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Sensor data processing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Matlab, from the Home tab, you can use the </w:t>
      </w:r>
      <w:r w:rsidDel="00000000" w:rsidR="00000000" w:rsidRPr="00000000">
        <w:rPr>
          <w:b w:val="1"/>
          <w:rtl w:val="0"/>
        </w:rPr>
        <w:t xml:space="preserve">import data</w:t>
      </w:r>
      <w:r w:rsidDel="00000000" w:rsidR="00000000" w:rsidRPr="00000000">
        <w:rPr>
          <w:rtl w:val="0"/>
        </w:rPr>
        <w:t xml:space="preserve"> function to import new formats of data files. You can use the Generate script function to write a script that imports the data.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already set up the importing for the files we are going to use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For ProOceanus miniTDGP sensor</w:t>
      </w:r>
    </w:p>
    <w:p w:rsidR="00000000" w:rsidDel="00000000" w:rsidP="00000000" w:rsidRDefault="00000000" w:rsidRPr="00000000" w14:paraId="00000008">
      <w:pPr>
        <w:rPr/>
      </w:pPr>
      <w:r w:rsidDel="00000000" w:rsidR="00000000" w:rsidRPr="00000000">
        <w:rPr>
          <w:rtl w:val="0"/>
        </w:rPr>
        <w:t xml:space="preserve">There is one file saved for each deployment. The name of the file changes every time (we choose the file name).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t xml:space="preserve">Open </w:t>
      </w:r>
      <w:r w:rsidDel="00000000" w:rsidR="00000000" w:rsidRPr="00000000">
        <w:rPr>
          <w:b w:val="1"/>
          <w:rtl w:val="0"/>
        </w:rPr>
        <w:t xml:space="preserve">ProOceanus_read.m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Update the fpath to match your own computer and the name of the file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time zone of this data matches the time of the computer, or whatever you chose to set it to when programming.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For PME O2 sensor</w:t>
      </w:r>
    </w:p>
    <w:p w:rsidR="00000000" w:rsidDel="00000000" w:rsidP="00000000" w:rsidRDefault="00000000" w:rsidRPr="00000000" w14:paraId="00000013">
      <w:pPr>
        <w:rPr/>
      </w:pPr>
      <w:r w:rsidDel="00000000" w:rsidR="00000000" w:rsidRPr="00000000">
        <w:rPr>
          <w:rtl w:val="0"/>
        </w:rPr>
        <w:t xml:space="preserve">There is a new file generated every 24 hours and saved in the folder.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 will need to save them as individual .mat files with the time stamp and then concatenate afterwards.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Time zone is UTC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First run </w:t>
      </w:r>
      <w:r w:rsidDel="00000000" w:rsidR="00000000" w:rsidRPr="00000000">
        <w:rPr>
          <w:b w:val="1"/>
          <w:rtl w:val="0"/>
        </w:rPr>
        <w:t xml:space="preserve">PME_O2_read.m</w:t>
      </w:r>
      <w:r w:rsidDel="00000000" w:rsidR="00000000" w:rsidRPr="00000000">
        <w:rPr>
          <w:rtl w:val="0"/>
        </w:rPr>
        <w:t xml:space="preserve"> to import the data from each day and save to individual mat files. You will need to update the file name at the start and end of the file to match the data file you are importing.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Then run </w:t>
      </w:r>
      <w:r w:rsidDel="00000000" w:rsidR="00000000" w:rsidRPr="00000000">
        <w:rPr>
          <w:b w:val="1"/>
          <w:rtl w:val="0"/>
        </w:rPr>
        <w:t xml:space="preserve">PME_O2_concat.m </w:t>
      </w:r>
      <w:r w:rsidDel="00000000" w:rsidR="00000000" w:rsidRPr="00000000">
        <w:rPr>
          <w:rtl w:val="0"/>
        </w:rPr>
        <w:t xml:space="preserve">to combine the daily files into a single file. You will need to update the file to match the list of files that you are concatenating.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longer timeseries, to automatically read and concatenate all files in a directory, use PME_O2_read_dir and PME_O2_concat_v2.</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