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15CA" w14:textId="1E4D17C6" w:rsidR="00DE0945" w:rsidRDefault="00357194" w:rsidP="004D1B11">
      <w:pPr>
        <w:pStyle w:val="Heading1"/>
        <w:jc w:val="center"/>
      </w:pPr>
      <w:r w:rsidRPr="00357194">
        <w:t>NV</w:t>
      </w:r>
      <w:r w:rsidR="001B03F9">
        <w:t>-</w:t>
      </w:r>
      <w:r w:rsidRPr="00357194">
        <w:t>HAP Data Spec</w:t>
      </w:r>
    </w:p>
    <w:p w14:paraId="2EFC7664" w14:textId="77777777" w:rsidR="00357194" w:rsidRDefault="00357194" w:rsidP="00357194">
      <w:pPr>
        <w:spacing w:line="240" w:lineRule="auto"/>
        <w:contextualSpacing/>
      </w:pPr>
      <w:r>
        <w:tab/>
      </w:r>
    </w:p>
    <w:p w14:paraId="0DE37563" w14:textId="77777777" w:rsidR="00CF3F08" w:rsidRDefault="00CF3F08" w:rsidP="00CF3F08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7293"/>
      </w:tblGrid>
      <w:tr w:rsidR="00CF3F08" w14:paraId="621D2294" w14:textId="77777777" w:rsidTr="002F0FE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FC5A" w14:textId="77777777" w:rsidR="00CF3F08" w:rsidRDefault="00CF3F08">
            <w:pPr>
              <w:contextualSpacing/>
            </w:pPr>
            <w: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FB0A" w14:textId="77777777" w:rsidR="00CF3F08" w:rsidRDefault="00CF3F08">
            <w:pPr>
              <w:contextualSpacing/>
            </w:pPr>
            <w: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6927" w14:textId="77777777" w:rsidR="00CF3F08" w:rsidRDefault="00CF3F08">
            <w:pPr>
              <w:contextualSpacing/>
            </w:pPr>
            <w:r>
              <w:t>Author</w:t>
            </w:r>
          </w:p>
        </w:tc>
        <w:tc>
          <w:tcPr>
            <w:tcW w:w="7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D1B1" w14:textId="77777777" w:rsidR="00CF3F08" w:rsidRDefault="00CF3F08">
            <w:pPr>
              <w:contextualSpacing/>
            </w:pPr>
            <w:r>
              <w:t>Change Status</w:t>
            </w:r>
          </w:p>
        </w:tc>
      </w:tr>
      <w:tr w:rsidR="00060A6E" w14:paraId="647EE8E0" w14:textId="77777777" w:rsidTr="002F0FE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436E" w14:textId="1DD9FC49" w:rsidR="00060A6E" w:rsidRDefault="00060A6E">
            <w:pPr>
              <w:contextualSpacing/>
            </w:pPr>
            <w:r>
              <w:t>1.3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AEC0" w14:textId="5FCD6ACF" w:rsidR="00060A6E" w:rsidRDefault="00060A6E">
            <w:pPr>
              <w:contextualSpacing/>
            </w:pPr>
            <w:r>
              <w:t>04/12/2021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C2C9" w14:textId="316981A5" w:rsidR="00060A6E" w:rsidRDefault="00060A6E">
            <w:pPr>
              <w:contextualSpacing/>
            </w:pPr>
            <w:r>
              <w:t>Cara McKenna</w:t>
            </w:r>
          </w:p>
        </w:tc>
        <w:tc>
          <w:tcPr>
            <w:tcW w:w="7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53FD" w14:textId="6CCD3BD0" w:rsidR="00060A6E" w:rsidRDefault="00060A6E">
            <w:pPr>
              <w:contextualSpacing/>
            </w:pPr>
            <w:r>
              <w:t xml:space="preserve">Added route mapped values. </w:t>
            </w:r>
            <w:r>
              <w:t>route_1 - route_7</w:t>
            </w:r>
            <w:r>
              <w:t xml:space="preserve"> variables should be mapped to these values. </w:t>
            </w:r>
          </w:p>
        </w:tc>
      </w:tr>
      <w:tr w:rsidR="00A8263B" w14:paraId="33E32A63" w14:textId="77777777" w:rsidTr="002F0FE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927A" w14:textId="05D9AE86" w:rsidR="00A8263B" w:rsidRDefault="00A8263B" w:rsidP="00A8263B">
            <w:pPr>
              <w:contextualSpacing/>
            </w:pPr>
            <w:r>
              <w:t>1.2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F4DC" w14:textId="4459A20C" w:rsidR="00A8263B" w:rsidRDefault="00A8263B" w:rsidP="00A8263B">
            <w:pPr>
              <w:contextualSpacing/>
            </w:pPr>
            <w:r>
              <w:t>02/05/2020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A901" w14:textId="1997A23B" w:rsidR="00A8263B" w:rsidRDefault="00A8263B" w:rsidP="00A8263B">
            <w:pPr>
              <w:contextualSpacing/>
            </w:pPr>
            <w:r>
              <w:t>Cara McKenna</w:t>
            </w:r>
          </w:p>
        </w:tc>
        <w:tc>
          <w:tcPr>
            <w:tcW w:w="7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7995" w14:textId="499E9C4D" w:rsidR="00A8263B" w:rsidRDefault="00A8263B" w:rsidP="00A8263B">
            <w:pPr>
              <w:contextualSpacing/>
            </w:pPr>
            <w:r>
              <w:t xml:space="preserve">Made route_1 - route_7 required variables </w:t>
            </w:r>
          </w:p>
        </w:tc>
      </w:tr>
      <w:tr w:rsidR="00A8263B" w14:paraId="555CBBC8" w14:textId="77777777" w:rsidTr="002F0FE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EB1D" w14:textId="36DE76F0" w:rsidR="00A8263B" w:rsidRDefault="00A8263B" w:rsidP="00A8263B">
            <w:pPr>
              <w:contextualSpacing/>
            </w:pPr>
            <w:r>
              <w:t>1.1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8EE8" w14:textId="1620E1D9" w:rsidR="00A8263B" w:rsidRDefault="00A8263B" w:rsidP="00A8263B">
            <w:pPr>
              <w:contextualSpacing/>
            </w:pPr>
            <w:r>
              <w:t>12/17/2019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05D0" w14:textId="17E5E237" w:rsidR="00A8263B" w:rsidRDefault="00A8263B" w:rsidP="00A8263B">
            <w:pPr>
              <w:contextualSpacing/>
            </w:pPr>
            <w:r>
              <w:t>Cara McKenna</w:t>
            </w:r>
          </w:p>
        </w:tc>
        <w:tc>
          <w:tcPr>
            <w:tcW w:w="7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1FAF" w14:textId="77777777" w:rsidR="00A8263B" w:rsidRDefault="00A8263B" w:rsidP="00A8263B">
            <w:pPr>
              <w:contextualSpacing/>
            </w:pPr>
            <w:r>
              <w:t xml:space="preserve">Removed </w:t>
            </w:r>
            <w:proofErr w:type="spellStart"/>
            <w:r w:rsidRPr="002F0FEA">
              <w:t>principle_diagnosis_n</w:t>
            </w:r>
            <w:proofErr w:type="spellEnd"/>
            <w:r>
              <w:t xml:space="preserve">. Put all diagnoses in </w:t>
            </w:r>
            <w:proofErr w:type="spellStart"/>
            <w:r w:rsidRPr="002F0FEA">
              <w:t>diagnosis_n</w:t>
            </w:r>
            <w:proofErr w:type="spellEnd"/>
          </w:p>
          <w:p w14:paraId="29E07642" w14:textId="77777777" w:rsidR="00A8263B" w:rsidRDefault="00A8263B" w:rsidP="00A8263B">
            <w:pPr>
              <w:contextualSpacing/>
            </w:pPr>
            <w:r>
              <w:t>Map missing device to NONE</w:t>
            </w:r>
          </w:p>
          <w:p w14:paraId="05B6EADC" w14:textId="23259B38" w:rsidR="00A8263B" w:rsidRDefault="00A8263B" w:rsidP="00A8263B">
            <w:pPr>
              <w:contextualSpacing/>
            </w:pPr>
            <w:r>
              <w:t xml:space="preserve">Added antibiotic route </w:t>
            </w:r>
          </w:p>
        </w:tc>
      </w:tr>
      <w:tr w:rsidR="00A8263B" w14:paraId="26B65C7A" w14:textId="77777777" w:rsidTr="002F0FE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7936" w14:textId="2BE8DBBB" w:rsidR="00A8263B" w:rsidRDefault="00A8263B" w:rsidP="00A8263B">
            <w:pPr>
              <w:contextualSpacing/>
            </w:pPr>
            <w: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C03F" w14:textId="3955C03F" w:rsidR="00A8263B" w:rsidRDefault="00A8263B" w:rsidP="00A8263B">
            <w:pPr>
              <w:contextualSpacing/>
            </w:pPr>
            <w:r>
              <w:t>10/23/2019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EA22" w14:textId="1E65957B" w:rsidR="00A8263B" w:rsidRDefault="00A8263B" w:rsidP="00A8263B">
            <w:pPr>
              <w:contextualSpacing/>
            </w:pPr>
            <w:r>
              <w:t>Cara McKenna</w:t>
            </w:r>
          </w:p>
        </w:tc>
        <w:tc>
          <w:tcPr>
            <w:tcW w:w="7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EB7F" w14:textId="664906A4" w:rsidR="00A8263B" w:rsidRDefault="00A8263B" w:rsidP="00A8263B">
            <w:pPr>
              <w:contextualSpacing/>
            </w:pPr>
            <w:r>
              <w:t>Initial Draft</w:t>
            </w:r>
          </w:p>
        </w:tc>
      </w:tr>
    </w:tbl>
    <w:p w14:paraId="3D067908" w14:textId="77777777" w:rsidR="00CF3F08" w:rsidRDefault="00CF3F08" w:rsidP="00CF3F08">
      <w:pPr>
        <w:spacing w:line="240" w:lineRule="auto"/>
      </w:pPr>
      <w:r>
        <w:tab/>
      </w:r>
    </w:p>
    <w:p w14:paraId="3C5DF109" w14:textId="77777777" w:rsidR="00CF3F08" w:rsidRDefault="00CF3F08" w:rsidP="00CF3F08">
      <w:pPr>
        <w:pStyle w:val="Heading2"/>
      </w:pPr>
      <w:r>
        <w:t>About</w:t>
      </w:r>
    </w:p>
    <w:p w14:paraId="3853091E" w14:textId="59ACF6D1" w:rsidR="00883267" w:rsidRDefault="00933EED" w:rsidP="005C3894">
      <w:pPr>
        <w:spacing w:line="240" w:lineRule="auto"/>
      </w:pPr>
      <w:r>
        <w:t>This</w:t>
      </w:r>
      <w:r w:rsidR="00CF3F08">
        <w:t xml:space="preserve"> document </w:t>
      </w:r>
      <w:r w:rsidR="00883267">
        <w:t>describes</w:t>
      </w:r>
      <w:r w:rsidR="00CF3F08">
        <w:t xml:space="preserve"> the data</w:t>
      </w:r>
      <w:r w:rsidR="00883267">
        <w:t>sets</w:t>
      </w:r>
      <w:r w:rsidR="00CF3F08">
        <w:t xml:space="preserve"> needed to run the NV</w:t>
      </w:r>
      <w:r w:rsidR="004F19E7">
        <w:t>-</w:t>
      </w:r>
      <w:r w:rsidR="00CF3F08">
        <w:t xml:space="preserve">HAP detection programs. </w:t>
      </w:r>
      <w:r w:rsidR="00883267">
        <w:t>Two different datasets are needed by the programs:</w:t>
      </w:r>
    </w:p>
    <w:p w14:paraId="06FDA853" w14:textId="5667F90D" w:rsidR="00883267" w:rsidRDefault="00883267" w:rsidP="00883267">
      <w:pPr>
        <w:pStyle w:val="ListParagraph"/>
        <w:numPr>
          <w:ilvl w:val="0"/>
          <w:numId w:val="2"/>
        </w:numPr>
        <w:spacing w:line="240" w:lineRule="auto"/>
      </w:pPr>
      <w:r>
        <w:t xml:space="preserve">An Episode Level File (one </w:t>
      </w:r>
      <w:r w:rsidR="00F7724C">
        <w:t>row</w:t>
      </w:r>
      <w:r>
        <w:t xml:space="preserve"> per patient-hospitalization)</w:t>
      </w:r>
    </w:p>
    <w:p w14:paraId="4B79C59A" w14:textId="6D688CAA" w:rsidR="00883267" w:rsidRDefault="00883267" w:rsidP="00883267">
      <w:pPr>
        <w:pStyle w:val="ListParagraph"/>
        <w:numPr>
          <w:ilvl w:val="0"/>
          <w:numId w:val="2"/>
        </w:numPr>
        <w:spacing w:line="240" w:lineRule="auto"/>
      </w:pPr>
      <w:r>
        <w:t xml:space="preserve">A Daily Level File (one </w:t>
      </w:r>
      <w:r w:rsidR="00F7724C">
        <w:t>row</w:t>
      </w:r>
      <w:r>
        <w:t xml:space="preserve"> per patient-day) </w:t>
      </w:r>
    </w:p>
    <w:p w14:paraId="3D24B795" w14:textId="287CB36A" w:rsidR="005C3894" w:rsidRDefault="003E5F22" w:rsidP="00883267">
      <w:pPr>
        <w:spacing w:line="240" w:lineRule="auto"/>
      </w:pPr>
      <w:r>
        <w:t>The</w:t>
      </w:r>
      <w:r w:rsidR="00134A73" w:rsidRPr="00134A73">
        <w:t xml:space="preserve"> </w:t>
      </w:r>
      <w:r w:rsidR="00883267">
        <w:t xml:space="preserve">NV-HAP detection </w:t>
      </w:r>
      <w:r w:rsidR="00134A73" w:rsidRPr="00134A73">
        <w:t>program</w:t>
      </w:r>
      <w:r w:rsidR="00134A73">
        <w:t>s</w:t>
      </w:r>
      <w:r w:rsidR="00134A73" w:rsidRPr="00134A73">
        <w:t xml:space="preserve"> assume that the input data</w:t>
      </w:r>
      <w:r>
        <w:t xml:space="preserve"> </w:t>
      </w:r>
      <w:r w:rsidR="00134A73" w:rsidRPr="00134A73">
        <w:t xml:space="preserve">conform to </w:t>
      </w:r>
      <w:r>
        <w:t xml:space="preserve">the </w:t>
      </w:r>
      <w:r w:rsidR="00134A73" w:rsidRPr="00134A73">
        <w:t>specific variable names</w:t>
      </w:r>
      <w:r>
        <w:t xml:space="preserve"> and </w:t>
      </w:r>
      <w:r w:rsidR="00134A73" w:rsidRPr="00134A73">
        <w:t xml:space="preserve">attributes as described </w:t>
      </w:r>
      <w:r>
        <w:t xml:space="preserve">below. Some variables </w:t>
      </w:r>
      <w:r w:rsidR="00A31D85">
        <w:t>require mapping</w:t>
      </w:r>
      <w:r>
        <w:t xml:space="preserve"> in order to limit the number of </w:t>
      </w:r>
      <w:r w:rsidR="00A31D85">
        <w:t xml:space="preserve">possible </w:t>
      </w:r>
      <w:r>
        <w:t>value</w:t>
      </w:r>
      <w:r w:rsidR="00A31D85">
        <w:t xml:space="preserve">s. </w:t>
      </w:r>
      <w:r w:rsidR="002C18BA">
        <w:t>For</w:t>
      </w:r>
      <w:r>
        <w:t xml:space="preserve"> these variables a list of mapped values is given.</w:t>
      </w:r>
      <w:r w:rsidR="00696118">
        <w:t xml:space="preserve"> The minimum necessary variables</w:t>
      </w:r>
      <w:r w:rsidR="000620D3">
        <w:t xml:space="preserve"> </w:t>
      </w:r>
      <w:r w:rsidR="00B25846">
        <w:t xml:space="preserve">for NV-HAP </w:t>
      </w:r>
      <w:r w:rsidR="00A30FAF">
        <w:t>event</w:t>
      </w:r>
      <w:r w:rsidR="00B25846">
        <w:t xml:space="preserve"> detection are noted</w:t>
      </w:r>
      <w:r w:rsidR="009D4687">
        <w:t xml:space="preserve"> in the ‘</w:t>
      </w:r>
      <w:r w:rsidR="009D4687" w:rsidRPr="009D4687">
        <w:t>Currently Used for NV-HAP Detection</w:t>
      </w:r>
      <w:r w:rsidR="009D4687">
        <w:t xml:space="preserve">’ column. </w:t>
      </w:r>
    </w:p>
    <w:p w14:paraId="44A3B302" w14:textId="77777777" w:rsidR="005C3894" w:rsidRDefault="005C3894" w:rsidP="005C3894">
      <w:pPr>
        <w:spacing w:line="240" w:lineRule="auto"/>
        <w:contextualSpacing/>
      </w:pPr>
      <w:r>
        <w:t>Examples of each file are provided in the Appendix.</w:t>
      </w:r>
    </w:p>
    <w:p w14:paraId="5717326F" w14:textId="77777777" w:rsidR="00357194" w:rsidRDefault="00357194" w:rsidP="005C3894">
      <w:pPr>
        <w:spacing w:line="240" w:lineRule="auto"/>
        <w:contextualSpacing/>
      </w:pPr>
    </w:p>
    <w:p w14:paraId="2FF6BCF1" w14:textId="77777777" w:rsidR="005C3894" w:rsidRDefault="005C38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BB439E" w14:textId="77777777" w:rsidR="00357194" w:rsidRDefault="00357194" w:rsidP="00357194">
      <w:pPr>
        <w:pStyle w:val="Heading2"/>
      </w:pPr>
      <w:r>
        <w:lastRenderedPageBreak/>
        <w:t>Episode</w:t>
      </w:r>
      <w:r w:rsidR="00B76B4D">
        <w:t xml:space="preserve"> </w:t>
      </w:r>
      <w:r>
        <w:t>Data</w:t>
      </w:r>
    </w:p>
    <w:p w14:paraId="37923FC3" w14:textId="77777777" w:rsidR="00CF3F08" w:rsidRDefault="00CF3F08" w:rsidP="00CF3F08">
      <w:r>
        <w:t>Structure: One record per patient per hospitalization.</w:t>
      </w:r>
    </w:p>
    <w:tbl>
      <w:tblPr>
        <w:tblStyle w:val="TableGridLight1"/>
        <w:tblW w:w="13297" w:type="dxa"/>
        <w:tblLook w:val="04A0" w:firstRow="1" w:lastRow="0" w:firstColumn="1" w:lastColumn="0" w:noHBand="0" w:noVBand="1"/>
      </w:tblPr>
      <w:tblGrid>
        <w:gridCol w:w="2795"/>
        <w:gridCol w:w="1112"/>
        <w:gridCol w:w="845"/>
        <w:gridCol w:w="3000"/>
        <w:gridCol w:w="2590"/>
        <w:gridCol w:w="2955"/>
      </w:tblGrid>
      <w:tr w:rsidR="00A7200D" w:rsidRPr="00486E35" w14:paraId="7D4A773F" w14:textId="77777777" w:rsidTr="002F0FEA">
        <w:trPr>
          <w:trHeight w:val="279"/>
        </w:trPr>
        <w:tc>
          <w:tcPr>
            <w:tcW w:w="2795" w:type="dxa"/>
            <w:noWrap/>
            <w:vAlign w:val="center"/>
            <w:hideMark/>
          </w:tcPr>
          <w:p w14:paraId="4F0C8810" w14:textId="77777777" w:rsidR="00A7200D" w:rsidRPr="00486E35" w:rsidRDefault="00A7200D" w:rsidP="00D32519">
            <w:pPr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bookmarkStart w:id="0" w:name="_Hlk22306823"/>
            <w:r w:rsidRPr="00486E35">
              <w:rPr>
                <w:rFonts w:eastAsia="Times New Roman" w:cs="Arial"/>
                <w:b/>
                <w:bCs/>
                <w:color w:val="000000"/>
              </w:rPr>
              <w:t>Variable</w:t>
            </w:r>
          </w:p>
        </w:tc>
        <w:tc>
          <w:tcPr>
            <w:tcW w:w="1112" w:type="dxa"/>
            <w:vAlign w:val="center"/>
          </w:tcPr>
          <w:p w14:paraId="57B19602" w14:textId="77B87A2A" w:rsidR="00A7200D" w:rsidRPr="00486E35" w:rsidRDefault="009279E3" w:rsidP="00D32519">
            <w:pPr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9279E3">
              <w:rPr>
                <w:rFonts w:eastAsia="Times New Roman" w:cs="Arial"/>
                <w:b/>
                <w:bCs/>
                <w:color w:val="000000"/>
              </w:rPr>
              <w:t>Currently Used for NV-HAP Detection</w:t>
            </w:r>
          </w:p>
        </w:tc>
        <w:tc>
          <w:tcPr>
            <w:tcW w:w="845" w:type="dxa"/>
            <w:noWrap/>
            <w:vAlign w:val="center"/>
            <w:hideMark/>
          </w:tcPr>
          <w:p w14:paraId="2ECC9D2A" w14:textId="23859BAA" w:rsidR="00A7200D" w:rsidRPr="00486E35" w:rsidRDefault="00A7200D" w:rsidP="00D32519">
            <w:pPr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486E35">
              <w:rPr>
                <w:rFonts w:eastAsia="Times New Roman" w:cs="Arial"/>
                <w:b/>
                <w:bCs/>
                <w:color w:val="000000"/>
              </w:rPr>
              <w:t>Type</w:t>
            </w:r>
          </w:p>
        </w:tc>
        <w:tc>
          <w:tcPr>
            <w:tcW w:w="3000" w:type="dxa"/>
            <w:noWrap/>
            <w:vAlign w:val="center"/>
            <w:hideMark/>
          </w:tcPr>
          <w:p w14:paraId="7AB61571" w14:textId="4EFDD9B1" w:rsidR="00A7200D" w:rsidRPr="00486E35" w:rsidRDefault="00A7200D" w:rsidP="00D32519">
            <w:pPr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486E35">
              <w:rPr>
                <w:rFonts w:eastAsia="Times New Roman" w:cs="Arial"/>
                <w:b/>
                <w:bCs/>
                <w:color w:val="000000"/>
              </w:rPr>
              <w:t>Label</w:t>
            </w:r>
          </w:p>
        </w:tc>
        <w:tc>
          <w:tcPr>
            <w:tcW w:w="2590" w:type="dxa"/>
            <w:noWrap/>
            <w:vAlign w:val="center"/>
            <w:hideMark/>
          </w:tcPr>
          <w:p w14:paraId="7B9F78AD" w14:textId="77777777" w:rsidR="00A7200D" w:rsidRDefault="00A7200D" w:rsidP="00D32519">
            <w:pPr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486E35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  <w:p w14:paraId="3661914E" w14:textId="18AA4A65" w:rsidR="00A7200D" w:rsidRPr="00883267" w:rsidRDefault="00A7200D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883267">
              <w:rPr>
                <w:rFonts w:eastAsia="Times New Roman" w:cs="Arial"/>
                <w:color w:val="000000"/>
              </w:rPr>
              <w:t xml:space="preserve">(hyperlinks </w:t>
            </w:r>
            <w:r>
              <w:rPr>
                <w:rFonts w:eastAsia="Times New Roman" w:cs="Arial"/>
                <w:color w:val="000000"/>
              </w:rPr>
              <w:t>show</w:t>
            </w:r>
            <w:r w:rsidRPr="00883267">
              <w:rPr>
                <w:rFonts w:eastAsia="Times New Roman" w:cs="Arial"/>
                <w:color w:val="000000"/>
              </w:rPr>
              <w:t xml:space="preserve"> allowable options for a given variable where appropriate)</w:t>
            </w:r>
          </w:p>
        </w:tc>
        <w:tc>
          <w:tcPr>
            <w:tcW w:w="2955" w:type="dxa"/>
            <w:noWrap/>
            <w:vAlign w:val="center"/>
            <w:hideMark/>
          </w:tcPr>
          <w:p w14:paraId="58101D8C" w14:textId="77777777" w:rsidR="00A7200D" w:rsidRPr="00486E35" w:rsidRDefault="00A7200D" w:rsidP="00D32519">
            <w:pPr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486E35">
              <w:rPr>
                <w:rFonts w:eastAsia="Times New Roman" w:cs="Arial"/>
                <w:b/>
                <w:bCs/>
                <w:color w:val="000000"/>
              </w:rPr>
              <w:t>Notes</w:t>
            </w:r>
          </w:p>
        </w:tc>
      </w:tr>
      <w:tr w:rsidR="00A7200D" w:rsidRPr="00486E35" w14:paraId="44A371BA" w14:textId="77777777" w:rsidTr="002F0FEA">
        <w:trPr>
          <w:trHeight w:val="279"/>
        </w:trPr>
        <w:tc>
          <w:tcPr>
            <w:tcW w:w="2795" w:type="dxa"/>
            <w:noWrap/>
          </w:tcPr>
          <w:p w14:paraId="77501474" w14:textId="2C50FB31" w:rsidR="00A7200D" w:rsidRPr="00486E35" w:rsidRDefault="00A7200D" w:rsidP="00C0098E">
            <w:pPr>
              <w:rPr>
                <w:rFonts w:eastAsia="Times New Roman" w:cs="Arial"/>
                <w:b/>
                <w:bCs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siteid</w:t>
            </w:r>
            <w:proofErr w:type="spellEnd"/>
          </w:p>
        </w:tc>
        <w:tc>
          <w:tcPr>
            <w:tcW w:w="1112" w:type="dxa"/>
            <w:vAlign w:val="center"/>
          </w:tcPr>
          <w:p w14:paraId="4449AE5F" w14:textId="662C09B9" w:rsidR="00A7200D" w:rsidRPr="00486E35" w:rsidRDefault="00242250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</w:tcPr>
          <w:p w14:paraId="562D9E2D" w14:textId="52D4AEFB" w:rsidR="00A7200D" w:rsidRPr="00486E35" w:rsidRDefault="00A7200D" w:rsidP="00C0098E">
            <w:pPr>
              <w:rPr>
                <w:rFonts w:eastAsia="Times New Roman" w:cs="Arial"/>
                <w:b/>
                <w:bCs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</w:tcPr>
          <w:p w14:paraId="2F19FDE3" w14:textId="49047801" w:rsidR="00A7200D" w:rsidRPr="00486E35" w:rsidRDefault="00A7200D" w:rsidP="00C0098E">
            <w:pPr>
              <w:rPr>
                <w:rFonts w:eastAsia="Times New Roman" w:cs="Arial"/>
                <w:b/>
                <w:bCs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Site/Hospital Identifier</w:t>
            </w:r>
          </w:p>
        </w:tc>
        <w:tc>
          <w:tcPr>
            <w:tcW w:w="2590" w:type="dxa"/>
            <w:noWrap/>
          </w:tcPr>
          <w:p w14:paraId="132DC9A1" w14:textId="77777777" w:rsidR="00A7200D" w:rsidRPr="00486E35" w:rsidRDefault="00A7200D" w:rsidP="00C0098E">
            <w:pPr>
              <w:rPr>
                <w:rFonts w:eastAsia="Times New Roman" w:cs="Arial"/>
                <w:b/>
                <w:bCs/>
                <w:color w:val="000000"/>
              </w:rPr>
            </w:pPr>
          </w:p>
        </w:tc>
        <w:tc>
          <w:tcPr>
            <w:tcW w:w="2955" w:type="dxa"/>
            <w:noWrap/>
          </w:tcPr>
          <w:p w14:paraId="5E9CE8FF" w14:textId="799B33C9" w:rsidR="00A7200D" w:rsidRPr="00486E35" w:rsidRDefault="00A7200D" w:rsidP="00C0098E">
            <w:pPr>
              <w:rPr>
                <w:rFonts w:eastAsia="Times New Roman" w:cs="Arial"/>
                <w:b/>
                <w:bCs/>
                <w:color w:val="000000"/>
              </w:rPr>
            </w:pPr>
            <w:r w:rsidRPr="00486E35">
              <w:rPr>
                <w:rFonts w:eastAsia="Times New Roman" w:cs="Times New Roman"/>
              </w:rPr>
              <w:t>Can be a coded</w:t>
            </w:r>
            <w:r>
              <w:rPr>
                <w:rFonts w:eastAsia="Times New Roman" w:cs="Times New Roman"/>
              </w:rPr>
              <w:t xml:space="preserve"> hospital</w:t>
            </w:r>
            <w:r w:rsidRPr="00486E35">
              <w:rPr>
                <w:rFonts w:eastAsia="Times New Roman" w:cs="Times New Roman"/>
              </w:rPr>
              <w:t xml:space="preserve"> identifier rather than </w:t>
            </w:r>
            <w:r>
              <w:rPr>
                <w:rFonts w:eastAsia="Times New Roman" w:cs="Times New Roman"/>
              </w:rPr>
              <w:t xml:space="preserve">a </w:t>
            </w:r>
            <w:r w:rsidRPr="00486E35">
              <w:rPr>
                <w:rFonts w:eastAsia="Times New Roman" w:cs="Times New Roman"/>
              </w:rPr>
              <w:t>specific</w:t>
            </w:r>
            <w:r>
              <w:rPr>
                <w:rFonts w:eastAsia="Times New Roman" w:cs="Times New Roman"/>
              </w:rPr>
              <w:t xml:space="preserve"> hospital </w:t>
            </w:r>
            <w:r w:rsidRPr="00486E35">
              <w:rPr>
                <w:rFonts w:eastAsia="Times New Roman" w:cs="Times New Roman"/>
              </w:rPr>
              <w:t>name if preferred.</w:t>
            </w:r>
          </w:p>
        </w:tc>
      </w:tr>
      <w:tr w:rsidR="00A7200D" w:rsidRPr="00486E35" w14:paraId="1F7B6AC4" w14:textId="77777777" w:rsidTr="002F0FEA">
        <w:trPr>
          <w:trHeight w:val="279"/>
        </w:trPr>
        <w:tc>
          <w:tcPr>
            <w:tcW w:w="2795" w:type="dxa"/>
            <w:noWrap/>
            <w:hideMark/>
          </w:tcPr>
          <w:p w14:paraId="2CCDA19A" w14:textId="70E086DC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patid</w:t>
            </w:r>
            <w:proofErr w:type="spellEnd"/>
          </w:p>
        </w:tc>
        <w:tc>
          <w:tcPr>
            <w:tcW w:w="1112" w:type="dxa"/>
            <w:vAlign w:val="center"/>
          </w:tcPr>
          <w:p w14:paraId="4ED8469E" w14:textId="427DEFA6" w:rsidR="00A7200D" w:rsidRPr="00486E35" w:rsidRDefault="00242250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  <w:hideMark/>
          </w:tcPr>
          <w:p w14:paraId="67BD5235" w14:textId="59B34E86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  <w:hideMark/>
          </w:tcPr>
          <w:p w14:paraId="65079D1C" w14:textId="242D6E62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Unique patient identifier</w:t>
            </w:r>
          </w:p>
        </w:tc>
        <w:tc>
          <w:tcPr>
            <w:tcW w:w="2590" w:type="dxa"/>
            <w:noWrap/>
            <w:hideMark/>
          </w:tcPr>
          <w:p w14:paraId="70231D8D" w14:textId="77777777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955" w:type="dxa"/>
            <w:noWrap/>
            <w:hideMark/>
          </w:tcPr>
          <w:p w14:paraId="0E319706" w14:textId="618D76C9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</w:p>
        </w:tc>
      </w:tr>
      <w:tr w:rsidR="008B7408" w:rsidRPr="00486E35" w14:paraId="546723E0" w14:textId="77777777" w:rsidTr="002F0FEA">
        <w:trPr>
          <w:trHeight w:val="279"/>
        </w:trPr>
        <w:tc>
          <w:tcPr>
            <w:tcW w:w="2795" w:type="dxa"/>
            <w:noWrap/>
          </w:tcPr>
          <w:p w14:paraId="719D0832" w14:textId="77D83F9D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gender</w:t>
            </w:r>
          </w:p>
        </w:tc>
        <w:tc>
          <w:tcPr>
            <w:tcW w:w="1112" w:type="dxa"/>
            <w:vAlign w:val="center"/>
          </w:tcPr>
          <w:p w14:paraId="30271F3D" w14:textId="745F8D4A" w:rsidR="008B7408" w:rsidRPr="00486E35" w:rsidRDefault="00242250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</w:tcPr>
          <w:p w14:paraId="30504CAB" w14:textId="5A19F05E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</w:tcPr>
          <w:p w14:paraId="139A022F" w14:textId="25078898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 xml:space="preserve">Gender </w:t>
            </w:r>
          </w:p>
        </w:tc>
        <w:tc>
          <w:tcPr>
            <w:tcW w:w="2590" w:type="dxa"/>
            <w:noWrap/>
          </w:tcPr>
          <w:p w14:paraId="1652722F" w14:textId="2D0FF880" w:rsidR="008B7408" w:rsidRPr="00486E35" w:rsidRDefault="00060A6E" w:rsidP="008B7408">
            <w:pPr>
              <w:rPr>
                <w:rFonts w:eastAsia="Times New Roman" w:cs="Arial"/>
                <w:color w:val="000000"/>
              </w:rPr>
            </w:pPr>
            <w:hyperlink w:anchor="gender" w:history="1">
              <w:r w:rsidR="008B7408" w:rsidRPr="009B51CA">
                <w:rPr>
                  <w:rStyle w:val="Hyperlink"/>
                  <w:rFonts w:eastAsia="Times New Roman" w:cs="Arial"/>
                </w:rPr>
                <w:t>Gender</w:t>
              </w:r>
            </w:hyperlink>
            <w:r w:rsidR="008B7408">
              <w:rPr>
                <w:rFonts w:eastAsia="Times New Roman" w:cs="Arial"/>
                <w:color w:val="000000"/>
              </w:rPr>
              <w:t xml:space="preserve"> </w:t>
            </w:r>
          </w:p>
        </w:tc>
        <w:tc>
          <w:tcPr>
            <w:tcW w:w="2955" w:type="dxa"/>
            <w:noWrap/>
          </w:tcPr>
          <w:p w14:paraId="73F335E2" w14:textId="58BD12B3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Times New Roman"/>
              </w:rPr>
              <w:t xml:space="preserve">Map from </w:t>
            </w:r>
            <w:r>
              <w:rPr>
                <w:rFonts w:eastAsia="Times New Roman" w:cs="Times New Roman"/>
              </w:rPr>
              <w:t xml:space="preserve">gender. </w:t>
            </w:r>
          </w:p>
        </w:tc>
      </w:tr>
      <w:tr w:rsidR="008B7408" w:rsidRPr="00486E35" w14:paraId="056BD91F" w14:textId="77777777" w:rsidTr="002F0FEA">
        <w:trPr>
          <w:trHeight w:val="279"/>
        </w:trPr>
        <w:tc>
          <w:tcPr>
            <w:tcW w:w="2795" w:type="dxa"/>
            <w:noWrap/>
          </w:tcPr>
          <w:p w14:paraId="1298C2E2" w14:textId="0644B26B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race_group</w:t>
            </w:r>
            <w:proofErr w:type="spellEnd"/>
          </w:p>
        </w:tc>
        <w:tc>
          <w:tcPr>
            <w:tcW w:w="1112" w:type="dxa"/>
            <w:vAlign w:val="center"/>
          </w:tcPr>
          <w:p w14:paraId="072D509E" w14:textId="4F03C26F" w:rsidR="008B7408" w:rsidRPr="00486E35" w:rsidRDefault="008B7408" w:rsidP="00D32519">
            <w:pPr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845" w:type="dxa"/>
            <w:noWrap/>
          </w:tcPr>
          <w:p w14:paraId="097913D3" w14:textId="67E63FE0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</w:tcPr>
          <w:p w14:paraId="04FA3037" w14:textId="2AFA086D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Race</w:t>
            </w:r>
            <w:r>
              <w:rPr>
                <w:rFonts w:eastAsia="Times New Roman" w:cs="Arial"/>
                <w:color w:val="000000"/>
              </w:rPr>
              <w:t xml:space="preserve"> Group</w:t>
            </w:r>
          </w:p>
        </w:tc>
        <w:tc>
          <w:tcPr>
            <w:tcW w:w="2590" w:type="dxa"/>
            <w:noWrap/>
          </w:tcPr>
          <w:p w14:paraId="0D18680E" w14:textId="69E5DA6C" w:rsidR="008B7408" w:rsidRPr="00486E35" w:rsidRDefault="00060A6E" w:rsidP="008B7408">
            <w:pPr>
              <w:rPr>
                <w:rFonts w:eastAsia="Times New Roman" w:cs="Arial"/>
                <w:color w:val="000000"/>
              </w:rPr>
            </w:pPr>
            <w:hyperlink w:anchor="race" w:history="1">
              <w:r w:rsidR="008B7408">
                <w:rPr>
                  <w:rStyle w:val="Hyperlink"/>
                  <w:rFonts w:eastAsia="Times New Roman" w:cs="Arial"/>
                </w:rPr>
                <w:t>Race</w:t>
              </w:r>
            </w:hyperlink>
          </w:p>
        </w:tc>
        <w:tc>
          <w:tcPr>
            <w:tcW w:w="2955" w:type="dxa"/>
            <w:noWrap/>
          </w:tcPr>
          <w:p w14:paraId="7C5C8BCB" w14:textId="163DA8A2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</w:rPr>
              <w:t>Map from race.</w:t>
            </w:r>
          </w:p>
        </w:tc>
      </w:tr>
      <w:tr w:rsidR="008B7408" w:rsidRPr="00486E35" w14:paraId="3F158D86" w14:textId="77777777" w:rsidTr="002F0FEA">
        <w:trPr>
          <w:trHeight w:val="279"/>
        </w:trPr>
        <w:tc>
          <w:tcPr>
            <w:tcW w:w="2795" w:type="dxa"/>
            <w:noWrap/>
            <w:hideMark/>
          </w:tcPr>
          <w:p w14:paraId="1BBA4C1C" w14:textId="77777777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admission_date</w:t>
            </w:r>
            <w:proofErr w:type="spellEnd"/>
          </w:p>
        </w:tc>
        <w:tc>
          <w:tcPr>
            <w:tcW w:w="1112" w:type="dxa"/>
            <w:vAlign w:val="center"/>
          </w:tcPr>
          <w:p w14:paraId="21FBCD90" w14:textId="10BC55DC" w:rsidR="008B7408" w:rsidRPr="00486E35" w:rsidRDefault="00242250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  <w:hideMark/>
          </w:tcPr>
          <w:p w14:paraId="55069E92" w14:textId="707A6183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Num</w:t>
            </w:r>
          </w:p>
        </w:tc>
        <w:tc>
          <w:tcPr>
            <w:tcW w:w="3000" w:type="dxa"/>
            <w:noWrap/>
            <w:hideMark/>
          </w:tcPr>
          <w:p w14:paraId="79FE1D0E" w14:textId="5DDB5320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Admission Date</w:t>
            </w:r>
          </w:p>
        </w:tc>
        <w:tc>
          <w:tcPr>
            <w:tcW w:w="2590" w:type="dxa"/>
            <w:noWrap/>
            <w:hideMark/>
          </w:tcPr>
          <w:p w14:paraId="24AD9002" w14:textId="77777777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955" w:type="dxa"/>
            <w:noWrap/>
            <w:hideMark/>
          </w:tcPr>
          <w:p w14:paraId="317A6230" w14:textId="77777777" w:rsidR="008B7408" w:rsidRPr="00486E35" w:rsidRDefault="008B7408" w:rsidP="008B7408">
            <w:pPr>
              <w:rPr>
                <w:rFonts w:eastAsia="Times New Roman" w:cs="Times New Roman"/>
              </w:rPr>
            </w:pPr>
          </w:p>
        </w:tc>
      </w:tr>
      <w:tr w:rsidR="008B7408" w:rsidRPr="00486E35" w14:paraId="62B434FA" w14:textId="77777777" w:rsidTr="002F0FEA">
        <w:trPr>
          <w:trHeight w:val="279"/>
        </w:trPr>
        <w:tc>
          <w:tcPr>
            <w:tcW w:w="2795" w:type="dxa"/>
            <w:noWrap/>
            <w:hideMark/>
          </w:tcPr>
          <w:p w14:paraId="38E32F76" w14:textId="77777777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discharge_date</w:t>
            </w:r>
            <w:proofErr w:type="spellEnd"/>
          </w:p>
        </w:tc>
        <w:tc>
          <w:tcPr>
            <w:tcW w:w="1112" w:type="dxa"/>
            <w:vAlign w:val="center"/>
          </w:tcPr>
          <w:p w14:paraId="15471648" w14:textId="243683B5" w:rsidR="008B7408" w:rsidRPr="00486E35" w:rsidRDefault="00242250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  <w:hideMark/>
          </w:tcPr>
          <w:p w14:paraId="7EA09D47" w14:textId="5409C13D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Num</w:t>
            </w:r>
          </w:p>
        </w:tc>
        <w:tc>
          <w:tcPr>
            <w:tcW w:w="3000" w:type="dxa"/>
            <w:noWrap/>
            <w:hideMark/>
          </w:tcPr>
          <w:p w14:paraId="72BE9DB5" w14:textId="1DAE12CC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Discharge Date</w:t>
            </w:r>
          </w:p>
        </w:tc>
        <w:tc>
          <w:tcPr>
            <w:tcW w:w="2590" w:type="dxa"/>
            <w:noWrap/>
            <w:hideMark/>
          </w:tcPr>
          <w:p w14:paraId="15B51EC5" w14:textId="77777777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955" w:type="dxa"/>
            <w:noWrap/>
            <w:hideMark/>
          </w:tcPr>
          <w:p w14:paraId="606A2256" w14:textId="77777777" w:rsidR="008B7408" w:rsidRPr="00486E35" w:rsidRDefault="008B7408" w:rsidP="008B7408">
            <w:pPr>
              <w:rPr>
                <w:rFonts w:eastAsia="Times New Roman" w:cs="Times New Roman"/>
              </w:rPr>
            </w:pPr>
          </w:p>
        </w:tc>
      </w:tr>
      <w:tr w:rsidR="008B7408" w:rsidRPr="00486E35" w14:paraId="316AD6ED" w14:textId="77777777" w:rsidTr="002F0FEA">
        <w:trPr>
          <w:trHeight w:val="279"/>
        </w:trPr>
        <w:tc>
          <w:tcPr>
            <w:tcW w:w="2795" w:type="dxa"/>
            <w:noWrap/>
            <w:hideMark/>
          </w:tcPr>
          <w:p w14:paraId="36613EB3" w14:textId="4226F417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proofErr w:type="spellStart"/>
            <w:r>
              <w:rPr>
                <w:rFonts w:eastAsia="Times New Roman" w:cs="Arial"/>
                <w:color w:val="000000"/>
              </w:rPr>
              <w:t>enc_age</w:t>
            </w:r>
            <w:proofErr w:type="spellEnd"/>
          </w:p>
        </w:tc>
        <w:tc>
          <w:tcPr>
            <w:tcW w:w="1112" w:type="dxa"/>
            <w:vAlign w:val="center"/>
          </w:tcPr>
          <w:p w14:paraId="0B43B0C4" w14:textId="5A6785BA" w:rsidR="008B7408" w:rsidRPr="00486E35" w:rsidRDefault="00242250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  <w:hideMark/>
          </w:tcPr>
          <w:p w14:paraId="4BAF37BC" w14:textId="632E88D1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Num</w:t>
            </w:r>
          </w:p>
        </w:tc>
        <w:tc>
          <w:tcPr>
            <w:tcW w:w="3000" w:type="dxa"/>
            <w:noWrap/>
            <w:hideMark/>
          </w:tcPr>
          <w:p w14:paraId="1BFA17EB" w14:textId="6B8F5B28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Age in Years on Admission</w:t>
            </w:r>
          </w:p>
        </w:tc>
        <w:tc>
          <w:tcPr>
            <w:tcW w:w="2590" w:type="dxa"/>
            <w:noWrap/>
            <w:hideMark/>
          </w:tcPr>
          <w:p w14:paraId="64744612" w14:textId="77777777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955" w:type="dxa"/>
            <w:noWrap/>
            <w:hideMark/>
          </w:tcPr>
          <w:p w14:paraId="5BB1071D" w14:textId="77777777" w:rsidR="008B7408" w:rsidRPr="00486E35" w:rsidRDefault="008B7408" w:rsidP="008B7408">
            <w:pPr>
              <w:rPr>
                <w:rFonts w:eastAsia="Times New Roman" w:cs="Times New Roman"/>
              </w:rPr>
            </w:pPr>
          </w:p>
        </w:tc>
      </w:tr>
      <w:tr w:rsidR="008B7408" w:rsidRPr="00486E35" w14:paraId="3EBD7616" w14:textId="77777777" w:rsidTr="002F0FEA">
        <w:trPr>
          <w:trHeight w:val="288"/>
        </w:trPr>
        <w:tc>
          <w:tcPr>
            <w:tcW w:w="2795" w:type="dxa"/>
            <w:noWrap/>
            <w:hideMark/>
          </w:tcPr>
          <w:p w14:paraId="5097DB87" w14:textId="0D97C52A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discharge_ group</w:t>
            </w:r>
          </w:p>
        </w:tc>
        <w:tc>
          <w:tcPr>
            <w:tcW w:w="1112" w:type="dxa"/>
            <w:vAlign w:val="center"/>
          </w:tcPr>
          <w:p w14:paraId="59A95973" w14:textId="2DA89083" w:rsidR="008B7408" w:rsidRPr="00486E35" w:rsidRDefault="00242250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  <w:hideMark/>
          </w:tcPr>
          <w:p w14:paraId="6CCDA275" w14:textId="3EE105D4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  <w:hideMark/>
          </w:tcPr>
          <w:p w14:paraId="27DE493B" w14:textId="287D0836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Discharge Disposition Grouped</w:t>
            </w:r>
          </w:p>
        </w:tc>
        <w:tc>
          <w:tcPr>
            <w:tcW w:w="2590" w:type="dxa"/>
            <w:noWrap/>
            <w:hideMark/>
          </w:tcPr>
          <w:p w14:paraId="15AC3779" w14:textId="29546CC5" w:rsidR="008B7408" w:rsidRPr="00486E35" w:rsidRDefault="00060A6E" w:rsidP="008B7408">
            <w:pPr>
              <w:rPr>
                <w:rFonts w:eastAsia="Times New Roman" w:cs="Arial"/>
                <w:color w:val="000000"/>
              </w:rPr>
            </w:pPr>
            <w:hyperlink w:anchor="dd" w:history="1">
              <w:r w:rsidR="008B7408">
                <w:rPr>
                  <w:rStyle w:val="Hyperlink"/>
                  <w:rFonts w:eastAsia="Times New Roman" w:cs="Arial"/>
                </w:rPr>
                <w:t>Discharge Disposition</w:t>
              </w:r>
            </w:hyperlink>
            <w:r w:rsidR="008B7408" w:rsidRPr="00486E35">
              <w:rPr>
                <w:rFonts w:eastAsia="Times New Roman" w:cs="Arial"/>
                <w:color w:val="000000"/>
              </w:rPr>
              <w:t xml:space="preserve"> </w:t>
            </w:r>
          </w:p>
        </w:tc>
        <w:tc>
          <w:tcPr>
            <w:tcW w:w="2955" w:type="dxa"/>
            <w:noWrap/>
            <w:hideMark/>
          </w:tcPr>
          <w:p w14:paraId="0AD8EB09" w14:textId="28EE0CE2" w:rsidR="008B7408" w:rsidRPr="00486E35" w:rsidRDefault="008B7408" w:rsidP="008B7408">
            <w:pPr>
              <w:rPr>
                <w:rFonts w:eastAsia="Times New Roman" w:cs="Times New Roman"/>
              </w:rPr>
            </w:pPr>
            <w:r w:rsidRPr="00486E35">
              <w:rPr>
                <w:rFonts w:eastAsia="Times New Roman" w:cs="Times New Roman"/>
              </w:rPr>
              <w:t xml:space="preserve">Map from </w:t>
            </w:r>
            <w:r>
              <w:rPr>
                <w:rFonts w:eastAsia="Times New Roman" w:cs="Times New Roman"/>
              </w:rPr>
              <w:t xml:space="preserve">raw </w:t>
            </w:r>
            <w:r w:rsidRPr="00486E35">
              <w:rPr>
                <w:rFonts w:eastAsia="Times New Roman" w:cs="Times New Roman"/>
              </w:rPr>
              <w:t>discharge disposition</w:t>
            </w:r>
          </w:p>
        </w:tc>
      </w:tr>
      <w:tr w:rsidR="008B7408" w:rsidRPr="00486E35" w14:paraId="3D018F53" w14:textId="77777777" w:rsidTr="002F0FEA">
        <w:trPr>
          <w:trHeight w:val="576"/>
        </w:trPr>
        <w:tc>
          <w:tcPr>
            <w:tcW w:w="2795" w:type="dxa"/>
            <w:noWrap/>
            <w:hideMark/>
          </w:tcPr>
          <w:p w14:paraId="0567FE37" w14:textId="77777777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enc_death</w:t>
            </w:r>
            <w:proofErr w:type="spellEnd"/>
          </w:p>
        </w:tc>
        <w:tc>
          <w:tcPr>
            <w:tcW w:w="1112" w:type="dxa"/>
            <w:vAlign w:val="center"/>
          </w:tcPr>
          <w:p w14:paraId="42996184" w14:textId="36BCB3C1" w:rsidR="008B7408" w:rsidRPr="00486E35" w:rsidRDefault="00242250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  <w:hideMark/>
          </w:tcPr>
          <w:p w14:paraId="01903DC1" w14:textId="50D97CE6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Num</w:t>
            </w:r>
          </w:p>
        </w:tc>
        <w:tc>
          <w:tcPr>
            <w:tcW w:w="3000" w:type="dxa"/>
            <w:noWrap/>
            <w:hideMark/>
          </w:tcPr>
          <w:p w14:paraId="159DCA51" w14:textId="4502EF93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Patient died during hospital encounter</w:t>
            </w:r>
          </w:p>
        </w:tc>
        <w:tc>
          <w:tcPr>
            <w:tcW w:w="2590" w:type="dxa"/>
            <w:hideMark/>
          </w:tcPr>
          <w:p w14:paraId="6167378D" w14:textId="09EB416D" w:rsidR="008B7408" w:rsidRPr="00486E35" w:rsidRDefault="00060A6E" w:rsidP="008B7408">
            <w:pPr>
              <w:rPr>
                <w:rFonts w:eastAsia="Times New Roman" w:cs="Arial"/>
                <w:color w:val="000000"/>
              </w:rPr>
            </w:pPr>
            <w:hyperlink w:anchor="zero_one" w:history="1">
              <w:r w:rsidR="008B7408" w:rsidRPr="0085699B">
                <w:rPr>
                  <w:rStyle w:val="Hyperlink"/>
                  <w:rFonts w:eastAsia="Times New Roman" w:cs="Arial"/>
                </w:rPr>
                <w:t>0/1</w:t>
              </w:r>
            </w:hyperlink>
          </w:p>
        </w:tc>
        <w:tc>
          <w:tcPr>
            <w:tcW w:w="2955" w:type="dxa"/>
            <w:noWrap/>
            <w:hideMark/>
          </w:tcPr>
          <w:p w14:paraId="4FCB156B" w14:textId="41BA1504" w:rsidR="008B7408" w:rsidRPr="00486E35" w:rsidRDefault="008B7408" w:rsidP="008B7408">
            <w:pPr>
              <w:rPr>
                <w:rFonts w:eastAsia="Times New Roman" w:cs="Arial"/>
                <w:color w:val="000000"/>
              </w:rPr>
            </w:pPr>
          </w:p>
        </w:tc>
      </w:tr>
      <w:tr w:rsidR="00A7200D" w:rsidRPr="00486E35" w14:paraId="45618700" w14:textId="77777777" w:rsidTr="002F0FEA">
        <w:trPr>
          <w:trHeight w:val="279"/>
        </w:trPr>
        <w:tc>
          <w:tcPr>
            <w:tcW w:w="2795" w:type="dxa"/>
            <w:noWrap/>
            <w:hideMark/>
          </w:tcPr>
          <w:p w14:paraId="7FE43ABD" w14:textId="77777777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date_of_death</w:t>
            </w:r>
            <w:proofErr w:type="spellEnd"/>
          </w:p>
        </w:tc>
        <w:tc>
          <w:tcPr>
            <w:tcW w:w="1112" w:type="dxa"/>
            <w:vAlign w:val="center"/>
          </w:tcPr>
          <w:p w14:paraId="32AE322A" w14:textId="77777777" w:rsidR="00A7200D" w:rsidRPr="00486E35" w:rsidRDefault="00A7200D" w:rsidP="00D32519">
            <w:pPr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845" w:type="dxa"/>
            <w:noWrap/>
            <w:hideMark/>
          </w:tcPr>
          <w:p w14:paraId="71AE71D3" w14:textId="113ED641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Num</w:t>
            </w:r>
          </w:p>
        </w:tc>
        <w:tc>
          <w:tcPr>
            <w:tcW w:w="3000" w:type="dxa"/>
            <w:noWrap/>
            <w:hideMark/>
          </w:tcPr>
          <w:p w14:paraId="4C518D95" w14:textId="4E308879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Date of Death</w:t>
            </w:r>
          </w:p>
        </w:tc>
        <w:tc>
          <w:tcPr>
            <w:tcW w:w="2590" w:type="dxa"/>
            <w:noWrap/>
            <w:hideMark/>
          </w:tcPr>
          <w:p w14:paraId="6FB1768D" w14:textId="77777777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955" w:type="dxa"/>
            <w:noWrap/>
            <w:hideMark/>
          </w:tcPr>
          <w:p w14:paraId="061DEEDF" w14:textId="77777777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Include even if date of death is after the discharge date</w:t>
            </w:r>
          </w:p>
        </w:tc>
      </w:tr>
      <w:tr w:rsidR="00A7200D" w:rsidRPr="00486E35" w14:paraId="7159FCA6" w14:textId="77777777" w:rsidTr="002F0FEA">
        <w:trPr>
          <w:trHeight w:val="279"/>
        </w:trPr>
        <w:tc>
          <w:tcPr>
            <w:tcW w:w="2795" w:type="dxa"/>
            <w:noWrap/>
            <w:hideMark/>
          </w:tcPr>
          <w:p w14:paraId="4984E85C" w14:textId="77777777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drg</w:t>
            </w:r>
            <w:proofErr w:type="spellEnd"/>
          </w:p>
        </w:tc>
        <w:tc>
          <w:tcPr>
            <w:tcW w:w="1112" w:type="dxa"/>
            <w:vAlign w:val="center"/>
          </w:tcPr>
          <w:p w14:paraId="77CB7672" w14:textId="77777777" w:rsidR="00A7200D" w:rsidRDefault="00A7200D" w:rsidP="00D32519">
            <w:pPr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845" w:type="dxa"/>
            <w:noWrap/>
            <w:hideMark/>
          </w:tcPr>
          <w:p w14:paraId="0AD2F7B4" w14:textId="5FC731B9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Num</w:t>
            </w:r>
          </w:p>
        </w:tc>
        <w:tc>
          <w:tcPr>
            <w:tcW w:w="3000" w:type="dxa"/>
            <w:noWrap/>
            <w:hideMark/>
          </w:tcPr>
          <w:p w14:paraId="5A75658B" w14:textId="72B4D95E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Diagnosis-Related Group (DRG)</w:t>
            </w:r>
            <w:r>
              <w:rPr>
                <w:rFonts w:eastAsia="Times New Roman" w:cs="Arial"/>
                <w:color w:val="000000"/>
              </w:rPr>
              <w:t xml:space="preserve"> Code</w:t>
            </w:r>
          </w:p>
        </w:tc>
        <w:tc>
          <w:tcPr>
            <w:tcW w:w="2590" w:type="dxa"/>
            <w:noWrap/>
            <w:hideMark/>
          </w:tcPr>
          <w:p w14:paraId="64C56554" w14:textId="5B24FBEC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DRG code</w:t>
            </w:r>
          </w:p>
        </w:tc>
        <w:tc>
          <w:tcPr>
            <w:tcW w:w="2955" w:type="dxa"/>
            <w:noWrap/>
            <w:hideMark/>
          </w:tcPr>
          <w:p w14:paraId="03CD2D92" w14:textId="77777777" w:rsidR="00A7200D" w:rsidRPr="00486E35" w:rsidRDefault="00A7200D" w:rsidP="00EC1599">
            <w:pPr>
              <w:rPr>
                <w:rFonts w:eastAsia="Times New Roman" w:cs="Times New Roman"/>
              </w:rPr>
            </w:pPr>
          </w:p>
        </w:tc>
      </w:tr>
      <w:tr w:rsidR="00A7200D" w:rsidRPr="00486E35" w14:paraId="14D5630F" w14:textId="77777777" w:rsidTr="002F0FEA">
        <w:trPr>
          <w:trHeight w:val="279"/>
        </w:trPr>
        <w:tc>
          <w:tcPr>
            <w:tcW w:w="2795" w:type="dxa"/>
            <w:noWrap/>
          </w:tcPr>
          <w:p w14:paraId="13B11781" w14:textId="5BA8ED51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proofErr w:type="spellStart"/>
            <w:r>
              <w:rPr>
                <w:rFonts w:eastAsia="Times New Roman" w:cs="Arial"/>
                <w:color w:val="000000"/>
              </w:rPr>
              <w:t>drg_code_type</w:t>
            </w:r>
            <w:proofErr w:type="spellEnd"/>
          </w:p>
        </w:tc>
        <w:tc>
          <w:tcPr>
            <w:tcW w:w="1112" w:type="dxa"/>
            <w:vAlign w:val="center"/>
          </w:tcPr>
          <w:p w14:paraId="3B9D7FAE" w14:textId="77777777" w:rsidR="00A7200D" w:rsidRDefault="00A7200D" w:rsidP="00D32519">
            <w:pPr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845" w:type="dxa"/>
            <w:noWrap/>
          </w:tcPr>
          <w:p w14:paraId="0BDF7DCB" w14:textId="538BF75D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</w:tcPr>
          <w:p w14:paraId="17E984A1" w14:textId="5EC64260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DRG Coding System Used</w:t>
            </w:r>
          </w:p>
        </w:tc>
        <w:bookmarkStart w:id="1" w:name="drg"/>
        <w:tc>
          <w:tcPr>
            <w:tcW w:w="2590" w:type="dxa"/>
            <w:noWrap/>
          </w:tcPr>
          <w:p w14:paraId="7491CA95" w14:textId="6F5587A6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fldChar w:fldCharType="begin"/>
            </w:r>
            <w:r>
              <w:rPr>
                <w:rFonts w:eastAsia="Times New Roman" w:cs="Arial"/>
                <w:color w:val="000000"/>
              </w:rPr>
              <w:instrText xml:space="preserve"> HYPERLINK  \l "drg" </w:instrText>
            </w:r>
            <w:r>
              <w:rPr>
                <w:rFonts w:eastAsia="Times New Roman" w:cs="Arial"/>
                <w:color w:val="000000"/>
              </w:rPr>
              <w:fldChar w:fldCharType="separate"/>
            </w:r>
            <w:r w:rsidRPr="0085699B">
              <w:rPr>
                <w:rStyle w:val="Hyperlink"/>
                <w:rFonts w:eastAsia="Times New Roman" w:cs="Arial"/>
              </w:rPr>
              <w:t>DRG</w:t>
            </w:r>
            <w:bookmarkEnd w:id="1"/>
            <w:r>
              <w:rPr>
                <w:rFonts w:eastAsia="Times New Roman" w:cs="Arial"/>
                <w:color w:val="000000"/>
              </w:rPr>
              <w:fldChar w:fldCharType="end"/>
            </w:r>
          </w:p>
        </w:tc>
        <w:tc>
          <w:tcPr>
            <w:tcW w:w="2955" w:type="dxa"/>
            <w:noWrap/>
          </w:tcPr>
          <w:p w14:paraId="1815BBE1" w14:textId="40729F95" w:rsidR="00A7200D" w:rsidRPr="00486E35" w:rsidRDefault="00A7200D" w:rsidP="00EC1599">
            <w:pPr>
              <w:rPr>
                <w:rFonts w:eastAsia="Times New Roman" w:cs="Times New Roman"/>
              </w:rPr>
            </w:pPr>
          </w:p>
        </w:tc>
      </w:tr>
      <w:tr w:rsidR="00A7200D" w:rsidRPr="00486E35" w14:paraId="7FDA0DBD" w14:textId="77777777" w:rsidTr="002F0FEA">
        <w:trPr>
          <w:trHeight w:val="279"/>
        </w:trPr>
        <w:tc>
          <w:tcPr>
            <w:tcW w:w="2795" w:type="dxa"/>
            <w:noWrap/>
          </w:tcPr>
          <w:p w14:paraId="19F6E993" w14:textId="5BD8A598" w:rsidR="00A7200D" w:rsidRDefault="00A7200D" w:rsidP="00EC1599">
            <w:pPr>
              <w:rPr>
                <w:rFonts w:eastAsia="Times New Roman" w:cs="Arial"/>
                <w:color w:val="000000"/>
              </w:rPr>
            </w:pPr>
            <w:proofErr w:type="spellStart"/>
            <w:r>
              <w:rPr>
                <w:rFonts w:eastAsia="Times New Roman" w:cs="Arial"/>
                <w:color w:val="000000"/>
              </w:rPr>
              <w:t>d</w:t>
            </w:r>
            <w:r w:rsidRPr="00486E35">
              <w:rPr>
                <w:rFonts w:eastAsia="Times New Roman" w:cs="Arial"/>
                <w:color w:val="000000"/>
              </w:rPr>
              <w:t>iagnosis</w:t>
            </w:r>
            <w:r>
              <w:rPr>
                <w:rFonts w:eastAsia="Times New Roman" w:cs="Arial"/>
                <w:color w:val="000000"/>
              </w:rPr>
              <w:t>_code_type</w:t>
            </w:r>
            <w:proofErr w:type="spellEnd"/>
          </w:p>
        </w:tc>
        <w:tc>
          <w:tcPr>
            <w:tcW w:w="1112" w:type="dxa"/>
            <w:vAlign w:val="center"/>
          </w:tcPr>
          <w:p w14:paraId="14A481B8" w14:textId="77777777" w:rsidR="00A7200D" w:rsidRDefault="00A7200D" w:rsidP="00D32519">
            <w:pPr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845" w:type="dxa"/>
            <w:noWrap/>
          </w:tcPr>
          <w:p w14:paraId="306B7D2D" w14:textId="24380856" w:rsidR="00A7200D" w:rsidRDefault="00A7200D" w:rsidP="00EC1599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</w:tcPr>
          <w:p w14:paraId="26ADF9D8" w14:textId="7D0EF1AE" w:rsidR="00A7200D" w:rsidRDefault="00A7200D" w:rsidP="00EC1599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Diagnosis Coding System Used</w:t>
            </w:r>
          </w:p>
        </w:tc>
        <w:tc>
          <w:tcPr>
            <w:tcW w:w="2590" w:type="dxa"/>
            <w:noWrap/>
          </w:tcPr>
          <w:p w14:paraId="7B56ACC8" w14:textId="55591073" w:rsidR="00A7200D" w:rsidRDefault="00060A6E" w:rsidP="00EC1599">
            <w:pPr>
              <w:rPr>
                <w:rFonts w:eastAsia="Times New Roman" w:cs="Arial"/>
                <w:color w:val="000000"/>
              </w:rPr>
            </w:pPr>
            <w:hyperlink w:anchor="dx" w:history="1">
              <w:r w:rsidR="00A7200D" w:rsidRPr="0085699B">
                <w:rPr>
                  <w:rStyle w:val="Hyperlink"/>
                  <w:rFonts w:eastAsia="Times New Roman" w:cs="Arial"/>
                </w:rPr>
                <w:t>Diagnosis</w:t>
              </w:r>
            </w:hyperlink>
          </w:p>
        </w:tc>
        <w:tc>
          <w:tcPr>
            <w:tcW w:w="2955" w:type="dxa"/>
            <w:noWrap/>
          </w:tcPr>
          <w:p w14:paraId="472F6247" w14:textId="77777777" w:rsidR="00A7200D" w:rsidRPr="00486E35" w:rsidRDefault="00A7200D" w:rsidP="00EC1599">
            <w:pPr>
              <w:rPr>
                <w:rFonts w:eastAsia="Times New Roman" w:cs="Times New Roman"/>
              </w:rPr>
            </w:pPr>
          </w:p>
        </w:tc>
      </w:tr>
      <w:tr w:rsidR="00A7200D" w:rsidRPr="00486E35" w14:paraId="028A1957" w14:textId="77777777" w:rsidTr="002F0FEA">
        <w:trPr>
          <w:trHeight w:val="279"/>
        </w:trPr>
        <w:tc>
          <w:tcPr>
            <w:tcW w:w="2795" w:type="dxa"/>
            <w:noWrap/>
            <w:hideMark/>
          </w:tcPr>
          <w:p w14:paraId="243E5881" w14:textId="648049C9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admitting_diagnosis</w:t>
            </w:r>
            <w:r>
              <w:rPr>
                <w:rFonts w:eastAsia="Times New Roman" w:cs="Arial"/>
                <w:color w:val="000000"/>
              </w:rPr>
              <w:t>_</w:t>
            </w:r>
            <w:r w:rsidRPr="003E6AD3">
              <w:rPr>
                <w:rFonts w:eastAsia="Times New Roman" w:cs="Arial"/>
                <w:i/>
                <w:color w:val="000000"/>
              </w:rPr>
              <w:t>n</w:t>
            </w:r>
            <w:proofErr w:type="spellEnd"/>
          </w:p>
        </w:tc>
        <w:tc>
          <w:tcPr>
            <w:tcW w:w="1112" w:type="dxa"/>
            <w:vAlign w:val="center"/>
          </w:tcPr>
          <w:p w14:paraId="5AD26EF8" w14:textId="77777777" w:rsidR="00A7200D" w:rsidRPr="00486E35" w:rsidRDefault="00A7200D" w:rsidP="00D32519">
            <w:pPr>
              <w:jc w:val="center"/>
              <w:rPr>
                <w:rFonts w:eastAsia="Times New Roman" w:cs="Arial"/>
                <w:color w:val="000000"/>
              </w:rPr>
            </w:pPr>
          </w:p>
        </w:tc>
        <w:tc>
          <w:tcPr>
            <w:tcW w:w="845" w:type="dxa"/>
            <w:noWrap/>
            <w:hideMark/>
          </w:tcPr>
          <w:p w14:paraId="06D60B6F" w14:textId="06112559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  <w:hideMark/>
          </w:tcPr>
          <w:p w14:paraId="5C814823" w14:textId="0D16C120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 xml:space="preserve">Admitting diagnosis </w:t>
            </w:r>
            <w:r w:rsidRPr="00A14335">
              <w:rPr>
                <w:rFonts w:eastAsia="Times New Roman" w:cs="Arial"/>
                <w:i/>
                <w:color w:val="000000"/>
              </w:rPr>
              <w:t>n</w:t>
            </w:r>
          </w:p>
        </w:tc>
        <w:tc>
          <w:tcPr>
            <w:tcW w:w="2590" w:type="dxa"/>
            <w:noWrap/>
            <w:hideMark/>
          </w:tcPr>
          <w:p w14:paraId="66B94400" w14:textId="44388D9C" w:rsidR="00A7200D" w:rsidRPr="00486E35" w:rsidRDefault="00A7200D" w:rsidP="00EC1599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Times New Roman"/>
              </w:rPr>
              <w:t>ICD9/10 code</w:t>
            </w:r>
          </w:p>
        </w:tc>
        <w:tc>
          <w:tcPr>
            <w:tcW w:w="2955" w:type="dxa"/>
            <w:noWrap/>
          </w:tcPr>
          <w:p w14:paraId="6C72934E" w14:textId="5857D0EF" w:rsidR="00A7200D" w:rsidRPr="00486E35" w:rsidRDefault="00A7200D" w:rsidP="00EC1599">
            <w:pPr>
              <w:rPr>
                <w:rFonts w:eastAsia="Times New Roman" w:cs="Times New Roman"/>
              </w:rPr>
            </w:pPr>
            <w:r w:rsidRPr="00486E35">
              <w:rPr>
                <w:rFonts w:eastAsia="Times New Roman" w:cs="Arial"/>
                <w:color w:val="000000"/>
              </w:rPr>
              <w:t xml:space="preserve">One diagnosis per variable </w:t>
            </w:r>
            <w:r w:rsidRPr="009B51CA">
              <w:rPr>
                <w:rFonts w:eastAsia="Times New Roman" w:cs="Arial"/>
                <w:color w:val="000000"/>
              </w:rPr>
              <w:t xml:space="preserve">e.g. </w:t>
            </w:r>
            <w:proofErr w:type="spellStart"/>
            <w:r>
              <w:rPr>
                <w:rFonts w:eastAsia="Times New Roman" w:cs="Arial"/>
                <w:color w:val="000000"/>
              </w:rPr>
              <w:t>admitting</w:t>
            </w:r>
            <w:r w:rsidRPr="00486E35">
              <w:rPr>
                <w:rFonts w:eastAsia="Times New Roman" w:cs="Arial"/>
                <w:color w:val="000000"/>
              </w:rPr>
              <w:t>_diagnosis</w:t>
            </w:r>
            <w:proofErr w:type="spellEnd"/>
            <w:r w:rsidRPr="00486E35">
              <w:rPr>
                <w:rFonts w:eastAsia="Times New Roman" w:cs="Arial"/>
                <w:color w:val="000000"/>
              </w:rPr>
              <w:t xml:space="preserve"> _</w:t>
            </w:r>
            <w:proofErr w:type="gramStart"/>
            <w:r w:rsidRPr="00486E35">
              <w:rPr>
                <w:rFonts w:eastAsia="Times New Roman" w:cs="Arial"/>
                <w:color w:val="000000"/>
              </w:rPr>
              <w:t xml:space="preserve">1,  </w:t>
            </w:r>
            <w:proofErr w:type="spellStart"/>
            <w:r>
              <w:rPr>
                <w:rFonts w:eastAsia="Times New Roman" w:cs="Arial"/>
                <w:color w:val="000000"/>
              </w:rPr>
              <w:t>admitting</w:t>
            </w:r>
            <w:proofErr w:type="gramEnd"/>
            <w:r w:rsidRPr="00486E35">
              <w:rPr>
                <w:rFonts w:eastAsia="Times New Roman" w:cs="Arial"/>
                <w:color w:val="000000"/>
              </w:rPr>
              <w:t>_diagnosis</w:t>
            </w:r>
            <w:proofErr w:type="spellEnd"/>
            <w:r w:rsidRPr="00486E35">
              <w:rPr>
                <w:rFonts w:eastAsia="Times New Roman" w:cs="Arial"/>
                <w:color w:val="000000"/>
              </w:rPr>
              <w:t xml:space="preserve"> _</w:t>
            </w:r>
            <w:r>
              <w:rPr>
                <w:rFonts w:eastAsia="Times New Roman" w:cs="Arial"/>
                <w:color w:val="000000"/>
              </w:rPr>
              <w:t>2</w:t>
            </w:r>
            <w:r w:rsidRPr="00486E35">
              <w:rPr>
                <w:rFonts w:eastAsia="Times New Roman" w:cs="Arial"/>
                <w:color w:val="000000"/>
              </w:rPr>
              <w:t>, etc.</w:t>
            </w:r>
          </w:p>
        </w:tc>
      </w:tr>
      <w:tr w:rsidR="00A7200D" w:rsidRPr="00486E35" w14:paraId="178A79B8" w14:textId="77777777" w:rsidTr="002F0FEA">
        <w:trPr>
          <w:trHeight w:val="279"/>
        </w:trPr>
        <w:tc>
          <w:tcPr>
            <w:tcW w:w="2795" w:type="dxa"/>
            <w:noWrap/>
            <w:hideMark/>
          </w:tcPr>
          <w:p w14:paraId="30E63552" w14:textId="29411CC2" w:rsidR="00A7200D" w:rsidRPr="00486E35" w:rsidRDefault="00A7200D" w:rsidP="00323FBE">
            <w:pPr>
              <w:rPr>
                <w:rFonts w:eastAsia="Times New Roman" w:cs="Arial"/>
                <w:color w:val="000000"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lastRenderedPageBreak/>
              <w:t>diagnosis_</w:t>
            </w:r>
            <w:r w:rsidRPr="00486E35">
              <w:rPr>
                <w:rFonts w:eastAsia="Times New Roman" w:cs="Arial"/>
                <w:i/>
                <w:color w:val="000000"/>
              </w:rPr>
              <w:t>n</w:t>
            </w:r>
            <w:proofErr w:type="spellEnd"/>
          </w:p>
        </w:tc>
        <w:tc>
          <w:tcPr>
            <w:tcW w:w="1112" w:type="dxa"/>
            <w:vAlign w:val="center"/>
          </w:tcPr>
          <w:p w14:paraId="07AEEE65" w14:textId="0067C6CC" w:rsidR="00A7200D" w:rsidRPr="00486E35" w:rsidRDefault="00242250" w:rsidP="00242250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845" w:type="dxa"/>
            <w:noWrap/>
            <w:hideMark/>
          </w:tcPr>
          <w:p w14:paraId="0A985D70" w14:textId="6FBED99A" w:rsidR="00A7200D" w:rsidRPr="00486E35" w:rsidRDefault="00A7200D" w:rsidP="00323FBE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3000" w:type="dxa"/>
            <w:noWrap/>
            <w:hideMark/>
          </w:tcPr>
          <w:p w14:paraId="12455294" w14:textId="433993E9" w:rsidR="00A7200D" w:rsidRPr="00486E35" w:rsidRDefault="002F0FEA" w:rsidP="00323FBE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D</w:t>
            </w:r>
            <w:r w:rsidR="00A7200D" w:rsidRPr="00486E35">
              <w:rPr>
                <w:rFonts w:eastAsia="Times New Roman" w:cs="Arial"/>
                <w:color w:val="000000"/>
              </w:rPr>
              <w:t xml:space="preserve">iagnosis </w:t>
            </w:r>
            <w:r w:rsidR="00A7200D" w:rsidRPr="00486E35">
              <w:rPr>
                <w:rFonts w:eastAsia="Times New Roman" w:cs="Arial"/>
                <w:i/>
                <w:color w:val="000000"/>
              </w:rPr>
              <w:t xml:space="preserve">n </w:t>
            </w:r>
          </w:p>
        </w:tc>
        <w:tc>
          <w:tcPr>
            <w:tcW w:w="2590" w:type="dxa"/>
            <w:noWrap/>
            <w:hideMark/>
          </w:tcPr>
          <w:p w14:paraId="087DB6C9" w14:textId="03F42586" w:rsidR="00A7200D" w:rsidRPr="00486E35" w:rsidRDefault="00A7200D" w:rsidP="00323FBE">
            <w:pPr>
              <w:rPr>
                <w:rFonts w:eastAsia="Times New Roman" w:cs="Arial"/>
                <w:color w:val="000000"/>
              </w:rPr>
            </w:pPr>
            <w:r w:rsidRPr="00486E35">
              <w:rPr>
                <w:rFonts w:eastAsia="Times New Roman" w:cs="Times New Roman"/>
              </w:rPr>
              <w:t>ICD9/10 code</w:t>
            </w:r>
          </w:p>
        </w:tc>
        <w:tc>
          <w:tcPr>
            <w:tcW w:w="2955" w:type="dxa"/>
            <w:noWrap/>
            <w:hideMark/>
          </w:tcPr>
          <w:p w14:paraId="59D9E747" w14:textId="1AED23A1" w:rsidR="00A7200D" w:rsidRPr="00486E35" w:rsidRDefault="002F0FEA" w:rsidP="00323FBE">
            <w:pPr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</w:t>
            </w:r>
            <w:r w:rsidR="00A7200D" w:rsidRPr="00486E35">
              <w:rPr>
                <w:rFonts w:eastAsia="Times New Roman" w:cs="Arial"/>
                <w:color w:val="000000"/>
              </w:rPr>
              <w:t xml:space="preserve"> discharge diagnoses</w:t>
            </w:r>
            <w:r>
              <w:rPr>
                <w:rFonts w:eastAsia="Times New Roman" w:cs="Arial"/>
                <w:color w:val="000000"/>
              </w:rPr>
              <w:t xml:space="preserve"> –</w:t>
            </w:r>
            <w:r w:rsidRPr="00486E35">
              <w:rPr>
                <w:rFonts w:eastAsia="Times New Roman" w:cs="Arial"/>
                <w:color w:val="000000"/>
              </w:rPr>
              <w:t xml:space="preserve"> </w:t>
            </w:r>
            <w:r>
              <w:rPr>
                <w:rFonts w:eastAsia="Times New Roman" w:cs="Arial"/>
                <w:color w:val="000000"/>
              </w:rPr>
              <w:t>p</w:t>
            </w:r>
            <w:r w:rsidRPr="00486E35">
              <w:rPr>
                <w:rFonts w:eastAsia="Times New Roman" w:cs="Arial"/>
                <w:color w:val="000000"/>
              </w:rPr>
              <w:t>rinciple</w:t>
            </w:r>
            <w:r>
              <w:rPr>
                <w:rFonts w:eastAsia="Times New Roman" w:cs="Arial"/>
                <w:color w:val="000000"/>
              </w:rPr>
              <w:t xml:space="preserve"> and </w:t>
            </w:r>
            <w:proofErr w:type="gramStart"/>
            <w:r>
              <w:rPr>
                <w:rFonts w:eastAsia="Times New Roman" w:cs="Arial"/>
                <w:color w:val="000000"/>
              </w:rPr>
              <w:t xml:space="preserve">secondary </w:t>
            </w:r>
            <w:r w:rsidR="00A7200D" w:rsidRPr="00486E35">
              <w:rPr>
                <w:rFonts w:eastAsia="Times New Roman" w:cs="Arial"/>
                <w:color w:val="000000"/>
              </w:rPr>
              <w:t>.</w:t>
            </w:r>
            <w:proofErr w:type="gramEnd"/>
            <w:r w:rsidR="00A7200D" w:rsidRPr="00486E35">
              <w:rPr>
                <w:rFonts w:eastAsia="Times New Roman" w:cs="Arial"/>
                <w:color w:val="000000"/>
              </w:rPr>
              <w:t xml:space="preserve"> One diagnosis per </w:t>
            </w:r>
            <w:r w:rsidR="00A7200D">
              <w:rPr>
                <w:rFonts w:eastAsia="Times New Roman" w:cs="Arial"/>
                <w:color w:val="000000"/>
              </w:rPr>
              <w:t>variable</w:t>
            </w:r>
            <w:r w:rsidR="00A7200D" w:rsidRPr="00486E35">
              <w:rPr>
                <w:rFonts w:eastAsia="Times New Roman" w:cs="Arial"/>
                <w:color w:val="000000"/>
              </w:rPr>
              <w:t xml:space="preserve">. </w:t>
            </w:r>
          </w:p>
        </w:tc>
      </w:tr>
      <w:bookmarkEnd w:id="0"/>
    </w:tbl>
    <w:p w14:paraId="08A05167" w14:textId="77777777" w:rsidR="00357194" w:rsidRDefault="00357194"/>
    <w:p w14:paraId="095F8482" w14:textId="77777777" w:rsidR="00A2490D" w:rsidRDefault="00A2490D"/>
    <w:p w14:paraId="1A24B94C" w14:textId="6B433960" w:rsidR="00E10A51" w:rsidRPr="003E6AD3" w:rsidRDefault="00357194" w:rsidP="002B246E">
      <w:pPr>
        <w:pStyle w:val="Heading2"/>
      </w:pPr>
      <w:r>
        <w:t>Daily Data</w:t>
      </w:r>
    </w:p>
    <w:p w14:paraId="0DE55441" w14:textId="5D07B711" w:rsidR="00A2490D" w:rsidRDefault="00BB6FBB" w:rsidP="00A2490D">
      <w:r w:rsidRPr="00BB6FBB">
        <w:t>Structure: One record per patient per calendar day.</w:t>
      </w:r>
    </w:p>
    <w:tbl>
      <w:tblPr>
        <w:tblStyle w:val="TableGrid"/>
        <w:tblW w:w="14816" w:type="dxa"/>
        <w:tblLook w:val="04A0" w:firstRow="1" w:lastRow="0" w:firstColumn="1" w:lastColumn="0" w:noHBand="0" w:noVBand="1"/>
      </w:tblPr>
      <w:tblGrid>
        <w:gridCol w:w="2126"/>
        <w:gridCol w:w="1112"/>
        <w:gridCol w:w="739"/>
        <w:gridCol w:w="5719"/>
        <w:gridCol w:w="1185"/>
        <w:gridCol w:w="3935"/>
      </w:tblGrid>
      <w:tr w:rsidR="00A7200D" w:rsidRPr="00822E5B" w14:paraId="4C4D273B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1DE0B92" w14:textId="77777777" w:rsidR="00A7200D" w:rsidRPr="00822E5B" w:rsidRDefault="00A7200D">
            <w:pPr>
              <w:rPr>
                <w:b/>
                <w:bCs/>
              </w:rPr>
            </w:pPr>
            <w:bookmarkStart w:id="2" w:name="_Hlk21528282"/>
            <w:r w:rsidRPr="00822E5B">
              <w:rPr>
                <w:b/>
                <w:bCs/>
              </w:rPr>
              <w:t>Variable</w:t>
            </w:r>
          </w:p>
        </w:tc>
        <w:tc>
          <w:tcPr>
            <w:tcW w:w="1112" w:type="dxa"/>
          </w:tcPr>
          <w:p w14:paraId="36336551" w14:textId="1B4E84FC" w:rsidR="00A7200D" w:rsidRPr="00822E5B" w:rsidRDefault="009279E3" w:rsidP="00D32519">
            <w:pPr>
              <w:jc w:val="center"/>
              <w:rPr>
                <w:b/>
                <w:bCs/>
              </w:rPr>
            </w:pPr>
            <w:r w:rsidRPr="009279E3">
              <w:rPr>
                <w:b/>
                <w:bCs/>
              </w:rPr>
              <w:t>Currently Used for NV-HAP Detection</w:t>
            </w:r>
          </w:p>
        </w:tc>
        <w:tc>
          <w:tcPr>
            <w:tcW w:w="739" w:type="dxa"/>
            <w:noWrap/>
            <w:hideMark/>
          </w:tcPr>
          <w:p w14:paraId="2E6E9E3B" w14:textId="518D5645" w:rsidR="00A7200D" w:rsidRPr="00822E5B" w:rsidRDefault="00A7200D">
            <w:pPr>
              <w:rPr>
                <w:b/>
                <w:bCs/>
              </w:rPr>
            </w:pPr>
            <w:r w:rsidRPr="00822E5B">
              <w:rPr>
                <w:b/>
                <w:bCs/>
              </w:rPr>
              <w:t>Type</w:t>
            </w:r>
          </w:p>
        </w:tc>
        <w:tc>
          <w:tcPr>
            <w:tcW w:w="5719" w:type="dxa"/>
            <w:noWrap/>
            <w:hideMark/>
          </w:tcPr>
          <w:p w14:paraId="64B90E21" w14:textId="77777777" w:rsidR="00A7200D" w:rsidRPr="00822E5B" w:rsidRDefault="00A7200D">
            <w:pPr>
              <w:rPr>
                <w:b/>
                <w:bCs/>
              </w:rPr>
            </w:pPr>
            <w:r w:rsidRPr="00822E5B">
              <w:rPr>
                <w:b/>
                <w:bCs/>
              </w:rPr>
              <w:t>Label</w:t>
            </w:r>
          </w:p>
        </w:tc>
        <w:tc>
          <w:tcPr>
            <w:tcW w:w="1185" w:type="dxa"/>
            <w:noWrap/>
            <w:hideMark/>
          </w:tcPr>
          <w:p w14:paraId="2A5FF9E2" w14:textId="77777777" w:rsidR="00A7200D" w:rsidRPr="00822E5B" w:rsidRDefault="00A7200D">
            <w:pPr>
              <w:rPr>
                <w:b/>
                <w:bCs/>
              </w:rPr>
            </w:pPr>
            <w:r w:rsidRPr="00822E5B">
              <w:rPr>
                <w:b/>
                <w:bCs/>
              </w:rPr>
              <w:t>Values</w:t>
            </w:r>
          </w:p>
        </w:tc>
        <w:tc>
          <w:tcPr>
            <w:tcW w:w="3935" w:type="dxa"/>
            <w:noWrap/>
            <w:hideMark/>
          </w:tcPr>
          <w:p w14:paraId="3F020A2D" w14:textId="77777777" w:rsidR="00A7200D" w:rsidRPr="00822E5B" w:rsidRDefault="00A7200D">
            <w:pPr>
              <w:rPr>
                <w:b/>
                <w:bCs/>
              </w:rPr>
            </w:pPr>
            <w:r w:rsidRPr="00822E5B">
              <w:rPr>
                <w:b/>
                <w:bCs/>
              </w:rPr>
              <w:t>Notes</w:t>
            </w:r>
          </w:p>
        </w:tc>
      </w:tr>
      <w:tr w:rsidR="00A7200D" w:rsidRPr="00822E5B" w14:paraId="2B9CFBCF" w14:textId="77777777" w:rsidTr="00635474">
        <w:trPr>
          <w:trHeight w:val="279"/>
        </w:trPr>
        <w:tc>
          <w:tcPr>
            <w:tcW w:w="2126" w:type="dxa"/>
            <w:noWrap/>
          </w:tcPr>
          <w:p w14:paraId="7E1FFED7" w14:textId="196B3064" w:rsidR="00A7200D" w:rsidRPr="00822E5B" w:rsidRDefault="00A7200D" w:rsidP="002B246E">
            <w:pPr>
              <w:rPr>
                <w:b/>
                <w:bCs/>
              </w:rPr>
            </w:pPr>
            <w:proofErr w:type="spellStart"/>
            <w:r w:rsidRPr="00486E35">
              <w:rPr>
                <w:rFonts w:eastAsia="Times New Roman" w:cs="Arial"/>
                <w:color w:val="000000"/>
              </w:rPr>
              <w:t>siteid</w:t>
            </w:r>
            <w:proofErr w:type="spellEnd"/>
          </w:p>
        </w:tc>
        <w:tc>
          <w:tcPr>
            <w:tcW w:w="1112" w:type="dxa"/>
            <w:vAlign w:val="center"/>
          </w:tcPr>
          <w:p w14:paraId="00FAF708" w14:textId="4689B808" w:rsidR="00A7200D" w:rsidRPr="00486E35" w:rsidRDefault="008B7408" w:rsidP="00D32519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2C807611" w14:textId="6CC29C81" w:rsidR="00A7200D" w:rsidRPr="00822E5B" w:rsidRDefault="00A7200D" w:rsidP="002B246E">
            <w:pPr>
              <w:rPr>
                <w:b/>
                <w:bCs/>
              </w:rPr>
            </w:pPr>
            <w:r w:rsidRPr="00486E35">
              <w:rPr>
                <w:rFonts w:eastAsia="Times New Roman" w:cs="Arial"/>
                <w:color w:val="000000"/>
              </w:rPr>
              <w:t>Char</w:t>
            </w:r>
          </w:p>
        </w:tc>
        <w:tc>
          <w:tcPr>
            <w:tcW w:w="5719" w:type="dxa"/>
            <w:noWrap/>
          </w:tcPr>
          <w:p w14:paraId="573E3CAC" w14:textId="76C19F88" w:rsidR="00A7200D" w:rsidRPr="00822E5B" w:rsidRDefault="00A7200D" w:rsidP="002B246E">
            <w:pPr>
              <w:rPr>
                <w:b/>
                <w:bCs/>
              </w:rPr>
            </w:pPr>
            <w:r w:rsidRPr="00486E35">
              <w:rPr>
                <w:rFonts w:eastAsia="Times New Roman" w:cs="Arial"/>
                <w:color w:val="000000"/>
              </w:rPr>
              <w:t>Site/Hospital Identifier</w:t>
            </w:r>
          </w:p>
        </w:tc>
        <w:tc>
          <w:tcPr>
            <w:tcW w:w="1185" w:type="dxa"/>
            <w:noWrap/>
          </w:tcPr>
          <w:p w14:paraId="09AA6BCD" w14:textId="77777777" w:rsidR="00A7200D" w:rsidRPr="00822E5B" w:rsidRDefault="00A7200D" w:rsidP="002B246E">
            <w:pPr>
              <w:rPr>
                <w:b/>
                <w:bCs/>
              </w:rPr>
            </w:pPr>
          </w:p>
        </w:tc>
        <w:tc>
          <w:tcPr>
            <w:tcW w:w="3935" w:type="dxa"/>
            <w:noWrap/>
          </w:tcPr>
          <w:p w14:paraId="69F65EBA" w14:textId="0EA4D533" w:rsidR="00A7200D" w:rsidRPr="00822E5B" w:rsidRDefault="00A7200D" w:rsidP="002B246E">
            <w:pPr>
              <w:rPr>
                <w:b/>
                <w:bCs/>
              </w:rPr>
            </w:pPr>
            <w:r w:rsidRPr="00486E35">
              <w:rPr>
                <w:rFonts w:eastAsia="Times New Roman" w:cs="Times New Roman"/>
              </w:rPr>
              <w:t xml:space="preserve">Can be a coded </w:t>
            </w:r>
            <w:r>
              <w:rPr>
                <w:rFonts w:eastAsia="Times New Roman" w:cs="Times New Roman"/>
              </w:rPr>
              <w:t xml:space="preserve">hospital </w:t>
            </w:r>
            <w:r w:rsidRPr="00486E35">
              <w:rPr>
                <w:rFonts w:eastAsia="Times New Roman" w:cs="Times New Roman"/>
              </w:rPr>
              <w:t xml:space="preserve">identifier rather than specific </w:t>
            </w:r>
            <w:r>
              <w:rPr>
                <w:rFonts w:eastAsia="Times New Roman" w:cs="Times New Roman"/>
              </w:rPr>
              <w:t xml:space="preserve">hospital </w:t>
            </w:r>
            <w:r w:rsidRPr="00486E35">
              <w:rPr>
                <w:rFonts w:eastAsia="Times New Roman" w:cs="Times New Roman"/>
              </w:rPr>
              <w:t>name if preferred.</w:t>
            </w:r>
          </w:p>
        </w:tc>
      </w:tr>
      <w:tr w:rsidR="00A7200D" w:rsidRPr="00822E5B" w14:paraId="3612CFDB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6E6D5D4" w14:textId="65DEBA41" w:rsidR="00A7200D" w:rsidRPr="00822E5B" w:rsidRDefault="00A7200D">
            <w:proofErr w:type="spellStart"/>
            <w:r>
              <w:t>patid</w:t>
            </w:r>
            <w:proofErr w:type="spellEnd"/>
          </w:p>
        </w:tc>
        <w:tc>
          <w:tcPr>
            <w:tcW w:w="1112" w:type="dxa"/>
            <w:vAlign w:val="center"/>
          </w:tcPr>
          <w:p w14:paraId="528862BE" w14:textId="5DDCAFD9" w:rsidR="00A7200D" w:rsidRPr="00822E5B" w:rsidRDefault="008B7408" w:rsidP="00D32519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20A6063A" w14:textId="36E38C41" w:rsidR="00A7200D" w:rsidRPr="00822E5B" w:rsidRDefault="00A7200D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1C499B3E" w14:textId="77777777" w:rsidR="00A7200D" w:rsidRPr="00822E5B" w:rsidRDefault="00A7200D">
            <w:r w:rsidRPr="00822E5B">
              <w:t>Unique patient identifier</w:t>
            </w:r>
          </w:p>
        </w:tc>
        <w:tc>
          <w:tcPr>
            <w:tcW w:w="1185" w:type="dxa"/>
            <w:noWrap/>
            <w:hideMark/>
          </w:tcPr>
          <w:p w14:paraId="4ED54787" w14:textId="77777777" w:rsidR="00A7200D" w:rsidRPr="00822E5B" w:rsidRDefault="00A7200D"/>
        </w:tc>
        <w:tc>
          <w:tcPr>
            <w:tcW w:w="3935" w:type="dxa"/>
            <w:noWrap/>
            <w:hideMark/>
          </w:tcPr>
          <w:p w14:paraId="6725F41C" w14:textId="34582E5B" w:rsidR="00A7200D" w:rsidRPr="00822E5B" w:rsidRDefault="00A7200D">
            <w:r>
              <w:t>Will link episode data</w:t>
            </w:r>
          </w:p>
        </w:tc>
      </w:tr>
      <w:tr w:rsidR="00A7200D" w:rsidRPr="00822E5B" w14:paraId="23675F4D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274F9EF9" w14:textId="77777777" w:rsidR="00A7200D" w:rsidRPr="00822E5B" w:rsidRDefault="00A7200D">
            <w:r w:rsidRPr="00822E5B">
              <w:t>date</w:t>
            </w:r>
          </w:p>
        </w:tc>
        <w:tc>
          <w:tcPr>
            <w:tcW w:w="1112" w:type="dxa"/>
            <w:vAlign w:val="center"/>
          </w:tcPr>
          <w:p w14:paraId="3A21658C" w14:textId="69304C95" w:rsidR="00A7200D" w:rsidRPr="00822E5B" w:rsidRDefault="008B7408" w:rsidP="00D32519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34927E64" w14:textId="5541031D" w:rsidR="00A7200D" w:rsidRPr="00822E5B" w:rsidRDefault="00A7200D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73078430" w14:textId="227B1F0B" w:rsidR="00A7200D" w:rsidRPr="00822E5B" w:rsidRDefault="00A7200D">
            <w:r w:rsidRPr="00822E5B">
              <w:t xml:space="preserve">Date of </w:t>
            </w:r>
            <w:r w:rsidRPr="00BB6FBB">
              <w:t>calendar day</w:t>
            </w:r>
          </w:p>
        </w:tc>
        <w:tc>
          <w:tcPr>
            <w:tcW w:w="1185" w:type="dxa"/>
            <w:noWrap/>
            <w:hideMark/>
          </w:tcPr>
          <w:p w14:paraId="026718AE" w14:textId="77777777" w:rsidR="00A7200D" w:rsidRPr="00822E5B" w:rsidRDefault="00A7200D"/>
        </w:tc>
        <w:tc>
          <w:tcPr>
            <w:tcW w:w="3935" w:type="dxa"/>
            <w:noWrap/>
            <w:hideMark/>
          </w:tcPr>
          <w:p w14:paraId="482A8CC6" w14:textId="77777777" w:rsidR="00A7200D" w:rsidRPr="00822E5B" w:rsidRDefault="00A7200D"/>
        </w:tc>
      </w:tr>
      <w:tr w:rsidR="00A7200D" w:rsidRPr="00822E5B" w14:paraId="025B5D16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13CD8D92" w14:textId="0519DFFE" w:rsidR="00A7200D" w:rsidRPr="00822E5B" w:rsidRDefault="00A7200D">
            <w:proofErr w:type="spellStart"/>
            <w:r>
              <w:t>m</w:t>
            </w:r>
            <w:r w:rsidRPr="00822E5B">
              <w:t>in</w:t>
            </w:r>
            <w:r>
              <w:t>_t</w:t>
            </w:r>
            <w:r w:rsidRPr="00822E5B">
              <w:t>emp</w:t>
            </w:r>
            <w:proofErr w:type="spellEnd"/>
          </w:p>
        </w:tc>
        <w:tc>
          <w:tcPr>
            <w:tcW w:w="1112" w:type="dxa"/>
            <w:vAlign w:val="center"/>
          </w:tcPr>
          <w:p w14:paraId="232E9024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4FBCE052" w14:textId="2E4188EC" w:rsidR="00A7200D" w:rsidRPr="00822E5B" w:rsidRDefault="00A7200D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1BF6922B" w14:textId="1192CBA0" w:rsidR="00A7200D" w:rsidRPr="00822E5B" w:rsidRDefault="00A7200D">
            <w:r w:rsidRPr="00822E5B">
              <w:t xml:space="preserve">Minimum </w:t>
            </w:r>
            <w:r>
              <w:t>Measured</w:t>
            </w:r>
            <w:r w:rsidRPr="00822E5B">
              <w:t xml:space="preserve"> </w:t>
            </w:r>
            <w:r>
              <w:t xml:space="preserve">Temperature </w:t>
            </w:r>
            <w:r w:rsidR="002C18BA">
              <w:t>for</w:t>
            </w:r>
            <w:r>
              <w:t xml:space="preserve"> Day</w:t>
            </w:r>
            <w:r w:rsidRPr="00822E5B">
              <w:t xml:space="preserve"> (F)</w:t>
            </w:r>
          </w:p>
        </w:tc>
        <w:tc>
          <w:tcPr>
            <w:tcW w:w="1185" w:type="dxa"/>
            <w:noWrap/>
            <w:hideMark/>
          </w:tcPr>
          <w:p w14:paraId="5D523012" w14:textId="77777777" w:rsidR="00A7200D" w:rsidRPr="00822E5B" w:rsidRDefault="00A7200D"/>
        </w:tc>
        <w:tc>
          <w:tcPr>
            <w:tcW w:w="3935" w:type="dxa"/>
            <w:noWrap/>
            <w:hideMark/>
          </w:tcPr>
          <w:p w14:paraId="350B0213" w14:textId="77777777" w:rsidR="00A7200D" w:rsidRPr="00822E5B" w:rsidRDefault="00A7200D"/>
        </w:tc>
      </w:tr>
      <w:tr w:rsidR="00A7200D" w:rsidRPr="00822E5B" w14:paraId="712D36D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60EC1BA" w14:textId="5FACA01C" w:rsidR="00A7200D" w:rsidRPr="00822E5B" w:rsidRDefault="00A7200D">
            <w:proofErr w:type="spellStart"/>
            <w:r>
              <w:t>m</w:t>
            </w:r>
            <w:r w:rsidRPr="00822E5B">
              <w:t>ax</w:t>
            </w:r>
            <w:r>
              <w:t>_t</w:t>
            </w:r>
            <w:r w:rsidRPr="00822E5B">
              <w:t>emp</w:t>
            </w:r>
            <w:proofErr w:type="spellEnd"/>
          </w:p>
        </w:tc>
        <w:tc>
          <w:tcPr>
            <w:tcW w:w="1112" w:type="dxa"/>
            <w:vAlign w:val="center"/>
          </w:tcPr>
          <w:p w14:paraId="124328D1" w14:textId="6ED09E96" w:rsidR="00A7200D" w:rsidRPr="00822E5B" w:rsidRDefault="00EC1C3A" w:rsidP="00D32519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7F2AC0E7" w14:textId="4C5C76B7" w:rsidR="00A7200D" w:rsidRPr="00822E5B" w:rsidRDefault="00A7200D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63767EE" w14:textId="0D250083" w:rsidR="00A7200D" w:rsidRPr="00822E5B" w:rsidRDefault="00A7200D">
            <w:r w:rsidRPr="00822E5B">
              <w:t xml:space="preserve">Maximum </w:t>
            </w:r>
            <w:r>
              <w:t>Measured</w:t>
            </w:r>
            <w:r w:rsidRPr="00822E5B">
              <w:t xml:space="preserve"> </w:t>
            </w:r>
            <w:r>
              <w:t xml:space="preserve">Temperature </w:t>
            </w:r>
            <w:r w:rsidR="002C18BA">
              <w:t>for</w:t>
            </w:r>
            <w:r>
              <w:t xml:space="preserve"> Day</w:t>
            </w:r>
            <w:r w:rsidRPr="00822E5B">
              <w:t xml:space="preserve"> (F)</w:t>
            </w:r>
          </w:p>
        </w:tc>
        <w:tc>
          <w:tcPr>
            <w:tcW w:w="1185" w:type="dxa"/>
            <w:noWrap/>
            <w:hideMark/>
          </w:tcPr>
          <w:p w14:paraId="369AD021" w14:textId="77777777" w:rsidR="00A7200D" w:rsidRPr="00822E5B" w:rsidRDefault="00A7200D"/>
        </w:tc>
        <w:tc>
          <w:tcPr>
            <w:tcW w:w="3935" w:type="dxa"/>
            <w:noWrap/>
            <w:hideMark/>
          </w:tcPr>
          <w:p w14:paraId="6C2F6471" w14:textId="77777777" w:rsidR="00A7200D" w:rsidRPr="00822E5B" w:rsidRDefault="00A7200D"/>
        </w:tc>
      </w:tr>
      <w:tr w:rsidR="00A7200D" w:rsidRPr="00822E5B" w14:paraId="3F873A6F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6E9CBBD3" w14:textId="6C67B5F4" w:rsidR="00A7200D" w:rsidRPr="00822E5B" w:rsidRDefault="00A7200D">
            <w:proofErr w:type="spellStart"/>
            <w:r>
              <w:t>a</w:t>
            </w:r>
            <w:r w:rsidRPr="00822E5B">
              <w:t>vg</w:t>
            </w:r>
            <w:r>
              <w:t>_t</w:t>
            </w:r>
            <w:r w:rsidRPr="00822E5B">
              <w:t>emp</w:t>
            </w:r>
            <w:proofErr w:type="spellEnd"/>
          </w:p>
        </w:tc>
        <w:tc>
          <w:tcPr>
            <w:tcW w:w="1112" w:type="dxa"/>
            <w:vAlign w:val="center"/>
          </w:tcPr>
          <w:p w14:paraId="4A0B6CB2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DDE8E02" w14:textId="3581A7B4" w:rsidR="00A7200D" w:rsidRPr="00822E5B" w:rsidRDefault="00A7200D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DFA9C0C" w14:textId="6847DE84" w:rsidR="00A7200D" w:rsidRPr="00822E5B" w:rsidRDefault="00A7200D">
            <w:r w:rsidRPr="00822E5B">
              <w:t xml:space="preserve">Average calculated </w:t>
            </w:r>
            <w:r>
              <w:t xml:space="preserve">Temperature </w:t>
            </w:r>
            <w:r w:rsidR="002C18BA">
              <w:t>for</w:t>
            </w:r>
            <w:r>
              <w:t xml:space="preserve"> Day</w:t>
            </w:r>
            <w:r w:rsidRPr="00822E5B">
              <w:t xml:space="preserve"> (F)</w:t>
            </w:r>
          </w:p>
        </w:tc>
        <w:tc>
          <w:tcPr>
            <w:tcW w:w="1185" w:type="dxa"/>
            <w:noWrap/>
            <w:hideMark/>
          </w:tcPr>
          <w:p w14:paraId="0241507B" w14:textId="77777777" w:rsidR="00A7200D" w:rsidRPr="00822E5B" w:rsidRDefault="00A7200D"/>
        </w:tc>
        <w:tc>
          <w:tcPr>
            <w:tcW w:w="3935" w:type="dxa"/>
            <w:noWrap/>
            <w:hideMark/>
          </w:tcPr>
          <w:p w14:paraId="1EB9232D" w14:textId="77777777" w:rsidR="00A7200D" w:rsidRPr="00822E5B" w:rsidRDefault="00A7200D"/>
        </w:tc>
      </w:tr>
      <w:tr w:rsidR="00A7200D" w:rsidRPr="00822E5B" w14:paraId="5981F54C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1D990F0" w14:textId="25A723E9" w:rsidR="00A7200D" w:rsidRPr="00822E5B" w:rsidRDefault="00A7200D">
            <w:proofErr w:type="spellStart"/>
            <w:r>
              <w:t>m</w:t>
            </w:r>
            <w:r w:rsidRPr="00822E5B">
              <w:t>ed</w:t>
            </w:r>
            <w:r>
              <w:t>_t</w:t>
            </w:r>
            <w:r w:rsidRPr="00822E5B">
              <w:t>emp</w:t>
            </w:r>
            <w:proofErr w:type="spellEnd"/>
          </w:p>
        </w:tc>
        <w:tc>
          <w:tcPr>
            <w:tcW w:w="1112" w:type="dxa"/>
            <w:vAlign w:val="center"/>
          </w:tcPr>
          <w:p w14:paraId="7DB46DC8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529A0E25" w14:textId="3355CD5E" w:rsidR="00A7200D" w:rsidRPr="00822E5B" w:rsidRDefault="00A7200D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7B1D7BCD" w14:textId="67CB885A" w:rsidR="00A7200D" w:rsidRPr="00822E5B" w:rsidRDefault="00A7200D">
            <w:r w:rsidRPr="00822E5B">
              <w:t xml:space="preserve">Median </w:t>
            </w:r>
            <w:r>
              <w:t>Measured</w:t>
            </w:r>
            <w:r w:rsidRPr="00822E5B">
              <w:t xml:space="preserve"> </w:t>
            </w:r>
            <w:r>
              <w:t xml:space="preserve">Temperature </w:t>
            </w:r>
            <w:r w:rsidR="002C18BA">
              <w:t>for</w:t>
            </w:r>
            <w:r>
              <w:t xml:space="preserve"> Day</w:t>
            </w:r>
            <w:r w:rsidRPr="00822E5B">
              <w:t xml:space="preserve"> (F)</w:t>
            </w:r>
          </w:p>
        </w:tc>
        <w:tc>
          <w:tcPr>
            <w:tcW w:w="1185" w:type="dxa"/>
            <w:noWrap/>
            <w:hideMark/>
          </w:tcPr>
          <w:p w14:paraId="352369EC" w14:textId="77777777" w:rsidR="00A7200D" w:rsidRPr="00822E5B" w:rsidRDefault="00A7200D"/>
        </w:tc>
        <w:tc>
          <w:tcPr>
            <w:tcW w:w="3935" w:type="dxa"/>
            <w:noWrap/>
            <w:hideMark/>
          </w:tcPr>
          <w:p w14:paraId="2AA365B7" w14:textId="77777777" w:rsidR="00A7200D" w:rsidRPr="00822E5B" w:rsidRDefault="00A7200D"/>
        </w:tc>
      </w:tr>
      <w:tr w:rsidR="00A7200D" w:rsidRPr="00822E5B" w14:paraId="0C414FDC" w14:textId="77777777" w:rsidTr="00635474">
        <w:trPr>
          <w:trHeight w:val="279"/>
        </w:trPr>
        <w:tc>
          <w:tcPr>
            <w:tcW w:w="2126" w:type="dxa"/>
            <w:noWrap/>
          </w:tcPr>
          <w:p w14:paraId="6B730709" w14:textId="40F27D82" w:rsidR="00A7200D" w:rsidRDefault="00A7200D" w:rsidP="00F40804">
            <w:proofErr w:type="spellStart"/>
            <w:r>
              <w:t>n_temp</w:t>
            </w:r>
            <w:proofErr w:type="spellEnd"/>
          </w:p>
        </w:tc>
        <w:tc>
          <w:tcPr>
            <w:tcW w:w="1112" w:type="dxa"/>
            <w:vAlign w:val="center"/>
          </w:tcPr>
          <w:p w14:paraId="115B3DAD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36E1C1EE" w14:textId="0DE47B4F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0DD9A367" w14:textId="18EB4594" w:rsidR="00A7200D" w:rsidRPr="00822E5B" w:rsidRDefault="00A7200D" w:rsidP="00F40804">
            <w:r>
              <w:t>Count of Measured</w:t>
            </w:r>
            <w:r w:rsidRPr="00822E5B">
              <w:t xml:space="preserve"> </w:t>
            </w:r>
            <w:r>
              <w:t xml:space="preserve">Temperature Values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</w:tcPr>
          <w:p w14:paraId="715E5505" w14:textId="77777777" w:rsidR="00A7200D" w:rsidRPr="00822E5B" w:rsidRDefault="00A7200D" w:rsidP="00F40804"/>
        </w:tc>
        <w:tc>
          <w:tcPr>
            <w:tcW w:w="3935" w:type="dxa"/>
            <w:noWrap/>
          </w:tcPr>
          <w:p w14:paraId="4AF0A045" w14:textId="77777777" w:rsidR="00A7200D" w:rsidRPr="00822E5B" w:rsidRDefault="00A7200D" w:rsidP="00F40804"/>
        </w:tc>
      </w:tr>
      <w:tr w:rsidR="00A7200D" w:rsidRPr="00822E5B" w14:paraId="5CE08B15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69AC39F3" w14:textId="5C532B70" w:rsidR="00A7200D" w:rsidRPr="00822E5B" w:rsidRDefault="00A7200D" w:rsidP="00F40804">
            <w:proofErr w:type="spellStart"/>
            <w:r>
              <w:t>m</w:t>
            </w:r>
            <w:r w:rsidRPr="00822E5B">
              <w:t>in</w:t>
            </w:r>
            <w:r>
              <w:t>_r</w:t>
            </w:r>
            <w:r w:rsidRPr="00822E5B">
              <w:t>esp</w:t>
            </w:r>
            <w:proofErr w:type="spellEnd"/>
          </w:p>
        </w:tc>
        <w:tc>
          <w:tcPr>
            <w:tcW w:w="1112" w:type="dxa"/>
            <w:vAlign w:val="center"/>
          </w:tcPr>
          <w:p w14:paraId="31BE7BA6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F381B36" w14:textId="7459BD42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7678AAB9" w14:textId="64B7A4D4" w:rsidR="00A7200D" w:rsidRPr="00822E5B" w:rsidRDefault="00A7200D" w:rsidP="00F40804">
            <w:r w:rsidRPr="00822E5B">
              <w:t xml:space="preserve">Minimum </w:t>
            </w:r>
            <w:r>
              <w:t>Measured</w:t>
            </w:r>
            <w:r w:rsidRPr="00822E5B">
              <w:t xml:space="preserve"> </w:t>
            </w:r>
            <w:r>
              <w:t xml:space="preserve">Respiratory Rate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0E3A7FAF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75411571" w14:textId="73D03724" w:rsidR="00A7200D" w:rsidRPr="00822E5B" w:rsidRDefault="00A7200D" w:rsidP="00F40804">
            <w:r>
              <w:t>Count of breaths/min</w:t>
            </w:r>
          </w:p>
        </w:tc>
      </w:tr>
      <w:tr w:rsidR="00A7200D" w:rsidRPr="00822E5B" w14:paraId="54EFC0C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2D44885C" w14:textId="5452E5D6" w:rsidR="00A7200D" w:rsidRPr="00822E5B" w:rsidRDefault="00A7200D" w:rsidP="00F40804">
            <w:proofErr w:type="spellStart"/>
            <w:r>
              <w:t>m</w:t>
            </w:r>
            <w:r w:rsidRPr="00822E5B">
              <w:t>ax</w:t>
            </w:r>
            <w:r>
              <w:t>_r</w:t>
            </w:r>
            <w:r w:rsidRPr="00822E5B">
              <w:t>esp</w:t>
            </w:r>
            <w:proofErr w:type="spellEnd"/>
          </w:p>
        </w:tc>
        <w:tc>
          <w:tcPr>
            <w:tcW w:w="1112" w:type="dxa"/>
            <w:vAlign w:val="center"/>
          </w:tcPr>
          <w:p w14:paraId="01A47173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9300232" w14:textId="739A4DB8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01D10AAA" w14:textId="1FAD3B21" w:rsidR="00A7200D" w:rsidRPr="00822E5B" w:rsidRDefault="00A7200D" w:rsidP="00F40804">
            <w:r w:rsidRPr="00822E5B">
              <w:t xml:space="preserve">Maximum </w:t>
            </w:r>
            <w:r>
              <w:t>Measured</w:t>
            </w:r>
            <w:r w:rsidRPr="00822E5B">
              <w:t xml:space="preserve"> </w:t>
            </w:r>
            <w:r>
              <w:t xml:space="preserve">Respiratory Rate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4B92CEB5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5A10E360" w14:textId="142680E4" w:rsidR="00A7200D" w:rsidRPr="00822E5B" w:rsidRDefault="00A7200D" w:rsidP="00F40804">
            <w:r>
              <w:t>Count of breaths/min</w:t>
            </w:r>
          </w:p>
        </w:tc>
      </w:tr>
      <w:tr w:rsidR="00A7200D" w:rsidRPr="00822E5B" w14:paraId="136DDFFF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CC26EA7" w14:textId="67246151" w:rsidR="00A7200D" w:rsidRPr="00822E5B" w:rsidRDefault="00A7200D" w:rsidP="00F40804">
            <w:proofErr w:type="spellStart"/>
            <w:r>
              <w:t>a</w:t>
            </w:r>
            <w:r w:rsidRPr="00822E5B">
              <w:t>vg</w:t>
            </w:r>
            <w:r>
              <w:t>_r</w:t>
            </w:r>
            <w:r w:rsidRPr="00822E5B">
              <w:t>esp</w:t>
            </w:r>
            <w:proofErr w:type="spellEnd"/>
          </w:p>
        </w:tc>
        <w:tc>
          <w:tcPr>
            <w:tcW w:w="1112" w:type="dxa"/>
            <w:vAlign w:val="center"/>
          </w:tcPr>
          <w:p w14:paraId="68BA871C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1A1BBB89" w14:textId="1CA107F2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34F63975" w14:textId="5752EE01" w:rsidR="00A7200D" w:rsidRPr="00822E5B" w:rsidRDefault="00A7200D" w:rsidP="00F40804">
            <w:r w:rsidRPr="00822E5B">
              <w:t xml:space="preserve">Average calculated </w:t>
            </w:r>
            <w:r>
              <w:t xml:space="preserve">Respiratory Rate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65070A4E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5A233324" w14:textId="4368FF75" w:rsidR="00A7200D" w:rsidRPr="00822E5B" w:rsidRDefault="00A7200D" w:rsidP="00F40804">
            <w:r>
              <w:t>Count of breaths/min</w:t>
            </w:r>
          </w:p>
        </w:tc>
      </w:tr>
      <w:tr w:rsidR="00A7200D" w:rsidRPr="00822E5B" w14:paraId="2CF2D226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7936ED09" w14:textId="63F39A2D" w:rsidR="00A7200D" w:rsidRPr="00822E5B" w:rsidRDefault="00A7200D" w:rsidP="00F40804">
            <w:proofErr w:type="spellStart"/>
            <w:r>
              <w:t>m</w:t>
            </w:r>
            <w:r w:rsidRPr="00822E5B">
              <w:t>ed</w:t>
            </w:r>
            <w:r>
              <w:t>_r</w:t>
            </w:r>
            <w:r w:rsidRPr="00822E5B">
              <w:t>esp</w:t>
            </w:r>
            <w:proofErr w:type="spellEnd"/>
          </w:p>
        </w:tc>
        <w:tc>
          <w:tcPr>
            <w:tcW w:w="1112" w:type="dxa"/>
            <w:vAlign w:val="center"/>
          </w:tcPr>
          <w:p w14:paraId="24320CB0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4B306356" w14:textId="56DE2B5A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1A5FB7D5" w14:textId="3BE2150F" w:rsidR="00A7200D" w:rsidRPr="00822E5B" w:rsidRDefault="00A7200D" w:rsidP="00F40804">
            <w:r w:rsidRPr="00822E5B">
              <w:t xml:space="preserve">Median </w:t>
            </w:r>
            <w:r>
              <w:t>Measured</w:t>
            </w:r>
            <w:r w:rsidRPr="00822E5B">
              <w:t xml:space="preserve"> </w:t>
            </w:r>
            <w:r>
              <w:t xml:space="preserve">Respiratory Rate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651C14D5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015820E6" w14:textId="4DF338BB" w:rsidR="00A7200D" w:rsidRPr="00822E5B" w:rsidRDefault="00A7200D" w:rsidP="00F40804">
            <w:r>
              <w:t>Count of breaths/min</w:t>
            </w:r>
          </w:p>
        </w:tc>
      </w:tr>
      <w:tr w:rsidR="00A7200D" w:rsidRPr="00822E5B" w14:paraId="22EF4474" w14:textId="77777777" w:rsidTr="00635474">
        <w:trPr>
          <w:trHeight w:val="279"/>
        </w:trPr>
        <w:tc>
          <w:tcPr>
            <w:tcW w:w="2126" w:type="dxa"/>
            <w:noWrap/>
          </w:tcPr>
          <w:p w14:paraId="62084B28" w14:textId="39BF455C" w:rsidR="00A7200D" w:rsidRDefault="00A7200D" w:rsidP="00F40804">
            <w:r>
              <w:t>pct10_resp</w:t>
            </w:r>
          </w:p>
        </w:tc>
        <w:tc>
          <w:tcPr>
            <w:tcW w:w="1112" w:type="dxa"/>
            <w:vAlign w:val="center"/>
          </w:tcPr>
          <w:p w14:paraId="1C894AA8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73383138" w14:textId="2F1D927B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4DC51C91" w14:textId="11119D6F" w:rsidR="00A7200D" w:rsidRPr="00822E5B" w:rsidRDefault="00A7200D" w:rsidP="00F40804">
            <w:r>
              <w:t>10</w:t>
            </w:r>
            <w:r w:rsidRPr="00883267">
              <w:rPr>
                <w:vertAlign w:val="superscript"/>
              </w:rPr>
              <w:t>th</w:t>
            </w:r>
            <w:r>
              <w:t xml:space="preserve"> Percentile Value for Respiratory Rate for Day</w:t>
            </w:r>
          </w:p>
        </w:tc>
        <w:tc>
          <w:tcPr>
            <w:tcW w:w="1185" w:type="dxa"/>
            <w:noWrap/>
          </w:tcPr>
          <w:p w14:paraId="1DE5BDD2" w14:textId="77777777" w:rsidR="00A7200D" w:rsidRPr="00822E5B" w:rsidRDefault="00A7200D" w:rsidP="00F40804"/>
        </w:tc>
        <w:tc>
          <w:tcPr>
            <w:tcW w:w="3935" w:type="dxa"/>
            <w:noWrap/>
          </w:tcPr>
          <w:p w14:paraId="11AFDE49" w14:textId="77777777" w:rsidR="00A7200D" w:rsidRPr="00822E5B" w:rsidRDefault="00A7200D" w:rsidP="00F40804"/>
        </w:tc>
      </w:tr>
      <w:tr w:rsidR="00A7200D" w:rsidRPr="00822E5B" w14:paraId="12CEC698" w14:textId="77777777" w:rsidTr="00635474">
        <w:trPr>
          <w:trHeight w:val="279"/>
        </w:trPr>
        <w:tc>
          <w:tcPr>
            <w:tcW w:w="2126" w:type="dxa"/>
            <w:noWrap/>
          </w:tcPr>
          <w:p w14:paraId="5021D6E1" w14:textId="5C009150" w:rsidR="00A7200D" w:rsidRDefault="00A7200D" w:rsidP="00F40804">
            <w:r>
              <w:t>pct90_resp</w:t>
            </w:r>
          </w:p>
        </w:tc>
        <w:tc>
          <w:tcPr>
            <w:tcW w:w="1112" w:type="dxa"/>
            <w:vAlign w:val="center"/>
          </w:tcPr>
          <w:p w14:paraId="14ABD791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3D3D4D2E" w14:textId="5A01DDEE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73C6B693" w14:textId="25C038E0" w:rsidR="00A7200D" w:rsidRPr="00822E5B" w:rsidRDefault="00A7200D" w:rsidP="00F40804">
            <w:r>
              <w:t>90</w:t>
            </w:r>
            <w:r w:rsidRPr="00883267">
              <w:rPr>
                <w:vertAlign w:val="superscript"/>
              </w:rPr>
              <w:t>th</w:t>
            </w:r>
            <w:r>
              <w:t xml:space="preserve"> Percentile Value for Respiratory Rate for Day</w:t>
            </w:r>
          </w:p>
        </w:tc>
        <w:tc>
          <w:tcPr>
            <w:tcW w:w="1185" w:type="dxa"/>
            <w:noWrap/>
          </w:tcPr>
          <w:p w14:paraId="29570F94" w14:textId="77777777" w:rsidR="00A7200D" w:rsidRPr="00822E5B" w:rsidRDefault="00A7200D" w:rsidP="00F40804"/>
        </w:tc>
        <w:tc>
          <w:tcPr>
            <w:tcW w:w="3935" w:type="dxa"/>
            <w:noWrap/>
          </w:tcPr>
          <w:p w14:paraId="0BFD6315" w14:textId="77777777" w:rsidR="00A7200D" w:rsidRPr="00822E5B" w:rsidRDefault="00A7200D" w:rsidP="00F40804"/>
        </w:tc>
      </w:tr>
      <w:tr w:rsidR="00A7200D" w:rsidRPr="00822E5B" w14:paraId="2697C5CC" w14:textId="77777777" w:rsidTr="00635474">
        <w:trPr>
          <w:trHeight w:val="279"/>
        </w:trPr>
        <w:tc>
          <w:tcPr>
            <w:tcW w:w="2126" w:type="dxa"/>
            <w:noWrap/>
          </w:tcPr>
          <w:p w14:paraId="0C787F7B" w14:textId="60C52804" w:rsidR="00A7200D" w:rsidRDefault="00A7200D" w:rsidP="00F40804">
            <w:proofErr w:type="spellStart"/>
            <w:r>
              <w:t>n_resp</w:t>
            </w:r>
            <w:proofErr w:type="spellEnd"/>
          </w:p>
        </w:tc>
        <w:tc>
          <w:tcPr>
            <w:tcW w:w="1112" w:type="dxa"/>
            <w:vAlign w:val="center"/>
          </w:tcPr>
          <w:p w14:paraId="186C425B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05BF3D5F" w14:textId="1F79A2EE" w:rsidR="00A7200D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14A21505" w14:textId="455C056B" w:rsidR="00A7200D" w:rsidRDefault="00A7200D" w:rsidP="00F40804">
            <w:r>
              <w:t>Count of Measured</w:t>
            </w:r>
            <w:r w:rsidRPr="00822E5B">
              <w:t xml:space="preserve"> </w:t>
            </w:r>
            <w:r>
              <w:t xml:space="preserve">Respiratory Rate Values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</w:tcPr>
          <w:p w14:paraId="290D1A70" w14:textId="77777777" w:rsidR="00A7200D" w:rsidRPr="00822E5B" w:rsidRDefault="00A7200D" w:rsidP="00F40804"/>
        </w:tc>
        <w:tc>
          <w:tcPr>
            <w:tcW w:w="3935" w:type="dxa"/>
            <w:noWrap/>
          </w:tcPr>
          <w:p w14:paraId="76BC084F" w14:textId="0CBC93DB" w:rsidR="00A7200D" w:rsidRPr="00822E5B" w:rsidRDefault="00A7200D" w:rsidP="00F40804">
            <w:r>
              <w:t># of times respiratory rate recorded/day</w:t>
            </w:r>
          </w:p>
        </w:tc>
      </w:tr>
      <w:tr w:rsidR="00A7200D" w:rsidRPr="00822E5B" w14:paraId="05B85FD6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7A74D74A" w14:textId="16727A2D" w:rsidR="00A7200D" w:rsidRPr="00822E5B" w:rsidRDefault="00A7200D" w:rsidP="00F40804">
            <w:r>
              <w:t>m</w:t>
            </w:r>
            <w:r w:rsidRPr="00822E5B">
              <w:t>in</w:t>
            </w:r>
            <w:r>
              <w:t>_s</w:t>
            </w:r>
            <w:r w:rsidRPr="00822E5B">
              <w:t>pO2</w:t>
            </w:r>
          </w:p>
        </w:tc>
        <w:tc>
          <w:tcPr>
            <w:tcW w:w="1112" w:type="dxa"/>
            <w:vAlign w:val="center"/>
          </w:tcPr>
          <w:p w14:paraId="3464271D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6F743544" w14:textId="0C3A51E3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582C7234" w14:textId="5E3A1DC1" w:rsidR="00A7200D" w:rsidRPr="00822E5B" w:rsidRDefault="00A7200D" w:rsidP="00F40804">
            <w:r w:rsidRPr="00822E5B">
              <w:t xml:space="preserve">Minimum </w:t>
            </w:r>
            <w:r>
              <w:t>Measured</w:t>
            </w:r>
            <w:r w:rsidRPr="00822E5B">
              <w:t xml:space="preserve"> </w:t>
            </w:r>
            <w:r>
              <w:t xml:space="preserve">Oxygen Saturation Levels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3C262283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1E06CB77" w14:textId="5EE94493" w:rsidR="00A7200D" w:rsidRPr="00822E5B" w:rsidRDefault="00A7200D" w:rsidP="00F40804">
            <w:r>
              <w:t>Express as value between 0 and 100</w:t>
            </w:r>
          </w:p>
        </w:tc>
      </w:tr>
      <w:tr w:rsidR="00A7200D" w:rsidRPr="00822E5B" w14:paraId="4237CAA8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D4152C9" w14:textId="7FD371DA" w:rsidR="00A7200D" w:rsidRPr="00822E5B" w:rsidRDefault="00A7200D" w:rsidP="00F40804">
            <w:r>
              <w:t>m</w:t>
            </w:r>
            <w:r w:rsidRPr="00822E5B">
              <w:t>ax</w:t>
            </w:r>
            <w:r>
              <w:t>_s</w:t>
            </w:r>
            <w:r w:rsidRPr="00822E5B">
              <w:t>pO2</w:t>
            </w:r>
          </w:p>
        </w:tc>
        <w:tc>
          <w:tcPr>
            <w:tcW w:w="1112" w:type="dxa"/>
            <w:vAlign w:val="center"/>
          </w:tcPr>
          <w:p w14:paraId="2A8479ED" w14:textId="2BD97BA5" w:rsidR="00A7200D" w:rsidRPr="00822E5B" w:rsidRDefault="0072086B" w:rsidP="00D32519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1E11ABC8" w14:textId="013D5F7A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6F7EB6E" w14:textId="33692F85" w:rsidR="00A7200D" w:rsidRPr="00822E5B" w:rsidRDefault="00A7200D" w:rsidP="00F40804">
            <w:r w:rsidRPr="00822E5B">
              <w:t xml:space="preserve">Maximum </w:t>
            </w:r>
            <w:r>
              <w:t>Measured</w:t>
            </w:r>
            <w:r w:rsidRPr="00822E5B">
              <w:t xml:space="preserve"> </w:t>
            </w:r>
            <w:r>
              <w:t xml:space="preserve">Oxygen Saturation Levels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100F914A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40456B72" w14:textId="35F8AE1E" w:rsidR="00A7200D" w:rsidRPr="00822E5B" w:rsidRDefault="00A7200D" w:rsidP="00F40804">
            <w:r>
              <w:t>Express as value between 0 and 100</w:t>
            </w:r>
          </w:p>
        </w:tc>
      </w:tr>
      <w:tr w:rsidR="00A7200D" w:rsidRPr="00822E5B" w14:paraId="5FC18191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71666B7D" w14:textId="096BE876" w:rsidR="00A7200D" w:rsidRPr="00822E5B" w:rsidRDefault="00A7200D" w:rsidP="00F40804">
            <w:r>
              <w:t>a</w:t>
            </w:r>
            <w:r w:rsidRPr="00822E5B">
              <w:t>vg</w:t>
            </w:r>
            <w:r>
              <w:t>_s</w:t>
            </w:r>
            <w:r w:rsidRPr="00822E5B">
              <w:t>pO2</w:t>
            </w:r>
          </w:p>
        </w:tc>
        <w:tc>
          <w:tcPr>
            <w:tcW w:w="1112" w:type="dxa"/>
            <w:vAlign w:val="center"/>
          </w:tcPr>
          <w:p w14:paraId="1FCBDFA8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136A029" w14:textId="37465230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7AB0137" w14:textId="682873E5" w:rsidR="00A7200D" w:rsidRPr="00822E5B" w:rsidRDefault="00A7200D" w:rsidP="00F40804">
            <w:r w:rsidRPr="00822E5B">
              <w:t xml:space="preserve">Average calculated </w:t>
            </w:r>
            <w:r>
              <w:t xml:space="preserve">Oxygen Saturation Levels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665A56EC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32C58D11" w14:textId="203C9243" w:rsidR="00A7200D" w:rsidRPr="00822E5B" w:rsidRDefault="00A7200D" w:rsidP="00F40804">
            <w:r>
              <w:t>Express as value between 0 and 100</w:t>
            </w:r>
          </w:p>
        </w:tc>
      </w:tr>
      <w:tr w:rsidR="00A7200D" w:rsidRPr="00822E5B" w14:paraId="3127D2F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1D9480F4" w14:textId="1D43DF94" w:rsidR="00A7200D" w:rsidRPr="00822E5B" w:rsidRDefault="00A7200D" w:rsidP="00F40804">
            <w:r>
              <w:lastRenderedPageBreak/>
              <w:t>m</w:t>
            </w:r>
            <w:r w:rsidRPr="00822E5B">
              <w:t>ed</w:t>
            </w:r>
            <w:r>
              <w:t>_s</w:t>
            </w:r>
            <w:r w:rsidRPr="00822E5B">
              <w:t>pO2</w:t>
            </w:r>
          </w:p>
        </w:tc>
        <w:tc>
          <w:tcPr>
            <w:tcW w:w="1112" w:type="dxa"/>
            <w:vAlign w:val="center"/>
          </w:tcPr>
          <w:p w14:paraId="7564468A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6523CBFB" w14:textId="6B4FF483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95556FE" w14:textId="6E3EA2F0" w:rsidR="00A7200D" w:rsidRPr="00822E5B" w:rsidRDefault="00A7200D" w:rsidP="00F40804">
            <w:r w:rsidRPr="00822E5B">
              <w:t xml:space="preserve">Median </w:t>
            </w:r>
            <w:r>
              <w:t>Measured</w:t>
            </w:r>
            <w:r w:rsidRPr="00822E5B">
              <w:t xml:space="preserve"> </w:t>
            </w:r>
            <w:r>
              <w:t xml:space="preserve">Oxygen Saturation Levels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49F71CF3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281E657A" w14:textId="4EC3D441" w:rsidR="00A7200D" w:rsidRPr="00822E5B" w:rsidRDefault="00A7200D" w:rsidP="00F40804">
            <w:r>
              <w:t>Express as value between 0 and 100</w:t>
            </w:r>
          </w:p>
        </w:tc>
      </w:tr>
      <w:tr w:rsidR="00A7200D" w:rsidRPr="00822E5B" w14:paraId="4BD0A62C" w14:textId="77777777" w:rsidTr="00635474">
        <w:trPr>
          <w:trHeight w:val="279"/>
        </w:trPr>
        <w:tc>
          <w:tcPr>
            <w:tcW w:w="2126" w:type="dxa"/>
            <w:noWrap/>
          </w:tcPr>
          <w:p w14:paraId="706F4775" w14:textId="0CFECC45" w:rsidR="00A7200D" w:rsidRDefault="00A7200D" w:rsidP="00F40804">
            <w:r>
              <w:t>pct10_spO2</w:t>
            </w:r>
          </w:p>
        </w:tc>
        <w:tc>
          <w:tcPr>
            <w:tcW w:w="1112" w:type="dxa"/>
            <w:vAlign w:val="center"/>
          </w:tcPr>
          <w:p w14:paraId="614E3B1C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78153D73" w14:textId="22F30D34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61E35EFC" w14:textId="457480A4" w:rsidR="00A7200D" w:rsidRPr="00822E5B" w:rsidRDefault="00A7200D" w:rsidP="00F40804">
            <w:r>
              <w:t>10</w:t>
            </w:r>
            <w:r w:rsidRPr="00A10576">
              <w:rPr>
                <w:vertAlign w:val="superscript"/>
              </w:rPr>
              <w:t>th</w:t>
            </w:r>
            <w:r>
              <w:t xml:space="preserve"> Percentile Value for Oxygen Saturation Levels for Day</w:t>
            </w:r>
          </w:p>
        </w:tc>
        <w:tc>
          <w:tcPr>
            <w:tcW w:w="1185" w:type="dxa"/>
            <w:noWrap/>
          </w:tcPr>
          <w:p w14:paraId="6ABFCD46" w14:textId="77777777" w:rsidR="00A7200D" w:rsidRPr="00822E5B" w:rsidRDefault="00A7200D" w:rsidP="00F40804"/>
        </w:tc>
        <w:tc>
          <w:tcPr>
            <w:tcW w:w="3935" w:type="dxa"/>
            <w:noWrap/>
          </w:tcPr>
          <w:p w14:paraId="5B32ED90" w14:textId="49B29921" w:rsidR="00A7200D" w:rsidRPr="00822E5B" w:rsidRDefault="00A7200D" w:rsidP="00F40804">
            <w:r>
              <w:t>Express as value between 0 and 100</w:t>
            </w:r>
          </w:p>
        </w:tc>
      </w:tr>
      <w:tr w:rsidR="00A7200D" w:rsidRPr="00822E5B" w14:paraId="57D1AB00" w14:textId="77777777" w:rsidTr="00635474">
        <w:trPr>
          <w:trHeight w:val="279"/>
        </w:trPr>
        <w:tc>
          <w:tcPr>
            <w:tcW w:w="2126" w:type="dxa"/>
            <w:noWrap/>
          </w:tcPr>
          <w:p w14:paraId="1E83BF4D" w14:textId="36235ACC" w:rsidR="00A7200D" w:rsidRDefault="00A7200D" w:rsidP="00F40804">
            <w:r>
              <w:t>pct90_spO2</w:t>
            </w:r>
          </w:p>
        </w:tc>
        <w:tc>
          <w:tcPr>
            <w:tcW w:w="1112" w:type="dxa"/>
            <w:vAlign w:val="center"/>
          </w:tcPr>
          <w:p w14:paraId="2A011A37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3F4EB43B" w14:textId="113E9C5B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49650B4F" w14:textId="1FA2DEB4" w:rsidR="00A7200D" w:rsidRPr="00822E5B" w:rsidRDefault="00A7200D" w:rsidP="00F40804">
            <w:r>
              <w:t>90</w:t>
            </w:r>
            <w:r w:rsidRPr="00A10576">
              <w:rPr>
                <w:vertAlign w:val="superscript"/>
              </w:rPr>
              <w:t>th</w:t>
            </w:r>
            <w:r>
              <w:t xml:space="preserve"> Percentile Value for Oxygen Saturation Levels for Day</w:t>
            </w:r>
          </w:p>
        </w:tc>
        <w:tc>
          <w:tcPr>
            <w:tcW w:w="1185" w:type="dxa"/>
            <w:noWrap/>
          </w:tcPr>
          <w:p w14:paraId="446FA14D" w14:textId="77777777" w:rsidR="00A7200D" w:rsidRPr="00822E5B" w:rsidRDefault="00A7200D" w:rsidP="00F40804"/>
        </w:tc>
        <w:tc>
          <w:tcPr>
            <w:tcW w:w="3935" w:type="dxa"/>
            <w:noWrap/>
          </w:tcPr>
          <w:p w14:paraId="098BEB61" w14:textId="63A966D2" w:rsidR="00A7200D" w:rsidRPr="00822E5B" w:rsidRDefault="00A7200D" w:rsidP="00F40804">
            <w:r>
              <w:t>Express as value between 0 and 100</w:t>
            </w:r>
          </w:p>
        </w:tc>
      </w:tr>
      <w:tr w:rsidR="00A7200D" w:rsidRPr="00822E5B" w14:paraId="12DCCAD4" w14:textId="77777777" w:rsidTr="00635474">
        <w:trPr>
          <w:trHeight w:val="279"/>
        </w:trPr>
        <w:tc>
          <w:tcPr>
            <w:tcW w:w="2126" w:type="dxa"/>
            <w:noWrap/>
          </w:tcPr>
          <w:p w14:paraId="1E1F93BF" w14:textId="069D0A95" w:rsidR="00A7200D" w:rsidRDefault="00A7200D" w:rsidP="00F40804">
            <w:r>
              <w:t>n_spO2</w:t>
            </w:r>
          </w:p>
        </w:tc>
        <w:tc>
          <w:tcPr>
            <w:tcW w:w="1112" w:type="dxa"/>
            <w:vAlign w:val="center"/>
          </w:tcPr>
          <w:p w14:paraId="3FA064E4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3C73C015" w14:textId="07576A94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3F9CBA39" w14:textId="676E6814" w:rsidR="00A7200D" w:rsidRPr="00822E5B" w:rsidRDefault="00A7200D" w:rsidP="00F40804">
            <w:r>
              <w:t>Count of Measured</w:t>
            </w:r>
            <w:r w:rsidRPr="00822E5B">
              <w:t xml:space="preserve"> </w:t>
            </w:r>
            <w:r>
              <w:t xml:space="preserve">Oxygen Saturation Values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</w:tcPr>
          <w:p w14:paraId="7AA0F951" w14:textId="77777777" w:rsidR="00A7200D" w:rsidRPr="00822E5B" w:rsidRDefault="00A7200D" w:rsidP="00F40804"/>
        </w:tc>
        <w:tc>
          <w:tcPr>
            <w:tcW w:w="3935" w:type="dxa"/>
            <w:noWrap/>
          </w:tcPr>
          <w:p w14:paraId="0C8985C0" w14:textId="77777777" w:rsidR="00A7200D" w:rsidRDefault="00A7200D" w:rsidP="00F40804"/>
        </w:tc>
      </w:tr>
      <w:tr w:rsidR="00A7200D" w:rsidRPr="00822E5B" w14:paraId="4356B6C9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FD3FDF4" w14:textId="1C2EA386" w:rsidR="00A7200D" w:rsidRPr="00822E5B" w:rsidRDefault="00A7200D" w:rsidP="00F40804">
            <w:r>
              <w:t>m</w:t>
            </w:r>
            <w:r w:rsidRPr="00822E5B">
              <w:t>in</w:t>
            </w:r>
            <w:r>
              <w:t>_f</w:t>
            </w:r>
            <w:r w:rsidRPr="00822E5B">
              <w:t>i02</w:t>
            </w:r>
          </w:p>
        </w:tc>
        <w:tc>
          <w:tcPr>
            <w:tcW w:w="1112" w:type="dxa"/>
            <w:vAlign w:val="center"/>
          </w:tcPr>
          <w:p w14:paraId="6F565825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62C25F64" w14:textId="074B505B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55D272CB" w14:textId="095BA54E" w:rsidR="00A7200D" w:rsidRPr="00822E5B" w:rsidRDefault="00A7200D" w:rsidP="00F40804">
            <w:r w:rsidRPr="00822E5B">
              <w:t xml:space="preserve">Minimum </w:t>
            </w:r>
            <w:r>
              <w:t>Measured</w:t>
            </w:r>
            <w:r w:rsidRPr="00822E5B">
              <w:t xml:space="preserve"> Fraction </w:t>
            </w:r>
            <w:r>
              <w:t>of Inspired O2 Levels for Day</w:t>
            </w:r>
          </w:p>
        </w:tc>
        <w:tc>
          <w:tcPr>
            <w:tcW w:w="1185" w:type="dxa"/>
            <w:noWrap/>
            <w:hideMark/>
          </w:tcPr>
          <w:p w14:paraId="058AAC11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33F7C53E" w14:textId="32D19381" w:rsidR="00A7200D" w:rsidRPr="00822E5B" w:rsidRDefault="00A7200D" w:rsidP="00F40804">
            <w:r>
              <w:t>Express as value between 21 and 100</w:t>
            </w:r>
            <w:r w:rsidR="00451B37">
              <w:t>. Default to 21 if missing.</w:t>
            </w:r>
          </w:p>
        </w:tc>
      </w:tr>
      <w:tr w:rsidR="00A7200D" w:rsidRPr="00822E5B" w14:paraId="2A875101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70AF1FFF" w14:textId="0246D4B0" w:rsidR="00A7200D" w:rsidRPr="00822E5B" w:rsidRDefault="00A7200D" w:rsidP="00F40804">
            <w:r>
              <w:t>m</w:t>
            </w:r>
            <w:r w:rsidRPr="00822E5B">
              <w:t>ax</w:t>
            </w:r>
            <w:r>
              <w:t>_f</w:t>
            </w:r>
            <w:r w:rsidRPr="00822E5B">
              <w:t>i02</w:t>
            </w:r>
          </w:p>
        </w:tc>
        <w:tc>
          <w:tcPr>
            <w:tcW w:w="1112" w:type="dxa"/>
            <w:vAlign w:val="center"/>
          </w:tcPr>
          <w:p w14:paraId="02C5C896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96B77D2" w14:textId="5E808045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7AE06244" w14:textId="42C5543F" w:rsidR="00A7200D" w:rsidRPr="00822E5B" w:rsidRDefault="00A7200D" w:rsidP="00F40804">
            <w:r w:rsidRPr="00822E5B">
              <w:t xml:space="preserve">Maximum </w:t>
            </w:r>
            <w:r>
              <w:t>Measured</w:t>
            </w:r>
            <w:r w:rsidRPr="00822E5B">
              <w:t xml:space="preserve"> Fraction </w:t>
            </w:r>
            <w:r>
              <w:t>of Inspired O2 Levels for Day</w:t>
            </w:r>
          </w:p>
        </w:tc>
        <w:tc>
          <w:tcPr>
            <w:tcW w:w="1185" w:type="dxa"/>
            <w:noWrap/>
            <w:hideMark/>
          </w:tcPr>
          <w:p w14:paraId="0D26C6A3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47915C18" w14:textId="77777777" w:rsidR="00A7200D" w:rsidRDefault="00A7200D" w:rsidP="00F40804">
            <w:r>
              <w:t>Express as value between 21 and 100</w:t>
            </w:r>
            <w:r w:rsidR="00451B37">
              <w:t>.</w:t>
            </w:r>
          </w:p>
          <w:p w14:paraId="239F1F7A" w14:textId="2E86E2C1" w:rsidR="00451B37" w:rsidRPr="00822E5B" w:rsidRDefault="00451B37" w:rsidP="00F40804">
            <w:r>
              <w:t>Default to 21 if missing.</w:t>
            </w:r>
          </w:p>
        </w:tc>
      </w:tr>
      <w:tr w:rsidR="00A7200D" w:rsidRPr="00822E5B" w14:paraId="3ABC4FC7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243B6A5B" w14:textId="032A673E" w:rsidR="00A7200D" w:rsidRPr="00822E5B" w:rsidRDefault="00A7200D" w:rsidP="00F40804">
            <w:r>
              <w:t>a</w:t>
            </w:r>
            <w:r w:rsidRPr="00822E5B">
              <w:t>vg</w:t>
            </w:r>
            <w:r>
              <w:t>_f</w:t>
            </w:r>
            <w:r w:rsidRPr="00822E5B">
              <w:t>i02</w:t>
            </w:r>
          </w:p>
        </w:tc>
        <w:tc>
          <w:tcPr>
            <w:tcW w:w="1112" w:type="dxa"/>
            <w:vAlign w:val="center"/>
          </w:tcPr>
          <w:p w14:paraId="1AAA707C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166BFA7B" w14:textId="78ACDD15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4774F6DB" w14:textId="31B8AA83" w:rsidR="00A7200D" w:rsidRPr="00822E5B" w:rsidRDefault="00A7200D" w:rsidP="00F40804">
            <w:r w:rsidRPr="00822E5B">
              <w:t xml:space="preserve">Average calculated Fraction </w:t>
            </w:r>
            <w:r>
              <w:t>of Inspired O2 Levels for Day</w:t>
            </w:r>
          </w:p>
        </w:tc>
        <w:tc>
          <w:tcPr>
            <w:tcW w:w="1185" w:type="dxa"/>
            <w:noWrap/>
            <w:hideMark/>
          </w:tcPr>
          <w:p w14:paraId="6D2F15E9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31E3DADB" w14:textId="77777777" w:rsidR="00451B37" w:rsidRDefault="00A7200D" w:rsidP="00F40804">
            <w:r>
              <w:t>Express as value between 21 and 100</w:t>
            </w:r>
            <w:r w:rsidR="00451B37">
              <w:t>.</w:t>
            </w:r>
          </w:p>
          <w:p w14:paraId="42686A21" w14:textId="0D4FD250" w:rsidR="00EE7E01" w:rsidRPr="00822E5B" w:rsidRDefault="00EE7E01" w:rsidP="00F40804">
            <w:r>
              <w:t>Default to 21 if missing.</w:t>
            </w:r>
          </w:p>
        </w:tc>
      </w:tr>
      <w:tr w:rsidR="00A7200D" w:rsidRPr="00822E5B" w14:paraId="46B265F7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654D4C53" w14:textId="569B9320" w:rsidR="00A7200D" w:rsidRPr="00822E5B" w:rsidRDefault="00A7200D" w:rsidP="00F40804">
            <w:r>
              <w:t>m</w:t>
            </w:r>
            <w:r w:rsidRPr="00822E5B">
              <w:t>ed</w:t>
            </w:r>
            <w:r>
              <w:t>_f</w:t>
            </w:r>
            <w:r w:rsidRPr="00822E5B">
              <w:t>i02</w:t>
            </w:r>
          </w:p>
        </w:tc>
        <w:tc>
          <w:tcPr>
            <w:tcW w:w="1112" w:type="dxa"/>
            <w:vAlign w:val="center"/>
          </w:tcPr>
          <w:p w14:paraId="70E36500" w14:textId="4DD4E898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6175ED7C" w14:textId="17AA0736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04248604" w14:textId="7B69B0A0" w:rsidR="00A7200D" w:rsidRPr="00822E5B" w:rsidRDefault="00A7200D" w:rsidP="00F40804">
            <w:r w:rsidRPr="00822E5B">
              <w:t xml:space="preserve">Median </w:t>
            </w:r>
            <w:r>
              <w:t>Measured</w:t>
            </w:r>
            <w:r w:rsidRPr="00822E5B">
              <w:t xml:space="preserve"> Fraction </w:t>
            </w:r>
            <w:r>
              <w:t>of Inspired O2 Levels for Day</w:t>
            </w:r>
          </w:p>
        </w:tc>
        <w:tc>
          <w:tcPr>
            <w:tcW w:w="1185" w:type="dxa"/>
            <w:noWrap/>
            <w:hideMark/>
          </w:tcPr>
          <w:p w14:paraId="08360460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2C627825" w14:textId="77777777" w:rsidR="00A7200D" w:rsidRDefault="00A7200D" w:rsidP="00F40804">
            <w:r>
              <w:t>Express as value between 21 and 100</w:t>
            </w:r>
            <w:r w:rsidR="00EE7E01">
              <w:t>.</w:t>
            </w:r>
          </w:p>
          <w:p w14:paraId="1B527DD7" w14:textId="58A7E095" w:rsidR="00EE7E01" w:rsidRPr="00822E5B" w:rsidRDefault="00EE7E01" w:rsidP="00F40804">
            <w:r>
              <w:t>Default to 21 if missing.</w:t>
            </w:r>
          </w:p>
        </w:tc>
      </w:tr>
      <w:tr w:rsidR="00A7200D" w:rsidRPr="00822E5B" w14:paraId="067467DF" w14:textId="77777777" w:rsidTr="00635474">
        <w:trPr>
          <w:trHeight w:val="279"/>
        </w:trPr>
        <w:tc>
          <w:tcPr>
            <w:tcW w:w="2126" w:type="dxa"/>
            <w:noWrap/>
          </w:tcPr>
          <w:p w14:paraId="2C146CED" w14:textId="6BE87F82" w:rsidR="00A7200D" w:rsidRDefault="00A7200D" w:rsidP="00F40804">
            <w:r>
              <w:t>pct10_fiO2</w:t>
            </w:r>
          </w:p>
        </w:tc>
        <w:tc>
          <w:tcPr>
            <w:tcW w:w="1112" w:type="dxa"/>
            <w:vAlign w:val="center"/>
          </w:tcPr>
          <w:p w14:paraId="3B872E09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26A3996A" w14:textId="5EA6AEA7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6D413EC3" w14:textId="7BDFD179" w:rsidR="00A7200D" w:rsidRPr="00822E5B" w:rsidRDefault="00A7200D" w:rsidP="00F40804">
            <w:r>
              <w:t>10</w:t>
            </w:r>
            <w:r w:rsidRPr="00767008">
              <w:rPr>
                <w:vertAlign w:val="superscript"/>
              </w:rPr>
              <w:t>th</w:t>
            </w:r>
            <w:r>
              <w:t xml:space="preserve"> Percentile value for fraction of Inspired O2 Levels for Day</w:t>
            </w:r>
          </w:p>
        </w:tc>
        <w:tc>
          <w:tcPr>
            <w:tcW w:w="1185" w:type="dxa"/>
            <w:noWrap/>
          </w:tcPr>
          <w:p w14:paraId="7B11B513" w14:textId="77777777" w:rsidR="00A7200D" w:rsidRPr="00822E5B" w:rsidRDefault="00A7200D" w:rsidP="00F40804"/>
        </w:tc>
        <w:tc>
          <w:tcPr>
            <w:tcW w:w="3935" w:type="dxa"/>
            <w:noWrap/>
          </w:tcPr>
          <w:p w14:paraId="5D182648" w14:textId="77777777" w:rsidR="00A7200D" w:rsidRDefault="00A7200D" w:rsidP="00F40804">
            <w:r>
              <w:t>Express as value between 21 and 100</w:t>
            </w:r>
            <w:r w:rsidR="00EE7E01">
              <w:t>.</w:t>
            </w:r>
          </w:p>
          <w:p w14:paraId="715C8C04" w14:textId="0281705A" w:rsidR="00EE7E01" w:rsidRDefault="00EE7E01" w:rsidP="00F40804">
            <w:r>
              <w:t>Default to 21 if missing.</w:t>
            </w:r>
          </w:p>
        </w:tc>
      </w:tr>
      <w:tr w:rsidR="00A7200D" w:rsidRPr="00822E5B" w14:paraId="3E8F2C23" w14:textId="77777777" w:rsidTr="00635474">
        <w:trPr>
          <w:trHeight w:val="279"/>
        </w:trPr>
        <w:tc>
          <w:tcPr>
            <w:tcW w:w="2126" w:type="dxa"/>
            <w:noWrap/>
          </w:tcPr>
          <w:p w14:paraId="3AC19793" w14:textId="75A60023" w:rsidR="00A7200D" w:rsidRDefault="00A7200D" w:rsidP="00F40804">
            <w:r>
              <w:t>pct90_fiO2</w:t>
            </w:r>
          </w:p>
        </w:tc>
        <w:tc>
          <w:tcPr>
            <w:tcW w:w="1112" w:type="dxa"/>
            <w:vAlign w:val="center"/>
          </w:tcPr>
          <w:p w14:paraId="65DF149C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2FE0B9C5" w14:textId="4BFDE24A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5B438C76" w14:textId="380A3D56" w:rsidR="00A7200D" w:rsidRPr="00822E5B" w:rsidRDefault="00A7200D" w:rsidP="00F40804">
            <w:r>
              <w:t>90</w:t>
            </w:r>
            <w:r w:rsidRPr="00767008">
              <w:rPr>
                <w:vertAlign w:val="superscript"/>
              </w:rPr>
              <w:t>th</w:t>
            </w:r>
            <w:r>
              <w:t xml:space="preserve"> Percentile value for fraction of inspired O2 Levels for Day</w:t>
            </w:r>
          </w:p>
        </w:tc>
        <w:tc>
          <w:tcPr>
            <w:tcW w:w="1185" w:type="dxa"/>
            <w:noWrap/>
          </w:tcPr>
          <w:p w14:paraId="49707929" w14:textId="77777777" w:rsidR="00A7200D" w:rsidRPr="00822E5B" w:rsidRDefault="00A7200D" w:rsidP="00F40804"/>
        </w:tc>
        <w:tc>
          <w:tcPr>
            <w:tcW w:w="3935" w:type="dxa"/>
            <w:noWrap/>
          </w:tcPr>
          <w:p w14:paraId="6CD4377E" w14:textId="77777777" w:rsidR="00A7200D" w:rsidRDefault="00A7200D" w:rsidP="00F40804">
            <w:r>
              <w:t>Express as value between 21 and 100</w:t>
            </w:r>
            <w:r w:rsidR="00EE7E01">
              <w:t>.</w:t>
            </w:r>
          </w:p>
          <w:p w14:paraId="7AE5021E" w14:textId="2461E020" w:rsidR="00EE7E01" w:rsidRDefault="00EE7E01" w:rsidP="00F40804">
            <w:r>
              <w:t>Default to 21 if missing.</w:t>
            </w:r>
          </w:p>
        </w:tc>
      </w:tr>
      <w:tr w:rsidR="00A7200D" w:rsidRPr="00822E5B" w14:paraId="440373D4" w14:textId="77777777" w:rsidTr="00635474">
        <w:trPr>
          <w:trHeight w:val="279"/>
        </w:trPr>
        <w:tc>
          <w:tcPr>
            <w:tcW w:w="2126" w:type="dxa"/>
            <w:noWrap/>
          </w:tcPr>
          <w:p w14:paraId="31929458" w14:textId="51ABA389" w:rsidR="00A7200D" w:rsidRDefault="00A7200D" w:rsidP="00F40804">
            <w:r>
              <w:t>n_fiO2</w:t>
            </w:r>
          </w:p>
        </w:tc>
        <w:tc>
          <w:tcPr>
            <w:tcW w:w="1112" w:type="dxa"/>
            <w:vAlign w:val="center"/>
          </w:tcPr>
          <w:p w14:paraId="763426B1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5F51B647" w14:textId="3A269BCF" w:rsidR="00A7200D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5CCAB87A" w14:textId="1DB0B5C1" w:rsidR="00A7200D" w:rsidRDefault="00A7200D" w:rsidP="00F40804">
            <w:r>
              <w:t>Count of Measured</w:t>
            </w:r>
            <w:r w:rsidRPr="00822E5B">
              <w:t xml:space="preserve"> </w:t>
            </w:r>
            <w:r>
              <w:t xml:space="preserve">fraction of inspired O2 Values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</w:tcPr>
          <w:p w14:paraId="681415BB" w14:textId="77777777" w:rsidR="00A7200D" w:rsidRPr="00822E5B" w:rsidRDefault="00A7200D" w:rsidP="00F40804"/>
        </w:tc>
        <w:tc>
          <w:tcPr>
            <w:tcW w:w="3935" w:type="dxa"/>
            <w:noWrap/>
          </w:tcPr>
          <w:p w14:paraId="659298F9" w14:textId="4BE87521" w:rsidR="00A7200D" w:rsidRDefault="00A7200D" w:rsidP="00F40804">
            <w:r>
              <w:t># of times FiO2 measured per day</w:t>
            </w:r>
          </w:p>
        </w:tc>
      </w:tr>
      <w:tr w:rsidR="00A7200D" w:rsidRPr="00822E5B" w14:paraId="302D7EC8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4FE8BCC" w14:textId="53917890" w:rsidR="00A7200D" w:rsidRPr="00822E5B" w:rsidRDefault="00A7200D" w:rsidP="00F40804">
            <w:r>
              <w:t>m</w:t>
            </w:r>
            <w:r w:rsidRPr="00822E5B">
              <w:t>in</w:t>
            </w:r>
            <w:r>
              <w:t>_</w:t>
            </w:r>
            <w:r w:rsidRPr="00822E5B">
              <w:t>O2FlRt</w:t>
            </w:r>
          </w:p>
        </w:tc>
        <w:tc>
          <w:tcPr>
            <w:tcW w:w="1112" w:type="dxa"/>
            <w:vAlign w:val="center"/>
          </w:tcPr>
          <w:p w14:paraId="7F4B8B70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7445ED7E" w14:textId="49BD53FA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39B4F98E" w14:textId="218C2882" w:rsidR="00A7200D" w:rsidRPr="00822E5B" w:rsidRDefault="00A7200D" w:rsidP="00F40804">
            <w:r w:rsidRPr="00822E5B">
              <w:t xml:space="preserve">Minimum </w:t>
            </w:r>
            <w:r>
              <w:t>Measured</w:t>
            </w:r>
            <w:r w:rsidRPr="00822E5B">
              <w:t xml:space="preserve"> </w:t>
            </w:r>
            <w:r>
              <w:t>F</w:t>
            </w:r>
            <w:r w:rsidRPr="00822E5B">
              <w:t xml:space="preserve">low </w:t>
            </w:r>
            <w:r>
              <w:t>R</w:t>
            </w:r>
            <w:r w:rsidRPr="00822E5B">
              <w:t xml:space="preserve">ate </w:t>
            </w:r>
            <w:r w:rsidR="002C18BA">
              <w:t>for</w:t>
            </w:r>
            <w:r w:rsidRPr="00822E5B">
              <w:t xml:space="preserve"> </w:t>
            </w:r>
            <w:r>
              <w:t>T</w:t>
            </w:r>
            <w:r w:rsidRPr="00822E5B">
              <w:t xml:space="preserve">he </w:t>
            </w:r>
            <w:r>
              <w:t>Hi</w:t>
            </w:r>
            <w:r w:rsidRPr="00822E5B">
              <w:t xml:space="preserve">ghest </w:t>
            </w:r>
            <w:r>
              <w:t>S</w:t>
            </w:r>
            <w:r w:rsidRPr="00822E5B">
              <w:t xml:space="preserve">upplemental </w:t>
            </w:r>
            <w:r>
              <w:t>O</w:t>
            </w:r>
            <w:r w:rsidRPr="00822E5B">
              <w:t xml:space="preserve">xygen </w:t>
            </w:r>
            <w:r>
              <w:t>D</w:t>
            </w:r>
            <w:r w:rsidRPr="00822E5B">
              <w:t xml:space="preserve">evice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6ED67CF2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3584513E" w14:textId="720B0CDC" w:rsidR="00A7200D" w:rsidRPr="00822E5B" w:rsidRDefault="00A7200D" w:rsidP="00F40804">
            <w:r>
              <w:t xml:space="preserve">Use highest supplemental oxygen device- see Appendix for </w:t>
            </w:r>
            <w:hyperlink w:anchor="deviceorder" w:history="1">
              <w:r w:rsidRPr="00A21B9C">
                <w:rPr>
                  <w:rStyle w:val="Hyperlink"/>
                </w:rPr>
                <w:t>hierarchy of oxygen delivery devices</w:t>
              </w:r>
            </w:hyperlink>
          </w:p>
        </w:tc>
      </w:tr>
      <w:tr w:rsidR="00A7200D" w:rsidRPr="00822E5B" w14:paraId="4B98A42C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C658E87" w14:textId="64081044" w:rsidR="00A7200D" w:rsidRPr="00822E5B" w:rsidRDefault="00A7200D" w:rsidP="00F40804">
            <w:r>
              <w:t>m</w:t>
            </w:r>
            <w:r w:rsidRPr="00822E5B">
              <w:t>ax</w:t>
            </w:r>
            <w:r>
              <w:t>_</w:t>
            </w:r>
            <w:r w:rsidRPr="00822E5B">
              <w:t>O2FlRt</w:t>
            </w:r>
          </w:p>
        </w:tc>
        <w:tc>
          <w:tcPr>
            <w:tcW w:w="1112" w:type="dxa"/>
            <w:vAlign w:val="center"/>
          </w:tcPr>
          <w:p w14:paraId="4C2178DA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F19C302" w14:textId="10313DED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5A5B0821" w14:textId="40A4B53F" w:rsidR="00A7200D" w:rsidRPr="00822E5B" w:rsidRDefault="00A7200D" w:rsidP="00F40804">
            <w:r w:rsidRPr="00822E5B">
              <w:t xml:space="preserve">Maximum </w:t>
            </w:r>
            <w:r>
              <w:t>Measured</w:t>
            </w:r>
            <w:r w:rsidRPr="00822E5B">
              <w:t xml:space="preserve"> </w:t>
            </w:r>
            <w:r>
              <w:t>F</w:t>
            </w:r>
            <w:r w:rsidRPr="00822E5B">
              <w:t xml:space="preserve">low </w:t>
            </w:r>
            <w:r>
              <w:t>R</w:t>
            </w:r>
            <w:r w:rsidRPr="00822E5B">
              <w:t xml:space="preserve">ate </w:t>
            </w:r>
            <w:r w:rsidR="002C18BA">
              <w:t>for</w:t>
            </w:r>
            <w:r w:rsidRPr="00822E5B">
              <w:t xml:space="preserve"> </w:t>
            </w:r>
            <w:r>
              <w:t>T</w:t>
            </w:r>
            <w:r w:rsidRPr="00822E5B">
              <w:t xml:space="preserve">he </w:t>
            </w:r>
            <w:r>
              <w:t>Hi</w:t>
            </w:r>
            <w:r w:rsidRPr="00822E5B">
              <w:t xml:space="preserve">ghest </w:t>
            </w:r>
            <w:r>
              <w:t>S</w:t>
            </w:r>
            <w:r w:rsidRPr="00822E5B">
              <w:t xml:space="preserve">upplemental </w:t>
            </w:r>
            <w:r>
              <w:t>O</w:t>
            </w:r>
            <w:r w:rsidRPr="00822E5B">
              <w:t xml:space="preserve">xygen </w:t>
            </w:r>
            <w:r>
              <w:t>D</w:t>
            </w:r>
            <w:r w:rsidRPr="00822E5B">
              <w:t xml:space="preserve">evice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7153C31C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3571034E" w14:textId="771FCC59" w:rsidR="00A7200D" w:rsidRPr="00822E5B" w:rsidRDefault="00A7200D" w:rsidP="00F40804">
            <w:r>
              <w:t xml:space="preserve">Use highest supplemental oxygen device- see Appendix for </w:t>
            </w:r>
            <w:hyperlink w:anchor="deviceorder" w:history="1">
              <w:r w:rsidRPr="00A21B9C">
                <w:rPr>
                  <w:rStyle w:val="Hyperlink"/>
                </w:rPr>
                <w:t>hierarchy of oxygen delivery devices</w:t>
              </w:r>
            </w:hyperlink>
          </w:p>
        </w:tc>
      </w:tr>
      <w:tr w:rsidR="00A7200D" w:rsidRPr="00822E5B" w14:paraId="644E5BD1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9DF07D9" w14:textId="4FED3128" w:rsidR="00A7200D" w:rsidRPr="00822E5B" w:rsidRDefault="00A7200D" w:rsidP="00F40804">
            <w:r>
              <w:t>a</w:t>
            </w:r>
            <w:r w:rsidRPr="00822E5B">
              <w:t>vg</w:t>
            </w:r>
            <w:r>
              <w:t>_</w:t>
            </w:r>
            <w:r w:rsidRPr="00822E5B">
              <w:t>O2FlRt</w:t>
            </w:r>
          </w:p>
        </w:tc>
        <w:tc>
          <w:tcPr>
            <w:tcW w:w="1112" w:type="dxa"/>
            <w:vAlign w:val="center"/>
          </w:tcPr>
          <w:p w14:paraId="3E20EBDE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C3CDDD5" w14:textId="3B260F2C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06171198" w14:textId="572C1805" w:rsidR="00A7200D" w:rsidRPr="00822E5B" w:rsidRDefault="00A7200D" w:rsidP="00F40804">
            <w:r w:rsidRPr="00822E5B">
              <w:t xml:space="preserve">Average calculated </w:t>
            </w:r>
            <w:r>
              <w:t>F</w:t>
            </w:r>
            <w:r w:rsidRPr="00822E5B">
              <w:t xml:space="preserve">low </w:t>
            </w:r>
            <w:r>
              <w:t>R</w:t>
            </w:r>
            <w:r w:rsidRPr="00822E5B">
              <w:t xml:space="preserve">ate </w:t>
            </w:r>
            <w:r w:rsidR="002C18BA">
              <w:t>for</w:t>
            </w:r>
            <w:r w:rsidRPr="00822E5B">
              <w:t xml:space="preserve"> </w:t>
            </w:r>
            <w:r>
              <w:t>T</w:t>
            </w:r>
            <w:r w:rsidRPr="00822E5B">
              <w:t xml:space="preserve">he </w:t>
            </w:r>
            <w:r>
              <w:t>Hi</w:t>
            </w:r>
            <w:r w:rsidRPr="00822E5B">
              <w:t xml:space="preserve">ghest </w:t>
            </w:r>
            <w:r>
              <w:t>S</w:t>
            </w:r>
            <w:r w:rsidRPr="00822E5B">
              <w:t xml:space="preserve">upplemental </w:t>
            </w:r>
            <w:r>
              <w:t>O</w:t>
            </w:r>
            <w:r w:rsidRPr="00822E5B">
              <w:t xml:space="preserve">xygen </w:t>
            </w:r>
            <w:r>
              <w:t>D</w:t>
            </w:r>
            <w:r w:rsidRPr="00822E5B">
              <w:t xml:space="preserve">evice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3E0AA632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3996ABEC" w14:textId="10D3517D" w:rsidR="00A7200D" w:rsidRPr="00822E5B" w:rsidRDefault="00A7200D" w:rsidP="00F40804">
            <w:r>
              <w:t xml:space="preserve">Use highest supplemental oxygen device- see Appendix for </w:t>
            </w:r>
            <w:hyperlink w:anchor="deviceorder" w:history="1">
              <w:r w:rsidRPr="00A21B9C">
                <w:rPr>
                  <w:rStyle w:val="Hyperlink"/>
                </w:rPr>
                <w:t>hierarchy of oxygen delivery devices</w:t>
              </w:r>
            </w:hyperlink>
          </w:p>
        </w:tc>
      </w:tr>
      <w:tr w:rsidR="00A7200D" w:rsidRPr="00822E5B" w14:paraId="63DC7769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2D254E06" w14:textId="75535279" w:rsidR="00A7200D" w:rsidRPr="00822E5B" w:rsidRDefault="00A7200D" w:rsidP="00F40804">
            <w:r>
              <w:t>m</w:t>
            </w:r>
            <w:r w:rsidRPr="00822E5B">
              <w:t>ed</w:t>
            </w:r>
            <w:r>
              <w:t>_</w:t>
            </w:r>
            <w:r w:rsidRPr="00822E5B">
              <w:t>O2FlRt</w:t>
            </w:r>
          </w:p>
        </w:tc>
        <w:tc>
          <w:tcPr>
            <w:tcW w:w="1112" w:type="dxa"/>
            <w:vAlign w:val="center"/>
          </w:tcPr>
          <w:p w14:paraId="3CDFDF44" w14:textId="7BEBFD83" w:rsidR="00A7200D" w:rsidRPr="00822E5B" w:rsidRDefault="0072086B" w:rsidP="00D32519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0B2F01A4" w14:textId="1005782C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55EB2AB" w14:textId="7801E41E" w:rsidR="00A7200D" w:rsidRPr="00822E5B" w:rsidRDefault="00A7200D" w:rsidP="00F40804">
            <w:r w:rsidRPr="00822E5B">
              <w:t xml:space="preserve">Median </w:t>
            </w:r>
            <w:r>
              <w:t>Measured</w:t>
            </w:r>
            <w:r w:rsidRPr="00822E5B">
              <w:t xml:space="preserve"> </w:t>
            </w:r>
            <w:r>
              <w:t>F</w:t>
            </w:r>
            <w:r w:rsidRPr="00822E5B">
              <w:t xml:space="preserve">low </w:t>
            </w:r>
            <w:r>
              <w:t>R</w:t>
            </w:r>
            <w:r w:rsidRPr="00822E5B">
              <w:t xml:space="preserve">ate </w:t>
            </w:r>
            <w:r w:rsidR="002C18BA">
              <w:t>for</w:t>
            </w:r>
            <w:r w:rsidRPr="00822E5B">
              <w:t xml:space="preserve"> </w:t>
            </w:r>
            <w:r>
              <w:t>T</w:t>
            </w:r>
            <w:r w:rsidRPr="00822E5B">
              <w:t xml:space="preserve">he </w:t>
            </w:r>
            <w:r>
              <w:t>Hi</w:t>
            </w:r>
            <w:r w:rsidRPr="00822E5B">
              <w:t xml:space="preserve">ghest </w:t>
            </w:r>
            <w:r>
              <w:t>S</w:t>
            </w:r>
            <w:r w:rsidRPr="00822E5B">
              <w:t xml:space="preserve">upplemental </w:t>
            </w:r>
            <w:r>
              <w:t>O</w:t>
            </w:r>
            <w:r w:rsidRPr="00822E5B">
              <w:t xml:space="preserve">xygen </w:t>
            </w:r>
            <w:r>
              <w:t>D</w:t>
            </w:r>
            <w:r w:rsidRPr="00822E5B">
              <w:t xml:space="preserve">evice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3CF9058A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38565A8C" w14:textId="46551445" w:rsidR="00A7200D" w:rsidRPr="00822E5B" w:rsidRDefault="00A7200D" w:rsidP="00F40804">
            <w:r>
              <w:t xml:space="preserve">Use highest supplemental oxygen device- see Appendix for </w:t>
            </w:r>
            <w:hyperlink w:anchor="deviceorder" w:history="1">
              <w:r w:rsidRPr="00A21B9C">
                <w:rPr>
                  <w:rStyle w:val="Hyperlink"/>
                </w:rPr>
                <w:t>hierarchy of oxygen delivery devices</w:t>
              </w:r>
            </w:hyperlink>
          </w:p>
        </w:tc>
      </w:tr>
      <w:tr w:rsidR="00A7200D" w:rsidRPr="00822E5B" w14:paraId="1BDFA958" w14:textId="77777777" w:rsidTr="00635474">
        <w:trPr>
          <w:trHeight w:val="279"/>
        </w:trPr>
        <w:tc>
          <w:tcPr>
            <w:tcW w:w="2126" w:type="dxa"/>
            <w:noWrap/>
          </w:tcPr>
          <w:p w14:paraId="1112317C" w14:textId="13A1B2BD" w:rsidR="00A7200D" w:rsidRDefault="00A7200D" w:rsidP="00F40804">
            <w:r>
              <w:t>pct10_O2FlRt</w:t>
            </w:r>
          </w:p>
        </w:tc>
        <w:tc>
          <w:tcPr>
            <w:tcW w:w="1112" w:type="dxa"/>
            <w:vAlign w:val="center"/>
          </w:tcPr>
          <w:p w14:paraId="502F18A5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02011C6C" w14:textId="7384FEC7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7FABFB73" w14:textId="5504D6B1" w:rsidR="00A7200D" w:rsidRPr="00822E5B" w:rsidRDefault="00A7200D" w:rsidP="00F40804">
            <w:r>
              <w:t>10</w:t>
            </w:r>
            <w:r w:rsidRPr="00767008">
              <w:rPr>
                <w:vertAlign w:val="superscript"/>
              </w:rPr>
              <w:t>th</w:t>
            </w:r>
            <w:r>
              <w:t xml:space="preserve"> Percentile flow rate for the highest supplemental oxygen delivery device for day</w:t>
            </w:r>
          </w:p>
        </w:tc>
        <w:tc>
          <w:tcPr>
            <w:tcW w:w="1185" w:type="dxa"/>
            <w:noWrap/>
          </w:tcPr>
          <w:p w14:paraId="03DA6F08" w14:textId="77777777" w:rsidR="00A7200D" w:rsidRPr="00822E5B" w:rsidRDefault="00A7200D" w:rsidP="00F40804"/>
        </w:tc>
        <w:tc>
          <w:tcPr>
            <w:tcW w:w="3935" w:type="dxa"/>
            <w:noWrap/>
          </w:tcPr>
          <w:p w14:paraId="6DE240DF" w14:textId="55C0374F" w:rsidR="00A7200D" w:rsidRPr="00822E5B" w:rsidRDefault="00A7200D" w:rsidP="00F40804">
            <w:r>
              <w:t xml:space="preserve">Use highest supplemental oxygen device- see Appendix for </w:t>
            </w:r>
            <w:hyperlink w:anchor="deviceorder" w:history="1">
              <w:r w:rsidRPr="00A21B9C">
                <w:rPr>
                  <w:rStyle w:val="Hyperlink"/>
                </w:rPr>
                <w:t>hierarchy of oxygen delivery devices</w:t>
              </w:r>
            </w:hyperlink>
          </w:p>
        </w:tc>
      </w:tr>
      <w:tr w:rsidR="00A7200D" w:rsidRPr="00822E5B" w14:paraId="79B8D30C" w14:textId="77777777" w:rsidTr="00635474">
        <w:trPr>
          <w:trHeight w:val="279"/>
        </w:trPr>
        <w:tc>
          <w:tcPr>
            <w:tcW w:w="2126" w:type="dxa"/>
            <w:noWrap/>
          </w:tcPr>
          <w:p w14:paraId="6E705208" w14:textId="1B33032A" w:rsidR="00A7200D" w:rsidRDefault="00A7200D" w:rsidP="00F40804">
            <w:r>
              <w:lastRenderedPageBreak/>
              <w:t>pct90_O2FlRt</w:t>
            </w:r>
          </w:p>
        </w:tc>
        <w:tc>
          <w:tcPr>
            <w:tcW w:w="1112" w:type="dxa"/>
            <w:vAlign w:val="center"/>
          </w:tcPr>
          <w:p w14:paraId="2E353F3E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6607FE88" w14:textId="39D151A0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5BBC8A89" w14:textId="26994AE8" w:rsidR="00A7200D" w:rsidRPr="00822E5B" w:rsidRDefault="00A7200D" w:rsidP="00F40804">
            <w:r>
              <w:t>90</w:t>
            </w:r>
            <w:r w:rsidRPr="00767008">
              <w:rPr>
                <w:vertAlign w:val="superscript"/>
              </w:rPr>
              <w:t>th</w:t>
            </w:r>
            <w:r>
              <w:t xml:space="preserve"> Percentile flow rate for the highest supplemental oxygen delivery device for day</w:t>
            </w:r>
          </w:p>
        </w:tc>
        <w:tc>
          <w:tcPr>
            <w:tcW w:w="1185" w:type="dxa"/>
            <w:noWrap/>
          </w:tcPr>
          <w:p w14:paraId="6B1B8F85" w14:textId="77777777" w:rsidR="00A7200D" w:rsidRPr="00822E5B" w:rsidRDefault="00A7200D" w:rsidP="00F40804"/>
        </w:tc>
        <w:tc>
          <w:tcPr>
            <w:tcW w:w="3935" w:type="dxa"/>
            <w:noWrap/>
          </w:tcPr>
          <w:p w14:paraId="1B5DD4C9" w14:textId="64E4A61A" w:rsidR="00A7200D" w:rsidRPr="00822E5B" w:rsidRDefault="00A7200D" w:rsidP="00F40804">
            <w:r>
              <w:t xml:space="preserve">Use highest supplemental oxygen device- see Appendix for </w:t>
            </w:r>
            <w:hyperlink w:anchor="deviceorder" w:history="1">
              <w:r w:rsidRPr="00A21B9C">
                <w:rPr>
                  <w:rStyle w:val="Hyperlink"/>
                </w:rPr>
                <w:t>hierarchy of oxygen delivery devices</w:t>
              </w:r>
            </w:hyperlink>
          </w:p>
        </w:tc>
      </w:tr>
      <w:tr w:rsidR="00A7200D" w:rsidRPr="00822E5B" w14:paraId="433A5F2D" w14:textId="77777777" w:rsidTr="00635474">
        <w:trPr>
          <w:trHeight w:val="279"/>
        </w:trPr>
        <w:tc>
          <w:tcPr>
            <w:tcW w:w="2126" w:type="dxa"/>
            <w:noWrap/>
          </w:tcPr>
          <w:p w14:paraId="2DF1768A" w14:textId="32AA3EFD" w:rsidR="00A7200D" w:rsidRDefault="00A7200D" w:rsidP="00F40804">
            <w:r>
              <w:t>n_O2FlRt</w:t>
            </w:r>
          </w:p>
        </w:tc>
        <w:tc>
          <w:tcPr>
            <w:tcW w:w="1112" w:type="dxa"/>
            <w:vAlign w:val="center"/>
          </w:tcPr>
          <w:p w14:paraId="51906652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235D495A" w14:textId="4BC7F860" w:rsidR="00A7200D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4CD3C488" w14:textId="6FC5B8EC" w:rsidR="00A7200D" w:rsidRDefault="00A7200D" w:rsidP="00F40804">
            <w:r>
              <w:t>Count of Measured</w:t>
            </w:r>
            <w:r w:rsidRPr="00822E5B">
              <w:t xml:space="preserve"> </w:t>
            </w:r>
            <w:r>
              <w:t>F</w:t>
            </w:r>
            <w:r w:rsidRPr="00822E5B">
              <w:t xml:space="preserve">low </w:t>
            </w:r>
            <w:r>
              <w:t>R</w:t>
            </w:r>
            <w:r w:rsidRPr="00822E5B">
              <w:t xml:space="preserve">ate </w:t>
            </w:r>
            <w:r w:rsidR="002C18BA">
              <w:t>for</w:t>
            </w:r>
            <w:r w:rsidRPr="00822E5B">
              <w:t xml:space="preserve"> </w:t>
            </w:r>
            <w:r>
              <w:t>T</w:t>
            </w:r>
            <w:r w:rsidRPr="00822E5B">
              <w:t xml:space="preserve">he </w:t>
            </w:r>
            <w:r>
              <w:t>Hi</w:t>
            </w:r>
            <w:r w:rsidRPr="00822E5B">
              <w:t xml:space="preserve">ghest </w:t>
            </w:r>
            <w:r>
              <w:t>S</w:t>
            </w:r>
            <w:r w:rsidRPr="00822E5B">
              <w:t xml:space="preserve">upplemental </w:t>
            </w:r>
            <w:r>
              <w:t>O</w:t>
            </w:r>
            <w:r w:rsidRPr="00822E5B">
              <w:t xml:space="preserve">xygen </w:t>
            </w:r>
            <w:r>
              <w:t>D</w:t>
            </w:r>
            <w:r w:rsidRPr="00822E5B">
              <w:t>evice</w:t>
            </w:r>
            <w:r>
              <w:t xml:space="preserve"> Values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</w:tcPr>
          <w:p w14:paraId="73277024" w14:textId="77777777" w:rsidR="00A7200D" w:rsidRPr="00822E5B" w:rsidRDefault="00A7200D" w:rsidP="00F40804"/>
        </w:tc>
        <w:tc>
          <w:tcPr>
            <w:tcW w:w="3935" w:type="dxa"/>
            <w:noWrap/>
          </w:tcPr>
          <w:p w14:paraId="4B061402" w14:textId="3FC1663C" w:rsidR="00A7200D" w:rsidRDefault="00A7200D" w:rsidP="00F40804">
            <w:r>
              <w:t>Number of times oxygen flow rates recorded per day</w:t>
            </w:r>
          </w:p>
        </w:tc>
      </w:tr>
      <w:tr w:rsidR="00A7200D" w:rsidRPr="00822E5B" w14:paraId="2FA684E5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C28CCBA" w14:textId="52638C5E" w:rsidR="00A7200D" w:rsidRPr="00822E5B" w:rsidRDefault="00A7200D" w:rsidP="00F40804">
            <w:proofErr w:type="spellStart"/>
            <w:r>
              <w:t>min_</w:t>
            </w:r>
            <w:r w:rsidRPr="00822E5B">
              <w:t>b</w:t>
            </w:r>
            <w:r>
              <w:t>p</w:t>
            </w:r>
            <w:r w:rsidRPr="00822E5B">
              <w:t>Systolic</w:t>
            </w:r>
            <w:proofErr w:type="spellEnd"/>
          </w:p>
        </w:tc>
        <w:tc>
          <w:tcPr>
            <w:tcW w:w="1112" w:type="dxa"/>
            <w:vAlign w:val="center"/>
          </w:tcPr>
          <w:p w14:paraId="70DE5FDC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1442A562" w14:textId="2BB243C3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5BCF61B6" w14:textId="2AEB5DDA" w:rsidR="00A7200D" w:rsidRPr="00822E5B" w:rsidRDefault="00A7200D" w:rsidP="00F40804">
            <w:r w:rsidRPr="00822E5B">
              <w:t xml:space="preserve">Minimum </w:t>
            </w:r>
            <w:r>
              <w:t>Measured</w:t>
            </w:r>
            <w:r w:rsidRPr="00822E5B">
              <w:t xml:space="preserve"> </w:t>
            </w:r>
            <w:r>
              <w:t>S</w:t>
            </w:r>
            <w:r w:rsidRPr="00822E5B">
              <w:t xml:space="preserve">ystolic </w:t>
            </w:r>
            <w:r>
              <w:t>B</w:t>
            </w:r>
            <w:r w:rsidRPr="00822E5B">
              <w:t xml:space="preserve">lood </w:t>
            </w:r>
            <w:r>
              <w:t>P</w:t>
            </w:r>
            <w:r w:rsidRPr="00822E5B">
              <w:t xml:space="preserve">ressure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3DE47D67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01AB9CAF" w14:textId="77777777" w:rsidR="00A7200D" w:rsidRPr="00822E5B" w:rsidRDefault="00A7200D" w:rsidP="00F40804"/>
        </w:tc>
      </w:tr>
      <w:tr w:rsidR="00A7200D" w:rsidRPr="00822E5B" w14:paraId="2D47E74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22451C30" w14:textId="27252E6C" w:rsidR="00A7200D" w:rsidRPr="00822E5B" w:rsidRDefault="00A7200D" w:rsidP="00F40804">
            <w:proofErr w:type="spellStart"/>
            <w:r>
              <w:t>m</w:t>
            </w:r>
            <w:r w:rsidRPr="00822E5B">
              <w:t>ax</w:t>
            </w:r>
            <w:r>
              <w:t>_</w:t>
            </w:r>
            <w:r w:rsidRPr="00822E5B">
              <w:t>bpSystolic</w:t>
            </w:r>
            <w:proofErr w:type="spellEnd"/>
          </w:p>
        </w:tc>
        <w:tc>
          <w:tcPr>
            <w:tcW w:w="1112" w:type="dxa"/>
            <w:vAlign w:val="center"/>
          </w:tcPr>
          <w:p w14:paraId="7944CCE3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5057237F" w14:textId="1E107AD4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39F9929C" w14:textId="1423F3F5" w:rsidR="00A7200D" w:rsidRPr="00822E5B" w:rsidRDefault="00A7200D" w:rsidP="00F40804">
            <w:r w:rsidRPr="00822E5B">
              <w:t xml:space="preserve">Maximum </w:t>
            </w:r>
            <w:r>
              <w:t>Measured</w:t>
            </w:r>
            <w:r w:rsidRPr="00822E5B">
              <w:t xml:space="preserve"> </w:t>
            </w:r>
            <w:r>
              <w:t xml:space="preserve">Systolic Blood Pressure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367A2B7C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07E31276" w14:textId="77777777" w:rsidR="00A7200D" w:rsidRPr="00822E5B" w:rsidRDefault="00A7200D" w:rsidP="00F40804"/>
        </w:tc>
      </w:tr>
      <w:tr w:rsidR="00A7200D" w:rsidRPr="00822E5B" w14:paraId="40187235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A7F466F" w14:textId="642499E6" w:rsidR="00A7200D" w:rsidRPr="00822E5B" w:rsidRDefault="00A7200D" w:rsidP="00F40804">
            <w:proofErr w:type="spellStart"/>
            <w:r>
              <w:t>a</w:t>
            </w:r>
            <w:r w:rsidRPr="00822E5B">
              <w:t>vg</w:t>
            </w:r>
            <w:r>
              <w:t>_</w:t>
            </w:r>
            <w:r w:rsidRPr="00822E5B">
              <w:t>bpSystolic</w:t>
            </w:r>
            <w:proofErr w:type="spellEnd"/>
          </w:p>
        </w:tc>
        <w:tc>
          <w:tcPr>
            <w:tcW w:w="1112" w:type="dxa"/>
            <w:vAlign w:val="center"/>
          </w:tcPr>
          <w:p w14:paraId="2925CC75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FBDF567" w14:textId="5F75114E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757C4B87" w14:textId="782ABBF7" w:rsidR="00A7200D" w:rsidRPr="00822E5B" w:rsidRDefault="00A7200D" w:rsidP="00F40804">
            <w:r w:rsidRPr="00822E5B">
              <w:t xml:space="preserve">Average </w:t>
            </w:r>
            <w:r>
              <w:t xml:space="preserve">Systolic Blood Pressure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3C6A7573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5B289CE9" w14:textId="77777777" w:rsidR="00A7200D" w:rsidRPr="00822E5B" w:rsidRDefault="00A7200D" w:rsidP="00F40804"/>
        </w:tc>
      </w:tr>
      <w:tr w:rsidR="00A7200D" w:rsidRPr="00822E5B" w14:paraId="072A7D44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4E233C0" w14:textId="7C68AF96" w:rsidR="00A7200D" w:rsidRPr="00822E5B" w:rsidRDefault="00A7200D" w:rsidP="00F40804">
            <w:proofErr w:type="spellStart"/>
            <w:r>
              <w:t>med_</w:t>
            </w:r>
            <w:r w:rsidRPr="00822E5B">
              <w:t>bpSystolic</w:t>
            </w:r>
            <w:proofErr w:type="spellEnd"/>
          </w:p>
        </w:tc>
        <w:tc>
          <w:tcPr>
            <w:tcW w:w="1112" w:type="dxa"/>
            <w:vAlign w:val="center"/>
          </w:tcPr>
          <w:p w14:paraId="5E5E1127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74E7EDB7" w14:textId="2A21664B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009782B1" w14:textId="54246417" w:rsidR="00A7200D" w:rsidRPr="00822E5B" w:rsidRDefault="00A7200D" w:rsidP="00F40804">
            <w:r w:rsidRPr="00822E5B">
              <w:t xml:space="preserve">Median </w:t>
            </w:r>
            <w:r>
              <w:t xml:space="preserve">Systolic Blood Pressure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4F7D617E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18120A86" w14:textId="77777777" w:rsidR="00A7200D" w:rsidRPr="00822E5B" w:rsidRDefault="00A7200D" w:rsidP="00F40804"/>
        </w:tc>
      </w:tr>
      <w:tr w:rsidR="00A7200D" w:rsidRPr="00822E5B" w14:paraId="167FD772" w14:textId="77777777" w:rsidTr="00635474">
        <w:trPr>
          <w:trHeight w:val="279"/>
        </w:trPr>
        <w:tc>
          <w:tcPr>
            <w:tcW w:w="2126" w:type="dxa"/>
            <w:noWrap/>
          </w:tcPr>
          <w:p w14:paraId="4CD58F21" w14:textId="17FF1A76" w:rsidR="00A7200D" w:rsidRDefault="00A7200D" w:rsidP="00F40804">
            <w:r>
              <w:t>pct10_bpSystolic</w:t>
            </w:r>
          </w:p>
        </w:tc>
        <w:tc>
          <w:tcPr>
            <w:tcW w:w="1112" w:type="dxa"/>
            <w:vAlign w:val="center"/>
          </w:tcPr>
          <w:p w14:paraId="7360E23A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37E0BCBB" w14:textId="59C4F110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43B5204F" w14:textId="54FC82A6" w:rsidR="00A7200D" w:rsidRPr="00822E5B" w:rsidRDefault="00A7200D" w:rsidP="00F40804">
            <w:r>
              <w:t>10</w:t>
            </w:r>
            <w:r w:rsidRPr="00767008">
              <w:rPr>
                <w:vertAlign w:val="superscript"/>
              </w:rPr>
              <w:t>th</w:t>
            </w:r>
            <w:r>
              <w:t xml:space="preserve"> Percentile Systolic Blood Pressure for Day</w:t>
            </w:r>
          </w:p>
        </w:tc>
        <w:tc>
          <w:tcPr>
            <w:tcW w:w="1185" w:type="dxa"/>
            <w:noWrap/>
          </w:tcPr>
          <w:p w14:paraId="16A55064" w14:textId="77777777" w:rsidR="00A7200D" w:rsidRPr="00822E5B" w:rsidRDefault="00A7200D" w:rsidP="00F40804"/>
        </w:tc>
        <w:tc>
          <w:tcPr>
            <w:tcW w:w="3935" w:type="dxa"/>
            <w:noWrap/>
          </w:tcPr>
          <w:p w14:paraId="5F09D010" w14:textId="77777777" w:rsidR="00A7200D" w:rsidRPr="00822E5B" w:rsidRDefault="00A7200D" w:rsidP="00F40804"/>
        </w:tc>
      </w:tr>
      <w:tr w:rsidR="00A7200D" w:rsidRPr="00822E5B" w14:paraId="2D39EF7D" w14:textId="77777777" w:rsidTr="00635474">
        <w:trPr>
          <w:trHeight w:val="279"/>
        </w:trPr>
        <w:tc>
          <w:tcPr>
            <w:tcW w:w="2126" w:type="dxa"/>
            <w:noWrap/>
          </w:tcPr>
          <w:p w14:paraId="4178FDE4" w14:textId="0614C167" w:rsidR="00A7200D" w:rsidRDefault="00A7200D" w:rsidP="00F40804">
            <w:r>
              <w:t>pct90_bpSystolic</w:t>
            </w:r>
          </w:p>
        </w:tc>
        <w:tc>
          <w:tcPr>
            <w:tcW w:w="1112" w:type="dxa"/>
            <w:vAlign w:val="center"/>
          </w:tcPr>
          <w:p w14:paraId="66BCA7A7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59B0E69F" w14:textId="66D3CF18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728C56F2" w14:textId="054F9D31" w:rsidR="00A7200D" w:rsidRPr="00822E5B" w:rsidRDefault="00A7200D" w:rsidP="00F40804">
            <w:r>
              <w:t>90</w:t>
            </w:r>
            <w:r w:rsidRPr="00767008">
              <w:rPr>
                <w:vertAlign w:val="superscript"/>
              </w:rPr>
              <w:t>th</w:t>
            </w:r>
            <w:r>
              <w:t xml:space="preserve"> Percentile Systolic Blood Pressure for Day</w:t>
            </w:r>
          </w:p>
        </w:tc>
        <w:tc>
          <w:tcPr>
            <w:tcW w:w="1185" w:type="dxa"/>
            <w:noWrap/>
          </w:tcPr>
          <w:p w14:paraId="0CF0856B" w14:textId="77777777" w:rsidR="00A7200D" w:rsidRPr="00822E5B" w:rsidRDefault="00A7200D" w:rsidP="00F40804"/>
        </w:tc>
        <w:tc>
          <w:tcPr>
            <w:tcW w:w="3935" w:type="dxa"/>
            <w:noWrap/>
          </w:tcPr>
          <w:p w14:paraId="023B04F5" w14:textId="77777777" w:rsidR="00A7200D" w:rsidRPr="00822E5B" w:rsidRDefault="00A7200D" w:rsidP="00F40804"/>
        </w:tc>
      </w:tr>
      <w:tr w:rsidR="00A7200D" w:rsidRPr="00822E5B" w14:paraId="72B1C89B" w14:textId="77777777" w:rsidTr="00635474">
        <w:trPr>
          <w:trHeight w:val="279"/>
        </w:trPr>
        <w:tc>
          <w:tcPr>
            <w:tcW w:w="2126" w:type="dxa"/>
            <w:noWrap/>
          </w:tcPr>
          <w:p w14:paraId="3F7F6270" w14:textId="483F4E18" w:rsidR="00A7200D" w:rsidRDefault="00A7200D" w:rsidP="00F40804">
            <w:proofErr w:type="spellStart"/>
            <w:r>
              <w:t>n_bpSystolic</w:t>
            </w:r>
            <w:proofErr w:type="spellEnd"/>
          </w:p>
        </w:tc>
        <w:tc>
          <w:tcPr>
            <w:tcW w:w="1112" w:type="dxa"/>
            <w:vAlign w:val="center"/>
          </w:tcPr>
          <w:p w14:paraId="2691B217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14F036FC" w14:textId="6E78ACFF" w:rsidR="00A7200D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5E7A2249" w14:textId="65B70F72" w:rsidR="00A7200D" w:rsidRDefault="00A7200D" w:rsidP="00F40804">
            <w:r>
              <w:t xml:space="preserve">Count of Measured Systolic Blood Pressure Values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</w:tcPr>
          <w:p w14:paraId="0E8221F7" w14:textId="77777777" w:rsidR="00A7200D" w:rsidRPr="00822E5B" w:rsidRDefault="00A7200D" w:rsidP="00F40804"/>
        </w:tc>
        <w:tc>
          <w:tcPr>
            <w:tcW w:w="3935" w:type="dxa"/>
            <w:noWrap/>
          </w:tcPr>
          <w:p w14:paraId="315DB33C" w14:textId="7939AC1C" w:rsidR="00A7200D" w:rsidRPr="00822E5B" w:rsidRDefault="00A7200D" w:rsidP="00F40804">
            <w:r>
              <w:t># of times systolic BP recorded / day</w:t>
            </w:r>
          </w:p>
        </w:tc>
      </w:tr>
      <w:tr w:rsidR="00A7200D" w:rsidRPr="00822E5B" w14:paraId="75AB4D89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414513B" w14:textId="1CF94AD2" w:rsidR="00A7200D" w:rsidRPr="00822E5B" w:rsidRDefault="00A7200D" w:rsidP="00F40804">
            <w:proofErr w:type="spellStart"/>
            <w:r>
              <w:t>m</w:t>
            </w:r>
            <w:r w:rsidRPr="00822E5B">
              <w:t>in</w:t>
            </w:r>
            <w:r>
              <w:t>_</w:t>
            </w:r>
            <w:r w:rsidRPr="00822E5B">
              <w:t>b</w:t>
            </w:r>
            <w:r>
              <w:t>p</w:t>
            </w:r>
            <w:r w:rsidRPr="00822E5B">
              <w:t>Diastolic</w:t>
            </w:r>
            <w:proofErr w:type="spellEnd"/>
          </w:p>
        </w:tc>
        <w:tc>
          <w:tcPr>
            <w:tcW w:w="1112" w:type="dxa"/>
            <w:vAlign w:val="center"/>
          </w:tcPr>
          <w:p w14:paraId="01EE6FA7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1A7CE867" w14:textId="3E69F525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44EC7216" w14:textId="1E125D30" w:rsidR="00A7200D" w:rsidRPr="00822E5B" w:rsidRDefault="00A7200D" w:rsidP="00F40804">
            <w:r w:rsidRPr="00822E5B">
              <w:t xml:space="preserve">Minimum </w:t>
            </w:r>
            <w:r>
              <w:t>Measured</w:t>
            </w:r>
            <w:r w:rsidRPr="00822E5B">
              <w:t xml:space="preserve"> </w:t>
            </w:r>
            <w:r>
              <w:t xml:space="preserve">Diastolic Blood Pressure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3DE19873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12A2412E" w14:textId="77777777" w:rsidR="00A7200D" w:rsidRPr="00822E5B" w:rsidRDefault="00A7200D" w:rsidP="00F40804"/>
        </w:tc>
      </w:tr>
      <w:tr w:rsidR="00A7200D" w:rsidRPr="00822E5B" w14:paraId="6EAB038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7CA7A14" w14:textId="6E4C47E3" w:rsidR="00A7200D" w:rsidRPr="00822E5B" w:rsidRDefault="00A7200D" w:rsidP="00F40804">
            <w:proofErr w:type="spellStart"/>
            <w:r>
              <w:t>m</w:t>
            </w:r>
            <w:r w:rsidRPr="00822E5B">
              <w:t>ax</w:t>
            </w:r>
            <w:r>
              <w:t>_</w:t>
            </w:r>
            <w:r w:rsidRPr="00822E5B">
              <w:t>b</w:t>
            </w:r>
            <w:r>
              <w:t>p</w:t>
            </w:r>
            <w:r w:rsidRPr="00822E5B">
              <w:t>Diastolic</w:t>
            </w:r>
            <w:proofErr w:type="spellEnd"/>
          </w:p>
        </w:tc>
        <w:tc>
          <w:tcPr>
            <w:tcW w:w="1112" w:type="dxa"/>
            <w:vAlign w:val="center"/>
          </w:tcPr>
          <w:p w14:paraId="6B9FB7BD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DBA2E1A" w14:textId="333DF9AA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A87774F" w14:textId="7563C403" w:rsidR="00A7200D" w:rsidRPr="00822E5B" w:rsidRDefault="00A7200D" w:rsidP="00F40804">
            <w:r w:rsidRPr="00822E5B">
              <w:t xml:space="preserve">Maximum </w:t>
            </w:r>
            <w:r>
              <w:t>Measured</w:t>
            </w:r>
            <w:r w:rsidRPr="00822E5B">
              <w:t xml:space="preserve"> </w:t>
            </w:r>
            <w:r>
              <w:t xml:space="preserve">Diastolic Blood Pressure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29F8DFB4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4BAAB33D" w14:textId="77777777" w:rsidR="00A7200D" w:rsidRPr="00822E5B" w:rsidRDefault="00A7200D" w:rsidP="00F40804"/>
        </w:tc>
      </w:tr>
      <w:tr w:rsidR="00A7200D" w:rsidRPr="00822E5B" w14:paraId="773C10C3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1B22542" w14:textId="45CB2BE0" w:rsidR="00A7200D" w:rsidRPr="00822E5B" w:rsidRDefault="00A7200D" w:rsidP="00F40804">
            <w:proofErr w:type="spellStart"/>
            <w:r>
              <w:t>avg_</w:t>
            </w:r>
            <w:r w:rsidRPr="00822E5B">
              <w:t>bpDiastolic</w:t>
            </w:r>
            <w:proofErr w:type="spellEnd"/>
          </w:p>
        </w:tc>
        <w:tc>
          <w:tcPr>
            <w:tcW w:w="1112" w:type="dxa"/>
            <w:vAlign w:val="center"/>
          </w:tcPr>
          <w:p w14:paraId="0C1868E7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1A4C3437" w14:textId="6958BB5A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787BD048" w14:textId="793BC646" w:rsidR="00A7200D" w:rsidRPr="00822E5B" w:rsidRDefault="00A7200D" w:rsidP="00F40804">
            <w:r w:rsidRPr="00822E5B">
              <w:t xml:space="preserve">Average </w:t>
            </w:r>
            <w:r>
              <w:t xml:space="preserve">Diastolic Blood Pressure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40F26419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2DF6FC5C" w14:textId="77777777" w:rsidR="00A7200D" w:rsidRPr="00822E5B" w:rsidRDefault="00A7200D" w:rsidP="00F40804"/>
        </w:tc>
      </w:tr>
      <w:tr w:rsidR="00A7200D" w:rsidRPr="00822E5B" w14:paraId="018C6E4C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65C03A5" w14:textId="6CF4FE0D" w:rsidR="00A7200D" w:rsidRPr="00822E5B" w:rsidRDefault="00A7200D" w:rsidP="00F40804">
            <w:proofErr w:type="spellStart"/>
            <w:r>
              <w:t>med_</w:t>
            </w:r>
            <w:r w:rsidRPr="00822E5B">
              <w:t>bpDiastolic</w:t>
            </w:r>
            <w:proofErr w:type="spellEnd"/>
          </w:p>
        </w:tc>
        <w:tc>
          <w:tcPr>
            <w:tcW w:w="1112" w:type="dxa"/>
            <w:vAlign w:val="center"/>
          </w:tcPr>
          <w:p w14:paraId="204386D6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2304C60E" w14:textId="1F7D2D67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092EDD42" w14:textId="7963A2AA" w:rsidR="00A7200D" w:rsidRPr="00822E5B" w:rsidRDefault="00A7200D" w:rsidP="00F40804">
            <w:r w:rsidRPr="00822E5B">
              <w:t xml:space="preserve">Median </w:t>
            </w:r>
            <w:r>
              <w:t xml:space="preserve">Diastolic Blood Pressure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65EADC1B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7E0ADB4F" w14:textId="77777777" w:rsidR="00A7200D" w:rsidRPr="00822E5B" w:rsidRDefault="00A7200D" w:rsidP="00F40804"/>
        </w:tc>
      </w:tr>
      <w:tr w:rsidR="00A7200D" w:rsidRPr="00822E5B" w14:paraId="071ED8AB" w14:textId="77777777" w:rsidTr="00635474">
        <w:trPr>
          <w:trHeight w:val="279"/>
        </w:trPr>
        <w:tc>
          <w:tcPr>
            <w:tcW w:w="2126" w:type="dxa"/>
            <w:noWrap/>
          </w:tcPr>
          <w:p w14:paraId="68085F06" w14:textId="50A0ACBD" w:rsidR="00A7200D" w:rsidRDefault="00A7200D" w:rsidP="00F40804">
            <w:r>
              <w:t>pct10_bpDiastolic</w:t>
            </w:r>
          </w:p>
        </w:tc>
        <w:tc>
          <w:tcPr>
            <w:tcW w:w="1112" w:type="dxa"/>
            <w:vAlign w:val="center"/>
          </w:tcPr>
          <w:p w14:paraId="4A4C48B6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24324F62" w14:textId="59987EFB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391C3326" w14:textId="04ABDE1C" w:rsidR="00A7200D" w:rsidRPr="00822E5B" w:rsidRDefault="00A7200D" w:rsidP="00F40804">
            <w:r>
              <w:t>10</w:t>
            </w:r>
            <w:r w:rsidRPr="00767008">
              <w:rPr>
                <w:vertAlign w:val="superscript"/>
              </w:rPr>
              <w:t>th</w:t>
            </w:r>
            <w:r>
              <w:t xml:space="preserve"> Percentile Diastolic Blood Pressure for Day</w:t>
            </w:r>
          </w:p>
        </w:tc>
        <w:tc>
          <w:tcPr>
            <w:tcW w:w="1185" w:type="dxa"/>
            <w:noWrap/>
          </w:tcPr>
          <w:p w14:paraId="09E31CC3" w14:textId="77777777" w:rsidR="00A7200D" w:rsidRPr="00822E5B" w:rsidRDefault="00A7200D" w:rsidP="00F40804"/>
        </w:tc>
        <w:tc>
          <w:tcPr>
            <w:tcW w:w="3935" w:type="dxa"/>
            <w:noWrap/>
          </w:tcPr>
          <w:p w14:paraId="68D32427" w14:textId="77777777" w:rsidR="00A7200D" w:rsidRPr="00822E5B" w:rsidRDefault="00A7200D" w:rsidP="00F40804"/>
        </w:tc>
      </w:tr>
      <w:tr w:rsidR="00A7200D" w:rsidRPr="00822E5B" w14:paraId="00FA9939" w14:textId="77777777" w:rsidTr="00635474">
        <w:trPr>
          <w:trHeight w:val="279"/>
        </w:trPr>
        <w:tc>
          <w:tcPr>
            <w:tcW w:w="2126" w:type="dxa"/>
            <w:noWrap/>
          </w:tcPr>
          <w:p w14:paraId="6F7E8F23" w14:textId="64E6B0A3" w:rsidR="00A7200D" w:rsidRDefault="00A7200D" w:rsidP="00F40804">
            <w:r>
              <w:t>pct90_bpDiastolic</w:t>
            </w:r>
          </w:p>
        </w:tc>
        <w:tc>
          <w:tcPr>
            <w:tcW w:w="1112" w:type="dxa"/>
            <w:vAlign w:val="center"/>
          </w:tcPr>
          <w:p w14:paraId="4D206B87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65463793" w14:textId="6B8E4CAD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51CEDC64" w14:textId="43438078" w:rsidR="00A7200D" w:rsidRPr="00822E5B" w:rsidRDefault="00A7200D" w:rsidP="00F40804">
            <w:r>
              <w:t>90</w:t>
            </w:r>
            <w:r w:rsidRPr="00767008">
              <w:rPr>
                <w:vertAlign w:val="superscript"/>
              </w:rPr>
              <w:t>th</w:t>
            </w:r>
            <w:r>
              <w:t xml:space="preserve"> Percentile Diastolic Blood Pressure for Day</w:t>
            </w:r>
          </w:p>
        </w:tc>
        <w:tc>
          <w:tcPr>
            <w:tcW w:w="1185" w:type="dxa"/>
            <w:noWrap/>
          </w:tcPr>
          <w:p w14:paraId="07E9C7F1" w14:textId="77777777" w:rsidR="00A7200D" w:rsidRPr="00822E5B" w:rsidRDefault="00A7200D" w:rsidP="00F40804"/>
        </w:tc>
        <w:tc>
          <w:tcPr>
            <w:tcW w:w="3935" w:type="dxa"/>
            <w:noWrap/>
          </w:tcPr>
          <w:p w14:paraId="2EA81356" w14:textId="77777777" w:rsidR="00A7200D" w:rsidRPr="00822E5B" w:rsidRDefault="00A7200D" w:rsidP="00F40804"/>
        </w:tc>
      </w:tr>
      <w:tr w:rsidR="00A7200D" w:rsidRPr="00822E5B" w14:paraId="1B4DA3EC" w14:textId="77777777" w:rsidTr="00635474">
        <w:trPr>
          <w:trHeight w:val="279"/>
        </w:trPr>
        <w:tc>
          <w:tcPr>
            <w:tcW w:w="2126" w:type="dxa"/>
            <w:noWrap/>
          </w:tcPr>
          <w:p w14:paraId="35E9EBE5" w14:textId="40AD9B75" w:rsidR="00A7200D" w:rsidRDefault="00A7200D" w:rsidP="00F40804">
            <w:proofErr w:type="spellStart"/>
            <w:r>
              <w:t>n_bpDiastolic</w:t>
            </w:r>
            <w:proofErr w:type="spellEnd"/>
          </w:p>
        </w:tc>
        <w:tc>
          <w:tcPr>
            <w:tcW w:w="1112" w:type="dxa"/>
            <w:vAlign w:val="center"/>
          </w:tcPr>
          <w:p w14:paraId="32E5A808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6A0B7679" w14:textId="6FC9FC6C" w:rsidR="00A7200D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54CCE855" w14:textId="66FC1875" w:rsidR="00A7200D" w:rsidRDefault="00A7200D" w:rsidP="00F40804">
            <w:r>
              <w:t xml:space="preserve">Count of Measured Diastolic Blood Pressure Values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</w:tcPr>
          <w:p w14:paraId="53F9DFB1" w14:textId="77777777" w:rsidR="00A7200D" w:rsidRPr="00822E5B" w:rsidRDefault="00A7200D" w:rsidP="00F40804"/>
        </w:tc>
        <w:tc>
          <w:tcPr>
            <w:tcW w:w="3935" w:type="dxa"/>
            <w:noWrap/>
          </w:tcPr>
          <w:p w14:paraId="340768D6" w14:textId="18843DD0" w:rsidR="00A7200D" w:rsidRPr="00822E5B" w:rsidRDefault="00A7200D" w:rsidP="00F40804">
            <w:r>
              <w:t># of times diastolic BP recorded / day</w:t>
            </w:r>
          </w:p>
        </w:tc>
      </w:tr>
      <w:tr w:rsidR="00A7200D" w:rsidRPr="00822E5B" w14:paraId="6E9BBD1A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370122F" w14:textId="10BA3AD5" w:rsidR="00A7200D" w:rsidRPr="00822E5B" w:rsidRDefault="00A7200D" w:rsidP="00F40804">
            <w:proofErr w:type="spellStart"/>
            <w:r>
              <w:t>m</w:t>
            </w:r>
            <w:r w:rsidRPr="00822E5B">
              <w:t>in</w:t>
            </w:r>
            <w:r>
              <w:t>_</w:t>
            </w:r>
            <w:r w:rsidRPr="00822E5B">
              <w:t>H</w:t>
            </w:r>
            <w:r>
              <w:t>R</w:t>
            </w:r>
            <w:proofErr w:type="spellEnd"/>
          </w:p>
        </w:tc>
        <w:tc>
          <w:tcPr>
            <w:tcW w:w="1112" w:type="dxa"/>
            <w:vAlign w:val="center"/>
          </w:tcPr>
          <w:p w14:paraId="5EE94621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7D764DDE" w14:textId="2F6C0ADB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3E963D36" w14:textId="5E0DBD52" w:rsidR="00A7200D" w:rsidRPr="00822E5B" w:rsidRDefault="00A7200D" w:rsidP="00F40804">
            <w:r w:rsidRPr="00822E5B">
              <w:t xml:space="preserve">Minimum </w:t>
            </w:r>
            <w:r>
              <w:t>Measured</w:t>
            </w:r>
            <w:r w:rsidRPr="00822E5B">
              <w:t xml:space="preserve"> </w:t>
            </w:r>
            <w:r>
              <w:t xml:space="preserve">Heart Rate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24B70913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1CE3EA2F" w14:textId="77777777" w:rsidR="00A7200D" w:rsidRPr="00822E5B" w:rsidRDefault="00A7200D" w:rsidP="00F40804"/>
        </w:tc>
      </w:tr>
      <w:tr w:rsidR="00A7200D" w:rsidRPr="00822E5B" w14:paraId="4D01DEE9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67B278D7" w14:textId="02A387E9" w:rsidR="00A7200D" w:rsidRPr="00822E5B" w:rsidRDefault="00A7200D" w:rsidP="00F40804">
            <w:proofErr w:type="spellStart"/>
            <w:r>
              <w:t>m</w:t>
            </w:r>
            <w:r w:rsidRPr="00822E5B">
              <w:t>ax</w:t>
            </w:r>
            <w:r>
              <w:t>_</w:t>
            </w:r>
            <w:r w:rsidRPr="00822E5B">
              <w:t>H</w:t>
            </w:r>
            <w:r>
              <w:t>R</w:t>
            </w:r>
            <w:proofErr w:type="spellEnd"/>
          </w:p>
        </w:tc>
        <w:tc>
          <w:tcPr>
            <w:tcW w:w="1112" w:type="dxa"/>
            <w:vAlign w:val="center"/>
          </w:tcPr>
          <w:p w14:paraId="0D928092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44D2CD9C" w14:textId="36344046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6626BD06" w14:textId="33D2D439" w:rsidR="00A7200D" w:rsidRPr="00822E5B" w:rsidRDefault="00A7200D" w:rsidP="00F40804">
            <w:r w:rsidRPr="00822E5B">
              <w:t xml:space="preserve">Maximum </w:t>
            </w:r>
            <w:r>
              <w:t>Measured</w:t>
            </w:r>
            <w:r w:rsidRPr="00822E5B">
              <w:t xml:space="preserve"> </w:t>
            </w:r>
            <w:r>
              <w:t xml:space="preserve">Heart Rate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772E89D6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4F6ABDD8" w14:textId="77777777" w:rsidR="00A7200D" w:rsidRPr="00822E5B" w:rsidRDefault="00A7200D" w:rsidP="00F40804"/>
        </w:tc>
      </w:tr>
      <w:tr w:rsidR="00A7200D" w:rsidRPr="00822E5B" w14:paraId="57853404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BD16982" w14:textId="5834BBDC" w:rsidR="00A7200D" w:rsidRPr="00822E5B" w:rsidRDefault="00A7200D" w:rsidP="00F40804">
            <w:proofErr w:type="spellStart"/>
            <w:r>
              <w:t>a</w:t>
            </w:r>
            <w:r w:rsidRPr="00822E5B">
              <w:t>vg</w:t>
            </w:r>
            <w:r>
              <w:t>_HR</w:t>
            </w:r>
            <w:proofErr w:type="spellEnd"/>
          </w:p>
        </w:tc>
        <w:tc>
          <w:tcPr>
            <w:tcW w:w="1112" w:type="dxa"/>
            <w:vAlign w:val="center"/>
          </w:tcPr>
          <w:p w14:paraId="67BEEE2D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BC98A67" w14:textId="485B0AEC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4DCF53A7" w14:textId="21025D96" w:rsidR="00A7200D" w:rsidRPr="00822E5B" w:rsidRDefault="00A7200D" w:rsidP="00F40804">
            <w:r w:rsidRPr="00822E5B">
              <w:t xml:space="preserve">Average </w:t>
            </w:r>
            <w:r>
              <w:t>Measured</w:t>
            </w:r>
            <w:r w:rsidRPr="00822E5B">
              <w:t xml:space="preserve"> </w:t>
            </w:r>
            <w:r>
              <w:t xml:space="preserve">Heart Rate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25C91D63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2F793223" w14:textId="77777777" w:rsidR="00A7200D" w:rsidRPr="00822E5B" w:rsidRDefault="00A7200D" w:rsidP="00F40804"/>
        </w:tc>
      </w:tr>
      <w:tr w:rsidR="00A7200D" w:rsidRPr="00822E5B" w14:paraId="73F64A25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2C296C59" w14:textId="5FCF95AF" w:rsidR="00A7200D" w:rsidRPr="00822E5B" w:rsidRDefault="00A7200D" w:rsidP="00F40804">
            <w:proofErr w:type="spellStart"/>
            <w:r>
              <w:t>med_HR</w:t>
            </w:r>
            <w:proofErr w:type="spellEnd"/>
          </w:p>
        </w:tc>
        <w:tc>
          <w:tcPr>
            <w:tcW w:w="1112" w:type="dxa"/>
            <w:vAlign w:val="center"/>
          </w:tcPr>
          <w:p w14:paraId="5A9FA839" w14:textId="77777777" w:rsidR="00A7200D" w:rsidRPr="00822E5B" w:rsidRDefault="00A7200D" w:rsidP="00D32519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4C2E6594" w14:textId="22C42A83" w:rsidR="00A7200D" w:rsidRPr="00822E5B" w:rsidRDefault="00A7200D" w:rsidP="00F4080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AFBB10A" w14:textId="3F16B824" w:rsidR="00A7200D" w:rsidRPr="00822E5B" w:rsidRDefault="00A7200D" w:rsidP="00F40804">
            <w:r w:rsidRPr="00822E5B">
              <w:t xml:space="preserve">Median </w:t>
            </w:r>
            <w:r>
              <w:t>Measured</w:t>
            </w:r>
            <w:r w:rsidRPr="00822E5B">
              <w:t xml:space="preserve"> </w:t>
            </w:r>
            <w:r>
              <w:t xml:space="preserve">Heart Rate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  <w:hideMark/>
          </w:tcPr>
          <w:p w14:paraId="14C3910C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2DA0269E" w14:textId="77777777" w:rsidR="00A7200D" w:rsidRPr="00822E5B" w:rsidRDefault="00A7200D" w:rsidP="00F40804"/>
        </w:tc>
      </w:tr>
      <w:tr w:rsidR="00A7200D" w:rsidRPr="00822E5B" w14:paraId="3E3F32D7" w14:textId="77777777" w:rsidTr="00635474">
        <w:trPr>
          <w:trHeight w:val="279"/>
        </w:trPr>
        <w:tc>
          <w:tcPr>
            <w:tcW w:w="2126" w:type="dxa"/>
            <w:noWrap/>
          </w:tcPr>
          <w:p w14:paraId="1593A186" w14:textId="57957C2A" w:rsidR="00A7200D" w:rsidRPr="00822E5B" w:rsidRDefault="00A7200D" w:rsidP="00F40804">
            <w:r>
              <w:t>pct10_HR</w:t>
            </w:r>
          </w:p>
        </w:tc>
        <w:tc>
          <w:tcPr>
            <w:tcW w:w="1112" w:type="dxa"/>
            <w:vAlign w:val="center"/>
          </w:tcPr>
          <w:p w14:paraId="7F556F2E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5BA85B2F" w14:textId="3A057B3C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64BEFB2E" w14:textId="35F72FBB" w:rsidR="00A7200D" w:rsidRPr="00822E5B" w:rsidRDefault="00A7200D" w:rsidP="00F40804">
            <w:r>
              <w:t>10</w:t>
            </w:r>
            <w:r w:rsidRPr="00767008">
              <w:rPr>
                <w:vertAlign w:val="superscript"/>
              </w:rPr>
              <w:t>th</w:t>
            </w:r>
            <w:r>
              <w:t xml:space="preserve"> Percentile Value of all measured heart rates for day</w:t>
            </w:r>
          </w:p>
        </w:tc>
        <w:tc>
          <w:tcPr>
            <w:tcW w:w="1185" w:type="dxa"/>
            <w:noWrap/>
          </w:tcPr>
          <w:p w14:paraId="0DB6FD23" w14:textId="77777777" w:rsidR="00A7200D" w:rsidRPr="00822E5B" w:rsidRDefault="00A7200D" w:rsidP="00F40804"/>
        </w:tc>
        <w:tc>
          <w:tcPr>
            <w:tcW w:w="3935" w:type="dxa"/>
            <w:noWrap/>
          </w:tcPr>
          <w:p w14:paraId="4019F0FF" w14:textId="77777777" w:rsidR="00A7200D" w:rsidRPr="00822E5B" w:rsidRDefault="00A7200D" w:rsidP="00F40804"/>
        </w:tc>
      </w:tr>
      <w:tr w:rsidR="00A7200D" w:rsidRPr="00822E5B" w14:paraId="37948BC7" w14:textId="77777777" w:rsidTr="00635474">
        <w:trPr>
          <w:trHeight w:val="279"/>
        </w:trPr>
        <w:tc>
          <w:tcPr>
            <w:tcW w:w="2126" w:type="dxa"/>
            <w:noWrap/>
          </w:tcPr>
          <w:p w14:paraId="198E3188" w14:textId="2AB77725" w:rsidR="00A7200D" w:rsidRPr="00822E5B" w:rsidRDefault="00A7200D" w:rsidP="00F40804">
            <w:r>
              <w:t>pct90_HR</w:t>
            </w:r>
          </w:p>
        </w:tc>
        <w:tc>
          <w:tcPr>
            <w:tcW w:w="1112" w:type="dxa"/>
            <w:vAlign w:val="center"/>
          </w:tcPr>
          <w:p w14:paraId="42E72227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7F0EF68F" w14:textId="0B97355F" w:rsidR="00A7200D" w:rsidRPr="00822E5B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7C15C913" w14:textId="7DDCF4CE" w:rsidR="00A7200D" w:rsidRPr="00822E5B" w:rsidRDefault="00A7200D" w:rsidP="00F40804">
            <w:r>
              <w:t>90</w:t>
            </w:r>
            <w:r w:rsidRPr="00767008">
              <w:rPr>
                <w:vertAlign w:val="superscript"/>
              </w:rPr>
              <w:t>th</w:t>
            </w:r>
            <w:r>
              <w:t xml:space="preserve"> Percentile Value of all measured heart rates for day</w:t>
            </w:r>
          </w:p>
        </w:tc>
        <w:tc>
          <w:tcPr>
            <w:tcW w:w="1185" w:type="dxa"/>
            <w:noWrap/>
          </w:tcPr>
          <w:p w14:paraId="6ACFEB4A" w14:textId="77777777" w:rsidR="00A7200D" w:rsidRPr="00822E5B" w:rsidRDefault="00A7200D" w:rsidP="00F40804"/>
        </w:tc>
        <w:tc>
          <w:tcPr>
            <w:tcW w:w="3935" w:type="dxa"/>
            <w:noWrap/>
          </w:tcPr>
          <w:p w14:paraId="45826CCB" w14:textId="77777777" w:rsidR="00A7200D" w:rsidRPr="00822E5B" w:rsidRDefault="00A7200D" w:rsidP="00F40804"/>
        </w:tc>
      </w:tr>
      <w:tr w:rsidR="00A7200D" w:rsidRPr="00822E5B" w14:paraId="0BA3030E" w14:textId="77777777" w:rsidTr="00635474">
        <w:trPr>
          <w:trHeight w:val="279"/>
        </w:trPr>
        <w:tc>
          <w:tcPr>
            <w:tcW w:w="2126" w:type="dxa"/>
            <w:noWrap/>
          </w:tcPr>
          <w:p w14:paraId="0116A833" w14:textId="192D6276" w:rsidR="00A7200D" w:rsidRDefault="00A7200D" w:rsidP="00F40804">
            <w:r>
              <w:t>n_ HR</w:t>
            </w:r>
          </w:p>
        </w:tc>
        <w:tc>
          <w:tcPr>
            <w:tcW w:w="1112" w:type="dxa"/>
            <w:vAlign w:val="center"/>
          </w:tcPr>
          <w:p w14:paraId="3FD1E62B" w14:textId="77777777" w:rsidR="00A7200D" w:rsidRDefault="00A7200D" w:rsidP="00D32519">
            <w:pPr>
              <w:jc w:val="center"/>
            </w:pPr>
          </w:p>
        </w:tc>
        <w:tc>
          <w:tcPr>
            <w:tcW w:w="739" w:type="dxa"/>
            <w:noWrap/>
          </w:tcPr>
          <w:p w14:paraId="5D3F6DDD" w14:textId="38160530" w:rsidR="00A7200D" w:rsidRDefault="00A7200D" w:rsidP="00F40804">
            <w:r>
              <w:t>Num</w:t>
            </w:r>
          </w:p>
        </w:tc>
        <w:tc>
          <w:tcPr>
            <w:tcW w:w="5719" w:type="dxa"/>
            <w:noWrap/>
          </w:tcPr>
          <w:p w14:paraId="6566A01C" w14:textId="3D0F02E8" w:rsidR="00A7200D" w:rsidRDefault="00A7200D" w:rsidP="00F40804">
            <w:r>
              <w:t xml:space="preserve">Count of Measured Heart Rate Values </w:t>
            </w:r>
            <w:r w:rsidR="002C18BA">
              <w:t>for</w:t>
            </w:r>
            <w:r>
              <w:t xml:space="preserve"> Day</w:t>
            </w:r>
          </w:p>
        </w:tc>
        <w:tc>
          <w:tcPr>
            <w:tcW w:w="1185" w:type="dxa"/>
            <w:noWrap/>
          </w:tcPr>
          <w:p w14:paraId="2D193BE6" w14:textId="77777777" w:rsidR="00A7200D" w:rsidRPr="00822E5B" w:rsidRDefault="00A7200D" w:rsidP="00F40804"/>
        </w:tc>
        <w:tc>
          <w:tcPr>
            <w:tcW w:w="3935" w:type="dxa"/>
            <w:noWrap/>
          </w:tcPr>
          <w:p w14:paraId="3C1BA558" w14:textId="7AF317A2" w:rsidR="00A7200D" w:rsidRPr="00822E5B" w:rsidRDefault="00A7200D" w:rsidP="00F40804">
            <w:r>
              <w:t># of times HR recorded / day</w:t>
            </w:r>
          </w:p>
        </w:tc>
      </w:tr>
      <w:tr w:rsidR="00A7200D" w:rsidRPr="00822E5B" w14:paraId="3FCAAF0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67186BFD" w14:textId="77777777" w:rsidR="00A7200D" w:rsidRPr="00822E5B" w:rsidRDefault="00A7200D" w:rsidP="00F40804">
            <w:r w:rsidRPr="00822E5B">
              <w:t>antibiotic_1</w:t>
            </w:r>
          </w:p>
        </w:tc>
        <w:tc>
          <w:tcPr>
            <w:tcW w:w="1112" w:type="dxa"/>
            <w:vAlign w:val="center"/>
          </w:tcPr>
          <w:p w14:paraId="7982852F" w14:textId="57D27CC1" w:rsidR="00A7200D" w:rsidRPr="00822E5B" w:rsidRDefault="0072086B" w:rsidP="00D32519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2EF3AD04" w14:textId="7277D064" w:rsidR="00A7200D" w:rsidRPr="00822E5B" w:rsidRDefault="00A7200D" w:rsidP="00F4080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55413FB4" w14:textId="55C6D420" w:rsidR="00A7200D" w:rsidRPr="00822E5B" w:rsidRDefault="00A7200D" w:rsidP="00F40804">
            <w:r w:rsidRPr="00822E5B">
              <w:t>Antibiotic 1</w:t>
            </w:r>
          </w:p>
        </w:tc>
        <w:tc>
          <w:tcPr>
            <w:tcW w:w="1185" w:type="dxa"/>
            <w:noWrap/>
            <w:hideMark/>
          </w:tcPr>
          <w:p w14:paraId="4335C0A5" w14:textId="77777777" w:rsidR="00A7200D" w:rsidRPr="00822E5B" w:rsidRDefault="00A7200D" w:rsidP="00F40804"/>
        </w:tc>
        <w:tc>
          <w:tcPr>
            <w:tcW w:w="3935" w:type="dxa"/>
            <w:noWrap/>
            <w:hideMark/>
          </w:tcPr>
          <w:p w14:paraId="002C5522" w14:textId="77777777" w:rsidR="00A7200D" w:rsidRPr="00822E5B" w:rsidRDefault="00A7200D" w:rsidP="00F40804"/>
        </w:tc>
      </w:tr>
      <w:tr w:rsidR="00635474" w:rsidRPr="00822E5B" w14:paraId="512DFA03" w14:textId="77777777" w:rsidTr="00635474">
        <w:trPr>
          <w:trHeight w:val="279"/>
        </w:trPr>
        <w:tc>
          <w:tcPr>
            <w:tcW w:w="2126" w:type="dxa"/>
            <w:noWrap/>
          </w:tcPr>
          <w:p w14:paraId="58EE19A8" w14:textId="22CFC28B" w:rsidR="00635474" w:rsidRPr="00822E5B" w:rsidRDefault="00635474" w:rsidP="00635474">
            <w:r>
              <w:t>route_1</w:t>
            </w:r>
          </w:p>
        </w:tc>
        <w:tc>
          <w:tcPr>
            <w:tcW w:w="1112" w:type="dxa"/>
            <w:vAlign w:val="center"/>
          </w:tcPr>
          <w:p w14:paraId="415B32A6" w14:textId="53545E9F" w:rsidR="00635474" w:rsidRPr="00D74F9C" w:rsidRDefault="00A8263B" w:rsidP="00635474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62B2E45E" w14:textId="1EF81CB1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</w:tcPr>
          <w:p w14:paraId="03EFD0BB" w14:textId="5CA3E1EC" w:rsidR="00635474" w:rsidRPr="00822E5B" w:rsidRDefault="00635474" w:rsidP="00635474">
            <w:r w:rsidRPr="00822E5B">
              <w:t>Antibiotic</w:t>
            </w:r>
            <w:r>
              <w:t xml:space="preserve"> Route</w:t>
            </w:r>
            <w:r w:rsidRPr="00822E5B">
              <w:t xml:space="preserve"> 1</w:t>
            </w:r>
          </w:p>
        </w:tc>
        <w:tc>
          <w:tcPr>
            <w:tcW w:w="1185" w:type="dxa"/>
            <w:noWrap/>
          </w:tcPr>
          <w:p w14:paraId="22273C99" w14:textId="74EAD8BE" w:rsidR="00635474" w:rsidRPr="00822E5B" w:rsidRDefault="00060A6E" w:rsidP="00635474">
            <w:hyperlink w:anchor="route" w:history="1">
              <w:r w:rsidRPr="00060A6E">
                <w:rPr>
                  <w:rStyle w:val="Hyperlink"/>
                </w:rPr>
                <w:t>route</w:t>
              </w:r>
            </w:hyperlink>
          </w:p>
        </w:tc>
        <w:tc>
          <w:tcPr>
            <w:tcW w:w="3935" w:type="dxa"/>
            <w:noWrap/>
          </w:tcPr>
          <w:p w14:paraId="564C88EE" w14:textId="06C349A4" w:rsidR="00635474" w:rsidRPr="00822E5B" w:rsidRDefault="00060A6E" w:rsidP="00635474">
            <w:r>
              <w:t xml:space="preserve">Map to values listed under route mapping </w:t>
            </w:r>
          </w:p>
        </w:tc>
      </w:tr>
      <w:tr w:rsidR="00635474" w:rsidRPr="00822E5B" w14:paraId="37297447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DA86EF0" w14:textId="77777777" w:rsidR="00635474" w:rsidRPr="00822E5B" w:rsidRDefault="00635474" w:rsidP="00635474">
            <w:r w:rsidRPr="00822E5B">
              <w:t>indication_1</w:t>
            </w:r>
          </w:p>
        </w:tc>
        <w:tc>
          <w:tcPr>
            <w:tcW w:w="1112" w:type="dxa"/>
            <w:vAlign w:val="center"/>
          </w:tcPr>
          <w:p w14:paraId="699BA250" w14:textId="7777777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21B4D08B" w14:textId="1F3C5BD4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30B138CB" w14:textId="77777777" w:rsidR="00635474" w:rsidRPr="00822E5B" w:rsidRDefault="00635474" w:rsidP="00635474">
            <w:r w:rsidRPr="00822E5B">
              <w:t>Antibiotic Indication 1</w:t>
            </w:r>
          </w:p>
        </w:tc>
        <w:tc>
          <w:tcPr>
            <w:tcW w:w="1185" w:type="dxa"/>
            <w:noWrap/>
            <w:hideMark/>
          </w:tcPr>
          <w:p w14:paraId="19DC847D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3BD3607D" w14:textId="77777777" w:rsidR="00635474" w:rsidRPr="00822E5B" w:rsidRDefault="00635474" w:rsidP="00635474"/>
        </w:tc>
      </w:tr>
      <w:tr w:rsidR="00635474" w:rsidRPr="00822E5B" w14:paraId="6855B97C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C5E8B9A" w14:textId="77777777" w:rsidR="00635474" w:rsidRPr="00822E5B" w:rsidRDefault="00635474" w:rsidP="00635474">
            <w:r w:rsidRPr="00822E5B">
              <w:t>antibiotic_2</w:t>
            </w:r>
          </w:p>
        </w:tc>
        <w:tc>
          <w:tcPr>
            <w:tcW w:w="1112" w:type="dxa"/>
            <w:vAlign w:val="center"/>
          </w:tcPr>
          <w:p w14:paraId="577409A9" w14:textId="4108EC54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621E7B8B" w14:textId="12AED026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46767337" w14:textId="77777777" w:rsidR="00635474" w:rsidRPr="00822E5B" w:rsidRDefault="00635474" w:rsidP="00635474">
            <w:r w:rsidRPr="00822E5B">
              <w:t>Antibiotic 2</w:t>
            </w:r>
          </w:p>
        </w:tc>
        <w:tc>
          <w:tcPr>
            <w:tcW w:w="1185" w:type="dxa"/>
            <w:noWrap/>
            <w:hideMark/>
          </w:tcPr>
          <w:p w14:paraId="492ED827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25271B79" w14:textId="77777777" w:rsidR="00635474" w:rsidRPr="00822E5B" w:rsidRDefault="00635474" w:rsidP="00635474"/>
        </w:tc>
      </w:tr>
      <w:tr w:rsidR="00635474" w:rsidRPr="00822E5B" w14:paraId="70CF0D62" w14:textId="77777777" w:rsidTr="00635474">
        <w:trPr>
          <w:trHeight w:val="279"/>
        </w:trPr>
        <w:tc>
          <w:tcPr>
            <w:tcW w:w="2126" w:type="dxa"/>
            <w:noWrap/>
          </w:tcPr>
          <w:p w14:paraId="09DF8C08" w14:textId="3A1D2432" w:rsidR="00635474" w:rsidRPr="00822E5B" w:rsidRDefault="00635474" w:rsidP="00635474">
            <w:r>
              <w:lastRenderedPageBreak/>
              <w:t>route_2</w:t>
            </w:r>
          </w:p>
        </w:tc>
        <w:tc>
          <w:tcPr>
            <w:tcW w:w="1112" w:type="dxa"/>
            <w:vAlign w:val="center"/>
          </w:tcPr>
          <w:p w14:paraId="600BC1DB" w14:textId="66BEE488" w:rsidR="00635474" w:rsidRPr="00D74F9C" w:rsidRDefault="00A8263B" w:rsidP="00635474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3E18DC2E" w14:textId="44BD8EFC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</w:tcPr>
          <w:p w14:paraId="5AC3A095" w14:textId="7504EA68" w:rsidR="00635474" w:rsidRPr="00822E5B" w:rsidRDefault="00635474" w:rsidP="00635474">
            <w:r w:rsidRPr="00822E5B">
              <w:t>Antibiotic</w:t>
            </w:r>
            <w:r>
              <w:t xml:space="preserve"> Route</w:t>
            </w:r>
            <w:r w:rsidRPr="00822E5B">
              <w:t xml:space="preserve"> </w:t>
            </w:r>
            <w:r>
              <w:t>2</w:t>
            </w:r>
          </w:p>
        </w:tc>
        <w:tc>
          <w:tcPr>
            <w:tcW w:w="1185" w:type="dxa"/>
            <w:noWrap/>
          </w:tcPr>
          <w:p w14:paraId="1DF46619" w14:textId="1DE8151B" w:rsidR="00635474" w:rsidRPr="00822E5B" w:rsidRDefault="00060A6E" w:rsidP="00635474">
            <w:hyperlink w:anchor="route" w:history="1">
              <w:r w:rsidRPr="00060A6E">
                <w:rPr>
                  <w:rStyle w:val="Hyperlink"/>
                </w:rPr>
                <w:t>route</w:t>
              </w:r>
            </w:hyperlink>
          </w:p>
        </w:tc>
        <w:tc>
          <w:tcPr>
            <w:tcW w:w="3935" w:type="dxa"/>
            <w:noWrap/>
          </w:tcPr>
          <w:p w14:paraId="43FD8B1F" w14:textId="015740C3" w:rsidR="00635474" w:rsidRPr="00822E5B" w:rsidRDefault="00060A6E" w:rsidP="00635474">
            <w:r>
              <w:t>Map to values listed under route mapping</w:t>
            </w:r>
          </w:p>
        </w:tc>
      </w:tr>
      <w:tr w:rsidR="00635474" w:rsidRPr="00822E5B" w14:paraId="6D3C327C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BB9C3A8" w14:textId="77777777" w:rsidR="00635474" w:rsidRPr="00822E5B" w:rsidRDefault="00635474" w:rsidP="00635474">
            <w:r w:rsidRPr="00822E5B">
              <w:t>indication_2</w:t>
            </w:r>
          </w:p>
        </w:tc>
        <w:tc>
          <w:tcPr>
            <w:tcW w:w="1112" w:type="dxa"/>
            <w:vAlign w:val="center"/>
          </w:tcPr>
          <w:p w14:paraId="2F7ECCAB" w14:textId="7777777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6093D64D" w14:textId="19A379A7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229132BF" w14:textId="77777777" w:rsidR="00635474" w:rsidRPr="00822E5B" w:rsidRDefault="00635474" w:rsidP="00635474">
            <w:r w:rsidRPr="00822E5B">
              <w:t>Antibiotic Indication 2</w:t>
            </w:r>
          </w:p>
        </w:tc>
        <w:tc>
          <w:tcPr>
            <w:tcW w:w="1185" w:type="dxa"/>
            <w:noWrap/>
            <w:hideMark/>
          </w:tcPr>
          <w:p w14:paraId="37549D02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4418247A" w14:textId="77777777" w:rsidR="00635474" w:rsidRPr="00822E5B" w:rsidRDefault="00635474" w:rsidP="00635474"/>
        </w:tc>
      </w:tr>
      <w:tr w:rsidR="00635474" w:rsidRPr="00822E5B" w14:paraId="09AD91ED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969BAE7" w14:textId="77777777" w:rsidR="00635474" w:rsidRPr="00822E5B" w:rsidRDefault="00635474" w:rsidP="00635474">
            <w:r w:rsidRPr="00822E5B">
              <w:t>antibiotic_3</w:t>
            </w:r>
          </w:p>
        </w:tc>
        <w:tc>
          <w:tcPr>
            <w:tcW w:w="1112" w:type="dxa"/>
            <w:vAlign w:val="center"/>
          </w:tcPr>
          <w:p w14:paraId="45945AD9" w14:textId="0E5F21CB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28341380" w14:textId="2E7E7D29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70DCD855" w14:textId="77777777" w:rsidR="00635474" w:rsidRPr="00822E5B" w:rsidRDefault="00635474" w:rsidP="00635474">
            <w:r w:rsidRPr="00822E5B">
              <w:t>Antibiotic 3</w:t>
            </w:r>
          </w:p>
        </w:tc>
        <w:tc>
          <w:tcPr>
            <w:tcW w:w="1185" w:type="dxa"/>
            <w:noWrap/>
            <w:hideMark/>
          </w:tcPr>
          <w:p w14:paraId="636435FB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1677B6D4" w14:textId="77777777" w:rsidR="00635474" w:rsidRPr="00822E5B" w:rsidRDefault="00635474" w:rsidP="00635474"/>
        </w:tc>
      </w:tr>
      <w:tr w:rsidR="00635474" w:rsidRPr="00822E5B" w14:paraId="0F376489" w14:textId="77777777" w:rsidTr="00635474">
        <w:trPr>
          <w:trHeight w:val="279"/>
        </w:trPr>
        <w:tc>
          <w:tcPr>
            <w:tcW w:w="2126" w:type="dxa"/>
            <w:noWrap/>
          </w:tcPr>
          <w:p w14:paraId="1A433E1B" w14:textId="2A1C7EF8" w:rsidR="00635474" w:rsidRPr="00822E5B" w:rsidRDefault="00635474" w:rsidP="00635474">
            <w:r>
              <w:t>route_3</w:t>
            </w:r>
          </w:p>
        </w:tc>
        <w:tc>
          <w:tcPr>
            <w:tcW w:w="1112" w:type="dxa"/>
            <w:vAlign w:val="center"/>
          </w:tcPr>
          <w:p w14:paraId="20B25ADE" w14:textId="44522F64" w:rsidR="00635474" w:rsidRPr="00D74F9C" w:rsidRDefault="00A8263B" w:rsidP="00635474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7554ADF1" w14:textId="20F5A0A3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</w:tcPr>
          <w:p w14:paraId="4CA1F8B3" w14:textId="7F86DD4B" w:rsidR="00635474" w:rsidRPr="00822E5B" w:rsidRDefault="00635474" w:rsidP="00635474">
            <w:r w:rsidRPr="00822E5B">
              <w:t>Antibiotic</w:t>
            </w:r>
            <w:r>
              <w:t xml:space="preserve"> Route</w:t>
            </w:r>
            <w:r w:rsidRPr="00822E5B">
              <w:t xml:space="preserve"> </w:t>
            </w:r>
            <w:r>
              <w:t>3</w:t>
            </w:r>
          </w:p>
        </w:tc>
        <w:tc>
          <w:tcPr>
            <w:tcW w:w="1185" w:type="dxa"/>
            <w:noWrap/>
          </w:tcPr>
          <w:p w14:paraId="7CCED87F" w14:textId="6B7E6E5E" w:rsidR="00635474" w:rsidRPr="00822E5B" w:rsidRDefault="00060A6E" w:rsidP="00635474">
            <w:hyperlink w:anchor="route" w:history="1">
              <w:r w:rsidRPr="00060A6E">
                <w:rPr>
                  <w:rStyle w:val="Hyperlink"/>
                </w:rPr>
                <w:t>route</w:t>
              </w:r>
            </w:hyperlink>
          </w:p>
        </w:tc>
        <w:tc>
          <w:tcPr>
            <w:tcW w:w="3935" w:type="dxa"/>
            <w:noWrap/>
          </w:tcPr>
          <w:p w14:paraId="26546870" w14:textId="0B5C2F51" w:rsidR="00635474" w:rsidRPr="00822E5B" w:rsidRDefault="00060A6E" w:rsidP="00635474">
            <w:r>
              <w:t>Map to values listed under route mapping</w:t>
            </w:r>
          </w:p>
        </w:tc>
      </w:tr>
      <w:tr w:rsidR="00635474" w:rsidRPr="00822E5B" w14:paraId="6B91512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62C3D955" w14:textId="77777777" w:rsidR="00635474" w:rsidRPr="00822E5B" w:rsidRDefault="00635474" w:rsidP="00635474">
            <w:r w:rsidRPr="00822E5B">
              <w:t>indication_3</w:t>
            </w:r>
          </w:p>
        </w:tc>
        <w:tc>
          <w:tcPr>
            <w:tcW w:w="1112" w:type="dxa"/>
            <w:vAlign w:val="center"/>
          </w:tcPr>
          <w:p w14:paraId="01E4A64B" w14:textId="7777777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E75807A" w14:textId="676DFF36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4CCE7FB1" w14:textId="77777777" w:rsidR="00635474" w:rsidRPr="00822E5B" w:rsidRDefault="00635474" w:rsidP="00635474">
            <w:r w:rsidRPr="00822E5B">
              <w:t>Antibiotic Indication 3</w:t>
            </w:r>
          </w:p>
        </w:tc>
        <w:tc>
          <w:tcPr>
            <w:tcW w:w="1185" w:type="dxa"/>
            <w:noWrap/>
            <w:hideMark/>
          </w:tcPr>
          <w:p w14:paraId="29058C0F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54DADE5C" w14:textId="77777777" w:rsidR="00635474" w:rsidRPr="00822E5B" w:rsidRDefault="00635474" w:rsidP="00635474"/>
        </w:tc>
      </w:tr>
      <w:tr w:rsidR="00635474" w:rsidRPr="00822E5B" w14:paraId="2E7C476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0E2336F" w14:textId="77777777" w:rsidR="00635474" w:rsidRPr="00822E5B" w:rsidRDefault="00635474" w:rsidP="00635474">
            <w:r w:rsidRPr="00822E5B">
              <w:t>antibiotic_4</w:t>
            </w:r>
          </w:p>
        </w:tc>
        <w:tc>
          <w:tcPr>
            <w:tcW w:w="1112" w:type="dxa"/>
            <w:vAlign w:val="center"/>
          </w:tcPr>
          <w:p w14:paraId="25A8EFB8" w14:textId="72A022F6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40DBF813" w14:textId="3BCC3F66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51C8C712" w14:textId="77777777" w:rsidR="00635474" w:rsidRPr="00822E5B" w:rsidRDefault="00635474" w:rsidP="00635474">
            <w:r w:rsidRPr="00822E5B">
              <w:t>Antibiotic 4</w:t>
            </w:r>
          </w:p>
        </w:tc>
        <w:tc>
          <w:tcPr>
            <w:tcW w:w="1185" w:type="dxa"/>
            <w:noWrap/>
            <w:hideMark/>
          </w:tcPr>
          <w:p w14:paraId="1E89D309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2871BD6A" w14:textId="77777777" w:rsidR="00635474" w:rsidRPr="00822E5B" w:rsidRDefault="00635474" w:rsidP="00635474"/>
        </w:tc>
      </w:tr>
      <w:tr w:rsidR="00635474" w:rsidRPr="00822E5B" w14:paraId="010F59BF" w14:textId="77777777" w:rsidTr="00635474">
        <w:trPr>
          <w:trHeight w:val="279"/>
        </w:trPr>
        <w:tc>
          <w:tcPr>
            <w:tcW w:w="2126" w:type="dxa"/>
            <w:noWrap/>
          </w:tcPr>
          <w:p w14:paraId="27B31A1D" w14:textId="4A7B5FEC" w:rsidR="00635474" w:rsidRPr="00822E5B" w:rsidRDefault="00635474" w:rsidP="00635474">
            <w:r>
              <w:t>route_4</w:t>
            </w:r>
          </w:p>
        </w:tc>
        <w:tc>
          <w:tcPr>
            <w:tcW w:w="1112" w:type="dxa"/>
            <w:vAlign w:val="center"/>
          </w:tcPr>
          <w:p w14:paraId="1CFD93AB" w14:textId="1FF0DE14" w:rsidR="00635474" w:rsidRPr="00D74F9C" w:rsidRDefault="00A8263B" w:rsidP="00635474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4716C563" w14:textId="711AEB8D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</w:tcPr>
          <w:p w14:paraId="4F9F3EA1" w14:textId="13503C68" w:rsidR="00635474" w:rsidRPr="00822E5B" w:rsidRDefault="00635474" w:rsidP="00635474">
            <w:r w:rsidRPr="00822E5B">
              <w:t>Antibiotic</w:t>
            </w:r>
            <w:r>
              <w:t xml:space="preserve"> Route</w:t>
            </w:r>
            <w:r w:rsidRPr="00822E5B">
              <w:t xml:space="preserve"> </w:t>
            </w:r>
            <w:r>
              <w:t>4</w:t>
            </w:r>
          </w:p>
        </w:tc>
        <w:tc>
          <w:tcPr>
            <w:tcW w:w="1185" w:type="dxa"/>
            <w:noWrap/>
          </w:tcPr>
          <w:p w14:paraId="2B329443" w14:textId="6C5D09E0" w:rsidR="00635474" w:rsidRPr="00822E5B" w:rsidRDefault="00060A6E" w:rsidP="00635474">
            <w:hyperlink w:anchor="route" w:history="1">
              <w:r w:rsidRPr="00060A6E">
                <w:rPr>
                  <w:rStyle w:val="Hyperlink"/>
                </w:rPr>
                <w:t>route</w:t>
              </w:r>
            </w:hyperlink>
          </w:p>
        </w:tc>
        <w:tc>
          <w:tcPr>
            <w:tcW w:w="3935" w:type="dxa"/>
            <w:noWrap/>
          </w:tcPr>
          <w:p w14:paraId="4E6E85C9" w14:textId="6A8FEBEC" w:rsidR="00635474" w:rsidRPr="00822E5B" w:rsidRDefault="00060A6E" w:rsidP="00635474">
            <w:r>
              <w:t>Map to values listed under route mapping</w:t>
            </w:r>
          </w:p>
        </w:tc>
      </w:tr>
      <w:tr w:rsidR="00635474" w:rsidRPr="00822E5B" w14:paraId="0E6E506F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70CB0CBB" w14:textId="77777777" w:rsidR="00635474" w:rsidRPr="00822E5B" w:rsidRDefault="00635474" w:rsidP="00635474">
            <w:r w:rsidRPr="00822E5B">
              <w:t>indication_4</w:t>
            </w:r>
          </w:p>
        </w:tc>
        <w:tc>
          <w:tcPr>
            <w:tcW w:w="1112" w:type="dxa"/>
            <w:vAlign w:val="center"/>
          </w:tcPr>
          <w:p w14:paraId="11C74757" w14:textId="7777777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8B4607D" w14:textId="5D013125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7AE66D4E" w14:textId="77777777" w:rsidR="00635474" w:rsidRPr="00822E5B" w:rsidRDefault="00635474" w:rsidP="00635474">
            <w:r w:rsidRPr="00822E5B">
              <w:t>Antibiotic Indication 4</w:t>
            </w:r>
          </w:p>
        </w:tc>
        <w:tc>
          <w:tcPr>
            <w:tcW w:w="1185" w:type="dxa"/>
            <w:noWrap/>
            <w:hideMark/>
          </w:tcPr>
          <w:p w14:paraId="74FC37A1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0AEF03B8" w14:textId="77777777" w:rsidR="00635474" w:rsidRPr="00822E5B" w:rsidRDefault="00635474" w:rsidP="00635474"/>
        </w:tc>
      </w:tr>
      <w:tr w:rsidR="00635474" w:rsidRPr="00822E5B" w14:paraId="6215AAAF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9107AB5" w14:textId="77777777" w:rsidR="00635474" w:rsidRPr="00822E5B" w:rsidRDefault="00635474" w:rsidP="00635474">
            <w:r w:rsidRPr="00822E5B">
              <w:t>antibiotic_5</w:t>
            </w:r>
          </w:p>
        </w:tc>
        <w:tc>
          <w:tcPr>
            <w:tcW w:w="1112" w:type="dxa"/>
            <w:vAlign w:val="center"/>
          </w:tcPr>
          <w:p w14:paraId="525C6AAE" w14:textId="046A3CBE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48403710" w14:textId="2508817D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628D3B53" w14:textId="77777777" w:rsidR="00635474" w:rsidRPr="00822E5B" w:rsidRDefault="00635474" w:rsidP="00635474">
            <w:r w:rsidRPr="00822E5B">
              <w:t>Antibiotic 5</w:t>
            </w:r>
          </w:p>
        </w:tc>
        <w:tc>
          <w:tcPr>
            <w:tcW w:w="1185" w:type="dxa"/>
            <w:noWrap/>
            <w:hideMark/>
          </w:tcPr>
          <w:p w14:paraId="5F29C92D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61179E02" w14:textId="77777777" w:rsidR="00635474" w:rsidRPr="00822E5B" w:rsidRDefault="00635474" w:rsidP="00635474"/>
        </w:tc>
      </w:tr>
      <w:tr w:rsidR="00635474" w:rsidRPr="00822E5B" w14:paraId="3F5E6CEC" w14:textId="77777777" w:rsidTr="00635474">
        <w:trPr>
          <w:trHeight w:val="279"/>
        </w:trPr>
        <w:tc>
          <w:tcPr>
            <w:tcW w:w="2126" w:type="dxa"/>
            <w:noWrap/>
          </w:tcPr>
          <w:p w14:paraId="0861D9F8" w14:textId="29FBE4EA" w:rsidR="00635474" w:rsidRPr="00822E5B" w:rsidRDefault="00635474" w:rsidP="00635474">
            <w:r>
              <w:t>route_5</w:t>
            </w:r>
          </w:p>
        </w:tc>
        <w:tc>
          <w:tcPr>
            <w:tcW w:w="1112" w:type="dxa"/>
            <w:vAlign w:val="center"/>
          </w:tcPr>
          <w:p w14:paraId="2CF3AED3" w14:textId="76847B6E" w:rsidR="00635474" w:rsidRPr="00D74F9C" w:rsidRDefault="00A8263B" w:rsidP="00635474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1B86A32E" w14:textId="19F87B94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</w:tcPr>
          <w:p w14:paraId="172EDCFA" w14:textId="1F941D3A" w:rsidR="00635474" w:rsidRPr="00822E5B" w:rsidRDefault="00635474" w:rsidP="00635474">
            <w:r w:rsidRPr="00822E5B">
              <w:t>Antibiotic</w:t>
            </w:r>
            <w:r>
              <w:t xml:space="preserve"> Route</w:t>
            </w:r>
            <w:r w:rsidRPr="00822E5B">
              <w:t xml:space="preserve"> </w:t>
            </w:r>
            <w:r>
              <w:t>5</w:t>
            </w:r>
          </w:p>
        </w:tc>
        <w:tc>
          <w:tcPr>
            <w:tcW w:w="1185" w:type="dxa"/>
            <w:noWrap/>
          </w:tcPr>
          <w:p w14:paraId="7BE01E4F" w14:textId="4850CEC9" w:rsidR="00635474" w:rsidRPr="00822E5B" w:rsidRDefault="00060A6E" w:rsidP="00635474">
            <w:hyperlink w:anchor="route" w:history="1">
              <w:r w:rsidRPr="00060A6E">
                <w:rPr>
                  <w:rStyle w:val="Hyperlink"/>
                </w:rPr>
                <w:t>route</w:t>
              </w:r>
            </w:hyperlink>
          </w:p>
        </w:tc>
        <w:tc>
          <w:tcPr>
            <w:tcW w:w="3935" w:type="dxa"/>
            <w:noWrap/>
          </w:tcPr>
          <w:p w14:paraId="5FF7C571" w14:textId="2E5ABC9A" w:rsidR="00635474" w:rsidRPr="00822E5B" w:rsidRDefault="00060A6E" w:rsidP="00635474">
            <w:r>
              <w:t>Map to values listed under route mapping</w:t>
            </w:r>
          </w:p>
        </w:tc>
      </w:tr>
      <w:tr w:rsidR="00635474" w:rsidRPr="00822E5B" w14:paraId="1F606072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7441F45B" w14:textId="77777777" w:rsidR="00635474" w:rsidRPr="00822E5B" w:rsidRDefault="00635474" w:rsidP="00635474">
            <w:r w:rsidRPr="00822E5B">
              <w:t>indication_5</w:t>
            </w:r>
          </w:p>
        </w:tc>
        <w:tc>
          <w:tcPr>
            <w:tcW w:w="1112" w:type="dxa"/>
            <w:vAlign w:val="center"/>
          </w:tcPr>
          <w:p w14:paraId="3CBBBA2B" w14:textId="7777777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21483FC5" w14:textId="3E757FFC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6BC33404" w14:textId="77777777" w:rsidR="00635474" w:rsidRPr="00822E5B" w:rsidRDefault="00635474" w:rsidP="00635474">
            <w:r w:rsidRPr="00822E5B">
              <w:t>Antibiotic Indication 5</w:t>
            </w:r>
          </w:p>
        </w:tc>
        <w:tc>
          <w:tcPr>
            <w:tcW w:w="1185" w:type="dxa"/>
            <w:noWrap/>
            <w:hideMark/>
          </w:tcPr>
          <w:p w14:paraId="3AAF7A49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78F30DAB" w14:textId="77777777" w:rsidR="00635474" w:rsidRPr="00822E5B" w:rsidRDefault="00635474" w:rsidP="00635474"/>
        </w:tc>
      </w:tr>
      <w:tr w:rsidR="00635474" w:rsidRPr="00822E5B" w14:paraId="4E6E05D6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F60AAB0" w14:textId="77777777" w:rsidR="00635474" w:rsidRPr="00822E5B" w:rsidRDefault="00635474" w:rsidP="00635474">
            <w:r w:rsidRPr="00822E5B">
              <w:t>antibiotic_6</w:t>
            </w:r>
          </w:p>
        </w:tc>
        <w:tc>
          <w:tcPr>
            <w:tcW w:w="1112" w:type="dxa"/>
            <w:vAlign w:val="center"/>
          </w:tcPr>
          <w:p w14:paraId="5A505CAE" w14:textId="7AA904C9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4A810165" w14:textId="08E1D260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521F6944" w14:textId="77777777" w:rsidR="00635474" w:rsidRPr="00822E5B" w:rsidRDefault="00635474" w:rsidP="00635474">
            <w:r w:rsidRPr="00822E5B">
              <w:t>Antibiotic 6</w:t>
            </w:r>
          </w:p>
        </w:tc>
        <w:tc>
          <w:tcPr>
            <w:tcW w:w="1185" w:type="dxa"/>
            <w:noWrap/>
            <w:hideMark/>
          </w:tcPr>
          <w:p w14:paraId="1A162CEC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5FC61DB1" w14:textId="77777777" w:rsidR="00635474" w:rsidRPr="00822E5B" w:rsidRDefault="00635474" w:rsidP="00635474"/>
        </w:tc>
      </w:tr>
      <w:tr w:rsidR="00635474" w:rsidRPr="00822E5B" w14:paraId="72A2312F" w14:textId="77777777" w:rsidTr="00635474">
        <w:trPr>
          <w:trHeight w:val="279"/>
        </w:trPr>
        <w:tc>
          <w:tcPr>
            <w:tcW w:w="2126" w:type="dxa"/>
            <w:noWrap/>
          </w:tcPr>
          <w:p w14:paraId="179B31F1" w14:textId="5A898B27" w:rsidR="00635474" w:rsidRPr="00822E5B" w:rsidRDefault="00635474" w:rsidP="00635474">
            <w:r>
              <w:t>route_6</w:t>
            </w:r>
          </w:p>
        </w:tc>
        <w:tc>
          <w:tcPr>
            <w:tcW w:w="1112" w:type="dxa"/>
            <w:vAlign w:val="center"/>
          </w:tcPr>
          <w:p w14:paraId="37D7988F" w14:textId="538026D1" w:rsidR="00635474" w:rsidRPr="00D74F9C" w:rsidRDefault="00A8263B" w:rsidP="00635474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65046DA7" w14:textId="21E8B311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</w:tcPr>
          <w:p w14:paraId="75EF9959" w14:textId="1130E540" w:rsidR="00635474" w:rsidRPr="00822E5B" w:rsidRDefault="00635474" w:rsidP="00635474">
            <w:r w:rsidRPr="00822E5B">
              <w:t>Antibiotic</w:t>
            </w:r>
            <w:r>
              <w:t xml:space="preserve"> Route</w:t>
            </w:r>
            <w:r w:rsidRPr="00822E5B">
              <w:t xml:space="preserve"> </w:t>
            </w:r>
            <w:r>
              <w:t>6</w:t>
            </w:r>
          </w:p>
        </w:tc>
        <w:tc>
          <w:tcPr>
            <w:tcW w:w="1185" w:type="dxa"/>
            <w:noWrap/>
          </w:tcPr>
          <w:p w14:paraId="03DAEAF0" w14:textId="02E36443" w:rsidR="00635474" w:rsidRPr="00822E5B" w:rsidRDefault="00060A6E" w:rsidP="00635474">
            <w:hyperlink w:anchor="route" w:history="1">
              <w:r w:rsidRPr="00060A6E">
                <w:rPr>
                  <w:rStyle w:val="Hyperlink"/>
                </w:rPr>
                <w:t>route</w:t>
              </w:r>
            </w:hyperlink>
          </w:p>
        </w:tc>
        <w:tc>
          <w:tcPr>
            <w:tcW w:w="3935" w:type="dxa"/>
            <w:noWrap/>
          </w:tcPr>
          <w:p w14:paraId="0073B98E" w14:textId="6A02257A" w:rsidR="00635474" w:rsidRPr="00822E5B" w:rsidRDefault="00060A6E" w:rsidP="00635474">
            <w:r>
              <w:t>Map to values listed under route mapping</w:t>
            </w:r>
          </w:p>
        </w:tc>
      </w:tr>
      <w:tr w:rsidR="00635474" w:rsidRPr="00822E5B" w14:paraId="15BB87EC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6DE2CA37" w14:textId="77777777" w:rsidR="00635474" w:rsidRPr="00822E5B" w:rsidRDefault="00635474" w:rsidP="00635474">
            <w:r w:rsidRPr="00822E5B">
              <w:t>indication_6</w:t>
            </w:r>
          </w:p>
        </w:tc>
        <w:tc>
          <w:tcPr>
            <w:tcW w:w="1112" w:type="dxa"/>
            <w:vAlign w:val="center"/>
          </w:tcPr>
          <w:p w14:paraId="1FBE60E6" w14:textId="7777777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0749A44" w14:textId="580054B4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044EE6F7" w14:textId="77777777" w:rsidR="00635474" w:rsidRPr="00822E5B" w:rsidRDefault="00635474" w:rsidP="00635474">
            <w:r w:rsidRPr="00822E5B">
              <w:t>Antibiotic Indication 6</w:t>
            </w:r>
          </w:p>
        </w:tc>
        <w:tc>
          <w:tcPr>
            <w:tcW w:w="1185" w:type="dxa"/>
            <w:noWrap/>
            <w:hideMark/>
          </w:tcPr>
          <w:p w14:paraId="61FF5769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1BC95481" w14:textId="77777777" w:rsidR="00635474" w:rsidRPr="00822E5B" w:rsidRDefault="00635474" w:rsidP="00635474"/>
        </w:tc>
      </w:tr>
      <w:tr w:rsidR="00635474" w:rsidRPr="00822E5B" w14:paraId="0C9523A2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65A1EE8" w14:textId="77777777" w:rsidR="00635474" w:rsidRPr="00822E5B" w:rsidRDefault="00635474" w:rsidP="00635474">
            <w:r w:rsidRPr="00822E5B">
              <w:t>antibiotic_7</w:t>
            </w:r>
          </w:p>
        </w:tc>
        <w:tc>
          <w:tcPr>
            <w:tcW w:w="1112" w:type="dxa"/>
            <w:vAlign w:val="center"/>
          </w:tcPr>
          <w:p w14:paraId="162DF519" w14:textId="412982F6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5A6090A2" w14:textId="6598136C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45997556" w14:textId="77777777" w:rsidR="00635474" w:rsidRPr="00822E5B" w:rsidRDefault="00635474" w:rsidP="00635474">
            <w:r w:rsidRPr="00822E5B">
              <w:t>Antibiotic 7</w:t>
            </w:r>
          </w:p>
        </w:tc>
        <w:tc>
          <w:tcPr>
            <w:tcW w:w="1185" w:type="dxa"/>
            <w:noWrap/>
            <w:hideMark/>
          </w:tcPr>
          <w:p w14:paraId="2B373FF5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019D5A12" w14:textId="77777777" w:rsidR="00635474" w:rsidRPr="00822E5B" w:rsidRDefault="00635474" w:rsidP="00635474"/>
        </w:tc>
      </w:tr>
      <w:tr w:rsidR="00635474" w:rsidRPr="00822E5B" w14:paraId="536D6C56" w14:textId="77777777" w:rsidTr="00635474">
        <w:trPr>
          <w:trHeight w:val="279"/>
        </w:trPr>
        <w:tc>
          <w:tcPr>
            <w:tcW w:w="2126" w:type="dxa"/>
            <w:noWrap/>
          </w:tcPr>
          <w:p w14:paraId="076E150C" w14:textId="4D93E46C" w:rsidR="00635474" w:rsidRPr="00822E5B" w:rsidRDefault="00635474" w:rsidP="00635474">
            <w:r>
              <w:t>route_7</w:t>
            </w:r>
          </w:p>
        </w:tc>
        <w:tc>
          <w:tcPr>
            <w:tcW w:w="1112" w:type="dxa"/>
            <w:vAlign w:val="center"/>
          </w:tcPr>
          <w:p w14:paraId="252A130D" w14:textId="765E0381" w:rsidR="00635474" w:rsidRPr="00D74F9C" w:rsidRDefault="00A8263B" w:rsidP="00635474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5A299B35" w14:textId="5972FB0D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</w:tcPr>
          <w:p w14:paraId="09343705" w14:textId="77F0F8BE" w:rsidR="00635474" w:rsidRPr="00822E5B" w:rsidRDefault="00635474" w:rsidP="00635474">
            <w:r w:rsidRPr="00822E5B">
              <w:t>Antibiotic</w:t>
            </w:r>
            <w:r>
              <w:t xml:space="preserve"> Route</w:t>
            </w:r>
            <w:r w:rsidRPr="00822E5B">
              <w:t xml:space="preserve"> </w:t>
            </w:r>
            <w:r>
              <w:t>7</w:t>
            </w:r>
          </w:p>
        </w:tc>
        <w:tc>
          <w:tcPr>
            <w:tcW w:w="1185" w:type="dxa"/>
            <w:noWrap/>
          </w:tcPr>
          <w:p w14:paraId="332F6A79" w14:textId="688A1C14" w:rsidR="00635474" w:rsidRPr="00822E5B" w:rsidRDefault="00060A6E" w:rsidP="00635474">
            <w:hyperlink w:anchor="route" w:history="1">
              <w:r w:rsidRPr="00060A6E">
                <w:rPr>
                  <w:rStyle w:val="Hyperlink"/>
                </w:rPr>
                <w:t>route</w:t>
              </w:r>
            </w:hyperlink>
          </w:p>
        </w:tc>
        <w:tc>
          <w:tcPr>
            <w:tcW w:w="3935" w:type="dxa"/>
            <w:noWrap/>
          </w:tcPr>
          <w:p w14:paraId="3D146B84" w14:textId="6F64A8BC" w:rsidR="00635474" w:rsidRPr="00822E5B" w:rsidRDefault="00060A6E" w:rsidP="00635474">
            <w:r>
              <w:t>Map to values listed under route mapping</w:t>
            </w:r>
          </w:p>
        </w:tc>
      </w:tr>
      <w:tr w:rsidR="00635474" w:rsidRPr="00822E5B" w14:paraId="7154F39D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084AF14" w14:textId="77777777" w:rsidR="00635474" w:rsidRPr="00822E5B" w:rsidRDefault="00635474" w:rsidP="00635474">
            <w:r w:rsidRPr="00822E5B">
              <w:t>indication_7</w:t>
            </w:r>
          </w:p>
        </w:tc>
        <w:tc>
          <w:tcPr>
            <w:tcW w:w="1112" w:type="dxa"/>
            <w:vAlign w:val="center"/>
          </w:tcPr>
          <w:p w14:paraId="03BEC978" w14:textId="7777777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D3D8492" w14:textId="7C2071E8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0C139F39" w14:textId="77777777" w:rsidR="00635474" w:rsidRPr="00822E5B" w:rsidRDefault="00635474" w:rsidP="00635474">
            <w:r w:rsidRPr="00822E5B">
              <w:t>Antibiotic Indication 7</w:t>
            </w:r>
          </w:p>
        </w:tc>
        <w:tc>
          <w:tcPr>
            <w:tcW w:w="1185" w:type="dxa"/>
            <w:noWrap/>
            <w:hideMark/>
          </w:tcPr>
          <w:p w14:paraId="67CFFA70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30C78563" w14:textId="77777777" w:rsidR="00635474" w:rsidRPr="00822E5B" w:rsidRDefault="00635474" w:rsidP="00635474"/>
        </w:tc>
      </w:tr>
      <w:tr w:rsidR="00635474" w:rsidRPr="00822E5B" w14:paraId="7A1BFEE1" w14:textId="77777777" w:rsidTr="00635474">
        <w:trPr>
          <w:trHeight w:val="279"/>
        </w:trPr>
        <w:tc>
          <w:tcPr>
            <w:tcW w:w="2126" w:type="dxa"/>
            <w:noWrap/>
          </w:tcPr>
          <w:p w14:paraId="61B113B7" w14:textId="5032FA2C" w:rsidR="00635474" w:rsidRPr="00822E5B" w:rsidRDefault="00635474" w:rsidP="00635474">
            <w:r>
              <w:t>service</w:t>
            </w:r>
          </w:p>
        </w:tc>
        <w:tc>
          <w:tcPr>
            <w:tcW w:w="1112" w:type="dxa"/>
            <w:vAlign w:val="center"/>
          </w:tcPr>
          <w:p w14:paraId="614E3303" w14:textId="467C1640" w:rsidR="00635474" w:rsidRPr="00D74F9C" w:rsidRDefault="00635474" w:rsidP="00635474">
            <w:pPr>
              <w:jc w:val="center"/>
              <w:rPr>
                <w:rFonts w:eastAsia="Times New Roman" w:cs="Arial"/>
                <w:color w:val="000000"/>
              </w:rPr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1007EAA3" w14:textId="135592E7" w:rsidR="00635474" w:rsidRPr="00822E5B" w:rsidRDefault="00635474" w:rsidP="00635474">
            <w:r>
              <w:t>Char</w:t>
            </w:r>
          </w:p>
        </w:tc>
        <w:tc>
          <w:tcPr>
            <w:tcW w:w="5719" w:type="dxa"/>
            <w:noWrap/>
          </w:tcPr>
          <w:p w14:paraId="1AC11BF3" w14:textId="1EA00143" w:rsidR="00635474" w:rsidRPr="00822E5B" w:rsidRDefault="00635474" w:rsidP="00635474">
            <w:r>
              <w:t>Clinical Service</w:t>
            </w:r>
          </w:p>
        </w:tc>
        <w:tc>
          <w:tcPr>
            <w:tcW w:w="1185" w:type="dxa"/>
            <w:noWrap/>
          </w:tcPr>
          <w:p w14:paraId="7D59FD9C" w14:textId="77777777" w:rsidR="00635474" w:rsidRDefault="00635474" w:rsidP="00635474"/>
        </w:tc>
        <w:tc>
          <w:tcPr>
            <w:tcW w:w="3935" w:type="dxa"/>
            <w:noWrap/>
          </w:tcPr>
          <w:p w14:paraId="00633CB1" w14:textId="08FB3BD3" w:rsidR="00635474" w:rsidRDefault="00635474" w:rsidP="00635474">
            <w:r w:rsidRPr="00822E5B">
              <w:t xml:space="preserve">Service is specialty based. </w:t>
            </w:r>
            <w:r>
              <w:t>Used</w:t>
            </w:r>
            <w:r w:rsidRPr="00822E5B">
              <w:t xml:space="preserve"> for classifying patients.</w:t>
            </w:r>
          </w:p>
        </w:tc>
      </w:tr>
      <w:tr w:rsidR="00635474" w:rsidRPr="00822E5B" w14:paraId="4FCB26FE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6312C744" w14:textId="77777777" w:rsidR="00635474" w:rsidRPr="00822E5B" w:rsidRDefault="00635474" w:rsidP="00635474">
            <w:proofErr w:type="spellStart"/>
            <w:r w:rsidRPr="00822E5B">
              <w:t>service_group</w:t>
            </w:r>
            <w:proofErr w:type="spellEnd"/>
          </w:p>
        </w:tc>
        <w:tc>
          <w:tcPr>
            <w:tcW w:w="1112" w:type="dxa"/>
            <w:vAlign w:val="center"/>
          </w:tcPr>
          <w:p w14:paraId="476550EF" w14:textId="4575658D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62737802" w14:textId="4943C18E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02CFCBAF" w14:textId="6C70FF6D" w:rsidR="00635474" w:rsidRPr="00822E5B" w:rsidRDefault="00635474" w:rsidP="00635474">
            <w:r w:rsidRPr="00822E5B">
              <w:t xml:space="preserve">Service </w:t>
            </w:r>
            <w:r>
              <w:t>Group</w:t>
            </w:r>
          </w:p>
        </w:tc>
        <w:tc>
          <w:tcPr>
            <w:tcW w:w="1185" w:type="dxa"/>
            <w:noWrap/>
            <w:hideMark/>
          </w:tcPr>
          <w:p w14:paraId="78C59BB6" w14:textId="25B4B6E4" w:rsidR="00635474" w:rsidRPr="00822E5B" w:rsidRDefault="00060A6E" w:rsidP="00635474">
            <w:hyperlink w:anchor="service" w:history="1">
              <w:r w:rsidR="00635474" w:rsidRPr="00400565">
                <w:rPr>
                  <w:rStyle w:val="Hyperlink"/>
                </w:rPr>
                <w:t>clinical service</w:t>
              </w:r>
            </w:hyperlink>
            <w:r w:rsidR="00635474" w:rsidRPr="00822E5B">
              <w:t xml:space="preserve"> </w:t>
            </w:r>
          </w:p>
        </w:tc>
        <w:tc>
          <w:tcPr>
            <w:tcW w:w="3935" w:type="dxa"/>
            <w:noWrap/>
            <w:hideMark/>
          </w:tcPr>
          <w:p w14:paraId="4FF39C97" w14:textId="2932CCBE" w:rsidR="00635474" w:rsidRPr="00822E5B" w:rsidRDefault="00635474" w:rsidP="00635474">
            <w:r>
              <w:t xml:space="preserve">Map from clinical service on day. </w:t>
            </w:r>
          </w:p>
        </w:tc>
      </w:tr>
      <w:tr w:rsidR="00635474" w:rsidRPr="00822E5B" w14:paraId="64E77065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FA3CBD2" w14:textId="3756CE75" w:rsidR="00635474" w:rsidRPr="00822E5B" w:rsidRDefault="00635474" w:rsidP="00635474">
            <w:proofErr w:type="spellStart"/>
            <w:r w:rsidRPr="00822E5B">
              <w:t>firstdevice</w:t>
            </w:r>
            <w:proofErr w:type="spellEnd"/>
            <w:r w:rsidRPr="00822E5B">
              <w:t xml:space="preserve">_ </w:t>
            </w:r>
            <w:r>
              <w:t>type</w:t>
            </w:r>
          </w:p>
        </w:tc>
        <w:tc>
          <w:tcPr>
            <w:tcW w:w="1112" w:type="dxa"/>
            <w:vAlign w:val="center"/>
          </w:tcPr>
          <w:p w14:paraId="3DAC3473" w14:textId="43C5BC3F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09CF0033" w14:textId="14DEAD54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65474DE3" w14:textId="6E964EA1" w:rsidR="00635474" w:rsidRPr="00822E5B" w:rsidRDefault="00635474" w:rsidP="00635474">
            <w:r w:rsidRPr="00822E5B">
              <w:t xml:space="preserve">First Device </w:t>
            </w:r>
            <w:r>
              <w:t>Type</w:t>
            </w:r>
          </w:p>
        </w:tc>
        <w:tc>
          <w:tcPr>
            <w:tcW w:w="1185" w:type="dxa"/>
            <w:noWrap/>
          </w:tcPr>
          <w:p w14:paraId="7B83E17E" w14:textId="50193A93" w:rsidR="00635474" w:rsidRPr="00822E5B" w:rsidRDefault="00060A6E" w:rsidP="00635474">
            <w:hyperlink w:anchor="device" w:history="1">
              <w:r w:rsidR="00635474" w:rsidRPr="00822E5B">
                <w:rPr>
                  <w:rStyle w:val="Hyperlink"/>
                </w:rPr>
                <w:t>device</w:t>
              </w:r>
            </w:hyperlink>
            <w:r w:rsidR="00635474" w:rsidRPr="00822E5B">
              <w:t xml:space="preserve"> </w:t>
            </w:r>
          </w:p>
        </w:tc>
        <w:tc>
          <w:tcPr>
            <w:tcW w:w="3935" w:type="dxa"/>
            <w:noWrap/>
            <w:hideMark/>
          </w:tcPr>
          <w:p w14:paraId="0D6E8B6C" w14:textId="3BE294A4" w:rsidR="00635474" w:rsidRPr="008F6B8E" w:rsidRDefault="00635474" w:rsidP="00635474">
            <w:r w:rsidRPr="008F6B8E">
              <w:t xml:space="preserve">Map from </w:t>
            </w:r>
            <w:r>
              <w:t>f</w:t>
            </w:r>
            <w:r w:rsidRPr="00673363">
              <w:t xml:space="preserve">irst </w:t>
            </w:r>
            <w:r>
              <w:t>s</w:t>
            </w:r>
            <w:r w:rsidRPr="00673363">
              <w:t xml:space="preserve">upplemental </w:t>
            </w:r>
            <w:r>
              <w:t>o</w:t>
            </w:r>
            <w:r w:rsidRPr="00673363">
              <w:t xml:space="preserve">xygen </w:t>
            </w:r>
            <w:r>
              <w:t>d</w:t>
            </w:r>
            <w:r w:rsidRPr="00673363">
              <w:t xml:space="preserve">evice </w:t>
            </w:r>
            <w:r>
              <w:t>f</w:t>
            </w:r>
            <w:r w:rsidRPr="00673363">
              <w:t xml:space="preserve">or </w:t>
            </w:r>
            <w:r w:rsidRPr="008F6B8E">
              <w:t>day</w:t>
            </w:r>
            <w:r>
              <w:t>.</w:t>
            </w:r>
          </w:p>
        </w:tc>
      </w:tr>
      <w:tr w:rsidR="00635474" w:rsidRPr="00822E5B" w14:paraId="0D40914C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1DCFBB72" w14:textId="5A890255" w:rsidR="00635474" w:rsidRPr="00822E5B" w:rsidRDefault="00635474" w:rsidP="00635474">
            <w:proofErr w:type="spellStart"/>
            <w:r w:rsidRPr="00822E5B">
              <w:t>lastdevice</w:t>
            </w:r>
            <w:proofErr w:type="spellEnd"/>
            <w:r w:rsidRPr="00822E5B">
              <w:t xml:space="preserve">_ </w:t>
            </w:r>
            <w:r>
              <w:t>type</w:t>
            </w:r>
          </w:p>
        </w:tc>
        <w:tc>
          <w:tcPr>
            <w:tcW w:w="1112" w:type="dxa"/>
            <w:vAlign w:val="center"/>
          </w:tcPr>
          <w:p w14:paraId="4769ECD4" w14:textId="13D3978E" w:rsidR="00635474" w:rsidRPr="00822E5B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  <w:hideMark/>
          </w:tcPr>
          <w:p w14:paraId="4556B558" w14:textId="1264FDD1" w:rsidR="00635474" w:rsidRPr="00822E5B" w:rsidRDefault="00635474" w:rsidP="00635474">
            <w:r w:rsidRPr="00822E5B">
              <w:t>Char</w:t>
            </w:r>
          </w:p>
        </w:tc>
        <w:tc>
          <w:tcPr>
            <w:tcW w:w="5719" w:type="dxa"/>
            <w:noWrap/>
            <w:hideMark/>
          </w:tcPr>
          <w:p w14:paraId="2A77BBE6" w14:textId="1D7941E9" w:rsidR="00635474" w:rsidRPr="00822E5B" w:rsidRDefault="00635474" w:rsidP="00635474">
            <w:r w:rsidRPr="00822E5B">
              <w:t xml:space="preserve">Last Device </w:t>
            </w:r>
            <w:r>
              <w:t>Type</w:t>
            </w:r>
          </w:p>
        </w:tc>
        <w:tc>
          <w:tcPr>
            <w:tcW w:w="1185" w:type="dxa"/>
            <w:noWrap/>
          </w:tcPr>
          <w:p w14:paraId="4E70329B" w14:textId="486A9496" w:rsidR="00635474" w:rsidRPr="00822E5B" w:rsidRDefault="00060A6E" w:rsidP="00635474">
            <w:hyperlink w:anchor="device" w:history="1">
              <w:r w:rsidR="00635474" w:rsidRPr="00822E5B">
                <w:rPr>
                  <w:rStyle w:val="Hyperlink"/>
                </w:rPr>
                <w:t>device</w:t>
              </w:r>
            </w:hyperlink>
            <w:r w:rsidR="00635474" w:rsidRPr="00822E5B">
              <w:t xml:space="preserve"> </w:t>
            </w:r>
          </w:p>
        </w:tc>
        <w:tc>
          <w:tcPr>
            <w:tcW w:w="3935" w:type="dxa"/>
            <w:noWrap/>
            <w:hideMark/>
          </w:tcPr>
          <w:p w14:paraId="41524C29" w14:textId="72041365" w:rsidR="00635474" w:rsidRPr="00822E5B" w:rsidRDefault="00635474" w:rsidP="00635474">
            <w:pPr>
              <w:rPr>
                <w:u w:val="single"/>
              </w:rPr>
            </w:pPr>
            <w:r w:rsidRPr="008F6B8E">
              <w:t xml:space="preserve">Map from </w:t>
            </w:r>
            <w:r>
              <w:t>last</w:t>
            </w:r>
            <w:r w:rsidRPr="00673363">
              <w:t xml:space="preserve"> </w:t>
            </w:r>
            <w:r>
              <w:t>s</w:t>
            </w:r>
            <w:r w:rsidRPr="00673363">
              <w:t xml:space="preserve">upplemental </w:t>
            </w:r>
            <w:r>
              <w:t>o</w:t>
            </w:r>
            <w:r w:rsidRPr="00673363">
              <w:t xml:space="preserve">xygen </w:t>
            </w:r>
            <w:r>
              <w:t>d</w:t>
            </w:r>
            <w:r w:rsidRPr="00673363">
              <w:t xml:space="preserve">evice </w:t>
            </w:r>
            <w:r>
              <w:t>f</w:t>
            </w:r>
            <w:r w:rsidRPr="00673363">
              <w:t xml:space="preserve">or </w:t>
            </w:r>
            <w:r w:rsidRPr="008F6B8E">
              <w:t>day</w:t>
            </w:r>
            <w:r>
              <w:t>.</w:t>
            </w:r>
          </w:p>
        </w:tc>
      </w:tr>
      <w:tr w:rsidR="00635474" w:rsidRPr="00822E5B" w14:paraId="704480A9" w14:textId="77777777" w:rsidTr="00635474">
        <w:trPr>
          <w:trHeight w:val="279"/>
        </w:trPr>
        <w:tc>
          <w:tcPr>
            <w:tcW w:w="2126" w:type="dxa"/>
            <w:noWrap/>
          </w:tcPr>
          <w:p w14:paraId="2EA619B7" w14:textId="31CEC817" w:rsidR="00635474" w:rsidRPr="00822E5B" w:rsidRDefault="00635474" w:rsidP="00635474">
            <w:proofErr w:type="spellStart"/>
            <w:r>
              <w:t>icu</w:t>
            </w:r>
            <w:proofErr w:type="spellEnd"/>
          </w:p>
        </w:tc>
        <w:tc>
          <w:tcPr>
            <w:tcW w:w="1112" w:type="dxa"/>
            <w:vAlign w:val="center"/>
          </w:tcPr>
          <w:p w14:paraId="7315170A" w14:textId="33D3F8D2" w:rsidR="00635474" w:rsidRDefault="00635474" w:rsidP="00635474">
            <w:pPr>
              <w:jc w:val="center"/>
            </w:pPr>
          </w:p>
        </w:tc>
        <w:tc>
          <w:tcPr>
            <w:tcW w:w="739" w:type="dxa"/>
            <w:noWrap/>
          </w:tcPr>
          <w:p w14:paraId="35355028" w14:textId="45AF59CE" w:rsidR="00635474" w:rsidRPr="00822E5B" w:rsidRDefault="00635474" w:rsidP="00635474">
            <w:r>
              <w:t>Num</w:t>
            </w:r>
          </w:p>
        </w:tc>
        <w:tc>
          <w:tcPr>
            <w:tcW w:w="5719" w:type="dxa"/>
            <w:noWrap/>
          </w:tcPr>
          <w:p w14:paraId="5950DDBB" w14:textId="0B36CF22" w:rsidR="00635474" w:rsidRPr="00822E5B" w:rsidRDefault="00635474" w:rsidP="00635474">
            <w:r w:rsidRPr="008F6B8E">
              <w:t>Patient was in ICU</w:t>
            </w:r>
          </w:p>
        </w:tc>
        <w:tc>
          <w:tcPr>
            <w:tcW w:w="1185" w:type="dxa"/>
            <w:noWrap/>
          </w:tcPr>
          <w:p w14:paraId="0E57288D" w14:textId="19227388" w:rsidR="00635474" w:rsidRDefault="00060A6E" w:rsidP="00635474">
            <w:hyperlink w:anchor="zero_one" w:history="1">
              <w:r w:rsidR="00635474" w:rsidRPr="0085699B">
                <w:rPr>
                  <w:rStyle w:val="Hyperlink"/>
                </w:rPr>
                <w:t>0/1</w:t>
              </w:r>
            </w:hyperlink>
          </w:p>
        </w:tc>
        <w:tc>
          <w:tcPr>
            <w:tcW w:w="3935" w:type="dxa"/>
            <w:noWrap/>
          </w:tcPr>
          <w:p w14:paraId="40BB65FD" w14:textId="3DE87BB9" w:rsidR="00635474" w:rsidRPr="008F6B8E" w:rsidRDefault="00635474" w:rsidP="00635474">
            <w:r>
              <w:t>Map from hospital department (location)</w:t>
            </w:r>
          </w:p>
        </w:tc>
      </w:tr>
      <w:tr w:rsidR="00635474" w:rsidRPr="00822E5B" w14:paraId="68B119F8" w14:textId="77777777" w:rsidTr="00635474">
        <w:trPr>
          <w:trHeight w:val="279"/>
        </w:trPr>
        <w:tc>
          <w:tcPr>
            <w:tcW w:w="2126" w:type="dxa"/>
            <w:noWrap/>
          </w:tcPr>
          <w:p w14:paraId="2A0A92ED" w14:textId="5B4CB52D" w:rsidR="00635474" w:rsidRDefault="00635474" w:rsidP="00635474">
            <w:proofErr w:type="spellStart"/>
            <w:r>
              <w:t>min_wbc</w:t>
            </w:r>
            <w:proofErr w:type="spellEnd"/>
          </w:p>
        </w:tc>
        <w:tc>
          <w:tcPr>
            <w:tcW w:w="1112" w:type="dxa"/>
            <w:vAlign w:val="center"/>
          </w:tcPr>
          <w:p w14:paraId="29E9B71E" w14:textId="5460D9BA" w:rsidR="00635474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72B349BD" w14:textId="0B21C75B" w:rsidR="00635474" w:rsidRDefault="00635474" w:rsidP="00635474">
            <w:r>
              <w:t>Num</w:t>
            </w:r>
          </w:p>
        </w:tc>
        <w:tc>
          <w:tcPr>
            <w:tcW w:w="5719" w:type="dxa"/>
            <w:noWrap/>
          </w:tcPr>
          <w:p w14:paraId="6320C7FA" w14:textId="0D7F4CAF" w:rsidR="00635474" w:rsidRPr="008F6B8E" w:rsidRDefault="00635474" w:rsidP="00635474">
            <w:r w:rsidRPr="00822E5B">
              <w:t xml:space="preserve">Minimum </w:t>
            </w:r>
            <w:r>
              <w:t>Measured</w:t>
            </w:r>
            <w:r w:rsidRPr="00822E5B">
              <w:t xml:space="preserve"> </w:t>
            </w:r>
            <w:r>
              <w:t>W</w:t>
            </w:r>
            <w:r w:rsidRPr="00822E5B">
              <w:t xml:space="preserve">hite </w:t>
            </w:r>
            <w:r>
              <w:t>B</w:t>
            </w:r>
            <w:r w:rsidRPr="00822E5B">
              <w:t xml:space="preserve">lood </w:t>
            </w:r>
            <w:r>
              <w:t>C</w:t>
            </w:r>
            <w:r w:rsidRPr="00822E5B">
              <w:t xml:space="preserve">ell </w:t>
            </w:r>
            <w:r>
              <w:t>C</w:t>
            </w:r>
            <w:r w:rsidRPr="00822E5B">
              <w:t xml:space="preserve">ount </w:t>
            </w:r>
            <w:r>
              <w:t>for</w:t>
            </w:r>
            <w:r w:rsidRPr="00822E5B">
              <w:t xml:space="preserve"> </w:t>
            </w:r>
            <w:r>
              <w:t>D</w:t>
            </w:r>
            <w:r w:rsidRPr="00822E5B">
              <w:t>ay</w:t>
            </w:r>
            <w:r>
              <w:t xml:space="preserve"> </w:t>
            </w:r>
          </w:p>
        </w:tc>
        <w:tc>
          <w:tcPr>
            <w:tcW w:w="1185" w:type="dxa"/>
            <w:noWrap/>
          </w:tcPr>
          <w:p w14:paraId="7BA4A672" w14:textId="77777777" w:rsidR="00635474" w:rsidRPr="00822E5B" w:rsidRDefault="00635474" w:rsidP="00635474"/>
        </w:tc>
        <w:tc>
          <w:tcPr>
            <w:tcW w:w="3935" w:type="dxa"/>
            <w:noWrap/>
          </w:tcPr>
          <w:p w14:paraId="76926171" w14:textId="77777777" w:rsidR="00635474" w:rsidRDefault="00635474" w:rsidP="00635474"/>
        </w:tc>
      </w:tr>
      <w:tr w:rsidR="00635474" w:rsidRPr="00822E5B" w14:paraId="42F85DF6" w14:textId="77777777" w:rsidTr="00635474">
        <w:trPr>
          <w:trHeight w:val="279"/>
        </w:trPr>
        <w:tc>
          <w:tcPr>
            <w:tcW w:w="2126" w:type="dxa"/>
            <w:noWrap/>
          </w:tcPr>
          <w:p w14:paraId="3A756D0B" w14:textId="3954CD4E" w:rsidR="00635474" w:rsidRDefault="00635474" w:rsidP="00635474">
            <w:proofErr w:type="spellStart"/>
            <w:r>
              <w:lastRenderedPageBreak/>
              <w:t>max_wbc</w:t>
            </w:r>
            <w:proofErr w:type="spellEnd"/>
          </w:p>
        </w:tc>
        <w:tc>
          <w:tcPr>
            <w:tcW w:w="1112" w:type="dxa"/>
            <w:vAlign w:val="center"/>
          </w:tcPr>
          <w:p w14:paraId="7BF4A6F3" w14:textId="228D8A84" w:rsidR="00635474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45E506ED" w14:textId="0622B133" w:rsidR="00635474" w:rsidRDefault="00635474" w:rsidP="00635474">
            <w:r>
              <w:t>Num</w:t>
            </w:r>
          </w:p>
        </w:tc>
        <w:tc>
          <w:tcPr>
            <w:tcW w:w="5719" w:type="dxa"/>
            <w:noWrap/>
          </w:tcPr>
          <w:p w14:paraId="7E479A52" w14:textId="05AF1D93" w:rsidR="00635474" w:rsidRPr="008F6B8E" w:rsidRDefault="00635474" w:rsidP="00635474">
            <w:r w:rsidRPr="00822E5B">
              <w:t xml:space="preserve">Maximum </w:t>
            </w:r>
            <w:r>
              <w:t>Measured W</w:t>
            </w:r>
            <w:r w:rsidRPr="00822E5B">
              <w:t xml:space="preserve">hite </w:t>
            </w:r>
            <w:r>
              <w:t>B</w:t>
            </w:r>
            <w:r w:rsidRPr="00822E5B">
              <w:t xml:space="preserve">lood </w:t>
            </w:r>
            <w:r>
              <w:t>C</w:t>
            </w:r>
            <w:r w:rsidRPr="00822E5B">
              <w:t xml:space="preserve">ell </w:t>
            </w:r>
            <w:r>
              <w:t>C</w:t>
            </w:r>
            <w:r w:rsidRPr="00822E5B">
              <w:t xml:space="preserve">ount </w:t>
            </w:r>
            <w:r>
              <w:t>for</w:t>
            </w:r>
            <w:r w:rsidRPr="00822E5B">
              <w:t xml:space="preserve"> </w:t>
            </w:r>
            <w:r>
              <w:t>D</w:t>
            </w:r>
            <w:r w:rsidRPr="00822E5B">
              <w:t>ay</w:t>
            </w:r>
          </w:p>
        </w:tc>
        <w:tc>
          <w:tcPr>
            <w:tcW w:w="1185" w:type="dxa"/>
            <w:noWrap/>
          </w:tcPr>
          <w:p w14:paraId="1BF82F08" w14:textId="77777777" w:rsidR="00635474" w:rsidRPr="00822E5B" w:rsidRDefault="00635474" w:rsidP="00635474"/>
        </w:tc>
        <w:tc>
          <w:tcPr>
            <w:tcW w:w="3935" w:type="dxa"/>
            <w:noWrap/>
          </w:tcPr>
          <w:p w14:paraId="1B310779" w14:textId="77777777" w:rsidR="00635474" w:rsidRDefault="00635474" w:rsidP="00635474"/>
        </w:tc>
      </w:tr>
      <w:tr w:rsidR="00635474" w:rsidRPr="00822E5B" w14:paraId="76E9C6F1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082ACC2" w14:textId="162A8770" w:rsidR="00635474" w:rsidRPr="00822E5B" w:rsidRDefault="00635474" w:rsidP="00635474">
            <w:proofErr w:type="spellStart"/>
            <w:r w:rsidRPr="00822E5B">
              <w:t>m</w:t>
            </w:r>
            <w:r>
              <w:t>in</w:t>
            </w:r>
            <w:r w:rsidRPr="00822E5B">
              <w:t>_albumin</w:t>
            </w:r>
            <w:proofErr w:type="spellEnd"/>
          </w:p>
        </w:tc>
        <w:tc>
          <w:tcPr>
            <w:tcW w:w="1112" w:type="dxa"/>
            <w:vAlign w:val="center"/>
          </w:tcPr>
          <w:p w14:paraId="1AA198D2" w14:textId="468C3C69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702A641E" w14:textId="73B5A5AB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54FC458" w14:textId="7ED93138" w:rsidR="00635474" w:rsidRPr="00822E5B" w:rsidRDefault="00635474" w:rsidP="00635474">
            <w:r>
              <w:t>Minimum</w:t>
            </w:r>
            <w:r w:rsidRPr="00822E5B">
              <w:t xml:space="preserve"> </w:t>
            </w:r>
            <w:r>
              <w:t>Measured</w:t>
            </w:r>
            <w:r w:rsidRPr="00822E5B">
              <w:t xml:space="preserve"> Albumin, serum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002C17C0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3697C192" w14:textId="77777777" w:rsidR="00635474" w:rsidRPr="00822E5B" w:rsidRDefault="00635474" w:rsidP="00635474"/>
        </w:tc>
      </w:tr>
      <w:tr w:rsidR="00635474" w:rsidRPr="00822E5B" w14:paraId="36B12BA9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1821007" w14:textId="77777777" w:rsidR="00635474" w:rsidRPr="00822E5B" w:rsidRDefault="00635474" w:rsidP="00635474">
            <w:proofErr w:type="spellStart"/>
            <w:r w:rsidRPr="00822E5B">
              <w:t>max_alt</w:t>
            </w:r>
            <w:proofErr w:type="spellEnd"/>
          </w:p>
        </w:tc>
        <w:tc>
          <w:tcPr>
            <w:tcW w:w="1112" w:type="dxa"/>
            <w:vAlign w:val="center"/>
          </w:tcPr>
          <w:p w14:paraId="266B2AFB" w14:textId="0CF66103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75AD9569" w14:textId="447061F7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1F49D82E" w14:textId="1F2E9CB6" w:rsidR="00635474" w:rsidRPr="00822E5B" w:rsidRDefault="00635474" w:rsidP="00635474">
            <w:r w:rsidRPr="00822E5B">
              <w:t xml:space="preserve">Maximum </w:t>
            </w:r>
            <w:r>
              <w:t>Measured</w:t>
            </w:r>
            <w:r w:rsidRPr="00822E5B">
              <w:t xml:space="preserve"> ALT, serum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6EF72577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1A652E62" w14:textId="77777777" w:rsidR="00635474" w:rsidRPr="00822E5B" w:rsidRDefault="00635474" w:rsidP="00635474"/>
        </w:tc>
      </w:tr>
      <w:tr w:rsidR="00635474" w:rsidRPr="00822E5B" w14:paraId="1AFCE182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5E4C5DD" w14:textId="77777777" w:rsidR="00635474" w:rsidRPr="00822E5B" w:rsidRDefault="00635474" w:rsidP="00635474">
            <w:proofErr w:type="spellStart"/>
            <w:r w:rsidRPr="00822E5B">
              <w:t>max_ast</w:t>
            </w:r>
            <w:proofErr w:type="spellEnd"/>
          </w:p>
        </w:tc>
        <w:tc>
          <w:tcPr>
            <w:tcW w:w="1112" w:type="dxa"/>
            <w:vAlign w:val="center"/>
          </w:tcPr>
          <w:p w14:paraId="15B4C991" w14:textId="62F473E6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74879675" w14:textId="785CA863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10A40B48" w14:textId="34B3583B" w:rsidR="00635474" w:rsidRPr="00822E5B" w:rsidRDefault="00635474" w:rsidP="00635474">
            <w:r w:rsidRPr="00822E5B">
              <w:t xml:space="preserve">Maximum </w:t>
            </w:r>
            <w:r>
              <w:t>Measured</w:t>
            </w:r>
            <w:r w:rsidRPr="00822E5B">
              <w:t xml:space="preserve"> AST, serum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0051778B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5063AD51" w14:textId="77777777" w:rsidR="00635474" w:rsidRPr="00822E5B" w:rsidRDefault="00635474" w:rsidP="00635474"/>
        </w:tc>
      </w:tr>
      <w:tr w:rsidR="00635474" w:rsidRPr="00822E5B" w14:paraId="2DCE1682" w14:textId="77777777" w:rsidTr="00635474">
        <w:trPr>
          <w:trHeight w:val="279"/>
        </w:trPr>
        <w:tc>
          <w:tcPr>
            <w:tcW w:w="2126" w:type="dxa"/>
            <w:noWrap/>
          </w:tcPr>
          <w:p w14:paraId="7263FB5C" w14:textId="77777777" w:rsidR="00635474" w:rsidRPr="005904AC" w:rsidRDefault="00635474" w:rsidP="00635474">
            <w:proofErr w:type="spellStart"/>
            <w:r>
              <w:t>max_bun</w:t>
            </w:r>
            <w:proofErr w:type="spellEnd"/>
          </w:p>
        </w:tc>
        <w:tc>
          <w:tcPr>
            <w:tcW w:w="1112" w:type="dxa"/>
            <w:vAlign w:val="center"/>
          </w:tcPr>
          <w:p w14:paraId="0C4DFBB5" w14:textId="77777777" w:rsidR="00635474" w:rsidRDefault="00635474" w:rsidP="00635474">
            <w:pPr>
              <w:jc w:val="center"/>
            </w:pPr>
          </w:p>
        </w:tc>
        <w:tc>
          <w:tcPr>
            <w:tcW w:w="739" w:type="dxa"/>
            <w:noWrap/>
          </w:tcPr>
          <w:p w14:paraId="00AEEF0A" w14:textId="53A56CDB" w:rsidR="00635474" w:rsidRPr="005904AC" w:rsidRDefault="00635474" w:rsidP="00635474">
            <w:r>
              <w:t>Num</w:t>
            </w:r>
          </w:p>
        </w:tc>
        <w:tc>
          <w:tcPr>
            <w:tcW w:w="5719" w:type="dxa"/>
            <w:noWrap/>
          </w:tcPr>
          <w:p w14:paraId="5214F46D" w14:textId="1985856F" w:rsidR="00635474" w:rsidRPr="005904AC" w:rsidRDefault="00635474" w:rsidP="00635474">
            <w:r w:rsidRPr="00822E5B">
              <w:t xml:space="preserve">Maximum </w:t>
            </w:r>
            <w:r>
              <w:t>Measured</w:t>
            </w:r>
            <w:r w:rsidRPr="005904AC">
              <w:t xml:space="preserve"> BUN, serum</w:t>
            </w:r>
            <w:r>
              <w:t xml:space="preserve"> for Day</w:t>
            </w:r>
          </w:p>
        </w:tc>
        <w:tc>
          <w:tcPr>
            <w:tcW w:w="1185" w:type="dxa"/>
            <w:noWrap/>
          </w:tcPr>
          <w:p w14:paraId="08F1D05F" w14:textId="77777777" w:rsidR="00635474" w:rsidRPr="005904AC" w:rsidRDefault="00635474" w:rsidP="00635474"/>
        </w:tc>
        <w:tc>
          <w:tcPr>
            <w:tcW w:w="3935" w:type="dxa"/>
            <w:noWrap/>
          </w:tcPr>
          <w:p w14:paraId="3FD37220" w14:textId="77777777" w:rsidR="00635474" w:rsidRPr="005904AC" w:rsidRDefault="00635474" w:rsidP="00635474"/>
        </w:tc>
      </w:tr>
      <w:tr w:rsidR="00635474" w:rsidRPr="00822E5B" w14:paraId="1FF4C963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6424DBF" w14:textId="77777777" w:rsidR="00635474" w:rsidRPr="00822E5B" w:rsidRDefault="00635474" w:rsidP="00635474">
            <w:proofErr w:type="spellStart"/>
            <w:r w:rsidRPr="00822E5B">
              <w:t>max_bilirubin</w:t>
            </w:r>
            <w:proofErr w:type="spellEnd"/>
          </w:p>
        </w:tc>
        <w:tc>
          <w:tcPr>
            <w:tcW w:w="1112" w:type="dxa"/>
            <w:vAlign w:val="center"/>
          </w:tcPr>
          <w:p w14:paraId="6279A254" w14:textId="570F272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48AD6E08" w14:textId="26BE02AE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4062F3FC" w14:textId="29AB3ECC" w:rsidR="00635474" w:rsidRPr="00822E5B" w:rsidRDefault="00635474" w:rsidP="00635474">
            <w:r w:rsidRPr="00822E5B">
              <w:t xml:space="preserve">Maximum </w:t>
            </w:r>
            <w:r>
              <w:t>Measured</w:t>
            </w:r>
            <w:r w:rsidRPr="00822E5B">
              <w:t xml:space="preserve"> Total bilirubin, serum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2F36E489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67EA3B60" w14:textId="77777777" w:rsidR="00635474" w:rsidRPr="00822E5B" w:rsidRDefault="00635474" w:rsidP="00635474"/>
        </w:tc>
      </w:tr>
      <w:tr w:rsidR="00635474" w:rsidRPr="00822E5B" w14:paraId="0468BA49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CDEA9F1" w14:textId="77777777" w:rsidR="00635474" w:rsidRPr="00822E5B" w:rsidRDefault="00635474" w:rsidP="00635474">
            <w:proofErr w:type="spellStart"/>
            <w:r w:rsidRPr="00822E5B">
              <w:t>max_creatinine</w:t>
            </w:r>
            <w:proofErr w:type="spellEnd"/>
          </w:p>
        </w:tc>
        <w:tc>
          <w:tcPr>
            <w:tcW w:w="1112" w:type="dxa"/>
            <w:vAlign w:val="center"/>
          </w:tcPr>
          <w:p w14:paraId="380C3FF8" w14:textId="7B5DF2E2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552A4742" w14:textId="6F55578A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51FC9E78" w14:textId="51B10D58" w:rsidR="00635474" w:rsidRPr="00822E5B" w:rsidRDefault="00635474" w:rsidP="00635474">
            <w:r w:rsidRPr="00822E5B">
              <w:t xml:space="preserve">Maximum </w:t>
            </w:r>
            <w:r>
              <w:t>Measured</w:t>
            </w:r>
            <w:r w:rsidRPr="00822E5B">
              <w:t xml:space="preserve"> Creatinine, serum</w:t>
            </w:r>
            <w:r>
              <w:t xml:space="preserve"> for Day</w:t>
            </w:r>
          </w:p>
        </w:tc>
        <w:tc>
          <w:tcPr>
            <w:tcW w:w="1185" w:type="dxa"/>
            <w:noWrap/>
            <w:hideMark/>
          </w:tcPr>
          <w:p w14:paraId="63584638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4C8AD05F" w14:textId="77777777" w:rsidR="00635474" w:rsidRPr="00822E5B" w:rsidRDefault="00635474" w:rsidP="00635474"/>
        </w:tc>
      </w:tr>
      <w:tr w:rsidR="00635474" w:rsidRPr="00822E5B" w14:paraId="2CF8886B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40BF39F7" w14:textId="77777777" w:rsidR="00635474" w:rsidRPr="00822E5B" w:rsidRDefault="00635474" w:rsidP="00635474">
            <w:proofErr w:type="spellStart"/>
            <w:r w:rsidRPr="00822E5B">
              <w:t>min_glucose</w:t>
            </w:r>
            <w:proofErr w:type="spellEnd"/>
          </w:p>
        </w:tc>
        <w:tc>
          <w:tcPr>
            <w:tcW w:w="1112" w:type="dxa"/>
            <w:vAlign w:val="center"/>
          </w:tcPr>
          <w:p w14:paraId="766CAACD" w14:textId="5E3BC1A2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31FA275" w14:textId="48FEEA3B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6FA8214B" w14:textId="62422673" w:rsidR="00635474" w:rsidRPr="00822E5B" w:rsidRDefault="00635474" w:rsidP="00635474">
            <w:r w:rsidRPr="00822E5B">
              <w:t xml:space="preserve">Minimum </w:t>
            </w:r>
            <w:r>
              <w:t>Measured</w:t>
            </w:r>
            <w:r w:rsidRPr="00822E5B">
              <w:t xml:space="preserve"> Glucose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20121C55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71D5AA70" w14:textId="77777777" w:rsidR="00635474" w:rsidRPr="00822E5B" w:rsidRDefault="00635474" w:rsidP="00635474"/>
        </w:tc>
      </w:tr>
      <w:tr w:rsidR="00635474" w:rsidRPr="00822E5B" w14:paraId="0E404550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59642EB" w14:textId="77777777" w:rsidR="00635474" w:rsidRPr="00822E5B" w:rsidRDefault="00635474" w:rsidP="00635474">
            <w:proofErr w:type="spellStart"/>
            <w:r w:rsidRPr="00822E5B">
              <w:t>max_glucose</w:t>
            </w:r>
            <w:proofErr w:type="spellEnd"/>
          </w:p>
        </w:tc>
        <w:tc>
          <w:tcPr>
            <w:tcW w:w="1112" w:type="dxa"/>
            <w:vAlign w:val="center"/>
          </w:tcPr>
          <w:p w14:paraId="03AD3F45" w14:textId="358055AB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0092073E" w14:textId="41E184B7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7D2C8F24" w14:textId="46838427" w:rsidR="00635474" w:rsidRPr="00822E5B" w:rsidRDefault="00635474" w:rsidP="00635474">
            <w:r w:rsidRPr="00822E5B">
              <w:t xml:space="preserve">Maximum </w:t>
            </w:r>
            <w:r>
              <w:t>Measured</w:t>
            </w:r>
            <w:r w:rsidRPr="00822E5B">
              <w:t xml:space="preserve"> Glucose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317C4C12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087F1473" w14:textId="77777777" w:rsidR="00635474" w:rsidRPr="00822E5B" w:rsidRDefault="00635474" w:rsidP="00635474"/>
        </w:tc>
      </w:tr>
      <w:tr w:rsidR="00635474" w:rsidRPr="00822E5B" w14:paraId="050ABEE5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52AFD71E" w14:textId="77777777" w:rsidR="00635474" w:rsidRPr="00822E5B" w:rsidRDefault="00635474" w:rsidP="00635474">
            <w:proofErr w:type="spellStart"/>
            <w:r w:rsidRPr="00822E5B">
              <w:t>min_hct</w:t>
            </w:r>
            <w:proofErr w:type="spellEnd"/>
          </w:p>
        </w:tc>
        <w:tc>
          <w:tcPr>
            <w:tcW w:w="1112" w:type="dxa"/>
            <w:vAlign w:val="center"/>
          </w:tcPr>
          <w:p w14:paraId="283B2E0B" w14:textId="1763579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EDC778F" w14:textId="2860E4ED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AE384BD" w14:textId="263D0BF5" w:rsidR="00635474" w:rsidRPr="00822E5B" w:rsidRDefault="00635474" w:rsidP="00635474">
            <w:r w:rsidRPr="00822E5B">
              <w:t xml:space="preserve">Minimum </w:t>
            </w:r>
            <w:r>
              <w:t>Measured</w:t>
            </w:r>
            <w:r w:rsidRPr="00822E5B">
              <w:t xml:space="preserve"> Hematocrit</w:t>
            </w:r>
            <w:r>
              <w:t xml:space="preserve"> for Day</w:t>
            </w:r>
          </w:p>
        </w:tc>
        <w:tc>
          <w:tcPr>
            <w:tcW w:w="1185" w:type="dxa"/>
            <w:noWrap/>
            <w:hideMark/>
          </w:tcPr>
          <w:p w14:paraId="75680DB0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33E220A2" w14:textId="77777777" w:rsidR="00635474" w:rsidRPr="00822E5B" w:rsidRDefault="00635474" w:rsidP="00635474"/>
        </w:tc>
      </w:tr>
      <w:tr w:rsidR="00635474" w:rsidRPr="00822E5B" w14:paraId="0472A5FA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84A1B15" w14:textId="77777777" w:rsidR="00635474" w:rsidRPr="00822E5B" w:rsidRDefault="00635474" w:rsidP="00635474">
            <w:proofErr w:type="spellStart"/>
            <w:r w:rsidRPr="00822E5B">
              <w:t>min_hgb</w:t>
            </w:r>
            <w:proofErr w:type="spellEnd"/>
          </w:p>
        </w:tc>
        <w:tc>
          <w:tcPr>
            <w:tcW w:w="1112" w:type="dxa"/>
            <w:vAlign w:val="center"/>
          </w:tcPr>
          <w:p w14:paraId="2BEF7000" w14:textId="592406DC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1DFD9779" w14:textId="01621C97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24A8C231" w14:textId="1F00982B" w:rsidR="00635474" w:rsidRPr="00822E5B" w:rsidRDefault="00635474" w:rsidP="00635474">
            <w:r w:rsidRPr="00822E5B">
              <w:t xml:space="preserve">Minimum </w:t>
            </w:r>
            <w:r>
              <w:t>Measured</w:t>
            </w:r>
            <w:r w:rsidRPr="00822E5B">
              <w:t xml:space="preserve"> Hemoglobin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792EA558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0D8A0F1E" w14:textId="77777777" w:rsidR="00635474" w:rsidRPr="00822E5B" w:rsidRDefault="00635474" w:rsidP="00635474"/>
        </w:tc>
      </w:tr>
      <w:tr w:rsidR="00635474" w:rsidRPr="00822E5B" w14:paraId="04E93003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3D562483" w14:textId="77777777" w:rsidR="00635474" w:rsidRPr="00822E5B" w:rsidRDefault="00635474" w:rsidP="00635474">
            <w:proofErr w:type="spellStart"/>
            <w:r w:rsidRPr="00822E5B">
              <w:t>max_inr</w:t>
            </w:r>
            <w:proofErr w:type="spellEnd"/>
          </w:p>
        </w:tc>
        <w:tc>
          <w:tcPr>
            <w:tcW w:w="1112" w:type="dxa"/>
            <w:vAlign w:val="center"/>
          </w:tcPr>
          <w:p w14:paraId="2713EFF3" w14:textId="5627F8F1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2CC39460" w14:textId="1BA86ABF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661FF818" w14:textId="786057AE" w:rsidR="00635474" w:rsidRPr="00822E5B" w:rsidRDefault="00635474" w:rsidP="00635474">
            <w:r w:rsidRPr="00822E5B">
              <w:t xml:space="preserve">Maximum </w:t>
            </w:r>
            <w:r>
              <w:t>Measured</w:t>
            </w:r>
            <w:r w:rsidRPr="00822E5B">
              <w:t xml:space="preserve"> INR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737DAD06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3763A622" w14:textId="77777777" w:rsidR="00635474" w:rsidRPr="00822E5B" w:rsidRDefault="00635474" w:rsidP="00635474"/>
        </w:tc>
      </w:tr>
      <w:tr w:rsidR="00635474" w:rsidRPr="00822E5B" w14:paraId="55ED79E2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00E38569" w14:textId="77777777" w:rsidR="00635474" w:rsidRPr="00822E5B" w:rsidRDefault="00635474" w:rsidP="00635474">
            <w:proofErr w:type="spellStart"/>
            <w:r w:rsidRPr="00822E5B">
              <w:t>min_na</w:t>
            </w:r>
            <w:proofErr w:type="spellEnd"/>
          </w:p>
        </w:tc>
        <w:tc>
          <w:tcPr>
            <w:tcW w:w="1112" w:type="dxa"/>
            <w:vAlign w:val="center"/>
          </w:tcPr>
          <w:p w14:paraId="02DF5EDF" w14:textId="56861947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3381C7F7" w14:textId="42E91535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14E118C4" w14:textId="52FBA01F" w:rsidR="00635474" w:rsidRPr="00822E5B" w:rsidRDefault="00635474" w:rsidP="00635474">
            <w:r w:rsidRPr="00822E5B">
              <w:t xml:space="preserve">Minimum </w:t>
            </w:r>
            <w:r>
              <w:t>Measured</w:t>
            </w:r>
            <w:r w:rsidRPr="00822E5B">
              <w:t xml:space="preserve"> Sodium, serum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1A7FC181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322F26BA" w14:textId="77777777" w:rsidR="00635474" w:rsidRPr="00822E5B" w:rsidRDefault="00635474" w:rsidP="00635474"/>
        </w:tc>
      </w:tr>
      <w:tr w:rsidR="00635474" w:rsidRPr="00822E5B" w14:paraId="366C13FA" w14:textId="77777777" w:rsidTr="00635474">
        <w:trPr>
          <w:trHeight w:val="279"/>
        </w:trPr>
        <w:tc>
          <w:tcPr>
            <w:tcW w:w="2126" w:type="dxa"/>
            <w:noWrap/>
            <w:hideMark/>
          </w:tcPr>
          <w:p w14:paraId="1269C02A" w14:textId="77777777" w:rsidR="00635474" w:rsidRPr="00822E5B" w:rsidRDefault="00635474" w:rsidP="00635474">
            <w:proofErr w:type="spellStart"/>
            <w:r w:rsidRPr="00822E5B">
              <w:t>min_platelets</w:t>
            </w:r>
            <w:proofErr w:type="spellEnd"/>
          </w:p>
        </w:tc>
        <w:tc>
          <w:tcPr>
            <w:tcW w:w="1112" w:type="dxa"/>
            <w:vAlign w:val="center"/>
          </w:tcPr>
          <w:p w14:paraId="206B91F5" w14:textId="7184AFED" w:rsidR="00635474" w:rsidRPr="00822E5B" w:rsidRDefault="00635474" w:rsidP="00635474">
            <w:pPr>
              <w:jc w:val="center"/>
            </w:pPr>
          </w:p>
        </w:tc>
        <w:tc>
          <w:tcPr>
            <w:tcW w:w="739" w:type="dxa"/>
            <w:noWrap/>
            <w:hideMark/>
          </w:tcPr>
          <w:p w14:paraId="7DFDBA02" w14:textId="4E474D41" w:rsidR="00635474" w:rsidRPr="00822E5B" w:rsidRDefault="00635474" w:rsidP="00635474">
            <w:r w:rsidRPr="00822E5B">
              <w:t>Num</w:t>
            </w:r>
          </w:p>
        </w:tc>
        <w:tc>
          <w:tcPr>
            <w:tcW w:w="5719" w:type="dxa"/>
            <w:noWrap/>
            <w:hideMark/>
          </w:tcPr>
          <w:p w14:paraId="09D5EC1F" w14:textId="0323B9F4" w:rsidR="00635474" w:rsidRPr="00822E5B" w:rsidRDefault="00635474" w:rsidP="00635474">
            <w:r w:rsidRPr="00822E5B">
              <w:t xml:space="preserve">Minimum </w:t>
            </w:r>
            <w:r>
              <w:t>Measured</w:t>
            </w:r>
            <w:r w:rsidRPr="00822E5B">
              <w:t xml:space="preserve"> Platelets </w:t>
            </w:r>
            <w:r>
              <w:t>for Day</w:t>
            </w:r>
          </w:p>
        </w:tc>
        <w:tc>
          <w:tcPr>
            <w:tcW w:w="1185" w:type="dxa"/>
            <w:noWrap/>
            <w:hideMark/>
          </w:tcPr>
          <w:p w14:paraId="6ED00B72" w14:textId="77777777" w:rsidR="00635474" w:rsidRPr="00822E5B" w:rsidRDefault="00635474" w:rsidP="00635474"/>
        </w:tc>
        <w:tc>
          <w:tcPr>
            <w:tcW w:w="3935" w:type="dxa"/>
            <w:noWrap/>
            <w:hideMark/>
          </w:tcPr>
          <w:p w14:paraId="3E53F85E" w14:textId="77777777" w:rsidR="00635474" w:rsidRPr="00822E5B" w:rsidRDefault="00635474" w:rsidP="00635474"/>
        </w:tc>
      </w:tr>
      <w:tr w:rsidR="00635474" w:rsidRPr="00822E5B" w14:paraId="23694127" w14:textId="77777777" w:rsidTr="00635474">
        <w:trPr>
          <w:trHeight w:val="279"/>
        </w:trPr>
        <w:tc>
          <w:tcPr>
            <w:tcW w:w="2126" w:type="dxa"/>
            <w:noWrap/>
          </w:tcPr>
          <w:p w14:paraId="0D7D94A4" w14:textId="1CCA3535" w:rsidR="00635474" w:rsidRPr="00822E5B" w:rsidRDefault="00635474" w:rsidP="00635474">
            <w:proofErr w:type="spellStart"/>
            <w:r>
              <w:t>pul_specimen</w:t>
            </w:r>
            <w:proofErr w:type="spellEnd"/>
          </w:p>
        </w:tc>
        <w:tc>
          <w:tcPr>
            <w:tcW w:w="1112" w:type="dxa"/>
            <w:vAlign w:val="center"/>
          </w:tcPr>
          <w:p w14:paraId="5F6D5A10" w14:textId="1CFF0218" w:rsidR="00635474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25BC1BEA" w14:textId="59CB183A" w:rsidR="00635474" w:rsidRPr="00822E5B" w:rsidRDefault="00635474" w:rsidP="00635474">
            <w:r>
              <w:t>Num</w:t>
            </w:r>
          </w:p>
        </w:tc>
        <w:tc>
          <w:tcPr>
            <w:tcW w:w="5719" w:type="dxa"/>
            <w:noWrap/>
          </w:tcPr>
          <w:p w14:paraId="3C87ACA9" w14:textId="17F546EB" w:rsidR="00635474" w:rsidRPr="00822E5B" w:rsidRDefault="00635474" w:rsidP="00635474">
            <w:r>
              <w:t>Pulmonary Specimen Obtained</w:t>
            </w:r>
          </w:p>
        </w:tc>
        <w:tc>
          <w:tcPr>
            <w:tcW w:w="1185" w:type="dxa"/>
            <w:noWrap/>
          </w:tcPr>
          <w:p w14:paraId="2FD42794" w14:textId="69360741" w:rsidR="00635474" w:rsidRDefault="00060A6E" w:rsidP="00635474">
            <w:hyperlink w:anchor="zero_one" w:history="1">
              <w:r w:rsidR="00635474" w:rsidRPr="0085699B">
                <w:rPr>
                  <w:rStyle w:val="Hyperlink"/>
                </w:rPr>
                <w:t>0/1</w:t>
              </w:r>
            </w:hyperlink>
          </w:p>
          <w:p w14:paraId="3BF7A244" w14:textId="79253541" w:rsidR="00635474" w:rsidRPr="00822E5B" w:rsidRDefault="00635474" w:rsidP="00635474"/>
        </w:tc>
        <w:tc>
          <w:tcPr>
            <w:tcW w:w="3935" w:type="dxa"/>
            <w:noWrap/>
          </w:tcPr>
          <w:p w14:paraId="2618E07F" w14:textId="65C6A825" w:rsidR="00635474" w:rsidRPr="00822E5B" w:rsidRDefault="00635474" w:rsidP="00635474">
            <w:r>
              <w:t xml:space="preserve">Indicate if one of the mapped pulmonary specimen types was obtained on day using date </w:t>
            </w:r>
            <w:r w:rsidRPr="005A5507">
              <w:t xml:space="preserve">specimen </w:t>
            </w:r>
            <w:r>
              <w:t xml:space="preserve">was </w:t>
            </w:r>
            <w:r w:rsidRPr="005A5507">
              <w:t>acquired</w:t>
            </w:r>
            <w:r>
              <w:t xml:space="preserve">. </w:t>
            </w:r>
          </w:p>
        </w:tc>
      </w:tr>
      <w:tr w:rsidR="00635474" w:rsidRPr="00822E5B" w14:paraId="4EE2DD00" w14:textId="77777777" w:rsidTr="00635474">
        <w:trPr>
          <w:trHeight w:val="279"/>
        </w:trPr>
        <w:tc>
          <w:tcPr>
            <w:tcW w:w="2126" w:type="dxa"/>
            <w:noWrap/>
          </w:tcPr>
          <w:p w14:paraId="1D9321F8" w14:textId="3FEEC9DA" w:rsidR="00635474" w:rsidRPr="00822E5B" w:rsidRDefault="00635474" w:rsidP="00635474">
            <w:proofErr w:type="spellStart"/>
            <w:r>
              <w:t>pul_specimen_type</w:t>
            </w:r>
            <w:proofErr w:type="spellEnd"/>
          </w:p>
        </w:tc>
        <w:tc>
          <w:tcPr>
            <w:tcW w:w="1112" w:type="dxa"/>
            <w:vAlign w:val="center"/>
          </w:tcPr>
          <w:p w14:paraId="00D8EB09" w14:textId="77777777" w:rsidR="00635474" w:rsidRDefault="00635474" w:rsidP="00635474">
            <w:pPr>
              <w:jc w:val="center"/>
            </w:pPr>
          </w:p>
        </w:tc>
        <w:tc>
          <w:tcPr>
            <w:tcW w:w="739" w:type="dxa"/>
            <w:noWrap/>
          </w:tcPr>
          <w:p w14:paraId="308AF732" w14:textId="0124EE5C" w:rsidR="00635474" w:rsidRDefault="00635474" w:rsidP="00635474">
            <w:r>
              <w:t>Char</w:t>
            </w:r>
          </w:p>
        </w:tc>
        <w:tc>
          <w:tcPr>
            <w:tcW w:w="5719" w:type="dxa"/>
            <w:noWrap/>
          </w:tcPr>
          <w:p w14:paraId="5E39F34F" w14:textId="5E26C4F9" w:rsidR="00635474" w:rsidRDefault="00635474" w:rsidP="00635474">
            <w:r>
              <w:t>Pulmonary Specimen Type</w:t>
            </w:r>
          </w:p>
        </w:tc>
        <w:tc>
          <w:tcPr>
            <w:tcW w:w="1185" w:type="dxa"/>
            <w:noWrap/>
          </w:tcPr>
          <w:p w14:paraId="7037F5BD" w14:textId="3AF7ECCC" w:rsidR="00635474" w:rsidRDefault="00060A6E" w:rsidP="00635474">
            <w:hyperlink w:anchor="pulmspec" w:history="1">
              <w:r w:rsidR="00635474" w:rsidRPr="00A66D6A">
                <w:rPr>
                  <w:rStyle w:val="Hyperlink"/>
                </w:rPr>
                <w:t>Pulmonary Specimen</w:t>
              </w:r>
            </w:hyperlink>
          </w:p>
        </w:tc>
        <w:tc>
          <w:tcPr>
            <w:tcW w:w="3935" w:type="dxa"/>
            <w:noWrap/>
          </w:tcPr>
          <w:p w14:paraId="2DDB3DE9" w14:textId="0B05F885" w:rsidR="00635474" w:rsidRPr="00822E5B" w:rsidRDefault="00635474" w:rsidP="00635474">
            <w:r>
              <w:t>Map from microbiology specimen type. If multiple types separate with semicolon.</w:t>
            </w:r>
          </w:p>
        </w:tc>
      </w:tr>
      <w:tr w:rsidR="00635474" w:rsidRPr="00822E5B" w14:paraId="27721057" w14:textId="77777777" w:rsidTr="00635474">
        <w:trPr>
          <w:trHeight w:val="279"/>
        </w:trPr>
        <w:tc>
          <w:tcPr>
            <w:tcW w:w="2126" w:type="dxa"/>
            <w:noWrap/>
          </w:tcPr>
          <w:p w14:paraId="17AB5755" w14:textId="7FB6D19A" w:rsidR="00635474" w:rsidRDefault="00635474" w:rsidP="00635474">
            <w:r>
              <w:t>Pul_specimen_org1</w:t>
            </w:r>
          </w:p>
        </w:tc>
        <w:tc>
          <w:tcPr>
            <w:tcW w:w="1112" w:type="dxa"/>
            <w:vAlign w:val="center"/>
          </w:tcPr>
          <w:p w14:paraId="2837AE71" w14:textId="77777777" w:rsidR="00635474" w:rsidRDefault="00635474" w:rsidP="00635474">
            <w:pPr>
              <w:jc w:val="center"/>
            </w:pPr>
          </w:p>
        </w:tc>
        <w:tc>
          <w:tcPr>
            <w:tcW w:w="739" w:type="dxa"/>
            <w:noWrap/>
          </w:tcPr>
          <w:p w14:paraId="23420896" w14:textId="1CBD60CF" w:rsidR="00635474" w:rsidRDefault="00635474" w:rsidP="00635474">
            <w:r>
              <w:t>Char</w:t>
            </w:r>
          </w:p>
        </w:tc>
        <w:tc>
          <w:tcPr>
            <w:tcW w:w="5719" w:type="dxa"/>
            <w:noWrap/>
          </w:tcPr>
          <w:p w14:paraId="37501884" w14:textId="6D91715C" w:rsidR="00635474" w:rsidRDefault="00635474" w:rsidP="00635474">
            <w:r>
              <w:t>Culture result from pulmonary specimen</w:t>
            </w:r>
          </w:p>
        </w:tc>
        <w:tc>
          <w:tcPr>
            <w:tcW w:w="1185" w:type="dxa"/>
            <w:noWrap/>
          </w:tcPr>
          <w:p w14:paraId="16C9585F" w14:textId="77777777" w:rsidR="00635474" w:rsidRDefault="00635474" w:rsidP="00635474"/>
        </w:tc>
        <w:tc>
          <w:tcPr>
            <w:tcW w:w="3935" w:type="dxa"/>
            <w:noWrap/>
          </w:tcPr>
          <w:p w14:paraId="454FF4E0" w14:textId="31AC4CC8" w:rsidR="00635474" w:rsidRDefault="00635474" w:rsidP="00635474">
            <w:r>
              <w:t>Provide culture result – we’ll map these to common terms and groups in the future once we have all possible results</w:t>
            </w:r>
          </w:p>
        </w:tc>
      </w:tr>
      <w:tr w:rsidR="00635474" w:rsidRPr="00822E5B" w14:paraId="074AADEA" w14:textId="77777777" w:rsidTr="00635474">
        <w:trPr>
          <w:trHeight w:val="279"/>
        </w:trPr>
        <w:tc>
          <w:tcPr>
            <w:tcW w:w="2126" w:type="dxa"/>
            <w:noWrap/>
          </w:tcPr>
          <w:p w14:paraId="60EF5EAC" w14:textId="3E04E6D5" w:rsidR="00635474" w:rsidRDefault="00635474" w:rsidP="00635474">
            <w:r>
              <w:t>Pul_specimen_org2</w:t>
            </w:r>
          </w:p>
        </w:tc>
        <w:tc>
          <w:tcPr>
            <w:tcW w:w="1112" w:type="dxa"/>
            <w:vAlign w:val="center"/>
          </w:tcPr>
          <w:p w14:paraId="5EBAD6A5" w14:textId="77777777" w:rsidR="00635474" w:rsidRDefault="00635474" w:rsidP="00635474">
            <w:pPr>
              <w:jc w:val="center"/>
            </w:pPr>
          </w:p>
        </w:tc>
        <w:tc>
          <w:tcPr>
            <w:tcW w:w="739" w:type="dxa"/>
            <w:noWrap/>
          </w:tcPr>
          <w:p w14:paraId="5A0FCA12" w14:textId="7B2BE9F2" w:rsidR="00635474" w:rsidRDefault="00635474" w:rsidP="00635474">
            <w:r>
              <w:t>Char</w:t>
            </w:r>
          </w:p>
        </w:tc>
        <w:tc>
          <w:tcPr>
            <w:tcW w:w="5719" w:type="dxa"/>
            <w:noWrap/>
          </w:tcPr>
          <w:p w14:paraId="2AC7E95C" w14:textId="619EE277" w:rsidR="00635474" w:rsidRDefault="00635474" w:rsidP="00635474">
            <w:r>
              <w:t>Culture result from pulmonary specimen</w:t>
            </w:r>
          </w:p>
        </w:tc>
        <w:tc>
          <w:tcPr>
            <w:tcW w:w="1185" w:type="dxa"/>
            <w:noWrap/>
          </w:tcPr>
          <w:p w14:paraId="52503993" w14:textId="77777777" w:rsidR="00635474" w:rsidRDefault="00635474" w:rsidP="00635474"/>
        </w:tc>
        <w:tc>
          <w:tcPr>
            <w:tcW w:w="3935" w:type="dxa"/>
            <w:noWrap/>
          </w:tcPr>
          <w:p w14:paraId="6ABD9D5B" w14:textId="7BF0B934" w:rsidR="00635474" w:rsidRDefault="00635474" w:rsidP="00635474">
            <w:r>
              <w:t>Provide culture result – we’ll map these to common terms and groups in the future once we have all possible results</w:t>
            </w:r>
          </w:p>
        </w:tc>
      </w:tr>
      <w:tr w:rsidR="00635474" w:rsidRPr="00822E5B" w14:paraId="6138A1F7" w14:textId="77777777" w:rsidTr="00635474">
        <w:trPr>
          <w:trHeight w:val="279"/>
        </w:trPr>
        <w:tc>
          <w:tcPr>
            <w:tcW w:w="2126" w:type="dxa"/>
            <w:noWrap/>
          </w:tcPr>
          <w:p w14:paraId="56FE952A" w14:textId="33E43016" w:rsidR="00635474" w:rsidRDefault="00635474" w:rsidP="00635474">
            <w:r>
              <w:t>Pul_specimen_org3</w:t>
            </w:r>
          </w:p>
        </w:tc>
        <w:tc>
          <w:tcPr>
            <w:tcW w:w="1112" w:type="dxa"/>
            <w:vAlign w:val="center"/>
          </w:tcPr>
          <w:p w14:paraId="094A1531" w14:textId="77777777" w:rsidR="00635474" w:rsidRDefault="00635474" w:rsidP="00635474">
            <w:pPr>
              <w:jc w:val="center"/>
            </w:pPr>
          </w:p>
        </w:tc>
        <w:tc>
          <w:tcPr>
            <w:tcW w:w="739" w:type="dxa"/>
            <w:noWrap/>
          </w:tcPr>
          <w:p w14:paraId="7FAD5E12" w14:textId="40C96590" w:rsidR="00635474" w:rsidRDefault="00635474" w:rsidP="00635474">
            <w:r>
              <w:t>Char</w:t>
            </w:r>
          </w:p>
        </w:tc>
        <w:tc>
          <w:tcPr>
            <w:tcW w:w="5719" w:type="dxa"/>
            <w:noWrap/>
          </w:tcPr>
          <w:p w14:paraId="38FED55F" w14:textId="2762E6AB" w:rsidR="00635474" w:rsidRDefault="00635474" w:rsidP="00635474">
            <w:r>
              <w:t>Culture result from pulmonary specimen</w:t>
            </w:r>
          </w:p>
        </w:tc>
        <w:tc>
          <w:tcPr>
            <w:tcW w:w="1185" w:type="dxa"/>
            <w:noWrap/>
          </w:tcPr>
          <w:p w14:paraId="234C68AB" w14:textId="77777777" w:rsidR="00635474" w:rsidRDefault="00635474" w:rsidP="00635474"/>
        </w:tc>
        <w:tc>
          <w:tcPr>
            <w:tcW w:w="3935" w:type="dxa"/>
            <w:noWrap/>
          </w:tcPr>
          <w:p w14:paraId="455822B7" w14:textId="5CFDF048" w:rsidR="00635474" w:rsidRDefault="00635474" w:rsidP="00635474">
            <w:r>
              <w:t>Provide culture result – we’ll map these to common terms and groups in the future once we have all possible results</w:t>
            </w:r>
          </w:p>
        </w:tc>
      </w:tr>
      <w:tr w:rsidR="00635474" w:rsidRPr="00822E5B" w14:paraId="59ADB5F9" w14:textId="77777777" w:rsidTr="00635474">
        <w:trPr>
          <w:trHeight w:val="279"/>
        </w:trPr>
        <w:tc>
          <w:tcPr>
            <w:tcW w:w="2126" w:type="dxa"/>
            <w:noWrap/>
          </w:tcPr>
          <w:p w14:paraId="645C0C92" w14:textId="53551954" w:rsidR="00635474" w:rsidRDefault="00635474" w:rsidP="00635474">
            <w:proofErr w:type="spellStart"/>
            <w:r>
              <w:t>chest_imaging</w:t>
            </w:r>
            <w:proofErr w:type="spellEnd"/>
          </w:p>
        </w:tc>
        <w:tc>
          <w:tcPr>
            <w:tcW w:w="1112" w:type="dxa"/>
            <w:vAlign w:val="center"/>
          </w:tcPr>
          <w:p w14:paraId="108ACA0A" w14:textId="7E001DB8" w:rsidR="00635474" w:rsidRDefault="00635474" w:rsidP="00635474">
            <w:pPr>
              <w:jc w:val="center"/>
            </w:pPr>
            <w:r w:rsidRPr="00D74F9C">
              <w:rPr>
                <w:rFonts w:eastAsia="Times New Roman" w:cs="Arial"/>
                <w:color w:val="000000"/>
              </w:rPr>
              <w:sym w:font="Wingdings" w:char="F0FC"/>
            </w:r>
          </w:p>
        </w:tc>
        <w:tc>
          <w:tcPr>
            <w:tcW w:w="739" w:type="dxa"/>
            <w:noWrap/>
          </w:tcPr>
          <w:p w14:paraId="3A5B39B8" w14:textId="7A1B9E09" w:rsidR="00635474" w:rsidRDefault="00635474" w:rsidP="00635474">
            <w:r>
              <w:t>Num</w:t>
            </w:r>
          </w:p>
        </w:tc>
        <w:tc>
          <w:tcPr>
            <w:tcW w:w="5719" w:type="dxa"/>
            <w:noWrap/>
          </w:tcPr>
          <w:p w14:paraId="58C22B46" w14:textId="0BB447C4" w:rsidR="00635474" w:rsidRDefault="00635474" w:rsidP="00635474">
            <w:r>
              <w:t>Chest Imaging Performed</w:t>
            </w:r>
          </w:p>
        </w:tc>
        <w:tc>
          <w:tcPr>
            <w:tcW w:w="1185" w:type="dxa"/>
            <w:noWrap/>
          </w:tcPr>
          <w:p w14:paraId="70950C1A" w14:textId="094E9771" w:rsidR="00635474" w:rsidRDefault="00060A6E" w:rsidP="00635474">
            <w:hyperlink w:anchor="zero_one" w:history="1">
              <w:r w:rsidR="00635474" w:rsidRPr="0085699B">
                <w:rPr>
                  <w:rStyle w:val="Hyperlink"/>
                </w:rPr>
                <w:t>0/1</w:t>
              </w:r>
            </w:hyperlink>
          </w:p>
          <w:p w14:paraId="2C02F7B2" w14:textId="77777777" w:rsidR="00635474" w:rsidRDefault="00635474" w:rsidP="00635474"/>
        </w:tc>
        <w:tc>
          <w:tcPr>
            <w:tcW w:w="3935" w:type="dxa"/>
            <w:noWrap/>
          </w:tcPr>
          <w:p w14:paraId="08E52449" w14:textId="2F6D69CC" w:rsidR="00635474" w:rsidRPr="00822E5B" w:rsidRDefault="00635474" w:rsidP="00635474">
            <w:r>
              <w:t>Indicate if one of the mapped chest imaging types was obtained on day using date image</w:t>
            </w:r>
            <w:r w:rsidRPr="005A5507">
              <w:t xml:space="preserve"> </w:t>
            </w:r>
            <w:r>
              <w:t xml:space="preserve">was </w:t>
            </w:r>
            <w:r w:rsidRPr="005A5507">
              <w:t>acquired</w:t>
            </w:r>
            <w:r>
              <w:t>.</w:t>
            </w:r>
          </w:p>
        </w:tc>
      </w:tr>
      <w:tr w:rsidR="00635474" w:rsidRPr="00822E5B" w14:paraId="0468EA82" w14:textId="77777777" w:rsidTr="00635474">
        <w:trPr>
          <w:trHeight w:val="279"/>
        </w:trPr>
        <w:tc>
          <w:tcPr>
            <w:tcW w:w="2126" w:type="dxa"/>
            <w:noWrap/>
          </w:tcPr>
          <w:p w14:paraId="1A5F3DA4" w14:textId="025CA244" w:rsidR="00635474" w:rsidRDefault="00635474" w:rsidP="00635474">
            <w:proofErr w:type="spellStart"/>
            <w:r>
              <w:lastRenderedPageBreak/>
              <w:t>chest_imaging_type</w:t>
            </w:r>
            <w:proofErr w:type="spellEnd"/>
          </w:p>
        </w:tc>
        <w:tc>
          <w:tcPr>
            <w:tcW w:w="1112" w:type="dxa"/>
            <w:vAlign w:val="center"/>
          </w:tcPr>
          <w:p w14:paraId="37308A76" w14:textId="77777777" w:rsidR="00635474" w:rsidRDefault="00635474" w:rsidP="00635474">
            <w:pPr>
              <w:jc w:val="center"/>
            </w:pPr>
          </w:p>
        </w:tc>
        <w:tc>
          <w:tcPr>
            <w:tcW w:w="739" w:type="dxa"/>
            <w:noWrap/>
          </w:tcPr>
          <w:p w14:paraId="52CC77D8" w14:textId="3775A465" w:rsidR="00635474" w:rsidRDefault="00635474" w:rsidP="00635474">
            <w:r>
              <w:t>Char</w:t>
            </w:r>
          </w:p>
        </w:tc>
        <w:tc>
          <w:tcPr>
            <w:tcW w:w="5719" w:type="dxa"/>
            <w:noWrap/>
          </w:tcPr>
          <w:p w14:paraId="091E8D50" w14:textId="18342EE6" w:rsidR="00635474" w:rsidRDefault="00635474" w:rsidP="00635474">
            <w:r>
              <w:t>Chest Imaging Type</w:t>
            </w:r>
          </w:p>
        </w:tc>
        <w:tc>
          <w:tcPr>
            <w:tcW w:w="1185" w:type="dxa"/>
            <w:noWrap/>
          </w:tcPr>
          <w:p w14:paraId="741FE27E" w14:textId="42307A34" w:rsidR="00635474" w:rsidRDefault="00060A6E" w:rsidP="00635474">
            <w:hyperlink w:anchor="chestimg" w:history="1">
              <w:r w:rsidR="00635474" w:rsidRPr="00A66D6A">
                <w:rPr>
                  <w:rStyle w:val="Hyperlink"/>
                </w:rPr>
                <w:t>Chest Imaging</w:t>
              </w:r>
            </w:hyperlink>
          </w:p>
        </w:tc>
        <w:tc>
          <w:tcPr>
            <w:tcW w:w="3935" w:type="dxa"/>
            <w:noWrap/>
          </w:tcPr>
          <w:p w14:paraId="0640F0F7" w14:textId="72C858DD" w:rsidR="00635474" w:rsidRPr="00822E5B" w:rsidRDefault="00635474" w:rsidP="00635474">
            <w:r>
              <w:t>Map from radiology report description or similar. If multiple types separate with semicolon.</w:t>
            </w:r>
          </w:p>
        </w:tc>
      </w:tr>
      <w:bookmarkEnd w:id="2"/>
    </w:tbl>
    <w:p w14:paraId="6B4731E3" w14:textId="77777777" w:rsidR="00A2490D" w:rsidRDefault="00A2490D" w:rsidP="00A2490D"/>
    <w:p w14:paraId="2551CA07" w14:textId="77777777" w:rsidR="005C3894" w:rsidRDefault="005C3894" w:rsidP="00B30A7B">
      <w:pPr>
        <w:pStyle w:val="Heading2"/>
      </w:pPr>
    </w:p>
    <w:p w14:paraId="58B98C67" w14:textId="77777777" w:rsidR="00FB7CE7" w:rsidRDefault="00FB7CE7"/>
    <w:p w14:paraId="3914F375" w14:textId="6FB6F5E0" w:rsidR="00EE7C18" w:rsidRDefault="00EE7C18" w:rsidP="00EE7C18"/>
    <w:p w14:paraId="59039280" w14:textId="791829B7" w:rsidR="00CD197C" w:rsidRDefault="00CD197C" w:rsidP="00EE7C18"/>
    <w:p w14:paraId="2F053CEE" w14:textId="76FF3C37" w:rsidR="00CD197C" w:rsidRDefault="00CD197C" w:rsidP="00EE7C18"/>
    <w:p w14:paraId="38B60E4E" w14:textId="77777777" w:rsidR="00CD197C" w:rsidRDefault="00CD197C" w:rsidP="00EE7C18"/>
    <w:p w14:paraId="2914C093" w14:textId="77777777" w:rsidR="009E4705" w:rsidRDefault="009E4705" w:rsidP="00EE7C18"/>
    <w:p w14:paraId="62B08F98" w14:textId="5B2F5BFC" w:rsidR="0097692A" w:rsidRDefault="00357194" w:rsidP="00F71B68">
      <w:pPr>
        <w:pStyle w:val="Heading2"/>
      </w:pPr>
      <w:r>
        <w:t xml:space="preserve">Mapped Values </w:t>
      </w:r>
    </w:p>
    <w:p w14:paraId="42E8B66D" w14:textId="77777777" w:rsidR="00F71B68" w:rsidRPr="00F71B68" w:rsidRDefault="00F71B68" w:rsidP="00F71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6475"/>
      </w:tblGrid>
      <w:tr w:rsidR="002946AC" w:rsidRPr="00266855" w14:paraId="669FF733" w14:textId="77777777" w:rsidTr="009B51CA">
        <w:tc>
          <w:tcPr>
            <w:tcW w:w="992" w:type="dxa"/>
          </w:tcPr>
          <w:p w14:paraId="08CF0FB7" w14:textId="62C969CD" w:rsidR="002946AC" w:rsidRPr="00266855" w:rsidRDefault="002946AC" w:rsidP="009B51CA">
            <w:bookmarkStart w:id="3" w:name="zero_one"/>
            <w:r w:rsidRPr="00266855">
              <w:t>0/1</w:t>
            </w:r>
            <w:bookmarkEnd w:id="3"/>
          </w:p>
        </w:tc>
        <w:tc>
          <w:tcPr>
            <w:tcW w:w="6475" w:type="dxa"/>
          </w:tcPr>
          <w:p w14:paraId="2CEA9FC9" w14:textId="757ECC40" w:rsidR="002946AC" w:rsidRPr="00266855" w:rsidRDefault="002946AC" w:rsidP="009B51CA">
            <w:r w:rsidRPr="00266855">
              <w:t>0 – No</w:t>
            </w:r>
          </w:p>
          <w:p w14:paraId="0A9A9056" w14:textId="7D902BB8" w:rsidR="002946AC" w:rsidRPr="00266855" w:rsidRDefault="002946AC" w:rsidP="009B51CA">
            <w:r w:rsidRPr="00266855">
              <w:t xml:space="preserve">1 – Yes </w:t>
            </w:r>
          </w:p>
        </w:tc>
      </w:tr>
      <w:tr w:rsidR="009B51CA" w:rsidRPr="00266855" w14:paraId="38E092FD" w14:textId="77777777" w:rsidTr="009B51CA">
        <w:tc>
          <w:tcPr>
            <w:tcW w:w="992" w:type="dxa"/>
          </w:tcPr>
          <w:p w14:paraId="1E34BEC8" w14:textId="768EC756" w:rsidR="009B51CA" w:rsidRPr="00266855" w:rsidRDefault="00991E84" w:rsidP="009B51CA">
            <w:r w:rsidRPr="00266855">
              <w:t>DRG</w:t>
            </w:r>
          </w:p>
        </w:tc>
        <w:tc>
          <w:tcPr>
            <w:tcW w:w="6475" w:type="dxa"/>
          </w:tcPr>
          <w:p w14:paraId="21B70987" w14:textId="096E0C52" w:rsidR="00991E84" w:rsidRPr="00266855" w:rsidRDefault="00991E84" w:rsidP="009B51CA">
            <w:r w:rsidRPr="00266855">
              <w:t>APDRG</w:t>
            </w:r>
          </w:p>
          <w:p w14:paraId="1C858AAF" w14:textId="5DDB640E" w:rsidR="00991E84" w:rsidRPr="00266855" w:rsidRDefault="00991E84" w:rsidP="009B51CA">
            <w:r w:rsidRPr="00266855">
              <w:t>APRDRG</w:t>
            </w:r>
          </w:p>
          <w:p w14:paraId="6887B2BB" w14:textId="449A44C1" w:rsidR="006E5AED" w:rsidRPr="00266855" w:rsidRDefault="00991E84" w:rsidP="009B51CA">
            <w:r w:rsidRPr="00266855">
              <w:t>MSDRG</w:t>
            </w:r>
          </w:p>
        </w:tc>
      </w:tr>
      <w:tr w:rsidR="002946AC" w:rsidRPr="00266855" w14:paraId="0176D974" w14:textId="77777777" w:rsidTr="009B51CA">
        <w:tc>
          <w:tcPr>
            <w:tcW w:w="992" w:type="dxa"/>
          </w:tcPr>
          <w:p w14:paraId="340A40DE" w14:textId="79155C6C" w:rsidR="002946AC" w:rsidRPr="00266855" w:rsidRDefault="009C69FC" w:rsidP="009B51CA">
            <w:r w:rsidRPr="00266855">
              <w:rPr>
                <w:rFonts w:eastAsia="Times New Roman" w:cs="Arial"/>
                <w:color w:val="000000"/>
              </w:rPr>
              <w:t>Diagnosis</w:t>
            </w:r>
          </w:p>
        </w:tc>
        <w:tc>
          <w:tcPr>
            <w:tcW w:w="6475" w:type="dxa"/>
          </w:tcPr>
          <w:p w14:paraId="72E3DEEC" w14:textId="6763BF0E" w:rsidR="002946AC" w:rsidRPr="00266855" w:rsidRDefault="002946AC" w:rsidP="009B51CA">
            <w:r w:rsidRPr="00266855">
              <w:t>ICD9</w:t>
            </w:r>
          </w:p>
          <w:p w14:paraId="08676413" w14:textId="78A57B16" w:rsidR="006E5AED" w:rsidRPr="00266855" w:rsidRDefault="002946AC" w:rsidP="009B51CA">
            <w:r w:rsidRPr="00266855">
              <w:t>ICD10</w:t>
            </w:r>
          </w:p>
        </w:tc>
      </w:tr>
      <w:tr w:rsidR="00355229" w:rsidRPr="00266855" w14:paraId="0969F28D" w14:textId="77777777" w:rsidTr="009B51CA">
        <w:tc>
          <w:tcPr>
            <w:tcW w:w="992" w:type="dxa"/>
          </w:tcPr>
          <w:p w14:paraId="4F87BCEB" w14:textId="7C0F22FC" w:rsidR="00355229" w:rsidRPr="00266855" w:rsidRDefault="00355229" w:rsidP="009B51CA">
            <w:pPr>
              <w:rPr>
                <w:rFonts w:eastAsia="Times New Roman" w:cs="Arial"/>
                <w:color w:val="000000"/>
              </w:rPr>
            </w:pPr>
            <w:bookmarkStart w:id="4" w:name="race"/>
            <w:r w:rsidRPr="00266855">
              <w:rPr>
                <w:rFonts w:eastAsia="Times New Roman" w:cs="Arial"/>
                <w:color w:val="000000"/>
              </w:rPr>
              <w:t>Race</w:t>
            </w:r>
            <w:bookmarkEnd w:id="4"/>
          </w:p>
        </w:tc>
        <w:tc>
          <w:tcPr>
            <w:tcW w:w="6475" w:type="dxa"/>
          </w:tcPr>
          <w:p w14:paraId="6A4045F5" w14:textId="77777777" w:rsidR="00355229" w:rsidRPr="00266855" w:rsidRDefault="00355229" w:rsidP="00355229">
            <w:r w:rsidRPr="00266855">
              <w:t xml:space="preserve">ASIAN        </w:t>
            </w:r>
          </w:p>
          <w:p w14:paraId="3EC8B58D" w14:textId="77777777" w:rsidR="00355229" w:rsidRPr="00266855" w:rsidRDefault="00355229" w:rsidP="00355229">
            <w:r w:rsidRPr="00266855">
              <w:t xml:space="preserve">BLACK        </w:t>
            </w:r>
          </w:p>
          <w:p w14:paraId="34E9AB21" w14:textId="77777777" w:rsidR="00355229" w:rsidRPr="00266855" w:rsidRDefault="00355229" w:rsidP="00355229">
            <w:r w:rsidRPr="00266855">
              <w:t xml:space="preserve">HISPANIC     </w:t>
            </w:r>
          </w:p>
          <w:p w14:paraId="0356E0B7" w14:textId="77777777" w:rsidR="00355229" w:rsidRPr="00266855" w:rsidRDefault="00355229" w:rsidP="00355229">
            <w:r w:rsidRPr="00266855">
              <w:t>OTHER/MISSING</w:t>
            </w:r>
          </w:p>
          <w:p w14:paraId="25675D10" w14:textId="36F78A26" w:rsidR="00355229" w:rsidRPr="00266855" w:rsidRDefault="00355229" w:rsidP="00355229">
            <w:r w:rsidRPr="00266855">
              <w:t xml:space="preserve">WHITE     </w:t>
            </w:r>
          </w:p>
        </w:tc>
      </w:tr>
      <w:tr w:rsidR="009B51CA" w:rsidRPr="00266855" w14:paraId="4A0F2568" w14:textId="77777777" w:rsidTr="009B51CA">
        <w:tc>
          <w:tcPr>
            <w:tcW w:w="992" w:type="dxa"/>
          </w:tcPr>
          <w:p w14:paraId="1A73D2B2" w14:textId="70808BC9" w:rsidR="009B51CA" w:rsidRPr="00266855" w:rsidRDefault="009B51CA" w:rsidP="009B51CA">
            <w:bookmarkStart w:id="5" w:name="gender"/>
            <w:r w:rsidRPr="00266855">
              <w:t>Gender</w:t>
            </w:r>
            <w:bookmarkEnd w:id="5"/>
          </w:p>
        </w:tc>
        <w:tc>
          <w:tcPr>
            <w:tcW w:w="6475" w:type="dxa"/>
          </w:tcPr>
          <w:p w14:paraId="46025CD3" w14:textId="77777777" w:rsidR="009B51CA" w:rsidRPr="00266855" w:rsidRDefault="009B51CA" w:rsidP="009B51CA">
            <w:r w:rsidRPr="00266855">
              <w:t>FEMALE</w:t>
            </w:r>
          </w:p>
          <w:p w14:paraId="63AFE9CF" w14:textId="77777777" w:rsidR="009B51CA" w:rsidRPr="00266855" w:rsidRDefault="009B51CA" w:rsidP="009B51CA">
            <w:r w:rsidRPr="00266855">
              <w:t>MALE</w:t>
            </w:r>
          </w:p>
          <w:p w14:paraId="6D1C06D2" w14:textId="77777777" w:rsidR="001B10E3" w:rsidRPr="00266855" w:rsidRDefault="009B51CA" w:rsidP="009B51CA">
            <w:r w:rsidRPr="00266855">
              <w:t>UNKNOWN</w:t>
            </w:r>
          </w:p>
          <w:p w14:paraId="6866C7E2" w14:textId="673E9901" w:rsidR="006E5AED" w:rsidRPr="00266855" w:rsidRDefault="006E5AED" w:rsidP="009B51CA">
            <w:r w:rsidRPr="00266855">
              <w:lastRenderedPageBreak/>
              <w:t>(leave missing blank)</w:t>
            </w:r>
          </w:p>
        </w:tc>
      </w:tr>
      <w:tr w:rsidR="00355229" w:rsidRPr="00266855" w14:paraId="0E3BB50E" w14:textId="77777777" w:rsidTr="009B51CA">
        <w:tc>
          <w:tcPr>
            <w:tcW w:w="992" w:type="dxa"/>
          </w:tcPr>
          <w:p w14:paraId="6910765B" w14:textId="77777777" w:rsidR="00355229" w:rsidRPr="00266855" w:rsidRDefault="00355229" w:rsidP="00355229">
            <w:pPr>
              <w:rPr>
                <w:rFonts w:eastAsia="Times New Roman" w:cs="Arial"/>
                <w:color w:val="000000"/>
              </w:rPr>
            </w:pPr>
            <w:bookmarkStart w:id="6" w:name="dd"/>
            <w:r w:rsidRPr="00266855">
              <w:rPr>
                <w:rFonts w:eastAsia="Times New Roman" w:cs="Arial"/>
                <w:color w:val="000000"/>
              </w:rPr>
              <w:lastRenderedPageBreak/>
              <w:t>Discharge Disposition</w:t>
            </w:r>
          </w:p>
          <w:bookmarkEnd w:id="6"/>
          <w:p w14:paraId="4640A015" w14:textId="77777777" w:rsidR="00355229" w:rsidRPr="00266855" w:rsidRDefault="00355229" w:rsidP="009B51CA"/>
        </w:tc>
        <w:tc>
          <w:tcPr>
            <w:tcW w:w="6475" w:type="dxa"/>
          </w:tcPr>
          <w:p w14:paraId="2C89C3A4" w14:textId="77777777" w:rsidR="00355229" w:rsidRPr="00266855" w:rsidRDefault="00355229" w:rsidP="00355229">
            <w:r w:rsidRPr="00266855">
              <w:t xml:space="preserve">ACUTE CARE HOSPITAL     </w:t>
            </w:r>
          </w:p>
          <w:p w14:paraId="3071C9A1" w14:textId="5128D6E6" w:rsidR="00355229" w:rsidRPr="00266855" w:rsidRDefault="00355229" w:rsidP="00355229">
            <w:r w:rsidRPr="00266855">
              <w:t xml:space="preserve">DEAD                                     </w:t>
            </w:r>
          </w:p>
          <w:p w14:paraId="1850FBBC" w14:textId="77777777" w:rsidR="00355229" w:rsidRPr="00266855" w:rsidRDefault="00355229" w:rsidP="00355229">
            <w:r w:rsidRPr="00266855">
              <w:t xml:space="preserve">HOME                    </w:t>
            </w:r>
          </w:p>
          <w:p w14:paraId="75D61164" w14:textId="77777777" w:rsidR="00355229" w:rsidRPr="00266855" w:rsidRDefault="00355229" w:rsidP="00355229">
            <w:r w:rsidRPr="00266855">
              <w:t xml:space="preserve">HOSPICE                 </w:t>
            </w:r>
          </w:p>
          <w:p w14:paraId="30662F14" w14:textId="77777777" w:rsidR="00355229" w:rsidRPr="00266855" w:rsidRDefault="00355229" w:rsidP="00355229">
            <w:r w:rsidRPr="00266855">
              <w:t xml:space="preserve">OTHER                   </w:t>
            </w:r>
          </w:p>
          <w:p w14:paraId="5B28CE95" w14:textId="77777777" w:rsidR="00355229" w:rsidRPr="00266855" w:rsidRDefault="00355229" w:rsidP="00355229">
            <w:r w:rsidRPr="00266855">
              <w:t xml:space="preserve">REHABILITATION FACILITY </w:t>
            </w:r>
          </w:p>
          <w:p w14:paraId="5C035BD2" w14:textId="77777777" w:rsidR="00355229" w:rsidRPr="00266855" w:rsidRDefault="00355229" w:rsidP="00355229">
            <w:r w:rsidRPr="00266855">
              <w:t>SKILLED NURSING FACILITY</w:t>
            </w:r>
          </w:p>
          <w:p w14:paraId="384A1CB2" w14:textId="47B10CF6" w:rsidR="0097692A" w:rsidRPr="00266855" w:rsidRDefault="0097692A" w:rsidP="00355229">
            <w:r w:rsidRPr="00266855">
              <w:t>(leave missing blank)</w:t>
            </w:r>
          </w:p>
        </w:tc>
      </w:tr>
      <w:tr w:rsidR="009B51CA" w:rsidRPr="00266855" w14:paraId="00246D69" w14:textId="77777777" w:rsidTr="002F0FEA">
        <w:tc>
          <w:tcPr>
            <w:tcW w:w="992" w:type="dxa"/>
          </w:tcPr>
          <w:p w14:paraId="63EA5A82" w14:textId="77777777" w:rsidR="009B51CA" w:rsidRPr="00266855" w:rsidRDefault="009B51CA" w:rsidP="002F0FEA">
            <w:pPr>
              <w:rPr>
                <w:rFonts w:eastAsia="Times New Roman" w:cs="Arial"/>
                <w:color w:val="000000"/>
              </w:rPr>
            </w:pPr>
            <w:bookmarkStart w:id="7" w:name="device"/>
            <w:r w:rsidRPr="00266855">
              <w:rPr>
                <w:rFonts w:eastAsia="Times New Roman" w:cs="Arial"/>
                <w:color w:val="000000"/>
              </w:rPr>
              <w:t>Device</w:t>
            </w:r>
          </w:p>
          <w:bookmarkEnd w:id="7"/>
          <w:p w14:paraId="650EED19" w14:textId="77777777" w:rsidR="004E5A42" w:rsidRPr="00266855" w:rsidRDefault="004E5A42" w:rsidP="002F0FEA">
            <w:pPr>
              <w:rPr>
                <w:rFonts w:eastAsia="Times New Roman" w:cs="Arial"/>
                <w:color w:val="000000"/>
              </w:rPr>
            </w:pPr>
          </w:p>
          <w:p w14:paraId="1989649D" w14:textId="77777777" w:rsidR="004E5A42" w:rsidRPr="00266855" w:rsidRDefault="004E5A42" w:rsidP="002F0FEA">
            <w:pPr>
              <w:rPr>
                <w:rFonts w:eastAsia="Times New Roman" w:cs="Arial"/>
                <w:color w:val="000000"/>
              </w:rPr>
            </w:pPr>
          </w:p>
          <w:p w14:paraId="70E0BA84" w14:textId="77777777" w:rsidR="004E5A42" w:rsidRPr="00266855" w:rsidRDefault="004E5A42" w:rsidP="002F0FEA">
            <w:pPr>
              <w:rPr>
                <w:rFonts w:eastAsia="Times New Roman" w:cs="Arial"/>
                <w:color w:val="000000"/>
              </w:rPr>
            </w:pPr>
          </w:p>
          <w:p w14:paraId="21F4135A" w14:textId="77777777" w:rsidR="004E5A42" w:rsidRPr="00266855" w:rsidRDefault="004E5A42" w:rsidP="002F0FEA">
            <w:pPr>
              <w:rPr>
                <w:rFonts w:eastAsia="Times New Roman" w:cs="Arial"/>
                <w:color w:val="000000"/>
              </w:rPr>
            </w:pPr>
          </w:p>
          <w:p w14:paraId="60662D60" w14:textId="77777777" w:rsidR="004E5A42" w:rsidRPr="00266855" w:rsidRDefault="004E5A42" w:rsidP="002F0FEA">
            <w:pPr>
              <w:rPr>
                <w:rFonts w:eastAsia="Times New Roman" w:cs="Arial"/>
                <w:color w:val="000000"/>
              </w:rPr>
            </w:pPr>
          </w:p>
          <w:p w14:paraId="352773F5" w14:textId="77777777" w:rsidR="004E5A42" w:rsidRPr="00266855" w:rsidRDefault="004E5A42" w:rsidP="002F0FEA">
            <w:pPr>
              <w:rPr>
                <w:rFonts w:eastAsia="Times New Roman" w:cs="Arial"/>
                <w:color w:val="000000"/>
              </w:rPr>
            </w:pPr>
          </w:p>
          <w:p w14:paraId="010FC3E7" w14:textId="77777777" w:rsidR="004E5A42" w:rsidRPr="00266855" w:rsidRDefault="004E5A42" w:rsidP="002F0FEA">
            <w:pPr>
              <w:rPr>
                <w:rFonts w:eastAsia="Times New Roman" w:cs="Arial"/>
                <w:color w:val="000000"/>
              </w:rPr>
            </w:pPr>
          </w:p>
          <w:p w14:paraId="3D3846D7" w14:textId="6DA15BD8" w:rsidR="004E5A42" w:rsidRPr="00266855" w:rsidRDefault="004E5A42" w:rsidP="002F0FEA">
            <w:pPr>
              <w:rPr>
                <w:rFonts w:eastAsia="Times New Roman" w:cs="Arial"/>
                <w:color w:val="000000"/>
              </w:rPr>
            </w:pPr>
            <w:r w:rsidRPr="00266855">
              <w:rPr>
                <w:rFonts w:eastAsia="Times New Roman" w:cs="Arial"/>
                <w:color w:val="000000"/>
              </w:rPr>
              <w:t>Device cont.</w:t>
            </w:r>
          </w:p>
        </w:tc>
        <w:tc>
          <w:tcPr>
            <w:tcW w:w="6475" w:type="dxa"/>
          </w:tcPr>
          <w:p w14:paraId="7D53CEE5" w14:textId="77777777" w:rsidR="009B51CA" w:rsidRPr="00266855" w:rsidRDefault="009B51CA" w:rsidP="009B51CA">
            <w:r w:rsidRPr="00266855">
              <w:t xml:space="preserve">BIPAP         </w:t>
            </w:r>
          </w:p>
          <w:p w14:paraId="1335200E" w14:textId="77777777" w:rsidR="009B51CA" w:rsidRPr="00266855" w:rsidRDefault="009B51CA" w:rsidP="009B51CA">
            <w:r w:rsidRPr="00266855">
              <w:t xml:space="preserve">HIGH FLOW     </w:t>
            </w:r>
          </w:p>
          <w:p w14:paraId="781B6C1C" w14:textId="77777777" w:rsidR="009B51CA" w:rsidRPr="00266855" w:rsidRDefault="009B51CA" w:rsidP="009B51CA">
            <w:r w:rsidRPr="00266855">
              <w:t xml:space="preserve">NASAL CANNULA </w:t>
            </w:r>
          </w:p>
          <w:p w14:paraId="4F0F62C2" w14:textId="77777777" w:rsidR="009B51CA" w:rsidRPr="00266855" w:rsidRDefault="009B51CA" w:rsidP="009B51CA">
            <w:r w:rsidRPr="00266855">
              <w:t>NON-REBREATHER</w:t>
            </w:r>
          </w:p>
          <w:p w14:paraId="1C4C9E98" w14:textId="77777777" w:rsidR="009B51CA" w:rsidRPr="00266855" w:rsidRDefault="009B51CA" w:rsidP="009B51CA">
            <w:r w:rsidRPr="00266855">
              <w:t xml:space="preserve">NONE          </w:t>
            </w:r>
          </w:p>
          <w:p w14:paraId="426CF932" w14:textId="6201C7E8" w:rsidR="009B51CA" w:rsidRPr="00266855" w:rsidRDefault="009B51CA" w:rsidP="009B51CA">
            <w:r w:rsidRPr="00266855">
              <w:t>OXY</w:t>
            </w:r>
            <w:r w:rsidR="00A77A41">
              <w:t>GEN CONSERVING DEVICE</w:t>
            </w:r>
            <w:r w:rsidRPr="00266855">
              <w:t xml:space="preserve">       </w:t>
            </w:r>
          </w:p>
          <w:p w14:paraId="3F3D583D" w14:textId="77777777" w:rsidR="002F0FEA" w:rsidRDefault="009B51CA" w:rsidP="009B51CA">
            <w:r w:rsidRPr="00266855">
              <w:t xml:space="preserve">SIMPLE MASK   </w:t>
            </w:r>
          </w:p>
          <w:p w14:paraId="4D22A3B8" w14:textId="77777777" w:rsidR="006E5AED" w:rsidRDefault="009B51CA" w:rsidP="009B51CA">
            <w:r w:rsidRPr="00266855">
              <w:t xml:space="preserve">VENTILATOR </w:t>
            </w:r>
          </w:p>
          <w:p w14:paraId="330273E2" w14:textId="4DB13302" w:rsidR="002F0FEA" w:rsidRPr="00266855" w:rsidRDefault="002F0FEA" w:rsidP="009B51CA">
            <w:r>
              <w:t>(map missing to NONE)</w:t>
            </w:r>
          </w:p>
        </w:tc>
      </w:tr>
      <w:tr w:rsidR="00355229" w:rsidRPr="00266855" w14:paraId="52C1EB87" w14:textId="77777777" w:rsidTr="009B51CA">
        <w:tc>
          <w:tcPr>
            <w:tcW w:w="992" w:type="dxa"/>
          </w:tcPr>
          <w:p w14:paraId="48249E03" w14:textId="77777777" w:rsidR="00355229" w:rsidRPr="00266855" w:rsidRDefault="00355229" w:rsidP="00355229">
            <w:pPr>
              <w:rPr>
                <w:rFonts w:eastAsia="Times New Roman" w:cs="Arial"/>
                <w:color w:val="000000"/>
              </w:rPr>
            </w:pPr>
            <w:bookmarkStart w:id="8" w:name="service"/>
            <w:r w:rsidRPr="00266855">
              <w:rPr>
                <w:rFonts w:eastAsia="Times New Roman" w:cs="Arial"/>
                <w:color w:val="000000"/>
              </w:rPr>
              <w:t>Clinical Service</w:t>
            </w:r>
          </w:p>
          <w:bookmarkEnd w:id="8"/>
          <w:p w14:paraId="6EDA5BAB" w14:textId="77777777" w:rsidR="00355229" w:rsidRPr="00266855" w:rsidRDefault="00355229" w:rsidP="009B51CA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6475" w:type="dxa"/>
          </w:tcPr>
          <w:p w14:paraId="51D0E7E1" w14:textId="77777777" w:rsidR="00355229" w:rsidRPr="00266855" w:rsidRDefault="00355229" w:rsidP="00355229">
            <w:r w:rsidRPr="00266855">
              <w:t xml:space="preserve">ICU            </w:t>
            </w:r>
          </w:p>
          <w:p w14:paraId="565C90A8" w14:textId="77777777" w:rsidR="00355229" w:rsidRPr="00266855" w:rsidRDefault="00355229" w:rsidP="00355229">
            <w:r w:rsidRPr="00266855">
              <w:t>CARDIAC SURGERY</w:t>
            </w:r>
          </w:p>
          <w:p w14:paraId="382668C7" w14:textId="77777777" w:rsidR="00355229" w:rsidRPr="00266855" w:rsidRDefault="00355229" w:rsidP="00355229">
            <w:r w:rsidRPr="00266855">
              <w:t xml:space="preserve">CARDIOLOGY     </w:t>
            </w:r>
          </w:p>
          <w:p w14:paraId="348E7BC7" w14:textId="77777777" w:rsidR="00355229" w:rsidRPr="00266855" w:rsidRDefault="00355229" w:rsidP="00355229">
            <w:r w:rsidRPr="00266855">
              <w:t xml:space="preserve">EMERGENCY      </w:t>
            </w:r>
          </w:p>
          <w:p w14:paraId="592F40D5" w14:textId="77777777" w:rsidR="00355229" w:rsidRPr="00266855" w:rsidRDefault="00355229" w:rsidP="00355229">
            <w:r w:rsidRPr="00266855">
              <w:t xml:space="preserve">EXCLUDE        </w:t>
            </w:r>
          </w:p>
          <w:p w14:paraId="04D7066C" w14:textId="77777777" w:rsidR="00355229" w:rsidRPr="00266855" w:rsidRDefault="00355229" w:rsidP="00355229">
            <w:r w:rsidRPr="00266855">
              <w:t xml:space="preserve">GYNECOLOGY     </w:t>
            </w:r>
          </w:p>
          <w:p w14:paraId="481E04F2" w14:textId="77777777" w:rsidR="00355229" w:rsidRPr="00266855" w:rsidRDefault="00355229" w:rsidP="00355229">
            <w:r w:rsidRPr="00266855">
              <w:t xml:space="preserve">HOSPICE        </w:t>
            </w:r>
          </w:p>
          <w:p w14:paraId="42B09C18" w14:textId="77777777" w:rsidR="00355229" w:rsidRPr="00266855" w:rsidRDefault="00355229" w:rsidP="00355229">
            <w:r w:rsidRPr="00266855">
              <w:t xml:space="preserve">MEDICINE       </w:t>
            </w:r>
          </w:p>
          <w:p w14:paraId="0C6118F1" w14:textId="77777777" w:rsidR="00355229" w:rsidRPr="00266855" w:rsidRDefault="00355229" w:rsidP="00355229">
            <w:r w:rsidRPr="00266855">
              <w:t xml:space="preserve">NEUROLOGY      </w:t>
            </w:r>
          </w:p>
          <w:p w14:paraId="04068F53" w14:textId="77777777" w:rsidR="00355229" w:rsidRPr="00266855" w:rsidRDefault="00355229" w:rsidP="00355229">
            <w:r w:rsidRPr="00266855">
              <w:t xml:space="preserve">OBSTETRICS     </w:t>
            </w:r>
          </w:p>
          <w:p w14:paraId="0AB5185B" w14:textId="77777777" w:rsidR="00355229" w:rsidRPr="00266855" w:rsidRDefault="00355229" w:rsidP="00355229">
            <w:r w:rsidRPr="00266855">
              <w:t xml:space="preserve">ONCOLOGY       </w:t>
            </w:r>
          </w:p>
          <w:p w14:paraId="60740D2F" w14:textId="77777777" w:rsidR="00355229" w:rsidRPr="00266855" w:rsidRDefault="00355229" w:rsidP="00355229">
            <w:r w:rsidRPr="00266855">
              <w:t xml:space="preserve">OTHER          </w:t>
            </w:r>
          </w:p>
          <w:p w14:paraId="5F2AB1C5" w14:textId="77777777" w:rsidR="00355229" w:rsidRPr="00266855" w:rsidRDefault="00355229" w:rsidP="00355229">
            <w:r w:rsidRPr="00266855">
              <w:t xml:space="preserve">PSYCHIATRY     </w:t>
            </w:r>
          </w:p>
          <w:p w14:paraId="104085C6" w14:textId="77777777" w:rsidR="00355229" w:rsidRPr="00266855" w:rsidRDefault="00355229" w:rsidP="00355229">
            <w:r w:rsidRPr="00266855">
              <w:t>SURGERY</w:t>
            </w:r>
          </w:p>
          <w:p w14:paraId="49FB8FA1" w14:textId="56A38581" w:rsidR="00355229" w:rsidRPr="00266855" w:rsidRDefault="00355229" w:rsidP="00355229">
            <w:r w:rsidRPr="00266855">
              <w:t xml:space="preserve">(leave missing </w:t>
            </w:r>
            <w:r w:rsidR="00A77A41">
              <w:t xml:space="preserve">as </w:t>
            </w:r>
            <w:proofErr w:type="gramStart"/>
            <w:r w:rsidRPr="00266855">
              <w:t xml:space="preserve">blank)   </w:t>
            </w:r>
            <w:proofErr w:type="gramEnd"/>
            <w:r w:rsidRPr="00266855">
              <w:t xml:space="preserve">     </w:t>
            </w:r>
          </w:p>
        </w:tc>
      </w:tr>
      <w:tr w:rsidR="00581FBF" w:rsidRPr="00266855" w14:paraId="16D2751B" w14:textId="77777777" w:rsidTr="009B51CA">
        <w:tc>
          <w:tcPr>
            <w:tcW w:w="992" w:type="dxa"/>
          </w:tcPr>
          <w:p w14:paraId="5A5EB725" w14:textId="057BE74C" w:rsidR="00581FBF" w:rsidRPr="00266855" w:rsidRDefault="00581FBF" w:rsidP="00355229">
            <w:pPr>
              <w:rPr>
                <w:rFonts w:eastAsia="Times New Roman" w:cs="Arial"/>
                <w:color w:val="000000"/>
              </w:rPr>
            </w:pPr>
            <w:bookmarkStart w:id="9" w:name="pulmspec" w:colFirst="0" w:colLast="0"/>
            <w:r>
              <w:lastRenderedPageBreak/>
              <w:t>Pulmonary Specimen</w:t>
            </w:r>
          </w:p>
        </w:tc>
        <w:tc>
          <w:tcPr>
            <w:tcW w:w="6475" w:type="dxa"/>
          </w:tcPr>
          <w:p w14:paraId="01A890B6" w14:textId="77777777" w:rsidR="00581FBF" w:rsidRDefault="00581FBF" w:rsidP="00355229">
            <w:r>
              <w:t>SPUTUM</w:t>
            </w:r>
          </w:p>
          <w:p w14:paraId="47A5ECFF" w14:textId="77777777" w:rsidR="00581FBF" w:rsidRDefault="00581FBF" w:rsidP="00355229">
            <w:r>
              <w:t>BAL</w:t>
            </w:r>
          </w:p>
          <w:p w14:paraId="7EA4E42C" w14:textId="3AE31A54" w:rsidR="00581FBF" w:rsidRPr="00266855" w:rsidRDefault="00581FBF" w:rsidP="00355229">
            <w:r w:rsidRPr="00581FBF">
              <w:t>ENDOTRACHEAL ASPIRATE</w:t>
            </w:r>
          </w:p>
        </w:tc>
      </w:tr>
      <w:tr w:rsidR="00F37AC4" w:rsidRPr="00266855" w14:paraId="1FD9A8DD" w14:textId="77777777" w:rsidTr="009B51CA">
        <w:tc>
          <w:tcPr>
            <w:tcW w:w="992" w:type="dxa"/>
          </w:tcPr>
          <w:p w14:paraId="13F89BF2" w14:textId="1CE6C074" w:rsidR="00F37AC4" w:rsidRDefault="00F37AC4" w:rsidP="00355229">
            <w:bookmarkStart w:id="10" w:name="chestimg"/>
            <w:bookmarkEnd w:id="9"/>
            <w:r w:rsidRPr="00F37AC4">
              <w:t>Chest Imaging</w:t>
            </w:r>
            <w:bookmarkEnd w:id="10"/>
          </w:p>
        </w:tc>
        <w:tc>
          <w:tcPr>
            <w:tcW w:w="6475" w:type="dxa"/>
          </w:tcPr>
          <w:p w14:paraId="001180C2" w14:textId="77777777" w:rsidR="00F37AC4" w:rsidRDefault="00F37AC4" w:rsidP="00355229">
            <w:r>
              <w:t>CHEST XRAY</w:t>
            </w:r>
          </w:p>
          <w:p w14:paraId="4383517B" w14:textId="6D113CBC" w:rsidR="00F37AC4" w:rsidRDefault="00F37AC4" w:rsidP="00355229">
            <w:r>
              <w:t>CHEST CT</w:t>
            </w:r>
          </w:p>
        </w:tc>
      </w:tr>
      <w:tr w:rsidR="00060A6E" w:rsidRPr="00266855" w14:paraId="0EDF0D87" w14:textId="77777777" w:rsidTr="009B51CA">
        <w:tc>
          <w:tcPr>
            <w:tcW w:w="992" w:type="dxa"/>
          </w:tcPr>
          <w:p w14:paraId="14DD92EE" w14:textId="52C2F640" w:rsidR="00060A6E" w:rsidRPr="00F37AC4" w:rsidRDefault="00060A6E" w:rsidP="00355229">
            <w:bookmarkStart w:id="11" w:name="route"/>
            <w:r>
              <w:t>Route</w:t>
            </w:r>
            <w:bookmarkEnd w:id="11"/>
          </w:p>
        </w:tc>
        <w:tc>
          <w:tcPr>
            <w:tcW w:w="6475" w:type="dxa"/>
          </w:tcPr>
          <w:p w14:paraId="1C910A39" w14:textId="77777777" w:rsidR="00060A6E" w:rsidRDefault="00060A6E" w:rsidP="00355229">
            <w:r>
              <w:t>IV</w:t>
            </w:r>
          </w:p>
          <w:p w14:paraId="772EDD23" w14:textId="7C707185" w:rsidR="00060A6E" w:rsidRDefault="00060A6E" w:rsidP="00355229">
            <w:r>
              <w:t>PO</w:t>
            </w:r>
          </w:p>
          <w:p w14:paraId="00BFED70" w14:textId="08D6391C" w:rsidR="00060A6E" w:rsidRDefault="00060A6E" w:rsidP="00355229">
            <w:r>
              <w:t>OTHER</w:t>
            </w:r>
          </w:p>
          <w:p w14:paraId="135A6B9C" w14:textId="621FE3BB" w:rsidR="00060A6E" w:rsidRDefault="00060A6E" w:rsidP="00355229">
            <w:r w:rsidRPr="00266855">
              <w:t xml:space="preserve">(leave missing </w:t>
            </w:r>
            <w:r>
              <w:t xml:space="preserve">as </w:t>
            </w:r>
            <w:r w:rsidRPr="00266855">
              <w:t>blank)</w:t>
            </w:r>
            <w:bookmarkStart w:id="12" w:name="_GoBack"/>
            <w:bookmarkEnd w:id="12"/>
          </w:p>
        </w:tc>
      </w:tr>
    </w:tbl>
    <w:p w14:paraId="1CFA16C9" w14:textId="77777777" w:rsidR="009B51CA" w:rsidRPr="009B51CA" w:rsidRDefault="009B51CA" w:rsidP="009B51CA"/>
    <w:p w14:paraId="06C40945" w14:textId="77777777" w:rsidR="009B51CA" w:rsidRPr="009B51CA" w:rsidRDefault="009B51CA" w:rsidP="009B51CA"/>
    <w:p w14:paraId="13C66A2D" w14:textId="77777777" w:rsidR="00357194" w:rsidRDefault="00357194"/>
    <w:p w14:paraId="3DE3FFD0" w14:textId="3A16CF8A" w:rsidR="00E10A51" w:rsidRDefault="00E10A51"/>
    <w:p w14:paraId="1824B761" w14:textId="539BBA56" w:rsidR="00601667" w:rsidRDefault="00601667"/>
    <w:p w14:paraId="184854A1" w14:textId="77777777" w:rsidR="00601667" w:rsidRDefault="00601667"/>
    <w:p w14:paraId="4000B4FC" w14:textId="77777777" w:rsidR="00AD6C54" w:rsidRDefault="00FE6647" w:rsidP="00A64696">
      <w:pPr>
        <w:pStyle w:val="Heading2"/>
      </w:pPr>
      <w:bookmarkStart w:id="13" w:name="deviceorder"/>
      <w:r>
        <w:t>H</w:t>
      </w:r>
      <w:r w:rsidRPr="00FE6647">
        <w:t xml:space="preserve">ierarchy of </w:t>
      </w:r>
      <w:r>
        <w:t>O</w:t>
      </w:r>
      <w:r w:rsidRPr="00FE6647">
        <w:t xml:space="preserve">xygen </w:t>
      </w:r>
      <w:r>
        <w:t>D</w:t>
      </w:r>
      <w:r w:rsidRPr="00FE6647">
        <w:t xml:space="preserve">elivery </w:t>
      </w:r>
      <w:r>
        <w:t>D</w:t>
      </w:r>
      <w:r w:rsidRPr="00FE6647">
        <w:t>evices</w:t>
      </w:r>
    </w:p>
    <w:bookmarkEnd w:id="13"/>
    <w:p w14:paraId="2D165579" w14:textId="29F61E29" w:rsidR="00FE6647" w:rsidRDefault="00A64696">
      <w:r>
        <w:t xml:space="preserve">Ordered from lowest </w:t>
      </w:r>
      <w:r w:rsidRPr="00A64696">
        <w:t>severity</w:t>
      </w:r>
      <w:r>
        <w:t xml:space="preserve"> to highest </w:t>
      </w:r>
      <w:r w:rsidRPr="00A64696">
        <w:t>severity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3121"/>
      </w:tblGrid>
      <w:tr w:rsidR="00FE6647" w14:paraId="1214A2AB" w14:textId="77777777" w:rsidTr="002C18BA">
        <w:tc>
          <w:tcPr>
            <w:tcW w:w="741" w:type="dxa"/>
          </w:tcPr>
          <w:p w14:paraId="57AB68A7" w14:textId="7C6CD842" w:rsidR="00FE6647" w:rsidRDefault="00A64696">
            <w:r>
              <w:t>Order</w:t>
            </w:r>
          </w:p>
        </w:tc>
        <w:tc>
          <w:tcPr>
            <w:tcW w:w="3121" w:type="dxa"/>
          </w:tcPr>
          <w:p w14:paraId="65DAB312" w14:textId="76F6A662" w:rsidR="00FE6647" w:rsidRDefault="00A64696">
            <w:r>
              <w:t>Device</w:t>
            </w:r>
          </w:p>
        </w:tc>
      </w:tr>
      <w:tr w:rsidR="00FE6647" w14:paraId="697ACDDB" w14:textId="77777777" w:rsidTr="002C18BA">
        <w:tc>
          <w:tcPr>
            <w:tcW w:w="741" w:type="dxa"/>
          </w:tcPr>
          <w:p w14:paraId="3CB12787" w14:textId="7F52B264" w:rsidR="00FE6647" w:rsidRDefault="00A64696">
            <w:r>
              <w:t>1</w:t>
            </w:r>
          </w:p>
        </w:tc>
        <w:tc>
          <w:tcPr>
            <w:tcW w:w="3121" w:type="dxa"/>
          </w:tcPr>
          <w:p w14:paraId="734642BA" w14:textId="430A5B05" w:rsidR="00FE6647" w:rsidRDefault="00A64696">
            <w:r w:rsidRPr="00A64696">
              <w:t xml:space="preserve">Room </w:t>
            </w:r>
            <w:r>
              <w:t>A</w:t>
            </w:r>
            <w:r w:rsidRPr="00A64696">
              <w:t>ir</w:t>
            </w:r>
            <w:r>
              <w:t xml:space="preserve"> or None</w:t>
            </w:r>
          </w:p>
        </w:tc>
      </w:tr>
      <w:tr w:rsidR="00FE6647" w14:paraId="19825C3B" w14:textId="77777777" w:rsidTr="002C18BA">
        <w:tc>
          <w:tcPr>
            <w:tcW w:w="741" w:type="dxa"/>
          </w:tcPr>
          <w:p w14:paraId="2738472B" w14:textId="2292B5E5" w:rsidR="00FE6647" w:rsidRDefault="00A64696">
            <w:r>
              <w:t>2</w:t>
            </w:r>
          </w:p>
        </w:tc>
        <w:tc>
          <w:tcPr>
            <w:tcW w:w="3121" w:type="dxa"/>
          </w:tcPr>
          <w:p w14:paraId="350EF2B8" w14:textId="120F081F" w:rsidR="00FE6647" w:rsidRDefault="00A64696">
            <w:r w:rsidRPr="00A64696">
              <w:t xml:space="preserve">Nasal </w:t>
            </w:r>
            <w:r>
              <w:t>C</w:t>
            </w:r>
            <w:r w:rsidRPr="00A64696">
              <w:t>annula</w:t>
            </w:r>
          </w:p>
        </w:tc>
      </w:tr>
      <w:tr w:rsidR="00FE6647" w14:paraId="43BDD406" w14:textId="77777777" w:rsidTr="002C18BA">
        <w:tc>
          <w:tcPr>
            <w:tcW w:w="741" w:type="dxa"/>
          </w:tcPr>
          <w:p w14:paraId="3918FFAD" w14:textId="7158C690" w:rsidR="00FE6647" w:rsidRDefault="00A64696">
            <w:r>
              <w:t>3</w:t>
            </w:r>
          </w:p>
        </w:tc>
        <w:tc>
          <w:tcPr>
            <w:tcW w:w="3121" w:type="dxa"/>
          </w:tcPr>
          <w:p w14:paraId="0F156B30" w14:textId="5E8DF473" w:rsidR="00FE6647" w:rsidRDefault="00A64696">
            <w:r w:rsidRPr="00A64696">
              <w:t xml:space="preserve">Simple </w:t>
            </w:r>
            <w:r w:rsidR="002C18BA">
              <w:t xml:space="preserve">Face </w:t>
            </w:r>
            <w:r w:rsidRPr="00A64696">
              <w:t>Mask</w:t>
            </w:r>
          </w:p>
        </w:tc>
      </w:tr>
      <w:tr w:rsidR="00FE6647" w14:paraId="20E63AC4" w14:textId="77777777" w:rsidTr="002C18BA">
        <w:tc>
          <w:tcPr>
            <w:tcW w:w="741" w:type="dxa"/>
          </w:tcPr>
          <w:p w14:paraId="647BBDDF" w14:textId="75C6813D" w:rsidR="00FE6647" w:rsidRDefault="00A64696">
            <w:r>
              <w:t>4</w:t>
            </w:r>
          </w:p>
        </w:tc>
        <w:tc>
          <w:tcPr>
            <w:tcW w:w="3121" w:type="dxa"/>
          </w:tcPr>
          <w:p w14:paraId="7A301017" w14:textId="69D33226" w:rsidR="00FE6647" w:rsidRDefault="00A64696">
            <w:r w:rsidRPr="00A64696">
              <w:t>Ox</w:t>
            </w:r>
            <w:r w:rsidR="002C18BA">
              <w:t>ygen conserving device</w:t>
            </w:r>
          </w:p>
        </w:tc>
      </w:tr>
      <w:tr w:rsidR="00FE6647" w14:paraId="05CF1533" w14:textId="77777777" w:rsidTr="002C18BA">
        <w:tc>
          <w:tcPr>
            <w:tcW w:w="741" w:type="dxa"/>
          </w:tcPr>
          <w:p w14:paraId="3B694725" w14:textId="5B58F5F9" w:rsidR="00FE6647" w:rsidRDefault="00A64696">
            <w:r>
              <w:t>5</w:t>
            </w:r>
          </w:p>
        </w:tc>
        <w:tc>
          <w:tcPr>
            <w:tcW w:w="3121" w:type="dxa"/>
          </w:tcPr>
          <w:p w14:paraId="50DB3D64" w14:textId="1D7F7029" w:rsidR="00FE6647" w:rsidRDefault="00A64696">
            <w:r w:rsidRPr="00A64696">
              <w:t>Non-rebreather</w:t>
            </w:r>
            <w:r w:rsidR="002C18BA">
              <w:t xml:space="preserve"> mask</w:t>
            </w:r>
          </w:p>
        </w:tc>
      </w:tr>
      <w:tr w:rsidR="00A64696" w14:paraId="5EE3B7C1" w14:textId="77777777" w:rsidTr="002C18BA">
        <w:tc>
          <w:tcPr>
            <w:tcW w:w="741" w:type="dxa"/>
          </w:tcPr>
          <w:p w14:paraId="7A374191" w14:textId="7EE13230" w:rsidR="00A64696" w:rsidRDefault="00A64696">
            <w:r>
              <w:t>6</w:t>
            </w:r>
          </w:p>
        </w:tc>
        <w:tc>
          <w:tcPr>
            <w:tcW w:w="3121" w:type="dxa"/>
          </w:tcPr>
          <w:p w14:paraId="34DB5F4C" w14:textId="4D35A8C3" w:rsidR="00A64696" w:rsidRPr="00A64696" w:rsidRDefault="00A64696">
            <w:r w:rsidRPr="00A64696">
              <w:t>High-flow</w:t>
            </w:r>
            <w:r w:rsidR="002C18BA">
              <w:t xml:space="preserve"> O2</w:t>
            </w:r>
          </w:p>
        </w:tc>
      </w:tr>
      <w:tr w:rsidR="00A64696" w14:paraId="5629E137" w14:textId="77777777" w:rsidTr="002C18BA">
        <w:tc>
          <w:tcPr>
            <w:tcW w:w="741" w:type="dxa"/>
          </w:tcPr>
          <w:p w14:paraId="29BFED8F" w14:textId="204F4863" w:rsidR="00A64696" w:rsidRDefault="00A64696">
            <w:r>
              <w:t>7</w:t>
            </w:r>
          </w:p>
        </w:tc>
        <w:tc>
          <w:tcPr>
            <w:tcW w:w="3121" w:type="dxa"/>
          </w:tcPr>
          <w:p w14:paraId="4309485D" w14:textId="671219D9" w:rsidR="00A64696" w:rsidRPr="00A64696" w:rsidRDefault="00A64696">
            <w:r w:rsidRPr="00A64696">
              <w:t>BIPAP</w:t>
            </w:r>
          </w:p>
        </w:tc>
      </w:tr>
      <w:tr w:rsidR="00A64696" w14:paraId="2BE0E904" w14:textId="77777777" w:rsidTr="002C18BA">
        <w:tc>
          <w:tcPr>
            <w:tcW w:w="741" w:type="dxa"/>
          </w:tcPr>
          <w:p w14:paraId="4AD3F85B" w14:textId="3C6E7579" w:rsidR="00A64696" w:rsidRDefault="00A64696">
            <w:r>
              <w:t>8</w:t>
            </w:r>
          </w:p>
        </w:tc>
        <w:tc>
          <w:tcPr>
            <w:tcW w:w="3121" w:type="dxa"/>
          </w:tcPr>
          <w:p w14:paraId="40EBA9E1" w14:textId="0DF9D35E" w:rsidR="00A64696" w:rsidRPr="00A64696" w:rsidRDefault="002C18BA">
            <w:r>
              <w:t>Invasive mechanical ventilation</w:t>
            </w:r>
          </w:p>
        </w:tc>
      </w:tr>
    </w:tbl>
    <w:p w14:paraId="6ED9A2A1" w14:textId="0FEDB3C5" w:rsidR="00FE6647" w:rsidRDefault="00FE6647">
      <w:pPr>
        <w:sectPr w:rsidR="00FE6647" w:rsidSect="00096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14:paraId="2E40F30D" w14:textId="77777777" w:rsidR="009B0EE9" w:rsidRDefault="009B0EE9" w:rsidP="00793620">
      <w:pPr>
        <w:pStyle w:val="Heading2"/>
      </w:pPr>
      <w:r>
        <w:lastRenderedPageBreak/>
        <w:t>Sample Data</w:t>
      </w:r>
    </w:p>
    <w:p w14:paraId="0CB8F73E" w14:textId="77777777" w:rsidR="00793620" w:rsidRPr="00793620" w:rsidRDefault="00793620" w:rsidP="00793620"/>
    <w:p w14:paraId="2EF1BDDF" w14:textId="1FC01874" w:rsidR="009B0EE9" w:rsidRDefault="009B0EE9" w:rsidP="00793620">
      <w:pPr>
        <w:pStyle w:val="Heading3"/>
      </w:pPr>
      <w:r>
        <w:t>Episode</w:t>
      </w:r>
    </w:p>
    <w:tbl>
      <w:tblPr>
        <w:tblStyle w:val="GridTable4-Accent11"/>
        <w:tblW w:w="11136" w:type="dxa"/>
        <w:tblLook w:val="04A0" w:firstRow="1" w:lastRow="0" w:firstColumn="1" w:lastColumn="0" w:noHBand="0" w:noVBand="1"/>
      </w:tblPr>
      <w:tblGrid>
        <w:gridCol w:w="939"/>
        <w:gridCol w:w="695"/>
        <w:gridCol w:w="876"/>
        <w:gridCol w:w="1052"/>
        <w:gridCol w:w="1421"/>
        <w:gridCol w:w="1381"/>
        <w:gridCol w:w="917"/>
        <w:gridCol w:w="1478"/>
        <w:gridCol w:w="1031"/>
        <w:gridCol w:w="1346"/>
      </w:tblGrid>
      <w:tr w:rsidR="00C552DE" w:rsidRPr="001076A7" w14:paraId="305C3A3A" w14:textId="77777777" w:rsidTr="00C55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EEF77DA" w14:textId="46C36E72" w:rsidR="00C552DE" w:rsidRPr="0003192D" w:rsidRDefault="00C552DE" w:rsidP="00C552DE">
            <w:pPr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siteid</w:t>
            </w:r>
            <w:proofErr w:type="spellEnd"/>
          </w:p>
        </w:tc>
        <w:tc>
          <w:tcPr>
            <w:tcW w:w="695" w:type="dxa"/>
          </w:tcPr>
          <w:p w14:paraId="23D5C7E7" w14:textId="77777777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876" w:type="dxa"/>
          </w:tcPr>
          <w:p w14:paraId="2A667EB7" w14:textId="5C490068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gender</w:t>
            </w:r>
          </w:p>
        </w:tc>
        <w:tc>
          <w:tcPr>
            <w:tcW w:w="1052" w:type="dxa"/>
          </w:tcPr>
          <w:p w14:paraId="6F33D7B5" w14:textId="0B462A45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race_group</w:t>
            </w:r>
            <w:proofErr w:type="spellEnd"/>
          </w:p>
        </w:tc>
        <w:tc>
          <w:tcPr>
            <w:tcW w:w="1421" w:type="dxa"/>
          </w:tcPr>
          <w:p w14:paraId="5B62BD5C" w14:textId="31784D22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03192D">
              <w:rPr>
                <w:b w:val="0"/>
                <w:sz w:val="18"/>
                <w:szCs w:val="18"/>
              </w:rPr>
              <w:t>admission_date</w:t>
            </w:r>
            <w:proofErr w:type="spellEnd"/>
          </w:p>
        </w:tc>
        <w:tc>
          <w:tcPr>
            <w:tcW w:w="1381" w:type="dxa"/>
          </w:tcPr>
          <w:p w14:paraId="76076775" w14:textId="77777777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03192D">
              <w:rPr>
                <w:b w:val="0"/>
                <w:sz w:val="18"/>
                <w:szCs w:val="18"/>
              </w:rPr>
              <w:t>discharge_date</w:t>
            </w:r>
            <w:proofErr w:type="spellEnd"/>
          </w:p>
        </w:tc>
        <w:tc>
          <w:tcPr>
            <w:tcW w:w="917" w:type="dxa"/>
          </w:tcPr>
          <w:p w14:paraId="1518E912" w14:textId="207B67C9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enc_age</w:t>
            </w:r>
            <w:proofErr w:type="spellEnd"/>
          </w:p>
        </w:tc>
        <w:tc>
          <w:tcPr>
            <w:tcW w:w="1478" w:type="dxa"/>
          </w:tcPr>
          <w:p w14:paraId="77B20ADD" w14:textId="1148C064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03192D">
              <w:rPr>
                <w:b w:val="0"/>
                <w:sz w:val="18"/>
                <w:szCs w:val="18"/>
              </w:rPr>
              <w:t>discharge_</w:t>
            </w:r>
            <w:r>
              <w:rPr>
                <w:b w:val="0"/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1031" w:type="dxa"/>
          </w:tcPr>
          <w:p w14:paraId="007D2260" w14:textId="6EE06F6E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enc_death</w:t>
            </w:r>
            <w:proofErr w:type="spellEnd"/>
          </w:p>
        </w:tc>
        <w:tc>
          <w:tcPr>
            <w:tcW w:w="1346" w:type="dxa"/>
          </w:tcPr>
          <w:p w14:paraId="0457AA63" w14:textId="2D67C1A8" w:rsidR="00C552DE" w:rsidRPr="0003192D" w:rsidRDefault="00C552DE" w:rsidP="00C55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03192D">
              <w:rPr>
                <w:b w:val="0"/>
                <w:sz w:val="18"/>
                <w:szCs w:val="18"/>
              </w:rPr>
              <w:t>date_of_death</w:t>
            </w:r>
            <w:proofErr w:type="spellEnd"/>
          </w:p>
        </w:tc>
      </w:tr>
      <w:tr w:rsidR="00C552DE" w:rsidRPr="001076A7" w14:paraId="0295086F" w14:textId="77777777" w:rsidTr="00C5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D3291E5" w14:textId="77777777" w:rsidR="00C552DE" w:rsidRPr="00CE122F" w:rsidRDefault="00C552DE" w:rsidP="00230660">
            <w:pPr>
              <w:rPr>
                <w:b w:val="0"/>
                <w:sz w:val="18"/>
                <w:szCs w:val="18"/>
              </w:rPr>
            </w:pPr>
            <w:r w:rsidRPr="00CE122F">
              <w:rPr>
                <w:b w:val="0"/>
                <w:sz w:val="18"/>
                <w:szCs w:val="18"/>
              </w:rPr>
              <w:t>Hospital1</w:t>
            </w:r>
          </w:p>
        </w:tc>
        <w:tc>
          <w:tcPr>
            <w:tcW w:w="695" w:type="dxa"/>
          </w:tcPr>
          <w:p w14:paraId="7813F254" w14:textId="77777777" w:rsidR="00C552DE" w:rsidRPr="001076A7" w:rsidRDefault="00C552DE" w:rsidP="0023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76A7">
              <w:rPr>
                <w:sz w:val="18"/>
                <w:szCs w:val="18"/>
              </w:rPr>
              <w:t>00001</w:t>
            </w:r>
          </w:p>
        </w:tc>
        <w:tc>
          <w:tcPr>
            <w:tcW w:w="876" w:type="dxa"/>
          </w:tcPr>
          <w:p w14:paraId="69DCE020" w14:textId="62C2AD01" w:rsidR="00C552DE" w:rsidRPr="001076A7" w:rsidRDefault="00C552DE" w:rsidP="00C552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1052" w:type="dxa"/>
          </w:tcPr>
          <w:p w14:paraId="6946D7EC" w14:textId="5D2E050A" w:rsidR="00C552DE" w:rsidRPr="001076A7" w:rsidRDefault="00C552DE" w:rsidP="00C552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WHITE</w:t>
            </w:r>
          </w:p>
        </w:tc>
        <w:tc>
          <w:tcPr>
            <w:tcW w:w="1421" w:type="dxa"/>
          </w:tcPr>
          <w:p w14:paraId="30446F30" w14:textId="32E72A19" w:rsidR="00C552DE" w:rsidRPr="001076A7" w:rsidRDefault="00C552DE" w:rsidP="00C552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76A7">
              <w:rPr>
                <w:sz w:val="18"/>
                <w:szCs w:val="18"/>
              </w:rPr>
              <w:t>03/01/201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1" w:type="dxa"/>
          </w:tcPr>
          <w:p w14:paraId="4C6A42DA" w14:textId="77777777" w:rsidR="00C552DE" w:rsidRPr="001076A7" w:rsidRDefault="00C552DE" w:rsidP="00C552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76A7">
              <w:rPr>
                <w:sz w:val="18"/>
                <w:szCs w:val="18"/>
              </w:rPr>
              <w:t>03/0</w:t>
            </w:r>
            <w:r>
              <w:rPr>
                <w:sz w:val="18"/>
                <w:szCs w:val="18"/>
              </w:rPr>
              <w:t>4</w:t>
            </w:r>
            <w:r w:rsidRPr="001076A7">
              <w:rPr>
                <w:sz w:val="18"/>
                <w:szCs w:val="18"/>
              </w:rPr>
              <w:t>/201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17" w:type="dxa"/>
          </w:tcPr>
          <w:p w14:paraId="23938ACD" w14:textId="7A01AFC9" w:rsidR="00C552DE" w:rsidRPr="001076A7" w:rsidRDefault="00C552DE" w:rsidP="002306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78" w:type="dxa"/>
          </w:tcPr>
          <w:p w14:paraId="6E4099A2" w14:textId="1F57CAB8" w:rsidR="00C552DE" w:rsidRPr="001076A7" w:rsidRDefault="00C552DE" w:rsidP="0023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30660">
              <w:rPr>
                <w:sz w:val="18"/>
                <w:szCs w:val="18"/>
              </w:rPr>
              <w:t>DEAD</w:t>
            </w:r>
          </w:p>
        </w:tc>
        <w:tc>
          <w:tcPr>
            <w:tcW w:w="1031" w:type="dxa"/>
          </w:tcPr>
          <w:p w14:paraId="1C721427" w14:textId="331FAE92" w:rsidR="00C552DE" w:rsidRPr="005E3E09" w:rsidRDefault="00C552DE" w:rsidP="00C552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46" w:type="dxa"/>
          </w:tcPr>
          <w:p w14:paraId="3F52E0C6" w14:textId="5B9C7645" w:rsidR="00C552DE" w:rsidRPr="001076A7" w:rsidRDefault="00C552DE" w:rsidP="002306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3E09">
              <w:rPr>
                <w:sz w:val="18"/>
                <w:szCs w:val="18"/>
              </w:rPr>
              <w:t>10/16/2016</w:t>
            </w:r>
          </w:p>
        </w:tc>
      </w:tr>
      <w:tr w:rsidR="00C552DE" w:rsidRPr="001076A7" w14:paraId="6BF01550" w14:textId="77777777" w:rsidTr="00C55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A7138C8" w14:textId="77777777" w:rsidR="00C552DE" w:rsidRPr="00CE122F" w:rsidRDefault="00C552DE" w:rsidP="00230660">
            <w:pPr>
              <w:rPr>
                <w:b w:val="0"/>
                <w:sz w:val="18"/>
                <w:szCs w:val="18"/>
              </w:rPr>
            </w:pPr>
            <w:r w:rsidRPr="00CE122F">
              <w:rPr>
                <w:b w:val="0"/>
                <w:sz w:val="18"/>
                <w:szCs w:val="18"/>
              </w:rPr>
              <w:t>Hospital1</w:t>
            </w:r>
          </w:p>
        </w:tc>
        <w:tc>
          <w:tcPr>
            <w:tcW w:w="695" w:type="dxa"/>
          </w:tcPr>
          <w:p w14:paraId="549C1BD0" w14:textId="77777777" w:rsidR="00C552DE" w:rsidRPr="001076A7" w:rsidRDefault="00C552DE" w:rsidP="0023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76A7">
              <w:rPr>
                <w:sz w:val="18"/>
                <w:szCs w:val="18"/>
              </w:rPr>
              <w:t>00001</w:t>
            </w:r>
          </w:p>
        </w:tc>
        <w:tc>
          <w:tcPr>
            <w:tcW w:w="876" w:type="dxa"/>
          </w:tcPr>
          <w:p w14:paraId="5FE28B9D" w14:textId="477ECFF2" w:rsidR="00C552DE" w:rsidRPr="005E3E09" w:rsidRDefault="00C552DE" w:rsidP="00C552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1052" w:type="dxa"/>
          </w:tcPr>
          <w:p w14:paraId="052A208C" w14:textId="61E33CC0" w:rsidR="00C552DE" w:rsidRPr="005E3E09" w:rsidRDefault="00C552DE" w:rsidP="00C552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WHITE</w:t>
            </w:r>
          </w:p>
        </w:tc>
        <w:tc>
          <w:tcPr>
            <w:tcW w:w="1421" w:type="dxa"/>
          </w:tcPr>
          <w:p w14:paraId="03E3CC2A" w14:textId="5DD66694" w:rsidR="00C552DE" w:rsidRPr="001076A7" w:rsidRDefault="00C552DE" w:rsidP="00C552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3E09">
              <w:rPr>
                <w:sz w:val="18"/>
                <w:szCs w:val="18"/>
              </w:rPr>
              <w:t>10/05/201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1" w:type="dxa"/>
          </w:tcPr>
          <w:p w14:paraId="551C1351" w14:textId="77777777" w:rsidR="00C552DE" w:rsidRPr="001076A7" w:rsidRDefault="00C552DE" w:rsidP="00C552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3E09">
              <w:rPr>
                <w:sz w:val="18"/>
                <w:szCs w:val="18"/>
              </w:rPr>
              <w:t>10/16/2016</w:t>
            </w:r>
          </w:p>
        </w:tc>
        <w:tc>
          <w:tcPr>
            <w:tcW w:w="917" w:type="dxa"/>
          </w:tcPr>
          <w:p w14:paraId="311DDCC6" w14:textId="64E970E3" w:rsidR="00C552DE" w:rsidRPr="001076A7" w:rsidRDefault="00C552DE" w:rsidP="00230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78" w:type="dxa"/>
          </w:tcPr>
          <w:p w14:paraId="61AB634E" w14:textId="39C6470D" w:rsidR="00C552DE" w:rsidRPr="001076A7" w:rsidRDefault="00C552DE" w:rsidP="0023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EXPIRED</w:t>
            </w:r>
          </w:p>
        </w:tc>
        <w:tc>
          <w:tcPr>
            <w:tcW w:w="1031" w:type="dxa"/>
          </w:tcPr>
          <w:p w14:paraId="30744997" w14:textId="6178E82F" w:rsidR="00C552DE" w:rsidRPr="005E3E09" w:rsidRDefault="00C552DE" w:rsidP="00C552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6" w:type="dxa"/>
          </w:tcPr>
          <w:p w14:paraId="070D9D34" w14:textId="5F7BEE5D" w:rsidR="00C552DE" w:rsidRPr="001076A7" w:rsidRDefault="00C552DE" w:rsidP="002306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E3E09">
              <w:rPr>
                <w:sz w:val="18"/>
                <w:szCs w:val="18"/>
              </w:rPr>
              <w:t>10/16/2016</w:t>
            </w:r>
          </w:p>
        </w:tc>
      </w:tr>
    </w:tbl>
    <w:p w14:paraId="11B6072D" w14:textId="77777777" w:rsidR="009B0EE9" w:rsidRDefault="009B0EE9"/>
    <w:p w14:paraId="0F3DF4F6" w14:textId="77777777" w:rsidR="002C3297" w:rsidRDefault="002C3297">
      <w:r>
        <w:t>Episode cont.</w:t>
      </w:r>
    </w:p>
    <w:tbl>
      <w:tblPr>
        <w:tblStyle w:val="GridTable4-Accent11"/>
        <w:tblW w:w="9238" w:type="dxa"/>
        <w:tblLook w:val="04A0" w:firstRow="1" w:lastRow="0" w:firstColumn="1" w:lastColumn="0" w:noHBand="0" w:noVBand="1"/>
      </w:tblPr>
      <w:tblGrid>
        <w:gridCol w:w="1307"/>
        <w:gridCol w:w="19"/>
        <w:gridCol w:w="471"/>
        <w:gridCol w:w="8"/>
        <w:gridCol w:w="1734"/>
        <w:gridCol w:w="21"/>
        <w:gridCol w:w="1766"/>
        <w:gridCol w:w="107"/>
        <w:gridCol w:w="1693"/>
        <w:gridCol w:w="107"/>
        <w:gridCol w:w="1092"/>
        <w:gridCol w:w="1092"/>
      </w:tblGrid>
      <w:tr w:rsidR="004759B4" w:rsidRPr="001076A7" w14:paraId="6311618C" w14:textId="3A488033" w:rsidTr="00475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gridSpan w:val="2"/>
          </w:tcPr>
          <w:p w14:paraId="221FE9A4" w14:textId="737A1BA0" w:rsidR="004759B4" w:rsidRDefault="004759B4" w:rsidP="002825FB">
            <w:pPr>
              <w:jc w:val="center"/>
              <w:rPr>
                <w:b w:val="0"/>
                <w:sz w:val="18"/>
                <w:szCs w:val="18"/>
              </w:rPr>
            </w:pPr>
            <w:proofErr w:type="spellStart"/>
            <w:r w:rsidRPr="00230660">
              <w:rPr>
                <w:b w:val="0"/>
                <w:sz w:val="18"/>
                <w:szCs w:val="18"/>
              </w:rPr>
              <w:t>drg_code_type</w:t>
            </w:r>
            <w:proofErr w:type="spellEnd"/>
          </w:p>
        </w:tc>
        <w:tc>
          <w:tcPr>
            <w:tcW w:w="481" w:type="dxa"/>
            <w:gridSpan w:val="2"/>
          </w:tcPr>
          <w:p w14:paraId="7B841E6D" w14:textId="54DFA092" w:rsidR="004759B4" w:rsidRDefault="004759B4" w:rsidP="00282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drg</w:t>
            </w:r>
            <w:proofErr w:type="spellEnd"/>
          </w:p>
        </w:tc>
        <w:tc>
          <w:tcPr>
            <w:tcW w:w="1755" w:type="dxa"/>
            <w:gridSpan w:val="2"/>
          </w:tcPr>
          <w:p w14:paraId="358E85A8" w14:textId="186AA067" w:rsidR="004759B4" w:rsidRDefault="004759B4" w:rsidP="00282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105D30">
              <w:rPr>
                <w:b w:val="0"/>
                <w:sz w:val="18"/>
                <w:szCs w:val="18"/>
              </w:rPr>
              <w:t>diagnosis_code_type</w:t>
            </w:r>
            <w:proofErr w:type="spellEnd"/>
          </w:p>
        </w:tc>
        <w:tc>
          <w:tcPr>
            <w:tcW w:w="1692" w:type="dxa"/>
            <w:gridSpan w:val="2"/>
          </w:tcPr>
          <w:p w14:paraId="16904638" w14:textId="014FCCD4" w:rsidR="004759B4" w:rsidRPr="0003192D" w:rsidRDefault="004759B4" w:rsidP="00282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admitting_diagnosis</w:t>
            </w:r>
            <w:r w:rsidR="001D488C">
              <w:rPr>
                <w:b w:val="0"/>
                <w:sz w:val="18"/>
                <w:szCs w:val="18"/>
              </w:rPr>
              <w:t>_1</w:t>
            </w:r>
          </w:p>
        </w:tc>
        <w:tc>
          <w:tcPr>
            <w:tcW w:w="1800" w:type="dxa"/>
            <w:gridSpan w:val="2"/>
          </w:tcPr>
          <w:p w14:paraId="37E28752" w14:textId="78C44ACD" w:rsidR="004759B4" w:rsidRPr="0003192D" w:rsidRDefault="004759B4" w:rsidP="00282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Principle_diagnosis_1</w:t>
            </w:r>
          </w:p>
        </w:tc>
        <w:tc>
          <w:tcPr>
            <w:tcW w:w="1092" w:type="dxa"/>
          </w:tcPr>
          <w:p w14:paraId="086E1861" w14:textId="77777777" w:rsidR="004759B4" w:rsidRPr="0003192D" w:rsidRDefault="004759B4" w:rsidP="00282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Diagnosis_1</w:t>
            </w:r>
          </w:p>
        </w:tc>
        <w:tc>
          <w:tcPr>
            <w:tcW w:w="1092" w:type="dxa"/>
          </w:tcPr>
          <w:p w14:paraId="02A9EE93" w14:textId="4A4419DF" w:rsidR="004759B4" w:rsidRPr="0003192D" w:rsidRDefault="004759B4" w:rsidP="00282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Diagnosis_2</w:t>
            </w:r>
          </w:p>
        </w:tc>
      </w:tr>
      <w:tr w:rsidR="004759B4" w:rsidRPr="001076A7" w14:paraId="79588E67" w14:textId="43D0034A" w:rsidTr="00475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347E00FF" w14:textId="0CC15DEF" w:rsidR="004759B4" w:rsidRPr="00230660" w:rsidRDefault="004759B4" w:rsidP="00105D30">
            <w:pPr>
              <w:jc w:val="center"/>
              <w:rPr>
                <w:b w:val="0"/>
                <w:sz w:val="18"/>
                <w:szCs w:val="18"/>
              </w:rPr>
            </w:pPr>
            <w:r w:rsidRPr="00230660">
              <w:rPr>
                <w:b w:val="0"/>
                <w:sz w:val="18"/>
                <w:szCs w:val="18"/>
              </w:rPr>
              <w:t>APRDRG</w:t>
            </w:r>
          </w:p>
        </w:tc>
        <w:tc>
          <w:tcPr>
            <w:tcW w:w="490" w:type="dxa"/>
            <w:gridSpan w:val="2"/>
          </w:tcPr>
          <w:p w14:paraId="04323FB4" w14:textId="00B92B7D" w:rsidR="004759B4" w:rsidRPr="00CE122F" w:rsidRDefault="004759B4" w:rsidP="00E53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  <w:tc>
          <w:tcPr>
            <w:tcW w:w="1744" w:type="dxa"/>
            <w:gridSpan w:val="2"/>
          </w:tcPr>
          <w:p w14:paraId="194DE1FA" w14:textId="73EE82BE" w:rsidR="004759B4" w:rsidRPr="00CE122F" w:rsidRDefault="004759B4" w:rsidP="0010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ICD10</w:t>
            </w:r>
          </w:p>
        </w:tc>
        <w:tc>
          <w:tcPr>
            <w:tcW w:w="1621" w:type="dxa"/>
            <w:gridSpan w:val="2"/>
          </w:tcPr>
          <w:p w14:paraId="16C29C28" w14:textId="1E515A73" w:rsidR="004759B4" w:rsidRPr="00CE122F" w:rsidRDefault="004759B4" w:rsidP="0010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22F">
              <w:rPr>
                <w:sz w:val="18"/>
                <w:szCs w:val="18"/>
              </w:rPr>
              <w:t>D73.5</w:t>
            </w:r>
          </w:p>
        </w:tc>
        <w:tc>
          <w:tcPr>
            <w:tcW w:w="1785" w:type="dxa"/>
            <w:gridSpan w:val="2"/>
          </w:tcPr>
          <w:p w14:paraId="42ED741C" w14:textId="49D7FA73" w:rsidR="004759B4" w:rsidRPr="001076A7" w:rsidRDefault="004759B4" w:rsidP="0010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22F">
              <w:rPr>
                <w:sz w:val="18"/>
                <w:szCs w:val="18"/>
              </w:rPr>
              <w:t>D73.89</w:t>
            </w:r>
          </w:p>
        </w:tc>
        <w:tc>
          <w:tcPr>
            <w:tcW w:w="1199" w:type="dxa"/>
            <w:gridSpan w:val="2"/>
          </w:tcPr>
          <w:p w14:paraId="2A8C3E40" w14:textId="3207A873" w:rsidR="004759B4" w:rsidRPr="001076A7" w:rsidRDefault="004759B4" w:rsidP="0010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22F">
              <w:rPr>
                <w:sz w:val="18"/>
                <w:szCs w:val="18"/>
              </w:rPr>
              <w:t>E10.65</w:t>
            </w:r>
          </w:p>
        </w:tc>
        <w:tc>
          <w:tcPr>
            <w:tcW w:w="1092" w:type="dxa"/>
          </w:tcPr>
          <w:p w14:paraId="613CDC30" w14:textId="6AD5FFDE" w:rsidR="004759B4" w:rsidRPr="001076A7" w:rsidRDefault="004759B4" w:rsidP="0010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E122F">
              <w:rPr>
                <w:sz w:val="18"/>
                <w:szCs w:val="18"/>
              </w:rPr>
              <w:t>J18.9</w:t>
            </w:r>
          </w:p>
        </w:tc>
      </w:tr>
      <w:tr w:rsidR="004759B4" w:rsidRPr="001076A7" w14:paraId="0BBE2EE6" w14:textId="0CFBA1C8" w:rsidTr="00475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4BCC4315" w14:textId="3745BCF0" w:rsidR="004759B4" w:rsidRPr="00230660" w:rsidRDefault="004759B4" w:rsidP="00105D30">
            <w:pPr>
              <w:jc w:val="center"/>
              <w:rPr>
                <w:b w:val="0"/>
                <w:sz w:val="18"/>
                <w:szCs w:val="18"/>
              </w:rPr>
            </w:pPr>
            <w:r w:rsidRPr="00230660">
              <w:rPr>
                <w:b w:val="0"/>
                <w:sz w:val="18"/>
                <w:szCs w:val="18"/>
              </w:rPr>
              <w:t>APRDRG</w:t>
            </w:r>
          </w:p>
        </w:tc>
        <w:tc>
          <w:tcPr>
            <w:tcW w:w="490" w:type="dxa"/>
            <w:gridSpan w:val="2"/>
          </w:tcPr>
          <w:p w14:paraId="5301C230" w14:textId="59801B8D" w:rsidR="004759B4" w:rsidRPr="001076A7" w:rsidRDefault="004759B4" w:rsidP="005E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1744" w:type="dxa"/>
            <w:gridSpan w:val="2"/>
          </w:tcPr>
          <w:p w14:paraId="2B79B8A7" w14:textId="6F11F0D7" w:rsidR="004759B4" w:rsidRPr="001837DE" w:rsidRDefault="004759B4" w:rsidP="00105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ICD10</w:t>
            </w:r>
          </w:p>
        </w:tc>
        <w:tc>
          <w:tcPr>
            <w:tcW w:w="1621" w:type="dxa"/>
            <w:gridSpan w:val="2"/>
          </w:tcPr>
          <w:p w14:paraId="05838E6C" w14:textId="5BE2EBB7" w:rsidR="004759B4" w:rsidRPr="001076A7" w:rsidRDefault="004759B4" w:rsidP="00105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37DE">
              <w:rPr>
                <w:sz w:val="18"/>
                <w:szCs w:val="18"/>
              </w:rPr>
              <w:t>K92.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85" w:type="dxa"/>
            <w:gridSpan w:val="2"/>
          </w:tcPr>
          <w:p w14:paraId="22FB76B0" w14:textId="62ED6C32" w:rsidR="004759B4" w:rsidRPr="001076A7" w:rsidRDefault="004759B4" w:rsidP="00105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37DE">
              <w:rPr>
                <w:sz w:val="18"/>
                <w:szCs w:val="18"/>
              </w:rPr>
              <w:t>J15.5</w:t>
            </w:r>
          </w:p>
        </w:tc>
        <w:tc>
          <w:tcPr>
            <w:tcW w:w="1199" w:type="dxa"/>
            <w:gridSpan w:val="2"/>
          </w:tcPr>
          <w:p w14:paraId="24051348" w14:textId="2EC5DB6A" w:rsidR="004759B4" w:rsidRPr="001076A7" w:rsidRDefault="004759B4" w:rsidP="00105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37DE">
              <w:rPr>
                <w:sz w:val="18"/>
                <w:szCs w:val="18"/>
              </w:rPr>
              <w:t>E78.5</w:t>
            </w:r>
          </w:p>
        </w:tc>
        <w:tc>
          <w:tcPr>
            <w:tcW w:w="1092" w:type="dxa"/>
          </w:tcPr>
          <w:p w14:paraId="71C186B9" w14:textId="777F3D68" w:rsidR="004759B4" w:rsidRPr="001076A7" w:rsidRDefault="004759B4" w:rsidP="00105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37DE">
              <w:rPr>
                <w:sz w:val="18"/>
                <w:szCs w:val="18"/>
              </w:rPr>
              <w:t>G93.40</w:t>
            </w:r>
          </w:p>
        </w:tc>
      </w:tr>
    </w:tbl>
    <w:p w14:paraId="1F9C2AE5" w14:textId="77777777" w:rsidR="00CE122F" w:rsidRDefault="00CE122F"/>
    <w:p w14:paraId="23425150" w14:textId="77777777" w:rsidR="00AD4F0F" w:rsidRDefault="00AD4F0F"/>
    <w:p w14:paraId="42361ED0" w14:textId="672DC7A8" w:rsidR="004E32C3" w:rsidRDefault="004E32C3" w:rsidP="002C3297">
      <w:pPr>
        <w:pStyle w:val="Heading3"/>
      </w:pPr>
      <w:r>
        <w:t xml:space="preserve">Daily </w:t>
      </w:r>
    </w:p>
    <w:tbl>
      <w:tblPr>
        <w:tblStyle w:val="GridTable4-Accent11"/>
        <w:tblW w:w="9682" w:type="dxa"/>
        <w:tblLayout w:type="fixed"/>
        <w:tblLook w:val="04A0" w:firstRow="1" w:lastRow="0" w:firstColumn="1" w:lastColumn="0" w:noHBand="0" w:noVBand="1"/>
      </w:tblPr>
      <w:tblGrid>
        <w:gridCol w:w="1438"/>
        <w:gridCol w:w="1438"/>
        <w:gridCol w:w="1440"/>
        <w:gridCol w:w="1040"/>
        <w:gridCol w:w="1040"/>
        <w:gridCol w:w="1012"/>
        <w:gridCol w:w="1137"/>
        <w:gridCol w:w="1137"/>
      </w:tblGrid>
      <w:tr w:rsidR="00CC4F62" w:rsidRPr="001076A7" w14:paraId="23EE5E27" w14:textId="5A049250" w:rsidTr="00CC4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60D61E46" w14:textId="25A2E652" w:rsidR="00CC4F62" w:rsidRPr="00CC4F62" w:rsidRDefault="00CC4F62" w:rsidP="00CC4F62">
            <w:pPr>
              <w:jc w:val="center"/>
              <w:rPr>
                <w:b w:val="0"/>
                <w:sz w:val="18"/>
                <w:szCs w:val="18"/>
              </w:rPr>
            </w:pPr>
            <w:proofErr w:type="spellStart"/>
            <w:r w:rsidRPr="00CC4F62">
              <w:rPr>
                <w:b w:val="0"/>
                <w:sz w:val="18"/>
                <w:szCs w:val="18"/>
              </w:rPr>
              <w:t>siteid</w:t>
            </w:r>
            <w:proofErr w:type="spellEnd"/>
          </w:p>
        </w:tc>
        <w:tc>
          <w:tcPr>
            <w:tcW w:w="1438" w:type="dxa"/>
          </w:tcPr>
          <w:p w14:paraId="53842DD6" w14:textId="427D6D47" w:rsidR="00CC4F62" w:rsidRPr="002C3297" w:rsidRDefault="00CC4F62" w:rsidP="00CC4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1440" w:type="dxa"/>
          </w:tcPr>
          <w:p w14:paraId="10DF4389" w14:textId="77777777" w:rsidR="00CC4F62" w:rsidRPr="002C3297" w:rsidRDefault="00CC4F62" w:rsidP="00CC4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2C3297">
              <w:rPr>
                <w:b w:val="0"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14:paraId="5E63CA91" w14:textId="5E33DA83" w:rsidR="00CC4F62" w:rsidRDefault="00CC4F62" w:rsidP="00CC4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min_temp</w:t>
            </w:r>
            <w:proofErr w:type="spellEnd"/>
          </w:p>
        </w:tc>
        <w:tc>
          <w:tcPr>
            <w:tcW w:w="1040" w:type="dxa"/>
          </w:tcPr>
          <w:p w14:paraId="602E9B9C" w14:textId="5424DB08" w:rsidR="00CC4F62" w:rsidRPr="002C3297" w:rsidRDefault="00CC4F62" w:rsidP="00CC4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max_</w:t>
            </w:r>
            <w:r w:rsidR="000C6AE6">
              <w:rPr>
                <w:b w:val="0"/>
                <w:sz w:val="18"/>
                <w:szCs w:val="18"/>
              </w:rPr>
              <w:t>t</w:t>
            </w:r>
            <w:r w:rsidRPr="002C3297">
              <w:rPr>
                <w:b w:val="0"/>
                <w:sz w:val="18"/>
                <w:szCs w:val="18"/>
              </w:rPr>
              <w:t>emp</w:t>
            </w:r>
            <w:proofErr w:type="spellEnd"/>
          </w:p>
        </w:tc>
        <w:tc>
          <w:tcPr>
            <w:tcW w:w="1012" w:type="dxa"/>
          </w:tcPr>
          <w:p w14:paraId="6CC097AB" w14:textId="0AA0F412" w:rsidR="00CC4F62" w:rsidRPr="002C3297" w:rsidRDefault="00CC4F62" w:rsidP="00CC4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avg_temp</w:t>
            </w:r>
            <w:proofErr w:type="spellEnd"/>
          </w:p>
        </w:tc>
        <w:tc>
          <w:tcPr>
            <w:tcW w:w="1137" w:type="dxa"/>
          </w:tcPr>
          <w:p w14:paraId="33877854" w14:textId="4A51C1E3" w:rsidR="00CC4F62" w:rsidRPr="002C3297" w:rsidRDefault="00CC4F62" w:rsidP="00CC4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med_temp</w:t>
            </w:r>
            <w:proofErr w:type="spellEnd"/>
          </w:p>
        </w:tc>
        <w:tc>
          <w:tcPr>
            <w:tcW w:w="1137" w:type="dxa"/>
          </w:tcPr>
          <w:p w14:paraId="7C6DF128" w14:textId="0967551F" w:rsidR="00CC4F62" w:rsidRDefault="005B6E65" w:rsidP="00CC4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9870DE">
              <w:rPr>
                <w:b w:val="0"/>
                <w:sz w:val="18"/>
                <w:szCs w:val="18"/>
              </w:rPr>
              <w:t>min_</w:t>
            </w:r>
            <w:r>
              <w:rPr>
                <w:b w:val="0"/>
                <w:sz w:val="18"/>
                <w:szCs w:val="18"/>
              </w:rPr>
              <w:t>hct</w:t>
            </w:r>
            <w:proofErr w:type="spellEnd"/>
          </w:p>
        </w:tc>
      </w:tr>
      <w:tr w:rsidR="005B6E65" w:rsidRPr="001076A7" w14:paraId="4504480B" w14:textId="20C99387" w:rsidTr="00CC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698E1CEA" w14:textId="1780F26F" w:rsidR="005B6E65" w:rsidRPr="00CC4F62" w:rsidRDefault="005B6E65" w:rsidP="005B6E65">
            <w:pPr>
              <w:jc w:val="right"/>
              <w:rPr>
                <w:b w:val="0"/>
                <w:sz w:val="18"/>
                <w:szCs w:val="18"/>
              </w:rPr>
            </w:pPr>
            <w:r w:rsidRPr="00CC4F62">
              <w:rPr>
                <w:b w:val="0"/>
                <w:sz w:val="18"/>
                <w:szCs w:val="18"/>
              </w:rPr>
              <w:t>Hospital1</w:t>
            </w:r>
          </w:p>
        </w:tc>
        <w:tc>
          <w:tcPr>
            <w:tcW w:w="1438" w:type="dxa"/>
          </w:tcPr>
          <w:p w14:paraId="0A9ECBA6" w14:textId="11544956" w:rsidR="005B6E65" w:rsidRPr="00744F9F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744F9F">
              <w:rPr>
                <w:sz w:val="18"/>
                <w:szCs w:val="18"/>
              </w:rPr>
              <w:t>00001</w:t>
            </w:r>
          </w:p>
        </w:tc>
        <w:tc>
          <w:tcPr>
            <w:tcW w:w="1440" w:type="dxa"/>
          </w:tcPr>
          <w:p w14:paraId="08F74BBE" w14:textId="77777777" w:rsidR="005B6E65" w:rsidRPr="001076A7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76A7">
              <w:rPr>
                <w:sz w:val="18"/>
                <w:szCs w:val="18"/>
              </w:rPr>
              <w:t>03/01/201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40" w:type="dxa"/>
          </w:tcPr>
          <w:p w14:paraId="19040208" w14:textId="38005873" w:rsidR="005B6E65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98.40</w:t>
            </w:r>
          </w:p>
        </w:tc>
        <w:tc>
          <w:tcPr>
            <w:tcW w:w="1040" w:type="dxa"/>
          </w:tcPr>
          <w:p w14:paraId="1221607D" w14:textId="573E76BF" w:rsidR="005B6E65" w:rsidRPr="001076A7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98.70</w:t>
            </w:r>
          </w:p>
        </w:tc>
        <w:tc>
          <w:tcPr>
            <w:tcW w:w="1012" w:type="dxa"/>
          </w:tcPr>
          <w:p w14:paraId="2080A673" w14:textId="77777777" w:rsidR="005B6E65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98.55</w:t>
            </w:r>
          </w:p>
        </w:tc>
        <w:tc>
          <w:tcPr>
            <w:tcW w:w="1137" w:type="dxa"/>
          </w:tcPr>
          <w:p w14:paraId="027E474C" w14:textId="77777777" w:rsidR="005B6E65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98.55</w:t>
            </w:r>
          </w:p>
        </w:tc>
        <w:tc>
          <w:tcPr>
            <w:tcW w:w="1137" w:type="dxa"/>
          </w:tcPr>
          <w:p w14:paraId="702D6F97" w14:textId="7F9B1D97" w:rsidR="005B6E65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29.2</w:t>
            </w:r>
          </w:p>
        </w:tc>
      </w:tr>
      <w:tr w:rsidR="005B6E65" w:rsidRPr="001076A7" w14:paraId="0FABB57A" w14:textId="1A1EF3FC" w:rsidTr="00CC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B8DC698" w14:textId="48E13FA6" w:rsidR="005B6E65" w:rsidRPr="00CC4F62" w:rsidRDefault="005B6E65" w:rsidP="005B6E65">
            <w:pPr>
              <w:jc w:val="right"/>
              <w:rPr>
                <w:b w:val="0"/>
                <w:sz w:val="18"/>
                <w:szCs w:val="18"/>
              </w:rPr>
            </w:pPr>
            <w:r w:rsidRPr="00CC4F62">
              <w:rPr>
                <w:b w:val="0"/>
                <w:sz w:val="18"/>
                <w:szCs w:val="18"/>
              </w:rPr>
              <w:t>Hospital1</w:t>
            </w:r>
          </w:p>
        </w:tc>
        <w:tc>
          <w:tcPr>
            <w:tcW w:w="1438" w:type="dxa"/>
          </w:tcPr>
          <w:p w14:paraId="504CAB82" w14:textId="0BF83173" w:rsidR="005B6E65" w:rsidRPr="00744F9F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744F9F">
              <w:rPr>
                <w:sz w:val="18"/>
                <w:szCs w:val="18"/>
              </w:rPr>
              <w:t>00001</w:t>
            </w:r>
          </w:p>
        </w:tc>
        <w:tc>
          <w:tcPr>
            <w:tcW w:w="1440" w:type="dxa"/>
          </w:tcPr>
          <w:p w14:paraId="285C6814" w14:textId="77777777" w:rsidR="005B6E65" w:rsidRPr="001076A7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03/02/2016</w:t>
            </w:r>
          </w:p>
        </w:tc>
        <w:tc>
          <w:tcPr>
            <w:tcW w:w="1040" w:type="dxa"/>
          </w:tcPr>
          <w:p w14:paraId="17337E0B" w14:textId="004DF26C" w:rsidR="005B6E65" w:rsidRPr="00F12A3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A35">
              <w:rPr>
                <w:sz w:val="18"/>
                <w:szCs w:val="18"/>
              </w:rPr>
              <w:t>99.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040" w:type="dxa"/>
          </w:tcPr>
          <w:p w14:paraId="7C119689" w14:textId="4B97F776" w:rsidR="005B6E65" w:rsidRPr="001076A7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A35">
              <w:rPr>
                <w:sz w:val="18"/>
                <w:szCs w:val="18"/>
              </w:rPr>
              <w:t>99.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1012" w:type="dxa"/>
          </w:tcPr>
          <w:p w14:paraId="40F9A791" w14:textId="77777777" w:rsidR="005B6E6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98.40</w:t>
            </w:r>
          </w:p>
        </w:tc>
        <w:tc>
          <w:tcPr>
            <w:tcW w:w="1137" w:type="dxa"/>
          </w:tcPr>
          <w:p w14:paraId="449E2C68" w14:textId="77777777" w:rsidR="005B6E6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98.40</w:t>
            </w:r>
          </w:p>
        </w:tc>
        <w:tc>
          <w:tcPr>
            <w:tcW w:w="1137" w:type="dxa"/>
          </w:tcPr>
          <w:p w14:paraId="3082D567" w14:textId="15D4D8C2" w:rsidR="005B6E6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35.2</w:t>
            </w:r>
          </w:p>
        </w:tc>
      </w:tr>
      <w:tr w:rsidR="005B6E65" w:rsidRPr="001076A7" w14:paraId="373D19E0" w14:textId="26419581" w:rsidTr="00CC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778D6DD1" w14:textId="0453AD68" w:rsidR="005B6E65" w:rsidRPr="00CC4F62" w:rsidRDefault="005B6E65" w:rsidP="005B6E65">
            <w:pPr>
              <w:jc w:val="right"/>
              <w:rPr>
                <w:b w:val="0"/>
                <w:sz w:val="18"/>
                <w:szCs w:val="18"/>
              </w:rPr>
            </w:pPr>
            <w:r w:rsidRPr="00CC4F62">
              <w:rPr>
                <w:b w:val="0"/>
                <w:sz w:val="18"/>
                <w:szCs w:val="18"/>
              </w:rPr>
              <w:t>Hospital1</w:t>
            </w:r>
          </w:p>
        </w:tc>
        <w:tc>
          <w:tcPr>
            <w:tcW w:w="1438" w:type="dxa"/>
          </w:tcPr>
          <w:p w14:paraId="495DD55F" w14:textId="19088971" w:rsidR="005B6E65" w:rsidRPr="00744F9F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744F9F">
              <w:rPr>
                <w:sz w:val="18"/>
                <w:szCs w:val="18"/>
              </w:rPr>
              <w:t>00001</w:t>
            </w:r>
          </w:p>
        </w:tc>
        <w:tc>
          <w:tcPr>
            <w:tcW w:w="1440" w:type="dxa"/>
          </w:tcPr>
          <w:p w14:paraId="2FCF855D" w14:textId="77777777" w:rsidR="005B6E65" w:rsidRPr="001076A7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76A7">
              <w:rPr>
                <w:sz w:val="18"/>
                <w:szCs w:val="18"/>
              </w:rPr>
              <w:t>03/0</w:t>
            </w:r>
            <w:r>
              <w:rPr>
                <w:sz w:val="18"/>
                <w:szCs w:val="18"/>
              </w:rPr>
              <w:t>3</w:t>
            </w:r>
            <w:r w:rsidRPr="001076A7">
              <w:rPr>
                <w:sz w:val="18"/>
                <w:szCs w:val="18"/>
              </w:rPr>
              <w:t>/201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40" w:type="dxa"/>
          </w:tcPr>
          <w:p w14:paraId="4FBCC295" w14:textId="4959C704" w:rsidR="005B6E65" w:rsidRPr="00F12A35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A35">
              <w:rPr>
                <w:sz w:val="18"/>
                <w:szCs w:val="18"/>
              </w:rPr>
              <w:t>98.</w:t>
            </w:r>
            <w:r>
              <w:rPr>
                <w:sz w:val="18"/>
                <w:szCs w:val="18"/>
              </w:rPr>
              <w:t>4</w:t>
            </w:r>
            <w:r w:rsidRPr="00F12A35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</w:tcPr>
          <w:p w14:paraId="473C112F" w14:textId="5334FBC0" w:rsidR="005B6E65" w:rsidRPr="001076A7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A35">
              <w:rPr>
                <w:sz w:val="18"/>
                <w:szCs w:val="18"/>
              </w:rPr>
              <w:t>98.</w:t>
            </w:r>
            <w:r>
              <w:rPr>
                <w:sz w:val="18"/>
                <w:szCs w:val="18"/>
              </w:rPr>
              <w:t>8</w:t>
            </w:r>
            <w:r w:rsidRPr="00F12A35">
              <w:rPr>
                <w:sz w:val="18"/>
                <w:szCs w:val="18"/>
              </w:rPr>
              <w:t>0</w:t>
            </w:r>
          </w:p>
        </w:tc>
        <w:tc>
          <w:tcPr>
            <w:tcW w:w="1012" w:type="dxa"/>
          </w:tcPr>
          <w:p w14:paraId="5A657646" w14:textId="77777777" w:rsidR="005B6E65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98.65</w:t>
            </w:r>
          </w:p>
        </w:tc>
        <w:tc>
          <w:tcPr>
            <w:tcW w:w="1137" w:type="dxa"/>
          </w:tcPr>
          <w:p w14:paraId="0177472E" w14:textId="77777777" w:rsidR="005B6E65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98.65</w:t>
            </w:r>
          </w:p>
        </w:tc>
        <w:tc>
          <w:tcPr>
            <w:tcW w:w="1137" w:type="dxa"/>
          </w:tcPr>
          <w:p w14:paraId="3D113B79" w14:textId="1DA17AC3" w:rsidR="005B6E65" w:rsidRDefault="005B6E65" w:rsidP="005B6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35.2</w:t>
            </w:r>
          </w:p>
        </w:tc>
      </w:tr>
      <w:tr w:rsidR="005B6E65" w:rsidRPr="001076A7" w14:paraId="5B18174B" w14:textId="592360FB" w:rsidTr="00CC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291D3FD6" w14:textId="19302A0D" w:rsidR="005B6E65" w:rsidRPr="00CC4F62" w:rsidRDefault="005B6E65" w:rsidP="005B6E65">
            <w:pPr>
              <w:jc w:val="right"/>
              <w:rPr>
                <w:b w:val="0"/>
                <w:sz w:val="18"/>
                <w:szCs w:val="18"/>
              </w:rPr>
            </w:pPr>
            <w:r w:rsidRPr="00CC4F62">
              <w:rPr>
                <w:b w:val="0"/>
                <w:sz w:val="18"/>
                <w:szCs w:val="18"/>
              </w:rPr>
              <w:t>Hospital1</w:t>
            </w:r>
          </w:p>
        </w:tc>
        <w:tc>
          <w:tcPr>
            <w:tcW w:w="1438" w:type="dxa"/>
          </w:tcPr>
          <w:p w14:paraId="3E166C6F" w14:textId="07BAECDB" w:rsidR="005B6E65" w:rsidRPr="00744F9F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744F9F">
              <w:rPr>
                <w:sz w:val="18"/>
                <w:szCs w:val="18"/>
              </w:rPr>
              <w:t>00001</w:t>
            </w:r>
          </w:p>
        </w:tc>
        <w:tc>
          <w:tcPr>
            <w:tcW w:w="1440" w:type="dxa"/>
          </w:tcPr>
          <w:p w14:paraId="7D4AB1CA" w14:textId="77777777" w:rsidR="005B6E65" w:rsidRPr="001076A7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76A7">
              <w:rPr>
                <w:sz w:val="18"/>
                <w:szCs w:val="18"/>
              </w:rPr>
              <w:t>03/0</w:t>
            </w:r>
            <w:r>
              <w:rPr>
                <w:sz w:val="18"/>
                <w:szCs w:val="18"/>
              </w:rPr>
              <w:t>4</w:t>
            </w:r>
            <w:r w:rsidRPr="001076A7">
              <w:rPr>
                <w:sz w:val="18"/>
                <w:szCs w:val="18"/>
              </w:rPr>
              <w:t>/201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40" w:type="dxa"/>
          </w:tcPr>
          <w:p w14:paraId="6606F064" w14:textId="1434BD9F" w:rsidR="005B6E65" w:rsidRPr="00F12A3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A35">
              <w:rPr>
                <w:sz w:val="18"/>
                <w:szCs w:val="18"/>
              </w:rPr>
              <w:t>98.10</w:t>
            </w:r>
          </w:p>
        </w:tc>
        <w:tc>
          <w:tcPr>
            <w:tcW w:w="1040" w:type="dxa"/>
          </w:tcPr>
          <w:p w14:paraId="35939FEC" w14:textId="606AAA01" w:rsidR="005B6E65" w:rsidRPr="00F12A3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A35">
              <w:rPr>
                <w:sz w:val="18"/>
                <w:szCs w:val="18"/>
              </w:rPr>
              <w:t>98.</w:t>
            </w:r>
            <w:r>
              <w:rPr>
                <w:sz w:val="18"/>
                <w:szCs w:val="18"/>
              </w:rPr>
              <w:t>4</w:t>
            </w:r>
            <w:r w:rsidRPr="00F12A35">
              <w:rPr>
                <w:sz w:val="18"/>
                <w:szCs w:val="18"/>
              </w:rPr>
              <w:t>0</w:t>
            </w:r>
          </w:p>
        </w:tc>
        <w:tc>
          <w:tcPr>
            <w:tcW w:w="1012" w:type="dxa"/>
          </w:tcPr>
          <w:p w14:paraId="52CDE30E" w14:textId="77777777" w:rsidR="005B6E6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98.20</w:t>
            </w:r>
          </w:p>
        </w:tc>
        <w:tc>
          <w:tcPr>
            <w:tcW w:w="1137" w:type="dxa"/>
          </w:tcPr>
          <w:p w14:paraId="3F8C7683" w14:textId="77777777" w:rsidR="005B6E6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98.20</w:t>
            </w:r>
          </w:p>
        </w:tc>
        <w:tc>
          <w:tcPr>
            <w:tcW w:w="1137" w:type="dxa"/>
          </w:tcPr>
          <w:p w14:paraId="3D4C56B9" w14:textId="34952B52" w:rsidR="005B6E65" w:rsidRDefault="005B6E65" w:rsidP="005B6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35.2</w:t>
            </w:r>
          </w:p>
        </w:tc>
      </w:tr>
    </w:tbl>
    <w:p w14:paraId="44BF5809" w14:textId="1BB88C23" w:rsidR="000E185D" w:rsidRDefault="000E185D" w:rsidP="000E185D"/>
    <w:p w14:paraId="11E4D10A" w14:textId="77777777" w:rsidR="000E185D" w:rsidRDefault="000E185D" w:rsidP="000E185D"/>
    <w:p w14:paraId="62516739" w14:textId="7BA12C74" w:rsidR="00CC4F62" w:rsidRDefault="000E185D" w:rsidP="00CC4F62">
      <w:r>
        <w:t>Daily cont.</w:t>
      </w:r>
    </w:p>
    <w:tbl>
      <w:tblPr>
        <w:tblStyle w:val="GridTable4-Accent11"/>
        <w:tblW w:w="10025" w:type="dxa"/>
        <w:tblLayout w:type="fixed"/>
        <w:tblLook w:val="04A0" w:firstRow="1" w:lastRow="0" w:firstColumn="1" w:lastColumn="0" w:noHBand="0" w:noVBand="1"/>
      </w:tblPr>
      <w:tblGrid>
        <w:gridCol w:w="1273"/>
        <w:gridCol w:w="3744"/>
        <w:gridCol w:w="1370"/>
        <w:gridCol w:w="1558"/>
        <w:gridCol w:w="1558"/>
        <w:gridCol w:w="522"/>
      </w:tblGrid>
      <w:tr w:rsidR="005B6E65" w:rsidRPr="006C0911" w14:paraId="5F94EC10" w14:textId="18D1A259" w:rsidTr="005B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237D7417" w14:textId="77777777" w:rsidR="005B6E65" w:rsidRPr="00CC4F62" w:rsidRDefault="005B6E65" w:rsidP="00FD3C4F">
            <w:pPr>
              <w:jc w:val="center"/>
              <w:rPr>
                <w:b w:val="0"/>
                <w:sz w:val="18"/>
                <w:szCs w:val="18"/>
              </w:rPr>
            </w:pPr>
            <w:r w:rsidRPr="00CC4F62">
              <w:rPr>
                <w:b w:val="0"/>
                <w:sz w:val="18"/>
                <w:szCs w:val="18"/>
              </w:rPr>
              <w:t>antibiotic_1</w:t>
            </w:r>
          </w:p>
        </w:tc>
        <w:tc>
          <w:tcPr>
            <w:tcW w:w="3744" w:type="dxa"/>
          </w:tcPr>
          <w:p w14:paraId="1EDB5692" w14:textId="77777777" w:rsidR="005B6E65" w:rsidRPr="006C0911" w:rsidRDefault="005B6E65" w:rsidP="00FD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6C0911">
              <w:rPr>
                <w:b w:val="0"/>
                <w:sz w:val="18"/>
                <w:szCs w:val="18"/>
              </w:rPr>
              <w:t>Indication_1</w:t>
            </w:r>
          </w:p>
        </w:tc>
        <w:tc>
          <w:tcPr>
            <w:tcW w:w="1370" w:type="dxa"/>
          </w:tcPr>
          <w:p w14:paraId="48C99BF6" w14:textId="1C41EDD2" w:rsidR="005B6E65" w:rsidRPr="006C0911" w:rsidRDefault="005B6E65" w:rsidP="00FD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Service_group</w:t>
            </w:r>
            <w:proofErr w:type="spellEnd"/>
          </w:p>
        </w:tc>
        <w:tc>
          <w:tcPr>
            <w:tcW w:w="1558" w:type="dxa"/>
          </w:tcPr>
          <w:p w14:paraId="3D9AA7A0" w14:textId="2783A972" w:rsidR="005B6E65" w:rsidRDefault="005B6E65" w:rsidP="00FD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C4F62">
              <w:rPr>
                <w:sz w:val="18"/>
                <w:szCs w:val="18"/>
              </w:rPr>
              <w:t>firstdevice</w:t>
            </w:r>
            <w:proofErr w:type="spellEnd"/>
            <w:r w:rsidRPr="00CC4F62">
              <w:rPr>
                <w:sz w:val="18"/>
                <w:szCs w:val="18"/>
              </w:rPr>
              <w:t>_ type</w:t>
            </w:r>
          </w:p>
        </w:tc>
        <w:tc>
          <w:tcPr>
            <w:tcW w:w="1558" w:type="dxa"/>
          </w:tcPr>
          <w:p w14:paraId="1D37DA53" w14:textId="34722362" w:rsidR="005B6E65" w:rsidRPr="00CC4F62" w:rsidRDefault="005B6E65" w:rsidP="00FD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C4F62">
              <w:rPr>
                <w:sz w:val="18"/>
                <w:szCs w:val="18"/>
              </w:rPr>
              <w:t>lastdevice</w:t>
            </w:r>
            <w:proofErr w:type="spellEnd"/>
            <w:r w:rsidRPr="00CC4F62">
              <w:rPr>
                <w:sz w:val="18"/>
                <w:szCs w:val="18"/>
              </w:rPr>
              <w:t>_ type</w:t>
            </w:r>
          </w:p>
        </w:tc>
        <w:tc>
          <w:tcPr>
            <w:tcW w:w="522" w:type="dxa"/>
          </w:tcPr>
          <w:p w14:paraId="3D4DDE0A" w14:textId="36B177D7" w:rsidR="005B6E65" w:rsidRPr="00CC4F62" w:rsidRDefault="005B6E65" w:rsidP="00FD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icu</w:t>
            </w:r>
            <w:proofErr w:type="spellEnd"/>
          </w:p>
        </w:tc>
      </w:tr>
      <w:tr w:rsidR="005B6E65" w14:paraId="0FFF4D7A" w14:textId="6F4BF7D4" w:rsidTr="005B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6F311786" w14:textId="77777777" w:rsidR="005B6E65" w:rsidRPr="00CC4F62" w:rsidRDefault="005B6E65" w:rsidP="00FD3C4F">
            <w:pPr>
              <w:jc w:val="right"/>
              <w:rPr>
                <w:b w:val="0"/>
                <w:sz w:val="18"/>
                <w:szCs w:val="18"/>
              </w:rPr>
            </w:pPr>
          </w:p>
        </w:tc>
        <w:tc>
          <w:tcPr>
            <w:tcW w:w="3744" w:type="dxa"/>
          </w:tcPr>
          <w:p w14:paraId="4960573B" w14:textId="77777777" w:rsidR="005B6E65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020D59A7" w14:textId="40C76737" w:rsidR="005B6E65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4F62">
              <w:rPr>
                <w:sz w:val="18"/>
                <w:szCs w:val="18"/>
              </w:rPr>
              <w:t>MEDICINE</w:t>
            </w:r>
          </w:p>
        </w:tc>
        <w:tc>
          <w:tcPr>
            <w:tcW w:w="1558" w:type="dxa"/>
          </w:tcPr>
          <w:p w14:paraId="12F30309" w14:textId="509AE0FE" w:rsidR="005B6E65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4F62">
              <w:rPr>
                <w:sz w:val="18"/>
                <w:szCs w:val="18"/>
              </w:rPr>
              <w:t>NONE</w:t>
            </w:r>
          </w:p>
        </w:tc>
        <w:tc>
          <w:tcPr>
            <w:tcW w:w="1558" w:type="dxa"/>
          </w:tcPr>
          <w:p w14:paraId="048C2D67" w14:textId="269B91B5" w:rsidR="005B6E65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4F62">
              <w:rPr>
                <w:sz w:val="18"/>
                <w:szCs w:val="18"/>
              </w:rPr>
              <w:t>NONE</w:t>
            </w:r>
          </w:p>
        </w:tc>
        <w:tc>
          <w:tcPr>
            <w:tcW w:w="522" w:type="dxa"/>
          </w:tcPr>
          <w:p w14:paraId="506F63D2" w14:textId="514F447A" w:rsidR="005B6E65" w:rsidRPr="00CC4F62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B6E65" w14:paraId="74376C35" w14:textId="5C554707" w:rsidTr="005B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504BE908" w14:textId="77777777" w:rsidR="005B6E65" w:rsidRPr="00CC4F62" w:rsidRDefault="005B6E65" w:rsidP="00FD3C4F">
            <w:pPr>
              <w:jc w:val="right"/>
              <w:rPr>
                <w:b w:val="0"/>
                <w:sz w:val="18"/>
                <w:szCs w:val="18"/>
              </w:rPr>
            </w:pPr>
            <w:r w:rsidRPr="00CC4F62">
              <w:rPr>
                <w:b w:val="0"/>
                <w:sz w:val="18"/>
                <w:szCs w:val="18"/>
              </w:rPr>
              <w:t>Azithromycin</w:t>
            </w:r>
          </w:p>
        </w:tc>
        <w:tc>
          <w:tcPr>
            <w:tcW w:w="3744" w:type="dxa"/>
          </w:tcPr>
          <w:p w14:paraId="0B37BC17" w14:textId="77777777" w:rsidR="005B6E65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70DE">
              <w:rPr>
                <w:sz w:val="18"/>
                <w:szCs w:val="18"/>
              </w:rPr>
              <w:t>Definitive (documented infection</w:t>
            </w:r>
            <w:proofErr w:type="gramStart"/>
            <w:r w:rsidRPr="009870DE">
              <w:rPr>
                <w:sz w:val="18"/>
                <w:szCs w:val="18"/>
              </w:rPr>
              <w:t>) ;</w:t>
            </w:r>
            <w:proofErr w:type="gramEnd"/>
            <w:r w:rsidRPr="009870DE">
              <w:rPr>
                <w:sz w:val="18"/>
                <w:szCs w:val="18"/>
              </w:rPr>
              <w:t xml:space="preserve"> Pneumonia</w:t>
            </w:r>
          </w:p>
        </w:tc>
        <w:tc>
          <w:tcPr>
            <w:tcW w:w="1370" w:type="dxa"/>
          </w:tcPr>
          <w:p w14:paraId="6D98E6E0" w14:textId="50E89AB3" w:rsidR="005B6E65" w:rsidRPr="009870DE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4F62">
              <w:rPr>
                <w:sz w:val="18"/>
                <w:szCs w:val="18"/>
              </w:rPr>
              <w:t>SURGERY</w:t>
            </w:r>
          </w:p>
        </w:tc>
        <w:tc>
          <w:tcPr>
            <w:tcW w:w="1558" w:type="dxa"/>
          </w:tcPr>
          <w:p w14:paraId="0DF31256" w14:textId="0F94ABE6" w:rsidR="005B6E65" w:rsidRPr="009870DE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E65">
              <w:rPr>
                <w:sz w:val="18"/>
                <w:szCs w:val="18"/>
              </w:rPr>
              <w:t>NASAL CANNULA</w:t>
            </w:r>
          </w:p>
        </w:tc>
        <w:tc>
          <w:tcPr>
            <w:tcW w:w="1558" w:type="dxa"/>
          </w:tcPr>
          <w:p w14:paraId="418E41F2" w14:textId="04874BD5" w:rsidR="005B6E65" w:rsidRPr="009870DE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E65">
              <w:rPr>
                <w:sz w:val="18"/>
                <w:szCs w:val="18"/>
              </w:rPr>
              <w:t>NASAL CANNULA</w:t>
            </w:r>
          </w:p>
        </w:tc>
        <w:tc>
          <w:tcPr>
            <w:tcW w:w="522" w:type="dxa"/>
          </w:tcPr>
          <w:p w14:paraId="4E92CC48" w14:textId="2F9D656A" w:rsidR="005B6E65" w:rsidRPr="005B6E65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B6E65" w14:paraId="43673D6C" w14:textId="70B3BFD8" w:rsidTr="005B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0D3F33C1" w14:textId="77777777" w:rsidR="005B6E65" w:rsidRPr="00CC4F62" w:rsidRDefault="005B6E65" w:rsidP="00FD3C4F">
            <w:pPr>
              <w:jc w:val="right"/>
              <w:rPr>
                <w:b w:val="0"/>
                <w:sz w:val="18"/>
                <w:szCs w:val="18"/>
              </w:rPr>
            </w:pPr>
            <w:r w:rsidRPr="00CC4F62">
              <w:rPr>
                <w:b w:val="0"/>
                <w:sz w:val="18"/>
                <w:szCs w:val="18"/>
              </w:rPr>
              <w:t>Cefepime</w:t>
            </w:r>
          </w:p>
        </w:tc>
        <w:tc>
          <w:tcPr>
            <w:tcW w:w="3744" w:type="dxa"/>
          </w:tcPr>
          <w:p w14:paraId="4CB12863" w14:textId="77777777" w:rsidR="005B6E65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870DE">
              <w:rPr>
                <w:sz w:val="18"/>
                <w:szCs w:val="18"/>
              </w:rPr>
              <w:t>Definitive (documented infection</w:t>
            </w:r>
            <w:proofErr w:type="gramStart"/>
            <w:r w:rsidRPr="009870DE">
              <w:rPr>
                <w:sz w:val="18"/>
                <w:szCs w:val="18"/>
              </w:rPr>
              <w:t>) ;</w:t>
            </w:r>
            <w:proofErr w:type="gramEnd"/>
            <w:r w:rsidRPr="009870DE">
              <w:rPr>
                <w:sz w:val="18"/>
                <w:szCs w:val="18"/>
              </w:rPr>
              <w:t xml:space="preserve"> Pneumonia</w:t>
            </w:r>
          </w:p>
        </w:tc>
        <w:tc>
          <w:tcPr>
            <w:tcW w:w="1370" w:type="dxa"/>
          </w:tcPr>
          <w:p w14:paraId="6A85C3EE" w14:textId="7C7C9DA4" w:rsidR="005B6E65" w:rsidRPr="009870DE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4F62">
              <w:rPr>
                <w:sz w:val="18"/>
                <w:szCs w:val="18"/>
              </w:rPr>
              <w:t>SURGERY</w:t>
            </w:r>
          </w:p>
        </w:tc>
        <w:tc>
          <w:tcPr>
            <w:tcW w:w="1558" w:type="dxa"/>
          </w:tcPr>
          <w:p w14:paraId="1584C866" w14:textId="0D48E125" w:rsidR="005B6E65" w:rsidRPr="009870DE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E65">
              <w:rPr>
                <w:sz w:val="18"/>
                <w:szCs w:val="18"/>
              </w:rPr>
              <w:t>BIPAP</w:t>
            </w:r>
          </w:p>
        </w:tc>
        <w:tc>
          <w:tcPr>
            <w:tcW w:w="1558" w:type="dxa"/>
          </w:tcPr>
          <w:p w14:paraId="451B52F4" w14:textId="25E7D79A" w:rsidR="005B6E65" w:rsidRPr="009870DE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E65">
              <w:rPr>
                <w:sz w:val="18"/>
                <w:szCs w:val="18"/>
              </w:rPr>
              <w:t>VENTILATOR</w:t>
            </w:r>
          </w:p>
        </w:tc>
        <w:tc>
          <w:tcPr>
            <w:tcW w:w="522" w:type="dxa"/>
          </w:tcPr>
          <w:p w14:paraId="3AD3AB91" w14:textId="44486D92" w:rsidR="005B6E65" w:rsidRPr="005B6E65" w:rsidRDefault="005B6E65" w:rsidP="00FD3C4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B6E65" w14:paraId="68EFC1D4" w14:textId="6569BB4E" w:rsidTr="005B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6AAC41CE" w14:textId="77777777" w:rsidR="005B6E65" w:rsidRPr="00CC4F62" w:rsidRDefault="005B6E65" w:rsidP="00FD3C4F">
            <w:pPr>
              <w:jc w:val="right"/>
              <w:rPr>
                <w:b w:val="0"/>
                <w:sz w:val="18"/>
                <w:szCs w:val="18"/>
              </w:rPr>
            </w:pPr>
          </w:p>
        </w:tc>
        <w:tc>
          <w:tcPr>
            <w:tcW w:w="3744" w:type="dxa"/>
          </w:tcPr>
          <w:p w14:paraId="6D65796A" w14:textId="77777777" w:rsidR="005B6E65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14:paraId="14F654FA" w14:textId="386330B4" w:rsidR="005B6E65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4F62">
              <w:rPr>
                <w:sz w:val="18"/>
                <w:szCs w:val="18"/>
              </w:rPr>
              <w:t>MEDICINE</w:t>
            </w:r>
          </w:p>
        </w:tc>
        <w:tc>
          <w:tcPr>
            <w:tcW w:w="1558" w:type="dxa"/>
          </w:tcPr>
          <w:p w14:paraId="41D3391C" w14:textId="207018EE" w:rsidR="005B6E65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E65">
              <w:rPr>
                <w:sz w:val="18"/>
                <w:szCs w:val="18"/>
              </w:rPr>
              <w:t>BIPAP</w:t>
            </w:r>
          </w:p>
        </w:tc>
        <w:tc>
          <w:tcPr>
            <w:tcW w:w="1558" w:type="dxa"/>
          </w:tcPr>
          <w:p w14:paraId="700B0A7D" w14:textId="110C1994" w:rsidR="005B6E65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E65">
              <w:rPr>
                <w:sz w:val="18"/>
                <w:szCs w:val="18"/>
              </w:rPr>
              <w:t>NONE</w:t>
            </w:r>
          </w:p>
        </w:tc>
        <w:tc>
          <w:tcPr>
            <w:tcW w:w="522" w:type="dxa"/>
          </w:tcPr>
          <w:p w14:paraId="2443932D" w14:textId="29A0609E" w:rsidR="005B6E65" w:rsidRPr="005B6E65" w:rsidRDefault="005B6E65" w:rsidP="00FD3C4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45E45ACD" w14:textId="29216C80" w:rsidR="00CC4F62" w:rsidRDefault="00CC4F62" w:rsidP="00CC4F62"/>
    <w:p w14:paraId="7012C911" w14:textId="77777777" w:rsidR="000E185D" w:rsidRDefault="000E185D" w:rsidP="00CC4F62"/>
    <w:p w14:paraId="2A92B2B6" w14:textId="3D7296DF" w:rsidR="000E185D" w:rsidRDefault="000E185D" w:rsidP="00CC4F62">
      <w:r>
        <w:lastRenderedPageBreak/>
        <w:t>Daily cont.</w:t>
      </w:r>
    </w:p>
    <w:tbl>
      <w:tblPr>
        <w:tblStyle w:val="GridTable4-Accent11"/>
        <w:tblW w:w="6745" w:type="dxa"/>
        <w:tblLayout w:type="fixed"/>
        <w:tblLook w:val="04A0" w:firstRow="1" w:lastRow="0" w:firstColumn="1" w:lastColumn="0" w:noHBand="0" w:noVBand="1"/>
      </w:tblPr>
      <w:tblGrid>
        <w:gridCol w:w="1525"/>
        <w:gridCol w:w="1831"/>
        <w:gridCol w:w="1363"/>
        <w:gridCol w:w="2026"/>
      </w:tblGrid>
      <w:tr w:rsidR="00D05BA8" w:rsidRPr="001076A7" w14:paraId="4E61D91D" w14:textId="629C2BFE" w:rsidTr="0050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049DF25" w14:textId="4420B9E3" w:rsidR="00D05BA8" w:rsidRPr="000E185D" w:rsidRDefault="00D05BA8" w:rsidP="00FD3C4F">
            <w:pPr>
              <w:jc w:val="center"/>
              <w:rPr>
                <w:b w:val="0"/>
                <w:sz w:val="18"/>
                <w:szCs w:val="18"/>
              </w:rPr>
            </w:pPr>
            <w:proofErr w:type="spellStart"/>
            <w:r w:rsidRPr="000E185D">
              <w:rPr>
                <w:b w:val="0"/>
                <w:sz w:val="18"/>
                <w:szCs w:val="18"/>
              </w:rPr>
              <w:t>pul_specimen</w:t>
            </w:r>
            <w:proofErr w:type="spellEnd"/>
          </w:p>
        </w:tc>
        <w:tc>
          <w:tcPr>
            <w:tcW w:w="1831" w:type="dxa"/>
          </w:tcPr>
          <w:p w14:paraId="2D024896" w14:textId="49F7D196" w:rsidR="00D05BA8" w:rsidRPr="000E185D" w:rsidRDefault="00504D52" w:rsidP="00FD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p</w:t>
            </w:r>
            <w:r w:rsidR="00D05BA8" w:rsidRPr="000E185D">
              <w:rPr>
                <w:b w:val="0"/>
                <w:sz w:val="18"/>
                <w:szCs w:val="18"/>
              </w:rPr>
              <w:t>ul</w:t>
            </w:r>
            <w:proofErr w:type="spellEnd"/>
            <w:r w:rsidR="00D05BA8">
              <w:rPr>
                <w:b w:val="0"/>
                <w:sz w:val="18"/>
                <w:szCs w:val="18"/>
              </w:rPr>
              <w:t>_</w:t>
            </w:r>
            <w:r w:rsidR="00D05BA8">
              <w:t xml:space="preserve"> </w:t>
            </w:r>
            <w:r w:rsidR="00D05BA8" w:rsidRPr="000E185D">
              <w:rPr>
                <w:b w:val="0"/>
                <w:sz w:val="18"/>
                <w:szCs w:val="18"/>
              </w:rPr>
              <w:t>specimen</w:t>
            </w:r>
            <w:r w:rsidR="00D05BA8">
              <w:rPr>
                <w:b w:val="0"/>
                <w:sz w:val="18"/>
                <w:szCs w:val="18"/>
              </w:rPr>
              <w:t>_</w:t>
            </w:r>
            <w:r w:rsidR="00D05BA8" w:rsidRPr="000E185D">
              <w:rPr>
                <w:b w:val="0"/>
                <w:sz w:val="18"/>
                <w:szCs w:val="18"/>
              </w:rPr>
              <w:t xml:space="preserve"> </w:t>
            </w:r>
            <w:r w:rsidR="00D05BA8">
              <w:rPr>
                <w:b w:val="0"/>
                <w:sz w:val="18"/>
                <w:szCs w:val="18"/>
              </w:rPr>
              <w:t>type</w:t>
            </w:r>
          </w:p>
        </w:tc>
        <w:tc>
          <w:tcPr>
            <w:tcW w:w="1363" w:type="dxa"/>
          </w:tcPr>
          <w:p w14:paraId="4BA77A89" w14:textId="358A5BC9" w:rsidR="00D05BA8" w:rsidRPr="000E185D" w:rsidRDefault="00D05BA8" w:rsidP="00FD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0E185D">
              <w:rPr>
                <w:b w:val="0"/>
                <w:sz w:val="18"/>
                <w:szCs w:val="18"/>
              </w:rPr>
              <w:t>chest_imaging</w:t>
            </w:r>
            <w:proofErr w:type="spellEnd"/>
          </w:p>
        </w:tc>
        <w:tc>
          <w:tcPr>
            <w:tcW w:w="2026" w:type="dxa"/>
          </w:tcPr>
          <w:p w14:paraId="7314AC0A" w14:textId="4330532A" w:rsidR="00D05BA8" w:rsidRPr="000E185D" w:rsidRDefault="00D05BA8" w:rsidP="00FD3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0E185D">
              <w:rPr>
                <w:b w:val="0"/>
                <w:sz w:val="18"/>
                <w:szCs w:val="18"/>
              </w:rPr>
              <w:t>chest_imaging_</w:t>
            </w:r>
            <w:r>
              <w:rPr>
                <w:b w:val="0"/>
                <w:sz w:val="18"/>
                <w:szCs w:val="18"/>
              </w:rPr>
              <w:t>type</w:t>
            </w:r>
            <w:proofErr w:type="spellEnd"/>
          </w:p>
        </w:tc>
      </w:tr>
      <w:tr w:rsidR="00D05BA8" w:rsidRPr="001076A7" w14:paraId="4B687EEC" w14:textId="59C86246" w:rsidTr="0050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D3068D" w14:textId="65E233F9" w:rsidR="00D05BA8" w:rsidRPr="00CE122F" w:rsidRDefault="00D05BA8" w:rsidP="000E185D">
            <w:pPr>
              <w:jc w:val="righ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</w:t>
            </w:r>
          </w:p>
        </w:tc>
        <w:tc>
          <w:tcPr>
            <w:tcW w:w="1831" w:type="dxa"/>
          </w:tcPr>
          <w:p w14:paraId="2CAF20F9" w14:textId="10A6BAEF" w:rsidR="00D05BA8" w:rsidRPr="001076A7" w:rsidRDefault="00D05BA8" w:rsidP="000E1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3" w:type="dxa"/>
          </w:tcPr>
          <w:p w14:paraId="5590AA73" w14:textId="028C2AA2" w:rsidR="00D05BA8" w:rsidRPr="001076A7" w:rsidRDefault="00D05BA8" w:rsidP="000E1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26" w:type="dxa"/>
          </w:tcPr>
          <w:p w14:paraId="29E7EE3F" w14:textId="5ACF0615" w:rsidR="00D05BA8" w:rsidRPr="001076A7" w:rsidRDefault="00D05BA8" w:rsidP="000E1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5BA8" w:rsidRPr="001076A7" w14:paraId="3F76630E" w14:textId="7794E571" w:rsidTr="0050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D9FA48" w14:textId="73DDF676" w:rsidR="00D05BA8" w:rsidRPr="00CE122F" w:rsidRDefault="00D05BA8" w:rsidP="000E185D">
            <w:pPr>
              <w:jc w:val="righ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14:paraId="7F6347C3" w14:textId="3689AEAD" w:rsidR="00D05BA8" w:rsidRPr="001076A7" w:rsidRDefault="00504D52" w:rsidP="000E1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SPUTUM</w:t>
            </w:r>
          </w:p>
        </w:tc>
        <w:tc>
          <w:tcPr>
            <w:tcW w:w="1363" w:type="dxa"/>
          </w:tcPr>
          <w:p w14:paraId="1EC4F91B" w14:textId="42F2F3E0" w:rsidR="00D05BA8" w:rsidRPr="001076A7" w:rsidRDefault="00D05BA8" w:rsidP="000E1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26" w:type="dxa"/>
          </w:tcPr>
          <w:p w14:paraId="0595558E" w14:textId="3F12889F" w:rsidR="00D05BA8" w:rsidRPr="001076A7" w:rsidRDefault="00504D52" w:rsidP="000E1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XRAY; CHEST CT</w:t>
            </w:r>
          </w:p>
        </w:tc>
      </w:tr>
      <w:tr w:rsidR="00D05BA8" w:rsidRPr="001076A7" w14:paraId="7EDD6680" w14:textId="0F445393" w:rsidTr="0050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BC2E521" w14:textId="31F0C202" w:rsidR="00D05BA8" w:rsidRPr="00CE122F" w:rsidRDefault="00D05BA8" w:rsidP="000E185D">
            <w:pPr>
              <w:jc w:val="righ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14:paraId="3EDD030C" w14:textId="0DFD8F81" w:rsidR="00D05BA8" w:rsidRPr="001076A7" w:rsidRDefault="00504D52" w:rsidP="000E1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</w:t>
            </w:r>
          </w:p>
        </w:tc>
        <w:tc>
          <w:tcPr>
            <w:tcW w:w="1363" w:type="dxa"/>
          </w:tcPr>
          <w:p w14:paraId="3FCAB7F4" w14:textId="7D82AE9D" w:rsidR="00D05BA8" w:rsidRPr="001076A7" w:rsidRDefault="00D05BA8" w:rsidP="000E1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26" w:type="dxa"/>
          </w:tcPr>
          <w:p w14:paraId="5EFFE840" w14:textId="532942D2" w:rsidR="00D05BA8" w:rsidRPr="001076A7" w:rsidRDefault="00D05BA8" w:rsidP="000E18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5BA8" w:rsidRPr="001076A7" w14:paraId="12E00884" w14:textId="7AC155FC" w:rsidTr="0050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245C6" w14:textId="795CDB36" w:rsidR="00D05BA8" w:rsidRPr="00CE122F" w:rsidRDefault="00D05BA8" w:rsidP="000E185D">
            <w:pPr>
              <w:jc w:val="righ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0</w:t>
            </w:r>
          </w:p>
        </w:tc>
        <w:tc>
          <w:tcPr>
            <w:tcW w:w="1831" w:type="dxa"/>
          </w:tcPr>
          <w:p w14:paraId="682B6769" w14:textId="675E28E1" w:rsidR="00D05BA8" w:rsidRPr="001076A7" w:rsidRDefault="00D05BA8" w:rsidP="000E1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63" w:type="dxa"/>
          </w:tcPr>
          <w:p w14:paraId="642B26F8" w14:textId="1E4D4E0E" w:rsidR="00D05BA8" w:rsidRPr="001076A7" w:rsidRDefault="00D05BA8" w:rsidP="000E1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26" w:type="dxa"/>
          </w:tcPr>
          <w:p w14:paraId="6682F3A6" w14:textId="70F56168" w:rsidR="00D05BA8" w:rsidRPr="001076A7" w:rsidRDefault="00D05BA8" w:rsidP="000E18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07DCD66" w14:textId="77777777" w:rsidR="00D02940" w:rsidRDefault="00D02940"/>
    <w:sectPr w:rsidR="00D02940" w:rsidSect="00AD6C54">
      <w:footerReference w:type="even" r:id="rId14"/>
      <w:footerReference w:type="defaul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6D788" w14:textId="77777777" w:rsidR="00260A74" w:rsidRDefault="00260A74" w:rsidP="00366235">
      <w:pPr>
        <w:spacing w:after="0" w:line="240" w:lineRule="auto"/>
      </w:pPr>
      <w:r>
        <w:separator/>
      </w:r>
    </w:p>
  </w:endnote>
  <w:endnote w:type="continuationSeparator" w:id="0">
    <w:p w14:paraId="19AD87BF" w14:textId="77777777" w:rsidR="00260A74" w:rsidRDefault="00260A74" w:rsidP="0036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D4078" w14:textId="77777777" w:rsidR="00A8263B" w:rsidRDefault="00A82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EA69" w14:textId="44CA649E" w:rsidR="00A8263B" w:rsidRDefault="00D41688" w:rsidP="00D41688">
    <w:pPr>
      <w:pStyle w:val="Footer"/>
    </w:pPr>
    <w:bookmarkStart w:id="14" w:name="TITUS1FooterPrimary"/>
    <w:r w:rsidRPr="00D41688">
      <w:rPr>
        <w:color w:val="000000"/>
        <w:sz w:val="17"/>
      </w:rPr>
      <w:t> </w:t>
    </w:r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4B0B0" w14:textId="77777777" w:rsidR="00A8263B" w:rsidRDefault="00A8263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DD957" w14:textId="77777777" w:rsidR="00A8263B" w:rsidRDefault="00A826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AAE0" w14:textId="7164A63E" w:rsidR="00A8263B" w:rsidRDefault="00D41688" w:rsidP="00D41688">
    <w:pPr>
      <w:pStyle w:val="Footer"/>
    </w:pPr>
    <w:bookmarkStart w:id="15" w:name="TITUS2FooterPrimary"/>
    <w:r w:rsidRPr="00D41688">
      <w:rPr>
        <w:color w:val="000000"/>
        <w:sz w:val="17"/>
      </w:rPr>
      <w:t> </w:t>
    </w:r>
    <w:bookmarkEnd w:id="15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98EC7" w14:textId="77777777" w:rsidR="00A8263B" w:rsidRDefault="00A82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6F030" w14:textId="77777777" w:rsidR="00260A74" w:rsidRDefault="00260A74" w:rsidP="00366235">
      <w:pPr>
        <w:spacing w:after="0" w:line="240" w:lineRule="auto"/>
      </w:pPr>
      <w:r>
        <w:separator/>
      </w:r>
    </w:p>
  </w:footnote>
  <w:footnote w:type="continuationSeparator" w:id="0">
    <w:p w14:paraId="222A610D" w14:textId="77777777" w:rsidR="00260A74" w:rsidRDefault="00260A74" w:rsidP="0036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1218D" w14:textId="77777777" w:rsidR="00A8263B" w:rsidRDefault="00A826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71AE" w14:textId="73B50FDD" w:rsidR="00A8263B" w:rsidRDefault="00A826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42E8EF2" wp14:editId="4F4580A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35000" cy="381000"/>
              <wp:effectExtent l="0" t="0" r="0" b="0"/>
              <wp:wrapNone/>
              <wp:docPr id="2" name="TITUSO2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EA7E0B" w14:textId="642735BD" w:rsidR="00A8263B" w:rsidRDefault="00D41688" w:rsidP="00D41688">
                          <w:pPr>
                            <w:spacing w:after="0" w:line="240" w:lineRule="auto"/>
                          </w:pPr>
                          <w:r w:rsidRPr="00D41688">
                            <w:rPr>
                              <w:color w:val="000000"/>
                              <w:sz w:val="17"/>
                            </w:rPr>
                            <w:t> 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2E8EF2" id="_x0000_t202" coordsize="21600,21600" o:spt="202" path="m,l,21600r21600,l21600,xe">
              <v:stroke joinstyle="miter"/>
              <v:path gradientshapeok="t" o:connecttype="rect"/>
            </v:shapetype>
            <v:shape id="TITUSO2footer" o:spid="_x0000_s1026" type="#_x0000_t202" style="position:absolute;margin-left:0;margin-top:0;width:50pt;height:30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" o:allowincell="f" filled="f" stroked="f" strokeweight=".5pt">
              <v:fill o:detectmouseclick="t"/>
              <v:textbox style="mso-fit-shape-to-text:t">
                <w:txbxContent>
                  <w:p w14:paraId="10EA7E0B" w14:textId="642735BD" w:rsidR="00A8263B" w:rsidRDefault="00D41688" w:rsidP="00D41688">
                    <w:pPr>
                      <w:spacing w:after="0" w:line="240" w:lineRule="auto"/>
                    </w:pPr>
                    <w:r w:rsidRPr="00D41688">
                      <w:rPr>
                        <w:color w:val="000000"/>
                        <w:sz w:val="17"/>
                      </w:rPr>
                      <w:t> 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80DEBF" wp14:editId="2A96361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35000" cy="381000"/>
              <wp:effectExtent l="0" t="0" r="0" b="0"/>
              <wp:wrapNone/>
              <wp:docPr id="1" name="TITUSO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9DA3B2" w14:textId="1F30B4D6" w:rsidR="00A8263B" w:rsidRDefault="00D41688" w:rsidP="00D41688">
                          <w:pPr>
                            <w:spacing w:after="0" w:line="240" w:lineRule="auto"/>
                          </w:pPr>
                          <w:r w:rsidRPr="00D41688">
                            <w:rPr>
                              <w:color w:val="000000"/>
                              <w:sz w:val="17"/>
                            </w:rPr>
                            <w:t> 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80DEBF" id="TITUSO1footer" o:spid="_x0000_s1027" type="#_x0000_t202" style="position:absolute;margin-left:0;margin-top:0;width:50pt;height:30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" o:allowincell="f" filled="f" stroked="f" strokeweight=".5pt">
              <v:fill o:detectmouseclick="t"/>
              <v:textbox style="mso-fit-shape-to-text:t">
                <w:txbxContent>
                  <w:p w14:paraId="529DA3B2" w14:textId="1F30B4D6" w:rsidR="00A8263B" w:rsidRDefault="00D41688" w:rsidP="00D41688">
                    <w:pPr>
                      <w:spacing w:after="0" w:line="240" w:lineRule="auto"/>
                    </w:pPr>
                    <w:r w:rsidRPr="00D41688">
                      <w:rPr>
                        <w:color w:val="000000"/>
                        <w:sz w:val="17"/>
                      </w:rPr>
                      <w:t> 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DAE5" w14:textId="77777777" w:rsidR="00A8263B" w:rsidRDefault="00A82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9C3"/>
    <w:multiLevelType w:val="hybridMultilevel"/>
    <w:tmpl w:val="EB64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04103"/>
    <w:multiLevelType w:val="hybridMultilevel"/>
    <w:tmpl w:val="A8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51"/>
    <w:rsid w:val="00003BE3"/>
    <w:rsid w:val="0003192D"/>
    <w:rsid w:val="00057B36"/>
    <w:rsid w:val="00060A6E"/>
    <w:rsid w:val="000620D3"/>
    <w:rsid w:val="00067DB8"/>
    <w:rsid w:val="0007054A"/>
    <w:rsid w:val="000769D1"/>
    <w:rsid w:val="00080FB1"/>
    <w:rsid w:val="00096B48"/>
    <w:rsid w:val="0009718B"/>
    <w:rsid w:val="000A378F"/>
    <w:rsid w:val="000C494F"/>
    <w:rsid w:val="000C4F58"/>
    <w:rsid w:val="000C67F5"/>
    <w:rsid w:val="000C6AE6"/>
    <w:rsid w:val="000D2224"/>
    <w:rsid w:val="000D4705"/>
    <w:rsid w:val="000D628D"/>
    <w:rsid w:val="000D69B0"/>
    <w:rsid w:val="000E185D"/>
    <w:rsid w:val="000E57F1"/>
    <w:rsid w:val="000F07FC"/>
    <w:rsid w:val="00104A8C"/>
    <w:rsid w:val="00105D30"/>
    <w:rsid w:val="001076A7"/>
    <w:rsid w:val="00116A4D"/>
    <w:rsid w:val="00134A73"/>
    <w:rsid w:val="0016330E"/>
    <w:rsid w:val="001756DA"/>
    <w:rsid w:val="00182937"/>
    <w:rsid w:val="001837DE"/>
    <w:rsid w:val="001B03F9"/>
    <w:rsid w:val="001B0ACE"/>
    <w:rsid w:val="001B10E3"/>
    <w:rsid w:val="001B2970"/>
    <w:rsid w:val="001B3C5F"/>
    <w:rsid w:val="001C378E"/>
    <w:rsid w:val="001D488C"/>
    <w:rsid w:val="001E3D4E"/>
    <w:rsid w:val="001F39B0"/>
    <w:rsid w:val="00201F2C"/>
    <w:rsid w:val="002237B7"/>
    <w:rsid w:val="002253EF"/>
    <w:rsid w:val="00230660"/>
    <w:rsid w:val="002307AA"/>
    <w:rsid w:val="00242250"/>
    <w:rsid w:val="002424E7"/>
    <w:rsid w:val="00251374"/>
    <w:rsid w:val="00260A74"/>
    <w:rsid w:val="00266855"/>
    <w:rsid w:val="00280C8F"/>
    <w:rsid w:val="002825FB"/>
    <w:rsid w:val="00291F01"/>
    <w:rsid w:val="002946AC"/>
    <w:rsid w:val="002A1644"/>
    <w:rsid w:val="002A5816"/>
    <w:rsid w:val="002B246E"/>
    <w:rsid w:val="002B63FB"/>
    <w:rsid w:val="002C18BA"/>
    <w:rsid w:val="002C3297"/>
    <w:rsid w:val="002D5AE4"/>
    <w:rsid w:val="002E4E6E"/>
    <w:rsid w:val="002F0FEA"/>
    <w:rsid w:val="002F7C68"/>
    <w:rsid w:val="00323FBE"/>
    <w:rsid w:val="00340173"/>
    <w:rsid w:val="00341D56"/>
    <w:rsid w:val="00343F25"/>
    <w:rsid w:val="00355229"/>
    <w:rsid w:val="00357194"/>
    <w:rsid w:val="00360BD2"/>
    <w:rsid w:val="00366235"/>
    <w:rsid w:val="003744B5"/>
    <w:rsid w:val="00383385"/>
    <w:rsid w:val="003858EB"/>
    <w:rsid w:val="0039442D"/>
    <w:rsid w:val="003B1E85"/>
    <w:rsid w:val="003B7545"/>
    <w:rsid w:val="003E243D"/>
    <w:rsid w:val="003E5F22"/>
    <w:rsid w:val="003E6AD3"/>
    <w:rsid w:val="00400565"/>
    <w:rsid w:val="0041227B"/>
    <w:rsid w:val="00437766"/>
    <w:rsid w:val="00451B37"/>
    <w:rsid w:val="00464D77"/>
    <w:rsid w:val="004759B4"/>
    <w:rsid w:val="00475F8A"/>
    <w:rsid w:val="00476858"/>
    <w:rsid w:val="00482F09"/>
    <w:rsid w:val="00486E35"/>
    <w:rsid w:val="00490471"/>
    <w:rsid w:val="004D1B11"/>
    <w:rsid w:val="004E32C3"/>
    <w:rsid w:val="004E5A42"/>
    <w:rsid w:val="004F19E7"/>
    <w:rsid w:val="00504D52"/>
    <w:rsid w:val="00513AD0"/>
    <w:rsid w:val="00513DF6"/>
    <w:rsid w:val="00547475"/>
    <w:rsid w:val="00563F5B"/>
    <w:rsid w:val="0057688C"/>
    <w:rsid w:val="00581FBF"/>
    <w:rsid w:val="005904AC"/>
    <w:rsid w:val="005953BB"/>
    <w:rsid w:val="005A5204"/>
    <w:rsid w:val="005B5665"/>
    <w:rsid w:val="005B68FF"/>
    <w:rsid w:val="005B6E65"/>
    <w:rsid w:val="005C1BF3"/>
    <w:rsid w:val="005C234A"/>
    <w:rsid w:val="005C3894"/>
    <w:rsid w:val="005D61AA"/>
    <w:rsid w:val="005E3E09"/>
    <w:rsid w:val="005F5E6B"/>
    <w:rsid w:val="005F717A"/>
    <w:rsid w:val="00601667"/>
    <w:rsid w:val="006043D2"/>
    <w:rsid w:val="00622369"/>
    <w:rsid w:val="006329E3"/>
    <w:rsid w:val="00635474"/>
    <w:rsid w:val="00637EC9"/>
    <w:rsid w:val="006571FC"/>
    <w:rsid w:val="00673363"/>
    <w:rsid w:val="00676DA9"/>
    <w:rsid w:val="00696118"/>
    <w:rsid w:val="006B00BD"/>
    <w:rsid w:val="006B3BDA"/>
    <w:rsid w:val="006D359E"/>
    <w:rsid w:val="006E5AED"/>
    <w:rsid w:val="006F4BEA"/>
    <w:rsid w:val="007109C3"/>
    <w:rsid w:val="0072086B"/>
    <w:rsid w:val="00767008"/>
    <w:rsid w:val="007747AC"/>
    <w:rsid w:val="007869DB"/>
    <w:rsid w:val="00793620"/>
    <w:rsid w:val="00795088"/>
    <w:rsid w:val="0079606B"/>
    <w:rsid w:val="007B438E"/>
    <w:rsid w:val="007C3B7F"/>
    <w:rsid w:val="007C63C5"/>
    <w:rsid w:val="007C6A9B"/>
    <w:rsid w:val="007F1D72"/>
    <w:rsid w:val="007F6B6E"/>
    <w:rsid w:val="00806CFE"/>
    <w:rsid w:val="00822E5B"/>
    <w:rsid w:val="008371A8"/>
    <w:rsid w:val="00841667"/>
    <w:rsid w:val="00847255"/>
    <w:rsid w:val="00851B1C"/>
    <w:rsid w:val="0085699B"/>
    <w:rsid w:val="00863E36"/>
    <w:rsid w:val="008761DF"/>
    <w:rsid w:val="00881F2C"/>
    <w:rsid w:val="008827E9"/>
    <w:rsid w:val="00883267"/>
    <w:rsid w:val="00884D12"/>
    <w:rsid w:val="00896FDE"/>
    <w:rsid w:val="008A1706"/>
    <w:rsid w:val="008A5C87"/>
    <w:rsid w:val="008B315E"/>
    <w:rsid w:val="008B7408"/>
    <w:rsid w:val="008E46EB"/>
    <w:rsid w:val="008F40A8"/>
    <w:rsid w:val="008F6B8E"/>
    <w:rsid w:val="00912BB7"/>
    <w:rsid w:val="009152DF"/>
    <w:rsid w:val="00924B17"/>
    <w:rsid w:val="009279E3"/>
    <w:rsid w:val="00933EED"/>
    <w:rsid w:val="009531AC"/>
    <w:rsid w:val="00957BA4"/>
    <w:rsid w:val="00964C6D"/>
    <w:rsid w:val="00971EE4"/>
    <w:rsid w:val="0097692A"/>
    <w:rsid w:val="009870DE"/>
    <w:rsid w:val="00987777"/>
    <w:rsid w:val="00991E84"/>
    <w:rsid w:val="009927EB"/>
    <w:rsid w:val="00995E5A"/>
    <w:rsid w:val="009B0EE9"/>
    <w:rsid w:val="009B51CA"/>
    <w:rsid w:val="009C69FC"/>
    <w:rsid w:val="009D4687"/>
    <w:rsid w:val="009D7C89"/>
    <w:rsid w:val="009E4705"/>
    <w:rsid w:val="009F36EA"/>
    <w:rsid w:val="00A10576"/>
    <w:rsid w:val="00A14335"/>
    <w:rsid w:val="00A21B9C"/>
    <w:rsid w:val="00A2490D"/>
    <w:rsid w:val="00A26BB3"/>
    <w:rsid w:val="00A30FAF"/>
    <w:rsid w:val="00A31A34"/>
    <w:rsid w:val="00A31D85"/>
    <w:rsid w:val="00A52D57"/>
    <w:rsid w:val="00A55339"/>
    <w:rsid w:val="00A64696"/>
    <w:rsid w:val="00A66D6A"/>
    <w:rsid w:val="00A66D81"/>
    <w:rsid w:val="00A7200D"/>
    <w:rsid w:val="00A77A41"/>
    <w:rsid w:val="00A8263B"/>
    <w:rsid w:val="00AA081A"/>
    <w:rsid w:val="00AB22BF"/>
    <w:rsid w:val="00AC2F5E"/>
    <w:rsid w:val="00AC657E"/>
    <w:rsid w:val="00AD4F0F"/>
    <w:rsid w:val="00AD6C54"/>
    <w:rsid w:val="00B01CC7"/>
    <w:rsid w:val="00B041DB"/>
    <w:rsid w:val="00B14FED"/>
    <w:rsid w:val="00B25846"/>
    <w:rsid w:val="00B30A7B"/>
    <w:rsid w:val="00B326ED"/>
    <w:rsid w:val="00B40CE6"/>
    <w:rsid w:val="00B570EB"/>
    <w:rsid w:val="00B572F7"/>
    <w:rsid w:val="00B7098E"/>
    <w:rsid w:val="00B76B4D"/>
    <w:rsid w:val="00B8437A"/>
    <w:rsid w:val="00B924AA"/>
    <w:rsid w:val="00BB461E"/>
    <w:rsid w:val="00BB6FBB"/>
    <w:rsid w:val="00BF0CD9"/>
    <w:rsid w:val="00BF16B5"/>
    <w:rsid w:val="00BF2D8C"/>
    <w:rsid w:val="00C0098E"/>
    <w:rsid w:val="00C06B3B"/>
    <w:rsid w:val="00C1371D"/>
    <w:rsid w:val="00C22944"/>
    <w:rsid w:val="00C23C52"/>
    <w:rsid w:val="00C51196"/>
    <w:rsid w:val="00C5410D"/>
    <w:rsid w:val="00C552DE"/>
    <w:rsid w:val="00C63D4C"/>
    <w:rsid w:val="00CA16D1"/>
    <w:rsid w:val="00CB0B8F"/>
    <w:rsid w:val="00CC4F62"/>
    <w:rsid w:val="00CC6532"/>
    <w:rsid w:val="00CD1180"/>
    <w:rsid w:val="00CD197C"/>
    <w:rsid w:val="00CE122F"/>
    <w:rsid w:val="00CE390E"/>
    <w:rsid w:val="00CE4493"/>
    <w:rsid w:val="00CF25C1"/>
    <w:rsid w:val="00CF3F08"/>
    <w:rsid w:val="00CF7C89"/>
    <w:rsid w:val="00D02940"/>
    <w:rsid w:val="00D05BA8"/>
    <w:rsid w:val="00D07B4B"/>
    <w:rsid w:val="00D101D1"/>
    <w:rsid w:val="00D113C6"/>
    <w:rsid w:val="00D32519"/>
    <w:rsid w:val="00D40CBF"/>
    <w:rsid w:val="00D41688"/>
    <w:rsid w:val="00D562FA"/>
    <w:rsid w:val="00D60536"/>
    <w:rsid w:val="00D65929"/>
    <w:rsid w:val="00D6679F"/>
    <w:rsid w:val="00DB251A"/>
    <w:rsid w:val="00DC4FFA"/>
    <w:rsid w:val="00DD6B46"/>
    <w:rsid w:val="00DE0945"/>
    <w:rsid w:val="00DE787E"/>
    <w:rsid w:val="00DF0A41"/>
    <w:rsid w:val="00E047D5"/>
    <w:rsid w:val="00E069C0"/>
    <w:rsid w:val="00E07325"/>
    <w:rsid w:val="00E10A51"/>
    <w:rsid w:val="00E117DE"/>
    <w:rsid w:val="00E13882"/>
    <w:rsid w:val="00E14DD6"/>
    <w:rsid w:val="00E257A1"/>
    <w:rsid w:val="00E27F96"/>
    <w:rsid w:val="00E53555"/>
    <w:rsid w:val="00E608DF"/>
    <w:rsid w:val="00E80191"/>
    <w:rsid w:val="00E80622"/>
    <w:rsid w:val="00E97989"/>
    <w:rsid w:val="00EA5A3C"/>
    <w:rsid w:val="00EC1599"/>
    <w:rsid w:val="00EC1C3A"/>
    <w:rsid w:val="00EC38FF"/>
    <w:rsid w:val="00ED2B45"/>
    <w:rsid w:val="00ED73C3"/>
    <w:rsid w:val="00EE7C18"/>
    <w:rsid w:val="00EE7E01"/>
    <w:rsid w:val="00EF2465"/>
    <w:rsid w:val="00F04F50"/>
    <w:rsid w:val="00F12A35"/>
    <w:rsid w:val="00F37AC4"/>
    <w:rsid w:val="00F40804"/>
    <w:rsid w:val="00F411D9"/>
    <w:rsid w:val="00F573AD"/>
    <w:rsid w:val="00F71B68"/>
    <w:rsid w:val="00F7724C"/>
    <w:rsid w:val="00FA558C"/>
    <w:rsid w:val="00FB028D"/>
    <w:rsid w:val="00FB7CE7"/>
    <w:rsid w:val="00FC31C8"/>
    <w:rsid w:val="00FC564F"/>
    <w:rsid w:val="00FD3C4F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ED84EA"/>
  <w15:docId w15:val="{94BD698A-52AC-6943-91F0-D2462616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E09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line="240" w:lineRule="auto"/>
      <w:contextualSpacing/>
    </w:pPr>
    <w:rPr>
      <w:rFonts w:ascii="Constantia" w:hAnsi="Constantia"/>
      <w:sz w:val="20"/>
    </w:rPr>
  </w:style>
  <w:style w:type="table" w:styleId="TableGrid">
    <w:name w:val="Table Grid"/>
    <w:basedOn w:val="TableNormal"/>
    <w:uiPriority w:val="39"/>
    <w:rsid w:val="00E1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10A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3D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D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191"/>
    <w:rPr>
      <w:color w:val="954F72" w:themeColor="followedHyperlink"/>
      <w:u w:val="single"/>
    </w:rPr>
  </w:style>
  <w:style w:type="table" w:customStyle="1" w:styleId="GridTable41">
    <w:name w:val="Grid Table 41"/>
    <w:basedOn w:val="TableNormal"/>
    <w:uiPriority w:val="49"/>
    <w:rsid w:val="000319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319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936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35"/>
  </w:style>
  <w:style w:type="paragraph" w:styleId="Footer">
    <w:name w:val="footer"/>
    <w:basedOn w:val="Normal"/>
    <w:link w:val="FooterChar"/>
    <w:uiPriority w:val="99"/>
    <w:unhideWhenUsed/>
    <w:rsid w:val="0036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35"/>
  </w:style>
  <w:style w:type="character" w:styleId="CommentReference">
    <w:name w:val="annotation reference"/>
    <w:basedOn w:val="DefaultParagraphFont"/>
    <w:uiPriority w:val="99"/>
    <w:semiHidden/>
    <w:unhideWhenUsed/>
    <w:rsid w:val="004D1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B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9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1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8C6BB-27A6-4574-B66A-B3268CF6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Smith</dc:creator>
  <cp:keywords/>
  <dc:description/>
  <cp:lastModifiedBy>Smith, Caroline E.</cp:lastModifiedBy>
  <cp:revision>2</cp:revision>
  <dcterms:created xsi:type="dcterms:W3CDTF">2021-04-12T21:20:00Z</dcterms:created>
  <dcterms:modified xsi:type="dcterms:W3CDTF">2021-04-12T21:20:00Z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26598719-df93-4e87-b224-7c8ac5d14c45</vt:lpwstr>
  </property>
  <property fmtid="{D5CDD505-2E9C-101B-9397-08002B2CF9AE}" pid="3" name="Classification">
    <vt:lpwstr>Internal Use Only</vt:lpwstr>
  </property>
  <property fmtid="{D5CDD505-2E9C-101B-9397-08002B2CF9AE}" pid="4" name="Retention">
    <vt:lpwstr>11 Years</vt:lpwstr>
  </property>
  <property fmtid="{D5CDD505-2E9C-101B-9397-08002B2CF9AE}" pid="5" name="DisplayClassification">
    <vt:lpwstr>No</vt:lpwstr>
  </property>
</Properties>
</file>