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92FA1C">
      <w:pPr>
        <w:pStyle w:val="2"/>
        <w:keepNext w:val="0"/>
        <w:keepLines w:val="0"/>
        <w:widowControl/>
        <w:suppressLineNumbers w:val="0"/>
      </w:pPr>
      <w:r>
        <w:t>Definition of Terms</w:t>
      </w:r>
    </w:p>
    <w:p w14:paraId="1E972412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Administrator</w:t>
      </w:r>
      <w:r>
        <w:t xml:space="preserve"> – An authorized user responsible for managing system users, roles, permissions, and other system settings.</w:t>
      </w:r>
    </w:p>
    <w:p w14:paraId="3F5F3C15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Appointment</w:t>
      </w:r>
      <w:r>
        <w:t xml:space="preserve"> – A scheduled visit between a student and clinic personnel for consultation or other health-related services.</w:t>
      </w:r>
    </w:p>
    <w:p w14:paraId="0BE1AC72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Clinic Personnel</w:t>
      </w:r>
      <w:r>
        <w:t xml:space="preserve"> – Authorized school clinic staff who use the system to manage student health records, appointments, inventory, and other clinic activities.</w:t>
      </w:r>
    </w:p>
    <w:p w14:paraId="5199433C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Consultation</w:t>
      </w:r>
      <w:r>
        <w:t xml:space="preserve"> – A health-related interaction between a student and authorized clinic personnel regarding a student's health concern.</w:t>
      </w:r>
    </w:p>
    <w:p w14:paraId="6457463D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Dashboard</w:t>
      </w:r>
      <w:r>
        <w:t xml:space="preserve"> – A system interface that displays important information, statistics, and activities in an organized and easy-to-understand format.</w:t>
      </w:r>
    </w:p>
    <w:p w14:paraId="448E240A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Data Privacy</w:t>
      </w:r>
      <w:r>
        <w:t xml:space="preserve"> – The protection of personal and medical information from unauthorized collection, use, disclosure, or access.</w:t>
      </w:r>
    </w:p>
    <w:p w14:paraId="2C1E816A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Database</w:t>
      </w:r>
      <w:r>
        <w:t xml:space="preserve"> – An organized collection of information stored electronically and managed by the system for easy retrieval and updating.</w:t>
      </w:r>
    </w:p>
    <w:p w14:paraId="783DABD8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Digital Health Record</w:t>
      </w:r>
      <w:r>
        <w:t xml:space="preserve"> – An electronic record containing relevant information about a student's health and medical history.</w:t>
      </w:r>
    </w:p>
    <w:p w14:paraId="7A6E09BB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Health Information</w:t>
      </w:r>
      <w:r>
        <w:t xml:space="preserve"> – Personal information related to a student's physical condition, medical history, treatments, consultations, and other health-related activities.</w:t>
      </w:r>
    </w:p>
    <w:p w14:paraId="3853B298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Information System</w:t>
      </w:r>
      <w:r>
        <w:t xml:space="preserve"> – A computer-based system used to collect, process, store, manage, and retrieve information.</w:t>
      </w:r>
    </w:p>
    <w:p w14:paraId="344170E8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Inventory</w:t>
      </w:r>
      <w:r>
        <w:t xml:space="preserve"> – A record of medicines, medical supplies, and other resources available in the school clinic.</w:t>
      </w:r>
    </w:p>
    <w:p w14:paraId="6066090E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Inventory Monitoring</w:t>
      </w:r>
      <w:r>
        <w:t xml:space="preserve"> – The process of tracking the quantity, availability, and status of medicines and medical supplies.</w:t>
      </w:r>
    </w:p>
    <w:p w14:paraId="5552E80A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Login</w:t>
      </w:r>
      <w:r>
        <w:t xml:space="preserve"> – The process by which an authorized user enters their credentials to access the system.</w:t>
      </w:r>
    </w:p>
    <w:p w14:paraId="7B095E5B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Medical History</w:t>
      </w:r>
      <w:r>
        <w:t xml:space="preserve"> – A record of a student's previous illnesses, medical conditions, treatments, and other relevant health information.</w:t>
      </w:r>
    </w:p>
    <w:p w14:paraId="44E014F9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Medicine Inventory</w:t>
      </w:r>
      <w:r>
        <w:t xml:space="preserve"> – A record of medicines available in the school clinic, including their quantities and other relevant information.</w:t>
      </w:r>
    </w:p>
    <w:p w14:paraId="15BA0CF2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Notification</w:t>
      </w:r>
      <w:r>
        <w:t xml:space="preserve"> – A system message or alert that informs users about appointments, updates, or other important activities.</w:t>
      </w:r>
    </w:p>
    <w:p w14:paraId="244C786D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Patient</w:t>
      </w:r>
      <w:r>
        <w:t xml:space="preserve"> – A student who receives health services or medical assistance from the school clinic.</w:t>
      </w:r>
    </w:p>
    <w:p w14:paraId="236E8FB5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Permission</w:t>
      </w:r>
      <w:r>
        <w:t xml:space="preserve"> – The level of access granted to a user that determines which features or information they can view or manage.</w:t>
      </w:r>
    </w:p>
    <w:p w14:paraId="209B8F42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Reporting System</w:t>
      </w:r>
      <w:r>
        <w:t xml:space="preserve"> – A feature that organizes stored clinic data into reports for monitoring, documentation, and decision-making.</w:t>
      </w:r>
    </w:p>
    <w:p w14:paraId="1B7B4AFA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Search and Filter</w:t>
      </w:r>
      <w:r>
        <w:t xml:space="preserve"> – Functions that allow users to quickly find specific records or information based on selected criteria.</w:t>
      </w:r>
    </w:p>
    <w:p w14:paraId="5E09A67C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Security</w:t>
      </w:r>
      <w:r>
        <w:t xml:space="preserve"> – Measures implemented to protect the system and its data from unauthorized access, modification, or misuse.</w:t>
      </w:r>
    </w:p>
    <w:p w14:paraId="1BA423B5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Student</w:t>
      </w:r>
      <w:r>
        <w:t xml:space="preserve"> – An enrolled learner of Benedicto College – Mandaue Campus who may use the services provided by the school clinic.</w:t>
      </w:r>
    </w:p>
    <w:p w14:paraId="4AC75920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System Administrator</w:t>
      </w:r>
      <w:r>
        <w:t xml:space="preserve"> – A user with higher-level privileges who manages system accounts, access permissions, and system configuration.</w:t>
      </w:r>
    </w:p>
    <w:p w14:paraId="5AB6B831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User Account</w:t>
      </w:r>
      <w:r>
        <w:t xml:space="preserve"> – A registered profile containing information and credentials that allow an authorized person to access the system.</w:t>
      </w:r>
    </w:p>
    <w:p w14:paraId="6A8C6DB8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User Authentication</w:t>
      </w:r>
      <w:r>
        <w:t xml:space="preserve"> – The process of verifying the identity of a user before granting access to the system.</w:t>
      </w:r>
    </w:p>
    <w:p w14:paraId="3CD5EC20">
      <w:pPr>
        <w:pStyle w:val="5"/>
        <w:keepNext w:val="0"/>
        <w:keepLines w:val="0"/>
        <w:widowControl/>
        <w:suppressLineNumbers w:val="0"/>
      </w:pPr>
      <w:bookmarkStart w:id="0" w:name="_GoBack"/>
      <w:bookmarkEnd w:id="0"/>
      <w:r>
        <w:rPr>
          <w:rStyle w:val="6"/>
        </w:rPr>
        <w:t>Web-Based System</w:t>
      </w:r>
      <w:r>
        <w:t xml:space="preserve"> – A system that can be accessed through a web browser using a computer or other supported device.</w:t>
      </w:r>
    </w:p>
    <w:p w14:paraId="16A3464B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Record Management</w:t>
      </w:r>
      <w:r>
        <w:t xml:space="preserve"> – The process of creating, storing, updating, organizing, and retrieving information within the system.</w:t>
      </w:r>
    </w:p>
    <w:p w14:paraId="0865DDF8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Authorized Access</w:t>
      </w:r>
      <w:r>
        <w:t xml:space="preserve"> – Permission given only to approved users to access specific system features and information according to their assigned roles.</w:t>
      </w:r>
    </w:p>
    <w:p w14:paraId="1955611B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Data Management</w:t>
      </w:r>
      <w:r>
        <w:t xml:space="preserve"> – The process of collecting, storing, organizing, updating, and maintaining information within the system.</w:t>
      </w:r>
    </w:p>
    <w:p w14:paraId="62606525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Clinic Visit</w:t>
      </w:r>
      <w:r>
        <w:t xml:space="preserve"> – A recorded instance when a student visits the school clinic to receive health assistance or consultation.</w:t>
      </w:r>
    </w:p>
    <w:p w14:paraId="54384EA5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Medical Supply</w:t>
      </w:r>
      <w:r>
        <w:t xml:space="preserve"> – Equipment, materials, or other items used by clinic personnel when providing health services.</w:t>
      </w:r>
    </w:p>
    <w:p w14:paraId="12982603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Low-Stock Alert</w:t>
      </w:r>
      <w:r>
        <w:t xml:space="preserve"> – A system notification that informs clinic personnel when the quantity of a medicine or medical supply reaches a specified minimum level.</w:t>
      </w:r>
    </w:p>
    <w:p w14:paraId="5A2D2537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Centralized Database</w:t>
      </w:r>
      <w:r>
        <w:t xml:space="preserve"> – A single organized database where the system stores and manages clinic-related information for authorized users.</w:t>
      </w:r>
    </w:p>
    <w:p w14:paraId="002DF84F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F54545"/>
    <w:rsid w:val="2C761602"/>
    <w:rsid w:val="34592362"/>
    <w:rsid w:val="46F54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680</Words>
  <Characters>4022</Characters>
  <Lines>0</Lines>
  <Paragraphs>0</Paragraphs>
  <TotalTime>106</TotalTime>
  <ScaleCrop>false</ScaleCrop>
  <LinksUpToDate>false</LinksUpToDate>
  <CharactersWithSpaces>4664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2026-08-26T04:59:00Z</dcterms:created>
  <dc:creator>caramella</dc:creator>
  <cp:lastModifiedBy>caramella</cp:lastModifiedBy>
  <dcterms:modified xsi:type="dcterms:W3CDTF">2026-08-27T07:50:27Z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5730CE00D9C643D7B6D7725A32CAEFB4_13</vt:lpwstr>
  </property>
  <property fmtid="{D5CDD505-2E9C-101B-9397-08002B2CF9AE}" pid="4" name="KSOTemplateDocerSaveRecord">
    <vt:lpwstr>eyJoZGlkIjoiMzEwNTM5NzYwMDRjMzkwZTVkZjY2ODkwMGIxNGU0OTUiLCJ1c2VySWQiOiI2ODcyMDUzMDY3NjUifQ==</vt:lpwstr>
  </property>
</Properties>
</file>