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B5B2C3A" w14:paraId="67D62F73" wp14:textId="29765B73">
      <w:pPr>
        <w:spacing w:line="257" w:lineRule="auto"/>
        <w:jc w:val="center"/>
        <w:rPr>
          <w:rFonts w:ascii="Calibri" w:hAnsi="Calibri" w:eastAsia="Calibri" w:cs="Calibri"/>
          <w:b w:val="1"/>
          <w:bCs w:val="1"/>
          <w:noProof w:val="0"/>
          <w:sz w:val="44"/>
          <w:szCs w:val="44"/>
          <w:lang w:val="es-ES"/>
        </w:rPr>
      </w:pPr>
      <w:r w:rsidRPr="0B5B2C3A" w:rsidR="4DAE57B7">
        <w:rPr>
          <w:rFonts w:ascii="Calibri" w:hAnsi="Calibri" w:eastAsia="Calibri" w:cs="Calibri"/>
          <w:b w:val="1"/>
          <w:bCs w:val="1"/>
          <w:noProof w:val="0"/>
          <w:sz w:val="44"/>
          <w:szCs w:val="44"/>
          <w:lang w:val="es-ES"/>
        </w:rPr>
        <w:t xml:space="preserve">  </w:t>
      </w:r>
      <w:r w:rsidRPr="0B5B2C3A" w:rsidR="5726BE12">
        <w:rPr>
          <w:rFonts w:ascii="Calibri" w:hAnsi="Calibri" w:eastAsia="Calibri" w:cs="Calibri"/>
          <w:b w:val="1"/>
          <w:bCs w:val="1"/>
          <w:noProof w:val="0"/>
          <w:sz w:val="44"/>
          <w:szCs w:val="44"/>
          <w:lang w:val="es-ES"/>
        </w:rPr>
        <w:t>Estructuras de Datos</w:t>
      </w:r>
    </w:p>
    <w:p xmlns:wp14="http://schemas.microsoft.com/office/word/2010/wordml" w:rsidP="0B5B2C3A" w14:paraId="5D57FF85" wp14:textId="71298FEA">
      <w:pPr>
        <w:pStyle w:val="Heading1"/>
        <w:jc w:val="center"/>
      </w:pPr>
      <w:r w:rsidRPr="0B5B2C3A" w:rsidR="2D7734D5">
        <w:rPr>
          <w:rFonts w:ascii="Calibri Light" w:hAnsi="Calibri Light" w:eastAsia="Calibri Light" w:cs="Calibri Light"/>
          <w:b w:val="1"/>
          <w:bCs w:val="1"/>
          <w:noProof w:val="0"/>
          <w:color w:val="2F5496" w:themeColor="accent1" w:themeTint="FF" w:themeShade="BF"/>
          <w:sz w:val="36"/>
          <w:szCs w:val="36"/>
          <w:lang w:val="es-ES"/>
        </w:rPr>
        <w:t xml:space="preserve">        </w:t>
      </w:r>
      <w:r w:rsidRPr="0B5B2C3A" w:rsidR="5726BE12">
        <w:rPr>
          <w:rFonts w:ascii="Calibri Light" w:hAnsi="Calibri Light" w:eastAsia="Calibri Light" w:cs="Calibri Light"/>
          <w:b w:val="1"/>
          <w:bCs w:val="1"/>
          <w:noProof w:val="0"/>
          <w:color w:val="2F5496" w:themeColor="accent1" w:themeTint="FF" w:themeShade="BF"/>
          <w:sz w:val="36"/>
          <w:szCs w:val="36"/>
          <w:lang w:val="es-ES"/>
        </w:rPr>
        <w:t>Reporte Proyecto Parcial – PAO 2 2022</w:t>
      </w:r>
    </w:p>
    <w:p xmlns:wp14="http://schemas.microsoft.com/office/word/2010/wordml" w:rsidP="0B5B2C3A" w14:paraId="5667048D" wp14:textId="230B6F08">
      <w:pPr>
        <w:spacing w:line="257" w:lineRule="auto"/>
        <w:ind w:firstLine="720"/>
        <w:jc w:val="center"/>
      </w:pPr>
      <w:r w:rsidRPr="0B5B2C3A" w:rsidR="5726BE12">
        <w:rPr>
          <w:rFonts w:ascii="Calibri Light" w:hAnsi="Calibri Light" w:eastAsia="Calibri Light" w:cs="Calibri Light"/>
          <w:b w:val="1"/>
          <w:bCs w:val="1"/>
          <w:noProof w:val="0"/>
          <w:color w:val="2F5496" w:themeColor="accent1" w:themeTint="FF" w:themeShade="BF"/>
          <w:sz w:val="36"/>
          <w:szCs w:val="36"/>
          <w:lang w:val="es-ES"/>
        </w:rPr>
        <w:t>Aplicación “Catálogo de Videojuegos”</w:t>
      </w:r>
    </w:p>
    <w:p xmlns:wp14="http://schemas.microsoft.com/office/word/2010/wordml" w:rsidP="0B5B2C3A" w14:paraId="12016214" wp14:textId="20A5F0C9">
      <w:pPr>
        <w:pStyle w:val="Heading1"/>
      </w:pPr>
      <w:r w:rsidRPr="0B5B2C3A" w:rsidR="7E3A1F43">
        <w:rPr>
          <w:rFonts w:ascii="Calibri Light" w:hAnsi="Calibri Light" w:eastAsia="Calibri Light" w:cs="Calibri Light"/>
          <w:b w:val="1"/>
          <w:bCs w:val="1"/>
          <w:noProof w:val="0"/>
          <w:color w:val="2F5496" w:themeColor="accent1" w:themeTint="FF" w:themeShade="BF"/>
          <w:sz w:val="36"/>
          <w:szCs w:val="36"/>
          <w:lang w:val="es-ES"/>
        </w:rPr>
        <w:t>Integrantes</w:t>
      </w:r>
    </w:p>
    <w:p xmlns:wp14="http://schemas.microsoft.com/office/word/2010/wordml" w:rsidP="0B5B2C3A" w14:paraId="5C1A07E2" wp14:textId="4917EE4E">
      <w:pPr>
        <w:pStyle w:val="Normal"/>
        <w:jc w:val="left"/>
      </w:pPr>
      <w:r w:rsidR="7E3A1F43">
        <w:rPr/>
        <w:t>César Alejandro Arana Castro, 202101663</w:t>
      </w:r>
    </w:p>
    <w:p w:rsidR="217130CF" w:rsidP="0B5B2C3A" w:rsidRDefault="217130CF" w14:paraId="5FEB4A61" w14:textId="0C9633E0">
      <w:pPr>
        <w:pStyle w:val="Normal"/>
        <w:jc w:val="left"/>
      </w:pPr>
      <w:r w:rsidR="70581BCD">
        <w:rPr/>
        <w:t>Guido Joel Flores Olvera, 202103263</w:t>
      </w:r>
    </w:p>
    <w:p w:rsidR="08305650" w:rsidP="196332E2" w:rsidRDefault="08305650" w14:paraId="4FD3ED72" w14:textId="2D6263A0">
      <w:pPr>
        <w:pStyle w:val="Normal"/>
        <w:jc w:val="left"/>
      </w:pPr>
      <w:r w:rsidR="08305650">
        <w:rPr/>
        <w:t>Ricardo Duval Molina Coronel , 202009437</w:t>
      </w:r>
    </w:p>
    <w:p w:rsidR="0B5B2C3A" w:rsidP="0B5B2C3A" w:rsidRDefault="0B5B2C3A" w14:paraId="1EB51091" w14:textId="54A230B1">
      <w:pPr>
        <w:pStyle w:val="Normal"/>
        <w:jc w:val="left"/>
      </w:pPr>
    </w:p>
    <w:p w:rsidR="0B5B2C3A" w:rsidP="0B5B2C3A" w:rsidRDefault="0B5B2C3A" w14:paraId="3ABF215D" w14:textId="0E38052A">
      <w:pPr>
        <w:pStyle w:val="Normal"/>
        <w:jc w:val="left"/>
      </w:pPr>
    </w:p>
    <w:p w:rsidR="7E3A1F43" w:rsidP="0B5B2C3A" w:rsidRDefault="7E3A1F43" w14:paraId="0B665C97" w14:textId="0D429FB1">
      <w:pPr>
        <w:pStyle w:val="Heading1"/>
      </w:pPr>
      <w:r w:rsidRPr="0B5B2C3A" w:rsidR="7E3A1F43">
        <w:rPr>
          <w:rFonts w:ascii="Calibri Light" w:hAnsi="Calibri Light" w:eastAsia="Calibri Light" w:cs="Calibri Light"/>
          <w:b w:val="1"/>
          <w:bCs w:val="1"/>
          <w:noProof w:val="0"/>
          <w:color w:val="2F5496" w:themeColor="accent1" w:themeTint="FF" w:themeShade="BF"/>
          <w:sz w:val="36"/>
          <w:szCs w:val="36"/>
          <w:lang w:val="es-ES"/>
        </w:rPr>
        <w:t>Screenshots</w:t>
      </w:r>
    </w:p>
    <w:p w:rsidR="796392EF" w:rsidP="0B5B2C3A" w:rsidRDefault="796392EF" w14:paraId="179DCEDF" w14:textId="6B0AFC65">
      <w:pPr>
        <w:pStyle w:val="Normal"/>
        <w:jc w:val="center"/>
      </w:pPr>
      <w:r w:rsidR="796392EF">
        <w:drawing>
          <wp:inline wp14:editId="1E9FC403" wp14:anchorId="4CDB05FF">
            <wp:extent cx="4572000" cy="3629025"/>
            <wp:effectExtent l="0" t="0" r="0" b="0"/>
            <wp:docPr id="71585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4a4103e59249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89FBE6" w:rsidP="0B5B2C3A" w:rsidRDefault="0989FBE6" w14:paraId="67D370BF" w14:textId="0A42F086">
      <w:pPr>
        <w:spacing w:line="257" w:lineRule="auto"/>
        <w:jc w:val="both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0B5B2C3A" w:rsidR="0989FBE6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Figura 1: Ventana principal al ingresar a la aplicación, se muestran los </w:t>
      </w:r>
      <w:r w:rsidRPr="0B5B2C3A" w:rsidR="16C4A1EC">
        <w:rPr>
          <w:rFonts w:ascii="Calibri" w:hAnsi="Calibri" w:eastAsia="Calibri" w:cs="Calibri"/>
          <w:noProof w:val="0"/>
          <w:sz w:val="22"/>
          <w:szCs w:val="22"/>
          <w:lang w:val="es-ES"/>
        </w:rPr>
        <w:t>juegos disponibles</w:t>
      </w:r>
      <w:r w:rsidRPr="0B5B2C3A" w:rsidR="0989FBE6">
        <w:rPr>
          <w:rFonts w:ascii="Calibri" w:hAnsi="Calibri" w:eastAsia="Calibri" w:cs="Calibri"/>
          <w:noProof w:val="0"/>
          <w:sz w:val="22"/>
          <w:szCs w:val="22"/>
          <w:lang w:val="es-ES"/>
        </w:rPr>
        <w:t>, además de diferentes botones</w:t>
      </w:r>
      <w:r w:rsidRPr="0B5B2C3A" w:rsidR="74976064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, una barra de </w:t>
      </w:r>
      <w:r w:rsidRPr="0B5B2C3A" w:rsidR="16E568E5">
        <w:rPr>
          <w:rFonts w:ascii="Calibri" w:hAnsi="Calibri" w:eastAsia="Calibri" w:cs="Calibri"/>
          <w:noProof w:val="0"/>
          <w:sz w:val="22"/>
          <w:szCs w:val="22"/>
          <w:lang w:val="es-ES"/>
        </w:rPr>
        <w:t>búsqueda en</w:t>
      </w:r>
      <w:r w:rsidRPr="0B5B2C3A" w:rsidR="74976064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la parte superior</w:t>
      </w:r>
      <w:r w:rsidRPr="0B5B2C3A" w:rsidR="5DB2DEB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, cuando se dé clic en el </w:t>
      </w:r>
      <w:r w:rsidRPr="0B5B2C3A" w:rsidR="2AA040EF">
        <w:rPr>
          <w:rFonts w:ascii="Calibri" w:hAnsi="Calibri" w:eastAsia="Calibri" w:cs="Calibri"/>
          <w:noProof w:val="0"/>
          <w:sz w:val="22"/>
          <w:szCs w:val="22"/>
          <w:lang w:val="es-ES"/>
        </w:rPr>
        <w:t>botón</w:t>
      </w:r>
      <w:r w:rsidRPr="0B5B2C3A" w:rsidR="5DB2DEB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de flecha izquierda se mostrará la imagen de los juegos anterior</w:t>
      </w:r>
      <w:r w:rsidRPr="0B5B2C3A" w:rsidR="4F6E0B49">
        <w:rPr>
          <w:rFonts w:ascii="Calibri" w:hAnsi="Calibri" w:eastAsia="Calibri" w:cs="Calibri"/>
          <w:noProof w:val="0"/>
          <w:sz w:val="22"/>
          <w:szCs w:val="22"/>
          <w:lang w:val="es-ES"/>
        </w:rPr>
        <w:t>es</w:t>
      </w:r>
      <w:r w:rsidRPr="0B5B2C3A" w:rsidR="5DB2DEB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y cuando sea en el </w:t>
      </w:r>
      <w:r w:rsidRPr="0B5B2C3A" w:rsidR="03B84371">
        <w:rPr>
          <w:rFonts w:ascii="Calibri" w:hAnsi="Calibri" w:eastAsia="Calibri" w:cs="Calibri"/>
          <w:noProof w:val="0"/>
          <w:sz w:val="22"/>
          <w:szCs w:val="22"/>
          <w:lang w:val="es-ES"/>
        </w:rPr>
        <w:t>botón</w:t>
      </w:r>
      <w:r w:rsidRPr="0B5B2C3A" w:rsidR="5DB2DEB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de flecha derecha los juegos </w:t>
      </w:r>
      <w:r w:rsidRPr="0B5B2C3A" w:rsidR="68BE89E4">
        <w:rPr>
          <w:rFonts w:ascii="Calibri" w:hAnsi="Calibri" w:eastAsia="Calibri" w:cs="Calibri"/>
          <w:noProof w:val="0"/>
          <w:sz w:val="22"/>
          <w:szCs w:val="22"/>
          <w:lang w:val="es-ES"/>
        </w:rPr>
        <w:t>siguientes.</w:t>
      </w:r>
    </w:p>
    <w:p w:rsidR="7B0F9C95" w:rsidP="0B5B2C3A" w:rsidRDefault="7B0F9C95" w14:paraId="12F4D18B" w14:textId="6D0C3DB6">
      <w:pPr>
        <w:pStyle w:val="Normal"/>
        <w:spacing w:line="257" w:lineRule="auto"/>
        <w:jc w:val="center"/>
      </w:pPr>
      <w:r w:rsidR="7B0F9C95">
        <w:drawing>
          <wp:inline wp14:editId="240DEDCD" wp14:anchorId="5783F9ED">
            <wp:extent cx="4572000" cy="3648075"/>
            <wp:effectExtent l="0" t="0" r="0" b="0"/>
            <wp:docPr id="1075740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8f475e8b7540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1AFEC8" w:rsidP="0B5B2C3A" w:rsidRDefault="521AFEC8" w14:paraId="7D654990" w14:textId="73411D85">
      <w:pPr>
        <w:spacing w:line="257" w:lineRule="auto"/>
        <w:jc w:val="both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0B5B2C3A" w:rsidR="521AFEC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Figura 2: Ventana que se muestra </w:t>
      </w:r>
      <w:r w:rsidRPr="0B5B2C3A" w:rsidR="5CD82B54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cuando el usuario quiera buscar un juego </w:t>
      </w:r>
      <w:r w:rsidRPr="0B5B2C3A" w:rsidR="521AFEC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al dar clic en el </w:t>
      </w:r>
      <w:r w:rsidRPr="0B5B2C3A" w:rsidR="6D0FE534">
        <w:rPr>
          <w:rFonts w:ascii="Calibri" w:hAnsi="Calibri" w:eastAsia="Calibri" w:cs="Calibri"/>
          <w:noProof w:val="0"/>
          <w:sz w:val="22"/>
          <w:szCs w:val="22"/>
          <w:lang w:val="es-ES"/>
        </w:rPr>
        <w:t>botón</w:t>
      </w:r>
      <w:r w:rsidRPr="0B5B2C3A" w:rsidR="541FF24A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con el icono de la lupa sin </w:t>
      </w:r>
      <w:r w:rsidRPr="0B5B2C3A" w:rsidR="06831FD5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ingresar información en el </w:t>
      </w:r>
      <w:r w:rsidRPr="0B5B2C3A" w:rsidR="4905B639">
        <w:rPr>
          <w:rFonts w:ascii="Calibri" w:hAnsi="Calibri" w:eastAsia="Calibri" w:cs="Calibri"/>
          <w:noProof w:val="0"/>
          <w:sz w:val="22"/>
          <w:szCs w:val="22"/>
          <w:lang w:val="es-ES"/>
        </w:rPr>
        <w:t>T</w:t>
      </w:r>
      <w:r w:rsidRPr="0B5B2C3A" w:rsidR="06831FD5">
        <w:rPr>
          <w:rFonts w:ascii="Calibri" w:hAnsi="Calibri" w:eastAsia="Calibri" w:cs="Calibri"/>
          <w:noProof w:val="0"/>
          <w:sz w:val="22"/>
          <w:szCs w:val="22"/>
          <w:lang w:val="es-ES"/>
        </w:rPr>
        <w:t>extField</w:t>
      </w:r>
      <w:r w:rsidRPr="0B5B2C3A" w:rsidR="06831FD5">
        <w:rPr>
          <w:rFonts w:ascii="Calibri" w:hAnsi="Calibri" w:eastAsia="Calibri" w:cs="Calibri"/>
          <w:noProof w:val="0"/>
          <w:sz w:val="22"/>
          <w:szCs w:val="22"/>
          <w:lang w:val="es-ES"/>
        </w:rPr>
        <w:t>.</w:t>
      </w:r>
    </w:p>
    <w:p w:rsidR="23512481" w:rsidP="0B5B2C3A" w:rsidRDefault="23512481" w14:paraId="17A57176" w14:textId="4853846D">
      <w:pPr>
        <w:pStyle w:val="Normal"/>
        <w:spacing w:line="257" w:lineRule="auto"/>
        <w:jc w:val="center"/>
      </w:pPr>
      <w:r w:rsidR="23512481">
        <w:drawing>
          <wp:inline wp14:editId="0B24363E" wp14:anchorId="2E02FAC4">
            <wp:extent cx="4572000" cy="3609975"/>
            <wp:effectExtent l="0" t="0" r="0" b="0"/>
            <wp:docPr id="2084256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de7196cf9649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831FD5" w:rsidP="0B5B2C3A" w:rsidRDefault="06831FD5" w14:paraId="07A9C7CE" w14:textId="37244E04">
      <w:pPr>
        <w:spacing w:line="257" w:lineRule="auto"/>
        <w:jc w:val="both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0B5B2C3A" w:rsidR="06831FD5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Figura 3: </w:t>
      </w:r>
      <w:r w:rsidRPr="0B5B2C3A" w:rsidR="25020BD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Ejemplo de </w:t>
      </w:r>
      <w:r w:rsidRPr="0B5B2C3A" w:rsidR="6267BD8A">
        <w:rPr>
          <w:rFonts w:ascii="Calibri" w:hAnsi="Calibri" w:eastAsia="Calibri" w:cs="Calibri"/>
          <w:noProof w:val="0"/>
          <w:sz w:val="22"/>
          <w:szCs w:val="22"/>
          <w:lang w:val="es-ES"/>
        </w:rPr>
        <w:t>búsqueda</w:t>
      </w:r>
      <w:r w:rsidRPr="0B5B2C3A" w:rsidR="25020BD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de </w:t>
      </w:r>
      <w:r w:rsidRPr="0B5B2C3A" w:rsidR="2AB6688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juego, en este caso en el </w:t>
      </w:r>
      <w:proofErr w:type="spellStart"/>
      <w:r w:rsidRPr="0B5B2C3A" w:rsidR="2AB6688F">
        <w:rPr>
          <w:rFonts w:ascii="Calibri" w:hAnsi="Calibri" w:eastAsia="Calibri" w:cs="Calibri"/>
          <w:noProof w:val="0"/>
          <w:sz w:val="22"/>
          <w:szCs w:val="22"/>
          <w:lang w:val="es-ES"/>
        </w:rPr>
        <w:t>textField</w:t>
      </w:r>
      <w:proofErr w:type="spellEnd"/>
      <w:r w:rsidRPr="0B5B2C3A" w:rsidR="2AB6688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se ingresa </w:t>
      </w:r>
      <w:r w:rsidRPr="0B5B2C3A" w:rsidR="034DC37B">
        <w:rPr>
          <w:rFonts w:ascii="Calibri" w:hAnsi="Calibri" w:eastAsia="Calibri" w:cs="Calibri"/>
          <w:noProof w:val="0"/>
          <w:sz w:val="22"/>
          <w:szCs w:val="22"/>
          <w:lang w:val="es-ES"/>
        </w:rPr>
        <w:t>“</w:t>
      </w:r>
      <w:r w:rsidRPr="0B5B2C3A" w:rsidR="2AB6688F">
        <w:rPr>
          <w:rFonts w:ascii="Calibri" w:hAnsi="Calibri" w:eastAsia="Calibri" w:cs="Calibri"/>
          <w:noProof w:val="0"/>
          <w:sz w:val="22"/>
          <w:szCs w:val="22"/>
          <w:lang w:val="es-ES"/>
        </w:rPr>
        <w:t>fi</w:t>
      </w:r>
      <w:r w:rsidRPr="0B5B2C3A" w:rsidR="14982B30">
        <w:rPr>
          <w:rFonts w:ascii="Calibri" w:hAnsi="Calibri" w:eastAsia="Calibri" w:cs="Calibri"/>
          <w:noProof w:val="0"/>
          <w:sz w:val="22"/>
          <w:szCs w:val="22"/>
          <w:lang w:val="es-ES"/>
        </w:rPr>
        <w:t>”</w:t>
      </w:r>
      <w:r w:rsidRPr="0B5B2C3A" w:rsidR="2AB6688F">
        <w:rPr>
          <w:rFonts w:ascii="Calibri" w:hAnsi="Calibri" w:eastAsia="Calibri" w:cs="Calibri"/>
          <w:noProof w:val="0"/>
          <w:sz w:val="22"/>
          <w:szCs w:val="22"/>
          <w:lang w:val="es-ES"/>
        </w:rPr>
        <w:t>,</w:t>
      </w:r>
      <w:r w:rsidRPr="0B5B2C3A" w:rsidR="1066B44A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se muestran solo los juegos que empiecen con ese ingreso</w:t>
      </w:r>
      <w:r w:rsidRPr="0B5B2C3A" w:rsidR="4FCE66C7">
        <w:rPr>
          <w:rFonts w:ascii="Calibri" w:hAnsi="Calibri" w:eastAsia="Calibri" w:cs="Calibri"/>
          <w:noProof w:val="0"/>
          <w:sz w:val="22"/>
          <w:szCs w:val="22"/>
          <w:lang w:val="es-ES"/>
        </w:rPr>
        <w:t>.</w:t>
      </w:r>
    </w:p>
    <w:p w:rsidR="0B5B2C3A" w:rsidP="0B5B2C3A" w:rsidRDefault="0B5B2C3A" w14:paraId="4B29FEC3" w14:textId="79F587E5">
      <w:pPr>
        <w:pStyle w:val="Normal"/>
        <w:spacing w:line="257" w:lineRule="auto"/>
        <w:jc w:val="center"/>
        <w:rPr>
          <w:rFonts w:ascii="Calibri" w:hAnsi="Calibri" w:eastAsia="Calibri" w:cs="Calibri"/>
          <w:noProof w:val="0"/>
          <w:sz w:val="22"/>
          <w:szCs w:val="22"/>
          <w:lang w:val="es-ES"/>
        </w:rPr>
      </w:pPr>
    </w:p>
    <w:p w:rsidR="5620A0AB" w:rsidP="0B5B2C3A" w:rsidRDefault="5620A0AB" w14:paraId="3D050407" w14:textId="107EF0AC">
      <w:pPr>
        <w:pStyle w:val="Normal"/>
        <w:spacing w:line="257" w:lineRule="auto"/>
        <w:jc w:val="center"/>
      </w:pPr>
      <w:r w:rsidR="5620A0AB">
        <w:drawing>
          <wp:inline wp14:editId="6484FA0D" wp14:anchorId="40AE7E47">
            <wp:extent cx="4572000" cy="3629025"/>
            <wp:effectExtent l="0" t="0" r="0" b="0"/>
            <wp:docPr id="640679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c4dbfd51f44f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3D2721" w:rsidP="0B5B2C3A" w:rsidRDefault="313D2721" w14:paraId="55D8AE04" w14:textId="5E1EB9C8">
      <w:pPr>
        <w:pStyle w:val="Normal"/>
        <w:spacing w:line="257" w:lineRule="auto"/>
        <w:jc w:val="both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0B5B2C3A" w:rsidR="313D2721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Figura </w:t>
      </w:r>
      <w:r w:rsidRPr="0B5B2C3A" w:rsidR="2048BC12">
        <w:rPr>
          <w:rFonts w:ascii="Calibri" w:hAnsi="Calibri" w:eastAsia="Calibri" w:cs="Calibri"/>
          <w:noProof w:val="0"/>
          <w:sz w:val="22"/>
          <w:szCs w:val="22"/>
          <w:lang w:val="es-ES"/>
        </w:rPr>
        <w:t>4:</w:t>
      </w:r>
      <w:r w:rsidRPr="0B5B2C3A" w:rsidR="313D2721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r w:rsidRPr="0B5B2C3A" w:rsidR="5E71CE49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Ejemplo de búsqueda de juego, en este caso en el </w:t>
      </w:r>
      <w:proofErr w:type="spellStart"/>
      <w:r w:rsidRPr="0B5B2C3A" w:rsidR="5E71CE49">
        <w:rPr>
          <w:rFonts w:ascii="Calibri" w:hAnsi="Calibri" w:eastAsia="Calibri" w:cs="Calibri"/>
          <w:noProof w:val="0"/>
          <w:sz w:val="22"/>
          <w:szCs w:val="22"/>
          <w:lang w:val="es-ES"/>
        </w:rPr>
        <w:t>textField</w:t>
      </w:r>
      <w:proofErr w:type="spellEnd"/>
      <w:r w:rsidRPr="0B5B2C3A" w:rsidR="5E71CE49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se ingresa </w:t>
      </w:r>
      <w:r w:rsidRPr="0B5B2C3A" w:rsidR="72C08845">
        <w:rPr>
          <w:rFonts w:ascii="Calibri" w:hAnsi="Calibri" w:eastAsia="Calibri" w:cs="Calibri"/>
          <w:noProof w:val="0"/>
          <w:sz w:val="22"/>
          <w:szCs w:val="22"/>
          <w:lang w:val="es-ES"/>
        </w:rPr>
        <w:t>“</w:t>
      </w:r>
      <w:proofErr w:type="spellStart"/>
      <w:r w:rsidRPr="0B5B2C3A" w:rsidR="5E71CE49">
        <w:rPr>
          <w:rFonts w:ascii="Calibri" w:hAnsi="Calibri" w:eastAsia="Calibri" w:cs="Calibri"/>
          <w:noProof w:val="0"/>
          <w:sz w:val="22"/>
          <w:szCs w:val="22"/>
          <w:lang w:val="es-ES"/>
        </w:rPr>
        <w:t>harr</w:t>
      </w:r>
      <w:proofErr w:type="spellEnd"/>
      <w:r w:rsidRPr="0B5B2C3A" w:rsidR="66D746B4">
        <w:rPr>
          <w:rFonts w:ascii="Calibri" w:hAnsi="Calibri" w:eastAsia="Calibri" w:cs="Calibri"/>
          <w:noProof w:val="0"/>
          <w:sz w:val="22"/>
          <w:szCs w:val="22"/>
          <w:lang w:val="es-ES"/>
        </w:rPr>
        <w:t>”</w:t>
      </w:r>
      <w:r w:rsidRPr="0B5B2C3A" w:rsidR="5E71CE49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, como no hay juegos que empiecen por ese ingreso </w:t>
      </w:r>
      <w:r w:rsidRPr="0B5B2C3A" w:rsidR="2E5F164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se muestra </w:t>
      </w:r>
      <w:r w:rsidRPr="0B5B2C3A" w:rsidR="22210585">
        <w:rPr>
          <w:rFonts w:ascii="Calibri" w:hAnsi="Calibri" w:eastAsia="Calibri" w:cs="Calibri"/>
          <w:noProof w:val="0"/>
          <w:sz w:val="22"/>
          <w:szCs w:val="22"/>
          <w:lang w:val="es-ES"/>
        </w:rPr>
        <w:t>vacío</w:t>
      </w:r>
      <w:r w:rsidRPr="0B5B2C3A" w:rsidR="2E5F164F">
        <w:rPr>
          <w:rFonts w:ascii="Calibri" w:hAnsi="Calibri" w:eastAsia="Calibri" w:cs="Calibri"/>
          <w:noProof w:val="0"/>
          <w:sz w:val="22"/>
          <w:szCs w:val="22"/>
          <w:lang w:val="es-ES"/>
        </w:rPr>
        <w:t>.</w:t>
      </w:r>
    </w:p>
    <w:p w:rsidR="0B5B2C3A" w:rsidP="0B5B2C3A" w:rsidRDefault="0B5B2C3A" w14:paraId="1569F1FD" w14:textId="401EACA4">
      <w:pPr>
        <w:pStyle w:val="Normal"/>
        <w:spacing w:line="257" w:lineRule="auto"/>
        <w:jc w:val="center"/>
        <w:rPr>
          <w:rFonts w:ascii="Calibri" w:hAnsi="Calibri" w:eastAsia="Calibri" w:cs="Calibri"/>
          <w:noProof w:val="0"/>
          <w:sz w:val="22"/>
          <w:szCs w:val="22"/>
          <w:lang w:val="es-ES"/>
        </w:rPr>
      </w:pPr>
    </w:p>
    <w:p w:rsidR="0C6E39F6" w:rsidP="0B5B2C3A" w:rsidRDefault="0C6E39F6" w14:paraId="71685D53" w14:textId="1E1119FE">
      <w:pPr>
        <w:pStyle w:val="Normal"/>
        <w:spacing w:line="257" w:lineRule="auto"/>
        <w:jc w:val="center"/>
      </w:pPr>
      <w:r w:rsidR="0C6E39F6">
        <w:drawing>
          <wp:inline wp14:editId="78DB7287" wp14:anchorId="018EA39C">
            <wp:extent cx="4572000" cy="3648075"/>
            <wp:effectExtent l="0" t="0" r="0" b="0"/>
            <wp:docPr id="584504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e2651ddc4649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016AD" w:rsidP="0B5B2C3A" w:rsidRDefault="483016AD" w14:paraId="3365A08D" w14:textId="2A43858E">
      <w:pPr>
        <w:pStyle w:val="Normal"/>
        <w:spacing w:line="257" w:lineRule="auto"/>
        <w:jc w:val="center"/>
      </w:pPr>
      <w:r w:rsidR="483016AD">
        <w:rPr/>
        <w:t xml:space="preserve">Figura 5: Al dar clic en el botón Inicio se </w:t>
      </w:r>
      <w:r w:rsidR="55D925D6">
        <w:rPr/>
        <w:t>mostrará</w:t>
      </w:r>
      <w:r w:rsidR="483016AD">
        <w:rPr/>
        <w:t xml:space="preserve"> la ventana de la Figura 1.</w:t>
      </w:r>
    </w:p>
    <w:p w:rsidR="0B5B2C3A" w:rsidP="0B5B2C3A" w:rsidRDefault="0B5B2C3A" w14:paraId="652825E8" w14:textId="2454D9AB">
      <w:pPr>
        <w:pStyle w:val="Normal"/>
        <w:spacing w:line="257" w:lineRule="auto"/>
        <w:jc w:val="center"/>
      </w:pPr>
    </w:p>
    <w:p w:rsidR="0B5B2C3A" w:rsidP="0B5B2C3A" w:rsidRDefault="0B5B2C3A" w14:paraId="3EBBE28F" w14:textId="5736DB22">
      <w:pPr>
        <w:pStyle w:val="Normal"/>
        <w:spacing w:line="257" w:lineRule="auto"/>
        <w:jc w:val="center"/>
      </w:pPr>
    </w:p>
    <w:p w:rsidR="229B14D7" w:rsidP="0B5B2C3A" w:rsidRDefault="229B14D7" w14:paraId="77E7CDDB" w14:textId="5C728923">
      <w:pPr>
        <w:pStyle w:val="Normal"/>
        <w:spacing w:line="257" w:lineRule="auto"/>
        <w:jc w:val="center"/>
      </w:pPr>
      <w:r w:rsidR="229B14D7">
        <w:drawing>
          <wp:inline wp14:editId="10600928" wp14:anchorId="12B92358">
            <wp:extent cx="4572000" cy="3648075"/>
            <wp:effectExtent l="0" t="0" r="0" b="0"/>
            <wp:docPr id="477911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8f8387623142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9B14D7" w:rsidP="0B5B2C3A" w:rsidRDefault="229B14D7" w14:paraId="0187F53D" w14:textId="141F0385">
      <w:pPr>
        <w:pStyle w:val="Normal"/>
        <w:spacing w:line="257" w:lineRule="auto"/>
        <w:jc w:val="both"/>
      </w:pPr>
      <w:r w:rsidR="229B14D7">
        <w:rPr/>
        <w:t xml:space="preserve">Figura 6: </w:t>
      </w:r>
      <w:r w:rsidR="28B4291E">
        <w:rPr/>
        <w:t xml:space="preserve"> </w:t>
      </w:r>
      <w:r w:rsidR="3B497FBD">
        <w:rPr/>
        <w:t xml:space="preserve">En la Figura 1 al dar clic sobre un juego, en este caso </w:t>
      </w:r>
      <w:proofErr w:type="spellStart"/>
      <w:r w:rsidR="3B497FBD">
        <w:rPr/>
        <w:t>Fifa</w:t>
      </w:r>
      <w:proofErr w:type="spellEnd"/>
      <w:r w:rsidR="3B497FBD">
        <w:rPr/>
        <w:t xml:space="preserve"> 23</w:t>
      </w:r>
      <w:r w:rsidR="410B332A">
        <w:rPr/>
        <w:t xml:space="preserve">, se mostrará una ventana con la información del juego: nombre del juego, fecha de publicación, </w:t>
      </w:r>
      <w:r w:rsidR="34CC4449">
        <w:rPr/>
        <w:t>género, desarrolladores</w:t>
      </w:r>
      <w:r w:rsidR="632E4B01">
        <w:rPr/>
        <w:t>, descripción, valoración en base a los comentarios y los comentarios del juego.</w:t>
      </w:r>
      <w:r w:rsidR="03DBFD46">
        <w:rPr/>
        <w:t xml:space="preserve"> Además, de</w:t>
      </w:r>
      <w:r w:rsidR="3B497FBD">
        <w:rPr/>
        <w:t xml:space="preserve"> </w:t>
      </w:r>
      <w:r w:rsidR="2E70D706">
        <w:rPr/>
        <w:t>los botones:</w:t>
      </w:r>
      <w:r w:rsidR="2B8A966D">
        <w:rPr/>
        <w:t xml:space="preserve"> botón con la</w:t>
      </w:r>
      <w:r w:rsidR="2E70D706">
        <w:rPr/>
        <w:t xml:space="preserve"> flecha izquierda, para cambiar a la imagen anterior, </w:t>
      </w:r>
      <w:r w:rsidR="459EFC8E">
        <w:rPr/>
        <w:t xml:space="preserve">botón con </w:t>
      </w:r>
      <w:r w:rsidR="2E70D706">
        <w:rPr/>
        <w:t>flecha derecha, para cambiar a la imagen siguiente</w:t>
      </w:r>
      <w:r w:rsidR="5C7C0F1C">
        <w:rPr/>
        <w:t xml:space="preserve">, </w:t>
      </w:r>
      <w:r w:rsidR="3500F7B4">
        <w:rPr/>
        <w:t>botón volver</w:t>
      </w:r>
      <w:r w:rsidR="1A1D82A8">
        <w:rPr/>
        <w:t>, mostrará la ventana de la Figura 1, el botón deseos que en caso de que este ingresado un usuario lo agre</w:t>
      </w:r>
      <w:r w:rsidR="472B37E2">
        <w:rPr/>
        <w:t>gará a la lista de deseos.</w:t>
      </w:r>
    </w:p>
    <w:p w:rsidR="0E2107D9" w:rsidP="0B5B2C3A" w:rsidRDefault="0E2107D9" w14:paraId="75BDB914" w14:textId="2C2073CA">
      <w:pPr>
        <w:pStyle w:val="Normal"/>
        <w:spacing w:line="257" w:lineRule="auto"/>
        <w:jc w:val="center"/>
      </w:pPr>
      <w:r w:rsidR="0E2107D9">
        <w:drawing>
          <wp:inline wp14:editId="5B2FBFBC" wp14:anchorId="237144AB">
            <wp:extent cx="4572000" cy="3648075"/>
            <wp:effectExtent l="0" t="0" r="0" b="0"/>
            <wp:docPr id="643312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40c4b833da4e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2107D9" w:rsidP="0B5B2C3A" w:rsidRDefault="0E2107D9" w14:paraId="39AC80E6" w14:textId="1392B546">
      <w:pPr>
        <w:pStyle w:val="Normal"/>
        <w:spacing w:line="257" w:lineRule="auto"/>
        <w:jc w:val="both"/>
      </w:pPr>
      <w:r w:rsidR="0E2107D9">
        <w:rPr/>
        <w:t>Figura 7: De la Figura 6 en el apartado de los comentarios del juego</w:t>
      </w:r>
      <w:r w:rsidR="6F5D8B39">
        <w:rPr/>
        <w:t xml:space="preserve">, en el Combo Box se </w:t>
      </w:r>
      <w:r w:rsidR="08752902">
        <w:rPr/>
        <w:t>mostrarán</w:t>
      </w:r>
      <w:r w:rsidR="6F5D8B39">
        <w:rPr/>
        <w:t xml:space="preserve"> las opciones para ordenar los comentarios.</w:t>
      </w:r>
    </w:p>
    <w:p w:rsidR="1BD261B9" w:rsidP="0B5B2C3A" w:rsidRDefault="1BD261B9" w14:paraId="6C23CC4B" w14:textId="300C28BD">
      <w:pPr>
        <w:pStyle w:val="Normal"/>
        <w:spacing w:line="257" w:lineRule="auto"/>
        <w:jc w:val="center"/>
      </w:pPr>
      <w:r w:rsidR="1BD261B9">
        <w:drawing>
          <wp:inline wp14:editId="6F7FC816" wp14:anchorId="5E660BE0">
            <wp:extent cx="4572000" cy="3657600"/>
            <wp:effectExtent l="0" t="0" r="0" b="0"/>
            <wp:docPr id="2113420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4755ecee994f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D261B9" w:rsidP="0B5B2C3A" w:rsidRDefault="1BD261B9" w14:paraId="4673A5EA" w14:textId="0DEABB30">
      <w:pPr>
        <w:pStyle w:val="Normal"/>
        <w:spacing w:line="257" w:lineRule="auto"/>
        <w:jc w:val="both"/>
      </w:pPr>
      <w:r w:rsidR="1BD261B9">
        <w:rPr/>
        <w:t>Figura 8: Comentarios ordenados por los más recientes</w:t>
      </w:r>
      <w:r w:rsidR="76BAC83F">
        <w:rPr/>
        <w:t>.</w:t>
      </w:r>
    </w:p>
    <w:p w:rsidR="76BAC83F" w:rsidP="0B5B2C3A" w:rsidRDefault="76BAC83F" w14:paraId="60E66035" w14:textId="13CC89CE">
      <w:pPr>
        <w:pStyle w:val="Normal"/>
        <w:spacing w:line="257" w:lineRule="auto"/>
        <w:jc w:val="center"/>
      </w:pPr>
      <w:r w:rsidR="76BAC83F">
        <w:drawing>
          <wp:inline wp14:editId="54E02F16" wp14:anchorId="23F5E733">
            <wp:extent cx="4572000" cy="3629025"/>
            <wp:effectExtent l="0" t="0" r="0" b="0"/>
            <wp:docPr id="912744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046e4fb00a4f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BAC83F" w:rsidP="0B5B2C3A" w:rsidRDefault="76BAC83F" w14:paraId="2109522B" w14:textId="4E4A46A3">
      <w:pPr>
        <w:pStyle w:val="Normal"/>
        <w:spacing w:line="257" w:lineRule="auto"/>
        <w:jc w:val="both"/>
      </w:pPr>
      <w:r w:rsidR="76BAC83F">
        <w:rPr/>
        <w:t>Figura 9: Comentarios ordenados por más antiguos.</w:t>
      </w:r>
    </w:p>
    <w:p w:rsidR="7615CF74" w:rsidP="0B5B2C3A" w:rsidRDefault="7615CF74" w14:paraId="7AFAA3F6" w14:textId="137F4A13">
      <w:pPr>
        <w:pStyle w:val="Normal"/>
        <w:spacing w:line="257" w:lineRule="auto"/>
        <w:jc w:val="center"/>
      </w:pPr>
      <w:r w:rsidR="7615CF74">
        <w:drawing>
          <wp:inline wp14:editId="4DD5CA9C" wp14:anchorId="74FEEA42">
            <wp:extent cx="4572000" cy="3657600"/>
            <wp:effectExtent l="0" t="0" r="0" b="0"/>
            <wp:docPr id="1377618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99dd1068d84f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15CF74" w:rsidP="0B5B2C3A" w:rsidRDefault="7615CF74" w14:paraId="70DDC8C2" w14:textId="4991BDEC">
      <w:pPr>
        <w:pStyle w:val="Normal"/>
        <w:spacing w:line="257" w:lineRule="auto"/>
        <w:jc w:val="both"/>
      </w:pPr>
      <w:r w:rsidR="7615CF74">
        <w:rPr/>
        <w:t>Figura 10: Comentarios ordenados por mayor calificación.</w:t>
      </w:r>
    </w:p>
    <w:p w:rsidR="74F1D0B5" w:rsidP="0B5B2C3A" w:rsidRDefault="74F1D0B5" w14:paraId="0FC1AA30" w14:textId="539729B4">
      <w:pPr>
        <w:pStyle w:val="Normal"/>
        <w:spacing w:line="257" w:lineRule="auto"/>
        <w:jc w:val="center"/>
      </w:pPr>
      <w:r w:rsidR="74F1D0B5">
        <w:drawing>
          <wp:inline wp14:editId="722D6B1A" wp14:anchorId="3132962D">
            <wp:extent cx="4572000" cy="3609975"/>
            <wp:effectExtent l="0" t="0" r="0" b="0"/>
            <wp:docPr id="1414188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2735abe97948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F1D0B5" w:rsidP="0B5B2C3A" w:rsidRDefault="74F1D0B5" w14:paraId="72E367F7" w14:textId="489D05C4">
      <w:pPr>
        <w:pStyle w:val="Normal"/>
        <w:spacing w:line="257" w:lineRule="auto"/>
        <w:jc w:val="center"/>
      </w:pPr>
      <w:r w:rsidR="74F1D0B5">
        <w:rPr/>
        <w:t xml:space="preserve">Figura 11: Ventana que se muestra cuando en la Figura 1 el usuario de clic en el </w:t>
      </w:r>
      <w:r w:rsidR="065DEDA2">
        <w:rPr/>
        <w:t>botón</w:t>
      </w:r>
      <w:r w:rsidR="74F1D0B5">
        <w:rPr/>
        <w:t xml:space="preserve"> iniciar </w:t>
      </w:r>
      <w:r w:rsidR="24C8F99D">
        <w:rPr/>
        <w:t xml:space="preserve">sesión, o en el botón lista de </w:t>
      </w:r>
      <w:r w:rsidR="40C4C839">
        <w:rPr/>
        <w:t>deseos,</w:t>
      </w:r>
      <w:r w:rsidR="24C8F99D">
        <w:rPr/>
        <w:t xml:space="preserve"> </w:t>
      </w:r>
      <w:r w:rsidR="2C75B792">
        <w:rPr/>
        <w:t>cuando no hay un usuario ingresado.</w:t>
      </w:r>
    </w:p>
    <w:p w:rsidR="0A5784DD" w:rsidP="0B5B2C3A" w:rsidRDefault="0A5784DD" w14:paraId="4C302639" w14:textId="6B54743F">
      <w:pPr>
        <w:pStyle w:val="Normal"/>
        <w:spacing w:line="257" w:lineRule="auto"/>
        <w:jc w:val="center"/>
      </w:pPr>
      <w:r w:rsidR="0A5784DD">
        <w:drawing>
          <wp:inline wp14:editId="46D02625" wp14:anchorId="15C9BDA3">
            <wp:extent cx="4572000" cy="3667125"/>
            <wp:effectExtent l="0" t="0" r="0" b="0"/>
            <wp:docPr id="157096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5391f838dc45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5B2C3A" w:rsidP="0B5B2C3A" w:rsidRDefault="0B5B2C3A" w14:paraId="21B69BF4" w14:textId="76FBAFD1">
      <w:pPr>
        <w:pStyle w:val="Normal"/>
        <w:spacing w:line="257" w:lineRule="auto"/>
        <w:jc w:val="center"/>
      </w:pPr>
    </w:p>
    <w:p w:rsidR="0A5784DD" w:rsidP="0B5B2C3A" w:rsidRDefault="0A5784DD" w14:paraId="31005929" w14:textId="7A5FAB3F">
      <w:pPr>
        <w:pStyle w:val="Normal"/>
        <w:spacing w:line="257" w:lineRule="auto"/>
        <w:jc w:val="both"/>
      </w:pPr>
      <w:r w:rsidR="0A5784DD">
        <w:rPr/>
        <w:t>Figura 12: Ejemplo de ingreso de usuario incorrecto.</w:t>
      </w:r>
    </w:p>
    <w:p w:rsidR="70FC3CFF" w:rsidP="0B5B2C3A" w:rsidRDefault="70FC3CFF" w14:paraId="384E638D" w14:textId="0DC0C603">
      <w:pPr>
        <w:pStyle w:val="Normal"/>
        <w:spacing w:line="257" w:lineRule="auto"/>
        <w:jc w:val="center"/>
      </w:pPr>
      <w:r w:rsidR="70FC3CFF">
        <w:drawing>
          <wp:inline wp14:editId="7E212E11" wp14:anchorId="25433637">
            <wp:extent cx="4572000" cy="3638550"/>
            <wp:effectExtent l="0" t="0" r="0" b="0"/>
            <wp:docPr id="1670065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f05822ecba4e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FC3CFF" w:rsidP="0B5B2C3A" w:rsidRDefault="70FC3CFF" w14:paraId="62F30880" w14:textId="4E16C919">
      <w:pPr>
        <w:pStyle w:val="Normal"/>
        <w:spacing w:line="257" w:lineRule="auto"/>
        <w:jc w:val="both"/>
      </w:pPr>
      <w:r w:rsidR="70FC3CFF">
        <w:rPr/>
        <w:t xml:space="preserve">Figura 13: </w:t>
      </w:r>
      <w:r w:rsidR="10F7BB2B">
        <w:rPr/>
        <w:t>Ventana que se mostrará cuando de la Figura 11 el usuario de clic con el botón registrarse</w:t>
      </w:r>
      <w:r w:rsidR="01E74330">
        <w:rPr/>
        <w:t>, cuando</w:t>
      </w:r>
      <w:r w:rsidR="4CB08646">
        <w:rPr/>
        <w:t xml:space="preserve"> ingrese el usuario y contraseña y</w:t>
      </w:r>
      <w:r w:rsidR="01E74330">
        <w:rPr/>
        <w:t xml:space="preserve"> de clic en el </w:t>
      </w:r>
      <w:r w:rsidR="2FF9F943">
        <w:rPr/>
        <w:t>botón</w:t>
      </w:r>
      <w:r w:rsidR="01E74330">
        <w:rPr/>
        <w:t xml:space="preserve"> registrase se </w:t>
      </w:r>
      <w:r w:rsidR="5069F15E">
        <w:rPr/>
        <w:t>registrará</w:t>
      </w:r>
      <w:r w:rsidR="01E74330">
        <w:rPr/>
        <w:t xml:space="preserve"> el nuevo usuario</w:t>
      </w:r>
      <w:r w:rsidR="24DFCE87">
        <w:rPr/>
        <w:t>, cuando de clic en el botón volver se mostrara la ventana de la Figura 11</w:t>
      </w:r>
      <w:r w:rsidR="10F7BB2B">
        <w:rPr/>
        <w:t>.</w:t>
      </w:r>
    </w:p>
    <w:p w:rsidR="7E46CC73" w:rsidP="0B5B2C3A" w:rsidRDefault="7E46CC73" w14:paraId="71F37508" w14:textId="486218C3">
      <w:pPr>
        <w:pStyle w:val="Normal"/>
        <w:spacing w:line="257" w:lineRule="auto"/>
        <w:jc w:val="center"/>
      </w:pPr>
      <w:r w:rsidR="7E46CC73">
        <w:drawing>
          <wp:inline wp14:editId="7522FA9D" wp14:anchorId="202C1521">
            <wp:extent cx="4572000" cy="3600450"/>
            <wp:effectExtent l="0" t="0" r="0" b="0"/>
            <wp:docPr id="1942031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e3dc11a19946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46CC73" w:rsidP="0B5B2C3A" w:rsidRDefault="7E46CC73" w14:paraId="3D087BF7" w14:textId="4B6A2E0A">
      <w:pPr>
        <w:pStyle w:val="Normal"/>
        <w:spacing w:line="257" w:lineRule="auto"/>
        <w:jc w:val="left"/>
      </w:pPr>
      <w:r w:rsidR="7E46CC73">
        <w:rPr/>
        <w:t>Figura 14: Ejemplo de creación de usuario de manera correcta.</w:t>
      </w:r>
    </w:p>
    <w:p w:rsidR="63E80AFD" w:rsidP="0B5B2C3A" w:rsidRDefault="63E80AFD" w14:paraId="5CAA4B41" w14:textId="1EC5AD7B">
      <w:pPr>
        <w:pStyle w:val="Normal"/>
        <w:spacing w:line="257" w:lineRule="auto"/>
        <w:jc w:val="center"/>
      </w:pPr>
      <w:r w:rsidR="63E80AFD">
        <w:drawing>
          <wp:inline wp14:editId="0348376D" wp14:anchorId="4C22775C">
            <wp:extent cx="4572000" cy="3676650"/>
            <wp:effectExtent l="0" t="0" r="0" b="0"/>
            <wp:docPr id="567426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4aec9ec27348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E80AFD" w:rsidP="0B5B2C3A" w:rsidRDefault="63E80AFD" w14:paraId="7B86A405" w14:textId="78A8AB28">
      <w:pPr>
        <w:pStyle w:val="Normal"/>
        <w:spacing w:line="257" w:lineRule="auto"/>
        <w:jc w:val="left"/>
      </w:pPr>
      <w:r w:rsidR="63E80AFD">
        <w:rPr/>
        <w:t xml:space="preserve">Figura 15: Ventana que se muestra cuando en la </w:t>
      </w:r>
      <w:r w:rsidR="20518D1B">
        <w:rPr/>
        <w:t>Figura</w:t>
      </w:r>
      <w:r w:rsidR="63E80AFD">
        <w:rPr/>
        <w:t xml:space="preserve"> 11 se ingrese correctamente el usuario con la contraseña</w:t>
      </w:r>
      <w:r w:rsidR="6807A4C3">
        <w:rPr/>
        <w:t xml:space="preserve">, cuando se clic en el </w:t>
      </w:r>
      <w:r w:rsidR="6807A4C3">
        <w:rPr/>
        <w:t>botón</w:t>
      </w:r>
      <w:r w:rsidR="6807A4C3">
        <w:rPr/>
        <w:t xml:space="preserve"> cerrar sesión de mostrará la ventana de la Figura 1</w:t>
      </w:r>
      <w:r w:rsidR="63E80AFD">
        <w:rPr/>
        <w:t>.</w:t>
      </w:r>
    </w:p>
    <w:p w:rsidR="63F6D8A8" w:rsidP="0B5B2C3A" w:rsidRDefault="63F6D8A8" w14:paraId="296957B3" w14:textId="6BDD65A8">
      <w:pPr>
        <w:pStyle w:val="Normal"/>
        <w:spacing w:line="257" w:lineRule="auto"/>
        <w:jc w:val="center"/>
      </w:pPr>
      <w:r w:rsidR="63F6D8A8">
        <w:drawing>
          <wp:inline wp14:editId="5A665977" wp14:anchorId="378122B2">
            <wp:extent cx="4572000" cy="3686175"/>
            <wp:effectExtent l="0" t="0" r="0" b="0"/>
            <wp:docPr id="1919767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9226f9892340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6D8A8" w:rsidP="0B5B2C3A" w:rsidRDefault="63F6D8A8" w14:paraId="47CA6E3F" w14:textId="41FC8D45">
      <w:pPr>
        <w:pStyle w:val="Normal"/>
        <w:spacing w:line="257" w:lineRule="auto"/>
        <w:jc w:val="left"/>
      </w:pPr>
      <w:r w:rsidR="63F6D8A8">
        <w:rPr/>
        <w:t xml:space="preserve">Figura 16: Ejemplo de ventana que se muestra cuando un usuario ingresado tenga el juego seleccionado en la lista de </w:t>
      </w:r>
      <w:r w:rsidR="2D9B7941">
        <w:rPr/>
        <w:t>deseos.</w:t>
      </w:r>
    </w:p>
    <w:p w:rsidR="47881D8D" w:rsidP="0B5B2C3A" w:rsidRDefault="47881D8D" w14:paraId="4307C35D" w14:textId="1C4E4E3E">
      <w:pPr>
        <w:pStyle w:val="Normal"/>
        <w:spacing w:line="257" w:lineRule="auto"/>
        <w:jc w:val="center"/>
      </w:pPr>
      <w:r w:rsidR="47881D8D">
        <w:drawing>
          <wp:inline wp14:editId="0A992B6E" wp14:anchorId="5F7407B4">
            <wp:extent cx="4572000" cy="3657600"/>
            <wp:effectExtent l="0" t="0" r="0" b="0"/>
            <wp:docPr id="798997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f24b16561743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881D8D" w:rsidP="0B5B2C3A" w:rsidRDefault="47881D8D" w14:paraId="19099EF8" w14:textId="0077CAAA">
      <w:pPr>
        <w:pStyle w:val="Normal"/>
        <w:spacing w:line="257" w:lineRule="auto"/>
        <w:jc w:val="both"/>
      </w:pPr>
      <w:r w:rsidR="47881D8D">
        <w:rPr/>
        <w:t>Figura 16: Ventana que se mostrará cuando con un usuario ingresado se dé clic en el botón lista de</w:t>
      </w:r>
      <w:r w:rsidR="7F71C634">
        <w:rPr/>
        <w:t xml:space="preserve"> </w:t>
      </w:r>
      <w:r w:rsidR="47881D8D">
        <w:rPr/>
        <w:t>deseos</w:t>
      </w:r>
      <w:r w:rsidR="66275429">
        <w:rPr/>
        <w:t>.</w:t>
      </w:r>
    </w:p>
    <w:p w:rsidR="64DC1DDC" w:rsidP="0B5B2C3A" w:rsidRDefault="64DC1DDC" w14:paraId="261B81EA" w14:textId="5DA373E4">
      <w:pPr>
        <w:pStyle w:val="Normal"/>
        <w:spacing w:line="257" w:lineRule="auto"/>
        <w:jc w:val="center"/>
      </w:pPr>
      <w:r w:rsidR="64DC1DDC">
        <w:drawing>
          <wp:inline wp14:editId="70BF471F" wp14:anchorId="2CE4E1F1">
            <wp:extent cx="4572000" cy="3638550"/>
            <wp:effectExtent l="0" t="0" r="0" b="0"/>
            <wp:docPr id="1473213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8c7da2f41c4c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2F6A39" w:rsidP="0B5B2C3A" w:rsidRDefault="0A2F6A39" w14:paraId="5DEDC3C9" w14:textId="069784AF">
      <w:pPr>
        <w:pStyle w:val="Normal"/>
        <w:spacing w:line="257" w:lineRule="auto"/>
        <w:jc w:val="both"/>
      </w:pPr>
      <w:r w:rsidR="3B2891D6">
        <w:rPr/>
        <w:t xml:space="preserve">Figura 17: Ventana que se mostrará cuando en la </w:t>
      </w:r>
      <w:r w:rsidR="3B2891D6">
        <w:rPr/>
        <w:t>Figura</w:t>
      </w:r>
      <w:r w:rsidR="3B2891D6">
        <w:rPr/>
        <w:t xml:space="preserve"> 1 se dé clic en el botón filtrar.</w:t>
      </w:r>
    </w:p>
    <w:p w:rsidR="16E8426F" w:rsidP="196332E2" w:rsidRDefault="16E8426F" w14:paraId="6C81AD9A" w14:textId="54C2DA4F">
      <w:pPr>
        <w:pStyle w:val="Normal"/>
        <w:spacing w:line="257" w:lineRule="auto"/>
        <w:jc w:val="center"/>
      </w:pPr>
      <w:r w:rsidR="16E8426F">
        <w:drawing>
          <wp:inline wp14:editId="70A95254" wp14:anchorId="69DDDCA0">
            <wp:extent cx="4572000" cy="3686175"/>
            <wp:effectExtent l="0" t="0" r="0" b="0"/>
            <wp:docPr id="2102076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a1dcd240da4c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E8426F" w:rsidP="196332E2" w:rsidRDefault="16E8426F" w14:paraId="415656EE" w14:textId="789608DC">
      <w:pPr>
        <w:pStyle w:val="Normal"/>
        <w:spacing w:line="257" w:lineRule="auto"/>
        <w:jc w:val="left"/>
        <w:rPr>
          <w:u w:val="single"/>
        </w:rPr>
      </w:pPr>
      <w:r w:rsidR="16E8426F">
        <w:rPr/>
        <w:t>Figura 18: Ejemplo de juego filtrado por título.</w:t>
      </w:r>
    </w:p>
    <w:p w:rsidR="16E8426F" w:rsidP="196332E2" w:rsidRDefault="16E8426F" w14:paraId="607AEFC9" w14:textId="33C55EE8">
      <w:pPr>
        <w:pStyle w:val="Normal"/>
        <w:spacing w:line="257" w:lineRule="auto"/>
        <w:jc w:val="center"/>
      </w:pPr>
      <w:r w:rsidR="16E8426F">
        <w:drawing>
          <wp:inline wp14:editId="4506ECC5" wp14:anchorId="1C5F240D">
            <wp:extent cx="4572000" cy="3543300"/>
            <wp:effectExtent l="0" t="0" r="0" b="0"/>
            <wp:docPr id="2041914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917f4380674c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E8426F" w:rsidP="196332E2" w:rsidRDefault="16E8426F" w14:paraId="4C471CAF" w14:textId="1B5097F4">
      <w:pPr>
        <w:pStyle w:val="Normal"/>
        <w:spacing w:line="257" w:lineRule="auto"/>
        <w:jc w:val="left"/>
      </w:pPr>
      <w:r w:rsidR="16E8426F">
        <w:rPr/>
        <w:t>Figura 19: Ejemplo de juego filtrado por título</w:t>
      </w:r>
      <w:r w:rsidR="63104BE9">
        <w:rPr/>
        <w:t xml:space="preserve"> y </w:t>
      </w:r>
      <w:r w:rsidRPr="196332E2" w:rsidR="63104BE9">
        <w:rPr>
          <w:u w:val="single"/>
        </w:rPr>
        <w:t>género</w:t>
      </w:r>
      <w:r w:rsidR="16E8426F">
        <w:rPr/>
        <w:t>.</w:t>
      </w:r>
    </w:p>
    <w:p w:rsidR="79A4918E" w:rsidP="0B5B2C3A" w:rsidRDefault="79A4918E" w14:paraId="4423D618" w14:textId="73F08C54">
      <w:pPr>
        <w:pStyle w:val="Normal"/>
        <w:spacing w:line="257" w:lineRule="auto"/>
        <w:jc w:val="center"/>
      </w:pPr>
      <w:r w:rsidR="79A4918E">
        <w:drawing>
          <wp:inline wp14:editId="2AF41145" wp14:anchorId="5D05A9E0">
            <wp:extent cx="4572000" cy="3609975"/>
            <wp:effectExtent l="0" t="0" r="0" b="0"/>
            <wp:docPr id="52982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836736d01044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A4918E" w:rsidP="196332E2" w:rsidRDefault="79A4918E" w14:paraId="6881739D" w14:textId="40DEAB23">
      <w:pPr>
        <w:pStyle w:val="Normal"/>
        <w:spacing w:line="257" w:lineRule="auto"/>
        <w:jc w:val="left"/>
        <w:rPr>
          <w:u w:val="single"/>
        </w:rPr>
      </w:pPr>
      <w:r w:rsidR="5AA5ACBC">
        <w:rPr/>
        <w:t xml:space="preserve">Figura </w:t>
      </w:r>
      <w:r w:rsidR="05B0726C">
        <w:rPr/>
        <w:t>20</w:t>
      </w:r>
      <w:r w:rsidR="5AA5ACBC">
        <w:rPr/>
        <w:t>: Ejemplo de juego filtrado por título, género y fecha de lanzamiento</w:t>
      </w:r>
      <w:r w:rsidR="043CB185">
        <w:rPr/>
        <w:t>.</w:t>
      </w:r>
    </w:p>
    <w:p w:rsidR="40F9D8AC" w:rsidP="196332E2" w:rsidRDefault="40F9D8AC" w14:paraId="4349239A" w14:textId="22CD9334">
      <w:pPr>
        <w:pStyle w:val="Normal"/>
        <w:spacing w:line="257" w:lineRule="auto"/>
        <w:jc w:val="center"/>
      </w:pPr>
      <w:r w:rsidR="40F9D8AC">
        <w:drawing>
          <wp:inline wp14:editId="5C59ED3C" wp14:anchorId="119303E7">
            <wp:extent cx="4718923" cy="5000184"/>
            <wp:effectExtent l="0" t="0" r="0" b="0"/>
            <wp:docPr id="1749646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96b34bc2e141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923" cy="500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2CE6D8" w:rsidP="196332E2" w:rsidRDefault="412CE6D8" w14:paraId="03872943" w14:textId="521C8370">
      <w:pPr>
        <w:pStyle w:val="Normal"/>
        <w:spacing w:line="257" w:lineRule="auto"/>
        <w:jc w:val="left"/>
      </w:pPr>
      <w:r w:rsidR="412CE6D8">
        <w:rPr/>
        <w:t>Figura 21: Ejemplo de juegos filtrado por calificación.</w:t>
      </w:r>
    </w:p>
    <w:p w:rsidR="196332E2" w:rsidP="196332E2" w:rsidRDefault="196332E2" w14:paraId="4C869A90" w14:textId="6A582229">
      <w:pPr>
        <w:pStyle w:val="Normal"/>
        <w:spacing w:line="257" w:lineRule="auto"/>
        <w:jc w:val="left"/>
      </w:pPr>
    </w:p>
    <w:p w:rsidR="0B5B2C3A" w:rsidP="0B5B2C3A" w:rsidRDefault="0B5B2C3A" w14:paraId="409864F7" w14:textId="35C43E48">
      <w:pPr>
        <w:pStyle w:val="Normal"/>
        <w:spacing w:line="257" w:lineRule="auto"/>
        <w:jc w:val="both"/>
      </w:pPr>
    </w:p>
    <w:p w:rsidR="0B5B2C3A" w:rsidP="0B5B2C3A" w:rsidRDefault="0B5B2C3A" w14:paraId="206FA88C" w14:textId="6C85A588">
      <w:pPr>
        <w:pStyle w:val="Normal"/>
        <w:spacing w:line="257" w:lineRule="auto"/>
        <w:jc w:val="center"/>
      </w:pPr>
    </w:p>
    <w:p w:rsidR="0B5B2C3A" w:rsidP="0B5B2C3A" w:rsidRDefault="0B5B2C3A" w14:paraId="76B58D1C" w14:textId="72212121">
      <w:pPr>
        <w:pStyle w:val="Normal"/>
        <w:spacing w:line="257" w:lineRule="auto"/>
        <w:jc w:val="center"/>
      </w:pPr>
    </w:p>
    <w:p w:rsidR="17469667" w:rsidP="0B5B2C3A" w:rsidRDefault="17469667" w14:paraId="519BA395" w14:textId="0B85F532">
      <w:pPr>
        <w:pStyle w:val="Normal"/>
        <w:spacing w:line="257" w:lineRule="auto"/>
        <w:jc w:val="left"/>
        <w:rPr>
          <w:rFonts w:ascii="Calibri" w:hAnsi="Calibri" w:eastAsia="Calibri" w:cs="Calibri"/>
          <w:b w:val="1"/>
          <w:bCs w:val="1"/>
          <w:noProof w:val="0"/>
          <w:color w:val="0070C0"/>
          <w:sz w:val="36"/>
          <w:szCs w:val="36"/>
          <w:lang w:val="es-EC"/>
        </w:rPr>
      </w:pPr>
      <w:r w:rsidRPr="0B5B2C3A" w:rsidR="17469667">
        <w:rPr>
          <w:rFonts w:ascii="Calibri" w:hAnsi="Calibri" w:eastAsia="Calibri" w:cs="Calibri"/>
          <w:b w:val="1"/>
          <w:bCs w:val="1"/>
          <w:noProof w:val="0"/>
          <w:color w:val="0070C0"/>
          <w:sz w:val="36"/>
          <w:szCs w:val="36"/>
          <w:lang w:val="es-EC"/>
        </w:rPr>
        <w:t>Clase Principal:</w:t>
      </w:r>
    </w:p>
    <w:p w:rsidR="649F806C" w:rsidP="0B5B2C3A" w:rsidRDefault="649F806C" w14:paraId="18596E4F" w14:textId="26E62C4B">
      <w:pPr>
        <w:pStyle w:val="Normal"/>
        <w:spacing w:line="257" w:lineRule="auto"/>
        <w:jc w:val="center"/>
      </w:pPr>
      <w:r w:rsidR="0C03ABC7">
        <w:drawing>
          <wp:inline wp14:editId="01E63FC4" wp14:anchorId="0B9919E7">
            <wp:extent cx="4428868" cy="3562032"/>
            <wp:effectExtent l="0" t="0" r="0" b="0"/>
            <wp:docPr id="1264809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01671f32c749d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5438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28868" cy="35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79BB7A" w:rsidP="0B5B2C3A" w:rsidRDefault="7779BB7A" w14:paraId="4DF6973B" w14:textId="0F29DC17">
      <w:pPr>
        <w:pStyle w:val="Normal"/>
        <w:spacing w:line="257" w:lineRule="auto"/>
        <w:jc w:val="center"/>
      </w:pPr>
      <w:r w:rsidR="7779BB7A">
        <w:drawing>
          <wp:inline wp14:editId="4FE22C38" wp14:anchorId="766E4B83">
            <wp:extent cx="4572000" cy="2257425"/>
            <wp:effectExtent l="0" t="0" r="0" b="0"/>
            <wp:docPr id="1866828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c022b974cc46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79BB7A" w:rsidP="0B5B2C3A" w:rsidRDefault="7779BB7A" w14:paraId="07A1ADEF" w14:textId="268A13E3">
      <w:pPr>
        <w:pStyle w:val="Normal"/>
        <w:spacing w:line="257" w:lineRule="auto"/>
        <w:jc w:val="center"/>
      </w:pPr>
      <w:r w:rsidR="7779BB7A">
        <w:drawing>
          <wp:inline wp14:editId="5FBD3478" wp14:anchorId="22F92DC1">
            <wp:extent cx="4572000" cy="2552700"/>
            <wp:effectExtent l="0" t="0" r="0" b="0"/>
            <wp:docPr id="2094570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73402b2ebb42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79BB7A" w:rsidP="0B5B2C3A" w:rsidRDefault="7779BB7A" w14:paraId="2A59A570" w14:textId="407511EE">
      <w:pPr>
        <w:pStyle w:val="Heading1"/>
      </w:pPr>
      <w:r w:rsidR="7779BB7A">
        <w:drawing>
          <wp:inline wp14:editId="7CEBEA41" wp14:anchorId="62690EE8">
            <wp:extent cx="5711825" cy="2800350"/>
            <wp:effectExtent l="0" t="0" r="0" b="0"/>
            <wp:docPr id="2115811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2a1b0d290540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B5B2C3A" w:rsidR="25E9ED4D">
        <w:rPr>
          <w:rFonts w:ascii="Calibri Light" w:hAnsi="Calibri Light" w:eastAsia="Calibri Light" w:cs="Calibri Light"/>
          <w:b w:val="1"/>
          <w:bCs w:val="1"/>
          <w:noProof w:val="0"/>
          <w:color w:val="2F5496" w:themeColor="accent1" w:themeTint="FF" w:themeShade="BF"/>
          <w:sz w:val="36"/>
          <w:szCs w:val="36"/>
          <w:lang w:val="es-EC"/>
        </w:rPr>
        <w:t>Repositorio de Código:</w:t>
      </w:r>
    </w:p>
    <w:p w:rsidR="064EA3CC" w:rsidP="0B5B2C3A" w:rsidRDefault="064EA3CC" w14:paraId="61403AF7" w14:textId="66C4EEA7">
      <w:pPr>
        <w:pStyle w:val="Normal"/>
        <w:spacing w:line="257" w:lineRule="auto"/>
        <w:jc w:val="left"/>
      </w:pPr>
      <w:hyperlink r:id="R9cfa24b013774da9">
        <w:r w:rsidRPr="0B5B2C3A" w:rsidR="064EA3CC">
          <w:rPr>
            <w:rStyle w:val="Hyperlink"/>
          </w:rPr>
          <w:t>https://github.com/RicardoMolinaCoronel/PRED1P.git</w:t>
        </w:r>
      </w:hyperlink>
    </w:p>
    <w:p w:rsidR="15B371B6" w:rsidP="0B5B2C3A" w:rsidRDefault="15B371B6" w14:paraId="4A10B735" w14:textId="5E442DA5">
      <w:pPr>
        <w:pStyle w:val="Normal"/>
        <w:spacing w:line="257" w:lineRule="auto"/>
        <w:jc w:val="left"/>
      </w:pPr>
      <w:r w:rsidR="15B371B6">
        <w:rPr/>
        <w:t xml:space="preserve">carana08: César Arana </w:t>
      </w:r>
    </w:p>
    <w:p w:rsidR="15B371B6" w:rsidP="0B5B2C3A" w:rsidRDefault="15B371B6" w14:paraId="06E92F14" w14:textId="62A7B93B">
      <w:pPr>
        <w:pStyle w:val="Normal"/>
        <w:spacing w:line="257" w:lineRule="auto"/>
        <w:jc w:val="left"/>
      </w:pPr>
      <w:proofErr w:type="spellStart"/>
      <w:r w:rsidR="15B371B6">
        <w:rPr/>
        <w:t>RicardoMolinaCoronel</w:t>
      </w:r>
      <w:proofErr w:type="spellEnd"/>
      <w:r w:rsidR="15B371B6">
        <w:rPr/>
        <w:t>: Ricardo Molina</w:t>
      </w:r>
    </w:p>
    <w:p w:rsidR="15B371B6" w:rsidP="0B5B2C3A" w:rsidRDefault="15B371B6" w14:paraId="511D845C" w14:textId="1F8C3B2C">
      <w:pPr>
        <w:pStyle w:val="Normal"/>
        <w:spacing w:line="257" w:lineRule="auto"/>
        <w:jc w:val="left"/>
      </w:pPr>
      <w:proofErr w:type="spellStart"/>
      <w:r w:rsidR="15B371B6">
        <w:rPr/>
        <w:t>GuidoFlores</w:t>
      </w:r>
      <w:proofErr w:type="spellEnd"/>
      <w:r w:rsidR="15B371B6">
        <w:rPr/>
        <w:t>: Guido Flores</w:t>
      </w:r>
    </w:p>
    <w:p w:rsidR="15B371B6" w:rsidP="0B5B2C3A" w:rsidRDefault="15B371B6" w14:paraId="6206D5C1" w14:textId="295D5F30">
      <w:pPr>
        <w:pStyle w:val="Heading1"/>
      </w:pPr>
      <w:r w:rsidRPr="0B5B2C3A" w:rsidR="15B371B6">
        <w:rPr>
          <w:rFonts w:ascii="Calibri Light" w:hAnsi="Calibri Light" w:eastAsia="Calibri Light" w:cs="Calibri Light"/>
          <w:b w:val="1"/>
          <w:bCs w:val="1"/>
          <w:noProof w:val="0"/>
          <w:color w:val="2F5496" w:themeColor="accent1" w:themeTint="FF" w:themeShade="BF"/>
          <w:sz w:val="36"/>
          <w:szCs w:val="36"/>
          <w:lang w:val="es-EC"/>
        </w:rPr>
        <w:t xml:space="preserve">Coevaluación: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50"/>
        <w:gridCol w:w="2250"/>
        <w:gridCol w:w="2250"/>
        <w:gridCol w:w="2250"/>
      </w:tblGrid>
      <w:tr w:rsidR="0B5B2C3A" w:rsidTr="196332E2" w14:paraId="585E9F2F">
        <w:trPr>
          <w:trHeight w:val="300"/>
        </w:trPr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tcMar>
              <w:left w:w="108" w:type="dxa"/>
              <w:right w:w="108" w:type="dxa"/>
            </w:tcMar>
            <w:vAlign w:val="center"/>
          </w:tcPr>
          <w:p w:rsidR="0B5B2C3A" w:rsidP="0B5B2C3A" w:rsidRDefault="0B5B2C3A" w14:paraId="45A6E057" w14:textId="48FF04D2">
            <w:pPr>
              <w:spacing w:line="257" w:lineRule="auto"/>
              <w:jc w:val="center"/>
            </w:pPr>
            <w:r w:rsidRPr="0B5B2C3A" w:rsidR="0B5B2C3A">
              <w:rPr>
                <w:rFonts w:ascii="Calibri" w:hAnsi="Calibri" w:eastAsia="Calibri" w:cs="Calibri"/>
                <w:sz w:val="22"/>
                <w:szCs w:val="22"/>
                <w:lang w:val="es-EC"/>
              </w:rPr>
              <w:t xml:space="preserve"> </w:t>
            </w:r>
          </w:p>
        </w:tc>
        <w:tc>
          <w:tcPr>
            <w:tcW w:w="6750" w:type="dxa"/>
            <w:gridSpan w:val="3"/>
            <w:tcBorders>
              <w:top w:val="nil"/>
              <w:left w:val="nil"/>
              <w:bottom w:val="single" w:sz="8"/>
              <w:right w:val="nil"/>
            </w:tcBorders>
            <w:tcMar>
              <w:left w:w="108" w:type="dxa"/>
              <w:right w:w="108" w:type="dxa"/>
            </w:tcMar>
            <w:vAlign w:val="center"/>
          </w:tcPr>
          <w:p w:rsidR="0B5B2C3A" w:rsidP="0B5B2C3A" w:rsidRDefault="0B5B2C3A" w14:paraId="79B5EA94" w14:textId="68BD3E77">
            <w:pPr>
              <w:spacing w:line="257" w:lineRule="auto"/>
              <w:jc w:val="center"/>
            </w:pPr>
            <w:r w:rsidRPr="0B5B2C3A" w:rsidR="0B5B2C3A">
              <w:rPr>
                <w:rFonts w:ascii="Calibri" w:hAnsi="Calibri" w:eastAsia="Calibri" w:cs="Calibri"/>
                <w:sz w:val="22"/>
                <w:szCs w:val="22"/>
                <w:lang w:val="es-EC"/>
              </w:rPr>
              <w:t>Aporte al proyecto (entre 0 y 1)</w:t>
            </w:r>
          </w:p>
        </w:tc>
      </w:tr>
      <w:tr w:rsidR="0B5B2C3A" w:rsidTr="196332E2" w14:paraId="3CD4889C">
        <w:trPr>
          <w:trHeight w:val="300"/>
        </w:trPr>
        <w:tc>
          <w:tcPr>
            <w:tcW w:w="2250" w:type="dxa"/>
            <w:tcBorders>
              <w:top w:val="nil"/>
              <w:left w:val="nil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center"/>
          </w:tcPr>
          <w:p w:rsidR="0B5B2C3A" w:rsidP="0B5B2C3A" w:rsidRDefault="0B5B2C3A" w14:paraId="0D32D5B3" w14:textId="3AE4BC00">
            <w:pPr>
              <w:spacing w:line="257" w:lineRule="auto"/>
              <w:jc w:val="center"/>
            </w:pPr>
            <w:r w:rsidRPr="0B5B2C3A" w:rsidR="0B5B2C3A">
              <w:rPr>
                <w:rFonts w:ascii="Calibri" w:hAnsi="Calibri" w:eastAsia="Calibri" w:cs="Calibri"/>
                <w:sz w:val="22"/>
                <w:szCs w:val="22"/>
                <w:lang w:val="es-EC"/>
              </w:rPr>
              <w:t xml:space="preserve"> </w:t>
            </w:r>
          </w:p>
        </w:tc>
        <w:tc>
          <w:tcPr>
            <w:tcW w:w="22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center"/>
          </w:tcPr>
          <w:p w:rsidR="521A4738" w:rsidP="0B5B2C3A" w:rsidRDefault="521A4738" w14:paraId="120579AE" w14:textId="0C6CDF25">
            <w:pPr>
              <w:pStyle w:val="Normal"/>
              <w:bidi w:val="0"/>
              <w:spacing w:before="0" w:beforeAutospacing="off" w:after="0" w:afterAutospacing="off" w:line="257" w:lineRule="auto"/>
              <w:ind w:left="0" w:right="0"/>
              <w:jc w:val="center"/>
            </w:pPr>
            <w:r w:rsidRPr="0B5B2C3A" w:rsidR="521A4738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lang w:val="es-EC"/>
              </w:rPr>
              <w:t>César Arana</w:t>
            </w:r>
          </w:p>
        </w:tc>
        <w:tc>
          <w:tcPr>
            <w:tcW w:w="22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center"/>
          </w:tcPr>
          <w:p w:rsidR="60E75520" w:rsidP="0B5B2C3A" w:rsidRDefault="60E75520" w14:paraId="6FBAE1BB" w14:textId="047AED8E">
            <w:pPr>
              <w:pStyle w:val="Normal"/>
              <w:spacing w:line="257" w:lineRule="auto"/>
              <w:jc w:val="center"/>
            </w:pPr>
            <w:r w:rsidR="60E75520">
              <w:rPr/>
              <w:t>Ricardo Molina</w:t>
            </w:r>
          </w:p>
        </w:tc>
        <w:tc>
          <w:tcPr>
            <w:tcW w:w="22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center"/>
          </w:tcPr>
          <w:p w:rsidR="0B5B2C3A" w:rsidP="0B5B2C3A" w:rsidRDefault="0B5B2C3A" w14:paraId="0EF096DE" w14:textId="40DC4742">
            <w:pPr>
              <w:pStyle w:val="Normal"/>
              <w:spacing w:line="257" w:lineRule="auto"/>
            </w:pPr>
            <w:r w:rsidRPr="0B5B2C3A" w:rsidR="0B5B2C3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lang w:val="es-EC"/>
              </w:rPr>
              <w:t xml:space="preserve">   </w:t>
            </w:r>
            <w:r w:rsidR="1C3D2735">
              <w:rPr/>
              <w:t>Guido Flores</w:t>
            </w:r>
          </w:p>
        </w:tc>
      </w:tr>
      <w:tr w:rsidR="0B5B2C3A" w:rsidTr="196332E2" w14:paraId="6BE55A1F">
        <w:trPr>
          <w:trHeight w:val="300"/>
        </w:trPr>
        <w:tc>
          <w:tcPr>
            <w:tcW w:w="22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center"/>
          </w:tcPr>
          <w:p w:rsidR="0B5B2C3A" w:rsidP="0B5B2C3A" w:rsidRDefault="0B5B2C3A" w14:paraId="25385CD0" w14:textId="2F23FC8B">
            <w:pPr>
              <w:spacing w:line="257" w:lineRule="auto"/>
              <w:jc w:val="center"/>
            </w:pPr>
            <w:r w:rsidRPr="0B5B2C3A" w:rsidR="0B5B2C3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lang w:val="es-EC"/>
              </w:rPr>
              <w:t xml:space="preserve"> </w:t>
            </w:r>
            <w:r w:rsidRPr="0B5B2C3A" w:rsidR="03EB2F81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lang w:val="es-EC"/>
              </w:rPr>
              <w:t>César Arana</w:t>
            </w:r>
          </w:p>
        </w:tc>
        <w:tc>
          <w:tcPr>
            <w:tcW w:w="22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center"/>
          </w:tcPr>
          <w:p w:rsidR="7A84B783" w:rsidP="0B5B2C3A" w:rsidRDefault="7A84B783" w14:paraId="0997F57A" w14:textId="3ACDBBA2">
            <w:pPr>
              <w:spacing w:line="257" w:lineRule="auto"/>
              <w:jc w:val="center"/>
              <w:rPr>
                <w:rFonts w:ascii="Calibri" w:hAnsi="Calibri" w:eastAsia="Calibri" w:cs="Calibri"/>
                <w:sz w:val="22"/>
                <w:szCs w:val="22"/>
                <w:lang w:val="es-EC"/>
              </w:rPr>
            </w:pPr>
            <w:r w:rsidRPr="0B5B2C3A" w:rsidR="7A84B783">
              <w:rPr>
                <w:rFonts w:ascii="Calibri" w:hAnsi="Calibri" w:eastAsia="Calibri" w:cs="Calibri"/>
                <w:sz w:val="22"/>
                <w:szCs w:val="22"/>
                <w:lang w:val="es-EC"/>
              </w:rPr>
              <w:t>1</w:t>
            </w:r>
          </w:p>
        </w:tc>
        <w:tc>
          <w:tcPr>
            <w:tcW w:w="22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center"/>
          </w:tcPr>
          <w:p w:rsidR="7A84B783" w:rsidP="0B5B2C3A" w:rsidRDefault="7A84B783" w14:paraId="3EEDBA0A" w14:textId="7B425091">
            <w:pPr>
              <w:spacing w:line="257" w:lineRule="auto"/>
              <w:jc w:val="center"/>
              <w:rPr>
                <w:rFonts w:ascii="Calibri" w:hAnsi="Calibri" w:eastAsia="Calibri" w:cs="Calibri"/>
                <w:sz w:val="22"/>
                <w:szCs w:val="22"/>
                <w:lang w:val="es-EC"/>
              </w:rPr>
            </w:pPr>
            <w:r w:rsidRPr="0B5B2C3A" w:rsidR="7A84B783">
              <w:rPr>
                <w:rFonts w:ascii="Calibri" w:hAnsi="Calibri" w:eastAsia="Calibri" w:cs="Calibri"/>
                <w:sz w:val="22"/>
                <w:szCs w:val="22"/>
                <w:lang w:val="es-EC"/>
              </w:rPr>
              <w:t>1</w:t>
            </w:r>
          </w:p>
        </w:tc>
        <w:tc>
          <w:tcPr>
            <w:tcW w:w="22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center"/>
          </w:tcPr>
          <w:p w:rsidR="7A84B783" w:rsidP="0B5B2C3A" w:rsidRDefault="7A84B783" w14:paraId="25EFD690" w14:textId="25A03A43">
            <w:pPr>
              <w:spacing w:line="257" w:lineRule="auto"/>
              <w:jc w:val="center"/>
              <w:rPr>
                <w:rFonts w:ascii="Calibri" w:hAnsi="Calibri" w:eastAsia="Calibri" w:cs="Calibri"/>
                <w:sz w:val="22"/>
                <w:szCs w:val="22"/>
                <w:lang w:val="es-EC"/>
              </w:rPr>
            </w:pPr>
            <w:r w:rsidRPr="0B5B2C3A" w:rsidR="7A84B783">
              <w:rPr>
                <w:rFonts w:ascii="Calibri" w:hAnsi="Calibri" w:eastAsia="Calibri" w:cs="Calibri"/>
                <w:sz w:val="22"/>
                <w:szCs w:val="22"/>
                <w:lang w:val="es-EC"/>
              </w:rPr>
              <w:t>1</w:t>
            </w:r>
          </w:p>
        </w:tc>
      </w:tr>
      <w:tr w:rsidR="0B5B2C3A" w:rsidTr="196332E2" w14:paraId="6DE29C75">
        <w:trPr>
          <w:trHeight w:val="300"/>
        </w:trPr>
        <w:tc>
          <w:tcPr>
            <w:tcW w:w="22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center"/>
          </w:tcPr>
          <w:p w:rsidR="14957B98" w:rsidP="0B5B2C3A" w:rsidRDefault="14957B98" w14:paraId="64F030A9" w14:textId="46A644E5">
            <w:pPr>
              <w:pStyle w:val="Normal"/>
              <w:spacing w:line="257" w:lineRule="auto"/>
              <w:jc w:val="center"/>
            </w:pPr>
            <w:r w:rsidR="14957B98">
              <w:rPr/>
              <w:t>Ricardo Molina</w:t>
            </w:r>
          </w:p>
        </w:tc>
        <w:tc>
          <w:tcPr>
            <w:tcW w:w="22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center"/>
          </w:tcPr>
          <w:p w:rsidR="0B5B2C3A" w:rsidP="0B5B2C3A" w:rsidRDefault="0B5B2C3A" w14:paraId="11B19A76" w14:textId="6424912C">
            <w:pPr>
              <w:spacing w:line="257" w:lineRule="auto"/>
              <w:jc w:val="center"/>
              <w:rPr>
                <w:rFonts w:ascii="Calibri" w:hAnsi="Calibri" w:eastAsia="Calibri" w:cs="Calibri"/>
                <w:sz w:val="22"/>
                <w:szCs w:val="22"/>
                <w:lang w:val="es-EC"/>
              </w:rPr>
            </w:pPr>
            <w:r w:rsidRPr="196332E2" w:rsidR="1E45400F">
              <w:rPr>
                <w:rFonts w:ascii="Calibri" w:hAnsi="Calibri" w:eastAsia="Calibri" w:cs="Calibri"/>
                <w:sz w:val="22"/>
                <w:szCs w:val="22"/>
                <w:lang w:val="es-EC"/>
              </w:rPr>
              <w:t>1</w:t>
            </w:r>
          </w:p>
        </w:tc>
        <w:tc>
          <w:tcPr>
            <w:tcW w:w="22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center"/>
          </w:tcPr>
          <w:p w:rsidR="0B5B2C3A" w:rsidP="0B5B2C3A" w:rsidRDefault="0B5B2C3A" w14:paraId="772D5BE1" w14:textId="34B36B54">
            <w:pPr>
              <w:spacing w:line="257" w:lineRule="auto"/>
              <w:jc w:val="center"/>
              <w:rPr>
                <w:rFonts w:ascii="Calibri" w:hAnsi="Calibri" w:eastAsia="Calibri" w:cs="Calibri"/>
                <w:sz w:val="22"/>
                <w:szCs w:val="22"/>
                <w:lang w:val="es-EC"/>
              </w:rPr>
            </w:pPr>
            <w:r w:rsidRPr="196332E2" w:rsidR="1E45400F">
              <w:rPr>
                <w:rFonts w:ascii="Calibri" w:hAnsi="Calibri" w:eastAsia="Calibri" w:cs="Calibri"/>
                <w:sz w:val="22"/>
                <w:szCs w:val="22"/>
                <w:lang w:val="es-EC"/>
              </w:rPr>
              <w:t>1</w:t>
            </w:r>
          </w:p>
        </w:tc>
        <w:tc>
          <w:tcPr>
            <w:tcW w:w="22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center"/>
          </w:tcPr>
          <w:p w:rsidR="0B5B2C3A" w:rsidP="0B5B2C3A" w:rsidRDefault="0B5B2C3A" w14:paraId="626E08EC" w14:textId="19635055">
            <w:pPr>
              <w:spacing w:line="257" w:lineRule="auto"/>
              <w:jc w:val="center"/>
              <w:rPr>
                <w:rFonts w:ascii="Calibri" w:hAnsi="Calibri" w:eastAsia="Calibri" w:cs="Calibri"/>
                <w:sz w:val="22"/>
                <w:szCs w:val="22"/>
                <w:lang w:val="es-EC"/>
              </w:rPr>
            </w:pPr>
            <w:r w:rsidRPr="196332E2" w:rsidR="1E45400F">
              <w:rPr>
                <w:rFonts w:ascii="Calibri" w:hAnsi="Calibri" w:eastAsia="Calibri" w:cs="Calibri"/>
                <w:sz w:val="22"/>
                <w:szCs w:val="22"/>
                <w:lang w:val="es-EC"/>
              </w:rPr>
              <w:t>1</w:t>
            </w:r>
          </w:p>
        </w:tc>
      </w:tr>
      <w:tr w:rsidR="0B5B2C3A" w:rsidTr="196332E2" w14:paraId="4D5C3097">
        <w:trPr>
          <w:trHeight w:val="300"/>
        </w:trPr>
        <w:tc>
          <w:tcPr>
            <w:tcW w:w="22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center"/>
          </w:tcPr>
          <w:p w:rsidR="0B5B2C3A" w:rsidP="0B5B2C3A" w:rsidRDefault="0B5B2C3A" w14:paraId="6123D797" w14:textId="388B8C2D">
            <w:pPr>
              <w:pStyle w:val="Normal"/>
              <w:spacing w:line="257" w:lineRule="auto"/>
              <w:jc w:val="center"/>
            </w:pPr>
            <w:r w:rsidRPr="0B5B2C3A" w:rsidR="0B5B2C3A">
              <w:rPr>
                <w:rFonts w:ascii="Calibri" w:hAnsi="Calibri" w:eastAsia="Calibri" w:cs="Calibri"/>
                <w:b w:val="1"/>
                <w:bCs w:val="1"/>
                <w:sz w:val="22"/>
                <w:szCs w:val="22"/>
                <w:lang w:val="es-EC"/>
              </w:rPr>
              <w:t xml:space="preserve">  </w:t>
            </w:r>
            <w:r w:rsidR="2A74BF6C">
              <w:rPr/>
              <w:t>Guido Flores</w:t>
            </w:r>
          </w:p>
        </w:tc>
        <w:tc>
          <w:tcPr>
            <w:tcW w:w="22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center"/>
          </w:tcPr>
          <w:p w:rsidR="12FCDC3D" w:rsidP="0B5B2C3A" w:rsidRDefault="12FCDC3D" w14:paraId="1F50E164" w14:textId="0C231FF4">
            <w:pPr>
              <w:spacing w:line="257" w:lineRule="auto"/>
              <w:jc w:val="center"/>
              <w:rPr>
                <w:rFonts w:ascii="Calibri" w:hAnsi="Calibri" w:eastAsia="Calibri" w:cs="Calibri"/>
                <w:sz w:val="22"/>
                <w:szCs w:val="22"/>
                <w:lang w:val="es-EC"/>
              </w:rPr>
            </w:pPr>
            <w:r w:rsidRPr="0B5B2C3A" w:rsidR="12FCDC3D">
              <w:rPr>
                <w:rFonts w:ascii="Calibri" w:hAnsi="Calibri" w:eastAsia="Calibri" w:cs="Calibri"/>
                <w:sz w:val="22"/>
                <w:szCs w:val="22"/>
                <w:lang w:val="es-EC"/>
              </w:rPr>
              <w:t>1</w:t>
            </w:r>
          </w:p>
        </w:tc>
        <w:tc>
          <w:tcPr>
            <w:tcW w:w="22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center"/>
          </w:tcPr>
          <w:p w:rsidR="12FCDC3D" w:rsidP="0B5B2C3A" w:rsidRDefault="12FCDC3D" w14:paraId="17B76FFA" w14:textId="32F6FA66">
            <w:pPr>
              <w:spacing w:line="257" w:lineRule="auto"/>
              <w:jc w:val="center"/>
              <w:rPr>
                <w:rFonts w:ascii="Calibri" w:hAnsi="Calibri" w:eastAsia="Calibri" w:cs="Calibri"/>
                <w:sz w:val="22"/>
                <w:szCs w:val="22"/>
                <w:lang w:val="es-EC"/>
              </w:rPr>
            </w:pPr>
            <w:r w:rsidRPr="0B5B2C3A" w:rsidR="12FCDC3D">
              <w:rPr>
                <w:rFonts w:ascii="Calibri" w:hAnsi="Calibri" w:eastAsia="Calibri" w:cs="Calibri"/>
                <w:sz w:val="22"/>
                <w:szCs w:val="22"/>
                <w:lang w:val="es-EC"/>
              </w:rPr>
              <w:t>1</w:t>
            </w:r>
          </w:p>
        </w:tc>
        <w:tc>
          <w:tcPr>
            <w:tcW w:w="22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center"/>
          </w:tcPr>
          <w:p w:rsidR="12FCDC3D" w:rsidP="0B5B2C3A" w:rsidRDefault="12FCDC3D" w14:paraId="14FE6DEA" w14:textId="5DEC360D">
            <w:pPr>
              <w:spacing w:line="257" w:lineRule="auto"/>
              <w:jc w:val="center"/>
              <w:rPr>
                <w:rFonts w:ascii="Calibri" w:hAnsi="Calibri" w:eastAsia="Calibri" w:cs="Calibri"/>
                <w:sz w:val="22"/>
                <w:szCs w:val="22"/>
                <w:lang w:val="es-EC"/>
              </w:rPr>
            </w:pPr>
            <w:r w:rsidRPr="0B5B2C3A" w:rsidR="12FCDC3D">
              <w:rPr>
                <w:rFonts w:ascii="Calibri" w:hAnsi="Calibri" w:eastAsia="Calibri" w:cs="Calibri"/>
                <w:sz w:val="22"/>
                <w:szCs w:val="22"/>
                <w:lang w:val="es-EC"/>
              </w:rPr>
              <w:t>1</w:t>
            </w:r>
          </w:p>
        </w:tc>
      </w:tr>
    </w:tbl>
    <w:p w:rsidR="0B5B2C3A" w:rsidP="0B5B2C3A" w:rsidRDefault="0B5B2C3A" w14:paraId="18052EA6" w14:textId="1BCF03BB">
      <w:pPr>
        <w:spacing w:line="257" w:lineRule="auto"/>
        <w:jc w:val="both"/>
        <w:rPr>
          <w:rFonts w:ascii="Calibri" w:hAnsi="Calibri" w:eastAsia="Calibri" w:cs="Calibri"/>
          <w:noProof w:val="0"/>
          <w:sz w:val="22"/>
          <w:szCs w:val="22"/>
          <w:lang w:val="es-EC"/>
        </w:rPr>
      </w:pPr>
    </w:p>
    <w:p w:rsidR="0B5B2C3A" w:rsidP="0B5B2C3A" w:rsidRDefault="0B5B2C3A" w14:paraId="49445416" w14:textId="001AA595">
      <w:pPr>
        <w:pStyle w:val="Normal"/>
        <w:spacing w:line="257" w:lineRule="auto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26708D4"/>
    <w:rsid w:val="0009AEB8"/>
    <w:rsid w:val="0095BF43"/>
    <w:rsid w:val="0139AEA2"/>
    <w:rsid w:val="0143C960"/>
    <w:rsid w:val="01D9D2A9"/>
    <w:rsid w:val="01E74330"/>
    <w:rsid w:val="0247FCE1"/>
    <w:rsid w:val="024E53AC"/>
    <w:rsid w:val="034DC37B"/>
    <w:rsid w:val="03512667"/>
    <w:rsid w:val="03B84371"/>
    <w:rsid w:val="03DBFD46"/>
    <w:rsid w:val="03EB2F81"/>
    <w:rsid w:val="043CB185"/>
    <w:rsid w:val="054FDA76"/>
    <w:rsid w:val="057F9DA3"/>
    <w:rsid w:val="059241AF"/>
    <w:rsid w:val="05B0726C"/>
    <w:rsid w:val="05B0BF6D"/>
    <w:rsid w:val="062B396A"/>
    <w:rsid w:val="064EA3CC"/>
    <w:rsid w:val="065DEDA2"/>
    <w:rsid w:val="06831FD5"/>
    <w:rsid w:val="06AD43CC"/>
    <w:rsid w:val="06D1E489"/>
    <w:rsid w:val="07E19BFD"/>
    <w:rsid w:val="08305650"/>
    <w:rsid w:val="08752902"/>
    <w:rsid w:val="0989FBE6"/>
    <w:rsid w:val="0A246FAE"/>
    <w:rsid w:val="0A2F6A39"/>
    <w:rsid w:val="0A5784DD"/>
    <w:rsid w:val="0ACCF831"/>
    <w:rsid w:val="0B5B2C3A"/>
    <w:rsid w:val="0C03ABC7"/>
    <w:rsid w:val="0C3F944E"/>
    <w:rsid w:val="0C666ED1"/>
    <w:rsid w:val="0C6E39F6"/>
    <w:rsid w:val="0D4A21BE"/>
    <w:rsid w:val="0DDB64AF"/>
    <w:rsid w:val="0E2107D9"/>
    <w:rsid w:val="0EE9BB5D"/>
    <w:rsid w:val="1066B44A"/>
    <w:rsid w:val="107EC5B4"/>
    <w:rsid w:val="10F7BB2B"/>
    <w:rsid w:val="11A7E714"/>
    <w:rsid w:val="12734992"/>
    <w:rsid w:val="12AEAFBB"/>
    <w:rsid w:val="12AEAFBB"/>
    <w:rsid w:val="12FCDC3D"/>
    <w:rsid w:val="138BC6D4"/>
    <w:rsid w:val="146D2774"/>
    <w:rsid w:val="14957B98"/>
    <w:rsid w:val="14982B30"/>
    <w:rsid w:val="149C84FF"/>
    <w:rsid w:val="15B371B6"/>
    <w:rsid w:val="165E1601"/>
    <w:rsid w:val="16C4A1EC"/>
    <w:rsid w:val="16E568E5"/>
    <w:rsid w:val="16E8426F"/>
    <w:rsid w:val="17469667"/>
    <w:rsid w:val="17A0FEF8"/>
    <w:rsid w:val="1899AE86"/>
    <w:rsid w:val="1939D28D"/>
    <w:rsid w:val="196332E2"/>
    <w:rsid w:val="1A0F7C69"/>
    <w:rsid w:val="1A1D82A8"/>
    <w:rsid w:val="1B007561"/>
    <w:rsid w:val="1B28D1A0"/>
    <w:rsid w:val="1B50BA4E"/>
    <w:rsid w:val="1B567132"/>
    <w:rsid w:val="1BD261B9"/>
    <w:rsid w:val="1BDB6A06"/>
    <w:rsid w:val="1C343715"/>
    <w:rsid w:val="1C3D2735"/>
    <w:rsid w:val="1CB0FE6F"/>
    <w:rsid w:val="1D471D2B"/>
    <w:rsid w:val="1DE8C70D"/>
    <w:rsid w:val="1DF7181F"/>
    <w:rsid w:val="1E45400F"/>
    <w:rsid w:val="1F676827"/>
    <w:rsid w:val="1FBF9CB1"/>
    <w:rsid w:val="2029E255"/>
    <w:rsid w:val="2048BC12"/>
    <w:rsid w:val="20518D1B"/>
    <w:rsid w:val="20DED89B"/>
    <w:rsid w:val="217130CF"/>
    <w:rsid w:val="21846F92"/>
    <w:rsid w:val="22210585"/>
    <w:rsid w:val="226708D4"/>
    <w:rsid w:val="229B14D7"/>
    <w:rsid w:val="23512481"/>
    <w:rsid w:val="240530CA"/>
    <w:rsid w:val="2451F02A"/>
    <w:rsid w:val="24C8F99D"/>
    <w:rsid w:val="24DFCE87"/>
    <w:rsid w:val="25020BD3"/>
    <w:rsid w:val="256498D7"/>
    <w:rsid w:val="25770E31"/>
    <w:rsid w:val="25E9ED4D"/>
    <w:rsid w:val="26D9FA9F"/>
    <w:rsid w:val="27006938"/>
    <w:rsid w:val="27042B02"/>
    <w:rsid w:val="27054C36"/>
    <w:rsid w:val="279AFD99"/>
    <w:rsid w:val="27BF9E56"/>
    <w:rsid w:val="28B4291E"/>
    <w:rsid w:val="29F0E088"/>
    <w:rsid w:val="2A74BF6C"/>
    <w:rsid w:val="2AA040EF"/>
    <w:rsid w:val="2AB6688F"/>
    <w:rsid w:val="2ABF60AE"/>
    <w:rsid w:val="2B8A966D"/>
    <w:rsid w:val="2C75B792"/>
    <w:rsid w:val="2C7F35E0"/>
    <w:rsid w:val="2C930F79"/>
    <w:rsid w:val="2D1052E3"/>
    <w:rsid w:val="2D7734D5"/>
    <w:rsid w:val="2D9B7941"/>
    <w:rsid w:val="2DC64548"/>
    <w:rsid w:val="2E5F164F"/>
    <w:rsid w:val="2E70D706"/>
    <w:rsid w:val="2E916A74"/>
    <w:rsid w:val="2EAC2344"/>
    <w:rsid w:val="2F9241CD"/>
    <w:rsid w:val="2FC3C409"/>
    <w:rsid w:val="2FF9F943"/>
    <w:rsid w:val="30058C6C"/>
    <w:rsid w:val="312B8278"/>
    <w:rsid w:val="313D2721"/>
    <w:rsid w:val="3141DFDF"/>
    <w:rsid w:val="32E42E49"/>
    <w:rsid w:val="344CB178"/>
    <w:rsid w:val="347980A1"/>
    <w:rsid w:val="34CC4449"/>
    <w:rsid w:val="3500F7B4"/>
    <w:rsid w:val="36B2DAC7"/>
    <w:rsid w:val="372DB4B2"/>
    <w:rsid w:val="3784BB59"/>
    <w:rsid w:val="38BE0CB3"/>
    <w:rsid w:val="3B2891D6"/>
    <w:rsid w:val="3B497FBD"/>
    <w:rsid w:val="3E9CD170"/>
    <w:rsid w:val="3FDE1279"/>
    <w:rsid w:val="4003ABEE"/>
    <w:rsid w:val="400EAED7"/>
    <w:rsid w:val="40AFF63B"/>
    <w:rsid w:val="40C4C839"/>
    <w:rsid w:val="40F9D8AC"/>
    <w:rsid w:val="410B332A"/>
    <w:rsid w:val="412CE6D8"/>
    <w:rsid w:val="4150E06C"/>
    <w:rsid w:val="41DB9893"/>
    <w:rsid w:val="42436563"/>
    <w:rsid w:val="441A56F6"/>
    <w:rsid w:val="443B68BA"/>
    <w:rsid w:val="459EFC8E"/>
    <w:rsid w:val="467BE516"/>
    <w:rsid w:val="46A98184"/>
    <w:rsid w:val="472B37E2"/>
    <w:rsid w:val="47881D8D"/>
    <w:rsid w:val="483016AD"/>
    <w:rsid w:val="484551E5"/>
    <w:rsid w:val="4905B639"/>
    <w:rsid w:val="4A131B1A"/>
    <w:rsid w:val="4A442E2D"/>
    <w:rsid w:val="4A62B35F"/>
    <w:rsid w:val="4ADF944B"/>
    <w:rsid w:val="4B4A9B74"/>
    <w:rsid w:val="4CB08646"/>
    <w:rsid w:val="4DAE57B7"/>
    <w:rsid w:val="4E61815D"/>
    <w:rsid w:val="4F6E0B49"/>
    <w:rsid w:val="4FCE66C7"/>
    <w:rsid w:val="5004E43A"/>
    <w:rsid w:val="5069F15E"/>
    <w:rsid w:val="5100C365"/>
    <w:rsid w:val="513C31C3"/>
    <w:rsid w:val="518CE6EA"/>
    <w:rsid w:val="521A4738"/>
    <w:rsid w:val="521AFEC8"/>
    <w:rsid w:val="541FF24A"/>
    <w:rsid w:val="55D925D6"/>
    <w:rsid w:val="5620A0AB"/>
    <w:rsid w:val="5726BE12"/>
    <w:rsid w:val="584CF1CC"/>
    <w:rsid w:val="59BD7191"/>
    <w:rsid w:val="59FF3396"/>
    <w:rsid w:val="5AA5ACBC"/>
    <w:rsid w:val="5B6B043A"/>
    <w:rsid w:val="5B9739BE"/>
    <w:rsid w:val="5BEBD72B"/>
    <w:rsid w:val="5BF791D5"/>
    <w:rsid w:val="5C7C0F1C"/>
    <w:rsid w:val="5CD25085"/>
    <w:rsid w:val="5CD82B54"/>
    <w:rsid w:val="5DB2DEB3"/>
    <w:rsid w:val="5E71CE49"/>
    <w:rsid w:val="5F6EBDB7"/>
    <w:rsid w:val="604DC7FD"/>
    <w:rsid w:val="60E75520"/>
    <w:rsid w:val="6267BD8A"/>
    <w:rsid w:val="63104BE9"/>
    <w:rsid w:val="632E4B01"/>
    <w:rsid w:val="63615C56"/>
    <w:rsid w:val="63C8C084"/>
    <w:rsid w:val="63E80AFD"/>
    <w:rsid w:val="63F6D8A8"/>
    <w:rsid w:val="649F806C"/>
    <w:rsid w:val="64DC1DDC"/>
    <w:rsid w:val="66275429"/>
    <w:rsid w:val="66D746B4"/>
    <w:rsid w:val="6719B950"/>
    <w:rsid w:val="6780990D"/>
    <w:rsid w:val="6807A4C3"/>
    <w:rsid w:val="682E076F"/>
    <w:rsid w:val="68378F05"/>
    <w:rsid w:val="6878F2AB"/>
    <w:rsid w:val="68BE89E4"/>
    <w:rsid w:val="69A9E321"/>
    <w:rsid w:val="69FC2F03"/>
    <w:rsid w:val="6A45EE73"/>
    <w:rsid w:val="6AB839CF"/>
    <w:rsid w:val="6BA2A3DE"/>
    <w:rsid w:val="6D0FE534"/>
    <w:rsid w:val="6D4B67AF"/>
    <w:rsid w:val="6EC0B64C"/>
    <w:rsid w:val="6F5D8B39"/>
    <w:rsid w:val="6FBB6E1F"/>
    <w:rsid w:val="70581BCD"/>
    <w:rsid w:val="70FC3CFF"/>
    <w:rsid w:val="72C08845"/>
    <w:rsid w:val="730837C8"/>
    <w:rsid w:val="74976064"/>
    <w:rsid w:val="74C19F3B"/>
    <w:rsid w:val="74F1D0B5"/>
    <w:rsid w:val="754DB2B9"/>
    <w:rsid w:val="7615CF74"/>
    <w:rsid w:val="76BAC83F"/>
    <w:rsid w:val="7779BB7A"/>
    <w:rsid w:val="77FFBC7B"/>
    <w:rsid w:val="796392EF"/>
    <w:rsid w:val="79A4918E"/>
    <w:rsid w:val="7A84B783"/>
    <w:rsid w:val="7AC15C3A"/>
    <w:rsid w:val="7B0F9C95"/>
    <w:rsid w:val="7B363D94"/>
    <w:rsid w:val="7B6003E1"/>
    <w:rsid w:val="7BF1E3B9"/>
    <w:rsid w:val="7BF2C00E"/>
    <w:rsid w:val="7C221301"/>
    <w:rsid w:val="7C3C2F6C"/>
    <w:rsid w:val="7E3A1F43"/>
    <w:rsid w:val="7E46CC73"/>
    <w:rsid w:val="7ECD0459"/>
    <w:rsid w:val="7ECFF592"/>
    <w:rsid w:val="7F71C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708D4"/>
  <w15:chartTrackingRefBased/>
  <w15:docId w15:val="{160CF5BE-BEA8-4274-8BC2-3766B9AF5B5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e4a4103e5924926" /><Relationship Type="http://schemas.openxmlformats.org/officeDocument/2006/relationships/image" Target="/media/image2.png" Id="R1c8f475e8b7540de" /><Relationship Type="http://schemas.openxmlformats.org/officeDocument/2006/relationships/image" Target="/media/image3.png" Id="Re5de7196cf96494f" /><Relationship Type="http://schemas.openxmlformats.org/officeDocument/2006/relationships/image" Target="/media/image4.png" Id="R70c4dbfd51f44f4b" /><Relationship Type="http://schemas.openxmlformats.org/officeDocument/2006/relationships/image" Target="/media/image5.png" Id="R94e2651ddc464995" /><Relationship Type="http://schemas.openxmlformats.org/officeDocument/2006/relationships/image" Target="/media/image6.png" Id="Rf98f838762314201" /><Relationship Type="http://schemas.openxmlformats.org/officeDocument/2006/relationships/image" Target="/media/image7.png" Id="Rcc40c4b833da4ecf" /><Relationship Type="http://schemas.openxmlformats.org/officeDocument/2006/relationships/image" Target="/media/image8.png" Id="Rc74755ecee994f4a" /><Relationship Type="http://schemas.openxmlformats.org/officeDocument/2006/relationships/image" Target="/media/image9.png" Id="R76046e4fb00a4f8d" /><Relationship Type="http://schemas.openxmlformats.org/officeDocument/2006/relationships/image" Target="/media/imagea.png" Id="R4099dd1068d84fb3" /><Relationship Type="http://schemas.openxmlformats.org/officeDocument/2006/relationships/image" Target="/media/imageb.png" Id="R442735abe979488d" /><Relationship Type="http://schemas.openxmlformats.org/officeDocument/2006/relationships/image" Target="/media/imagec.png" Id="R175391f838dc456c" /><Relationship Type="http://schemas.openxmlformats.org/officeDocument/2006/relationships/image" Target="/media/imaged.png" Id="R98f05822ecba4eb7" /><Relationship Type="http://schemas.openxmlformats.org/officeDocument/2006/relationships/image" Target="/media/imagee.png" Id="R6ae3dc11a19946c8" /><Relationship Type="http://schemas.openxmlformats.org/officeDocument/2006/relationships/image" Target="/media/imagef.png" Id="R724aec9ec27348bf" /><Relationship Type="http://schemas.openxmlformats.org/officeDocument/2006/relationships/image" Target="/media/image10.png" Id="Rd09226f989234052" /><Relationship Type="http://schemas.openxmlformats.org/officeDocument/2006/relationships/image" Target="/media/image11.png" Id="Rfef24b16561743c5" /><Relationship Type="http://schemas.openxmlformats.org/officeDocument/2006/relationships/image" Target="/media/image12.png" Id="Rab8c7da2f41c4c8e" /><Relationship Type="http://schemas.openxmlformats.org/officeDocument/2006/relationships/image" Target="/media/image13.png" Id="R55836736d01044c3" /><Relationship Type="http://schemas.openxmlformats.org/officeDocument/2006/relationships/image" Target="/media/image15.png" Id="R6dc022b974cc46c7" /><Relationship Type="http://schemas.openxmlformats.org/officeDocument/2006/relationships/image" Target="/media/image16.png" Id="R9f73402b2ebb421c" /><Relationship Type="http://schemas.openxmlformats.org/officeDocument/2006/relationships/image" Target="/media/image17.png" Id="Rd12a1b0d29054025" /><Relationship Type="http://schemas.openxmlformats.org/officeDocument/2006/relationships/hyperlink" Target="https://github.com/RicardoMolinaCoronel/PRED1P.git" TargetMode="External" Id="R9cfa24b013774da9" /><Relationship Type="http://schemas.openxmlformats.org/officeDocument/2006/relationships/image" Target="/media/image18.png" Id="Rf8a1dcd240da4c46" /><Relationship Type="http://schemas.openxmlformats.org/officeDocument/2006/relationships/image" Target="/media/image19.png" Id="R7b917f4380674cc7" /><Relationship Type="http://schemas.openxmlformats.org/officeDocument/2006/relationships/image" Target="/media/image1a.png" Id="R9e96b34bc2e141ba" /><Relationship Type="http://schemas.openxmlformats.org/officeDocument/2006/relationships/image" Target="/media/image1b.png" Id="R7001671f32c749d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2022-11-30T22:11:15.1771069Z</dcterms:created>
  <dcterms:modified xsi:type="dcterms:W3CDTF">2022-12-06T00:34:28.3060318Z</dcterms:modified>
  <dc:creator>Cesar Alejandro Arana Castro</dc:creator>
  <lastModifiedBy>Usuario invitado</lastModifiedBy>
</coreProperties>
</file>