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Author"/>
      </w:pPr>
      <w:r>
        <w:t xml:space="preserve">Cara</w:t>
      </w:r>
      <w:r>
        <w:t xml:space="preserve"> </w:t>
      </w:r>
      <w:r>
        <w:t xml:space="preserve">Kuuskvere,</w:t>
      </w:r>
      <w:r>
        <w:t xml:space="preserve"> </w:t>
      </w:r>
      <w:r>
        <w:t xml:space="preserve">Jenn</w:t>
      </w:r>
      <w:r>
        <w:t xml:space="preserve"> </w:t>
      </w:r>
      <w:r>
        <w:t xml:space="preserve">McNeill,</w:t>
      </w:r>
      <w:r>
        <w:t xml:space="preserve"> </w:t>
      </w:r>
      <w:r>
        <w:t xml:space="preserve">and</w:t>
      </w:r>
      <w:r>
        <w:t xml:space="preserve"> </w:t>
      </w:r>
      <w:r>
        <w:t xml:space="preserve">Emma</w:t>
      </w:r>
      <w:r>
        <w:t xml:space="preserve"> </w:t>
      </w:r>
      <w:r>
        <w:t xml:space="preserve">Kaufman</w:t>
      </w:r>
    </w:p>
    <w:p>
      <w:pPr>
        <w:pStyle w:val="Date"/>
      </w:pPr>
      <w:r>
        <w:t xml:space="preserve">2024-02-26</w:t>
      </w:r>
    </w:p>
    <w:bookmarkStart w:id="20" w:name="X2679875b193adc560aeb645e6ada017236ed5e4"/>
    <w:p>
      <w:pPr>
        <w:pStyle w:val="Heading2"/>
      </w:pPr>
      <w:r>
        <w:t xml:space="preserve">1. State your research question(s) and provide 1-2 paragraphs of background information needed to understand the question or issues.</w:t>
      </w:r>
    </w:p>
    <w:p>
      <w:pPr>
        <w:pStyle w:val="FirstParagraph"/>
      </w:pPr>
      <w:r>
        <w:t xml:space="preserve">Answer here</w:t>
      </w:r>
    </w:p>
    <w:bookmarkEnd w:id="20"/>
    <w:bookmarkStart w:id="21" w:name="X66401fd8cf13ddb72585c0f108e2665e6537fe4"/>
    <w:p>
      <w:pPr>
        <w:pStyle w:val="Heading2"/>
      </w:pPr>
      <w:r>
        <w:t xml:space="preserve">2. Explain why this question is relevant and interesting to env. Science, management, or policy in 1 paragraph</w:t>
      </w:r>
    </w:p>
    <w:bookmarkEnd w:id="21"/>
    <w:bookmarkStart w:id="22" w:name="X953c8976819e9db3e649b80f7bbbcb034378a6d"/>
    <w:p>
      <w:pPr>
        <w:pStyle w:val="Heading2"/>
      </w:pPr>
      <w:r>
        <w:t xml:space="preserve">3. Describe your data, including the dependent variable(s) and independent variables in the dataset. What is your unit of analysis (e.g., cities, nations, corporations, individuals, plots of land, rivers, etc.)? What type of data are your dependent variables (categorical, nominal, continuous)? List the data source (website, faculty project, etc.).</w:t>
      </w:r>
    </w:p>
    <w:bookmarkEnd w:id="22"/>
    <w:bookmarkStart w:id="23" w:name="Xcf2d24ef688d4244e3ea02da93b9d6280c5ae42"/>
    <w:p>
      <w:pPr>
        <w:pStyle w:val="Heading2"/>
      </w:pPr>
      <w:r>
        <w:t xml:space="preserve">4. With the understanding that we haven’t yet discussed the multivariate statistics and models that you will use to analyze your data, if you do have an idea of the statistical tools/tests you might use (e.g., ANOVA, multiple linear regression, and generalized linear models) briefly discuss them. If not, skip this part.</w:t>
      </w:r>
    </w:p>
    <w:bookmarkEnd w:id="23"/>
    <w:bookmarkStart w:id="24" w:name="X9a1444b1c455a09066bae83ebaa143c431ae76d"/>
    <w:p>
      <w:pPr>
        <w:pStyle w:val="Heading2"/>
      </w:pPr>
      <w:r>
        <w:t xml:space="preserve">5. State any concerns you have about completing the project or specific information or skills you might need that are not listed on the syllabus.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Cara Kuuskvere, Jenn McNeill, and Emma Kaufman</dc:creator>
  <cp:keywords/>
  <dcterms:created xsi:type="dcterms:W3CDTF">2024-02-26T21:53:23Z</dcterms:created>
  <dcterms:modified xsi:type="dcterms:W3CDTF">2024-02-26T21:53:23Z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