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02" w:rsidRDefault="004B3602" w:rsidP="004B3602">
      <w:pPr>
        <w:jc w:val="center"/>
        <w:rPr>
          <w:rFonts w:ascii="Times New Roman" w:hAnsi="Times New Roman" w:cs="Times New Roman"/>
          <w:b/>
          <w:sz w:val="32"/>
        </w:rPr>
      </w:pPr>
      <w:r w:rsidRPr="004C23B2">
        <w:rPr>
          <w:rFonts w:ascii="Times New Roman" w:hAnsi="Times New Roman" w:cs="Times New Roman"/>
          <w:b/>
          <w:sz w:val="32"/>
        </w:rPr>
        <w:t>PERATURAN PRAKTIKUM</w:t>
      </w:r>
      <w:r w:rsidRPr="004C23B2">
        <w:rPr>
          <w:rFonts w:ascii="Times New Roman" w:hAnsi="Times New Roman" w:cs="Times New Roman"/>
          <w:b/>
          <w:sz w:val="32"/>
        </w:rPr>
        <w:br/>
        <w:t xml:space="preserve">IMPLEMENTASI </w:t>
      </w:r>
      <w:r>
        <w:rPr>
          <w:rFonts w:ascii="Times New Roman" w:hAnsi="Times New Roman" w:cs="Times New Roman"/>
          <w:b/>
          <w:sz w:val="32"/>
        </w:rPr>
        <w:t>STRUKTUR DATA</w:t>
      </w:r>
    </w:p>
    <w:p w:rsidR="004B3602" w:rsidRPr="004C23B2" w:rsidRDefault="004B3602" w:rsidP="004B3602">
      <w:pPr>
        <w:jc w:val="center"/>
        <w:rPr>
          <w:rFonts w:ascii="Times New Roman" w:hAnsi="Times New Roman" w:cs="Times New Roman"/>
          <w:b/>
          <w:sz w:val="32"/>
        </w:rPr>
      </w:pPr>
    </w:p>
    <w:p w:rsidR="004B3602" w:rsidRPr="00D74674" w:rsidRDefault="004B3602" w:rsidP="004B3602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Memakai seragam sesuai dengan peraturan prodi D3 Teknik Informatika. </w:t>
      </w:r>
      <w:r>
        <w:rPr>
          <w:rFonts w:ascii="Times New Roman" w:hAnsi="Times New Roman" w:cs="Times New Roman"/>
          <w:b/>
          <w:bCs/>
          <w:color w:val="FF0000"/>
          <w:sz w:val="24"/>
        </w:rPr>
        <w:t xml:space="preserve">NO </w:t>
      </w:r>
      <w:r w:rsidRPr="00D74674">
        <w:rPr>
          <w:rFonts w:ascii="Times New Roman" w:hAnsi="Times New Roman" w:cs="Times New Roman"/>
          <w:b/>
          <w:bCs/>
          <w:color w:val="FF0000"/>
          <w:sz w:val="24"/>
        </w:rPr>
        <w:t>JEAN</w:t>
      </w:r>
      <w:r>
        <w:rPr>
          <w:rFonts w:ascii="Times New Roman" w:hAnsi="Times New Roman" w:cs="Times New Roman"/>
          <w:b/>
          <w:bCs/>
          <w:color w:val="FF0000"/>
          <w:sz w:val="24"/>
        </w:rPr>
        <w:t>S</w:t>
      </w:r>
    </w:p>
    <w:p w:rsidR="004B3602" w:rsidRPr="00D74674" w:rsidRDefault="004B3602" w:rsidP="004B3602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Membawa alat tulis, modul dan kartu praktikum (jika sudah ada)</w:t>
      </w:r>
    </w:p>
    <w:p w:rsidR="004B3602" w:rsidRPr="00D74674" w:rsidRDefault="004B3602" w:rsidP="004B3602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Kedatangan paling lambat </w:t>
      </w:r>
      <w:r w:rsidRPr="00D74674">
        <w:rPr>
          <w:rFonts w:ascii="Times New Roman" w:hAnsi="Times New Roman" w:cs="Times New Roman"/>
          <w:bCs/>
          <w:sz w:val="24"/>
        </w:rPr>
        <w:t>30</w:t>
      </w:r>
      <w:r w:rsidRPr="00D74674">
        <w:rPr>
          <w:rFonts w:ascii="Times New Roman" w:hAnsi="Times New Roman" w:cs="Times New Roman"/>
          <w:bCs/>
          <w:sz w:val="24"/>
          <w:lang w:val="en-ID"/>
        </w:rPr>
        <w:t xml:space="preserve"> </w:t>
      </w:r>
      <w:r w:rsidRPr="00D74674">
        <w:rPr>
          <w:rFonts w:ascii="Times New Roman" w:hAnsi="Times New Roman" w:cs="Times New Roman"/>
          <w:bCs/>
          <w:sz w:val="24"/>
        </w:rPr>
        <w:t xml:space="preserve">menit </w:t>
      </w:r>
      <w:r w:rsidRPr="00D74674">
        <w:rPr>
          <w:rFonts w:ascii="Times New Roman" w:hAnsi="Times New Roman" w:cs="Times New Roman"/>
          <w:sz w:val="24"/>
        </w:rPr>
        <w:t>dari jam yang telah ditentukan;</w:t>
      </w:r>
    </w:p>
    <w:p w:rsidR="004B3602" w:rsidRPr="00D74674" w:rsidRDefault="004B3602" w:rsidP="004B3602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Tidak boleh membawa </w:t>
      </w:r>
      <w:r w:rsidRPr="00D74674">
        <w:rPr>
          <w:rFonts w:ascii="Times New Roman" w:hAnsi="Times New Roman" w:cs="Times New Roman"/>
          <w:bCs/>
          <w:sz w:val="24"/>
        </w:rPr>
        <w:t xml:space="preserve">makanan dan minuman </w:t>
      </w:r>
      <w:r w:rsidRPr="00D74674">
        <w:rPr>
          <w:rFonts w:ascii="Times New Roman" w:hAnsi="Times New Roman" w:cs="Times New Roman"/>
          <w:sz w:val="24"/>
        </w:rPr>
        <w:t>didalam ruang praktikum;</w:t>
      </w:r>
    </w:p>
    <w:p w:rsidR="004B3602" w:rsidRPr="00D74674" w:rsidRDefault="004B3602" w:rsidP="004B3602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Bertanggung jawab atas kebersihan ruang praktikum;</w:t>
      </w:r>
    </w:p>
    <w:p w:rsidR="004B3602" w:rsidRPr="00D74674" w:rsidRDefault="004B3602" w:rsidP="004B3602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Bersikap sopan dan tenang saat praktikum berlangsung;</w:t>
      </w:r>
    </w:p>
    <w:p w:rsidR="004B3602" w:rsidRPr="00D74674" w:rsidRDefault="004B3602" w:rsidP="004B3602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Dilarang mengunakan </w:t>
      </w:r>
      <w:r w:rsidRPr="00D74674">
        <w:rPr>
          <w:rFonts w:ascii="Times New Roman" w:hAnsi="Times New Roman" w:cs="Times New Roman"/>
          <w:bCs/>
          <w:i/>
          <w:iCs/>
          <w:color w:val="FF0000"/>
          <w:sz w:val="24"/>
        </w:rPr>
        <w:t xml:space="preserve">gadget </w:t>
      </w:r>
      <w:r w:rsidRPr="00D74674">
        <w:rPr>
          <w:rFonts w:ascii="Times New Roman" w:hAnsi="Times New Roman" w:cs="Times New Roman"/>
          <w:sz w:val="24"/>
        </w:rPr>
        <w:t>dalam bentuk apapun;</w:t>
      </w:r>
    </w:p>
    <w:p w:rsidR="004B3602" w:rsidRPr="00D74674" w:rsidRDefault="004B3602" w:rsidP="004B3602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Tindakan </w:t>
      </w:r>
      <w:r w:rsidRPr="00D74674">
        <w:rPr>
          <w:rFonts w:ascii="Times New Roman" w:hAnsi="Times New Roman" w:cs="Times New Roman"/>
          <w:bCs/>
          <w:sz w:val="24"/>
        </w:rPr>
        <w:t xml:space="preserve">plagiat dan curang </w:t>
      </w:r>
      <w:r w:rsidRPr="00D74674">
        <w:rPr>
          <w:rFonts w:ascii="Times New Roman" w:hAnsi="Times New Roman" w:cs="Times New Roman"/>
          <w:sz w:val="24"/>
        </w:rPr>
        <w:t xml:space="preserve">akan dikenakan sanksi yang tegas </w:t>
      </w:r>
      <w:r w:rsidRPr="00D74674">
        <w:rPr>
          <w:rFonts w:ascii="Times New Roman" w:hAnsi="Times New Roman" w:cs="Times New Roman"/>
          <w:b/>
          <w:bCs/>
          <w:color w:val="FF0000"/>
          <w:sz w:val="24"/>
        </w:rPr>
        <w:t>NILAI E</w:t>
      </w:r>
      <w:r w:rsidRPr="00D74674">
        <w:rPr>
          <w:rFonts w:ascii="Times New Roman" w:hAnsi="Times New Roman" w:cs="Times New Roman"/>
          <w:b/>
          <w:color w:val="FF0000"/>
          <w:sz w:val="24"/>
        </w:rPr>
        <w:t>;</w:t>
      </w:r>
    </w:p>
    <w:p w:rsidR="004B3602" w:rsidRPr="00D74674" w:rsidRDefault="004B3602" w:rsidP="004B3602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Wajib mematikan komputer setelah praktikum berakhir.</w:t>
      </w:r>
    </w:p>
    <w:p w:rsidR="004B3602" w:rsidRDefault="004B3602" w:rsidP="004B3602">
      <w:pPr>
        <w:rPr>
          <w:rFonts w:ascii="Times New Roman" w:hAnsi="Times New Roman" w:cs="Times New Roman"/>
          <w:b/>
          <w:sz w:val="24"/>
        </w:rPr>
      </w:pPr>
    </w:p>
    <w:p w:rsidR="004B3602" w:rsidRDefault="004B3602" w:rsidP="004B36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B3602" w:rsidRDefault="004B3602" w:rsidP="004B3602">
      <w:pPr>
        <w:jc w:val="center"/>
        <w:rPr>
          <w:rFonts w:ascii="Times New Roman" w:hAnsi="Times New Roman" w:cs="Times New Roman"/>
          <w:b/>
          <w:sz w:val="32"/>
        </w:rPr>
      </w:pPr>
      <w:r w:rsidRPr="004C23B2">
        <w:rPr>
          <w:rFonts w:ascii="Times New Roman" w:hAnsi="Times New Roman" w:cs="Times New Roman"/>
          <w:b/>
          <w:sz w:val="32"/>
        </w:rPr>
        <w:lastRenderedPageBreak/>
        <w:t>PERATURAN BUKU</w:t>
      </w:r>
      <w:r w:rsidRPr="004C23B2">
        <w:rPr>
          <w:rFonts w:ascii="Times New Roman" w:hAnsi="Times New Roman" w:cs="Times New Roman"/>
          <w:b/>
          <w:sz w:val="32"/>
        </w:rPr>
        <w:br/>
        <w:t>TUGAS PENDAHULUAN</w:t>
      </w:r>
    </w:p>
    <w:p w:rsidR="004B3602" w:rsidRPr="004C23B2" w:rsidRDefault="004B3602" w:rsidP="004B3602">
      <w:pPr>
        <w:jc w:val="center"/>
        <w:rPr>
          <w:rFonts w:ascii="Times New Roman" w:hAnsi="Times New Roman" w:cs="Times New Roman"/>
          <w:b/>
          <w:sz w:val="32"/>
        </w:rPr>
      </w:pPr>
    </w:p>
    <w:p w:rsidR="004B3602" w:rsidRPr="00D74674" w:rsidRDefault="004B3602" w:rsidP="004B3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Merupakan tugas pra-modul,</w:t>
      </w:r>
    </w:p>
    <w:p w:rsidR="004B3602" w:rsidRPr="00D74674" w:rsidRDefault="004B3602" w:rsidP="004B3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Soal akan diupload paling lambat </w:t>
      </w:r>
      <w:r w:rsidR="001136D8" w:rsidRPr="00FA5D8E">
        <w:rPr>
          <w:rFonts w:ascii="Times New Roman" w:hAnsi="Times New Roman" w:cs="Times New Roman"/>
        </w:rPr>
        <w:t xml:space="preserve">hari JUMAT dan paling lambat SABTU pagi </w:t>
      </w:r>
      <w:r w:rsidRPr="00FA5D8E">
        <w:rPr>
          <w:rFonts w:ascii="Times New Roman" w:hAnsi="Times New Roman" w:cs="Times New Roman"/>
        </w:rPr>
        <w:t xml:space="preserve">di grup FB </w:t>
      </w:r>
      <w:r w:rsidRPr="00D74674">
        <w:rPr>
          <w:rFonts w:ascii="Times New Roman" w:hAnsi="Times New Roman" w:cs="Times New Roman"/>
          <w:sz w:val="24"/>
        </w:rPr>
        <w:t>Praktikum D3if Lab,</w:t>
      </w:r>
    </w:p>
    <w:p w:rsidR="004B3602" w:rsidRPr="00D74674" w:rsidRDefault="004B3602" w:rsidP="004B3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Dikerjakan pada buku TP,</w:t>
      </w:r>
    </w:p>
    <w:p w:rsidR="004B3602" w:rsidRPr="00D74674" w:rsidRDefault="004B3602" w:rsidP="004B3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Buku TP harus sesuai ketentuan yg berlaku,</w:t>
      </w:r>
    </w:p>
    <w:p w:rsidR="004B3602" w:rsidRPr="00D74674" w:rsidRDefault="004B3602" w:rsidP="004B3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Tidak ada toleransi keterlambatan pengumpulan,</w:t>
      </w:r>
    </w:p>
    <w:p w:rsidR="004B3602" w:rsidRPr="00D74674" w:rsidRDefault="004B3602" w:rsidP="004B3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Tidak mengerjakan TP, </w:t>
      </w:r>
      <w:r w:rsidRPr="004C23B2">
        <w:rPr>
          <w:rFonts w:ascii="Times New Roman" w:hAnsi="Times New Roman" w:cs="Times New Roman"/>
          <w:b/>
          <w:color w:val="FF0000"/>
          <w:sz w:val="24"/>
        </w:rPr>
        <w:t>Test Awal = NOL.</w:t>
      </w:r>
    </w:p>
    <w:p w:rsidR="004B3602" w:rsidRPr="00D74674" w:rsidRDefault="004B3602" w:rsidP="004B3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Buku TP dikumpulkan di Ruang ASPRAK D3 Teknik Informatika</w:t>
      </w:r>
    </w:p>
    <w:p w:rsidR="00FA5D8E" w:rsidRPr="00FA5D8E" w:rsidRDefault="00FA5D8E" w:rsidP="00FA5D8E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A5D8E">
        <w:rPr>
          <w:rFonts w:ascii="Times New Roman" w:hAnsi="Times New Roman" w:cs="Times New Roman"/>
          <w:lang w:val="id-ID"/>
        </w:rPr>
        <w:t xml:space="preserve">Semua kelas praktikum ISD, buku TP disampul </w:t>
      </w:r>
      <w:r>
        <w:rPr>
          <w:rFonts w:ascii="Times New Roman" w:hAnsi="Times New Roman" w:cs="Times New Roman"/>
        </w:rPr>
        <w:t xml:space="preserve">kertas Koran, diberi cover </w:t>
      </w:r>
      <w:r w:rsidRPr="00FA5D8E">
        <w:rPr>
          <w:rFonts w:ascii="Times New Roman" w:hAnsi="Times New Roman" w:cs="Times New Roman"/>
        </w:rPr>
        <w:t>dan dilapisi sampul plastik</w:t>
      </w:r>
    </w:p>
    <w:p w:rsidR="004B3602" w:rsidRDefault="004B3602" w:rsidP="004B3602">
      <w:pPr>
        <w:rPr>
          <w:rFonts w:ascii="Times New Roman" w:hAnsi="Times New Roman" w:cs="Times New Roman"/>
          <w:sz w:val="24"/>
        </w:rPr>
      </w:pPr>
    </w:p>
    <w:p w:rsidR="004B3602" w:rsidRDefault="004B3602" w:rsidP="004B3602">
      <w:r>
        <w:rPr>
          <w:rFonts w:ascii="Times New Roman" w:hAnsi="Times New Roman" w:cs="Times New Roman"/>
          <w:sz w:val="24"/>
        </w:rPr>
        <w:t>NOTE: Silakan Tulis Peraturan Praktikum dan Peraturan Buku Tugas Pendahuluan di Halaman Awal Buku TP anda.</w:t>
      </w:r>
    </w:p>
    <w:p w:rsidR="004B3602" w:rsidRDefault="004B3602">
      <w:r>
        <w:br w:type="page"/>
      </w:r>
    </w:p>
    <w:p w:rsidR="00CC3472" w:rsidRDefault="00CC3472" w:rsidP="003B37A9">
      <w:r>
        <w:lastRenderedPageBreak/>
        <w:t>Soal.</w:t>
      </w:r>
    </w:p>
    <w:p w:rsidR="00EB2503" w:rsidRDefault="003B37A9" w:rsidP="003B37A9">
      <w:r>
        <w:t xml:space="preserve">Buatlah sebuah program </w:t>
      </w:r>
      <w:r w:rsidR="00EB2503">
        <w:t xml:space="preserve">list </w:t>
      </w:r>
      <w:r>
        <w:t xml:space="preserve">untuk menyimpan </w:t>
      </w:r>
      <w:r w:rsidR="000C4EED">
        <w:t xml:space="preserve">deret angkat dengan menggunakan array bertipe data int dengan panjang array 10 . jika list angka </w:t>
      </w:r>
      <w:r w:rsidR="00D72015" w:rsidRPr="000C4EED">
        <w:t>sudah</w:t>
      </w:r>
      <w:r w:rsidR="00D72015">
        <w:t xml:space="preserve"> mencapai 10 buah maka input akan ditolak</w:t>
      </w:r>
      <w:r w:rsidR="0023699A">
        <w:t xml:space="preserve">. Program juga dapat menghapus angka yang di inputkan dari list dan memberikan pesan error bila angka yg diinputkan tidak ditemukan. </w:t>
      </w:r>
      <w:r w:rsidR="005C4A51">
        <w:t>Program juga dapat menukar nilai yang sudah tersimpan pada list.</w:t>
      </w:r>
      <w:r w:rsidR="000C4EED">
        <w:t xml:space="preserve"> Program juga dapat menampilkan isi dari list.</w:t>
      </w:r>
    </w:p>
    <w:p w:rsidR="00D72015" w:rsidRDefault="00B052FC" w:rsidP="003B37A9">
      <w:r>
        <w:t>Tampilan Program</w:t>
      </w:r>
      <w:r w:rsidR="00186658">
        <w:t xml:space="preserve"> : </w:t>
      </w:r>
    </w:p>
    <w:p w:rsidR="00D72015" w:rsidRDefault="00D72015" w:rsidP="00186658">
      <w:pPr>
        <w:ind w:firstLine="720"/>
      </w:pPr>
      <w:r>
        <w:rPr>
          <w:noProof/>
        </w:rPr>
        <w:drawing>
          <wp:inline distT="0" distB="0" distL="0" distR="0" wp14:anchorId="3EF7C6D6" wp14:editId="4293CF17">
            <wp:extent cx="2981325" cy="1247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8DB7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318"/>
                    <a:stretch/>
                  </pic:blipFill>
                  <pic:spPr bwMode="auto">
                    <a:xfrm>
                      <a:off x="0" y="0"/>
                      <a:ext cx="2981741" cy="12479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658" w:rsidRDefault="00186658" w:rsidP="00186658">
      <w:pPr>
        <w:pStyle w:val="ListParagraph"/>
        <w:numPr>
          <w:ilvl w:val="0"/>
          <w:numId w:val="4"/>
        </w:numPr>
      </w:pPr>
      <w:r>
        <w:t>Input</w:t>
      </w:r>
      <w:r>
        <w:tab/>
      </w:r>
    </w:p>
    <w:p w:rsidR="00D72015" w:rsidRDefault="003B37A9" w:rsidP="00186658">
      <w:pPr>
        <w:ind w:firstLine="720"/>
      </w:pPr>
      <w:r>
        <w:rPr>
          <w:noProof/>
        </w:rPr>
        <w:drawing>
          <wp:inline distT="0" distB="0" distL="0" distR="0">
            <wp:extent cx="2981325" cy="27717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8691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997"/>
                    <a:stretch/>
                  </pic:blipFill>
                  <pic:spPr bwMode="auto">
                    <a:xfrm>
                      <a:off x="0" y="0"/>
                      <a:ext cx="2981325" cy="2771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A9" w:rsidRDefault="00D72015" w:rsidP="00186658">
      <w:pPr>
        <w:ind w:firstLine="720"/>
      </w:pPr>
      <w:r>
        <w:rPr>
          <w:noProof/>
        </w:rPr>
        <w:drawing>
          <wp:inline distT="0" distB="0" distL="0" distR="0">
            <wp:extent cx="2981325" cy="16002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8ED3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826"/>
                    <a:stretch/>
                  </pic:blipFill>
                  <pic:spPr bwMode="auto">
                    <a:xfrm>
                      <a:off x="0" y="0"/>
                      <a:ext cx="2981325" cy="1600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63F" w:rsidRDefault="00FB763F" w:rsidP="00FB763F">
      <w:pPr>
        <w:pStyle w:val="ListParagraph"/>
        <w:numPr>
          <w:ilvl w:val="0"/>
          <w:numId w:val="4"/>
        </w:numPr>
      </w:pPr>
      <w:r>
        <w:t xml:space="preserve">Delete </w:t>
      </w:r>
    </w:p>
    <w:p w:rsidR="00FB763F" w:rsidRDefault="00734632" w:rsidP="00FC162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2895600" cy="32480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8D93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6004" cy="32484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4F8" w:rsidRDefault="003024F8" w:rsidP="00FC1626">
      <w:pPr>
        <w:ind w:firstLine="720"/>
      </w:pPr>
      <w:r>
        <w:rPr>
          <w:noProof/>
        </w:rPr>
        <w:drawing>
          <wp:inline distT="0" distB="0" distL="0" distR="0">
            <wp:extent cx="2895600" cy="29527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8A739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145"/>
                    <a:stretch/>
                  </pic:blipFill>
                  <pic:spPr bwMode="auto">
                    <a:xfrm>
                      <a:off x="0" y="0"/>
                      <a:ext cx="2896004" cy="29531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2F4" w:rsidRDefault="001002F4" w:rsidP="001002F4">
      <w:pPr>
        <w:pStyle w:val="ListParagraph"/>
        <w:numPr>
          <w:ilvl w:val="0"/>
          <w:numId w:val="4"/>
        </w:numPr>
      </w:pPr>
      <w:r>
        <w:t>Tukar</w:t>
      </w:r>
    </w:p>
    <w:p w:rsidR="00862587" w:rsidRDefault="005C4A51" w:rsidP="001002F4">
      <w:pPr>
        <w:ind w:firstLine="720"/>
      </w:pPr>
      <w:r>
        <w:rPr>
          <w:noProof/>
        </w:rPr>
        <w:lastRenderedPageBreak/>
        <w:drawing>
          <wp:inline distT="0" distB="0" distL="0" distR="0">
            <wp:extent cx="2886075" cy="5000624"/>
            <wp:effectExtent l="19050" t="19050" r="95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86FEF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5576"/>
                    <a:stretch/>
                  </pic:blipFill>
                  <pic:spPr bwMode="auto">
                    <a:xfrm>
                      <a:off x="0" y="0"/>
                      <a:ext cx="2886478" cy="50013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587" w:rsidRDefault="00862587" w:rsidP="00031603">
      <w:bookmarkStart w:id="0" w:name="_GoBack"/>
      <w:bookmarkEnd w:id="0"/>
    </w:p>
    <w:sectPr w:rsidR="0086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CE3" w:rsidRDefault="005E2CE3" w:rsidP="005C4A51">
      <w:pPr>
        <w:spacing w:after="0" w:line="240" w:lineRule="auto"/>
      </w:pPr>
      <w:r>
        <w:separator/>
      </w:r>
    </w:p>
  </w:endnote>
  <w:endnote w:type="continuationSeparator" w:id="0">
    <w:p w:rsidR="005E2CE3" w:rsidRDefault="005E2CE3" w:rsidP="005C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CE3" w:rsidRDefault="005E2CE3" w:rsidP="005C4A51">
      <w:pPr>
        <w:spacing w:after="0" w:line="240" w:lineRule="auto"/>
      </w:pPr>
      <w:r>
        <w:separator/>
      </w:r>
    </w:p>
  </w:footnote>
  <w:footnote w:type="continuationSeparator" w:id="0">
    <w:p w:rsidR="005E2CE3" w:rsidRDefault="005E2CE3" w:rsidP="005C4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D3B"/>
    <w:multiLevelType w:val="hybridMultilevel"/>
    <w:tmpl w:val="3CDC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3EAB"/>
    <w:multiLevelType w:val="hybridMultilevel"/>
    <w:tmpl w:val="647C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99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61111933"/>
    <w:multiLevelType w:val="hybridMultilevel"/>
    <w:tmpl w:val="0BBA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E6DB5"/>
    <w:multiLevelType w:val="hybridMultilevel"/>
    <w:tmpl w:val="B49444C4"/>
    <w:lvl w:ilvl="0" w:tplc="78780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00D76"/>
    <w:multiLevelType w:val="hybridMultilevel"/>
    <w:tmpl w:val="956A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071A2"/>
    <w:multiLevelType w:val="hybridMultilevel"/>
    <w:tmpl w:val="B1FA4208"/>
    <w:lvl w:ilvl="0" w:tplc="F2D227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BE"/>
    <w:rsid w:val="00031603"/>
    <w:rsid w:val="000C4EED"/>
    <w:rsid w:val="001002F4"/>
    <w:rsid w:val="001136D8"/>
    <w:rsid w:val="00186658"/>
    <w:rsid w:val="00225385"/>
    <w:rsid w:val="0023699A"/>
    <w:rsid w:val="003024F8"/>
    <w:rsid w:val="00304150"/>
    <w:rsid w:val="00374EDD"/>
    <w:rsid w:val="003B37A9"/>
    <w:rsid w:val="004131DC"/>
    <w:rsid w:val="00461D3F"/>
    <w:rsid w:val="004B3602"/>
    <w:rsid w:val="005B5651"/>
    <w:rsid w:val="005C4A51"/>
    <w:rsid w:val="005E2CE3"/>
    <w:rsid w:val="00620CF0"/>
    <w:rsid w:val="00734632"/>
    <w:rsid w:val="00862587"/>
    <w:rsid w:val="00A56705"/>
    <w:rsid w:val="00B052FC"/>
    <w:rsid w:val="00C1029B"/>
    <w:rsid w:val="00CC3472"/>
    <w:rsid w:val="00D46B50"/>
    <w:rsid w:val="00D72015"/>
    <w:rsid w:val="00EB2503"/>
    <w:rsid w:val="00ED4ABE"/>
    <w:rsid w:val="00F756A4"/>
    <w:rsid w:val="00FA5D8E"/>
    <w:rsid w:val="00FB763F"/>
    <w:rsid w:val="00FC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3DF43-8DCB-44AC-9E47-AC9419EE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A51"/>
  </w:style>
  <w:style w:type="paragraph" w:styleId="Footer">
    <w:name w:val="footer"/>
    <w:basedOn w:val="Normal"/>
    <w:link w:val="FooterChar"/>
    <w:uiPriority w:val="99"/>
    <w:unhideWhenUsed/>
    <w:rsid w:val="005C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23</cp:revision>
  <dcterms:created xsi:type="dcterms:W3CDTF">2017-01-27T15:29:00Z</dcterms:created>
  <dcterms:modified xsi:type="dcterms:W3CDTF">2017-01-27T18:53:00Z</dcterms:modified>
</cp:coreProperties>
</file>