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180" w:rsidRPr="000B0180" w:rsidRDefault="000B0180" w:rsidP="000B0180">
      <w:pPr>
        <w:spacing w:after="240" w:line="240" w:lineRule="auto"/>
        <w:textAlignment w:val="baseline"/>
        <w:outlineLvl w:val="0"/>
        <w:rPr>
          <w:rFonts w:ascii="Arial" w:eastAsia="Times New Roman" w:hAnsi="Arial" w:cs="Arial"/>
          <w:caps/>
          <w:color w:val="333333"/>
          <w:spacing w:val="30"/>
          <w:kern w:val="36"/>
          <w:sz w:val="48"/>
          <w:szCs w:val="48"/>
          <w:lang w:eastAsia="id-ID"/>
        </w:rPr>
      </w:pPr>
      <w:r w:rsidRPr="000B0180">
        <w:rPr>
          <w:rFonts w:ascii="Arial" w:eastAsia="Times New Roman" w:hAnsi="Arial" w:cs="Arial"/>
          <w:caps/>
          <w:color w:val="333333"/>
          <w:spacing w:val="30"/>
          <w:kern w:val="36"/>
          <w:sz w:val="48"/>
          <w:szCs w:val="48"/>
          <w:lang w:eastAsia="id-ID"/>
        </w:rPr>
        <w:t>AKTUALISASI PANCASILA DALAM KEHIDUPAN BERBANGSA DAN BERNEGARA DI ERA GLOBALISASI</w:t>
      </w:r>
    </w:p>
    <w:p w:rsidR="000B0180" w:rsidRPr="000B0180" w:rsidRDefault="000B0180" w:rsidP="000B0180">
      <w:pPr>
        <w:shd w:val="clear" w:color="auto" w:fill="FFFFFF"/>
        <w:spacing w:line="480" w:lineRule="auto"/>
        <w:jc w:val="right"/>
        <w:textAlignment w:val="baseline"/>
        <w:rPr>
          <w:rFonts w:ascii="Georgia" w:eastAsia="Times New Roman" w:hAnsi="Georgia" w:cs="Arial"/>
          <w:i/>
          <w:iCs/>
          <w:color w:val="404040"/>
          <w:sz w:val="24"/>
          <w:szCs w:val="24"/>
          <w:lang w:eastAsia="id-ID"/>
        </w:rPr>
      </w:pPr>
      <w:hyperlink r:id="rId5" w:tooltip="Permalink to aktualisasi pancasila dalam kehidupan berbangsa dan bernegara di era globalisasi" w:history="1">
        <w:r w:rsidRPr="000B0180">
          <w:rPr>
            <w:rFonts w:ascii="inherit" w:eastAsia="Times New Roman" w:hAnsi="inherit" w:cs="Arial"/>
            <w:i/>
            <w:iCs/>
            <w:color w:val="AAAAAA"/>
            <w:sz w:val="18"/>
            <w:szCs w:val="18"/>
            <w:u w:val="single"/>
            <w:bdr w:val="none" w:sz="0" w:space="0" w:color="auto" w:frame="1"/>
            <w:lang w:eastAsia="id-ID"/>
          </w:rPr>
          <w:t>April 20, 2015</w:t>
        </w:r>
      </w:hyperlink>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Topik diskusi : Dalam era globalisasi, aktualisasi pancasila dalam kehidupan berbangsa dan bernegara perlu diwujudkan menghadapi perkembangan dunia yang tidak menentu dengan kemajuan teknologi yang canggih. Bagaimana perwujudan aktualisasi pancasila tersebut yang di harapkan? Jelaskan pokok-pokok pikiran anda!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Pengertian pancasila dan aktualisasi itu sendiri adalah:</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 Pancasila : Pancasila adalah ideologi dasar bagi negara Indonesia. Nama ini terdiri dari dua kata dari Sanskerta: pañca berarti lima dan śīla berarti prinsip atau asas. Pancasila merupakan rumusan dan pedoman kehidupan berbangsa dan bernegara bagi seluruh rakyat Indonesia.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 aktualisasi : Aktualisasi merupakan suatu bentuk kegiatan melakukan realisasi antara pemahaman akan nilai dan norma dengan tindakan dan perbuatan yang dilakukan dalam kehidupan sehari-hari. Sedangkan aktualisasi pancasila, berarti penjabaran nilai-nilai pancasila dalam bentuk norma-norma, serta merealisasikannya dalam kehidupan berBangsa dan berNegara. Dalam aktualisasi Pancasila ini, penjabaran nilai-nilai Pancasila dalam bentuk norma-norma, dijumpai dalam bentuk norma hukum, kenegaraan, dan norma-norma moral. Sedangkan realisasinya dikaitkan dengan tingkah laku semua warga negara dalam masyarakat, berBangsa dan berNegara, serta seluruh aspek penyelenggaraan negara.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Dalam 10 tahun terakhir ini banyak bermunculan kasus – kasus sosial. Mulai dari ringan, sedang hingga sampai yang berat, dalam bentuk tindak pelanggaan, perilaku menyimpang dan tindak kriminal. Antara lain seks bebas, penggunaan narkoba, terorisme, dan berbagai aktifitas yang menyimpang lainnya. Kegelisahan pun muncul di kalangan para orang tua, masyarakat, pemuka agama, apalagi para pendidik. Namun sayangnya tidak semua pihak yang mengambil sikap, peran serta kontibusi yang jelas dan nyata untuk mencari jalan keluar mengenai masalah – masalah sosial yang sedang terjadi saat ini. Yang bisa dilakukan adalah pengarahan, penyuluhan, dan penyuluhan dan himbauan kepada seluruh warga masyarakat.</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Terdapat norma – norma yang tidak berfungsi lagi atau bahkan hilang akibat era  globalisasi, yang semestinya harus diketahui dan dipahami untuk dimanifestasikan dalam kehidupan sosial. Di dalam realitasnya, kehidupan mengalami disfungsi nilai – nilai.</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 xml:space="preserve">Masyarakat Indonesia yang terbiasa santun dalam berprilaku, melaksanakan musyawarah mufakat dalam menyelesaikan masalah, mempunyai kearifan local yang kaya dan pluralis, serta bersikap toleran dan gotong – royong mulai cenderung berubah menjadi hagemoni – hagemoni kelompok yang saling mengalahkan dan berprilaku tidak jujur. Semua ini menegaskan bahwa terjadi ketidakpastian jati diri dan karakter bangsa yang bermuara pada disorientasi dan belum dihayatinya nilai – nilai Pancasila sebagi  filosofi dan ideologi bangsa </w:t>
      </w:r>
      <w:r w:rsidRPr="000B0180">
        <w:rPr>
          <w:rFonts w:ascii="inherit" w:eastAsia="Times New Roman" w:hAnsi="inherit" w:cs="Arial"/>
          <w:color w:val="404040"/>
          <w:sz w:val="24"/>
          <w:szCs w:val="24"/>
          <w:lang w:eastAsia="id-ID"/>
        </w:rPr>
        <w:lastRenderedPageBreak/>
        <w:t>ini,  memudarnya kesadaran terhadap nilai – nilai budaya bangsa, serta bergesernya nilai etika dalam kehidupan berbangsa dan bernegara.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Perilaku ini semua berpangkal pada tatakelola negara yang kurang bertanggung jawab dengan korupsi, kolusi, dan nepotisne. Melihat kondisi bangsa ini seperti itu diperlukan upaya – upaya untuk mengatasinya. Untuk itu saat ini yang menjadi pertanyaan kita saat ini adalah bagaimana cara kita mengaktualisasikan Pancasila dalam kehidupan kita??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Sebagai manyarakat Indonesia, kita seharusnya sadar apa yang menjadi dasar kita sebagai rakyak Indonesia yaitu Pancasila. Pancasila adalah sebagai pandangan hidup bangsa Indonesia yang menjadi visi dan misi oleh bangsa ini. Pancasila merupakan dasar dalam kita warga negara Indonesia dalam melakukan aktifitas kita sehari – hari dalam berprilaku.</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Jika kita sebagai warga Indonesia menanamkan nilai – nilai Pancasila dalam diri kita masing – masing maka negara kita ini pasti akan mengalami perkembangan. Menurut saya, aktualisasi Pancasila dapat terealisasi jika kita sebagai warga Indonesia memahami nilai – nilai apa saja yang terdapat dalam Pancasila lalu menjalankan dalam kehidupan kita sehari – hari.</w:t>
      </w:r>
    </w:p>
    <w:p w:rsidR="000B0180" w:rsidRPr="000B0180" w:rsidRDefault="000B0180" w:rsidP="000B0180">
      <w:pPr>
        <w:shd w:val="clear" w:color="auto" w:fill="FFFFFF"/>
        <w:spacing w:after="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b/>
          <w:bCs/>
          <w:color w:val="404040"/>
          <w:sz w:val="24"/>
          <w:szCs w:val="24"/>
          <w:bdr w:val="none" w:sz="0" w:space="0" w:color="auto" w:frame="1"/>
          <w:lang w:eastAsia="id-ID"/>
        </w:rPr>
        <w:t>Namun yang menjadi pertanyaan kita saat ini adalah bagaimana cara kita mengaktualisasikan Pancasila dalam kehidupan kita sehari – hari?</w:t>
      </w:r>
    </w:p>
    <w:p w:rsidR="000B0180" w:rsidRPr="000B0180" w:rsidRDefault="000B0180" w:rsidP="000B0180">
      <w:pPr>
        <w:numPr>
          <w:ilvl w:val="0"/>
          <w:numId w:val="1"/>
        </w:numPr>
        <w:shd w:val="clear" w:color="auto" w:fill="FFFFFF"/>
        <w:spacing w:after="0" w:line="240" w:lineRule="auto"/>
        <w:ind w:left="240"/>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Aktualisasi Pancasila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Sebelum kita masuk pada pokok bahasan kita perlu tau lebih dulu apa makna sebenarnya dari aktualisasi tersebut. Menurut kamus besar bahasa Indonesia, aktualisasi diambil dari kata actual  yaitu “betul – betul ada (terlaksana)”. Jadi aktualisasi Pancasila adalah mengaplikasikan atau mewujudkan nilai – nilai Pancasila dalam kehidupan berbangsa dan bernegara.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Pancasila sebagai dasar filsafat negara Indonesia mengandung konsekuensi setiap aspek dalam penyelenggaraan negara dan sikap dan tingkah laku bangsa Indonesia dalam bermasyarakat dan bernegara harus berdasar pada nilai – nilai Pancasila. Hakikat Pancasila adalah bersifat universal, tetap dan tidak berubah.  Nilai – nilai tersebut perlu dijabarkan dalam setiap aspek dalam penyelenggaraan negara dan dalam wujud norma – norma baik norma hukum, kenegaraan, maupun norma – norma moral yang harus dilaksanakan oleh setiap warga negara Indonesia.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Permasalah pokok dalam aktualisasi Pancasila  adalah bagaimana wujud realisasinya itu, yaitu bagaimanna nilai – nilai pancasila yang universal itu dijabarkan dalam bentuk – bentuk norma yang jelas dalam kaitannya dengan tingkah – laku semua warga negara dalam bermasyarakat, berbangsa dan bernegara serta dalam kaitannya dengan segala aspek penyelenggaraan negara.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 xml:space="preserve">Berdasarkan pada hakikat sifat kodrat manusia bahwa setiap manusia adalah sebagai individu dan sekaligus sebagai makhluk sosial. Kesepakatan kita sebagai suatu kesepakatan yang luhur untuk mendirikan negara Indonesia yang berdasarkan pada Pancasila mengandung konsekuensi bahwa kita harus merealisasikan Pancasila itu dalam setiap aspek penyelenggaraan negara dan tingkah – laku dalam bermasyarakat, berbangsa dan bernegara. </w:t>
      </w:r>
      <w:r w:rsidRPr="000B0180">
        <w:rPr>
          <w:rFonts w:ascii="inherit" w:eastAsia="Times New Roman" w:hAnsi="inherit" w:cs="Arial"/>
          <w:color w:val="404040"/>
          <w:sz w:val="24"/>
          <w:szCs w:val="24"/>
          <w:lang w:eastAsia="id-ID"/>
        </w:rPr>
        <w:lastRenderedPageBreak/>
        <w:t>Bagi bangsa Indonesia merealisasikan Pancasila adalah merupakan suatu keharusan moral maupun yuridis.</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Aktualisasi Pancasila dapat dibedakan atas dua macam yaitu aktualisasi Pancasila obyektif dan subyektif :</w:t>
      </w:r>
    </w:p>
    <w:p w:rsidR="000B0180" w:rsidRPr="000B0180" w:rsidRDefault="000B0180" w:rsidP="000B0180">
      <w:pPr>
        <w:numPr>
          <w:ilvl w:val="0"/>
          <w:numId w:val="2"/>
        </w:numPr>
        <w:shd w:val="clear" w:color="auto" w:fill="FFFFFF"/>
        <w:spacing w:after="0" w:line="240" w:lineRule="auto"/>
        <w:ind w:left="240"/>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Aktualisasi Pancasila yang Objektif</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Aktualisasi Pancasila obyektif yaitu aktualisasi Pancasila dalam berbagai bidang kehidupan kenegaraan yang meliputi kelembagaan negara antara lain legislatif, eksekutif maupun yudikatif. Selain itu juga meliputi bidang – bidang aktualisasi lainnya seperti politik, ekonomi, hukum terutama dalam penjabaran ke dalam undang – undang, GBHN, pertahanan keamanan, pendidikan maupun bidang kenegaraan lainnya.</w:t>
      </w:r>
    </w:p>
    <w:p w:rsidR="000B0180" w:rsidRPr="000B0180" w:rsidRDefault="000B0180" w:rsidP="000B0180">
      <w:pPr>
        <w:numPr>
          <w:ilvl w:val="0"/>
          <w:numId w:val="3"/>
        </w:numPr>
        <w:shd w:val="clear" w:color="auto" w:fill="FFFFFF"/>
        <w:spacing w:after="0" w:line="240" w:lineRule="auto"/>
        <w:ind w:left="240"/>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Aktualisasi Pancasila yang Subjektif</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Aktualisasi Pancasila subyektif adalah pelaksanaan Pancasila dalam setiap pribadi, perorangan, setiap warga negara, setiap individu, setiap penduduk, setiap penguasa dan setiap orang Indonesia dalam aspek moral dalam kaitannya dengan hidup negara dan masyarakat. Aktualisasi Pancasila yang subjektif ini justru lebih penting dari aktualisasi yang objektif, karena aktualisasi subjektif ini merupakan persyaratan keberhasilan aktualisasi yang objektif.</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Pelaksanaan Pancasila yang subjektif sangat berkaitan dengan kesadaran, ketaatan, serta kesiapan individu untuk mengamalkan Pancasila. Pelaksanaan Pancasila yang subjektif akan terselenggara dengan baik apabila suatu keseimbangan kerohanian yang mewujudkan suatu bentuk kehidupan dimana kesadaran wajib hukum telah terpadu menjadi kesadaran wajib moral, sehingga dengan demikian suatu perbuatan yang tidak memenuhi wajib untuk melaksanakan Pancasila bukan hanya akan menimbulkan akibat moral, dan ini lebih ditekankan pada sikap dan tingkah – laku seseorang. Sehingga Aktualisasi Pancasila yang subjektif berkaitan dengan norma – norma moral.</w:t>
      </w:r>
    </w:p>
    <w:p w:rsidR="000B0180" w:rsidRPr="000B0180" w:rsidRDefault="000B0180" w:rsidP="000B0180">
      <w:pPr>
        <w:numPr>
          <w:ilvl w:val="0"/>
          <w:numId w:val="4"/>
        </w:numPr>
        <w:shd w:val="clear" w:color="auto" w:fill="FFFFFF"/>
        <w:spacing w:after="0" w:line="240" w:lineRule="auto"/>
        <w:ind w:left="240"/>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Sosialisasi Nilai – Nilai Pancasila Melalui Pendidkan Karakter</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Dalam hal ini sosialisasi nilai – nilai Pancasila, berbeda – beda tapi satu adalah syarat utama. Semua orang Indonesia harus meyakini bahwa bangsa ini mempunyai dasar yang kokoh. Kesatuan bangsa didasarkan pada bahasa dan kebudayaan karena bahasa merupakan pembawa tradisi, pewarisan rasa, symbol – simbol, hubungan emosional, dan keyakinan.</w:t>
      </w:r>
    </w:p>
    <w:p w:rsidR="000B0180" w:rsidRPr="000B0180" w:rsidRDefault="000B0180" w:rsidP="000B0180">
      <w:pPr>
        <w:shd w:val="clear" w:color="auto" w:fill="FFFFFF"/>
        <w:spacing w:after="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Dalam pasal 2 UU </w:t>
      </w:r>
      <w:r w:rsidRPr="000B0180">
        <w:rPr>
          <w:rFonts w:ascii="inherit" w:eastAsia="Times New Roman" w:hAnsi="inherit" w:cs="Arial"/>
          <w:color w:val="404040"/>
          <w:sz w:val="24"/>
          <w:szCs w:val="24"/>
          <w:bdr w:val="none" w:sz="0" w:space="0" w:color="auto" w:frame="1"/>
          <w:lang w:eastAsia="id-ID"/>
        </w:rPr>
        <w:t>No.22</w:t>
      </w:r>
      <w:r w:rsidRPr="000B0180">
        <w:rPr>
          <w:rFonts w:ascii="inherit" w:eastAsia="Times New Roman" w:hAnsi="inherit" w:cs="Arial"/>
          <w:color w:val="404040"/>
          <w:sz w:val="24"/>
          <w:szCs w:val="24"/>
          <w:lang w:eastAsia="id-ID"/>
        </w:rPr>
        <w:t> tahun 2003 tentang system pendidikan nasional yang menyatakan “pendidikan nasional berdasarkan Pancasila dan Undang – Undang Dasar Negara Kesatuan Republik Indonesia tahun 1945”.  Pendidikan karakter mempunyai makna lebih tinggi dari pendidikan moral, karena bukan sekedar mengajarkan mana yang benar dan mana yang salah, lebih dari itu pendidikan karakter menanamkan kebiasaan tentang hal yang baik sehingga peserta didik menjadi paham tentang mana yang baik dan mana yang tidak baik, mampu merasakan nilai yang baik dan biasa melakukanya. Jadi,  pendidikan karakter terkait erat dengan “habit”  atau kebiasaan yang terus – menerus dipraktekkan atau dilakukan. Brikut prinsip – prinsip yang digunakan dalam pengembangan pendidikan karakter :</w:t>
      </w:r>
    </w:p>
    <w:p w:rsidR="000B0180" w:rsidRPr="000B0180" w:rsidRDefault="000B0180" w:rsidP="000B0180">
      <w:pPr>
        <w:numPr>
          <w:ilvl w:val="0"/>
          <w:numId w:val="5"/>
        </w:numPr>
        <w:shd w:val="clear" w:color="auto" w:fill="FFFFFF"/>
        <w:spacing w:after="0" w:line="240" w:lineRule="auto"/>
        <w:ind w:left="240"/>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 xml:space="preserve">Berkelanjutan : menganduung makna bahwa proses pengembangan nilai – nilai karakter merupakan sebuah proses panjang yang dimulai dari awal peserta didik sampai selesai suatu pendidikan. Proses pertama dimulai dari TK, berlanjut ke SD, lalu ke SMP. Pendidikan karakter di SMA adalah kelanjutan dari roses yang telah terjadi selama 9 tahun. </w:t>
      </w:r>
      <w:r w:rsidRPr="000B0180">
        <w:rPr>
          <w:rFonts w:ascii="inherit" w:eastAsia="Times New Roman" w:hAnsi="inherit" w:cs="Arial"/>
          <w:color w:val="404040"/>
          <w:sz w:val="24"/>
          <w:szCs w:val="24"/>
          <w:lang w:eastAsia="id-ID"/>
        </w:rPr>
        <w:lastRenderedPageBreak/>
        <w:t>Selanjutnya, pendidikan karakter di Perguruan Tinggi merupakan penguatan dan pemantapan pendidikan karakter yang telah diperoleh di SMA.</w:t>
      </w:r>
    </w:p>
    <w:p w:rsidR="000B0180" w:rsidRPr="000B0180" w:rsidRDefault="000B0180" w:rsidP="000B0180">
      <w:pPr>
        <w:numPr>
          <w:ilvl w:val="0"/>
          <w:numId w:val="5"/>
        </w:numPr>
        <w:shd w:val="clear" w:color="auto" w:fill="FFFFFF"/>
        <w:spacing w:after="0" w:line="240" w:lineRule="auto"/>
        <w:ind w:left="240"/>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Melalui semua mata pelajaran, pengembangan diri, dan budaya satuan pendidikan.</w:t>
      </w:r>
    </w:p>
    <w:p w:rsidR="000B0180" w:rsidRPr="000B0180" w:rsidRDefault="000B0180" w:rsidP="000B0180">
      <w:pPr>
        <w:numPr>
          <w:ilvl w:val="0"/>
          <w:numId w:val="5"/>
        </w:numPr>
        <w:shd w:val="clear" w:color="auto" w:fill="FFFFFF"/>
        <w:spacing w:after="0" w:line="240" w:lineRule="auto"/>
        <w:ind w:left="240"/>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Nilai tidak diajarkan tetapi dikembangkan melalui proses belajar. Maksudnya adalah materi nilai – nilai karakter bukanlah bahan ajar biasa. Tidak semata – mata dapat ditangkap sendiri atu diajarkan, tetapi lebih jauh diinternalisasikan melalui proses belajar. Aktifitas belajar dapat digunakan untuk mengembangkan kemampuan dalam ranah kognitif, afektif, konotatif, dan psikomotor.</w:t>
      </w:r>
    </w:p>
    <w:p w:rsidR="000B0180" w:rsidRPr="000B0180" w:rsidRDefault="000B0180" w:rsidP="000B0180">
      <w:pPr>
        <w:numPr>
          <w:ilvl w:val="0"/>
          <w:numId w:val="5"/>
        </w:numPr>
        <w:shd w:val="clear" w:color="auto" w:fill="FFFFFF"/>
        <w:spacing w:after="0" w:line="240" w:lineRule="auto"/>
        <w:ind w:left="240"/>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Proses pendidkan dilakukan peserta didik secara aktif dan menyenangkan.</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Walaupun yang terjadi sekarang ini, pendidikan karakter mutlak diperlukan oleh seluruh warga negara Indonesia baik dari anak – anak, remaja, maupun orang – orang dewasa.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Dengan melihat relita yang sedang terjadi dalam negara kita sekarang, yang sedang terjadi krisis karakter maka nilai – nilai Pancasila harus di sosialisasikan kembali kepada masyarakat Indoonesia.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Bilamana nilai – nilai Pancasila telah dipahami, diserapi, dan dihayati oleh seseorang maka orang itu telah memiliki moral Pancasila. Dan dari situlah seseorang mulai dapat mengaktualisasikan Pancasila dalam kehidupan berbangsa dan bernegara.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Berbagi permasalahan pokok negara terus – menerus muncul dan tantangan yang dihadapi untuk mengatasinya pun tak kalah sulitnya. Upaya mengembangkan masyarakat untuk memiliki perilaku dan sikap  bertannggung jawab secara etis, mengarahkan masyarakat menjadi masyarakat yang cerdas dan mandiri,  menciptakan system kehidupan yang tertib, aman, adil dan dinamis, serta system pendidikan nasiaonal yang menunjang sosialisasi nilai – nilai Pancasila dan menginternalisasikan ke dalam diri insan Indonesia.</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Salah satu cara menghadapi krisis karakter ini adalah melalui pendidikann karakter sebagai sosialisasi nilai – nilai Pancasila. Walaupun sulit tapi kita harus mencobanya agar dapat diwujudkannya generasi yang benar – benar memahami dan menerapkan nilai – nilai Pancasila tersebut dalam kehidupannya sehari – hari.</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4 pilar bangsa Indonesia yaitu Pancasila, UUD, Bhineka Tunggal Ika, dan NKRI merupakan harga mati, dan tidak bisa ditawar – tawar lagi. Pancasila merupakan dasar dari 3 pilar berikutnya yang menjadi dasar dari negara kita Indonesia. Jika Pncasila telah tercermin dalam kehidupan kita, pasti 3 pilar berikutnya dapat kita realisasikan.</w:t>
      </w: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Kesimpulan</w:t>
      </w:r>
    </w:p>
    <w:p w:rsid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Dari pembahasan kita dalam makalah ini, kita seharusnya jangan mebiarkan negara kita terus terpuruk. Kita harus mengaktualisasikan nilai – nilai Pancasila dalam setiap kehidupan kita masing – masing. Kita jangan hanya menjadi pembaca – pembaca yang baik, tapi kita harus mewujudkannya dalam setiap kehidupan kita dalam berbangsa dan bernegara.</w:t>
      </w:r>
    </w:p>
    <w:p w:rsid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bookmarkStart w:id="0" w:name="_GoBack"/>
      <w:bookmarkEnd w:id="0"/>
    </w:p>
    <w:p w:rsidR="000B0180" w:rsidRPr="000B0180" w:rsidRDefault="000B0180" w:rsidP="000B0180">
      <w:pPr>
        <w:shd w:val="clear" w:color="auto" w:fill="FFFFFF"/>
        <w:spacing w:after="360"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lastRenderedPageBreak/>
        <w:t>Saran</w:t>
      </w:r>
    </w:p>
    <w:p w:rsidR="000B0180" w:rsidRPr="000B0180" w:rsidRDefault="000B0180" w:rsidP="000B0180">
      <w:pPr>
        <w:shd w:val="clear" w:color="auto" w:fill="FFFFFF"/>
        <w:spacing w:line="240" w:lineRule="auto"/>
        <w:textAlignment w:val="baseline"/>
        <w:rPr>
          <w:rFonts w:ascii="inherit" w:eastAsia="Times New Roman" w:hAnsi="inherit" w:cs="Arial"/>
          <w:color w:val="404040"/>
          <w:sz w:val="24"/>
          <w:szCs w:val="24"/>
          <w:lang w:eastAsia="id-ID"/>
        </w:rPr>
      </w:pPr>
      <w:r w:rsidRPr="000B0180">
        <w:rPr>
          <w:rFonts w:ascii="inherit" w:eastAsia="Times New Roman" w:hAnsi="inherit" w:cs="Arial"/>
          <w:color w:val="404040"/>
          <w:sz w:val="24"/>
          <w:szCs w:val="24"/>
          <w:lang w:eastAsia="id-ID"/>
        </w:rPr>
        <w:t>Hendaklah kita sebagai warga  negara bukan sampai dalam deskripsi saja, namun hendaklah kita sebagai warga negara mampu menerapkan nilai – nilai Pancasila dalam kehidupan sehari – hari. Karena dengan begitu negara kita akan mengalami perubahan kearah yang lebih baik.</w:t>
      </w:r>
    </w:p>
    <w:p w:rsidR="00D55B3D" w:rsidRDefault="000B0180"/>
    <w:sectPr w:rsidR="00D55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54474"/>
    <w:multiLevelType w:val="multilevel"/>
    <w:tmpl w:val="9BF22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30109"/>
    <w:multiLevelType w:val="multilevel"/>
    <w:tmpl w:val="AB16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10B88"/>
    <w:multiLevelType w:val="multilevel"/>
    <w:tmpl w:val="1FE4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C470B"/>
    <w:multiLevelType w:val="multilevel"/>
    <w:tmpl w:val="45E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647CE"/>
    <w:multiLevelType w:val="multilevel"/>
    <w:tmpl w:val="00AE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80"/>
    <w:rsid w:val="000B0180"/>
    <w:rsid w:val="00D71DE0"/>
    <w:rsid w:val="00E15F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F0C9"/>
  <w15:chartTrackingRefBased/>
  <w15:docId w15:val="{E7D677EC-36ED-468B-B3F9-E51E00C4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01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180"/>
    <w:rPr>
      <w:rFonts w:ascii="Times New Roman" w:eastAsia="Times New Roman" w:hAnsi="Times New Roman" w:cs="Times New Roman"/>
      <w:b/>
      <w:bCs/>
      <w:kern w:val="36"/>
      <w:sz w:val="48"/>
      <w:szCs w:val="48"/>
      <w:lang w:eastAsia="id-ID"/>
    </w:rPr>
  </w:style>
  <w:style w:type="character" w:customStyle="1" w:styleId="date">
    <w:name w:val="date"/>
    <w:basedOn w:val="DefaultParagraphFont"/>
    <w:rsid w:val="000B0180"/>
  </w:style>
  <w:style w:type="character" w:styleId="Hyperlink">
    <w:name w:val="Hyperlink"/>
    <w:basedOn w:val="DefaultParagraphFont"/>
    <w:uiPriority w:val="99"/>
    <w:semiHidden/>
    <w:unhideWhenUsed/>
    <w:rsid w:val="000B0180"/>
    <w:rPr>
      <w:color w:val="0000FF"/>
      <w:u w:val="single"/>
    </w:rPr>
  </w:style>
  <w:style w:type="paragraph" w:styleId="NormalWeb">
    <w:name w:val="Normal (Web)"/>
    <w:basedOn w:val="Normal"/>
    <w:uiPriority w:val="99"/>
    <w:semiHidden/>
    <w:unhideWhenUsed/>
    <w:rsid w:val="000B018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B0180"/>
    <w:rPr>
      <w:b/>
      <w:bCs/>
    </w:rPr>
  </w:style>
  <w:style w:type="character" w:customStyle="1" w:styleId="skimlinks-unlinked">
    <w:name w:val="skimlinks-unlinked"/>
    <w:basedOn w:val="DefaultParagraphFont"/>
    <w:rsid w:val="000B0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31131">
      <w:bodyDiv w:val="1"/>
      <w:marLeft w:val="0"/>
      <w:marRight w:val="0"/>
      <w:marTop w:val="0"/>
      <w:marBottom w:val="0"/>
      <w:divBdr>
        <w:top w:val="none" w:sz="0" w:space="0" w:color="auto"/>
        <w:left w:val="none" w:sz="0" w:space="0" w:color="auto"/>
        <w:bottom w:val="none" w:sz="0" w:space="0" w:color="auto"/>
        <w:right w:val="none" w:sz="0" w:space="0" w:color="auto"/>
      </w:divBdr>
      <w:divsChild>
        <w:div w:id="536896988">
          <w:marLeft w:val="0"/>
          <w:marRight w:val="0"/>
          <w:marTop w:val="360"/>
          <w:marBottom w:val="0"/>
          <w:divBdr>
            <w:top w:val="none" w:sz="0" w:space="0" w:color="auto"/>
            <w:left w:val="none" w:sz="0" w:space="0" w:color="auto"/>
            <w:bottom w:val="none" w:sz="0" w:space="0" w:color="auto"/>
            <w:right w:val="none" w:sz="0" w:space="0" w:color="auto"/>
          </w:divBdr>
          <w:divsChild>
            <w:div w:id="127283446">
              <w:marLeft w:val="0"/>
              <w:marRight w:val="0"/>
              <w:marTop w:val="0"/>
              <w:marBottom w:val="240"/>
              <w:divBdr>
                <w:top w:val="none" w:sz="0" w:space="0" w:color="auto"/>
                <w:left w:val="none" w:sz="0" w:space="0" w:color="auto"/>
                <w:bottom w:val="none" w:sz="0" w:space="0" w:color="auto"/>
                <w:right w:val="none" w:sz="0" w:space="0" w:color="auto"/>
              </w:divBdr>
            </w:div>
            <w:div w:id="876896707">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stasiairenepuspita.wordpress.com/2015/04/20/aktualisasi-pancasila-dalam-kehidupan-berbangsa-dan-bernegara-di-era-globalisa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2017-09-05T01:49:00Z</dcterms:created>
  <dcterms:modified xsi:type="dcterms:W3CDTF">2017-09-05T01:50:00Z</dcterms:modified>
</cp:coreProperties>
</file>