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A5819" w14:textId="77777777" w:rsidR="009C4873" w:rsidRDefault="00FA2DD0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bookmarkStart w:id="0" w:name="_Toc23248587"/>
      <w:bookmarkStart w:id="1" w:name="_Toc23326480"/>
      <w:bookmarkStart w:id="2" w:name="_Toc132448921"/>
      <w:bookmarkStart w:id="3" w:name="_Toc23253598"/>
      <w:bookmarkStart w:id="4" w:name="_Toc23248937"/>
      <w:bookmarkStart w:id="5" w:name="_Toc23253930"/>
      <w:bookmarkStart w:id="6" w:name="_Toc23247688"/>
      <w:bookmarkStart w:id="7" w:name="_Toc23256758"/>
      <w:bookmarkStart w:id="8" w:name="_Toc23249088"/>
      <w:bookmarkStart w:id="9" w:name="_Toc132611768"/>
      <w:bookmarkStart w:id="10" w:name="_Toc23257020"/>
      <w:bookmarkStart w:id="11" w:name="_Toc23257107"/>
      <w:bookmarkStart w:id="12" w:name="_Toc23726978"/>
      <w:bookmarkStart w:id="13" w:name="_Toc23257197"/>
      <w:bookmarkStart w:id="14" w:name="_Toc23256573"/>
      <w:bookmarkStart w:id="15" w:name="_Toc23256844"/>
      <w:bookmarkStart w:id="16" w:name="_Toc23322266"/>
      <w:bookmarkStart w:id="17" w:name="_Toc23326574"/>
      <w:bookmarkStart w:id="18" w:name="_Toc23326668"/>
      <w:bookmarkStart w:id="19" w:name="_Toc23326762"/>
      <w:bookmarkStart w:id="20" w:name="_Toc23326856"/>
      <w:bookmarkStart w:id="21" w:name="_Toc23255305"/>
      <w:bookmarkStart w:id="22" w:name="_Toc23326575"/>
      <w:bookmarkStart w:id="23" w:name="_Toc23256845"/>
      <w:bookmarkStart w:id="24" w:name="_Toc23249089"/>
      <w:bookmarkStart w:id="25" w:name="_Toc23326763"/>
      <w:bookmarkStart w:id="26" w:name="_Toc23326669"/>
      <w:bookmarkStart w:id="27" w:name="_Toc23326857"/>
      <w:bookmarkStart w:id="28" w:name="_Toc23253931"/>
      <w:bookmarkStart w:id="29" w:name="_Toc23256574"/>
      <w:bookmarkStart w:id="30" w:name="_Toc132443817"/>
      <w:bookmarkStart w:id="31" w:name="_Toc23726979"/>
      <w:bookmarkStart w:id="32" w:name="_Toc23256759"/>
      <w:bookmarkStart w:id="33" w:name="_Toc23326481"/>
      <w:bookmarkStart w:id="34" w:name="_Toc23255306"/>
      <w:bookmarkStart w:id="35" w:name="_Toc23257021"/>
      <w:bookmarkStart w:id="36" w:name="_Toc23257108"/>
      <w:bookmarkStart w:id="37" w:name="_Toc23253599"/>
      <w:bookmarkStart w:id="38" w:name="_Toc23248589"/>
      <w:bookmarkStart w:id="39" w:name="_Toc132417156"/>
      <w:bookmarkStart w:id="40" w:name="_Toc23248939"/>
      <w:bookmarkStart w:id="41" w:name="_Toc23247690"/>
      <w:bookmarkStart w:id="42" w:name="_Toc23322267"/>
      <w:bookmarkStart w:id="43" w:name="_Toc23257198"/>
      <w:bookmarkStart w:id="44" w:name="_Toc132417647"/>
      <w:proofErr w:type="spellStart"/>
      <w:r>
        <w:rPr>
          <w:rFonts w:ascii="Palatino Linotype" w:hAnsi="Palatino Linotype"/>
          <w:b/>
          <w:sz w:val="32"/>
          <w:szCs w:val="32"/>
        </w:rPr>
        <w:t>Aplikasi</w:t>
      </w:r>
      <w:proofErr w:type="spellEnd"/>
      <w:r>
        <w:rPr>
          <w:rFonts w:ascii="Palatino Linotype" w:hAnsi="Palatino Linotype"/>
          <w:b/>
          <w:sz w:val="32"/>
          <w:szCs w:val="32"/>
        </w:rPr>
        <w:t xml:space="preserve"> Unit Information</w:t>
      </w:r>
      <w:r>
        <w:rPr>
          <w:rFonts w:ascii="Palatino Linotype" w:hAnsi="Palatino Linotype"/>
          <w:b/>
          <w:sz w:val="32"/>
          <w:szCs w:val="32"/>
        </w:rPr>
        <w:br/>
        <w:t>”UKM-AC”</w:t>
      </w:r>
      <w:r>
        <w:rPr>
          <w:rFonts w:ascii="Palatino Linotype" w:hAnsi="Palatino Linotype"/>
          <w:b/>
          <w:sz w:val="32"/>
          <w:szCs w:val="32"/>
        </w:rPr>
        <w:br/>
      </w:r>
      <w:proofErr w:type="spellStart"/>
      <w:r>
        <w:rPr>
          <w:rFonts w:ascii="Palatino Linotype" w:hAnsi="Palatino Linotype"/>
          <w:b/>
          <w:sz w:val="32"/>
          <w:szCs w:val="32"/>
        </w:rPr>
        <w:t>Berbasis</w:t>
      </w:r>
      <w:proofErr w:type="spellEnd"/>
      <w:r>
        <w:rPr>
          <w:rFonts w:ascii="Palatino Linotype" w:hAnsi="Palatino Linotype"/>
          <w:b/>
          <w:sz w:val="32"/>
          <w:szCs w:val="32"/>
        </w:rPr>
        <w:t xml:space="preserve"> Web </w:t>
      </w:r>
      <w:proofErr w:type="spellStart"/>
      <w:r>
        <w:rPr>
          <w:rFonts w:ascii="Palatino Linotype" w:hAnsi="Palatino Linotype"/>
          <w:b/>
          <w:sz w:val="32"/>
          <w:szCs w:val="32"/>
        </w:rPr>
        <w:t>Interaktif</w:t>
      </w:r>
      <w:proofErr w:type="spellEnd"/>
    </w:p>
    <w:p w14:paraId="37229771" w14:textId="77777777" w:rsidR="009C4873" w:rsidRPr="00FA2DD0" w:rsidRDefault="009C4873">
      <w:pPr>
        <w:jc w:val="center"/>
        <w:rPr>
          <w:rFonts w:ascii="Palatino Linotype" w:hAnsi="Palatino Linotype"/>
          <w:b/>
          <w:sz w:val="6"/>
          <w:szCs w:val="32"/>
          <w:lang w:val="sv-SE"/>
        </w:rPr>
      </w:pPr>
    </w:p>
    <w:p w14:paraId="45189428" w14:textId="77777777" w:rsidR="009C4873" w:rsidRDefault="00FA2DD0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28"/>
          <w:szCs w:val="28"/>
          <w:lang w:val="sv-SE"/>
        </w:rPr>
        <w:t>Proposal Proyek Tingkat</w:t>
      </w:r>
    </w:p>
    <w:p w14:paraId="5AF88EA8" w14:textId="77777777" w:rsidR="009C4873" w:rsidRPr="00FA2DD0" w:rsidRDefault="009C4873">
      <w:pPr>
        <w:jc w:val="center"/>
        <w:rPr>
          <w:rFonts w:ascii="Palatino Linotype" w:hAnsi="Palatino Linotype"/>
          <w:b/>
          <w:sz w:val="2"/>
          <w:szCs w:val="32"/>
          <w:lang w:val="sv-SE"/>
        </w:rPr>
      </w:pPr>
    </w:p>
    <w:p w14:paraId="0C85B1DB" w14:textId="77777777" w:rsidR="009C4873" w:rsidRDefault="00FA2DD0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TIM UKM-AC</w:t>
      </w:r>
    </w:p>
    <w:p w14:paraId="0004C47A" w14:textId="77777777" w:rsidR="009C4873" w:rsidRDefault="00FA2DD0">
      <w:pPr>
        <w:numPr>
          <w:ilvl w:val="0"/>
          <w:numId w:val="4"/>
        </w:num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</w:rPr>
        <w:t xml:space="preserve">Ahmad </w:t>
      </w:r>
      <w:proofErr w:type="spellStart"/>
      <w:r>
        <w:rPr>
          <w:rFonts w:ascii="Palatino Linotype" w:hAnsi="Palatino Linotype"/>
          <w:b/>
          <w:sz w:val="24"/>
          <w:szCs w:val="24"/>
        </w:rPr>
        <w:t>Dzaky</w:t>
      </w:r>
      <w:proofErr w:type="spellEnd"/>
      <w:r>
        <w:rPr>
          <w:rFonts w:ascii="Palatino Linotype" w:hAnsi="Palatino Linotype"/>
          <w:b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/>
          <w:sz w:val="24"/>
          <w:szCs w:val="24"/>
        </w:rPr>
        <w:t>Abrori</w:t>
      </w:r>
      <w:proofErr w:type="spellEnd"/>
      <w:r>
        <w:rPr>
          <w:rFonts w:ascii="Palatino Linotype" w:hAnsi="Palatino Linotype"/>
          <w:b/>
          <w:sz w:val="24"/>
          <w:szCs w:val="24"/>
        </w:rPr>
        <w:tab/>
        <w:t>6706160131</w:t>
      </w:r>
    </w:p>
    <w:p w14:paraId="51F22C59" w14:textId="77777777" w:rsidR="009C4873" w:rsidRDefault="00FA2DD0">
      <w:pPr>
        <w:numPr>
          <w:ilvl w:val="0"/>
          <w:numId w:val="4"/>
        </w:num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proofErr w:type="spellStart"/>
      <w:r>
        <w:rPr>
          <w:rFonts w:ascii="Palatino Linotype" w:hAnsi="Palatino Linotype"/>
          <w:b/>
          <w:sz w:val="24"/>
          <w:szCs w:val="24"/>
        </w:rPr>
        <w:t>Seto</w:t>
      </w:r>
      <w:proofErr w:type="spellEnd"/>
      <w:r>
        <w:rPr>
          <w:rFonts w:ascii="Palatino Linotype" w:hAnsi="Palatino Linotype"/>
          <w:b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/>
          <w:sz w:val="24"/>
          <w:szCs w:val="24"/>
        </w:rPr>
        <w:t>Jalu</w:t>
      </w:r>
      <w:proofErr w:type="spellEnd"/>
      <w:r>
        <w:rPr>
          <w:rFonts w:ascii="Palatino Linotype" w:hAnsi="Palatino Linotype"/>
          <w:b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b/>
          <w:sz w:val="24"/>
          <w:szCs w:val="24"/>
        </w:rPr>
        <w:t>Priyono</w:t>
      </w:r>
      <w:proofErr w:type="spellEnd"/>
      <w:r>
        <w:rPr>
          <w:rFonts w:ascii="Palatino Linotype" w:hAnsi="Palatino Linotype"/>
          <w:b/>
          <w:sz w:val="24"/>
          <w:szCs w:val="24"/>
        </w:rPr>
        <w:tab/>
        <w:t>6706164002</w:t>
      </w:r>
    </w:p>
    <w:p w14:paraId="529C3CBB" w14:textId="46D27B6D" w:rsidR="009C4873" w:rsidRPr="00FA2DD0" w:rsidRDefault="00651CC8" w:rsidP="00FA2DD0">
      <w:pPr>
        <w:numPr>
          <w:ilvl w:val="0"/>
          <w:numId w:val="4"/>
        </w:num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</w:rPr>
        <w:t xml:space="preserve">Elisabeth </w:t>
      </w:r>
      <w:proofErr w:type="spellStart"/>
      <w:r>
        <w:rPr>
          <w:rFonts w:ascii="Palatino Linotype" w:hAnsi="Palatino Linotype"/>
          <w:b/>
          <w:sz w:val="24"/>
          <w:szCs w:val="24"/>
        </w:rPr>
        <w:t>Meisah</w:t>
      </w:r>
      <w:proofErr w:type="spellEnd"/>
      <w:r>
        <w:rPr>
          <w:rFonts w:ascii="Palatino Linotype" w:hAnsi="Palatino Linotype"/>
          <w:b/>
          <w:sz w:val="24"/>
          <w:szCs w:val="24"/>
        </w:rPr>
        <w:t xml:space="preserve"> S.</w:t>
      </w:r>
      <w:r>
        <w:rPr>
          <w:rFonts w:ascii="Palatino Linotype" w:hAnsi="Palatino Linotype"/>
          <w:b/>
          <w:sz w:val="24"/>
          <w:szCs w:val="24"/>
        </w:rPr>
        <w:tab/>
        <w:t>6706160</w:t>
      </w:r>
      <w:r w:rsidR="00FA2DD0">
        <w:rPr>
          <w:rFonts w:ascii="Palatino Linotype" w:hAnsi="Palatino Linotype"/>
          <w:b/>
          <w:sz w:val="24"/>
          <w:szCs w:val="24"/>
        </w:rPr>
        <w:t>047</w:t>
      </w:r>
    </w:p>
    <w:p w14:paraId="4ED2B6F0" w14:textId="77777777" w:rsidR="009C4873" w:rsidRPr="00FA2DD0" w:rsidRDefault="009C4873">
      <w:pPr>
        <w:jc w:val="center"/>
        <w:rPr>
          <w:rFonts w:ascii="Palatino Linotype" w:hAnsi="Palatino Linotype"/>
          <w:b/>
          <w:sz w:val="14"/>
          <w:szCs w:val="32"/>
          <w:lang w:val="sv-SE"/>
        </w:rPr>
      </w:pPr>
    </w:p>
    <w:p w14:paraId="04C0E956" w14:textId="77777777" w:rsidR="009C4873" w:rsidRDefault="00FA2DD0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noProof/>
          <w:sz w:val="32"/>
          <w:szCs w:val="32"/>
        </w:rPr>
        <w:drawing>
          <wp:inline distT="0" distB="0" distL="0" distR="0" wp14:anchorId="28A531B4" wp14:editId="6470A04E">
            <wp:extent cx="2971800" cy="2971800"/>
            <wp:effectExtent l="0" t="0" r="0" b="0"/>
            <wp:docPr id="1" name="Picture 1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3B0A" w14:textId="77777777" w:rsidR="009C4873" w:rsidRDefault="009C4873" w:rsidP="00FA2DD0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3E19F4AE" w14:textId="77777777" w:rsidR="00FA2DD0" w:rsidRDefault="00FA2DD0" w:rsidP="00FA2DD0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04CC8F68" w14:textId="77777777" w:rsidR="009C4873" w:rsidRDefault="00FA2DD0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 xml:space="preserve">D3 Teknik Informatika - Fakultas Ilmu Terapan </w:t>
      </w:r>
    </w:p>
    <w:p w14:paraId="36A6343E" w14:textId="77777777" w:rsidR="009C4873" w:rsidRDefault="00FA2DD0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Universitas Telkom</w:t>
      </w:r>
    </w:p>
    <w:p w14:paraId="212EEF7D" w14:textId="77777777" w:rsidR="009C4873" w:rsidRDefault="00FA2DD0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Bandung</w:t>
      </w:r>
    </w:p>
    <w:p w14:paraId="20A65465" w14:textId="77777777" w:rsidR="009C4873" w:rsidRDefault="00FA2DD0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2017</w:t>
      </w:r>
      <w:r>
        <w:rPr>
          <w:rFonts w:ascii="Palatino Linotype" w:hAnsi="Palatino Linotype"/>
          <w:b/>
          <w:sz w:val="32"/>
          <w:szCs w:val="32"/>
          <w:lang w:val="sv-SE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28007332" w14:textId="77777777" w:rsidR="009C4873" w:rsidRDefault="00FA2DD0">
      <w:pPr>
        <w:pStyle w:val="Heading1"/>
        <w:numPr>
          <w:ilvl w:val="0"/>
          <w:numId w:val="0"/>
        </w:numPr>
        <w:jc w:val="center"/>
      </w:pPr>
      <w:r>
        <w:lastRenderedPageBreak/>
        <w:t>CATATAN REVIEWER</w:t>
      </w:r>
    </w:p>
    <w:p w14:paraId="34500A19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DA03F1D" w14:textId="77777777" w:rsidR="009C4873" w:rsidRDefault="00FA2DD0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C2BFFA" wp14:editId="7D4BCC62">
                <wp:simplePos x="0" y="0"/>
                <wp:positionH relativeFrom="column">
                  <wp:posOffset>12065</wp:posOffset>
                </wp:positionH>
                <wp:positionV relativeFrom="paragraph">
                  <wp:posOffset>69215</wp:posOffset>
                </wp:positionV>
                <wp:extent cx="5562600" cy="63119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631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2B609" id="Rectangle 4" o:spid="_x0000_s1026" style="position:absolute;margin-left:.95pt;margin-top:5.45pt;width:438pt;height:49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"/>
            </w:pict>
          </mc:Fallback>
        </mc:AlternateContent>
      </w:r>
    </w:p>
    <w:p w14:paraId="07A23A2B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59E3632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1920D4E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B154DF6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B5CD466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34D149D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F1C906B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5DD3A5A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3147498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2C9EC9E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7875DE9" w14:textId="77777777" w:rsidR="009C4873" w:rsidRDefault="009C4873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2F2A9EDE" w14:textId="77777777" w:rsidR="009C4873" w:rsidRDefault="009C4873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11D81B8" w14:textId="77777777" w:rsidR="009C4873" w:rsidRDefault="009C4873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340625DE" w14:textId="77777777" w:rsidR="009C4873" w:rsidRDefault="009C4873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6AE78E10" w14:textId="77777777" w:rsidR="009C4873" w:rsidRDefault="009C4873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5041E28A" w14:textId="77777777" w:rsidR="009C4873" w:rsidRDefault="009C4873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0A9CA32D" w14:textId="77777777" w:rsidR="009C4873" w:rsidRDefault="009C4873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362C9D10" w14:textId="77777777" w:rsidR="009C4873" w:rsidRDefault="009C4873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8922CA0" w14:textId="2BA87A31" w:rsidR="009C4873" w:rsidRDefault="000F277A">
      <w:pPr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  <w:lang w:val="sv-SE"/>
        </w:rPr>
        <w:t>Retno Rahayu Novi</w:t>
      </w:r>
      <w:r w:rsidR="00FA2DD0">
        <w:rPr>
          <w:rFonts w:ascii="Palatino Linotype" w:hAnsi="Palatino Linotype"/>
          <w:b/>
          <w:sz w:val="24"/>
          <w:szCs w:val="24"/>
          <w:lang w:val="sv-SE"/>
        </w:rPr>
        <w:t xml:space="preserve"> </w:t>
      </w:r>
    </w:p>
    <w:p w14:paraId="4AC6F0B5" w14:textId="77777777" w:rsidR="009C4873" w:rsidRDefault="009C4873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4D0D2FE3" w14:textId="77777777" w:rsidR="009C4873" w:rsidRDefault="009C4873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0DF2F308" w14:textId="77777777" w:rsidR="009C4873" w:rsidRDefault="009C4873" w:rsidP="00FA2DD0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3C622C09" w14:textId="77777777" w:rsidR="009C4873" w:rsidRDefault="00FA2DD0">
      <w:pPr>
        <w:pStyle w:val="Heading1"/>
      </w:pPr>
      <w:r>
        <w:lastRenderedPageBreak/>
        <w:t>Latar belakang masalah</w:t>
      </w:r>
    </w:p>
    <w:p w14:paraId="1D401C9B" w14:textId="77777777" w:rsidR="00330C8C" w:rsidRPr="00B81ACB" w:rsidRDefault="00330C8C" w:rsidP="00330C8C">
      <w:pPr>
        <w:ind w:firstLine="720"/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Saat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ini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kita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telah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memasuki</w:t>
      </w:r>
      <w:proofErr w:type="spellEnd"/>
      <w:r>
        <w:rPr>
          <w:rFonts w:ascii="Palatino Linotype" w:hAnsi="Palatino Linotype"/>
          <w:iCs/>
          <w:sz w:val="24"/>
        </w:rPr>
        <w:t xml:space="preserve"> era </w:t>
      </w:r>
      <w:proofErr w:type="spellStart"/>
      <w:r>
        <w:rPr>
          <w:rFonts w:ascii="Palatino Linotype" w:hAnsi="Palatino Linotype"/>
          <w:iCs/>
          <w:sz w:val="24"/>
        </w:rPr>
        <w:t>globalisasi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dimana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r>
        <w:rPr>
          <w:rFonts w:ascii="Palatino Linotype" w:hAnsi="Palatino Linotype"/>
          <w:i/>
          <w:iCs/>
          <w:sz w:val="24"/>
        </w:rPr>
        <w:t>gadget</w:t>
      </w:r>
      <w:r>
        <w:rPr>
          <w:rFonts w:ascii="Palatino Linotype" w:hAnsi="Palatino Linotype"/>
          <w:iCs/>
          <w:sz w:val="24"/>
        </w:rPr>
        <w:t xml:space="preserve"> (laptop, computer, smartphone</w:t>
      </w:r>
      <w:proofErr w:type="gramStart"/>
      <w:r>
        <w:rPr>
          <w:rFonts w:ascii="Palatino Linotype" w:hAnsi="Palatino Linotype"/>
          <w:iCs/>
          <w:sz w:val="24"/>
        </w:rPr>
        <w:t xml:space="preserve">)  </w:t>
      </w:r>
      <w:proofErr w:type="spellStart"/>
      <w:r>
        <w:rPr>
          <w:rFonts w:ascii="Palatino Linotype" w:hAnsi="Palatino Linotype"/>
          <w:iCs/>
          <w:sz w:val="24"/>
        </w:rPr>
        <w:t>telah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menjadi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kebutuhan</w:t>
      </w:r>
      <w:proofErr w:type="spellEnd"/>
      <w:r>
        <w:rPr>
          <w:rFonts w:ascii="Palatino Linotype" w:hAnsi="Palatino Linotype"/>
          <w:iCs/>
          <w:sz w:val="24"/>
        </w:rPr>
        <w:t xml:space="preserve"> primer </w:t>
      </w:r>
      <w:proofErr w:type="spellStart"/>
      <w:r>
        <w:rPr>
          <w:rFonts w:ascii="Palatino Linotype" w:hAnsi="Palatino Linotype"/>
          <w:iCs/>
          <w:sz w:val="24"/>
        </w:rPr>
        <w:t>bagi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manusia</w:t>
      </w:r>
      <w:proofErr w:type="spellEnd"/>
      <w:r>
        <w:rPr>
          <w:rFonts w:ascii="Palatino Linotype" w:hAnsi="Palatino Linotype"/>
          <w:iCs/>
          <w:sz w:val="24"/>
        </w:rPr>
        <w:t xml:space="preserve">. </w:t>
      </w:r>
      <w:proofErr w:type="spellStart"/>
      <w:r>
        <w:rPr>
          <w:rFonts w:ascii="Palatino Linotype" w:hAnsi="Palatino Linotype"/>
          <w:iCs/>
          <w:sz w:val="24"/>
        </w:rPr>
        <w:t>Dengan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adanya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r>
        <w:rPr>
          <w:rFonts w:ascii="Palatino Linotype" w:hAnsi="Palatino Linotype"/>
          <w:i/>
          <w:iCs/>
          <w:sz w:val="24"/>
        </w:rPr>
        <w:t>gadget</w:t>
      </w:r>
      <w:r>
        <w:rPr>
          <w:rFonts w:ascii="Palatino Linotype" w:hAnsi="Palatino Linotype"/>
          <w:iCs/>
          <w:sz w:val="24"/>
        </w:rPr>
        <w:t xml:space="preserve">, </w:t>
      </w:r>
      <w:proofErr w:type="spellStart"/>
      <w:r>
        <w:rPr>
          <w:rFonts w:ascii="Palatino Linotype" w:hAnsi="Palatino Linotype"/>
          <w:iCs/>
          <w:sz w:val="24"/>
        </w:rPr>
        <w:t>komunikasi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atau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penyaluran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informasi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menjadi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lebih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mudah</w:t>
      </w:r>
      <w:proofErr w:type="spellEnd"/>
      <w:r>
        <w:rPr>
          <w:rFonts w:ascii="Palatino Linotype" w:hAnsi="Palatino Linotype"/>
          <w:iCs/>
          <w:sz w:val="24"/>
        </w:rPr>
        <w:t xml:space="preserve">. </w:t>
      </w:r>
      <w:proofErr w:type="spellStart"/>
      <w:r>
        <w:rPr>
          <w:rFonts w:ascii="Palatino Linotype" w:hAnsi="Palatino Linotype"/>
          <w:iCs/>
          <w:sz w:val="24"/>
        </w:rPr>
        <w:t>Kemudahan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penyaluran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informasi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tersebut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berkat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adanya</w:t>
      </w:r>
      <w:proofErr w:type="spellEnd"/>
      <w:r>
        <w:rPr>
          <w:rFonts w:ascii="Palatino Linotype" w:hAnsi="Palatino Linotype"/>
          <w:iCs/>
          <w:sz w:val="24"/>
        </w:rPr>
        <w:t xml:space="preserve"> internet. Salah </w:t>
      </w:r>
      <w:proofErr w:type="spellStart"/>
      <w:r>
        <w:rPr>
          <w:rFonts w:ascii="Palatino Linotype" w:hAnsi="Palatino Linotype"/>
          <w:iCs/>
          <w:sz w:val="24"/>
        </w:rPr>
        <w:t>satu</w:t>
      </w:r>
      <w:proofErr w:type="spellEnd"/>
      <w:r>
        <w:rPr>
          <w:rFonts w:ascii="Palatino Linotype" w:hAnsi="Palatino Linotype"/>
          <w:iCs/>
          <w:sz w:val="24"/>
        </w:rPr>
        <w:t xml:space="preserve"> media </w:t>
      </w:r>
      <w:proofErr w:type="spellStart"/>
      <w:r>
        <w:rPr>
          <w:rFonts w:ascii="Palatino Linotype" w:hAnsi="Palatino Linotype"/>
          <w:iCs/>
          <w:sz w:val="24"/>
        </w:rPr>
        <w:t>penyalurannya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adalah</w:t>
      </w:r>
      <w:proofErr w:type="spellEnd"/>
      <w:r>
        <w:rPr>
          <w:rFonts w:ascii="Palatino Linotype" w:hAnsi="Palatino Linotype"/>
          <w:iCs/>
          <w:sz w:val="24"/>
        </w:rPr>
        <w:t xml:space="preserve"> website.</w:t>
      </w:r>
    </w:p>
    <w:p w14:paraId="3F9616CA" w14:textId="77777777" w:rsidR="00330C8C" w:rsidRDefault="00330C8C" w:rsidP="00330C8C">
      <w:pPr>
        <w:ind w:firstLine="720"/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Dengan</w:t>
      </w:r>
      <w:proofErr w:type="spellEnd"/>
      <w:r>
        <w:rPr>
          <w:rFonts w:ascii="Palatino Linotype" w:hAnsi="Palatino Linotype"/>
          <w:iCs/>
          <w:sz w:val="24"/>
        </w:rPr>
        <w:t xml:space="preserve"> website yang </w:t>
      </w:r>
      <w:proofErr w:type="spellStart"/>
      <w:r>
        <w:rPr>
          <w:rFonts w:ascii="Palatino Linotype" w:hAnsi="Palatino Linotype"/>
          <w:iCs/>
          <w:sz w:val="24"/>
        </w:rPr>
        <w:t>interaktif</w:t>
      </w:r>
      <w:proofErr w:type="spellEnd"/>
      <w:r>
        <w:rPr>
          <w:rFonts w:ascii="Palatino Linotype" w:hAnsi="Palatino Linotype"/>
          <w:iCs/>
          <w:sz w:val="24"/>
        </w:rPr>
        <w:t xml:space="preserve">,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akan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mempermudah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pencarian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informasi</w:t>
      </w:r>
      <w:proofErr w:type="spellEnd"/>
      <w:r>
        <w:rPr>
          <w:rFonts w:ascii="Palatino Linotype" w:hAnsi="Palatino Linotype"/>
          <w:iCs/>
          <w:sz w:val="24"/>
        </w:rPr>
        <w:t xml:space="preserve"> yang </w:t>
      </w:r>
      <w:proofErr w:type="spellStart"/>
      <w:r>
        <w:rPr>
          <w:rFonts w:ascii="Palatino Linotype" w:hAnsi="Palatino Linotype"/>
          <w:iCs/>
          <w:sz w:val="24"/>
        </w:rPr>
        <w:t>dibutuhkan</w:t>
      </w:r>
      <w:proofErr w:type="spellEnd"/>
      <w:r>
        <w:rPr>
          <w:rFonts w:ascii="Palatino Linotype" w:hAnsi="Palatino Linotype"/>
          <w:iCs/>
          <w:sz w:val="24"/>
        </w:rPr>
        <w:t xml:space="preserve">. </w:t>
      </w:r>
      <w:proofErr w:type="spellStart"/>
      <w:r>
        <w:rPr>
          <w:rFonts w:ascii="Palatino Linotype" w:hAnsi="Palatino Linotype"/>
          <w:iCs/>
          <w:sz w:val="24"/>
        </w:rPr>
        <w:t>Apalagi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dengan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tampilan</w:t>
      </w:r>
      <w:proofErr w:type="spellEnd"/>
      <w:r>
        <w:rPr>
          <w:rFonts w:ascii="Palatino Linotype" w:hAnsi="Palatino Linotype"/>
          <w:iCs/>
          <w:sz w:val="24"/>
        </w:rPr>
        <w:t xml:space="preserve"> yang </w:t>
      </w:r>
      <w:proofErr w:type="spellStart"/>
      <w:r>
        <w:rPr>
          <w:rFonts w:ascii="Palatino Linotype" w:hAnsi="Palatino Linotype"/>
          <w:iCs/>
          <w:sz w:val="24"/>
        </w:rPr>
        <w:t>bagus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r>
        <w:rPr>
          <w:rFonts w:ascii="Palatino Linotype" w:hAnsi="Palatino Linotype"/>
          <w:i/>
          <w:iCs/>
          <w:sz w:val="24"/>
        </w:rPr>
        <w:t>user friendly</w:t>
      </w:r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pasti</w:t>
      </w:r>
      <w:proofErr w:type="spellEnd"/>
      <w:r>
        <w:rPr>
          <w:rFonts w:ascii="Palatino Linotype" w:hAnsi="Palatino Linotype"/>
          <w:iCs/>
          <w:sz w:val="24"/>
        </w:rPr>
        <w:t xml:space="preserve"> orang </w:t>
      </w:r>
      <w:proofErr w:type="spellStart"/>
      <w:r>
        <w:rPr>
          <w:rFonts w:ascii="Palatino Linotype" w:hAnsi="Palatino Linotype"/>
          <w:iCs/>
          <w:sz w:val="24"/>
        </w:rPr>
        <w:t>akan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tertarik</w:t>
      </w:r>
      <w:proofErr w:type="spellEnd"/>
      <w:r>
        <w:rPr>
          <w:rFonts w:ascii="Palatino Linotype" w:hAnsi="Palatino Linotype"/>
          <w:iCs/>
          <w:sz w:val="24"/>
        </w:rPr>
        <w:t xml:space="preserve">  </w:t>
      </w:r>
      <w:proofErr w:type="spellStart"/>
      <w:r>
        <w:rPr>
          <w:rFonts w:ascii="Palatino Linotype" w:hAnsi="Palatino Linotype"/>
          <w:iCs/>
          <w:sz w:val="24"/>
        </w:rPr>
        <w:t>untuk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melihatnya</w:t>
      </w:r>
      <w:proofErr w:type="spellEnd"/>
      <w:r>
        <w:rPr>
          <w:rFonts w:ascii="Palatino Linotype" w:hAnsi="Palatino Linotype"/>
          <w:iCs/>
          <w:sz w:val="24"/>
        </w:rPr>
        <w:t xml:space="preserve">. </w:t>
      </w:r>
      <w:proofErr w:type="spellStart"/>
      <w:r>
        <w:rPr>
          <w:rFonts w:ascii="Palatino Linotype" w:hAnsi="Palatino Linotype"/>
          <w:iCs/>
          <w:sz w:val="24"/>
        </w:rPr>
        <w:t>Namun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dengan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adanya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fitur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tersebut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saat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ini</w:t>
      </w:r>
      <w:proofErr w:type="spellEnd"/>
      <w:r>
        <w:rPr>
          <w:rFonts w:ascii="Palatino Linotype" w:hAnsi="Palatino Linotype"/>
          <w:iCs/>
          <w:sz w:val="24"/>
        </w:rPr>
        <w:t xml:space="preserve">, “UKM BAND” </w:t>
      </w:r>
      <w:proofErr w:type="spellStart"/>
      <w:r>
        <w:rPr>
          <w:rFonts w:ascii="Palatino Linotype" w:hAnsi="Palatino Linotype"/>
          <w:iCs/>
          <w:sz w:val="24"/>
        </w:rPr>
        <w:t>dalam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melakukan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promosinya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hanya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melewati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r>
        <w:rPr>
          <w:rFonts w:ascii="Palatino Linotype" w:hAnsi="Palatino Linotype"/>
          <w:i/>
          <w:iCs/>
          <w:sz w:val="24"/>
        </w:rPr>
        <w:t>event</w:t>
      </w:r>
      <w:r>
        <w:rPr>
          <w:rFonts w:ascii="Palatino Linotype" w:hAnsi="Palatino Linotype"/>
          <w:iCs/>
          <w:sz w:val="24"/>
        </w:rPr>
        <w:t xml:space="preserve"> UKM </w:t>
      </w:r>
      <w:r>
        <w:rPr>
          <w:rFonts w:ascii="Palatino Linotype" w:hAnsi="Palatino Linotype"/>
          <w:i/>
          <w:iCs/>
          <w:sz w:val="24"/>
        </w:rPr>
        <w:t>fair</w:t>
      </w:r>
      <w:r>
        <w:rPr>
          <w:rFonts w:ascii="Palatino Linotype" w:hAnsi="Palatino Linotype"/>
          <w:iCs/>
          <w:sz w:val="24"/>
        </w:rPr>
        <w:t xml:space="preserve"> yang </w:t>
      </w:r>
      <w:proofErr w:type="spellStart"/>
      <w:r>
        <w:rPr>
          <w:rFonts w:ascii="Palatino Linotype" w:hAnsi="Palatino Linotype"/>
          <w:iCs/>
          <w:sz w:val="24"/>
        </w:rPr>
        <w:t>hanya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diadakan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dua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hari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dalam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satu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tahun</w:t>
      </w:r>
      <w:proofErr w:type="spellEnd"/>
      <w:r>
        <w:rPr>
          <w:rFonts w:ascii="Palatino Linotype" w:hAnsi="Palatino Linotype"/>
          <w:iCs/>
          <w:sz w:val="24"/>
        </w:rPr>
        <w:t xml:space="preserve">. Hal </w:t>
      </w:r>
      <w:proofErr w:type="spellStart"/>
      <w:r>
        <w:rPr>
          <w:rFonts w:ascii="Palatino Linotype" w:hAnsi="Palatino Linotype"/>
          <w:iCs/>
          <w:sz w:val="24"/>
        </w:rPr>
        <w:t>tersebut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juga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membuat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mahasiswa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baru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kesulitan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mencari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tahu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apa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saja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kegiatan</w:t>
      </w:r>
      <w:proofErr w:type="spellEnd"/>
      <w:r>
        <w:rPr>
          <w:rFonts w:ascii="Palatino Linotype" w:hAnsi="Palatino Linotype"/>
          <w:iCs/>
          <w:sz w:val="24"/>
        </w:rPr>
        <w:t xml:space="preserve"> yang </w:t>
      </w:r>
      <w:proofErr w:type="spellStart"/>
      <w:r>
        <w:rPr>
          <w:rFonts w:ascii="Palatino Linotype" w:hAnsi="Palatino Linotype"/>
          <w:iCs/>
          <w:sz w:val="24"/>
        </w:rPr>
        <w:t>ada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dalam</w:t>
      </w:r>
      <w:proofErr w:type="spellEnd"/>
      <w:r>
        <w:rPr>
          <w:rFonts w:ascii="Palatino Linotype" w:hAnsi="Palatino Linotype"/>
          <w:iCs/>
          <w:sz w:val="24"/>
        </w:rPr>
        <w:t xml:space="preserve"> “UKM BAND”. Dan “UKM BAND” </w:t>
      </w:r>
      <w:proofErr w:type="spellStart"/>
      <w:r>
        <w:rPr>
          <w:rFonts w:ascii="Palatino Linotype" w:hAnsi="Palatino Linotype"/>
          <w:iCs/>
          <w:sz w:val="24"/>
        </w:rPr>
        <w:t>masih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menggunakan</w:t>
      </w:r>
      <w:proofErr w:type="spellEnd"/>
      <w:r>
        <w:rPr>
          <w:rFonts w:ascii="Palatino Linotype" w:hAnsi="Palatino Linotype"/>
          <w:iCs/>
          <w:sz w:val="24"/>
        </w:rPr>
        <w:t xml:space="preserve"> line </w:t>
      </w:r>
      <w:proofErr w:type="spellStart"/>
      <w:r>
        <w:rPr>
          <w:rFonts w:ascii="Palatino Linotype" w:hAnsi="Palatino Linotype"/>
          <w:iCs/>
          <w:sz w:val="24"/>
        </w:rPr>
        <w:t>saja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untuk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segala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akses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komunikasi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serta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serta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penyebaran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informasi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kegiatan</w:t>
      </w:r>
      <w:proofErr w:type="spellEnd"/>
      <w:r>
        <w:rPr>
          <w:rFonts w:ascii="Palatino Linotype" w:hAnsi="Palatino Linotype"/>
          <w:iCs/>
          <w:sz w:val="24"/>
        </w:rPr>
        <w:t>.</w:t>
      </w:r>
    </w:p>
    <w:p w14:paraId="7BF50ADC" w14:textId="77777777" w:rsidR="00330C8C" w:rsidRDefault="00330C8C" w:rsidP="00330C8C">
      <w:pPr>
        <w:ind w:firstLine="720"/>
        <w:jc w:val="both"/>
        <w:rPr>
          <w:rFonts w:ascii="Palatino Linotype" w:hAnsi="Palatino Linotype"/>
          <w:iCs/>
          <w:sz w:val="24"/>
        </w:rPr>
      </w:pPr>
      <w:r>
        <w:rPr>
          <w:rFonts w:ascii="Palatino Linotype" w:hAnsi="Palatino Linotype"/>
          <w:iCs/>
          <w:sz w:val="24"/>
        </w:rPr>
        <w:t xml:space="preserve">Hal </w:t>
      </w:r>
      <w:proofErr w:type="spellStart"/>
      <w:r>
        <w:rPr>
          <w:rFonts w:ascii="Palatino Linotype" w:hAnsi="Palatino Linotype"/>
          <w:iCs/>
          <w:sz w:val="24"/>
        </w:rPr>
        <w:t>ini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memjadi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landasan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untuk</w:t>
      </w:r>
      <w:proofErr w:type="spellEnd"/>
      <w:r>
        <w:rPr>
          <w:rFonts w:ascii="Palatino Linotype" w:hAnsi="Palatino Linotype"/>
          <w:iCs/>
          <w:sz w:val="24"/>
        </w:rPr>
        <w:t xml:space="preserve"> kami agar </w:t>
      </w:r>
      <w:proofErr w:type="spellStart"/>
      <w:r>
        <w:rPr>
          <w:rFonts w:ascii="Palatino Linotype" w:hAnsi="Palatino Linotype"/>
          <w:iCs/>
          <w:sz w:val="24"/>
        </w:rPr>
        <w:t>dapat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membantu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menyelesaikan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permasalahan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dimana</w:t>
      </w:r>
      <w:proofErr w:type="spellEnd"/>
      <w:r>
        <w:rPr>
          <w:rFonts w:ascii="Palatino Linotype" w:hAnsi="Palatino Linotype"/>
          <w:iCs/>
          <w:sz w:val="24"/>
        </w:rPr>
        <w:t xml:space="preserve"> kami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akan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membuat</w:t>
      </w:r>
      <w:proofErr w:type="spellEnd"/>
      <w:r>
        <w:rPr>
          <w:rFonts w:ascii="Palatino Linotype" w:hAnsi="Palatino Linotype"/>
          <w:iCs/>
          <w:sz w:val="24"/>
        </w:rPr>
        <w:t xml:space="preserve"> media </w:t>
      </w:r>
      <w:proofErr w:type="spellStart"/>
      <w:r>
        <w:rPr>
          <w:rFonts w:ascii="Palatino Linotype" w:hAnsi="Palatino Linotype"/>
          <w:iCs/>
          <w:sz w:val="24"/>
        </w:rPr>
        <w:t>perantara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antara</w:t>
      </w:r>
      <w:proofErr w:type="spellEnd"/>
      <w:r>
        <w:rPr>
          <w:rFonts w:ascii="Palatino Linotype" w:hAnsi="Palatino Linotype"/>
          <w:iCs/>
          <w:sz w:val="24"/>
        </w:rPr>
        <w:t xml:space="preserve"> “UKM BAND” </w:t>
      </w:r>
      <w:proofErr w:type="spellStart"/>
      <w:r>
        <w:rPr>
          <w:rFonts w:ascii="Palatino Linotype" w:hAnsi="Palatino Linotype"/>
          <w:iCs/>
          <w:sz w:val="24"/>
        </w:rPr>
        <w:t>dengan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mahasiswa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baru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maupun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dengan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anggotanya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sendiri</w:t>
      </w:r>
      <w:proofErr w:type="spellEnd"/>
      <w:r>
        <w:rPr>
          <w:rFonts w:ascii="Palatino Linotype" w:hAnsi="Palatino Linotype"/>
          <w:iCs/>
          <w:sz w:val="24"/>
        </w:rPr>
        <w:t>.</w:t>
      </w:r>
    </w:p>
    <w:p w14:paraId="242B7CB8" w14:textId="3958F5AF" w:rsidR="00330C8C" w:rsidRPr="00651CC8" w:rsidRDefault="00330C8C" w:rsidP="00651CC8">
      <w:pPr>
        <w:ind w:firstLine="720"/>
        <w:jc w:val="both"/>
        <w:rPr>
          <w:rFonts w:ascii="Palatino Linotype" w:hAnsi="Palatino Linotype"/>
          <w:iCs/>
          <w:sz w:val="24"/>
        </w:rPr>
      </w:pPr>
      <w:r>
        <w:rPr>
          <w:rFonts w:ascii="Palatino Linotype" w:hAnsi="Palatino Linotype"/>
          <w:iCs/>
          <w:sz w:val="24"/>
        </w:rPr>
        <w:t xml:space="preserve">Kami </w:t>
      </w:r>
      <w:proofErr w:type="spellStart"/>
      <w:r>
        <w:rPr>
          <w:rFonts w:ascii="Palatino Linotype" w:hAnsi="Palatino Linotype"/>
          <w:iCs/>
          <w:sz w:val="24"/>
        </w:rPr>
        <w:t>menyajikan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halaman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dokumentasi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berupa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foto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dan</w:t>
      </w:r>
      <w:proofErr w:type="spellEnd"/>
      <w:r>
        <w:rPr>
          <w:rFonts w:ascii="Palatino Linotype" w:hAnsi="Palatino Linotype"/>
          <w:iCs/>
          <w:sz w:val="24"/>
        </w:rPr>
        <w:t xml:space="preserve"> video </w:t>
      </w:r>
      <w:proofErr w:type="spellStart"/>
      <w:r>
        <w:rPr>
          <w:rFonts w:ascii="Palatino Linotype" w:hAnsi="Palatino Linotype"/>
          <w:iCs/>
          <w:sz w:val="24"/>
        </w:rPr>
        <w:t>dari</w:t>
      </w:r>
      <w:proofErr w:type="spellEnd"/>
      <w:r>
        <w:rPr>
          <w:rFonts w:ascii="Palatino Linotype" w:hAnsi="Palatino Linotype"/>
          <w:iCs/>
          <w:sz w:val="24"/>
        </w:rPr>
        <w:t xml:space="preserve"> UKM BAND, </w:t>
      </w:r>
      <w:proofErr w:type="spellStart"/>
      <w:r>
        <w:rPr>
          <w:rFonts w:ascii="Palatino Linotype" w:hAnsi="Palatino Linotype"/>
          <w:iCs/>
          <w:sz w:val="24"/>
        </w:rPr>
        <w:t>sehingga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mahasiswa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baru</w:t>
      </w:r>
      <w:proofErr w:type="spellEnd"/>
      <w:r>
        <w:rPr>
          <w:rFonts w:ascii="Palatino Linotype" w:hAnsi="Palatino Linotype"/>
          <w:iCs/>
          <w:sz w:val="24"/>
        </w:rPr>
        <w:t xml:space="preserve"> tau </w:t>
      </w:r>
      <w:proofErr w:type="spellStart"/>
      <w:r>
        <w:rPr>
          <w:rFonts w:ascii="Palatino Linotype" w:hAnsi="Palatino Linotype"/>
          <w:iCs/>
          <w:sz w:val="24"/>
        </w:rPr>
        <w:t>seperti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apa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kegiatan</w:t>
      </w:r>
      <w:proofErr w:type="spellEnd"/>
      <w:r>
        <w:rPr>
          <w:rFonts w:ascii="Palatino Linotype" w:hAnsi="Palatino Linotype"/>
          <w:iCs/>
          <w:sz w:val="24"/>
        </w:rPr>
        <w:t xml:space="preserve"> yang </w:t>
      </w:r>
      <w:proofErr w:type="spellStart"/>
      <w:r>
        <w:rPr>
          <w:rFonts w:ascii="Palatino Linotype" w:hAnsi="Palatino Linotype"/>
          <w:iCs/>
          <w:sz w:val="24"/>
        </w:rPr>
        <w:t>ada</w:t>
      </w:r>
      <w:proofErr w:type="spellEnd"/>
      <w:r>
        <w:rPr>
          <w:rFonts w:ascii="Palatino Linotype" w:hAnsi="Palatino Linotype"/>
          <w:iCs/>
          <w:sz w:val="24"/>
        </w:rPr>
        <w:t xml:space="preserve"> di UKM BAND. </w:t>
      </w:r>
      <w:proofErr w:type="spellStart"/>
      <w:r>
        <w:rPr>
          <w:rFonts w:ascii="Palatino Linotype" w:hAnsi="Palatino Linotype"/>
          <w:iCs/>
          <w:sz w:val="24"/>
        </w:rPr>
        <w:t>Anggota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gramStart"/>
      <w:r>
        <w:rPr>
          <w:rFonts w:ascii="Palatino Linotype" w:hAnsi="Palatino Linotype"/>
          <w:iCs/>
          <w:sz w:val="24"/>
        </w:rPr>
        <w:t>UKM  BAND</w:t>
      </w:r>
      <w:proofErr w:type="gramEnd"/>
      <w:r>
        <w:rPr>
          <w:rFonts w:ascii="Palatino Linotype" w:hAnsi="Palatino Linotype"/>
          <w:iCs/>
          <w:sz w:val="24"/>
        </w:rPr>
        <w:t xml:space="preserve">-pun </w:t>
      </w:r>
      <w:proofErr w:type="spellStart"/>
      <w:r>
        <w:rPr>
          <w:rFonts w:ascii="Palatino Linotype" w:hAnsi="Palatino Linotype"/>
          <w:iCs/>
          <w:sz w:val="24"/>
        </w:rPr>
        <w:t>dapat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dengan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mudah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mencari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dokumentasi</w:t>
      </w:r>
      <w:proofErr w:type="spellEnd"/>
      <w:r>
        <w:rPr>
          <w:rFonts w:ascii="Palatino Linotype" w:hAnsi="Palatino Linotype"/>
          <w:iCs/>
          <w:sz w:val="24"/>
        </w:rPr>
        <w:t xml:space="preserve"> band-</w:t>
      </w:r>
      <w:proofErr w:type="spellStart"/>
      <w:r>
        <w:rPr>
          <w:rFonts w:ascii="Palatino Linotype" w:hAnsi="Palatino Linotype"/>
          <w:iCs/>
          <w:sz w:val="24"/>
        </w:rPr>
        <w:t>nya</w:t>
      </w:r>
      <w:proofErr w:type="spellEnd"/>
      <w:r>
        <w:rPr>
          <w:rFonts w:ascii="Palatino Linotype" w:hAnsi="Palatino Linotype"/>
          <w:iCs/>
          <w:sz w:val="24"/>
        </w:rPr>
        <w:t xml:space="preserve">. Dan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akan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memudahkan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mahasiswa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baru</w:t>
      </w:r>
      <w:proofErr w:type="spellEnd"/>
      <w:r>
        <w:rPr>
          <w:rFonts w:ascii="Palatino Linotype" w:hAnsi="Palatino Linotype"/>
          <w:iCs/>
          <w:sz w:val="24"/>
        </w:rPr>
        <w:t xml:space="preserve"> yang </w:t>
      </w:r>
      <w:proofErr w:type="spellStart"/>
      <w:r>
        <w:rPr>
          <w:rFonts w:ascii="Palatino Linotype" w:hAnsi="Palatino Linotype"/>
          <w:iCs/>
          <w:sz w:val="24"/>
        </w:rPr>
        <w:t>ingin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mendaftar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ke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dalam</w:t>
      </w:r>
      <w:proofErr w:type="spellEnd"/>
      <w:r>
        <w:rPr>
          <w:rFonts w:ascii="Palatino Linotype" w:hAnsi="Palatino Linotype"/>
          <w:iCs/>
          <w:sz w:val="24"/>
        </w:rPr>
        <w:t xml:space="preserve"> UKM BAND. </w:t>
      </w:r>
    </w:p>
    <w:p w14:paraId="6882DAF0" w14:textId="77777777" w:rsidR="009C4873" w:rsidRDefault="009C4873">
      <w:pPr>
        <w:ind w:firstLine="360"/>
        <w:jc w:val="both"/>
        <w:rPr>
          <w:rFonts w:ascii="Palatino Linotype" w:hAnsi="Palatino Linotype"/>
          <w:iCs/>
          <w:sz w:val="24"/>
        </w:rPr>
      </w:pPr>
    </w:p>
    <w:p w14:paraId="7F160BB7" w14:textId="77777777" w:rsidR="009C4873" w:rsidRDefault="00FA2DD0">
      <w:pPr>
        <w:pStyle w:val="Heading1"/>
        <w:rPr>
          <w:sz w:val="40"/>
        </w:rPr>
      </w:pPr>
      <w:r>
        <w:t>Perumusan masalah</w:t>
      </w:r>
    </w:p>
    <w:p w14:paraId="0BCC6637" w14:textId="77777777" w:rsidR="00D824C5" w:rsidRDefault="00D824C5" w:rsidP="00D824C5">
      <w:pPr>
        <w:numPr>
          <w:ilvl w:val="0"/>
          <w:numId w:val="5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Bagiamana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tata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cara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pembuatan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dari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aplikasi</w:t>
      </w:r>
      <w:proofErr w:type="spellEnd"/>
      <w:r>
        <w:rPr>
          <w:rFonts w:ascii="Palatino Linotype" w:hAnsi="Palatino Linotype"/>
          <w:iCs/>
          <w:sz w:val="24"/>
        </w:rPr>
        <w:t xml:space="preserve"> yang </w:t>
      </w:r>
      <w:proofErr w:type="spellStart"/>
      <w:r>
        <w:rPr>
          <w:rFonts w:ascii="Palatino Linotype" w:hAnsi="Palatino Linotype"/>
          <w:iCs/>
          <w:sz w:val="24"/>
        </w:rPr>
        <w:t>berbasis</w:t>
      </w:r>
      <w:proofErr w:type="spellEnd"/>
      <w:r>
        <w:rPr>
          <w:rFonts w:ascii="Palatino Linotype" w:hAnsi="Palatino Linotype"/>
          <w:iCs/>
          <w:sz w:val="24"/>
        </w:rPr>
        <w:t xml:space="preserve"> website </w:t>
      </w:r>
      <w:proofErr w:type="spellStart"/>
      <w:r>
        <w:rPr>
          <w:rFonts w:ascii="Palatino Linotype" w:hAnsi="Palatino Linotype"/>
          <w:iCs/>
          <w:sz w:val="24"/>
        </w:rPr>
        <w:t>ini</w:t>
      </w:r>
      <w:proofErr w:type="spellEnd"/>
      <w:r>
        <w:rPr>
          <w:rFonts w:ascii="Palatino Linotype" w:hAnsi="Palatino Linotype"/>
          <w:iCs/>
          <w:sz w:val="24"/>
        </w:rPr>
        <w:t xml:space="preserve"> agar </w:t>
      </w:r>
      <w:proofErr w:type="spellStart"/>
      <w:r>
        <w:rPr>
          <w:rFonts w:ascii="Palatino Linotype" w:hAnsi="Palatino Linotype"/>
          <w:iCs/>
          <w:sz w:val="24"/>
        </w:rPr>
        <w:t>terlihat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menarik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r>
        <w:rPr>
          <w:rFonts w:ascii="Palatino Linotype" w:hAnsi="Palatino Linotype"/>
          <w:i/>
          <w:iCs/>
          <w:sz w:val="24"/>
        </w:rPr>
        <w:t>user friendly</w:t>
      </w:r>
      <w:r>
        <w:rPr>
          <w:rFonts w:ascii="Palatino Linotype" w:hAnsi="Palatino Linotype"/>
          <w:iCs/>
          <w:sz w:val="24"/>
        </w:rPr>
        <w:t>?</w:t>
      </w:r>
    </w:p>
    <w:p w14:paraId="3B7A13D6" w14:textId="77777777" w:rsidR="00D824C5" w:rsidRDefault="00D824C5" w:rsidP="00D824C5">
      <w:pPr>
        <w:numPr>
          <w:ilvl w:val="0"/>
          <w:numId w:val="5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Bagaimana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cara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mengklasifikasikan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calon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anggota</w:t>
      </w:r>
      <w:proofErr w:type="spellEnd"/>
      <w:r>
        <w:rPr>
          <w:rFonts w:ascii="Palatino Linotype" w:hAnsi="Palatino Linotype"/>
          <w:iCs/>
          <w:sz w:val="24"/>
        </w:rPr>
        <w:t xml:space="preserve"> yang </w:t>
      </w:r>
      <w:proofErr w:type="spellStart"/>
      <w:r>
        <w:rPr>
          <w:rFonts w:ascii="Palatino Linotype" w:hAnsi="Palatino Linotype"/>
          <w:iCs/>
          <w:sz w:val="24"/>
        </w:rPr>
        <w:t>mendaftar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berdasarkan</w:t>
      </w:r>
      <w:proofErr w:type="spellEnd"/>
      <w:r>
        <w:rPr>
          <w:rFonts w:ascii="Palatino Linotype" w:hAnsi="Palatino Linotype"/>
          <w:iCs/>
          <w:sz w:val="24"/>
        </w:rPr>
        <w:t xml:space="preserve"> genre?</w:t>
      </w:r>
    </w:p>
    <w:p w14:paraId="5557DA00" w14:textId="77777777" w:rsidR="00D824C5" w:rsidRDefault="00D824C5" w:rsidP="00D824C5">
      <w:pPr>
        <w:numPr>
          <w:ilvl w:val="0"/>
          <w:numId w:val="5"/>
        </w:numPr>
        <w:jc w:val="both"/>
        <w:rPr>
          <w:rFonts w:ascii="Palatino Linotype" w:hAnsi="Palatino Linotype"/>
          <w:iCs/>
          <w:sz w:val="24"/>
          <w:lang w:val="sv-SE"/>
        </w:rPr>
      </w:pPr>
      <w:proofErr w:type="spellStart"/>
      <w:r>
        <w:rPr>
          <w:rFonts w:ascii="Palatino Linotype" w:hAnsi="Palatino Linotype"/>
          <w:iCs/>
          <w:sz w:val="24"/>
        </w:rPr>
        <w:t>Bagaimana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cara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mengemas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tampilkan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dokumentasi</w:t>
      </w:r>
      <w:proofErr w:type="spellEnd"/>
      <w:r>
        <w:rPr>
          <w:rFonts w:ascii="Palatino Linotype" w:hAnsi="Palatino Linotype"/>
          <w:iCs/>
          <w:sz w:val="24"/>
        </w:rPr>
        <w:t xml:space="preserve"> agar </w:t>
      </w:r>
      <w:proofErr w:type="spellStart"/>
      <w:r>
        <w:rPr>
          <w:rFonts w:ascii="Palatino Linotype" w:hAnsi="Palatino Linotype"/>
          <w:iCs/>
          <w:sz w:val="24"/>
        </w:rPr>
        <w:t>dapat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menarik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mahasiswa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baru</w:t>
      </w:r>
      <w:proofErr w:type="spellEnd"/>
      <w:r>
        <w:rPr>
          <w:rFonts w:ascii="Palatino Linotype" w:hAnsi="Palatino Linotype"/>
          <w:iCs/>
          <w:sz w:val="24"/>
        </w:rPr>
        <w:t>?</w:t>
      </w:r>
    </w:p>
    <w:p w14:paraId="18F4B7D5" w14:textId="1CBC2267" w:rsidR="008850AA" w:rsidRDefault="00D824C5" w:rsidP="008850AA">
      <w:pPr>
        <w:numPr>
          <w:ilvl w:val="0"/>
          <w:numId w:val="5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5A2A81">
        <w:rPr>
          <w:rFonts w:ascii="Palatino Linotype" w:hAnsi="Palatino Linotype"/>
          <w:iCs/>
          <w:sz w:val="24"/>
        </w:rPr>
        <w:t xml:space="preserve">Device </w:t>
      </w:r>
      <w:proofErr w:type="spellStart"/>
      <w:r w:rsidRPr="005A2A81">
        <w:rPr>
          <w:rFonts w:ascii="Palatino Linotype" w:hAnsi="Palatino Linotype"/>
          <w:iCs/>
          <w:sz w:val="24"/>
        </w:rPr>
        <w:t>seperti</w:t>
      </w:r>
      <w:proofErr w:type="spellEnd"/>
      <w:r w:rsidRPr="005A2A81">
        <w:rPr>
          <w:rFonts w:ascii="Palatino Linotype" w:hAnsi="Palatino Linotype"/>
          <w:iCs/>
          <w:sz w:val="24"/>
        </w:rPr>
        <w:t xml:space="preserve"> </w:t>
      </w:r>
      <w:proofErr w:type="spellStart"/>
      <w:r w:rsidRPr="005A2A81">
        <w:rPr>
          <w:rFonts w:ascii="Palatino Linotype" w:hAnsi="Palatino Linotype"/>
          <w:iCs/>
          <w:sz w:val="24"/>
        </w:rPr>
        <w:t>apa</w:t>
      </w:r>
      <w:proofErr w:type="spellEnd"/>
      <w:r w:rsidRPr="005A2A81">
        <w:rPr>
          <w:rFonts w:ascii="Palatino Linotype" w:hAnsi="Palatino Linotype"/>
          <w:iCs/>
          <w:sz w:val="24"/>
        </w:rPr>
        <w:t xml:space="preserve"> yang </w:t>
      </w:r>
      <w:proofErr w:type="spellStart"/>
      <w:r w:rsidRPr="005A2A81">
        <w:rPr>
          <w:rFonts w:ascii="Palatino Linotype" w:hAnsi="Palatino Linotype"/>
          <w:iCs/>
          <w:sz w:val="24"/>
        </w:rPr>
        <w:t>dapat</w:t>
      </w:r>
      <w:proofErr w:type="spellEnd"/>
      <w:r w:rsidRPr="005A2A81">
        <w:rPr>
          <w:rFonts w:ascii="Palatino Linotype" w:hAnsi="Palatino Linotype"/>
          <w:iCs/>
          <w:sz w:val="24"/>
        </w:rPr>
        <w:t xml:space="preserve"> </w:t>
      </w:r>
      <w:proofErr w:type="spellStart"/>
      <w:r w:rsidRPr="005A2A81">
        <w:rPr>
          <w:rFonts w:ascii="Palatino Linotype" w:hAnsi="Palatino Linotype"/>
          <w:iCs/>
          <w:sz w:val="24"/>
        </w:rPr>
        <w:t>mengakses</w:t>
      </w:r>
      <w:proofErr w:type="spellEnd"/>
      <w:r w:rsidRPr="005A2A81">
        <w:rPr>
          <w:rFonts w:ascii="Palatino Linotype" w:hAnsi="Palatino Linotype"/>
          <w:iCs/>
          <w:sz w:val="24"/>
        </w:rPr>
        <w:t xml:space="preserve"> </w:t>
      </w:r>
      <w:proofErr w:type="spellStart"/>
      <w:r w:rsidRPr="005A2A81">
        <w:rPr>
          <w:rFonts w:ascii="Palatino Linotype" w:hAnsi="Palatino Linotype"/>
          <w:iCs/>
          <w:sz w:val="24"/>
        </w:rPr>
        <w:t>aplikasi</w:t>
      </w:r>
      <w:proofErr w:type="spellEnd"/>
      <w:r w:rsidRPr="005A2A81">
        <w:rPr>
          <w:rFonts w:ascii="Palatino Linotype" w:hAnsi="Palatino Linotype"/>
          <w:iCs/>
          <w:sz w:val="24"/>
        </w:rPr>
        <w:t xml:space="preserve"> website </w:t>
      </w:r>
      <w:proofErr w:type="spellStart"/>
      <w:proofErr w:type="gramStart"/>
      <w:r w:rsidRPr="005A2A81">
        <w:rPr>
          <w:rFonts w:ascii="Palatino Linotype" w:hAnsi="Palatino Linotype"/>
          <w:iCs/>
          <w:sz w:val="24"/>
        </w:rPr>
        <w:t>ini</w:t>
      </w:r>
      <w:proofErr w:type="spellEnd"/>
      <w:r w:rsidRPr="005A2A81">
        <w:rPr>
          <w:rFonts w:ascii="Palatino Linotype" w:hAnsi="Palatino Linotype"/>
          <w:iCs/>
          <w:sz w:val="24"/>
        </w:rPr>
        <w:t xml:space="preserve"> ?</w:t>
      </w:r>
      <w:proofErr w:type="gramEnd"/>
    </w:p>
    <w:p w14:paraId="78807CE4" w14:textId="77777777" w:rsidR="00651CC8" w:rsidRPr="00651CC8" w:rsidRDefault="00651CC8" w:rsidP="00651CC8">
      <w:pPr>
        <w:ind w:left="420"/>
        <w:jc w:val="both"/>
        <w:rPr>
          <w:rFonts w:ascii="Palatino Linotype" w:hAnsi="Palatino Linotype"/>
          <w:iCs/>
          <w:sz w:val="24"/>
          <w:lang w:val="sv-SE"/>
        </w:rPr>
      </w:pPr>
    </w:p>
    <w:p w14:paraId="7F3D21CB" w14:textId="77777777" w:rsidR="009C4873" w:rsidRDefault="00FA2DD0">
      <w:pPr>
        <w:pStyle w:val="Heading1"/>
        <w:rPr>
          <w:sz w:val="40"/>
        </w:rPr>
      </w:pPr>
      <w:r>
        <w:lastRenderedPageBreak/>
        <w:t>Tujuan</w:t>
      </w:r>
    </w:p>
    <w:p w14:paraId="67466A85" w14:textId="77777777" w:rsidR="009C4873" w:rsidRDefault="008850AA">
      <w:pPr>
        <w:numPr>
          <w:ilvl w:val="0"/>
          <w:numId w:val="6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Mengenalkan UKM BAND kepada mahasiswa baru</w:t>
      </w:r>
      <w:r w:rsidR="00FA2DD0">
        <w:rPr>
          <w:rFonts w:ascii="Palatino Linotype" w:hAnsi="Palatino Linotype"/>
          <w:iCs/>
          <w:sz w:val="24"/>
        </w:rPr>
        <w:t>.</w:t>
      </w:r>
    </w:p>
    <w:p w14:paraId="1371613D" w14:textId="0100E39F" w:rsidR="009C4873" w:rsidRDefault="000D3251">
      <w:pPr>
        <w:numPr>
          <w:ilvl w:val="0"/>
          <w:numId w:val="6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Sebagai media penyimpanan dokumentasi UKM BAND</w:t>
      </w:r>
      <w:r w:rsidR="00FA2DD0">
        <w:rPr>
          <w:rFonts w:ascii="Palatino Linotype" w:hAnsi="Palatino Linotype"/>
          <w:iCs/>
          <w:sz w:val="24"/>
        </w:rPr>
        <w:t>.</w:t>
      </w:r>
    </w:p>
    <w:p w14:paraId="7FAC0A5E" w14:textId="23632EEF" w:rsidR="009C4873" w:rsidRDefault="000D3251">
      <w:pPr>
        <w:numPr>
          <w:ilvl w:val="0"/>
          <w:numId w:val="6"/>
        </w:numPr>
        <w:jc w:val="both"/>
        <w:rPr>
          <w:rFonts w:ascii="Palatino Linotype" w:hAnsi="Palatino Linotype"/>
          <w:iCs/>
          <w:sz w:val="24"/>
          <w:lang w:val="sv-SE"/>
        </w:rPr>
      </w:pPr>
      <w:proofErr w:type="spellStart"/>
      <w:r>
        <w:rPr>
          <w:rFonts w:ascii="Palatino Linotype" w:hAnsi="Palatino Linotype"/>
          <w:iCs/>
          <w:sz w:val="24"/>
        </w:rPr>
        <w:t>Sebagai</w:t>
      </w:r>
      <w:proofErr w:type="spellEnd"/>
      <w:r>
        <w:rPr>
          <w:rFonts w:ascii="Palatino Linotype" w:hAnsi="Palatino Linotype"/>
          <w:iCs/>
          <w:sz w:val="24"/>
        </w:rPr>
        <w:t xml:space="preserve"> media </w:t>
      </w:r>
      <w:proofErr w:type="spellStart"/>
      <w:r>
        <w:rPr>
          <w:rFonts w:ascii="Palatino Linotype" w:hAnsi="Palatino Linotype"/>
          <w:iCs/>
          <w:sz w:val="24"/>
        </w:rPr>
        <w:t>pedaftaran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anggota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baru</w:t>
      </w:r>
      <w:proofErr w:type="spellEnd"/>
      <w:r w:rsidR="00FA2DD0">
        <w:rPr>
          <w:rFonts w:ascii="Palatino Linotype" w:hAnsi="Palatino Linotype"/>
          <w:iCs/>
          <w:sz w:val="24"/>
        </w:rPr>
        <w:t xml:space="preserve">. </w:t>
      </w:r>
    </w:p>
    <w:p w14:paraId="0616B49C" w14:textId="12884E6B" w:rsidR="009C4873" w:rsidRDefault="000D3251">
      <w:pPr>
        <w:numPr>
          <w:ilvl w:val="0"/>
          <w:numId w:val="6"/>
        </w:numPr>
        <w:jc w:val="both"/>
        <w:rPr>
          <w:rFonts w:ascii="Palatino Linotype" w:hAnsi="Palatino Linotype"/>
          <w:iCs/>
          <w:sz w:val="24"/>
          <w:lang w:val="sv-SE"/>
        </w:rPr>
      </w:pPr>
      <w:proofErr w:type="spellStart"/>
      <w:r>
        <w:rPr>
          <w:rFonts w:ascii="Palatino Linotype" w:hAnsi="Palatino Linotype"/>
          <w:iCs/>
          <w:sz w:val="24"/>
        </w:rPr>
        <w:t>Sebagai</w:t>
      </w:r>
      <w:proofErr w:type="spellEnd"/>
      <w:r>
        <w:rPr>
          <w:rFonts w:ascii="Palatino Linotype" w:hAnsi="Palatino Linotype"/>
          <w:iCs/>
          <w:sz w:val="24"/>
        </w:rPr>
        <w:t xml:space="preserve"> media yang </w:t>
      </w:r>
      <w:proofErr w:type="spellStart"/>
      <w:r>
        <w:rPr>
          <w:rFonts w:ascii="Palatino Linotype" w:hAnsi="Palatino Linotype"/>
          <w:iCs/>
          <w:sz w:val="24"/>
        </w:rPr>
        <w:t>mempermudah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calon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anggota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baru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merekrut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anggota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bandnya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untuk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mengikuti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audisi</w:t>
      </w:r>
      <w:proofErr w:type="spellEnd"/>
      <w:r>
        <w:rPr>
          <w:rFonts w:ascii="Palatino Linotype" w:hAnsi="Palatino Linotype"/>
          <w:iCs/>
          <w:sz w:val="24"/>
        </w:rPr>
        <w:t>.</w:t>
      </w:r>
    </w:p>
    <w:p w14:paraId="399A7E5F" w14:textId="1D3EC494" w:rsidR="009C4873" w:rsidRPr="00651CC8" w:rsidRDefault="00FA2DD0" w:rsidP="000D3251">
      <w:pPr>
        <w:numPr>
          <w:ilvl w:val="0"/>
          <w:numId w:val="6"/>
        </w:numPr>
        <w:jc w:val="both"/>
        <w:rPr>
          <w:rFonts w:ascii="Palatino Linotype" w:hAnsi="Palatino Linotype"/>
          <w:iCs/>
          <w:sz w:val="24"/>
          <w:lang w:val="sv-SE"/>
        </w:rPr>
      </w:pPr>
      <w:proofErr w:type="spellStart"/>
      <w:r>
        <w:rPr>
          <w:rFonts w:ascii="Palatino Linotype" w:hAnsi="Palatino Linotype"/>
          <w:iCs/>
          <w:sz w:val="24"/>
        </w:rPr>
        <w:t>Rencananya</w:t>
      </w:r>
      <w:proofErr w:type="spellEnd"/>
      <w:r>
        <w:rPr>
          <w:rFonts w:ascii="Palatino Linotype" w:hAnsi="Palatino Linotype"/>
          <w:iCs/>
          <w:sz w:val="24"/>
        </w:rPr>
        <w:t xml:space="preserve"> kami </w:t>
      </w:r>
      <w:proofErr w:type="spellStart"/>
      <w:proofErr w:type="gramStart"/>
      <w:r>
        <w:rPr>
          <w:rFonts w:ascii="Palatino Linotype" w:hAnsi="Palatino Linotype"/>
          <w:iCs/>
          <w:sz w:val="24"/>
        </w:rPr>
        <w:t>akan</w:t>
      </w:r>
      <w:proofErr w:type="spellEnd"/>
      <w:proofErr w:type="gram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membuat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tampilan</w:t>
      </w:r>
      <w:proofErr w:type="spellEnd"/>
      <w:r>
        <w:rPr>
          <w:rFonts w:ascii="Palatino Linotype" w:hAnsi="Palatino Linotype"/>
          <w:iCs/>
          <w:sz w:val="24"/>
        </w:rPr>
        <w:t xml:space="preserve"> PC </w:t>
      </w:r>
      <w:proofErr w:type="spellStart"/>
      <w:r>
        <w:rPr>
          <w:rFonts w:ascii="Palatino Linotype" w:hAnsi="Palatino Linotype"/>
          <w:iCs/>
          <w:sz w:val="24"/>
        </w:rPr>
        <w:t>terlebih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dahulu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dimana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websitenya</w:t>
      </w:r>
      <w:proofErr w:type="spellEnd"/>
      <w:r>
        <w:rPr>
          <w:rFonts w:ascii="Palatino Linotype" w:hAnsi="Palatino Linotype"/>
          <w:iCs/>
          <w:sz w:val="24"/>
        </w:rPr>
        <w:t xml:space="preserve"> kami </w:t>
      </w:r>
      <w:proofErr w:type="spellStart"/>
      <w:r>
        <w:rPr>
          <w:rFonts w:ascii="Palatino Linotype" w:hAnsi="Palatino Linotype"/>
          <w:iCs/>
          <w:sz w:val="24"/>
        </w:rPr>
        <w:t>buat</w:t>
      </w:r>
      <w:proofErr w:type="spellEnd"/>
      <w:r>
        <w:rPr>
          <w:rFonts w:ascii="Palatino Linotype" w:hAnsi="Palatino Linotype"/>
          <w:iCs/>
          <w:sz w:val="24"/>
        </w:rPr>
        <w:t xml:space="preserve"> responsive </w:t>
      </w:r>
      <w:proofErr w:type="spellStart"/>
      <w:r>
        <w:rPr>
          <w:rFonts w:ascii="Palatino Linotype" w:hAnsi="Palatino Linotype"/>
          <w:iCs/>
          <w:sz w:val="24"/>
        </w:rPr>
        <w:t>sehingga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dapat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juga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diakses</w:t>
      </w:r>
      <w:proofErr w:type="spellEnd"/>
      <w:r>
        <w:rPr>
          <w:rFonts w:ascii="Palatino Linotype" w:hAnsi="Palatino Linotype"/>
          <w:iCs/>
          <w:sz w:val="24"/>
        </w:rPr>
        <w:t xml:space="preserve"> via mobile.</w:t>
      </w:r>
    </w:p>
    <w:p w14:paraId="76EEE437" w14:textId="77777777" w:rsidR="009C4873" w:rsidRDefault="009C4873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45B60CCA" w14:textId="77777777" w:rsidR="009C4873" w:rsidRDefault="00FA2DD0">
      <w:pPr>
        <w:pStyle w:val="Heading1"/>
        <w:rPr>
          <w:sz w:val="40"/>
        </w:rPr>
      </w:pPr>
      <w:r>
        <w:t>Batasan Masalah</w:t>
      </w:r>
    </w:p>
    <w:p w14:paraId="1C8D3692" w14:textId="3524D18D" w:rsidR="005B70FB" w:rsidRPr="005B70FB" w:rsidRDefault="000D3251" w:rsidP="005B70FB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</w:rPr>
        <w:t xml:space="preserve">Target user kami </w:t>
      </w:r>
      <w:proofErr w:type="spellStart"/>
      <w:r>
        <w:rPr>
          <w:rFonts w:ascii="Palatino Linotype" w:hAnsi="Palatino Linotype"/>
          <w:iCs/>
          <w:sz w:val="24"/>
        </w:rPr>
        <w:t>adalah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seluruh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civitas</w:t>
      </w:r>
      <w:proofErr w:type="spellEnd"/>
      <w:r>
        <w:rPr>
          <w:rFonts w:ascii="Palatino Linotype" w:hAnsi="Palatino Linotype"/>
          <w:iCs/>
          <w:sz w:val="24"/>
        </w:rPr>
        <w:t xml:space="preserve"> UKM BAND </w:t>
      </w:r>
      <w:proofErr w:type="spellStart"/>
      <w:r>
        <w:rPr>
          <w:rFonts w:ascii="Palatino Linotype" w:hAnsi="Palatino Linotype"/>
          <w:iCs/>
          <w:sz w:val="24"/>
        </w:rPr>
        <w:t>dan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mahasiswa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baru</w:t>
      </w:r>
      <w:proofErr w:type="spellEnd"/>
      <w:r w:rsidR="00FA2DD0">
        <w:rPr>
          <w:rFonts w:ascii="Palatino Linotype" w:hAnsi="Palatino Linotype"/>
          <w:iCs/>
          <w:sz w:val="24"/>
        </w:rPr>
        <w:t>.</w:t>
      </w:r>
    </w:p>
    <w:p w14:paraId="1071157E" w14:textId="5D5237F9" w:rsidR="002E4D0E" w:rsidRPr="005B70FB" w:rsidRDefault="002E4D0E" w:rsidP="00651CC8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proofErr w:type="spellStart"/>
      <w:r>
        <w:rPr>
          <w:rFonts w:ascii="Palatino Linotype" w:hAnsi="Palatino Linotype"/>
          <w:iCs/>
          <w:sz w:val="24"/>
        </w:rPr>
        <w:t>Dokumentasi</w:t>
      </w:r>
      <w:proofErr w:type="spellEnd"/>
      <w:r>
        <w:rPr>
          <w:rFonts w:ascii="Palatino Linotype" w:hAnsi="Palatino Linotype"/>
          <w:iCs/>
          <w:sz w:val="24"/>
        </w:rPr>
        <w:t xml:space="preserve"> yang </w:t>
      </w:r>
      <w:proofErr w:type="spellStart"/>
      <w:r>
        <w:rPr>
          <w:rFonts w:ascii="Palatino Linotype" w:hAnsi="Palatino Linotype"/>
          <w:iCs/>
          <w:sz w:val="24"/>
        </w:rPr>
        <w:t>ditampilkan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hanya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berupa</w:t>
      </w:r>
      <w:proofErr w:type="spellEnd"/>
      <w:r>
        <w:rPr>
          <w:rFonts w:ascii="Palatino Linotype" w:hAnsi="Palatino Linotype"/>
          <w:iCs/>
          <w:sz w:val="24"/>
        </w:rPr>
        <w:t xml:space="preserve"> video </w:t>
      </w:r>
      <w:proofErr w:type="spellStart"/>
      <w:r>
        <w:rPr>
          <w:rFonts w:ascii="Palatino Linotype" w:hAnsi="Palatino Linotype"/>
          <w:iCs/>
          <w:sz w:val="24"/>
        </w:rPr>
        <w:t>dan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foto</w:t>
      </w:r>
      <w:proofErr w:type="spellEnd"/>
      <w:r>
        <w:rPr>
          <w:rFonts w:ascii="Palatino Linotype" w:hAnsi="Palatino Linotype"/>
          <w:iCs/>
          <w:sz w:val="24"/>
        </w:rPr>
        <w:t>.</w:t>
      </w:r>
    </w:p>
    <w:p w14:paraId="6087CDB0" w14:textId="20D3F8FA" w:rsidR="005B70FB" w:rsidRPr="005B70FB" w:rsidRDefault="005B70FB" w:rsidP="00651CC8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proofErr w:type="spellStart"/>
      <w:r>
        <w:rPr>
          <w:rFonts w:ascii="Palatino Linotype" w:hAnsi="Palatino Linotype"/>
          <w:iCs/>
          <w:sz w:val="24"/>
        </w:rPr>
        <w:t>Pengklasifikasian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anggota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baru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hanya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berdasarkan</w:t>
      </w:r>
      <w:proofErr w:type="spellEnd"/>
      <w:r>
        <w:rPr>
          <w:rFonts w:ascii="Palatino Linotype" w:hAnsi="Palatino Linotype"/>
          <w:iCs/>
          <w:sz w:val="24"/>
        </w:rPr>
        <w:t xml:space="preserve"> genre </w:t>
      </w:r>
      <w:proofErr w:type="spellStart"/>
      <w:r>
        <w:rPr>
          <w:rFonts w:ascii="Palatino Linotype" w:hAnsi="Palatino Linotype"/>
          <w:iCs/>
          <w:sz w:val="24"/>
        </w:rPr>
        <w:t>masing</w:t>
      </w:r>
      <w:proofErr w:type="spellEnd"/>
      <w:r>
        <w:rPr>
          <w:rFonts w:ascii="Palatino Linotype" w:hAnsi="Palatino Linotype"/>
          <w:iCs/>
          <w:sz w:val="24"/>
        </w:rPr>
        <w:t xml:space="preserve"> – </w:t>
      </w:r>
      <w:proofErr w:type="spellStart"/>
      <w:r>
        <w:rPr>
          <w:rFonts w:ascii="Palatino Linotype" w:hAnsi="Palatino Linotype"/>
          <w:iCs/>
          <w:sz w:val="24"/>
        </w:rPr>
        <w:t>masing</w:t>
      </w:r>
      <w:proofErr w:type="spellEnd"/>
      <w:r>
        <w:rPr>
          <w:rFonts w:ascii="Palatino Linotype" w:hAnsi="Palatino Linotype"/>
          <w:iCs/>
          <w:sz w:val="24"/>
        </w:rPr>
        <w:t>.</w:t>
      </w:r>
    </w:p>
    <w:p w14:paraId="7F03401F" w14:textId="14ECD894" w:rsidR="005B70FB" w:rsidRPr="00651CC8" w:rsidRDefault="005B70FB" w:rsidP="00651CC8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Aplikasi web ini bukan aplikasi mobile namun sebatas web yang responsive sehingga dapat diakses me</w:t>
      </w:r>
      <w:r w:rsidR="001C0F50">
        <w:rPr>
          <w:rFonts w:ascii="Palatino Linotype" w:hAnsi="Palatino Linotype"/>
          <w:iCs/>
          <w:sz w:val="24"/>
          <w:lang w:val="sv-SE"/>
        </w:rPr>
        <w:t>lalui mobile.</w:t>
      </w:r>
    </w:p>
    <w:p w14:paraId="69ACE3A8" w14:textId="77777777" w:rsidR="009C4873" w:rsidRDefault="009C4873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28A68870" w14:textId="77777777" w:rsidR="009C4873" w:rsidRDefault="00FA2DD0">
      <w:pPr>
        <w:pStyle w:val="Heading1"/>
        <w:rPr>
          <w:iCs/>
          <w:sz w:val="24"/>
          <w:lang w:val="en-US"/>
        </w:rPr>
      </w:pPr>
      <w:r>
        <w:t>Metodologi penyelesaian masalah</w:t>
      </w:r>
    </w:p>
    <w:p w14:paraId="17CCF374" w14:textId="77777777" w:rsidR="009C4873" w:rsidRDefault="00FA2DD0">
      <w:pPr>
        <w:numPr>
          <w:ilvl w:val="0"/>
          <w:numId w:val="9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Identifikasi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masalah</w:t>
      </w:r>
      <w:proofErr w:type="spellEnd"/>
    </w:p>
    <w:p w14:paraId="561934E9" w14:textId="17E13F21" w:rsidR="000F277A" w:rsidRPr="000F277A" w:rsidRDefault="000F277A" w:rsidP="000F277A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iCs/>
          <w:sz w:val="24"/>
        </w:rPr>
      </w:pPr>
    </w:p>
    <w:p w14:paraId="79647819" w14:textId="703FAE93" w:rsidR="000F277A" w:rsidRDefault="000F277A">
      <w:pPr>
        <w:numPr>
          <w:ilvl w:val="0"/>
          <w:numId w:val="9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Pengumpulan</w:t>
      </w:r>
      <w:proofErr w:type="spellEnd"/>
      <w:r>
        <w:rPr>
          <w:rFonts w:ascii="Palatino Linotype" w:hAnsi="Palatino Linotype"/>
          <w:iCs/>
          <w:sz w:val="24"/>
        </w:rPr>
        <w:t xml:space="preserve"> data</w:t>
      </w:r>
    </w:p>
    <w:p w14:paraId="2CA4568C" w14:textId="77777777" w:rsidR="009C4873" w:rsidRDefault="00FA2DD0">
      <w:pPr>
        <w:numPr>
          <w:ilvl w:val="0"/>
          <w:numId w:val="9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Analisi</w:t>
      </w:r>
      <w:proofErr w:type="spellEnd"/>
      <w:r>
        <w:rPr>
          <w:rFonts w:ascii="Palatino Linotype" w:hAnsi="Palatino Linotype"/>
          <w:iCs/>
          <w:sz w:val="24"/>
        </w:rPr>
        <w:t xml:space="preserve"> data</w:t>
      </w:r>
    </w:p>
    <w:p w14:paraId="3799158C" w14:textId="77777777" w:rsidR="009C4873" w:rsidRDefault="00FA2DD0">
      <w:pPr>
        <w:numPr>
          <w:ilvl w:val="0"/>
          <w:numId w:val="9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Perancangan</w:t>
      </w:r>
      <w:proofErr w:type="spellEnd"/>
      <w:r>
        <w:rPr>
          <w:rFonts w:ascii="Palatino Linotype" w:hAnsi="Palatino Linotype"/>
          <w:iCs/>
          <w:sz w:val="24"/>
        </w:rPr>
        <w:t xml:space="preserve"> interface</w:t>
      </w:r>
    </w:p>
    <w:p w14:paraId="06DC69CA" w14:textId="77777777" w:rsidR="009C4873" w:rsidRDefault="00FA2DD0">
      <w:pPr>
        <w:numPr>
          <w:ilvl w:val="0"/>
          <w:numId w:val="9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Perancangan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basisdata</w:t>
      </w:r>
      <w:proofErr w:type="spellEnd"/>
    </w:p>
    <w:p w14:paraId="50D31A43" w14:textId="77777777" w:rsidR="009C4873" w:rsidRDefault="00FA2DD0">
      <w:pPr>
        <w:numPr>
          <w:ilvl w:val="0"/>
          <w:numId w:val="9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Implementasi</w:t>
      </w:r>
      <w:proofErr w:type="spellEnd"/>
    </w:p>
    <w:p w14:paraId="4DA358CD" w14:textId="77777777" w:rsidR="009C4873" w:rsidRDefault="00FA2DD0">
      <w:pPr>
        <w:numPr>
          <w:ilvl w:val="0"/>
          <w:numId w:val="9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Skenario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pengujian</w:t>
      </w:r>
      <w:proofErr w:type="spellEnd"/>
    </w:p>
    <w:p w14:paraId="0E928FDC" w14:textId="77777777" w:rsidR="009C4873" w:rsidRDefault="00FA2DD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</w:rPr>
        <w:t xml:space="preserve">/* </w:t>
      </w:r>
      <w:r>
        <w:rPr>
          <w:rFonts w:ascii="Palatino Linotype" w:hAnsi="Palatino Linotype"/>
          <w:iCs/>
          <w:sz w:val="24"/>
          <w:lang w:val="sv-SE"/>
        </w:rPr>
        <w:t xml:space="preserve">Uraian metodologi penyelesaian masalah dapat berupa variabel-variabel dalam penelitian, model yang digunakan, rancangan proyek, teknik pengumpulan data, </w:t>
      </w:r>
      <w:proofErr w:type="gramStart"/>
      <w:r>
        <w:rPr>
          <w:rFonts w:ascii="Palatino Linotype" w:hAnsi="Palatino Linotype"/>
          <w:iCs/>
          <w:sz w:val="24"/>
          <w:lang w:val="sv-SE"/>
        </w:rPr>
        <w:t>cara</w:t>
      </w:r>
      <w:proofErr w:type="gramEnd"/>
      <w:r>
        <w:rPr>
          <w:rFonts w:ascii="Palatino Linotype" w:hAnsi="Palatino Linotype"/>
          <w:iCs/>
          <w:sz w:val="24"/>
          <w:lang w:val="sv-SE"/>
        </w:rPr>
        <w:t xml:space="preserve"> penafsiran dan penyimpulan hasil proyek. </w:t>
      </w:r>
    </w:p>
    <w:p w14:paraId="27A5A72B" w14:textId="77777777" w:rsidR="009C4873" w:rsidRDefault="009C4873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4413C22" w14:textId="598A8E4C" w:rsidR="001416F9" w:rsidRDefault="00FA2DD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lastRenderedPageBreak/>
        <w:t xml:space="preserve">Uraikan hal-hal dan tahapan langkah yang </w:t>
      </w:r>
      <w:r>
        <w:rPr>
          <w:rFonts w:ascii="Palatino Linotype" w:hAnsi="Palatino Linotype"/>
          <w:b/>
          <w:iCs/>
          <w:sz w:val="24"/>
          <w:lang w:val="sv-SE"/>
        </w:rPr>
        <w:t>spesifik</w:t>
      </w:r>
      <w:r>
        <w:rPr>
          <w:rFonts w:ascii="Palatino Linotype" w:hAnsi="Palatino Linotype"/>
          <w:iCs/>
          <w:sz w:val="24"/>
          <w:lang w:val="sv-SE"/>
        </w:rPr>
        <w:t xml:space="preserve"> dari PT yang akan dibuat. Misal : literur apa saja yang dibaca, identifikasi masalah, analisis data, perancangan interface, perancangan basisdat, implementasi, skenario pengujian, teknik pengujian, dsb.</w:t>
      </w:r>
      <w:r w:rsidR="00651CC8">
        <w:rPr>
          <w:rFonts w:ascii="Palatino Linotype" w:hAnsi="Palatino Linotype"/>
          <w:iCs/>
          <w:sz w:val="24"/>
        </w:rPr>
        <w:t xml:space="preserve"> */</w:t>
      </w:r>
    </w:p>
    <w:p w14:paraId="38881825" w14:textId="77777777" w:rsidR="009C4873" w:rsidRDefault="00FA2DD0">
      <w:pPr>
        <w:pStyle w:val="Heading1"/>
      </w:pPr>
      <w:r>
        <w:t>Deskripsi Sistem</w:t>
      </w:r>
    </w:p>
    <w:p w14:paraId="411F874E" w14:textId="3B5B34B3" w:rsidR="00E927F3" w:rsidRDefault="00D33304" w:rsidP="00F129A3">
      <w:pPr>
        <w:ind w:firstLine="720"/>
        <w:jc w:val="both"/>
        <w:rPr>
          <w:rFonts w:ascii="Palatino Linotype" w:hAnsi="Palatino Linotype" w:cs="Arial"/>
          <w:color w:val="000000"/>
          <w:sz w:val="24"/>
        </w:rPr>
      </w:pPr>
      <w:proofErr w:type="spellStart"/>
      <w:r>
        <w:rPr>
          <w:rFonts w:ascii="Palatino Linotype" w:hAnsi="Palatino Linotype" w:cs="Arial"/>
          <w:color w:val="000000"/>
          <w:sz w:val="24"/>
        </w:rPr>
        <w:t>Sebagai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mahasiswa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baru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pasti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bertanya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– Tanya </w:t>
      </w:r>
      <w:proofErr w:type="spellStart"/>
      <w:r>
        <w:rPr>
          <w:rFonts w:ascii="Palatino Linotype" w:hAnsi="Palatino Linotype" w:cs="Arial"/>
          <w:color w:val="000000"/>
          <w:sz w:val="24"/>
        </w:rPr>
        <w:t>mengenai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“</w:t>
      </w:r>
      <w:proofErr w:type="spellStart"/>
      <w:r>
        <w:rPr>
          <w:rFonts w:ascii="Palatino Linotype" w:hAnsi="Palatino Linotype" w:cs="Arial"/>
          <w:color w:val="000000"/>
          <w:sz w:val="24"/>
        </w:rPr>
        <w:t>Apa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saja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UKM yang </w:t>
      </w:r>
      <w:proofErr w:type="spellStart"/>
      <w:r>
        <w:rPr>
          <w:rFonts w:ascii="Palatino Linotype" w:hAnsi="Palatino Linotype" w:cs="Arial"/>
          <w:color w:val="000000"/>
          <w:sz w:val="24"/>
        </w:rPr>
        <w:t>ada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di </w:t>
      </w:r>
      <w:proofErr w:type="spellStart"/>
      <w:r>
        <w:rPr>
          <w:rFonts w:ascii="Palatino Linotype" w:hAnsi="Palatino Linotype" w:cs="Arial"/>
          <w:color w:val="000000"/>
          <w:sz w:val="24"/>
        </w:rPr>
        <w:t>universitas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ini</w:t>
      </w:r>
      <w:proofErr w:type="spellEnd"/>
      <w:r>
        <w:rPr>
          <w:rFonts w:ascii="Palatino Linotype" w:hAnsi="Palatino Linotype" w:cs="Arial"/>
          <w:color w:val="000000"/>
          <w:sz w:val="24"/>
        </w:rPr>
        <w:t>?”, “</w:t>
      </w:r>
      <w:proofErr w:type="spellStart"/>
      <w:r>
        <w:rPr>
          <w:rFonts w:ascii="Palatino Linotype" w:hAnsi="Palatino Linotype" w:cs="Arial"/>
          <w:color w:val="000000"/>
          <w:sz w:val="24"/>
        </w:rPr>
        <w:t>Apakah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kegiatannya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menarik</w:t>
      </w:r>
      <w:proofErr w:type="spellEnd"/>
      <w:r>
        <w:rPr>
          <w:rFonts w:ascii="Palatino Linotype" w:hAnsi="Palatino Linotype" w:cs="Arial"/>
          <w:color w:val="000000"/>
          <w:sz w:val="24"/>
        </w:rPr>
        <w:t>?</w:t>
      </w:r>
      <w:proofErr w:type="gramStart"/>
      <w:r>
        <w:rPr>
          <w:rFonts w:ascii="Palatino Linotype" w:hAnsi="Palatino Linotype" w:cs="Arial"/>
          <w:color w:val="000000"/>
          <w:sz w:val="24"/>
        </w:rPr>
        <w:t>”.</w:t>
      </w:r>
      <w:proofErr w:type="gram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Jika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kita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bertanya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pada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saat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UKM </w:t>
      </w:r>
      <w:r>
        <w:rPr>
          <w:rFonts w:ascii="Palatino Linotype" w:hAnsi="Palatino Linotype" w:cs="Arial"/>
          <w:i/>
          <w:color w:val="000000"/>
          <w:sz w:val="24"/>
        </w:rPr>
        <w:t>fair</w:t>
      </w:r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berlangsung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kepada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kakak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tingkat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yang </w:t>
      </w:r>
      <w:proofErr w:type="spellStart"/>
      <w:r>
        <w:rPr>
          <w:rFonts w:ascii="Palatino Linotype" w:hAnsi="Palatino Linotype" w:cs="Arial"/>
          <w:color w:val="000000"/>
          <w:sz w:val="24"/>
        </w:rPr>
        <w:t>mengikuti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UKM </w:t>
      </w:r>
      <w:proofErr w:type="spellStart"/>
      <w:r>
        <w:rPr>
          <w:rFonts w:ascii="Palatino Linotype" w:hAnsi="Palatino Linotype" w:cs="Arial"/>
          <w:color w:val="000000"/>
          <w:sz w:val="24"/>
        </w:rPr>
        <w:t>tersebut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sudah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pasti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 w:cs="Arial"/>
          <w:color w:val="000000"/>
          <w:sz w:val="24"/>
        </w:rPr>
        <w:t>akan</w:t>
      </w:r>
      <w:proofErr w:type="spellEnd"/>
      <w:proofErr w:type="gram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memberikan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gambaran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baik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mengenai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UKM-</w:t>
      </w:r>
      <w:proofErr w:type="spellStart"/>
      <w:r>
        <w:rPr>
          <w:rFonts w:ascii="Palatino Linotype" w:hAnsi="Palatino Linotype" w:cs="Arial"/>
          <w:color w:val="000000"/>
          <w:sz w:val="24"/>
        </w:rPr>
        <w:t>nya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. </w:t>
      </w:r>
      <w:proofErr w:type="spellStart"/>
      <w:r>
        <w:rPr>
          <w:rFonts w:ascii="Palatino Linotype" w:hAnsi="Palatino Linotype" w:cs="Arial"/>
          <w:color w:val="000000"/>
          <w:sz w:val="24"/>
        </w:rPr>
        <w:t>Sebagai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mahasiswa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baru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bagaimana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 w:cs="Arial"/>
          <w:color w:val="000000"/>
          <w:sz w:val="24"/>
        </w:rPr>
        <w:t>cara</w:t>
      </w:r>
      <w:proofErr w:type="spellEnd"/>
      <w:proofErr w:type="gram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kita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mengetahui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kebenaran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jawaban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tersebut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? Kami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memanfaatkan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hal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tersebut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agar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mahasiswa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baru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dapat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melihat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apakah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kegiatan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di UKM band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menarik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atau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tidak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.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Dengan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proofErr w:type="gramStart"/>
      <w:r w:rsidR="0022323E">
        <w:rPr>
          <w:rFonts w:ascii="Palatino Linotype" w:hAnsi="Palatino Linotype" w:cs="Arial"/>
          <w:color w:val="000000"/>
          <w:sz w:val="24"/>
        </w:rPr>
        <w:t>cara</w:t>
      </w:r>
      <w:proofErr w:type="spellEnd"/>
      <w:proofErr w:type="gram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menampilkan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dokumentasi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dari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UKM band (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foto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dan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video)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baik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secara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keseluruhan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dan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setiap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band.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Pada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saat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pendaftaran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di UKM band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juga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belum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efektif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,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mahasiswa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baru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diminta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mengisi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data (</w:t>
      </w:r>
      <w:proofErr w:type="spellStart"/>
      <w:proofErr w:type="gramStart"/>
      <w:r w:rsidR="0022323E">
        <w:rPr>
          <w:rFonts w:ascii="Palatino Linotype" w:hAnsi="Palatino Linotype" w:cs="Arial"/>
          <w:color w:val="000000"/>
          <w:sz w:val="24"/>
        </w:rPr>
        <w:t>nama</w:t>
      </w:r>
      <w:proofErr w:type="spellEnd"/>
      <w:proofErr w:type="gramEnd"/>
      <w:r w:rsidR="0022323E">
        <w:rPr>
          <w:rFonts w:ascii="Palatino Linotype" w:hAnsi="Palatino Linotype" w:cs="Arial"/>
          <w:color w:val="000000"/>
          <w:sz w:val="24"/>
        </w:rPr>
        <w:t xml:space="preserve">,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jurusan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, no.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hp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, id line,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posisi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).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Namun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setelah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mendaftar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hanya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dimasukkan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ke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dalam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grup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calon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22323E">
        <w:rPr>
          <w:rFonts w:ascii="Palatino Linotype" w:hAnsi="Palatino Linotype" w:cs="Arial"/>
          <w:color w:val="000000"/>
          <w:sz w:val="24"/>
        </w:rPr>
        <w:t>anggota</w:t>
      </w:r>
      <w:proofErr w:type="spellEnd"/>
      <w:r w:rsidR="0022323E">
        <w:rPr>
          <w:rFonts w:ascii="Palatino Linotype" w:hAnsi="Palatino Linotype" w:cs="Arial"/>
          <w:color w:val="000000"/>
          <w:sz w:val="24"/>
        </w:rPr>
        <w:t xml:space="preserve"> UKM band </w:t>
      </w:r>
      <w:r w:rsidR="001F06BF">
        <w:rPr>
          <w:rFonts w:ascii="Palatino Linotype" w:hAnsi="Palatino Linotype" w:cs="Arial"/>
          <w:color w:val="000000"/>
          <w:sz w:val="24"/>
        </w:rPr>
        <w:t xml:space="preserve">yang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isinya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hingga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400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anggota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.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Kemudian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mahasiswa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baru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diminta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mengisi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form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lagi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yang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ada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di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komentar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pada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</w:t>
      </w:r>
      <w:r w:rsidR="001F06BF">
        <w:rPr>
          <w:rFonts w:ascii="Palatino Linotype" w:hAnsi="Palatino Linotype" w:cs="Arial"/>
          <w:i/>
          <w:color w:val="000000"/>
          <w:sz w:val="24"/>
        </w:rPr>
        <w:t xml:space="preserve">notes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grup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tersebut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(</w:t>
      </w:r>
      <w:proofErr w:type="spellStart"/>
      <w:proofErr w:type="gramStart"/>
      <w:r w:rsidR="001F06BF">
        <w:rPr>
          <w:rFonts w:ascii="Palatino Linotype" w:hAnsi="Palatino Linotype" w:cs="Arial"/>
          <w:color w:val="000000"/>
          <w:sz w:val="24"/>
        </w:rPr>
        <w:t>nama</w:t>
      </w:r>
      <w:proofErr w:type="spellEnd"/>
      <w:proofErr w:type="gramEnd"/>
      <w:r w:rsidR="001F06BF">
        <w:rPr>
          <w:rFonts w:ascii="Palatino Linotype" w:hAnsi="Palatino Linotype" w:cs="Arial"/>
          <w:color w:val="000000"/>
          <w:sz w:val="24"/>
        </w:rPr>
        <w:t xml:space="preserve">,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jurusan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,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posisi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>/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alat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music yang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dimainkan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, influence, </w:t>
      </w:r>
      <w:proofErr w:type="spellStart"/>
      <w:r w:rsidR="001F06BF">
        <w:rPr>
          <w:rFonts w:ascii="Palatino Linotype" w:hAnsi="Palatino Linotype" w:cs="Arial"/>
          <w:color w:val="000000"/>
          <w:sz w:val="24"/>
        </w:rPr>
        <w:t>dan</w:t>
      </w:r>
      <w:proofErr w:type="spellEnd"/>
      <w:r w:rsidR="001F06BF">
        <w:rPr>
          <w:rFonts w:ascii="Palatino Linotype" w:hAnsi="Palatino Linotype" w:cs="Arial"/>
          <w:color w:val="000000"/>
          <w:sz w:val="24"/>
        </w:rPr>
        <w:t xml:space="preserve"> genre). </w:t>
      </w:r>
      <w:r w:rsidR="00083227">
        <w:rPr>
          <w:rFonts w:ascii="Palatino Linotype" w:hAnsi="Palatino Linotype" w:cs="Arial"/>
          <w:color w:val="000000"/>
          <w:sz w:val="24"/>
        </w:rPr>
        <w:t xml:space="preserve">Hal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tersebut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tentu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mempersulit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calon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anggota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untuk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mencari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rekan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band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mereka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karena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tidak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tertata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.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Oleh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karena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itu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kami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juga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membuat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form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pendaftaran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yang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nantinya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proofErr w:type="gramStart"/>
      <w:r w:rsidR="00083227">
        <w:rPr>
          <w:rFonts w:ascii="Palatino Linotype" w:hAnsi="Palatino Linotype" w:cs="Arial"/>
          <w:color w:val="000000"/>
          <w:sz w:val="24"/>
        </w:rPr>
        <w:t>akan</w:t>
      </w:r>
      <w:proofErr w:type="spellEnd"/>
      <w:proofErr w:type="gramEnd"/>
      <w:r w:rsidR="00083227">
        <w:rPr>
          <w:rFonts w:ascii="Palatino Linotype" w:hAnsi="Palatino Linotype" w:cs="Arial"/>
          <w:color w:val="000000"/>
          <w:sz w:val="24"/>
        </w:rPr>
        <w:t xml:space="preserve"> di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klasifikasikan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berdasarkan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genre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atau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083227">
        <w:rPr>
          <w:rFonts w:ascii="Palatino Linotype" w:hAnsi="Palatino Linotype" w:cs="Arial"/>
          <w:color w:val="000000"/>
          <w:sz w:val="24"/>
        </w:rPr>
        <w:t>posisi</w:t>
      </w:r>
      <w:proofErr w:type="spellEnd"/>
      <w:r w:rsidR="00083227">
        <w:rPr>
          <w:rFonts w:ascii="Palatino Linotype" w:hAnsi="Palatino Linotype" w:cs="Arial"/>
          <w:color w:val="000000"/>
          <w:sz w:val="24"/>
        </w:rPr>
        <w:t>.</w:t>
      </w:r>
    </w:p>
    <w:p w14:paraId="57054696" w14:textId="77777777" w:rsidR="00FD6DCE" w:rsidRDefault="00083227" w:rsidP="00FD6DCE">
      <w:pPr>
        <w:ind w:firstLine="720"/>
        <w:jc w:val="both"/>
        <w:rPr>
          <w:rFonts w:ascii="Palatino Linotype" w:hAnsi="Palatino Linotype" w:cs="Arial"/>
          <w:color w:val="000000"/>
          <w:sz w:val="24"/>
        </w:rPr>
      </w:pPr>
      <w:proofErr w:type="spellStart"/>
      <w:r>
        <w:rPr>
          <w:rFonts w:ascii="Palatino Linotype" w:hAnsi="Palatino Linotype" w:cs="Arial"/>
          <w:color w:val="000000"/>
          <w:sz w:val="24"/>
        </w:rPr>
        <w:t>Karena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media UKM </w:t>
      </w:r>
      <w:proofErr w:type="spellStart"/>
      <w:r>
        <w:rPr>
          <w:rFonts w:ascii="Palatino Linotype" w:hAnsi="Palatino Linotype" w:cs="Arial"/>
          <w:color w:val="000000"/>
          <w:sz w:val="24"/>
        </w:rPr>
        <w:t>hanya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melewati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grup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line </w:t>
      </w:r>
      <w:proofErr w:type="spellStart"/>
      <w:r>
        <w:rPr>
          <w:rFonts w:ascii="Palatino Linotype" w:hAnsi="Palatino Linotype" w:cs="Arial"/>
          <w:color w:val="000000"/>
          <w:sz w:val="24"/>
        </w:rPr>
        <w:t>otomatis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penyebaran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event pun </w:t>
      </w:r>
      <w:proofErr w:type="spellStart"/>
      <w:proofErr w:type="gramStart"/>
      <w:r>
        <w:rPr>
          <w:rFonts w:ascii="Palatino Linotype" w:hAnsi="Palatino Linotype" w:cs="Arial"/>
          <w:color w:val="000000"/>
          <w:sz w:val="24"/>
        </w:rPr>
        <w:t>akan</w:t>
      </w:r>
      <w:proofErr w:type="spellEnd"/>
      <w:proofErr w:type="gram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lewat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media </w:t>
      </w:r>
      <w:proofErr w:type="spellStart"/>
      <w:r>
        <w:rPr>
          <w:rFonts w:ascii="Palatino Linotype" w:hAnsi="Palatino Linotype" w:cs="Arial"/>
          <w:color w:val="000000"/>
          <w:sz w:val="24"/>
        </w:rPr>
        <w:t>tersebut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. Hal </w:t>
      </w:r>
      <w:proofErr w:type="spellStart"/>
      <w:r>
        <w:rPr>
          <w:rFonts w:ascii="Palatino Linotype" w:hAnsi="Palatino Linotype" w:cs="Arial"/>
          <w:color w:val="000000"/>
          <w:sz w:val="24"/>
        </w:rPr>
        <w:t>tersebut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juga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tidak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efektif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karena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setiap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orang </w:t>
      </w:r>
      <w:proofErr w:type="spellStart"/>
      <w:r>
        <w:rPr>
          <w:rFonts w:ascii="Palatino Linotype" w:hAnsi="Palatino Linotype" w:cs="Arial"/>
          <w:color w:val="000000"/>
          <w:sz w:val="24"/>
        </w:rPr>
        <w:t>mengecek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smartphone </w:t>
      </w:r>
      <w:proofErr w:type="spellStart"/>
      <w:r>
        <w:rPr>
          <w:rFonts w:ascii="Palatino Linotype" w:hAnsi="Palatino Linotype" w:cs="Arial"/>
          <w:color w:val="000000"/>
          <w:sz w:val="24"/>
        </w:rPr>
        <w:t>masing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– </w:t>
      </w:r>
      <w:proofErr w:type="spellStart"/>
      <w:r>
        <w:rPr>
          <w:rFonts w:ascii="Palatino Linotype" w:hAnsi="Palatino Linotype" w:cs="Arial"/>
          <w:color w:val="000000"/>
          <w:sz w:val="24"/>
        </w:rPr>
        <w:t>masing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berbeda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– </w:t>
      </w:r>
      <w:proofErr w:type="spellStart"/>
      <w:proofErr w:type="gramStart"/>
      <w:r>
        <w:rPr>
          <w:rFonts w:ascii="Palatino Linotype" w:hAnsi="Palatino Linotype" w:cs="Arial"/>
          <w:color w:val="000000"/>
          <w:sz w:val="24"/>
        </w:rPr>
        <w:t>beda</w:t>
      </w:r>
      <w:proofErr w:type="spellEnd"/>
      <w:proofErr w:type="gramEnd"/>
      <w:r>
        <w:rPr>
          <w:rFonts w:ascii="Palatino Linotype" w:hAnsi="Palatino Linotype" w:cs="Arial"/>
          <w:color w:val="000000"/>
          <w:sz w:val="24"/>
        </w:rPr>
        <w:t xml:space="preserve">. </w:t>
      </w:r>
      <w:proofErr w:type="spellStart"/>
      <w:r>
        <w:rPr>
          <w:rFonts w:ascii="Palatino Linotype" w:hAnsi="Palatino Linotype" w:cs="Arial"/>
          <w:color w:val="000000"/>
          <w:sz w:val="24"/>
        </w:rPr>
        <w:t>Terkadang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info </w:t>
      </w:r>
      <w:proofErr w:type="spellStart"/>
      <w:r>
        <w:rPr>
          <w:rFonts w:ascii="Palatino Linotype" w:hAnsi="Palatino Linotype" w:cs="Arial"/>
          <w:color w:val="000000"/>
          <w:sz w:val="24"/>
        </w:rPr>
        <w:t>tersebut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tenggelam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di </w:t>
      </w:r>
      <w:proofErr w:type="spellStart"/>
      <w:r>
        <w:rPr>
          <w:rFonts w:ascii="Palatino Linotype" w:hAnsi="Palatino Linotype" w:cs="Arial"/>
          <w:color w:val="000000"/>
          <w:sz w:val="24"/>
        </w:rPr>
        <w:t>tengah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– </w:t>
      </w:r>
      <w:proofErr w:type="spellStart"/>
      <w:r>
        <w:rPr>
          <w:rFonts w:ascii="Palatino Linotype" w:hAnsi="Palatino Linotype" w:cs="Arial"/>
          <w:color w:val="000000"/>
          <w:sz w:val="24"/>
        </w:rPr>
        <w:t>tengah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pesan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yang </w:t>
      </w:r>
      <w:proofErr w:type="spellStart"/>
      <w:r>
        <w:rPr>
          <w:rFonts w:ascii="Palatino Linotype" w:hAnsi="Palatino Linotype" w:cs="Arial"/>
          <w:color w:val="000000"/>
          <w:sz w:val="24"/>
        </w:rPr>
        <w:t>tidak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penting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lainnya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. </w:t>
      </w:r>
      <w:proofErr w:type="spellStart"/>
      <w:r>
        <w:rPr>
          <w:rFonts w:ascii="Palatino Linotype" w:hAnsi="Palatino Linotype" w:cs="Arial"/>
          <w:color w:val="000000"/>
          <w:sz w:val="24"/>
        </w:rPr>
        <w:t>Sehingga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dalam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website </w:t>
      </w:r>
      <w:proofErr w:type="spellStart"/>
      <w:r>
        <w:rPr>
          <w:rFonts w:ascii="Palatino Linotype" w:hAnsi="Palatino Linotype" w:cs="Arial"/>
          <w:color w:val="000000"/>
          <w:sz w:val="24"/>
        </w:rPr>
        <w:t>ini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kami </w:t>
      </w:r>
      <w:proofErr w:type="spellStart"/>
      <w:r>
        <w:rPr>
          <w:rFonts w:ascii="Palatino Linotype" w:hAnsi="Palatino Linotype" w:cs="Arial"/>
          <w:color w:val="000000"/>
          <w:sz w:val="24"/>
        </w:rPr>
        <w:t>beri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fitur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untuk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penyaluran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r>
        <w:rPr>
          <w:rFonts w:ascii="Palatino Linotype" w:hAnsi="Palatino Linotype" w:cs="Arial"/>
          <w:i/>
          <w:color w:val="000000"/>
          <w:sz w:val="24"/>
        </w:rPr>
        <w:t>upcoming event</w:t>
      </w:r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sehingga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lebih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tersampaikan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dengan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baik</w:t>
      </w:r>
      <w:proofErr w:type="spellEnd"/>
      <w:r>
        <w:rPr>
          <w:rFonts w:ascii="Palatino Linotype" w:hAnsi="Palatino Linotype" w:cs="Arial"/>
          <w:color w:val="000000"/>
          <w:sz w:val="24"/>
        </w:rPr>
        <w:t>.</w:t>
      </w:r>
    </w:p>
    <w:p w14:paraId="62F0E7A9" w14:textId="794D5DF8" w:rsidR="00546145" w:rsidRPr="00FD6DCE" w:rsidRDefault="00FD6DCE" w:rsidP="00FD6DCE">
      <w:pPr>
        <w:ind w:firstLine="720"/>
        <w:jc w:val="both"/>
        <w:rPr>
          <w:rFonts w:ascii="Palatino Linotype" w:hAnsi="Palatino Linotype" w:cs="Arial"/>
          <w:color w:val="000000"/>
          <w:sz w:val="24"/>
        </w:rPr>
      </w:pPr>
      <w:proofErr w:type="spellStart"/>
      <w:r>
        <w:rPr>
          <w:rFonts w:ascii="Palatino Linotype" w:hAnsi="Palatino Linotype" w:cs="Arial"/>
          <w:color w:val="000000"/>
          <w:sz w:val="24"/>
        </w:rPr>
        <w:t>Melihat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dari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permasalahan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di </w:t>
      </w:r>
      <w:proofErr w:type="spellStart"/>
      <w:r>
        <w:rPr>
          <w:rFonts w:ascii="Palatino Linotype" w:hAnsi="Palatino Linotype" w:cs="Arial"/>
          <w:color w:val="000000"/>
          <w:sz w:val="24"/>
        </w:rPr>
        <w:t>atas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wesite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kami </w:t>
      </w:r>
      <w:proofErr w:type="spellStart"/>
      <w:r>
        <w:rPr>
          <w:rFonts w:ascii="Palatino Linotype" w:hAnsi="Palatino Linotype" w:cs="Arial"/>
          <w:color w:val="000000"/>
          <w:sz w:val="24"/>
        </w:rPr>
        <w:t>memiliki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fungsionalitas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u</w:t>
      </w:r>
      <w:r w:rsidR="00546145" w:rsidRPr="00CD7196">
        <w:rPr>
          <w:rFonts w:ascii="Palatino Linotype" w:hAnsi="Palatino Linotype" w:cs="Arial"/>
          <w:color w:val="000000"/>
          <w:sz w:val="24"/>
        </w:rPr>
        <w:t>tama</w:t>
      </w:r>
      <w:proofErr w:type="spellEnd"/>
      <w:r w:rsidR="00546145" w:rsidRPr="00CD7196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sebagai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w</w:t>
      </w:r>
      <w:r w:rsidR="00546145" w:rsidRPr="00FD6DCE">
        <w:rPr>
          <w:rFonts w:ascii="Palatino Linotype" w:hAnsi="Palatino Linotype" w:cs="Arial"/>
          <w:color w:val="000000"/>
          <w:sz w:val="24"/>
        </w:rPr>
        <w:t>adah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atau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media agar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mahasiswa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baru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dapat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mengenal</w:t>
      </w:r>
      <w:proofErr w:type="gramStart"/>
      <w:r w:rsidR="00546145" w:rsidRPr="00FD6DCE">
        <w:rPr>
          <w:rFonts w:ascii="Palatino Linotype" w:hAnsi="Palatino Linotype" w:cs="Arial"/>
          <w:color w:val="000000"/>
          <w:sz w:val="24"/>
        </w:rPr>
        <w:t>,mengetahui</w:t>
      </w:r>
      <w:proofErr w:type="spellEnd"/>
      <w:proofErr w:type="gram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kegiatan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yang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ada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di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ukm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(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ukm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band)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dimana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mungkin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mereka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sebelumnya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tidak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memiliki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gambaran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tentang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ukm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tersebut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menj</w:t>
      </w:r>
      <w:r w:rsidR="006B389A">
        <w:rPr>
          <w:rFonts w:ascii="Palatino Linotype" w:hAnsi="Palatino Linotype" w:cs="Arial"/>
          <w:color w:val="000000"/>
          <w:sz w:val="24"/>
        </w:rPr>
        <w:t>adi</w:t>
      </w:r>
      <w:proofErr w:type="spellEnd"/>
      <w:r w:rsidR="006B389A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6B389A">
        <w:rPr>
          <w:rFonts w:ascii="Palatino Linotype" w:hAnsi="Palatino Linotype" w:cs="Arial"/>
          <w:color w:val="000000"/>
          <w:sz w:val="24"/>
        </w:rPr>
        <w:t>mengetahui</w:t>
      </w:r>
      <w:proofErr w:type="spellEnd"/>
      <w:r w:rsidR="006B389A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6B389A">
        <w:rPr>
          <w:rFonts w:ascii="Palatino Linotype" w:hAnsi="Palatino Linotype" w:cs="Arial"/>
          <w:color w:val="000000"/>
          <w:sz w:val="24"/>
        </w:rPr>
        <w:t>setelah</w:t>
      </w:r>
      <w:proofErr w:type="spellEnd"/>
      <w:r w:rsidR="006B389A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6B389A">
        <w:rPr>
          <w:rFonts w:ascii="Palatino Linotype" w:hAnsi="Palatino Linotype" w:cs="Arial"/>
          <w:color w:val="000000"/>
          <w:sz w:val="24"/>
        </w:rPr>
        <w:t>mengunjungi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aplikasi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kami.</w:t>
      </w:r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Kemudian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hal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yang </w:t>
      </w:r>
      <w:proofErr w:type="spellStart"/>
      <w:r>
        <w:rPr>
          <w:rFonts w:ascii="Palatino Linotype" w:hAnsi="Palatino Linotype" w:cs="Arial"/>
          <w:color w:val="000000"/>
          <w:sz w:val="24"/>
        </w:rPr>
        <w:t>menjadi</w:t>
      </w:r>
      <w:proofErr w:type="spellEnd"/>
      <w:r w:rsidR="00546145" w:rsidRPr="00CD7196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fungsionalitas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p</w:t>
      </w:r>
      <w:r w:rsidR="00546145" w:rsidRPr="00CD7196">
        <w:rPr>
          <w:rFonts w:ascii="Palatino Linotype" w:hAnsi="Palatino Linotype" w:cs="Arial"/>
          <w:color w:val="000000"/>
          <w:sz w:val="24"/>
        </w:rPr>
        <w:t>endukung</w:t>
      </w:r>
      <w:proofErr w:type="spellEnd"/>
      <w:r w:rsidR="00546145" w:rsidRPr="00CD7196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adalah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</w:t>
      </w:r>
      <w:r w:rsidR="00546145" w:rsidRPr="00FD6DCE">
        <w:rPr>
          <w:rFonts w:ascii="Palatino Linotype" w:hAnsi="Palatino Linotype" w:cs="Arial"/>
          <w:color w:val="000000"/>
          <w:sz w:val="24"/>
        </w:rPr>
        <w:t>ahasiswa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baru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dapat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dengan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mudah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mencari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anggota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ban</w:t>
      </w:r>
      <w:r>
        <w:rPr>
          <w:rFonts w:ascii="Palatino Linotype" w:hAnsi="Palatino Linotype" w:cs="Arial"/>
          <w:color w:val="000000"/>
          <w:sz w:val="24"/>
        </w:rPr>
        <w:t xml:space="preserve">d yang </w:t>
      </w:r>
      <w:proofErr w:type="spellStart"/>
      <w:r>
        <w:rPr>
          <w:rFonts w:ascii="Palatino Linotype" w:hAnsi="Palatino Linotype" w:cs="Arial"/>
          <w:color w:val="000000"/>
          <w:sz w:val="24"/>
        </w:rPr>
        <w:t>satu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genre </w:t>
      </w:r>
      <w:proofErr w:type="spellStart"/>
      <w:r>
        <w:rPr>
          <w:rFonts w:ascii="Palatino Linotype" w:hAnsi="Palatino Linotype" w:cs="Arial"/>
          <w:color w:val="000000"/>
          <w:sz w:val="24"/>
        </w:rPr>
        <w:t>untuk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seleksi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>.</w:t>
      </w:r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Untuk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mendapatkan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dokumentasi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setiap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band </w:t>
      </w:r>
      <w:proofErr w:type="spellStart"/>
      <w:r>
        <w:rPr>
          <w:rFonts w:ascii="Palatino Linotype" w:hAnsi="Palatino Linotype" w:cs="Arial"/>
          <w:color w:val="000000"/>
          <w:sz w:val="24"/>
        </w:rPr>
        <w:t>t</w:t>
      </w:r>
      <w:r w:rsidR="00546145" w:rsidRPr="00FD6DCE">
        <w:rPr>
          <w:rFonts w:ascii="Palatino Linotype" w:hAnsi="Palatino Linotype" w:cs="Arial"/>
          <w:color w:val="000000"/>
          <w:sz w:val="24"/>
        </w:rPr>
        <w:t>erdapat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konten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dokumentasi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(video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dan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foto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)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anggota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ukm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(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ukm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band).</w:t>
      </w:r>
      <w:r>
        <w:rPr>
          <w:rFonts w:ascii="Palatino Linotype" w:hAnsi="Palatino Linotype" w:cs="Arial"/>
          <w:color w:val="000000"/>
          <w:sz w:val="24"/>
        </w:rPr>
        <w:t xml:space="preserve"> Dan </w:t>
      </w:r>
      <w:proofErr w:type="spellStart"/>
      <w:r>
        <w:rPr>
          <w:rFonts w:ascii="Palatino Linotype" w:hAnsi="Palatino Linotype" w:cs="Arial"/>
          <w:color w:val="000000"/>
          <w:sz w:val="24"/>
        </w:rPr>
        <w:t>untuk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calon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anggota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t</w:t>
      </w:r>
      <w:r w:rsidR="00546145" w:rsidRPr="00FD6DCE">
        <w:rPr>
          <w:rFonts w:ascii="Palatino Linotype" w:hAnsi="Palatino Linotype" w:cs="Arial"/>
          <w:color w:val="000000"/>
          <w:sz w:val="24"/>
        </w:rPr>
        <w:t>erdapat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form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pendaftaran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bagi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mahasiswa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baru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yang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akan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diklasi</w:t>
      </w:r>
      <w:r w:rsidR="006B389A">
        <w:rPr>
          <w:rFonts w:ascii="Palatino Linotype" w:hAnsi="Palatino Linotype" w:cs="Arial"/>
          <w:color w:val="000000"/>
          <w:sz w:val="24"/>
        </w:rPr>
        <w:t>fikasikan</w:t>
      </w:r>
      <w:proofErr w:type="spellEnd"/>
      <w:r w:rsidR="006B389A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6B389A">
        <w:rPr>
          <w:rFonts w:ascii="Palatino Linotype" w:hAnsi="Palatino Linotype" w:cs="Arial"/>
          <w:color w:val="000000"/>
          <w:sz w:val="24"/>
        </w:rPr>
        <w:t>berdasarkan</w:t>
      </w:r>
      <w:proofErr w:type="spellEnd"/>
      <w:r w:rsidR="006B389A">
        <w:rPr>
          <w:rFonts w:ascii="Palatino Linotype" w:hAnsi="Palatino Linotype" w:cs="Arial"/>
          <w:color w:val="000000"/>
          <w:sz w:val="24"/>
        </w:rPr>
        <w:t xml:space="preserve"> genre </w:t>
      </w:r>
      <w:proofErr w:type="spellStart"/>
      <w:r w:rsidR="006B389A">
        <w:rPr>
          <w:rFonts w:ascii="Palatino Linotype" w:hAnsi="Palatino Linotype" w:cs="Arial"/>
          <w:color w:val="000000"/>
          <w:sz w:val="24"/>
        </w:rPr>
        <w:t>mus</w:t>
      </w:r>
      <w:r w:rsidR="00546145" w:rsidRPr="00FD6DCE">
        <w:rPr>
          <w:rFonts w:ascii="Palatino Linotype" w:hAnsi="Palatino Linotype" w:cs="Arial"/>
          <w:color w:val="000000"/>
          <w:sz w:val="24"/>
        </w:rPr>
        <w:t>ik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mereka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(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contoh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proofErr w:type="gramStart"/>
      <w:r w:rsidR="00546145" w:rsidRPr="00FD6DCE">
        <w:rPr>
          <w:rFonts w:ascii="Palatino Linotype" w:hAnsi="Palatino Linotype" w:cs="Arial"/>
          <w:color w:val="000000"/>
          <w:sz w:val="24"/>
        </w:rPr>
        <w:lastRenderedPageBreak/>
        <w:t>pengklasifikasian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:</w:t>
      </w:r>
      <w:proofErr w:type="gramEnd"/>
      <w:r w:rsidR="00546145" w:rsidRPr="00FD6DCE">
        <w:rPr>
          <w:rFonts w:ascii="Palatino Linotype" w:hAnsi="Palatino Linotype" w:cs="Arial"/>
          <w:color w:val="000000"/>
          <w:sz w:val="24"/>
        </w:rPr>
        <w:t xml:space="preserve"> website </w:t>
      </w:r>
      <w:proofErr w:type="spellStart"/>
      <w:r w:rsidR="00546145" w:rsidRPr="00FD6DCE">
        <w:rPr>
          <w:rFonts w:ascii="Palatino Linotype" w:hAnsi="Palatino Linotype" w:cs="Arial"/>
          <w:color w:val="000000"/>
          <w:sz w:val="24"/>
        </w:rPr>
        <w:t>edmodo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>)</w:t>
      </w:r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sehingga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mereka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mudah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dalam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mencari</w:t>
      </w:r>
      <w:proofErr w:type="spellEnd"/>
      <w:r>
        <w:rPr>
          <w:rFonts w:ascii="Palatino Linotype" w:hAnsi="Palatino Linotype" w:cs="Arial"/>
          <w:color w:val="000000"/>
          <w:sz w:val="24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4"/>
        </w:rPr>
        <w:t>anggotanya</w:t>
      </w:r>
      <w:proofErr w:type="spellEnd"/>
      <w:r w:rsidR="00546145" w:rsidRPr="00FD6DCE">
        <w:rPr>
          <w:rFonts w:ascii="Palatino Linotype" w:hAnsi="Palatino Linotype" w:cs="Arial"/>
          <w:color w:val="000000"/>
          <w:sz w:val="24"/>
        </w:rPr>
        <w:t>.</w:t>
      </w:r>
    </w:p>
    <w:p w14:paraId="0D91ADC8" w14:textId="77777777" w:rsidR="009C4873" w:rsidRDefault="009C4873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28C478FF" w14:textId="77777777" w:rsidR="009C4873" w:rsidRDefault="00FA2DD0">
      <w:pPr>
        <w:pStyle w:val="Heading1"/>
      </w:pPr>
      <w:r>
        <w:t>Jadwal kegiatan</w:t>
      </w:r>
    </w:p>
    <w:p w14:paraId="243A2C49" w14:textId="77777777" w:rsidR="009C4873" w:rsidRDefault="009C4873">
      <w:pPr>
        <w:jc w:val="both"/>
        <w:rPr>
          <w:rFonts w:ascii="Palatino Linotype" w:hAnsi="Palatino Linotype"/>
          <w:iCs/>
          <w:sz w:val="24"/>
          <w:lang w:val="sv-SE"/>
        </w:rPr>
      </w:pPr>
      <w:bookmarkStart w:id="45" w:name="_GoBack"/>
      <w:bookmarkEnd w:id="45"/>
    </w:p>
    <w:tbl>
      <w:tblPr>
        <w:tblW w:w="8505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270"/>
      </w:tblGrid>
      <w:tr w:rsidR="009C4873" w14:paraId="3B75D6A3" w14:textId="77777777">
        <w:tc>
          <w:tcPr>
            <w:tcW w:w="2235" w:type="dxa"/>
            <w:shd w:val="solid" w:color="000080" w:fill="FFFFFF"/>
          </w:tcPr>
          <w:p w14:paraId="66C1A46A" w14:textId="77777777" w:rsidR="009C4873" w:rsidRDefault="00FA2DD0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Progress Report</w:t>
            </w:r>
          </w:p>
        </w:tc>
        <w:tc>
          <w:tcPr>
            <w:tcW w:w="6270" w:type="dxa"/>
            <w:shd w:val="solid" w:color="000080" w:fill="FFFFFF"/>
          </w:tcPr>
          <w:p w14:paraId="2DCD63AE" w14:textId="77777777" w:rsidR="009C4873" w:rsidRDefault="00FA2DD0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Capaian</w:t>
            </w:r>
          </w:p>
        </w:tc>
      </w:tr>
      <w:tr w:rsidR="009C4873" w14:paraId="5DFFC38F" w14:textId="77777777">
        <w:tc>
          <w:tcPr>
            <w:tcW w:w="2235" w:type="dxa"/>
            <w:vMerge w:val="restart"/>
            <w:shd w:val="clear" w:color="auto" w:fill="auto"/>
          </w:tcPr>
          <w:p w14:paraId="32B80F8C" w14:textId="77777777" w:rsidR="009C4873" w:rsidRDefault="00FA2DD0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01</w:t>
            </w:r>
          </w:p>
        </w:tc>
        <w:tc>
          <w:tcPr>
            <w:tcW w:w="6270" w:type="dxa"/>
            <w:shd w:val="clear" w:color="auto" w:fill="auto"/>
          </w:tcPr>
          <w:p w14:paraId="5A3929A7" w14:textId="69572C37" w:rsidR="009C4873" w:rsidRDefault="00FA2DD0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Tools yang diperlukan terkumpul dan siap dipakai</w:t>
            </w:r>
            <w:r w:rsidR="00CE141D">
              <w:rPr>
                <w:rFonts w:ascii="Palatino Linotype" w:hAnsi="Palatino Linotype"/>
                <w:iCs/>
                <w:sz w:val="24"/>
                <w:lang w:val="sv-SE"/>
              </w:rPr>
              <w:t>.</w:t>
            </w:r>
          </w:p>
        </w:tc>
      </w:tr>
      <w:tr w:rsidR="009C4873" w14:paraId="0ADF81DF" w14:textId="77777777">
        <w:tc>
          <w:tcPr>
            <w:tcW w:w="2235" w:type="dxa"/>
            <w:vMerge/>
            <w:shd w:val="clear" w:color="auto" w:fill="auto"/>
          </w:tcPr>
          <w:p w14:paraId="37FE2143" w14:textId="77777777" w:rsidR="009C4873" w:rsidRDefault="009C4873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2B4ED8CA" w14:textId="6F249438" w:rsidR="009C4873" w:rsidRDefault="00CE141D" w:rsidP="006B389A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Bahan informasi ukm band</w:t>
            </w:r>
            <w:r w:rsidR="00FA2DD0">
              <w:rPr>
                <w:rFonts w:ascii="Palatino Linotype" w:hAnsi="Palatino Linotype"/>
                <w:iCs/>
                <w:sz w:val="24"/>
                <w:lang w:val="sv-SE"/>
              </w:rPr>
              <w:t xml:space="preserve"> selesai di kumpulkan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.</w:t>
            </w:r>
            <w:r w:rsidR="00FA2DD0">
              <w:rPr>
                <w:rFonts w:ascii="Palatino Linotype" w:hAnsi="Palatino Linotype"/>
                <w:iCs/>
                <w:sz w:val="24"/>
                <w:lang w:val="sv-SE"/>
              </w:rPr>
              <w:t xml:space="preserve"> </w:t>
            </w:r>
          </w:p>
        </w:tc>
      </w:tr>
      <w:tr w:rsidR="009C4873" w14:paraId="5EB56DEC" w14:textId="77777777">
        <w:tc>
          <w:tcPr>
            <w:tcW w:w="2235" w:type="dxa"/>
            <w:vMerge/>
            <w:shd w:val="clear" w:color="auto" w:fill="auto"/>
          </w:tcPr>
          <w:p w14:paraId="3B85FC3D" w14:textId="77777777" w:rsidR="009C4873" w:rsidRDefault="009C4873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1E2A7ACB" w14:textId="40A0AD49" w:rsidR="009C4873" w:rsidRDefault="00FA2DD0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Mock-up aplikasi selesai dibuat</w:t>
            </w:r>
            <w:r w:rsidR="00CE141D">
              <w:rPr>
                <w:rFonts w:ascii="Palatino Linotype" w:hAnsi="Palatino Linotype"/>
                <w:iCs/>
                <w:sz w:val="24"/>
                <w:lang w:val="sv-SE"/>
              </w:rPr>
              <w:t>.</w:t>
            </w:r>
          </w:p>
        </w:tc>
      </w:tr>
      <w:tr w:rsidR="009C4873" w14:paraId="5D0A30DD" w14:textId="77777777">
        <w:tc>
          <w:tcPr>
            <w:tcW w:w="2235" w:type="dxa"/>
            <w:shd w:val="clear" w:color="auto" w:fill="auto"/>
          </w:tcPr>
          <w:p w14:paraId="7146EF11" w14:textId="77777777" w:rsidR="009C4873" w:rsidRDefault="00FA2DD0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02</w:t>
            </w:r>
          </w:p>
        </w:tc>
        <w:tc>
          <w:tcPr>
            <w:tcW w:w="6270" w:type="dxa"/>
            <w:shd w:val="clear" w:color="auto" w:fill="auto"/>
          </w:tcPr>
          <w:p w14:paraId="494E5470" w14:textId="50482E32" w:rsidR="009C4873" w:rsidRDefault="00CE141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Pemantapan bahasa pemrograman php dan javascript sebagai fungsionalitas dari website.</w:t>
            </w:r>
          </w:p>
        </w:tc>
      </w:tr>
      <w:tr w:rsidR="009C4873" w14:paraId="71E1B04A" w14:textId="77777777">
        <w:tc>
          <w:tcPr>
            <w:tcW w:w="2235" w:type="dxa"/>
            <w:shd w:val="clear" w:color="auto" w:fill="auto"/>
          </w:tcPr>
          <w:p w14:paraId="6B0188DE" w14:textId="14C824A7" w:rsidR="009C4873" w:rsidRDefault="006B389A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03</w:t>
            </w:r>
          </w:p>
        </w:tc>
        <w:tc>
          <w:tcPr>
            <w:tcW w:w="6270" w:type="dxa"/>
            <w:shd w:val="clear" w:color="auto" w:fill="auto"/>
          </w:tcPr>
          <w:p w14:paraId="34EC8CC8" w14:textId="62E8D54A" w:rsidR="009C4873" w:rsidRPr="00723899" w:rsidRDefault="0072389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Penerapan halaman awal/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home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(design,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content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, dan fungsionalitas).</w:t>
            </w:r>
          </w:p>
        </w:tc>
      </w:tr>
      <w:tr w:rsidR="006B389A" w14:paraId="3D1D1045" w14:textId="77777777">
        <w:tc>
          <w:tcPr>
            <w:tcW w:w="2235" w:type="dxa"/>
            <w:shd w:val="clear" w:color="auto" w:fill="auto"/>
          </w:tcPr>
          <w:p w14:paraId="6BA564FC" w14:textId="23313571" w:rsidR="006B389A" w:rsidRDefault="006B389A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04</w:t>
            </w:r>
          </w:p>
        </w:tc>
        <w:tc>
          <w:tcPr>
            <w:tcW w:w="6270" w:type="dxa"/>
            <w:shd w:val="clear" w:color="auto" w:fill="auto"/>
          </w:tcPr>
          <w:p w14:paraId="431FFC41" w14:textId="77B1E0A2" w:rsidR="006B389A" w:rsidRDefault="00723899" w:rsidP="0072389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Penerapan halaman 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form pendaftaran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(design,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content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, dan fungsionalitas).</w:t>
            </w:r>
          </w:p>
        </w:tc>
      </w:tr>
      <w:tr w:rsidR="006B389A" w14:paraId="7DF40F58" w14:textId="77777777">
        <w:tc>
          <w:tcPr>
            <w:tcW w:w="2235" w:type="dxa"/>
            <w:shd w:val="clear" w:color="auto" w:fill="auto"/>
          </w:tcPr>
          <w:p w14:paraId="27BD58F6" w14:textId="7777328E" w:rsidR="006B389A" w:rsidRDefault="006B389A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05</w:t>
            </w:r>
          </w:p>
        </w:tc>
        <w:tc>
          <w:tcPr>
            <w:tcW w:w="6270" w:type="dxa"/>
            <w:shd w:val="clear" w:color="auto" w:fill="auto"/>
          </w:tcPr>
          <w:p w14:paraId="260A8DF1" w14:textId="6B18960B" w:rsidR="006B389A" w:rsidRDefault="00723899" w:rsidP="0072389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Penerapan halaman 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awal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upcoming event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(design,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content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, dan fungsionalitas).</w:t>
            </w:r>
          </w:p>
        </w:tc>
      </w:tr>
      <w:tr w:rsidR="006B389A" w14:paraId="5F11401E" w14:textId="77777777">
        <w:tc>
          <w:tcPr>
            <w:tcW w:w="2235" w:type="dxa"/>
            <w:shd w:val="clear" w:color="auto" w:fill="auto"/>
          </w:tcPr>
          <w:p w14:paraId="75B90400" w14:textId="0F06546F" w:rsidR="006B389A" w:rsidRDefault="006B389A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06</w:t>
            </w:r>
          </w:p>
        </w:tc>
        <w:tc>
          <w:tcPr>
            <w:tcW w:w="6270" w:type="dxa"/>
            <w:shd w:val="clear" w:color="auto" w:fill="auto"/>
          </w:tcPr>
          <w:p w14:paraId="55DB7480" w14:textId="1B2ED872" w:rsidR="006B389A" w:rsidRDefault="00723899" w:rsidP="0072389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Penerapan halaman 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dokumentasi setiap band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(design,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content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, dan fungsionalitas).</w:t>
            </w:r>
          </w:p>
        </w:tc>
      </w:tr>
      <w:tr w:rsidR="006B389A" w14:paraId="6068E4D9" w14:textId="77777777">
        <w:tc>
          <w:tcPr>
            <w:tcW w:w="2235" w:type="dxa"/>
            <w:shd w:val="clear" w:color="auto" w:fill="auto"/>
          </w:tcPr>
          <w:p w14:paraId="228EC6D5" w14:textId="3228508E" w:rsidR="006B389A" w:rsidRDefault="006B389A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07</w:t>
            </w:r>
          </w:p>
        </w:tc>
        <w:tc>
          <w:tcPr>
            <w:tcW w:w="6270" w:type="dxa"/>
            <w:shd w:val="clear" w:color="auto" w:fill="auto"/>
          </w:tcPr>
          <w:p w14:paraId="5A6E9C24" w14:textId="03424EFF" w:rsidR="006B389A" w:rsidRDefault="00723899" w:rsidP="0072389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Penerapan halaman 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klasifikasi calon anggota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(design,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content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, dan fungsionalitas).</w:t>
            </w:r>
          </w:p>
        </w:tc>
      </w:tr>
      <w:tr w:rsidR="00723899" w14:paraId="1963B904" w14:textId="77777777">
        <w:tc>
          <w:tcPr>
            <w:tcW w:w="2235" w:type="dxa"/>
            <w:vMerge w:val="restart"/>
            <w:shd w:val="clear" w:color="auto" w:fill="auto"/>
          </w:tcPr>
          <w:p w14:paraId="484D09C4" w14:textId="61591809" w:rsidR="00723899" w:rsidRDefault="0072389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08</w:t>
            </w:r>
          </w:p>
        </w:tc>
        <w:tc>
          <w:tcPr>
            <w:tcW w:w="6270" w:type="dxa"/>
            <w:shd w:val="clear" w:color="auto" w:fill="auto"/>
          </w:tcPr>
          <w:p w14:paraId="4E7C80BD" w14:textId="5657A19D" w:rsidR="00723899" w:rsidRDefault="00723899" w:rsidP="0072389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Penerapan halaman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upcoming event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setiap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event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(design,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content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, dan fungsionalitas).</w:t>
            </w:r>
          </w:p>
        </w:tc>
      </w:tr>
      <w:tr w:rsidR="00723899" w14:paraId="5E6B0C7D" w14:textId="77777777">
        <w:tc>
          <w:tcPr>
            <w:tcW w:w="2235" w:type="dxa"/>
            <w:vMerge/>
            <w:shd w:val="clear" w:color="auto" w:fill="auto"/>
          </w:tcPr>
          <w:p w14:paraId="5C549713" w14:textId="77777777" w:rsidR="00723899" w:rsidRDefault="0072389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343488A6" w14:textId="6AC0FDAE" w:rsidR="00723899" w:rsidRPr="00723899" w:rsidRDefault="00723899" w:rsidP="0072389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Pengujian kepada </w:t>
            </w:r>
            <w:r>
              <w:rPr>
                <w:rFonts w:ascii="Palatino Linotype" w:hAnsi="Palatino Linotype"/>
                <w:i/>
                <w:iCs/>
                <w:sz w:val="24"/>
                <w:lang w:val="sv-SE"/>
              </w:rPr>
              <w:t>civitas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UKM band.</w:t>
            </w:r>
          </w:p>
        </w:tc>
      </w:tr>
      <w:tr w:rsidR="00CE141D" w14:paraId="75C320C3" w14:textId="77777777" w:rsidTr="009F55C4">
        <w:trPr>
          <w:trHeight w:val="1034"/>
        </w:trPr>
        <w:tc>
          <w:tcPr>
            <w:tcW w:w="2235" w:type="dxa"/>
            <w:shd w:val="clear" w:color="auto" w:fill="auto"/>
          </w:tcPr>
          <w:p w14:paraId="7A350CB4" w14:textId="77777777" w:rsidR="00CE141D" w:rsidRDefault="00CE141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09</w:t>
            </w:r>
          </w:p>
        </w:tc>
        <w:tc>
          <w:tcPr>
            <w:tcW w:w="6270" w:type="dxa"/>
            <w:shd w:val="clear" w:color="auto" w:fill="auto"/>
          </w:tcPr>
          <w:p w14:paraId="60353F1D" w14:textId="4224AC76" w:rsidR="00CE141D" w:rsidRDefault="00CE141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Mencari bug, evaluasi, dan perbaikan.</w:t>
            </w:r>
          </w:p>
        </w:tc>
      </w:tr>
      <w:tr w:rsidR="009C4873" w14:paraId="69B1E4D5" w14:textId="77777777">
        <w:tc>
          <w:tcPr>
            <w:tcW w:w="2235" w:type="dxa"/>
            <w:vMerge w:val="restart"/>
            <w:shd w:val="clear" w:color="auto" w:fill="auto"/>
          </w:tcPr>
          <w:p w14:paraId="6A3F15F0" w14:textId="77777777" w:rsidR="009C4873" w:rsidRDefault="00FA2DD0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10</w:t>
            </w:r>
          </w:p>
        </w:tc>
        <w:tc>
          <w:tcPr>
            <w:tcW w:w="6270" w:type="dxa"/>
            <w:shd w:val="clear" w:color="auto" w:fill="auto"/>
          </w:tcPr>
          <w:p w14:paraId="11399911" w14:textId="6BD166CF" w:rsidR="009C4873" w:rsidRDefault="00CE141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Aplikasi di demokan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kembali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 di UKM band untuk mendapatkan data survey kepuasan pengguna.</w:t>
            </w:r>
          </w:p>
        </w:tc>
      </w:tr>
      <w:tr w:rsidR="009C4873" w14:paraId="36D186A9" w14:textId="77777777">
        <w:tc>
          <w:tcPr>
            <w:tcW w:w="2235" w:type="dxa"/>
            <w:vMerge/>
            <w:shd w:val="clear" w:color="auto" w:fill="auto"/>
          </w:tcPr>
          <w:p w14:paraId="68A4C067" w14:textId="77777777" w:rsidR="009C4873" w:rsidRDefault="009C4873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13762762" w14:textId="08D0DD2C" w:rsidR="009C4873" w:rsidRDefault="00FA2DD0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Aplikasi terpackage dengan rapi dan siap di publish</w:t>
            </w:r>
            <w:r w:rsidR="00723899">
              <w:rPr>
                <w:rFonts w:ascii="Palatino Linotype" w:hAnsi="Palatino Linotype"/>
                <w:iCs/>
                <w:sz w:val="24"/>
                <w:lang w:val="sv-SE"/>
              </w:rPr>
              <w:t>.</w:t>
            </w:r>
          </w:p>
        </w:tc>
      </w:tr>
    </w:tbl>
    <w:p w14:paraId="1F27D3BE" w14:textId="77777777" w:rsidR="009C4873" w:rsidRDefault="009C4873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4DE00F7F" w14:textId="700683E7" w:rsidR="009C4873" w:rsidRPr="000F277A" w:rsidRDefault="00FA2DD0" w:rsidP="000F277A">
      <w:pPr>
        <w:pStyle w:val="Heading1"/>
      </w:pPr>
      <w:r>
        <w:lastRenderedPageBreak/>
        <w:t>Pembagian Tugas</w:t>
      </w:r>
    </w:p>
    <w:p w14:paraId="27BF4DC9" w14:textId="1E356A9C" w:rsidR="009C4873" w:rsidRDefault="009025F7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Ahmad Dzaky Abrori</w:t>
      </w:r>
      <w:r w:rsidR="00FA2DD0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7117D8E8" w14:textId="243541C2" w:rsidR="009C4873" w:rsidRDefault="00B86085">
      <w:pPr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/>
          <w:iCs/>
          <w:sz w:val="24"/>
          <w:lang w:val="sv-SE"/>
        </w:rPr>
        <w:t>Content</w:t>
      </w:r>
      <w:r>
        <w:rPr>
          <w:rFonts w:ascii="Palatino Linotype" w:hAnsi="Palatino Linotype"/>
          <w:iCs/>
          <w:sz w:val="24"/>
          <w:lang w:val="sv-SE"/>
        </w:rPr>
        <w:t>.</w:t>
      </w:r>
    </w:p>
    <w:p w14:paraId="3AE921A9" w14:textId="7F3FA94E" w:rsidR="009C4873" w:rsidRDefault="00B86085">
      <w:pPr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Dokumentasi (</w:t>
      </w:r>
      <w:r>
        <w:rPr>
          <w:rFonts w:ascii="Palatino Linotype" w:hAnsi="Palatino Linotype"/>
          <w:i/>
          <w:iCs/>
          <w:sz w:val="24"/>
          <w:lang w:val="sv-SE"/>
        </w:rPr>
        <w:t>file</w:t>
      </w:r>
      <w:r>
        <w:rPr>
          <w:rFonts w:ascii="Palatino Linotype" w:hAnsi="Palatino Linotype"/>
          <w:iCs/>
          <w:sz w:val="24"/>
          <w:lang w:val="sv-SE"/>
        </w:rPr>
        <w:t xml:space="preserve">/data, UI, database, dan </w:t>
      </w:r>
      <w:r>
        <w:rPr>
          <w:rFonts w:ascii="Palatino Linotype" w:hAnsi="Palatino Linotype"/>
          <w:i/>
          <w:iCs/>
          <w:sz w:val="24"/>
          <w:lang w:val="sv-SE"/>
        </w:rPr>
        <w:t>coding</w:t>
      </w:r>
      <w:r>
        <w:rPr>
          <w:rFonts w:ascii="Palatino Linotype" w:hAnsi="Palatino Linotype"/>
          <w:iCs/>
          <w:sz w:val="24"/>
          <w:lang w:val="sv-SE"/>
        </w:rPr>
        <w:t>)</w:t>
      </w:r>
      <w:r>
        <w:rPr>
          <w:rFonts w:ascii="Palatino Linotype" w:hAnsi="Palatino Linotype"/>
          <w:i/>
          <w:iCs/>
          <w:sz w:val="24"/>
          <w:lang w:val="sv-SE"/>
        </w:rPr>
        <w:t>.</w:t>
      </w:r>
    </w:p>
    <w:p w14:paraId="1CBD2118" w14:textId="77777777" w:rsidR="009C4873" w:rsidRDefault="009C4873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1EAB6140" w14:textId="6C761447" w:rsidR="009C4873" w:rsidRDefault="009025F7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Seto Jalu Priyono</w:t>
      </w:r>
      <w:r w:rsidR="00FA2DD0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22929926" w14:textId="77777777" w:rsidR="00B86085" w:rsidRDefault="00B86085" w:rsidP="00B86085">
      <w:pPr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/>
          <w:iCs/>
          <w:sz w:val="24"/>
          <w:lang w:val="sv-SE"/>
        </w:rPr>
        <w:t>Content</w:t>
      </w:r>
      <w:r>
        <w:rPr>
          <w:rFonts w:ascii="Palatino Linotype" w:hAnsi="Palatino Linotype"/>
          <w:iCs/>
          <w:sz w:val="24"/>
          <w:lang w:val="sv-SE"/>
        </w:rPr>
        <w:t>.</w:t>
      </w:r>
    </w:p>
    <w:p w14:paraId="3BF3B609" w14:textId="43E2DB58" w:rsidR="009C4873" w:rsidRPr="00B86085" w:rsidRDefault="00B86085" w:rsidP="00B86085">
      <w:pPr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Form Pendaftaran (Database, UI, pengklasifikasian, dan </w:t>
      </w:r>
      <w:r>
        <w:rPr>
          <w:rFonts w:ascii="Palatino Linotype" w:hAnsi="Palatino Linotype"/>
          <w:i/>
          <w:iCs/>
          <w:sz w:val="24"/>
          <w:lang w:val="sv-SE"/>
        </w:rPr>
        <w:t>coding</w:t>
      </w:r>
      <w:r>
        <w:rPr>
          <w:rFonts w:ascii="Palatino Linotype" w:hAnsi="Palatino Linotype"/>
          <w:iCs/>
          <w:sz w:val="24"/>
          <w:lang w:val="sv-SE"/>
        </w:rPr>
        <w:t>)</w:t>
      </w:r>
      <w:r>
        <w:rPr>
          <w:rFonts w:ascii="Palatino Linotype" w:hAnsi="Palatino Linotype"/>
          <w:i/>
          <w:iCs/>
          <w:sz w:val="24"/>
          <w:lang w:val="sv-SE"/>
        </w:rPr>
        <w:t>.</w:t>
      </w:r>
    </w:p>
    <w:p w14:paraId="0F9B4AAB" w14:textId="77777777" w:rsidR="009C4873" w:rsidRDefault="009C4873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538C3BF7" w14:textId="3507E3BC" w:rsidR="009C4873" w:rsidRDefault="009025F7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Elisbeth Meisa S.</w:t>
      </w:r>
      <w:r w:rsidR="00FA2DD0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14E5D695" w14:textId="77777777" w:rsidR="00B86085" w:rsidRDefault="00B86085" w:rsidP="00B86085">
      <w:pPr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/>
          <w:iCs/>
          <w:sz w:val="24"/>
          <w:lang w:val="sv-SE"/>
        </w:rPr>
        <w:t>Content</w:t>
      </w:r>
      <w:r>
        <w:rPr>
          <w:rFonts w:ascii="Palatino Linotype" w:hAnsi="Palatino Linotype"/>
          <w:iCs/>
          <w:sz w:val="24"/>
          <w:lang w:val="sv-SE"/>
        </w:rPr>
        <w:t>.</w:t>
      </w:r>
    </w:p>
    <w:p w14:paraId="733B70D2" w14:textId="478B22FA" w:rsidR="009C4873" w:rsidRPr="00B86085" w:rsidRDefault="00B86085" w:rsidP="00B86085">
      <w:pPr>
        <w:numPr>
          <w:ilvl w:val="0"/>
          <w:numId w:val="10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/>
          <w:iCs/>
          <w:sz w:val="24"/>
          <w:lang w:val="sv-SE"/>
        </w:rPr>
        <w:t>Upcoming Event</w:t>
      </w:r>
      <w:r w:rsidRPr="00B86085">
        <w:rPr>
          <w:rFonts w:ascii="Palatino Linotype" w:hAnsi="Palatino Linotype"/>
          <w:iCs/>
          <w:sz w:val="24"/>
          <w:lang w:val="sv-SE"/>
        </w:rPr>
        <w:t xml:space="preserve"> (</w:t>
      </w:r>
      <w:r w:rsidRPr="00B86085">
        <w:rPr>
          <w:rFonts w:ascii="Palatino Linotype" w:hAnsi="Palatino Linotype"/>
          <w:i/>
          <w:iCs/>
          <w:sz w:val="24"/>
          <w:lang w:val="sv-SE"/>
        </w:rPr>
        <w:t>file</w:t>
      </w:r>
      <w:r w:rsidRPr="00B86085">
        <w:rPr>
          <w:rFonts w:ascii="Palatino Linotype" w:hAnsi="Palatino Linotype"/>
          <w:iCs/>
          <w:sz w:val="24"/>
          <w:lang w:val="sv-SE"/>
        </w:rPr>
        <w:t>/data, UI,</w:t>
      </w:r>
      <w:r>
        <w:rPr>
          <w:rFonts w:ascii="Palatino Linotype" w:hAnsi="Palatino Linotype"/>
          <w:iCs/>
          <w:sz w:val="24"/>
          <w:lang w:val="sv-SE"/>
        </w:rPr>
        <w:t xml:space="preserve"> database,</w:t>
      </w:r>
      <w:r w:rsidRPr="00B86085">
        <w:rPr>
          <w:rFonts w:ascii="Palatino Linotype" w:hAnsi="Palatino Linotype"/>
          <w:iCs/>
          <w:sz w:val="24"/>
          <w:lang w:val="sv-SE"/>
        </w:rPr>
        <w:t xml:space="preserve"> dan </w:t>
      </w:r>
      <w:r w:rsidRPr="00B86085">
        <w:rPr>
          <w:rFonts w:ascii="Palatino Linotype" w:hAnsi="Palatino Linotype"/>
          <w:i/>
          <w:iCs/>
          <w:sz w:val="24"/>
          <w:lang w:val="sv-SE"/>
        </w:rPr>
        <w:t>coding</w:t>
      </w:r>
      <w:r w:rsidRPr="00B86085">
        <w:rPr>
          <w:rFonts w:ascii="Palatino Linotype" w:hAnsi="Palatino Linotype"/>
          <w:iCs/>
          <w:sz w:val="24"/>
          <w:lang w:val="sv-SE"/>
        </w:rPr>
        <w:t>)</w:t>
      </w:r>
      <w:r w:rsidRPr="00B86085">
        <w:rPr>
          <w:rFonts w:ascii="Palatino Linotype" w:hAnsi="Palatino Linotype"/>
          <w:i/>
          <w:iCs/>
          <w:sz w:val="24"/>
          <w:lang w:val="sv-SE"/>
        </w:rPr>
        <w:t>.</w:t>
      </w:r>
    </w:p>
    <w:p w14:paraId="4A6421F9" w14:textId="77777777" w:rsidR="009C4873" w:rsidRDefault="009C4873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E7826B1" w14:textId="77777777" w:rsidR="009C4873" w:rsidRDefault="00FA2DD0">
      <w:pPr>
        <w:pStyle w:val="Heading1"/>
      </w:pPr>
      <w:r>
        <w:t>Timeline Kegiatan Anggota</w:t>
      </w:r>
    </w:p>
    <w:p w14:paraId="62716150" w14:textId="77777777" w:rsidR="009C4873" w:rsidRPr="00D94294" w:rsidRDefault="009C4873">
      <w:pPr>
        <w:jc w:val="both"/>
        <w:rPr>
          <w:rFonts w:ascii="Palatino Linotype" w:hAnsi="Palatino Linotype"/>
          <w:iCs/>
          <w:sz w:val="4"/>
          <w:lang w:val="sv-SE"/>
        </w:rPr>
      </w:pPr>
    </w:p>
    <w:p w14:paraId="06809E35" w14:textId="3A513B51" w:rsidR="009C4873" w:rsidRDefault="00FA2DD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Timeline kegiatan </w:t>
      </w:r>
      <w:r w:rsidR="000F277A">
        <w:rPr>
          <w:rFonts w:ascii="Palatino Linotype" w:hAnsi="Palatino Linotype"/>
          <w:iCs/>
          <w:sz w:val="24"/>
          <w:lang w:val="sv-SE"/>
        </w:rPr>
        <w:t>Ahmad Dzaky Abrori</w:t>
      </w:r>
    </w:p>
    <w:tbl>
      <w:tblPr>
        <w:tblW w:w="890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9C4873" w14:paraId="40EA04B8" w14:textId="77777777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F421094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7482AF84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4944C2B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83AF924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6974CD04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9C4873" w14:paraId="3E6206C3" w14:textId="77777777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E0C1" w14:textId="77777777" w:rsidR="009C4873" w:rsidRDefault="009C48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31924B1E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458933E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65158717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05EC67D5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9580E20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222C0DC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A4D8C98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7C17606F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7DB6B86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7B8CE6B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77D3B76F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103111FE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458BE9B5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3919395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2D771E7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3E397C4A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9C4873" w14:paraId="7FFA9BBB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A458C" w14:textId="64B58FDA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Pemahaman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pemantapan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bahasa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PHP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C3AFC7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DF4AE6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3ED2CC2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FCDB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49B0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B834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815A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49AC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3046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CFF7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26C5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2870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3712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811C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EAC7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B8C1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5E9F3BDD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5506A" w14:textId="44B8ADCA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Pencarian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mengenai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dokumentasi</w:t>
            </w:r>
            <w:proofErr w:type="spellEnd"/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merancang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UI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AD98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82D3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DCC808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296AE50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4E1034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7487EE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A681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94A2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F5CD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887C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EC76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54F0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6973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4E01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6BA6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9397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4518C18D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863D4" w14:textId="73BD1E1A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Merancang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home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tampilan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band.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A8DF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F1C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764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95B9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B6DB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43E139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C81CA6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A3F207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2CC8A7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2BE88A9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88B0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B82A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F65E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369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87A7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E477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78B87301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61AD5" w14:textId="44176361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Merancang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home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tampilan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tiap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band.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04AB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E8F6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FCB6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B846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3A75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8278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114D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A9D0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D96221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3A636A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A8A7E6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2E200CF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D0CA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B6F1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1619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A3D2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329C600B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0E0E7" w14:textId="0CBF10A2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Mengevaluasi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web.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0DB5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BF8F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A08F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60C1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BE3C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EB71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3C19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72AA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B3BB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F353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99FD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976476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99F540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06851C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3D1573E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CBC2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564AEF24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6156" w14:textId="6DFDF6BC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Implementasi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uji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coba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aplikasi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web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BE3D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00FB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78ED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F79C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0104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C476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B562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C9561B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9D3CA1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CFC5E7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8C10F7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17A207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53C5AD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77582E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22BDCD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7C406F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319A7F14" w14:textId="77777777" w:rsidR="00D94294" w:rsidRPr="00D94294" w:rsidRDefault="00D94294">
      <w:pPr>
        <w:jc w:val="both"/>
        <w:rPr>
          <w:rFonts w:ascii="Palatino Linotype" w:hAnsi="Palatino Linotype"/>
          <w:iCs/>
          <w:sz w:val="4"/>
          <w:lang w:val="sv-SE"/>
        </w:rPr>
      </w:pPr>
    </w:p>
    <w:p w14:paraId="687443C0" w14:textId="32D0CB16" w:rsidR="009C4873" w:rsidRDefault="000F277A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lastRenderedPageBreak/>
        <w:t>Timeline kegiatan Seto Jalu Priyono</w:t>
      </w:r>
    </w:p>
    <w:tbl>
      <w:tblPr>
        <w:tblW w:w="890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9C4873" w14:paraId="5DF71832" w14:textId="77777777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4F57FA2F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7D25CA51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DCF7F30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0C4F0E5C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4FE6A28F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9C4873" w14:paraId="6C314F48" w14:textId="77777777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249B" w14:textId="77777777" w:rsidR="009C4873" w:rsidRDefault="009C48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15514479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69BC9AAA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03865B41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4678AE1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347B168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106DAA31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A26D13F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1E36479D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36610D4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1DA050BC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A460D39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C75FDC6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35958C5E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4536BA28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F90595C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3FC10D8A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9C4873" w14:paraId="0D0DCD80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B696E" w14:textId="0F6969E9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Pemahaman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pemantapan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bahasa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PHP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2C8669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D13BF1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995A25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232D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5E56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FA00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BEC8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F21F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79A1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F1A2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B340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856B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3D10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78B0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D8B4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5B0D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3D03DDD7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14D1D" w14:textId="4CDC9463" w:rsidR="009C4873" w:rsidRDefault="00D94294" w:rsidP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Merancang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database.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8326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3076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32FF5CF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99E879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21C54CA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291997F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8235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0B26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9AFB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6576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390B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379D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64AA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BCEA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4980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9A5A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59DC7083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5E77" w14:textId="2FF308A3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Membuat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form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pendaftaran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EE18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E0FB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ECBD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F769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627A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7DBD12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6F310A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5D2571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164F75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2971652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1500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7B00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8B8B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2F27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D6D4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5AAF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17BAA4DC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46ED" w14:textId="08C375F2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Mengklasifikasikan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calon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anggota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baru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EDD2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7AA3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8DF0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12FD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42CB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3F63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898D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CE85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7FA493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7D6B2B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29409F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44F855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AA24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FA76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5E3B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D163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7E99A09A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35413" w14:textId="0413EACF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Mengevaluasi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web.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D5A0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3CBE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3604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2209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9510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F29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7CF5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AF41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2A68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BDEF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5739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3F1054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06389C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5AA224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AF1454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C501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50C4C4AC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325C2" w14:textId="53649FFD" w:rsidR="009C4873" w:rsidRDefault="00D942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Implementasi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uji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coba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aplikasi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web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C806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6019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7334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80C1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445D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721A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6BB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C3A3A5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0DD220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E6F3B4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C424A1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620534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126BFB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696179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714C21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266E75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04C532F" w14:textId="77777777" w:rsidR="00D94294" w:rsidRPr="00D94294" w:rsidRDefault="00D94294">
      <w:pPr>
        <w:jc w:val="both"/>
        <w:rPr>
          <w:rFonts w:ascii="Palatino Linotype" w:hAnsi="Palatino Linotype"/>
          <w:iCs/>
          <w:sz w:val="4"/>
          <w:lang w:val="sv-SE"/>
        </w:rPr>
      </w:pPr>
    </w:p>
    <w:p w14:paraId="40EE149D" w14:textId="2736F6DB" w:rsidR="009C4873" w:rsidRDefault="000F277A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Elisabeth Meisa S.</w:t>
      </w:r>
    </w:p>
    <w:tbl>
      <w:tblPr>
        <w:tblW w:w="890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9C4873" w14:paraId="5143B80F" w14:textId="77777777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899ADF2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0AB2C767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07986D86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7DAE5C82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51FD539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9C4873" w14:paraId="69300BF0" w14:textId="77777777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8F4D0" w14:textId="77777777" w:rsidR="009C4873" w:rsidRDefault="009C48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42D48F7A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6F9112D5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B8C7B94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476D9C88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31AD6FC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47B6699F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3BFEDE11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3B99FBD5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1D5EE310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5C3997A1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287AEBE2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0EB80244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443B90EB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3C335346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180E7E59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14:paraId="7F11CE9B" w14:textId="77777777" w:rsidR="009C4873" w:rsidRDefault="00FA2D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9C4873" w14:paraId="32B9A3C0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6EB4C" w14:textId="196F2E3E" w:rsidR="009C4873" w:rsidRDefault="00D333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Pemahaman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pemantapan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bahasa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PHP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2BDBF2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45A9DB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3618D4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61A8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3EA2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9EC5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BFB0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B05E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E432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275D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FE17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9980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B144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67ED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EF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9CF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62DE36C4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BD0BF" w14:textId="02D9E010" w:rsidR="009C4873" w:rsidRPr="002D2B27" w:rsidRDefault="002D2B27" w:rsidP="002D2B2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Pencarian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mengenai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upcoming event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merancang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UI yang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baik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3FA9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240F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902F4B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173A23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C22202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43900D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1262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1399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A97F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4B73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5CD0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7CF7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F42C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2974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157D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42BB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4AD7AB30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7DFE3" w14:textId="3374B524" w:rsidR="009C4873" w:rsidRPr="002D2B27" w:rsidRDefault="002D2B2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Pencarian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mengenai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upcoming event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membuat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database.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4C36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9529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315B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6099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D17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54222A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53981C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A352A0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499395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53A65D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11C9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32EB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3019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1984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B0CF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5CA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1F17D002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1F56" w14:textId="2D2866D6" w:rsidR="009C4873" w:rsidRDefault="002D2B2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Merancang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database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web.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0A58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3C59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FC97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06FA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87E4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192D6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AC6D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A777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0767443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FB1B0C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ED87DB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25CB09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0B26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A0AA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7FA6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B7F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4E35FBB9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939CA3" w14:textId="2EA726DB" w:rsidR="009C4873" w:rsidRDefault="002D2B27" w:rsidP="002D2B2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Mengevaluasi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web.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D171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BD38C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FAE4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D9C8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BC75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BCAB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DCF5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7064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9BAC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0037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2DB6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556F39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53CB385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363DA864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671DA0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6D06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C4873" w14:paraId="59FC373D" w14:textId="7777777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6CF2A" w14:textId="5E96ADB0" w:rsidR="009C4873" w:rsidRDefault="00D333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Implementasi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uji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coba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aplikasi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web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62167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C272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73953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EC811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E26BE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11672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701E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3FB204A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2B69DB9B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71A87BA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6FD5A9CF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2E04FB9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225F713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286C19D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6BE8930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16A1D885" w14:textId="77777777" w:rsidR="009C4873" w:rsidRDefault="00FA2D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B5D3B4B" w14:textId="77777777" w:rsidR="009C4873" w:rsidRDefault="009C4873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5950AA71" w14:textId="02A8E49D" w:rsidR="009C4873" w:rsidRDefault="00FA2DD0" w:rsidP="000F277A">
      <w:pPr>
        <w:pStyle w:val="Heading1"/>
        <w:numPr>
          <w:ilvl w:val="0"/>
          <w:numId w:val="0"/>
        </w:numPr>
      </w:pPr>
      <w:commentRangeStart w:id="46"/>
      <w:r>
        <w:t>Daftar reverensi</w:t>
      </w:r>
      <w:commentRangeEnd w:id="46"/>
      <w:r>
        <w:rPr>
          <w:rStyle w:val="CommentReference"/>
          <w:rFonts w:ascii="Times New Roman" w:hAnsi="Times New Roman"/>
          <w:b w:val="0"/>
          <w:lang w:val="en-US"/>
        </w:rPr>
        <w:commentReference w:id="46"/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tbl>
      <w:tblPr>
        <w:tblW w:w="8533" w:type="dxa"/>
        <w:tblLayout w:type="fixed"/>
        <w:tblLook w:val="04A0" w:firstRow="1" w:lastRow="0" w:firstColumn="1" w:lastColumn="0" w:noHBand="0" w:noVBand="1"/>
      </w:tblPr>
      <w:tblGrid>
        <w:gridCol w:w="595"/>
        <w:gridCol w:w="7938"/>
      </w:tblGrid>
      <w:tr w:rsidR="009C4873" w14:paraId="2B2466D7" w14:textId="77777777">
        <w:tc>
          <w:tcPr>
            <w:tcW w:w="595" w:type="dxa"/>
            <w:tcMar>
              <w:left w:w="28" w:type="dxa"/>
              <w:right w:w="28" w:type="dxa"/>
            </w:tcMar>
          </w:tcPr>
          <w:p w14:paraId="06A7A02C" w14:textId="77777777" w:rsidR="009C4873" w:rsidRDefault="009C4873">
            <w:pPr>
              <w:numPr>
                <w:ilvl w:val="0"/>
                <w:numId w:val="11"/>
              </w:num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7938" w:type="dxa"/>
            <w:tcMar>
              <w:left w:w="28" w:type="dxa"/>
              <w:right w:w="28" w:type="dxa"/>
            </w:tcMar>
          </w:tcPr>
          <w:p w14:paraId="67B879C5" w14:textId="77777777" w:rsidR="009C4873" w:rsidRDefault="00FA2DD0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Ludeman</w:t>
            </w:r>
            <w:proofErr w:type="spellEnd"/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, L. C., 1987,</w:t>
            </w:r>
            <w:r>
              <w:rPr>
                <w:rFonts w:ascii="Palatino Linotype" w:hAnsi="Palatino Linotype"/>
                <w:i/>
                <w:color w:val="000000"/>
                <w:sz w:val="24"/>
                <w:szCs w:val="24"/>
              </w:rPr>
              <w:t xml:space="preserve"> Fundamental of Digital Signal Processing</w:t>
            </w: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, Singapore, John Wiley &amp; Sons, Inc.</w:t>
            </w:r>
          </w:p>
        </w:tc>
      </w:tr>
      <w:tr w:rsidR="009C4873" w14:paraId="2CE13383" w14:textId="77777777">
        <w:tc>
          <w:tcPr>
            <w:tcW w:w="595" w:type="dxa"/>
            <w:tcMar>
              <w:left w:w="28" w:type="dxa"/>
              <w:right w:w="28" w:type="dxa"/>
            </w:tcMar>
          </w:tcPr>
          <w:p w14:paraId="2E8A0BA4" w14:textId="77777777" w:rsidR="009C4873" w:rsidRDefault="009C4873">
            <w:pPr>
              <w:numPr>
                <w:ilvl w:val="0"/>
                <w:numId w:val="11"/>
              </w:num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7938" w:type="dxa"/>
            <w:tcMar>
              <w:left w:w="28" w:type="dxa"/>
              <w:right w:w="28" w:type="dxa"/>
            </w:tcMar>
          </w:tcPr>
          <w:p w14:paraId="00ED5BA3" w14:textId="77777777" w:rsidR="009C4873" w:rsidRDefault="00FA2DD0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/>
                <w:sz w:val="24"/>
                <w:szCs w:val="24"/>
              </w:rPr>
              <w:t>…………</w:t>
            </w:r>
          </w:p>
        </w:tc>
      </w:tr>
    </w:tbl>
    <w:p w14:paraId="54EECFC5" w14:textId="77777777" w:rsidR="009C4873" w:rsidRDefault="009C4873" w:rsidP="000F277A">
      <w:pPr>
        <w:tabs>
          <w:tab w:val="left" w:pos="540"/>
        </w:tabs>
        <w:jc w:val="both"/>
        <w:rPr>
          <w:rFonts w:ascii="Palatino Linotype" w:hAnsi="Palatino Linotype"/>
        </w:rPr>
      </w:pPr>
    </w:p>
    <w:p w14:paraId="68A5A882" w14:textId="77777777" w:rsidR="009C4873" w:rsidRDefault="00FA2DD0">
      <w:pPr>
        <w:pStyle w:val="Heading1"/>
        <w:numPr>
          <w:ilvl w:val="0"/>
          <w:numId w:val="0"/>
        </w:numPr>
      </w:pPr>
      <w:commentRangeStart w:id="47"/>
      <w:r>
        <w:t>Lampiran</w:t>
      </w:r>
      <w:commentRangeEnd w:id="47"/>
      <w:r>
        <w:rPr>
          <w:rStyle w:val="CommentReference"/>
          <w:rFonts w:ascii="Times New Roman" w:hAnsi="Times New Roman"/>
          <w:b w:val="0"/>
          <w:lang w:val="en-US"/>
        </w:rPr>
        <w:commentReference w:id="47"/>
      </w:r>
    </w:p>
    <w:p w14:paraId="11C0DB76" w14:textId="01E49C6A" w:rsidR="009C4873" w:rsidRPr="0022323E" w:rsidRDefault="00FA2DD0" w:rsidP="0022323E">
      <w:pPr>
        <w:jc w:val="both"/>
        <w:rPr>
          <w:rFonts w:ascii="Palatino Linotype" w:hAnsi="Palatino Linotype"/>
          <w:iCs/>
          <w:sz w:val="24"/>
        </w:rPr>
      </w:pPr>
      <w:r>
        <w:rPr>
          <w:rFonts w:ascii="Palatino Linotype" w:hAnsi="Palatino Linotype"/>
          <w:iCs/>
          <w:sz w:val="24"/>
        </w:rPr>
        <w:t xml:space="preserve">Data-data </w:t>
      </w:r>
      <w:proofErr w:type="spellStart"/>
      <w:r>
        <w:rPr>
          <w:rFonts w:ascii="Palatino Linotype" w:hAnsi="Palatino Linotype"/>
          <w:iCs/>
          <w:sz w:val="24"/>
        </w:rPr>
        <w:t>pendukung</w:t>
      </w:r>
      <w:proofErr w:type="spellEnd"/>
      <w:r>
        <w:rPr>
          <w:rFonts w:ascii="Palatino Linotype" w:hAnsi="Palatino Linotype"/>
          <w:iCs/>
          <w:sz w:val="24"/>
        </w:rPr>
        <w:t xml:space="preserve">, </w:t>
      </w:r>
      <w:proofErr w:type="spellStart"/>
      <w:r>
        <w:rPr>
          <w:rFonts w:ascii="Palatino Linotype" w:hAnsi="Palatino Linotype"/>
          <w:iCs/>
          <w:sz w:val="24"/>
        </w:rPr>
        <w:t>melampiran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pernyataan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sdh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survai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dari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institusi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sistem</w:t>
      </w:r>
      <w:proofErr w:type="spellEnd"/>
      <w:r>
        <w:rPr>
          <w:rFonts w:ascii="Palatino Linotype" w:hAnsi="Palatino Linotype"/>
          <w:iCs/>
          <w:sz w:val="24"/>
        </w:rPr>
        <w:t xml:space="preserve"> lama (</w:t>
      </w:r>
      <w:proofErr w:type="spellStart"/>
      <w:r>
        <w:rPr>
          <w:rFonts w:ascii="Palatino Linotype" w:hAnsi="Palatino Linotype"/>
          <w:iCs/>
          <w:sz w:val="24"/>
        </w:rPr>
        <w:t>kalau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ada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obyek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studinya</w:t>
      </w:r>
      <w:proofErr w:type="spellEnd"/>
      <w:r>
        <w:rPr>
          <w:rFonts w:ascii="Palatino Linotype" w:hAnsi="Palatino Linotype"/>
          <w:iCs/>
          <w:sz w:val="24"/>
        </w:rPr>
        <w:t>).</w:t>
      </w:r>
    </w:p>
    <w:p w14:paraId="2EAFF8B0" w14:textId="77777777" w:rsidR="009C4873" w:rsidRDefault="00FA2DD0">
      <w:pPr>
        <w:tabs>
          <w:tab w:val="left" w:pos="540"/>
        </w:tabs>
        <w:ind w:left="540" w:hanging="540"/>
        <w:jc w:val="both"/>
        <w:rPr>
          <w:rFonts w:ascii="Palatino Linotype" w:hAnsi="Palatino Linotype"/>
          <w:b/>
          <w:sz w:val="24"/>
          <w:szCs w:val="24"/>
          <w:u w:val="single"/>
          <w:lang w:val="it-IT"/>
        </w:rPr>
      </w:pPr>
      <w:r>
        <w:rPr>
          <w:rFonts w:ascii="Palatino Linotype" w:hAnsi="Palatino Linotype"/>
          <w:b/>
          <w:sz w:val="24"/>
          <w:szCs w:val="24"/>
          <w:u w:val="single"/>
          <w:lang w:val="it-IT"/>
        </w:rPr>
        <w:t>Catatan :</w:t>
      </w:r>
    </w:p>
    <w:p w14:paraId="2FE441F8" w14:textId="77777777" w:rsidR="009C4873" w:rsidRDefault="00FA2DD0">
      <w:pPr>
        <w:numPr>
          <w:ilvl w:val="0"/>
          <w:numId w:val="12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Jumlah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halaman</w:t>
      </w:r>
      <w:proofErr w:type="spellEnd"/>
      <w:r>
        <w:rPr>
          <w:rFonts w:ascii="Palatino Linotype" w:hAnsi="Palatino Linotype"/>
          <w:iCs/>
          <w:sz w:val="24"/>
        </w:rPr>
        <w:t xml:space="preserve"> proposal </w:t>
      </w:r>
      <w:proofErr w:type="spellStart"/>
      <w:r>
        <w:rPr>
          <w:rFonts w:ascii="Palatino Linotype" w:hAnsi="Palatino Linotype"/>
          <w:b/>
          <w:iCs/>
          <w:sz w:val="24"/>
        </w:rPr>
        <w:t>maksimal</w:t>
      </w:r>
      <w:proofErr w:type="spellEnd"/>
      <w:r>
        <w:rPr>
          <w:rFonts w:ascii="Palatino Linotype" w:hAnsi="Palatino Linotype"/>
          <w:b/>
          <w:iCs/>
          <w:sz w:val="24"/>
        </w:rPr>
        <w:t xml:space="preserve"> 15 </w:t>
      </w:r>
      <w:proofErr w:type="spellStart"/>
      <w:proofErr w:type="gramStart"/>
      <w:r>
        <w:rPr>
          <w:rFonts w:ascii="Palatino Linotype" w:hAnsi="Palatino Linotype"/>
          <w:b/>
          <w:iCs/>
          <w:sz w:val="24"/>
        </w:rPr>
        <w:t>halaman</w:t>
      </w:r>
      <w:proofErr w:type="spellEnd"/>
      <w:r>
        <w:rPr>
          <w:rFonts w:ascii="Palatino Linotype" w:hAnsi="Palatino Linotype"/>
          <w:b/>
          <w:iCs/>
          <w:sz w:val="24"/>
        </w:rPr>
        <w:t xml:space="preserve"> </w:t>
      </w:r>
      <w:r>
        <w:rPr>
          <w:rFonts w:ascii="Palatino Linotype" w:hAnsi="Palatino Linotype"/>
          <w:iCs/>
          <w:sz w:val="24"/>
        </w:rPr>
        <w:t xml:space="preserve"> (</w:t>
      </w:r>
      <w:proofErr w:type="spellStart"/>
      <w:proofErr w:type="gramEnd"/>
      <w:r>
        <w:rPr>
          <w:rFonts w:ascii="Palatino Linotype" w:hAnsi="Palatino Linotype"/>
          <w:iCs/>
          <w:sz w:val="24"/>
        </w:rPr>
        <w:t>diluar</w:t>
      </w:r>
      <w:proofErr w:type="spellEnd"/>
      <w:r>
        <w:rPr>
          <w:rFonts w:ascii="Palatino Linotype" w:hAnsi="Palatino Linotype"/>
          <w:iCs/>
          <w:sz w:val="24"/>
        </w:rPr>
        <w:t xml:space="preserve"> cover, </w:t>
      </w:r>
      <w:proofErr w:type="spellStart"/>
      <w:r>
        <w:rPr>
          <w:rFonts w:ascii="Palatino Linotype" w:hAnsi="Palatino Linotype"/>
          <w:iCs/>
          <w:sz w:val="24"/>
        </w:rPr>
        <w:t>lembar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persetujuan</w:t>
      </w:r>
      <w:proofErr w:type="spellEnd"/>
      <w:r>
        <w:rPr>
          <w:rFonts w:ascii="Palatino Linotype" w:hAnsi="Palatino Linotype"/>
          <w:iCs/>
          <w:sz w:val="24"/>
        </w:rPr>
        <w:t xml:space="preserve">, </w:t>
      </w:r>
      <w:proofErr w:type="spellStart"/>
      <w:r>
        <w:rPr>
          <w:rFonts w:ascii="Palatino Linotype" w:hAnsi="Palatino Linotype"/>
          <w:iCs/>
          <w:sz w:val="24"/>
        </w:rPr>
        <w:t>dan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lampiran</w:t>
      </w:r>
      <w:proofErr w:type="spellEnd"/>
      <w:r>
        <w:rPr>
          <w:rFonts w:ascii="Palatino Linotype" w:hAnsi="Palatino Linotype"/>
          <w:iCs/>
          <w:sz w:val="24"/>
        </w:rPr>
        <w:t>).</w:t>
      </w:r>
    </w:p>
    <w:p w14:paraId="02E86632" w14:textId="470E1266" w:rsidR="009C4873" w:rsidRPr="0022323E" w:rsidRDefault="00FA2DD0" w:rsidP="0022323E">
      <w:pPr>
        <w:numPr>
          <w:ilvl w:val="0"/>
          <w:numId w:val="12"/>
        </w:numPr>
        <w:jc w:val="both"/>
        <w:rPr>
          <w:rFonts w:ascii="Palatino Linotype" w:hAnsi="Palatino Linotype"/>
          <w:iCs/>
          <w:sz w:val="24"/>
        </w:rPr>
      </w:pPr>
      <w:proofErr w:type="spellStart"/>
      <w:r>
        <w:rPr>
          <w:rFonts w:ascii="Palatino Linotype" w:hAnsi="Palatino Linotype"/>
          <w:iCs/>
          <w:sz w:val="24"/>
        </w:rPr>
        <w:t>Jika</w:t>
      </w:r>
      <w:proofErr w:type="spellEnd"/>
      <w:r>
        <w:rPr>
          <w:rFonts w:ascii="Palatino Linotype" w:hAnsi="Palatino Linotype"/>
          <w:iCs/>
          <w:sz w:val="24"/>
        </w:rPr>
        <w:t xml:space="preserve"> assessor </w:t>
      </w:r>
      <w:proofErr w:type="spellStart"/>
      <w:r>
        <w:rPr>
          <w:rFonts w:ascii="Palatino Linotype" w:hAnsi="Palatino Linotype"/>
          <w:iCs/>
          <w:sz w:val="24"/>
        </w:rPr>
        <w:t>sudah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mengisi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catatan</w:t>
      </w:r>
      <w:proofErr w:type="spellEnd"/>
      <w:r>
        <w:rPr>
          <w:rFonts w:ascii="Palatino Linotype" w:hAnsi="Palatino Linotype"/>
          <w:iCs/>
          <w:sz w:val="24"/>
        </w:rPr>
        <w:t xml:space="preserve"> di </w:t>
      </w:r>
      <w:proofErr w:type="spellStart"/>
      <w:r>
        <w:rPr>
          <w:rFonts w:ascii="Palatino Linotype" w:hAnsi="Palatino Linotype"/>
          <w:iCs/>
          <w:sz w:val="24"/>
        </w:rPr>
        <w:t>lembar</w:t>
      </w:r>
      <w:proofErr w:type="spellEnd"/>
      <w:r>
        <w:rPr>
          <w:rFonts w:ascii="Palatino Linotype" w:hAnsi="Palatino Linotype"/>
          <w:iCs/>
          <w:sz w:val="24"/>
        </w:rPr>
        <w:t xml:space="preserve"> proposal </w:t>
      </w:r>
      <w:proofErr w:type="spellStart"/>
      <w:r>
        <w:rPr>
          <w:rFonts w:ascii="Palatino Linotype" w:hAnsi="Palatino Linotype"/>
          <w:iCs/>
          <w:sz w:val="24"/>
        </w:rPr>
        <w:t>ini</w:t>
      </w:r>
      <w:proofErr w:type="spellEnd"/>
      <w:r>
        <w:rPr>
          <w:rFonts w:ascii="Palatino Linotype" w:hAnsi="Palatino Linotype"/>
          <w:iCs/>
          <w:sz w:val="24"/>
        </w:rPr>
        <w:t xml:space="preserve">, </w:t>
      </w:r>
      <w:proofErr w:type="spellStart"/>
      <w:r>
        <w:rPr>
          <w:rFonts w:ascii="Palatino Linotype" w:hAnsi="Palatino Linotype"/>
          <w:iCs/>
          <w:sz w:val="24"/>
        </w:rPr>
        <w:t>tidak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perlu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lagi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menggunakan</w:t>
      </w:r>
      <w:proofErr w:type="spellEnd"/>
      <w:r>
        <w:rPr>
          <w:rFonts w:ascii="Palatino Linotype" w:hAnsi="Palatino Linotype"/>
          <w:iCs/>
          <w:sz w:val="24"/>
        </w:rPr>
        <w:t xml:space="preserve"> form assessment yang </w:t>
      </w:r>
      <w:proofErr w:type="spellStart"/>
      <w:r>
        <w:rPr>
          <w:rFonts w:ascii="Palatino Linotype" w:hAnsi="Palatino Linotype"/>
          <w:iCs/>
          <w:sz w:val="24"/>
        </w:rPr>
        <w:t>lainnya</w:t>
      </w:r>
      <w:proofErr w:type="spellEnd"/>
      <w:r>
        <w:rPr>
          <w:rFonts w:ascii="Palatino Linotype" w:hAnsi="Palatino Linotype"/>
          <w:iCs/>
          <w:sz w:val="24"/>
        </w:rPr>
        <w:t xml:space="preserve"> (yang </w:t>
      </w:r>
      <w:proofErr w:type="spellStart"/>
      <w:r>
        <w:rPr>
          <w:rFonts w:ascii="Palatino Linotype" w:hAnsi="Palatino Linotype"/>
          <w:iCs/>
          <w:sz w:val="24"/>
        </w:rPr>
        <w:t>tersedia</w:t>
      </w:r>
      <w:proofErr w:type="spellEnd"/>
      <w:r>
        <w:rPr>
          <w:rFonts w:ascii="Palatino Linotype" w:hAnsi="Palatino Linotype"/>
          <w:iCs/>
          <w:sz w:val="24"/>
        </w:rPr>
        <w:t xml:space="preserve"> di </w:t>
      </w:r>
      <w:proofErr w:type="spellStart"/>
      <w:r>
        <w:rPr>
          <w:rFonts w:ascii="Palatino Linotype" w:hAnsi="Palatino Linotype"/>
          <w:iCs/>
          <w:sz w:val="24"/>
        </w:rPr>
        <w:t>administrasi</w:t>
      </w:r>
      <w:proofErr w:type="spellEnd"/>
      <w:r>
        <w:rPr>
          <w:rFonts w:ascii="Palatino Linotype" w:hAnsi="Palatino Linotype"/>
          <w:iCs/>
          <w:sz w:val="24"/>
        </w:rPr>
        <w:t xml:space="preserve"> </w:t>
      </w:r>
      <w:proofErr w:type="spellStart"/>
      <w:r>
        <w:rPr>
          <w:rFonts w:ascii="Palatino Linotype" w:hAnsi="Palatino Linotype"/>
          <w:iCs/>
          <w:sz w:val="24"/>
        </w:rPr>
        <w:t>fakultas</w:t>
      </w:r>
      <w:proofErr w:type="spellEnd"/>
      <w:r>
        <w:rPr>
          <w:rFonts w:ascii="Palatino Linotype" w:hAnsi="Palatino Linotype"/>
          <w:iCs/>
          <w:sz w:val="24"/>
        </w:rPr>
        <w:t>).</w:t>
      </w:r>
    </w:p>
    <w:sectPr w:rsidR="009C4873" w:rsidRPr="0022323E">
      <w:headerReference w:type="even" r:id="rId12"/>
      <w:headerReference w:type="default" r:id="rId13"/>
      <w:footerReference w:type="even" r:id="rId14"/>
      <w:footerReference w:type="default" r:id="rId15"/>
      <w:pgSz w:w="11909" w:h="16834"/>
      <w:pgMar w:top="1418" w:right="1418" w:bottom="1418" w:left="1701" w:header="851" w:footer="851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6" w:author="leo.0263" w:date="2013-02-20T21:20:00Z" w:initials="0263">
    <w:p w14:paraId="162A4D1B" w14:textId="77777777" w:rsidR="00FD6DCE" w:rsidRDefault="00FD6DCE">
      <w:pPr>
        <w:pStyle w:val="CommentText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reverensi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paper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merujukkan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feature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. 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reverensi</w:t>
      </w:r>
      <w:proofErr w:type="spellEnd"/>
      <w:r>
        <w:t>.</w:t>
      </w:r>
    </w:p>
  </w:comment>
  <w:comment w:id="47" w:author="leo.0263" w:date="2013-02-20T21:21:00Z" w:initials="0263">
    <w:p w14:paraId="6FDCD19C" w14:textId="77777777" w:rsidR="00FD6DCE" w:rsidRDefault="00FD6DCE">
      <w:pPr>
        <w:pStyle w:val="CommentText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optional.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2A4D1B" w15:done="0"/>
  <w15:commentEx w15:paraId="6FDCD19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68284" w14:textId="77777777" w:rsidR="00FD6DCE" w:rsidRDefault="00FD6DCE">
      <w:pPr>
        <w:spacing w:after="0" w:line="240" w:lineRule="auto"/>
      </w:pPr>
      <w:r>
        <w:separator/>
      </w:r>
    </w:p>
  </w:endnote>
  <w:endnote w:type="continuationSeparator" w:id="0">
    <w:p w14:paraId="4F8347B4" w14:textId="77777777" w:rsidR="00FD6DCE" w:rsidRDefault="00FD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1BAE7" w14:textId="77777777" w:rsidR="00FD6DCE" w:rsidRDefault="00FD6D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2BEABC" w14:textId="77777777" w:rsidR="00FD6DCE" w:rsidRDefault="00FD6DC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B3176" w14:textId="77777777" w:rsidR="00FD6DCE" w:rsidRDefault="00FD6DC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6E0E1" w14:textId="77777777" w:rsidR="00FD6DCE" w:rsidRDefault="00FD6DCE">
      <w:pPr>
        <w:spacing w:after="0" w:line="240" w:lineRule="auto"/>
      </w:pPr>
      <w:r>
        <w:separator/>
      </w:r>
    </w:p>
  </w:footnote>
  <w:footnote w:type="continuationSeparator" w:id="0">
    <w:p w14:paraId="35D158A7" w14:textId="77777777" w:rsidR="00FD6DCE" w:rsidRDefault="00FD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AFDB" w14:textId="77777777" w:rsidR="00FD6DCE" w:rsidRDefault="00FD6DC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5D62E24" w14:textId="77777777" w:rsidR="00FD6DCE" w:rsidRDefault="00FD6DC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716B0" w14:textId="77777777" w:rsidR="00FD6DCE" w:rsidRDefault="00FD6DCE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5F2F"/>
    <w:multiLevelType w:val="multilevel"/>
    <w:tmpl w:val="05E95F2F"/>
    <w:lvl w:ilvl="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E7514"/>
    <w:multiLevelType w:val="hybridMultilevel"/>
    <w:tmpl w:val="BB3A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64E86"/>
    <w:multiLevelType w:val="hybridMultilevel"/>
    <w:tmpl w:val="A508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A756A"/>
    <w:multiLevelType w:val="hybridMultilevel"/>
    <w:tmpl w:val="B9F2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013F0"/>
    <w:multiLevelType w:val="multilevel"/>
    <w:tmpl w:val="273013F0"/>
    <w:lvl w:ilvl="0">
      <w:start w:val="2"/>
      <w:numFmt w:val="decimal"/>
      <w:pStyle w:val="StyleBodyText2TimesNewRoman12ptBoldItalicCharCharCharCharCharCharCharCharCharCharCharCharCharCharCharChar"/>
      <w:lvlText w:val="%1."/>
      <w:lvlJc w:val="left"/>
      <w:pPr>
        <w:tabs>
          <w:tab w:val="left" w:pos="576"/>
        </w:tabs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5">
    <w:nsid w:val="2D3C19AB"/>
    <w:multiLevelType w:val="multilevel"/>
    <w:tmpl w:val="2D3C19AB"/>
    <w:lvl w:ilvl="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F69B3"/>
    <w:multiLevelType w:val="multilevel"/>
    <w:tmpl w:val="31DF69B3"/>
    <w:lvl w:ilvl="0">
      <w:start w:val="1"/>
      <w:numFmt w:val="decimal"/>
      <w:pStyle w:val="Heading1"/>
      <w:lvlText w:val="%1."/>
      <w:lvlJc w:val="left"/>
      <w:pPr>
        <w:tabs>
          <w:tab w:val="left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Left0Firstline025BottomNoborder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7">
    <w:nsid w:val="351A6AEA"/>
    <w:multiLevelType w:val="multilevel"/>
    <w:tmpl w:val="351A6AEA"/>
    <w:lvl w:ilvl="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94162"/>
    <w:multiLevelType w:val="multilevel"/>
    <w:tmpl w:val="58494162"/>
    <w:lvl w:ilvl="0">
      <w:start w:val="1"/>
      <w:numFmt w:val="decimal"/>
      <w:lvlText w:val="[%1]"/>
      <w:lvlJc w:val="center"/>
      <w:pPr>
        <w:tabs>
          <w:tab w:val="left" w:pos="720"/>
        </w:tabs>
        <w:ind w:left="72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588AA84A"/>
    <w:multiLevelType w:val="singleLevel"/>
    <w:tmpl w:val="588AA8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88B65AE"/>
    <w:multiLevelType w:val="singleLevel"/>
    <w:tmpl w:val="588B65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88B68EB"/>
    <w:multiLevelType w:val="singleLevel"/>
    <w:tmpl w:val="588B68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88B6C86"/>
    <w:multiLevelType w:val="singleLevel"/>
    <w:tmpl w:val="588B6C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88B6EF1"/>
    <w:multiLevelType w:val="singleLevel"/>
    <w:tmpl w:val="588B6E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78470574"/>
    <w:multiLevelType w:val="multilevel"/>
    <w:tmpl w:val="78470574"/>
    <w:lvl w:ilvl="0">
      <w:start w:val="2"/>
      <w:numFmt w:val="decimal"/>
      <w:lvlText w:val="%1."/>
      <w:lvlJc w:val="left"/>
      <w:pPr>
        <w:tabs>
          <w:tab w:val="left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8"/>
  </w:num>
  <w:num w:numId="12">
    <w:abstractNumId w:val="7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hideSpellingErrors/>
  <w:hideGrammaticalErrors/>
  <w:proofState w:spelling="clean" w:grammar="clean"/>
  <w:attachedTemplate r:id="rId1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9D"/>
    <w:rsid w:val="00000EEA"/>
    <w:rsid w:val="0000361C"/>
    <w:rsid w:val="0000798B"/>
    <w:rsid w:val="00007BA3"/>
    <w:rsid w:val="000112BD"/>
    <w:rsid w:val="0001235A"/>
    <w:rsid w:val="000127F4"/>
    <w:rsid w:val="0001390F"/>
    <w:rsid w:val="000145A5"/>
    <w:rsid w:val="00014742"/>
    <w:rsid w:val="00014E24"/>
    <w:rsid w:val="000150D0"/>
    <w:rsid w:val="000164E6"/>
    <w:rsid w:val="00016D59"/>
    <w:rsid w:val="00020EE9"/>
    <w:rsid w:val="00021B72"/>
    <w:rsid w:val="00022A0B"/>
    <w:rsid w:val="00024201"/>
    <w:rsid w:val="00024606"/>
    <w:rsid w:val="00024F40"/>
    <w:rsid w:val="00025647"/>
    <w:rsid w:val="000276EC"/>
    <w:rsid w:val="000277EC"/>
    <w:rsid w:val="000307F6"/>
    <w:rsid w:val="00031263"/>
    <w:rsid w:val="00032007"/>
    <w:rsid w:val="000327F4"/>
    <w:rsid w:val="0003343D"/>
    <w:rsid w:val="00033F2D"/>
    <w:rsid w:val="000356CE"/>
    <w:rsid w:val="000379EE"/>
    <w:rsid w:val="0004013E"/>
    <w:rsid w:val="00040C82"/>
    <w:rsid w:val="00040CE1"/>
    <w:rsid w:val="00041C7A"/>
    <w:rsid w:val="00041DBA"/>
    <w:rsid w:val="0004348F"/>
    <w:rsid w:val="00043C08"/>
    <w:rsid w:val="00045ECC"/>
    <w:rsid w:val="00047184"/>
    <w:rsid w:val="000472F9"/>
    <w:rsid w:val="0005141E"/>
    <w:rsid w:val="0005189C"/>
    <w:rsid w:val="0005354C"/>
    <w:rsid w:val="000536DF"/>
    <w:rsid w:val="00053BB3"/>
    <w:rsid w:val="00054075"/>
    <w:rsid w:val="00054439"/>
    <w:rsid w:val="00055405"/>
    <w:rsid w:val="00055415"/>
    <w:rsid w:val="00056980"/>
    <w:rsid w:val="00057BC9"/>
    <w:rsid w:val="00057C40"/>
    <w:rsid w:val="0006021A"/>
    <w:rsid w:val="000615E0"/>
    <w:rsid w:val="00061F91"/>
    <w:rsid w:val="00062661"/>
    <w:rsid w:val="00063C50"/>
    <w:rsid w:val="00064708"/>
    <w:rsid w:val="000657ED"/>
    <w:rsid w:val="0006748F"/>
    <w:rsid w:val="000679D8"/>
    <w:rsid w:val="00067CB1"/>
    <w:rsid w:val="0007109B"/>
    <w:rsid w:val="000711B0"/>
    <w:rsid w:val="00073C8B"/>
    <w:rsid w:val="0007488C"/>
    <w:rsid w:val="000750D7"/>
    <w:rsid w:val="000760D1"/>
    <w:rsid w:val="00076923"/>
    <w:rsid w:val="00076D36"/>
    <w:rsid w:val="000772DC"/>
    <w:rsid w:val="00077DE2"/>
    <w:rsid w:val="000806AC"/>
    <w:rsid w:val="00081A22"/>
    <w:rsid w:val="00081B5E"/>
    <w:rsid w:val="00082172"/>
    <w:rsid w:val="00083227"/>
    <w:rsid w:val="00083DF8"/>
    <w:rsid w:val="0008470F"/>
    <w:rsid w:val="00086384"/>
    <w:rsid w:val="00086B45"/>
    <w:rsid w:val="0009140B"/>
    <w:rsid w:val="0009205F"/>
    <w:rsid w:val="00092249"/>
    <w:rsid w:val="000924D1"/>
    <w:rsid w:val="000925B7"/>
    <w:rsid w:val="00093AF9"/>
    <w:rsid w:val="00094207"/>
    <w:rsid w:val="000958AF"/>
    <w:rsid w:val="000958DD"/>
    <w:rsid w:val="000969EA"/>
    <w:rsid w:val="000A0D4D"/>
    <w:rsid w:val="000A1325"/>
    <w:rsid w:val="000A1CC6"/>
    <w:rsid w:val="000A2E9D"/>
    <w:rsid w:val="000A332D"/>
    <w:rsid w:val="000A3D93"/>
    <w:rsid w:val="000A415D"/>
    <w:rsid w:val="000B00AC"/>
    <w:rsid w:val="000B0E7D"/>
    <w:rsid w:val="000B10D6"/>
    <w:rsid w:val="000B51D6"/>
    <w:rsid w:val="000B5BB6"/>
    <w:rsid w:val="000B5E3C"/>
    <w:rsid w:val="000B7283"/>
    <w:rsid w:val="000B7F82"/>
    <w:rsid w:val="000C02CA"/>
    <w:rsid w:val="000C0D76"/>
    <w:rsid w:val="000C1161"/>
    <w:rsid w:val="000C19E2"/>
    <w:rsid w:val="000C3962"/>
    <w:rsid w:val="000C3D8D"/>
    <w:rsid w:val="000C449D"/>
    <w:rsid w:val="000C49E3"/>
    <w:rsid w:val="000C4DE7"/>
    <w:rsid w:val="000C4E01"/>
    <w:rsid w:val="000C6740"/>
    <w:rsid w:val="000C7878"/>
    <w:rsid w:val="000D086B"/>
    <w:rsid w:val="000D10E8"/>
    <w:rsid w:val="000D2598"/>
    <w:rsid w:val="000D29AE"/>
    <w:rsid w:val="000D3103"/>
    <w:rsid w:val="000D3251"/>
    <w:rsid w:val="000D4F42"/>
    <w:rsid w:val="000D51C7"/>
    <w:rsid w:val="000D5671"/>
    <w:rsid w:val="000D71EC"/>
    <w:rsid w:val="000D784A"/>
    <w:rsid w:val="000D7C07"/>
    <w:rsid w:val="000D7F0D"/>
    <w:rsid w:val="000E05A2"/>
    <w:rsid w:val="000E4216"/>
    <w:rsid w:val="000E4491"/>
    <w:rsid w:val="000E5332"/>
    <w:rsid w:val="000E646D"/>
    <w:rsid w:val="000E6C94"/>
    <w:rsid w:val="000E6EAC"/>
    <w:rsid w:val="000E70BC"/>
    <w:rsid w:val="000F0347"/>
    <w:rsid w:val="000F0E5D"/>
    <w:rsid w:val="000F277A"/>
    <w:rsid w:val="000F2BC6"/>
    <w:rsid w:val="000F4799"/>
    <w:rsid w:val="000F489A"/>
    <w:rsid w:val="000F5600"/>
    <w:rsid w:val="000F5729"/>
    <w:rsid w:val="000F5BE9"/>
    <w:rsid w:val="000F5F98"/>
    <w:rsid w:val="000F6DA7"/>
    <w:rsid w:val="000F735F"/>
    <w:rsid w:val="001000C4"/>
    <w:rsid w:val="001009C6"/>
    <w:rsid w:val="00101127"/>
    <w:rsid w:val="00101DCE"/>
    <w:rsid w:val="00101FA4"/>
    <w:rsid w:val="00102239"/>
    <w:rsid w:val="00104AD6"/>
    <w:rsid w:val="00107314"/>
    <w:rsid w:val="00107923"/>
    <w:rsid w:val="00107D4F"/>
    <w:rsid w:val="00111EA4"/>
    <w:rsid w:val="001123A2"/>
    <w:rsid w:val="00112BB3"/>
    <w:rsid w:val="001156C5"/>
    <w:rsid w:val="00116068"/>
    <w:rsid w:val="001168DE"/>
    <w:rsid w:val="00116E22"/>
    <w:rsid w:val="0011734B"/>
    <w:rsid w:val="001178D2"/>
    <w:rsid w:val="00117DC6"/>
    <w:rsid w:val="00120C6B"/>
    <w:rsid w:val="00120CBB"/>
    <w:rsid w:val="00122099"/>
    <w:rsid w:val="00122BC1"/>
    <w:rsid w:val="00122D19"/>
    <w:rsid w:val="00123CAC"/>
    <w:rsid w:val="00123D98"/>
    <w:rsid w:val="00123FD6"/>
    <w:rsid w:val="001255C7"/>
    <w:rsid w:val="00125B29"/>
    <w:rsid w:val="00126B52"/>
    <w:rsid w:val="00126CE3"/>
    <w:rsid w:val="00127385"/>
    <w:rsid w:val="00127F8F"/>
    <w:rsid w:val="00131288"/>
    <w:rsid w:val="00131CA8"/>
    <w:rsid w:val="00131F7F"/>
    <w:rsid w:val="0013245F"/>
    <w:rsid w:val="00132B0A"/>
    <w:rsid w:val="0013394E"/>
    <w:rsid w:val="00133F10"/>
    <w:rsid w:val="00134069"/>
    <w:rsid w:val="001340CE"/>
    <w:rsid w:val="00134D4A"/>
    <w:rsid w:val="001369D8"/>
    <w:rsid w:val="00140322"/>
    <w:rsid w:val="001405B9"/>
    <w:rsid w:val="00140BA9"/>
    <w:rsid w:val="001416F9"/>
    <w:rsid w:val="00143544"/>
    <w:rsid w:val="00144D16"/>
    <w:rsid w:val="001461A8"/>
    <w:rsid w:val="00146233"/>
    <w:rsid w:val="0014627A"/>
    <w:rsid w:val="00146D18"/>
    <w:rsid w:val="00151B86"/>
    <w:rsid w:val="001523DC"/>
    <w:rsid w:val="00152F2B"/>
    <w:rsid w:val="001531D0"/>
    <w:rsid w:val="00153F37"/>
    <w:rsid w:val="0015493F"/>
    <w:rsid w:val="00154AA3"/>
    <w:rsid w:val="00154C4C"/>
    <w:rsid w:val="001555A2"/>
    <w:rsid w:val="001561EE"/>
    <w:rsid w:val="00157A0F"/>
    <w:rsid w:val="001600B1"/>
    <w:rsid w:val="001607FF"/>
    <w:rsid w:val="00161BA1"/>
    <w:rsid w:val="00162ED6"/>
    <w:rsid w:val="00164233"/>
    <w:rsid w:val="0016443B"/>
    <w:rsid w:val="001646D5"/>
    <w:rsid w:val="001657FD"/>
    <w:rsid w:val="00165ACD"/>
    <w:rsid w:val="00165F59"/>
    <w:rsid w:val="001679F1"/>
    <w:rsid w:val="00170CC7"/>
    <w:rsid w:val="00171030"/>
    <w:rsid w:val="00171544"/>
    <w:rsid w:val="0017174C"/>
    <w:rsid w:val="00171F65"/>
    <w:rsid w:val="00174B14"/>
    <w:rsid w:val="001757E5"/>
    <w:rsid w:val="0017610D"/>
    <w:rsid w:val="001769F5"/>
    <w:rsid w:val="00176EE1"/>
    <w:rsid w:val="00177973"/>
    <w:rsid w:val="001806F2"/>
    <w:rsid w:val="00181B52"/>
    <w:rsid w:val="00181B85"/>
    <w:rsid w:val="00183B23"/>
    <w:rsid w:val="001855C1"/>
    <w:rsid w:val="001862A3"/>
    <w:rsid w:val="00190C48"/>
    <w:rsid w:val="001915E1"/>
    <w:rsid w:val="001928E9"/>
    <w:rsid w:val="001941CE"/>
    <w:rsid w:val="0019423D"/>
    <w:rsid w:val="00194AA4"/>
    <w:rsid w:val="00195467"/>
    <w:rsid w:val="00195DAC"/>
    <w:rsid w:val="001A2AC9"/>
    <w:rsid w:val="001A3483"/>
    <w:rsid w:val="001A3DF5"/>
    <w:rsid w:val="001A4586"/>
    <w:rsid w:val="001A48C5"/>
    <w:rsid w:val="001A548C"/>
    <w:rsid w:val="001A6208"/>
    <w:rsid w:val="001A62EC"/>
    <w:rsid w:val="001A6F4B"/>
    <w:rsid w:val="001B0A95"/>
    <w:rsid w:val="001B1666"/>
    <w:rsid w:val="001B1E79"/>
    <w:rsid w:val="001B22EE"/>
    <w:rsid w:val="001B2594"/>
    <w:rsid w:val="001B3E51"/>
    <w:rsid w:val="001B47BA"/>
    <w:rsid w:val="001B6A40"/>
    <w:rsid w:val="001B6C4F"/>
    <w:rsid w:val="001B77BD"/>
    <w:rsid w:val="001C0179"/>
    <w:rsid w:val="001C0B0D"/>
    <w:rsid w:val="001C0F50"/>
    <w:rsid w:val="001C1CA1"/>
    <w:rsid w:val="001C4320"/>
    <w:rsid w:val="001C46BB"/>
    <w:rsid w:val="001C718F"/>
    <w:rsid w:val="001C7DE7"/>
    <w:rsid w:val="001D0002"/>
    <w:rsid w:val="001D0AAA"/>
    <w:rsid w:val="001D0BFB"/>
    <w:rsid w:val="001D1921"/>
    <w:rsid w:val="001D210F"/>
    <w:rsid w:val="001D219E"/>
    <w:rsid w:val="001D2708"/>
    <w:rsid w:val="001D4099"/>
    <w:rsid w:val="001D4118"/>
    <w:rsid w:val="001D5759"/>
    <w:rsid w:val="001D5FA6"/>
    <w:rsid w:val="001D7212"/>
    <w:rsid w:val="001E0C9A"/>
    <w:rsid w:val="001E0FD9"/>
    <w:rsid w:val="001E11D8"/>
    <w:rsid w:val="001E3BA4"/>
    <w:rsid w:val="001E4A6C"/>
    <w:rsid w:val="001E50AC"/>
    <w:rsid w:val="001E5FD7"/>
    <w:rsid w:val="001E7515"/>
    <w:rsid w:val="001F06BF"/>
    <w:rsid w:val="001F0D63"/>
    <w:rsid w:val="001F31CA"/>
    <w:rsid w:val="001F36E5"/>
    <w:rsid w:val="001F387F"/>
    <w:rsid w:val="001F480C"/>
    <w:rsid w:val="001F6715"/>
    <w:rsid w:val="001F7132"/>
    <w:rsid w:val="001F77A7"/>
    <w:rsid w:val="001F7C91"/>
    <w:rsid w:val="00200761"/>
    <w:rsid w:val="00200776"/>
    <w:rsid w:val="00200BB8"/>
    <w:rsid w:val="0020148D"/>
    <w:rsid w:val="00201941"/>
    <w:rsid w:val="00201BC1"/>
    <w:rsid w:val="002023DD"/>
    <w:rsid w:val="002031E7"/>
    <w:rsid w:val="00203ED5"/>
    <w:rsid w:val="00204000"/>
    <w:rsid w:val="00204793"/>
    <w:rsid w:val="00205680"/>
    <w:rsid w:val="002100A5"/>
    <w:rsid w:val="00210592"/>
    <w:rsid w:val="00210650"/>
    <w:rsid w:val="00211AB6"/>
    <w:rsid w:val="00211E0E"/>
    <w:rsid w:val="00213628"/>
    <w:rsid w:val="002137E3"/>
    <w:rsid w:val="00214025"/>
    <w:rsid w:val="00215188"/>
    <w:rsid w:val="002153AA"/>
    <w:rsid w:val="002159D1"/>
    <w:rsid w:val="00215BF1"/>
    <w:rsid w:val="00215E20"/>
    <w:rsid w:val="002160E7"/>
    <w:rsid w:val="0021612D"/>
    <w:rsid w:val="002162B6"/>
    <w:rsid w:val="002164DA"/>
    <w:rsid w:val="002171F5"/>
    <w:rsid w:val="0021747A"/>
    <w:rsid w:val="002202E6"/>
    <w:rsid w:val="002202E9"/>
    <w:rsid w:val="00222BB9"/>
    <w:rsid w:val="0022323E"/>
    <w:rsid w:val="00223276"/>
    <w:rsid w:val="0022374D"/>
    <w:rsid w:val="00224203"/>
    <w:rsid w:val="002243DA"/>
    <w:rsid w:val="002258D2"/>
    <w:rsid w:val="00225A1D"/>
    <w:rsid w:val="00226114"/>
    <w:rsid w:val="002266A7"/>
    <w:rsid w:val="00226C9A"/>
    <w:rsid w:val="002279BF"/>
    <w:rsid w:val="0023105F"/>
    <w:rsid w:val="00231183"/>
    <w:rsid w:val="00231F43"/>
    <w:rsid w:val="0023253D"/>
    <w:rsid w:val="00232D87"/>
    <w:rsid w:val="00232DA2"/>
    <w:rsid w:val="00233176"/>
    <w:rsid w:val="00233762"/>
    <w:rsid w:val="00233A8F"/>
    <w:rsid w:val="002342AA"/>
    <w:rsid w:val="00234620"/>
    <w:rsid w:val="0023616B"/>
    <w:rsid w:val="0023702E"/>
    <w:rsid w:val="00240534"/>
    <w:rsid w:val="002416DD"/>
    <w:rsid w:val="00242AD5"/>
    <w:rsid w:val="002438AC"/>
    <w:rsid w:val="00243B79"/>
    <w:rsid w:val="00244366"/>
    <w:rsid w:val="002450BC"/>
    <w:rsid w:val="00251269"/>
    <w:rsid w:val="002518B0"/>
    <w:rsid w:val="00251A81"/>
    <w:rsid w:val="00251CC1"/>
    <w:rsid w:val="002524CD"/>
    <w:rsid w:val="002525DD"/>
    <w:rsid w:val="002530FD"/>
    <w:rsid w:val="002531E4"/>
    <w:rsid w:val="00253CED"/>
    <w:rsid w:val="00254672"/>
    <w:rsid w:val="00254D1F"/>
    <w:rsid w:val="00254E87"/>
    <w:rsid w:val="00255063"/>
    <w:rsid w:val="00255494"/>
    <w:rsid w:val="002556A8"/>
    <w:rsid w:val="00256197"/>
    <w:rsid w:val="00256664"/>
    <w:rsid w:val="00257F53"/>
    <w:rsid w:val="00260052"/>
    <w:rsid w:val="002617D5"/>
    <w:rsid w:val="00261990"/>
    <w:rsid w:val="00261BB8"/>
    <w:rsid w:val="00261E2C"/>
    <w:rsid w:val="002621E3"/>
    <w:rsid w:val="00263006"/>
    <w:rsid w:val="00263C08"/>
    <w:rsid w:val="00263D11"/>
    <w:rsid w:val="00264B83"/>
    <w:rsid w:val="00265B88"/>
    <w:rsid w:val="00265BD2"/>
    <w:rsid w:val="00266FF8"/>
    <w:rsid w:val="00267084"/>
    <w:rsid w:val="00267802"/>
    <w:rsid w:val="00267DFF"/>
    <w:rsid w:val="002704F6"/>
    <w:rsid w:val="002726C5"/>
    <w:rsid w:val="00273F58"/>
    <w:rsid w:val="00274517"/>
    <w:rsid w:val="00275513"/>
    <w:rsid w:val="00275684"/>
    <w:rsid w:val="0027573A"/>
    <w:rsid w:val="00280952"/>
    <w:rsid w:val="002821FE"/>
    <w:rsid w:val="00282F90"/>
    <w:rsid w:val="00282FD3"/>
    <w:rsid w:val="0028354D"/>
    <w:rsid w:val="002835CC"/>
    <w:rsid w:val="002839FF"/>
    <w:rsid w:val="00283C2D"/>
    <w:rsid w:val="00284F75"/>
    <w:rsid w:val="002861D6"/>
    <w:rsid w:val="002872DA"/>
    <w:rsid w:val="00291D57"/>
    <w:rsid w:val="00292798"/>
    <w:rsid w:val="00293055"/>
    <w:rsid w:val="0029381A"/>
    <w:rsid w:val="00293C65"/>
    <w:rsid w:val="00293C9F"/>
    <w:rsid w:val="00293FB6"/>
    <w:rsid w:val="002941A0"/>
    <w:rsid w:val="00294222"/>
    <w:rsid w:val="002954A6"/>
    <w:rsid w:val="00295A4B"/>
    <w:rsid w:val="00295C28"/>
    <w:rsid w:val="002960B5"/>
    <w:rsid w:val="00297764"/>
    <w:rsid w:val="002A0577"/>
    <w:rsid w:val="002A0F44"/>
    <w:rsid w:val="002A3A08"/>
    <w:rsid w:val="002A44E1"/>
    <w:rsid w:val="002A588A"/>
    <w:rsid w:val="002A727A"/>
    <w:rsid w:val="002B1644"/>
    <w:rsid w:val="002B20EB"/>
    <w:rsid w:val="002B22D7"/>
    <w:rsid w:val="002B3396"/>
    <w:rsid w:val="002B4B42"/>
    <w:rsid w:val="002B6381"/>
    <w:rsid w:val="002B68EB"/>
    <w:rsid w:val="002B7566"/>
    <w:rsid w:val="002C0EEA"/>
    <w:rsid w:val="002C2232"/>
    <w:rsid w:val="002C309C"/>
    <w:rsid w:val="002C3550"/>
    <w:rsid w:val="002C499C"/>
    <w:rsid w:val="002C4B54"/>
    <w:rsid w:val="002C4FF9"/>
    <w:rsid w:val="002C543E"/>
    <w:rsid w:val="002C5899"/>
    <w:rsid w:val="002C5C2C"/>
    <w:rsid w:val="002C6011"/>
    <w:rsid w:val="002C7C30"/>
    <w:rsid w:val="002C7CC2"/>
    <w:rsid w:val="002C7E4E"/>
    <w:rsid w:val="002D1095"/>
    <w:rsid w:val="002D1EC3"/>
    <w:rsid w:val="002D2B27"/>
    <w:rsid w:val="002D3830"/>
    <w:rsid w:val="002D49A0"/>
    <w:rsid w:val="002D56A8"/>
    <w:rsid w:val="002D5C1D"/>
    <w:rsid w:val="002D63E9"/>
    <w:rsid w:val="002D66AC"/>
    <w:rsid w:val="002E0A2E"/>
    <w:rsid w:val="002E16C9"/>
    <w:rsid w:val="002E1F62"/>
    <w:rsid w:val="002E3A39"/>
    <w:rsid w:val="002E3B38"/>
    <w:rsid w:val="002E46D8"/>
    <w:rsid w:val="002E4D0E"/>
    <w:rsid w:val="002E4E21"/>
    <w:rsid w:val="002E6571"/>
    <w:rsid w:val="002E78C8"/>
    <w:rsid w:val="002E78E2"/>
    <w:rsid w:val="002F0D3B"/>
    <w:rsid w:val="002F1705"/>
    <w:rsid w:val="002F2835"/>
    <w:rsid w:val="002F4316"/>
    <w:rsid w:val="002F754F"/>
    <w:rsid w:val="002F7B6E"/>
    <w:rsid w:val="00301329"/>
    <w:rsid w:val="00302760"/>
    <w:rsid w:val="0030319A"/>
    <w:rsid w:val="0030337E"/>
    <w:rsid w:val="003033D6"/>
    <w:rsid w:val="00304BB8"/>
    <w:rsid w:val="0030549F"/>
    <w:rsid w:val="00305576"/>
    <w:rsid w:val="00306F47"/>
    <w:rsid w:val="00306F50"/>
    <w:rsid w:val="003077AF"/>
    <w:rsid w:val="003079D7"/>
    <w:rsid w:val="00310739"/>
    <w:rsid w:val="00310861"/>
    <w:rsid w:val="00310EA7"/>
    <w:rsid w:val="00311C17"/>
    <w:rsid w:val="003147E5"/>
    <w:rsid w:val="00315D76"/>
    <w:rsid w:val="0031726B"/>
    <w:rsid w:val="00320655"/>
    <w:rsid w:val="00320750"/>
    <w:rsid w:val="00320A6A"/>
    <w:rsid w:val="00321885"/>
    <w:rsid w:val="003229F1"/>
    <w:rsid w:val="00322BAA"/>
    <w:rsid w:val="00322BBA"/>
    <w:rsid w:val="00323893"/>
    <w:rsid w:val="00325C86"/>
    <w:rsid w:val="0032630E"/>
    <w:rsid w:val="003265C4"/>
    <w:rsid w:val="003275EC"/>
    <w:rsid w:val="00327A8C"/>
    <w:rsid w:val="00327B92"/>
    <w:rsid w:val="00327E6E"/>
    <w:rsid w:val="00330664"/>
    <w:rsid w:val="00330C8C"/>
    <w:rsid w:val="00333B3D"/>
    <w:rsid w:val="00334172"/>
    <w:rsid w:val="00334ED2"/>
    <w:rsid w:val="00335488"/>
    <w:rsid w:val="0033608C"/>
    <w:rsid w:val="003362C3"/>
    <w:rsid w:val="0033734B"/>
    <w:rsid w:val="0034028A"/>
    <w:rsid w:val="003406AC"/>
    <w:rsid w:val="0034283E"/>
    <w:rsid w:val="003436F7"/>
    <w:rsid w:val="00344820"/>
    <w:rsid w:val="003455E6"/>
    <w:rsid w:val="00345772"/>
    <w:rsid w:val="00345864"/>
    <w:rsid w:val="0034620D"/>
    <w:rsid w:val="00347031"/>
    <w:rsid w:val="00347400"/>
    <w:rsid w:val="0035019B"/>
    <w:rsid w:val="00351A3C"/>
    <w:rsid w:val="0035458F"/>
    <w:rsid w:val="003552BA"/>
    <w:rsid w:val="00355A3E"/>
    <w:rsid w:val="0036026B"/>
    <w:rsid w:val="0036071D"/>
    <w:rsid w:val="00360A01"/>
    <w:rsid w:val="00361E8B"/>
    <w:rsid w:val="00363E33"/>
    <w:rsid w:val="003642E8"/>
    <w:rsid w:val="003647F7"/>
    <w:rsid w:val="003665C9"/>
    <w:rsid w:val="003669B2"/>
    <w:rsid w:val="00366C5A"/>
    <w:rsid w:val="00366CA2"/>
    <w:rsid w:val="00367982"/>
    <w:rsid w:val="00370940"/>
    <w:rsid w:val="00370A00"/>
    <w:rsid w:val="00370FD0"/>
    <w:rsid w:val="00372033"/>
    <w:rsid w:val="00372195"/>
    <w:rsid w:val="00372331"/>
    <w:rsid w:val="00372FEB"/>
    <w:rsid w:val="003741AB"/>
    <w:rsid w:val="003754FA"/>
    <w:rsid w:val="0037706D"/>
    <w:rsid w:val="00377238"/>
    <w:rsid w:val="00381193"/>
    <w:rsid w:val="0038162D"/>
    <w:rsid w:val="003817CB"/>
    <w:rsid w:val="003827B5"/>
    <w:rsid w:val="00383142"/>
    <w:rsid w:val="003832A6"/>
    <w:rsid w:val="00383CA0"/>
    <w:rsid w:val="00384C23"/>
    <w:rsid w:val="00384F53"/>
    <w:rsid w:val="00385CC2"/>
    <w:rsid w:val="003863A8"/>
    <w:rsid w:val="003874F4"/>
    <w:rsid w:val="0039030B"/>
    <w:rsid w:val="00390EFE"/>
    <w:rsid w:val="00393170"/>
    <w:rsid w:val="00393412"/>
    <w:rsid w:val="003943F5"/>
    <w:rsid w:val="00394F54"/>
    <w:rsid w:val="003957BD"/>
    <w:rsid w:val="003971C8"/>
    <w:rsid w:val="00397241"/>
    <w:rsid w:val="003A1FEE"/>
    <w:rsid w:val="003A21CE"/>
    <w:rsid w:val="003A405D"/>
    <w:rsid w:val="003A41AB"/>
    <w:rsid w:val="003A4884"/>
    <w:rsid w:val="003A49F4"/>
    <w:rsid w:val="003A51DB"/>
    <w:rsid w:val="003A551C"/>
    <w:rsid w:val="003A5D0C"/>
    <w:rsid w:val="003A6271"/>
    <w:rsid w:val="003A63A7"/>
    <w:rsid w:val="003A7E4A"/>
    <w:rsid w:val="003A7FD1"/>
    <w:rsid w:val="003B12B4"/>
    <w:rsid w:val="003B1446"/>
    <w:rsid w:val="003B1FEE"/>
    <w:rsid w:val="003B2136"/>
    <w:rsid w:val="003B2C02"/>
    <w:rsid w:val="003B3F95"/>
    <w:rsid w:val="003B4C24"/>
    <w:rsid w:val="003B53E1"/>
    <w:rsid w:val="003B57B9"/>
    <w:rsid w:val="003B752F"/>
    <w:rsid w:val="003B7799"/>
    <w:rsid w:val="003C03F2"/>
    <w:rsid w:val="003C066C"/>
    <w:rsid w:val="003C06F2"/>
    <w:rsid w:val="003C10C7"/>
    <w:rsid w:val="003C110E"/>
    <w:rsid w:val="003C157E"/>
    <w:rsid w:val="003C2B52"/>
    <w:rsid w:val="003C2DDE"/>
    <w:rsid w:val="003C5592"/>
    <w:rsid w:val="003C5BFC"/>
    <w:rsid w:val="003C625B"/>
    <w:rsid w:val="003C7061"/>
    <w:rsid w:val="003C79F6"/>
    <w:rsid w:val="003D0EEE"/>
    <w:rsid w:val="003D20BD"/>
    <w:rsid w:val="003D3C39"/>
    <w:rsid w:val="003D3CEF"/>
    <w:rsid w:val="003D4EA9"/>
    <w:rsid w:val="003D5D40"/>
    <w:rsid w:val="003D6333"/>
    <w:rsid w:val="003D635A"/>
    <w:rsid w:val="003D6AB0"/>
    <w:rsid w:val="003D705C"/>
    <w:rsid w:val="003E01A5"/>
    <w:rsid w:val="003E1ED6"/>
    <w:rsid w:val="003E38A1"/>
    <w:rsid w:val="003E3A5D"/>
    <w:rsid w:val="003E3D03"/>
    <w:rsid w:val="003E56C6"/>
    <w:rsid w:val="003E64C4"/>
    <w:rsid w:val="003E6B2D"/>
    <w:rsid w:val="003E7B1A"/>
    <w:rsid w:val="003F0215"/>
    <w:rsid w:val="003F0427"/>
    <w:rsid w:val="003F1097"/>
    <w:rsid w:val="003F1E8A"/>
    <w:rsid w:val="003F4CEA"/>
    <w:rsid w:val="003F61B1"/>
    <w:rsid w:val="003F6B5C"/>
    <w:rsid w:val="003F790C"/>
    <w:rsid w:val="003F7C99"/>
    <w:rsid w:val="004003D3"/>
    <w:rsid w:val="00400810"/>
    <w:rsid w:val="0040165B"/>
    <w:rsid w:val="00402413"/>
    <w:rsid w:val="0040299A"/>
    <w:rsid w:val="00403B28"/>
    <w:rsid w:val="00404446"/>
    <w:rsid w:val="0040459C"/>
    <w:rsid w:val="004048A9"/>
    <w:rsid w:val="004050FB"/>
    <w:rsid w:val="004057E6"/>
    <w:rsid w:val="00410C5D"/>
    <w:rsid w:val="00413073"/>
    <w:rsid w:val="00413913"/>
    <w:rsid w:val="00413E02"/>
    <w:rsid w:val="00414160"/>
    <w:rsid w:val="004177D8"/>
    <w:rsid w:val="0041793C"/>
    <w:rsid w:val="00417B66"/>
    <w:rsid w:val="00417C0E"/>
    <w:rsid w:val="00417DE1"/>
    <w:rsid w:val="00420679"/>
    <w:rsid w:val="00420F7F"/>
    <w:rsid w:val="0042194D"/>
    <w:rsid w:val="00421D24"/>
    <w:rsid w:val="00422DDF"/>
    <w:rsid w:val="00423B77"/>
    <w:rsid w:val="00423F3F"/>
    <w:rsid w:val="00424BF7"/>
    <w:rsid w:val="00425279"/>
    <w:rsid w:val="004253C9"/>
    <w:rsid w:val="00425BBD"/>
    <w:rsid w:val="00425DA8"/>
    <w:rsid w:val="00427A13"/>
    <w:rsid w:val="0043037F"/>
    <w:rsid w:val="00430F04"/>
    <w:rsid w:val="00431C5C"/>
    <w:rsid w:val="00434131"/>
    <w:rsid w:val="004343B7"/>
    <w:rsid w:val="004344BD"/>
    <w:rsid w:val="004350DC"/>
    <w:rsid w:val="00435DF7"/>
    <w:rsid w:val="004401EF"/>
    <w:rsid w:val="00440CA3"/>
    <w:rsid w:val="004418C1"/>
    <w:rsid w:val="00442520"/>
    <w:rsid w:val="004431FA"/>
    <w:rsid w:val="00444118"/>
    <w:rsid w:val="0044445A"/>
    <w:rsid w:val="00444C6F"/>
    <w:rsid w:val="0044766D"/>
    <w:rsid w:val="00447BF0"/>
    <w:rsid w:val="00450244"/>
    <w:rsid w:val="00451266"/>
    <w:rsid w:val="0045207B"/>
    <w:rsid w:val="00452667"/>
    <w:rsid w:val="004538CA"/>
    <w:rsid w:val="00454C86"/>
    <w:rsid w:val="00454FD0"/>
    <w:rsid w:val="004551B4"/>
    <w:rsid w:val="0045583F"/>
    <w:rsid w:val="004570C8"/>
    <w:rsid w:val="00457154"/>
    <w:rsid w:val="004604FE"/>
    <w:rsid w:val="00460ACC"/>
    <w:rsid w:val="00460CF3"/>
    <w:rsid w:val="004621B4"/>
    <w:rsid w:val="00462598"/>
    <w:rsid w:val="00465291"/>
    <w:rsid w:val="004652E9"/>
    <w:rsid w:val="004660DC"/>
    <w:rsid w:val="00466BAC"/>
    <w:rsid w:val="00466C6F"/>
    <w:rsid w:val="00473B01"/>
    <w:rsid w:val="00474FDD"/>
    <w:rsid w:val="004750CF"/>
    <w:rsid w:val="00481E1D"/>
    <w:rsid w:val="0048438C"/>
    <w:rsid w:val="0048465E"/>
    <w:rsid w:val="00484750"/>
    <w:rsid w:val="0048663D"/>
    <w:rsid w:val="00486AFF"/>
    <w:rsid w:val="004907E0"/>
    <w:rsid w:val="00491860"/>
    <w:rsid w:val="004924CC"/>
    <w:rsid w:val="00492788"/>
    <w:rsid w:val="00492C7B"/>
    <w:rsid w:val="004936F3"/>
    <w:rsid w:val="00494438"/>
    <w:rsid w:val="00494DCF"/>
    <w:rsid w:val="00494DE3"/>
    <w:rsid w:val="00495764"/>
    <w:rsid w:val="0049580A"/>
    <w:rsid w:val="00495932"/>
    <w:rsid w:val="0049665D"/>
    <w:rsid w:val="00497DA0"/>
    <w:rsid w:val="004A1224"/>
    <w:rsid w:val="004A12B9"/>
    <w:rsid w:val="004A146A"/>
    <w:rsid w:val="004A163B"/>
    <w:rsid w:val="004A2F2B"/>
    <w:rsid w:val="004A353E"/>
    <w:rsid w:val="004A4331"/>
    <w:rsid w:val="004A440C"/>
    <w:rsid w:val="004B050D"/>
    <w:rsid w:val="004B0BD5"/>
    <w:rsid w:val="004B0C39"/>
    <w:rsid w:val="004B134C"/>
    <w:rsid w:val="004B16AE"/>
    <w:rsid w:val="004B2CA7"/>
    <w:rsid w:val="004B33EE"/>
    <w:rsid w:val="004B344E"/>
    <w:rsid w:val="004B4F07"/>
    <w:rsid w:val="004B5246"/>
    <w:rsid w:val="004B54D8"/>
    <w:rsid w:val="004B57D7"/>
    <w:rsid w:val="004B5BAD"/>
    <w:rsid w:val="004B5E20"/>
    <w:rsid w:val="004B669A"/>
    <w:rsid w:val="004B708D"/>
    <w:rsid w:val="004B7C80"/>
    <w:rsid w:val="004B7E61"/>
    <w:rsid w:val="004C01A4"/>
    <w:rsid w:val="004C0B09"/>
    <w:rsid w:val="004C2E9B"/>
    <w:rsid w:val="004C4529"/>
    <w:rsid w:val="004C50F7"/>
    <w:rsid w:val="004C6C56"/>
    <w:rsid w:val="004C7F38"/>
    <w:rsid w:val="004D153A"/>
    <w:rsid w:val="004D1902"/>
    <w:rsid w:val="004D226B"/>
    <w:rsid w:val="004D577F"/>
    <w:rsid w:val="004D5AE1"/>
    <w:rsid w:val="004D608B"/>
    <w:rsid w:val="004D6920"/>
    <w:rsid w:val="004D797A"/>
    <w:rsid w:val="004E08C5"/>
    <w:rsid w:val="004E0E7F"/>
    <w:rsid w:val="004E2578"/>
    <w:rsid w:val="004E2A13"/>
    <w:rsid w:val="004E3160"/>
    <w:rsid w:val="004E318A"/>
    <w:rsid w:val="004E37CF"/>
    <w:rsid w:val="004E3CC7"/>
    <w:rsid w:val="004E3DC8"/>
    <w:rsid w:val="004E427C"/>
    <w:rsid w:val="004E4F86"/>
    <w:rsid w:val="004E5A6E"/>
    <w:rsid w:val="004E6A51"/>
    <w:rsid w:val="004E6CF5"/>
    <w:rsid w:val="004E7627"/>
    <w:rsid w:val="004E7ED1"/>
    <w:rsid w:val="004F09BC"/>
    <w:rsid w:val="004F3AA3"/>
    <w:rsid w:val="004F454A"/>
    <w:rsid w:val="004F4885"/>
    <w:rsid w:val="004F5542"/>
    <w:rsid w:val="00500C57"/>
    <w:rsid w:val="00500F33"/>
    <w:rsid w:val="0050277F"/>
    <w:rsid w:val="00505146"/>
    <w:rsid w:val="00505261"/>
    <w:rsid w:val="0050567E"/>
    <w:rsid w:val="00506093"/>
    <w:rsid w:val="00506BD0"/>
    <w:rsid w:val="00510EC9"/>
    <w:rsid w:val="005128BD"/>
    <w:rsid w:val="00512920"/>
    <w:rsid w:val="00513526"/>
    <w:rsid w:val="00513A6F"/>
    <w:rsid w:val="00514385"/>
    <w:rsid w:val="00514F2B"/>
    <w:rsid w:val="00515313"/>
    <w:rsid w:val="005160FE"/>
    <w:rsid w:val="00516466"/>
    <w:rsid w:val="00517BB9"/>
    <w:rsid w:val="00517D76"/>
    <w:rsid w:val="00520329"/>
    <w:rsid w:val="00521102"/>
    <w:rsid w:val="005222FF"/>
    <w:rsid w:val="00522EAC"/>
    <w:rsid w:val="00523786"/>
    <w:rsid w:val="00523E39"/>
    <w:rsid w:val="00524FBB"/>
    <w:rsid w:val="005254E2"/>
    <w:rsid w:val="00526190"/>
    <w:rsid w:val="0052642B"/>
    <w:rsid w:val="0052663C"/>
    <w:rsid w:val="00527FC4"/>
    <w:rsid w:val="0053028B"/>
    <w:rsid w:val="00530AA5"/>
    <w:rsid w:val="005313D7"/>
    <w:rsid w:val="0053156B"/>
    <w:rsid w:val="005324FA"/>
    <w:rsid w:val="005331EA"/>
    <w:rsid w:val="00533A66"/>
    <w:rsid w:val="00533C8B"/>
    <w:rsid w:val="0053457A"/>
    <w:rsid w:val="00534907"/>
    <w:rsid w:val="00534BA7"/>
    <w:rsid w:val="00535731"/>
    <w:rsid w:val="00535F22"/>
    <w:rsid w:val="005378C3"/>
    <w:rsid w:val="00537953"/>
    <w:rsid w:val="00540AE4"/>
    <w:rsid w:val="00540DB0"/>
    <w:rsid w:val="00541080"/>
    <w:rsid w:val="0054147B"/>
    <w:rsid w:val="005430D8"/>
    <w:rsid w:val="005437E0"/>
    <w:rsid w:val="005441CF"/>
    <w:rsid w:val="00546145"/>
    <w:rsid w:val="005463CC"/>
    <w:rsid w:val="00546C35"/>
    <w:rsid w:val="00547DE4"/>
    <w:rsid w:val="00550D1E"/>
    <w:rsid w:val="005513C4"/>
    <w:rsid w:val="00551C3E"/>
    <w:rsid w:val="005521C6"/>
    <w:rsid w:val="00552E2B"/>
    <w:rsid w:val="00553EDB"/>
    <w:rsid w:val="005544F2"/>
    <w:rsid w:val="00555197"/>
    <w:rsid w:val="00555EC3"/>
    <w:rsid w:val="00560912"/>
    <w:rsid w:val="005609B3"/>
    <w:rsid w:val="00560CE9"/>
    <w:rsid w:val="0056118E"/>
    <w:rsid w:val="00561671"/>
    <w:rsid w:val="005653A5"/>
    <w:rsid w:val="005654B7"/>
    <w:rsid w:val="00566385"/>
    <w:rsid w:val="005666BD"/>
    <w:rsid w:val="00566954"/>
    <w:rsid w:val="005669B5"/>
    <w:rsid w:val="005679FC"/>
    <w:rsid w:val="00567BFF"/>
    <w:rsid w:val="00570B9F"/>
    <w:rsid w:val="0057171C"/>
    <w:rsid w:val="00571749"/>
    <w:rsid w:val="0057403F"/>
    <w:rsid w:val="005752E6"/>
    <w:rsid w:val="00576F80"/>
    <w:rsid w:val="005770BB"/>
    <w:rsid w:val="005771E4"/>
    <w:rsid w:val="00577944"/>
    <w:rsid w:val="005804AA"/>
    <w:rsid w:val="00580C8F"/>
    <w:rsid w:val="0058157F"/>
    <w:rsid w:val="0058400E"/>
    <w:rsid w:val="0058492F"/>
    <w:rsid w:val="00585D9A"/>
    <w:rsid w:val="00590C1B"/>
    <w:rsid w:val="0059112A"/>
    <w:rsid w:val="0059135B"/>
    <w:rsid w:val="00592D22"/>
    <w:rsid w:val="00593609"/>
    <w:rsid w:val="00593643"/>
    <w:rsid w:val="005938FE"/>
    <w:rsid w:val="00593974"/>
    <w:rsid w:val="00594324"/>
    <w:rsid w:val="0059474E"/>
    <w:rsid w:val="00595411"/>
    <w:rsid w:val="00595BAE"/>
    <w:rsid w:val="00596544"/>
    <w:rsid w:val="00596613"/>
    <w:rsid w:val="0059698F"/>
    <w:rsid w:val="005969C8"/>
    <w:rsid w:val="005A3629"/>
    <w:rsid w:val="005A4058"/>
    <w:rsid w:val="005A4482"/>
    <w:rsid w:val="005A5531"/>
    <w:rsid w:val="005A5560"/>
    <w:rsid w:val="005A699D"/>
    <w:rsid w:val="005A6D9E"/>
    <w:rsid w:val="005A70F3"/>
    <w:rsid w:val="005A7A1A"/>
    <w:rsid w:val="005B1800"/>
    <w:rsid w:val="005B1C78"/>
    <w:rsid w:val="005B3C80"/>
    <w:rsid w:val="005B43CD"/>
    <w:rsid w:val="005B458D"/>
    <w:rsid w:val="005B4BBE"/>
    <w:rsid w:val="005B4D30"/>
    <w:rsid w:val="005B5122"/>
    <w:rsid w:val="005B57BE"/>
    <w:rsid w:val="005B5C50"/>
    <w:rsid w:val="005B5CBD"/>
    <w:rsid w:val="005B5DB3"/>
    <w:rsid w:val="005B5EA9"/>
    <w:rsid w:val="005B5EC7"/>
    <w:rsid w:val="005B70FB"/>
    <w:rsid w:val="005B79F1"/>
    <w:rsid w:val="005C0396"/>
    <w:rsid w:val="005C1235"/>
    <w:rsid w:val="005C31D5"/>
    <w:rsid w:val="005C41A9"/>
    <w:rsid w:val="005C4B28"/>
    <w:rsid w:val="005C629C"/>
    <w:rsid w:val="005C660F"/>
    <w:rsid w:val="005C6E2C"/>
    <w:rsid w:val="005C7CE8"/>
    <w:rsid w:val="005C7D68"/>
    <w:rsid w:val="005D0503"/>
    <w:rsid w:val="005D0844"/>
    <w:rsid w:val="005D0855"/>
    <w:rsid w:val="005D1AD5"/>
    <w:rsid w:val="005D24A9"/>
    <w:rsid w:val="005D2D63"/>
    <w:rsid w:val="005D3629"/>
    <w:rsid w:val="005D43AD"/>
    <w:rsid w:val="005D4C87"/>
    <w:rsid w:val="005D6A4C"/>
    <w:rsid w:val="005D6BEC"/>
    <w:rsid w:val="005E0F6A"/>
    <w:rsid w:val="005E1953"/>
    <w:rsid w:val="005E2B47"/>
    <w:rsid w:val="005E2EB4"/>
    <w:rsid w:val="005E31DF"/>
    <w:rsid w:val="005E3563"/>
    <w:rsid w:val="005E39EF"/>
    <w:rsid w:val="005E461D"/>
    <w:rsid w:val="005E77FD"/>
    <w:rsid w:val="005F0770"/>
    <w:rsid w:val="005F0853"/>
    <w:rsid w:val="005F092D"/>
    <w:rsid w:val="005F0D37"/>
    <w:rsid w:val="005F1407"/>
    <w:rsid w:val="005F164D"/>
    <w:rsid w:val="005F1AC0"/>
    <w:rsid w:val="005F24B3"/>
    <w:rsid w:val="005F2BAF"/>
    <w:rsid w:val="005F4033"/>
    <w:rsid w:val="005F4263"/>
    <w:rsid w:val="005F4EEC"/>
    <w:rsid w:val="005F5FA1"/>
    <w:rsid w:val="005F65BD"/>
    <w:rsid w:val="005F6C28"/>
    <w:rsid w:val="005F734E"/>
    <w:rsid w:val="005F740A"/>
    <w:rsid w:val="00602249"/>
    <w:rsid w:val="00604040"/>
    <w:rsid w:val="006048C5"/>
    <w:rsid w:val="00605691"/>
    <w:rsid w:val="00605D9C"/>
    <w:rsid w:val="006065B3"/>
    <w:rsid w:val="00611A30"/>
    <w:rsid w:val="00614462"/>
    <w:rsid w:val="00615810"/>
    <w:rsid w:val="00616BE7"/>
    <w:rsid w:val="00616E9F"/>
    <w:rsid w:val="00617CB9"/>
    <w:rsid w:val="006200FA"/>
    <w:rsid w:val="0062052D"/>
    <w:rsid w:val="00620BB6"/>
    <w:rsid w:val="0062128B"/>
    <w:rsid w:val="00623D29"/>
    <w:rsid w:val="0062415C"/>
    <w:rsid w:val="00625DCB"/>
    <w:rsid w:val="00627F1B"/>
    <w:rsid w:val="0063046E"/>
    <w:rsid w:val="00630846"/>
    <w:rsid w:val="00631450"/>
    <w:rsid w:val="006317BD"/>
    <w:rsid w:val="006319DC"/>
    <w:rsid w:val="00632277"/>
    <w:rsid w:val="006329AB"/>
    <w:rsid w:val="006334FF"/>
    <w:rsid w:val="0063373A"/>
    <w:rsid w:val="00633E00"/>
    <w:rsid w:val="006344AC"/>
    <w:rsid w:val="00634D38"/>
    <w:rsid w:val="00636BB3"/>
    <w:rsid w:val="00636C82"/>
    <w:rsid w:val="00640B6A"/>
    <w:rsid w:val="00641C60"/>
    <w:rsid w:val="00642189"/>
    <w:rsid w:val="006427CF"/>
    <w:rsid w:val="006429ED"/>
    <w:rsid w:val="00643312"/>
    <w:rsid w:val="00644026"/>
    <w:rsid w:val="006445C9"/>
    <w:rsid w:val="0064669D"/>
    <w:rsid w:val="00646F53"/>
    <w:rsid w:val="00650205"/>
    <w:rsid w:val="00651295"/>
    <w:rsid w:val="0065161E"/>
    <w:rsid w:val="00651CC8"/>
    <w:rsid w:val="00652618"/>
    <w:rsid w:val="00652FE2"/>
    <w:rsid w:val="0065358B"/>
    <w:rsid w:val="0065417E"/>
    <w:rsid w:val="00655991"/>
    <w:rsid w:val="006564E2"/>
    <w:rsid w:val="0065728E"/>
    <w:rsid w:val="00657C9E"/>
    <w:rsid w:val="00660245"/>
    <w:rsid w:val="00661254"/>
    <w:rsid w:val="00661829"/>
    <w:rsid w:val="0066397E"/>
    <w:rsid w:val="00663DDC"/>
    <w:rsid w:val="006641E8"/>
    <w:rsid w:val="0066550B"/>
    <w:rsid w:val="0066685B"/>
    <w:rsid w:val="00667FBE"/>
    <w:rsid w:val="00670034"/>
    <w:rsid w:val="006736B4"/>
    <w:rsid w:val="00674B28"/>
    <w:rsid w:val="006752EB"/>
    <w:rsid w:val="006800F0"/>
    <w:rsid w:val="0068067A"/>
    <w:rsid w:val="0068089F"/>
    <w:rsid w:val="00681EFC"/>
    <w:rsid w:val="006839C9"/>
    <w:rsid w:val="00683C51"/>
    <w:rsid w:val="006858F6"/>
    <w:rsid w:val="00686077"/>
    <w:rsid w:val="00686378"/>
    <w:rsid w:val="0068656B"/>
    <w:rsid w:val="006872E6"/>
    <w:rsid w:val="00687887"/>
    <w:rsid w:val="00691441"/>
    <w:rsid w:val="00691AEB"/>
    <w:rsid w:val="00692C2D"/>
    <w:rsid w:val="006936D0"/>
    <w:rsid w:val="00694C7E"/>
    <w:rsid w:val="0069551F"/>
    <w:rsid w:val="006956B9"/>
    <w:rsid w:val="006956E6"/>
    <w:rsid w:val="0069575C"/>
    <w:rsid w:val="00695CFD"/>
    <w:rsid w:val="00695F62"/>
    <w:rsid w:val="0069600A"/>
    <w:rsid w:val="006966B4"/>
    <w:rsid w:val="0069700E"/>
    <w:rsid w:val="006A080F"/>
    <w:rsid w:val="006A2718"/>
    <w:rsid w:val="006A31A5"/>
    <w:rsid w:val="006A3463"/>
    <w:rsid w:val="006A3807"/>
    <w:rsid w:val="006A3F49"/>
    <w:rsid w:val="006A3FA1"/>
    <w:rsid w:val="006A51FC"/>
    <w:rsid w:val="006A5772"/>
    <w:rsid w:val="006A6678"/>
    <w:rsid w:val="006A6DB5"/>
    <w:rsid w:val="006A7C6D"/>
    <w:rsid w:val="006B0146"/>
    <w:rsid w:val="006B033D"/>
    <w:rsid w:val="006B18B1"/>
    <w:rsid w:val="006B1924"/>
    <w:rsid w:val="006B22C4"/>
    <w:rsid w:val="006B2EE7"/>
    <w:rsid w:val="006B35C9"/>
    <w:rsid w:val="006B389A"/>
    <w:rsid w:val="006B4DAA"/>
    <w:rsid w:val="006B550F"/>
    <w:rsid w:val="006B565F"/>
    <w:rsid w:val="006B5D4D"/>
    <w:rsid w:val="006B649A"/>
    <w:rsid w:val="006B7955"/>
    <w:rsid w:val="006C013E"/>
    <w:rsid w:val="006C3321"/>
    <w:rsid w:val="006C4BDF"/>
    <w:rsid w:val="006C52BD"/>
    <w:rsid w:val="006C57AF"/>
    <w:rsid w:val="006C5B7C"/>
    <w:rsid w:val="006C6293"/>
    <w:rsid w:val="006C70CF"/>
    <w:rsid w:val="006D08E0"/>
    <w:rsid w:val="006D1584"/>
    <w:rsid w:val="006D1AC9"/>
    <w:rsid w:val="006D1CEA"/>
    <w:rsid w:val="006D1F7E"/>
    <w:rsid w:val="006D225F"/>
    <w:rsid w:val="006D2603"/>
    <w:rsid w:val="006D29FD"/>
    <w:rsid w:val="006D2ABD"/>
    <w:rsid w:val="006D43C8"/>
    <w:rsid w:val="006D4477"/>
    <w:rsid w:val="006D5869"/>
    <w:rsid w:val="006D650E"/>
    <w:rsid w:val="006D7353"/>
    <w:rsid w:val="006E0F8F"/>
    <w:rsid w:val="006E2ECD"/>
    <w:rsid w:val="006E3311"/>
    <w:rsid w:val="006E3DE8"/>
    <w:rsid w:val="006E4B75"/>
    <w:rsid w:val="006E51B2"/>
    <w:rsid w:val="006E5489"/>
    <w:rsid w:val="006E5E91"/>
    <w:rsid w:val="006E7FCB"/>
    <w:rsid w:val="006F038E"/>
    <w:rsid w:val="006F1473"/>
    <w:rsid w:val="006F1551"/>
    <w:rsid w:val="006F197A"/>
    <w:rsid w:val="006F1C0A"/>
    <w:rsid w:val="006F2958"/>
    <w:rsid w:val="006F3819"/>
    <w:rsid w:val="006F4113"/>
    <w:rsid w:val="006F4206"/>
    <w:rsid w:val="006F4719"/>
    <w:rsid w:val="006F57AD"/>
    <w:rsid w:val="006F678A"/>
    <w:rsid w:val="006F6B06"/>
    <w:rsid w:val="006F6EE4"/>
    <w:rsid w:val="00701B5F"/>
    <w:rsid w:val="00701E7E"/>
    <w:rsid w:val="007042B4"/>
    <w:rsid w:val="00706F03"/>
    <w:rsid w:val="00707A40"/>
    <w:rsid w:val="00711001"/>
    <w:rsid w:val="00711064"/>
    <w:rsid w:val="0071198C"/>
    <w:rsid w:val="0071404E"/>
    <w:rsid w:val="0071476F"/>
    <w:rsid w:val="00714972"/>
    <w:rsid w:val="00714C22"/>
    <w:rsid w:val="00715B87"/>
    <w:rsid w:val="0071603E"/>
    <w:rsid w:val="0072038B"/>
    <w:rsid w:val="00721B15"/>
    <w:rsid w:val="007220B1"/>
    <w:rsid w:val="00722E41"/>
    <w:rsid w:val="00722F07"/>
    <w:rsid w:val="00723014"/>
    <w:rsid w:val="00723899"/>
    <w:rsid w:val="00723F1E"/>
    <w:rsid w:val="007253D7"/>
    <w:rsid w:val="00725905"/>
    <w:rsid w:val="00726111"/>
    <w:rsid w:val="00726402"/>
    <w:rsid w:val="00730227"/>
    <w:rsid w:val="00730DA8"/>
    <w:rsid w:val="007327E0"/>
    <w:rsid w:val="007327E6"/>
    <w:rsid w:val="00733DE8"/>
    <w:rsid w:val="007344D8"/>
    <w:rsid w:val="007352C4"/>
    <w:rsid w:val="0073566B"/>
    <w:rsid w:val="00735C63"/>
    <w:rsid w:val="00736E3A"/>
    <w:rsid w:val="00737131"/>
    <w:rsid w:val="00737E73"/>
    <w:rsid w:val="007423E6"/>
    <w:rsid w:val="00743956"/>
    <w:rsid w:val="00746078"/>
    <w:rsid w:val="00747563"/>
    <w:rsid w:val="00747ED1"/>
    <w:rsid w:val="0075073E"/>
    <w:rsid w:val="00751001"/>
    <w:rsid w:val="007517B8"/>
    <w:rsid w:val="00751C04"/>
    <w:rsid w:val="007534FC"/>
    <w:rsid w:val="007540F7"/>
    <w:rsid w:val="00755A47"/>
    <w:rsid w:val="007568A1"/>
    <w:rsid w:val="00757190"/>
    <w:rsid w:val="00757602"/>
    <w:rsid w:val="00757D71"/>
    <w:rsid w:val="00761795"/>
    <w:rsid w:val="0076197B"/>
    <w:rsid w:val="0076311D"/>
    <w:rsid w:val="00763322"/>
    <w:rsid w:val="00763362"/>
    <w:rsid w:val="007647AE"/>
    <w:rsid w:val="00764F73"/>
    <w:rsid w:val="00764FB3"/>
    <w:rsid w:val="00765E0E"/>
    <w:rsid w:val="00766208"/>
    <w:rsid w:val="00767005"/>
    <w:rsid w:val="00767979"/>
    <w:rsid w:val="00767991"/>
    <w:rsid w:val="0077021B"/>
    <w:rsid w:val="007702A8"/>
    <w:rsid w:val="0077317D"/>
    <w:rsid w:val="007734AC"/>
    <w:rsid w:val="00773C29"/>
    <w:rsid w:val="007749DC"/>
    <w:rsid w:val="00774D82"/>
    <w:rsid w:val="0077573D"/>
    <w:rsid w:val="00775BCA"/>
    <w:rsid w:val="0077632F"/>
    <w:rsid w:val="00777302"/>
    <w:rsid w:val="007778FB"/>
    <w:rsid w:val="00781BEC"/>
    <w:rsid w:val="0078218F"/>
    <w:rsid w:val="0078267C"/>
    <w:rsid w:val="00783D9D"/>
    <w:rsid w:val="0078497E"/>
    <w:rsid w:val="00784F23"/>
    <w:rsid w:val="00785296"/>
    <w:rsid w:val="00786590"/>
    <w:rsid w:val="00787B28"/>
    <w:rsid w:val="007905B2"/>
    <w:rsid w:val="00791B4D"/>
    <w:rsid w:val="007922C6"/>
    <w:rsid w:val="00792F1D"/>
    <w:rsid w:val="00793E4B"/>
    <w:rsid w:val="007952ED"/>
    <w:rsid w:val="00796252"/>
    <w:rsid w:val="00796298"/>
    <w:rsid w:val="00796CCB"/>
    <w:rsid w:val="007A04AB"/>
    <w:rsid w:val="007A0894"/>
    <w:rsid w:val="007A234B"/>
    <w:rsid w:val="007A2D01"/>
    <w:rsid w:val="007A30C3"/>
    <w:rsid w:val="007A31E0"/>
    <w:rsid w:val="007A44E1"/>
    <w:rsid w:val="007A51A7"/>
    <w:rsid w:val="007A5CB4"/>
    <w:rsid w:val="007A612C"/>
    <w:rsid w:val="007A69EA"/>
    <w:rsid w:val="007A6B5C"/>
    <w:rsid w:val="007A6E05"/>
    <w:rsid w:val="007A7F7C"/>
    <w:rsid w:val="007B2444"/>
    <w:rsid w:val="007B25BF"/>
    <w:rsid w:val="007B351F"/>
    <w:rsid w:val="007B3BDF"/>
    <w:rsid w:val="007B41D2"/>
    <w:rsid w:val="007B431D"/>
    <w:rsid w:val="007B4397"/>
    <w:rsid w:val="007B56F8"/>
    <w:rsid w:val="007B5F11"/>
    <w:rsid w:val="007B6A0C"/>
    <w:rsid w:val="007B6DD1"/>
    <w:rsid w:val="007B7472"/>
    <w:rsid w:val="007C29AE"/>
    <w:rsid w:val="007C31C6"/>
    <w:rsid w:val="007C469E"/>
    <w:rsid w:val="007C4A61"/>
    <w:rsid w:val="007C4B02"/>
    <w:rsid w:val="007C5614"/>
    <w:rsid w:val="007C5F6B"/>
    <w:rsid w:val="007C7A73"/>
    <w:rsid w:val="007D064A"/>
    <w:rsid w:val="007D12BD"/>
    <w:rsid w:val="007D2C27"/>
    <w:rsid w:val="007D2C6A"/>
    <w:rsid w:val="007D3F83"/>
    <w:rsid w:val="007D57F1"/>
    <w:rsid w:val="007D6DE2"/>
    <w:rsid w:val="007D744E"/>
    <w:rsid w:val="007D78CB"/>
    <w:rsid w:val="007E47D7"/>
    <w:rsid w:val="007E5546"/>
    <w:rsid w:val="007E61D6"/>
    <w:rsid w:val="007E6735"/>
    <w:rsid w:val="007F1802"/>
    <w:rsid w:val="007F2271"/>
    <w:rsid w:val="007F33EF"/>
    <w:rsid w:val="007F3578"/>
    <w:rsid w:val="007F366F"/>
    <w:rsid w:val="007F40C6"/>
    <w:rsid w:val="007F431C"/>
    <w:rsid w:val="007F5055"/>
    <w:rsid w:val="007F52CD"/>
    <w:rsid w:val="007F5429"/>
    <w:rsid w:val="007F6158"/>
    <w:rsid w:val="007F6512"/>
    <w:rsid w:val="00800424"/>
    <w:rsid w:val="00802060"/>
    <w:rsid w:val="00802A8E"/>
    <w:rsid w:val="00802EBE"/>
    <w:rsid w:val="00803427"/>
    <w:rsid w:val="00804DFF"/>
    <w:rsid w:val="00805A03"/>
    <w:rsid w:val="00806713"/>
    <w:rsid w:val="00806B11"/>
    <w:rsid w:val="0081086A"/>
    <w:rsid w:val="00811115"/>
    <w:rsid w:val="008115F3"/>
    <w:rsid w:val="00811745"/>
    <w:rsid w:val="00811A70"/>
    <w:rsid w:val="0081260D"/>
    <w:rsid w:val="008145FD"/>
    <w:rsid w:val="00814F5D"/>
    <w:rsid w:val="008161C6"/>
    <w:rsid w:val="00817716"/>
    <w:rsid w:val="00817C44"/>
    <w:rsid w:val="00820C94"/>
    <w:rsid w:val="008211E0"/>
    <w:rsid w:val="00821AE4"/>
    <w:rsid w:val="008249AB"/>
    <w:rsid w:val="00824D82"/>
    <w:rsid w:val="00825044"/>
    <w:rsid w:val="00827A8B"/>
    <w:rsid w:val="0083012F"/>
    <w:rsid w:val="00830643"/>
    <w:rsid w:val="00831D77"/>
    <w:rsid w:val="00833EA6"/>
    <w:rsid w:val="0083539C"/>
    <w:rsid w:val="0083582D"/>
    <w:rsid w:val="008402B0"/>
    <w:rsid w:val="00840C4E"/>
    <w:rsid w:val="00842F57"/>
    <w:rsid w:val="00844757"/>
    <w:rsid w:val="00846130"/>
    <w:rsid w:val="008470C8"/>
    <w:rsid w:val="00847957"/>
    <w:rsid w:val="00850AC8"/>
    <w:rsid w:val="00851193"/>
    <w:rsid w:val="0085159E"/>
    <w:rsid w:val="00851823"/>
    <w:rsid w:val="00851879"/>
    <w:rsid w:val="00851BCE"/>
    <w:rsid w:val="00853091"/>
    <w:rsid w:val="00853DE5"/>
    <w:rsid w:val="008540FD"/>
    <w:rsid w:val="00854D61"/>
    <w:rsid w:val="0085546F"/>
    <w:rsid w:val="00855A03"/>
    <w:rsid w:val="008577F2"/>
    <w:rsid w:val="00857ADC"/>
    <w:rsid w:val="00862BCB"/>
    <w:rsid w:val="00862D68"/>
    <w:rsid w:val="00862E5E"/>
    <w:rsid w:val="00863C56"/>
    <w:rsid w:val="00864BA1"/>
    <w:rsid w:val="00866D6D"/>
    <w:rsid w:val="008704F8"/>
    <w:rsid w:val="00871417"/>
    <w:rsid w:val="008728E9"/>
    <w:rsid w:val="008731DA"/>
    <w:rsid w:val="00873AFF"/>
    <w:rsid w:val="00873F7A"/>
    <w:rsid w:val="008753BF"/>
    <w:rsid w:val="008757A3"/>
    <w:rsid w:val="00877BC7"/>
    <w:rsid w:val="00880322"/>
    <w:rsid w:val="00880CE8"/>
    <w:rsid w:val="00880D12"/>
    <w:rsid w:val="0088107F"/>
    <w:rsid w:val="0088155F"/>
    <w:rsid w:val="00881FC6"/>
    <w:rsid w:val="008823D0"/>
    <w:rsid w:val="00882663"/>
    <w:rsid w:val="00882718"/>
    <w:rsid w:val="00883B63"/>
    <w:rsid w:val="00883C9D"/>
    <w:rsid w:val="00883DC1"/>
    <w:rsid w:val="008850AA"/>
    <w:rsid w:val="0088592E"/>
    <w:rsid w:val="00886E64"/>
    <w:rsid w:val="00886E9B"/>
    <w:rsid w:val="00890587"/>
    <w:rsid w:val="008927E9"/>
    <w:rsid w:val="008A103E"/>
    <w:rsid w:val="008A131E"/>
    <w:rsid w:val="008A33AB"/>
    <w:rsid w:val="008A33D6"/>
    <w:rsid w:val="008A4299"/>
    <w:rsid w:val="008A558D"/>
    <w:rsid w:val="008A6082"/>
    <w:rsid w:val="008A62CD"/>
    <w:rsid w:val="008A669A"/>
    <w:rsid w:val="008A6B42"/>
    <w:rsid w:val="008A7747"/>
    <w:rsid w:val="008B409B"/>
    <w:rsid w:val="008B4E3D"/>
    <w:rsid w:val="008B5842"/>
    <w:rsid w:val="008B58F4"/>
    <w:rsid w:val="008B5F6A"/>
    <w:rsid w:val="008B6AD9"/>
    <w:rsid w:val="008B7A3B"/>
    <w:rsid w:val="008C431D"/>
    <w:rsid w:val="008C4385"/>
    <w:rsid w:val="008C5545"/>
    <w:rsid w:val="008C5AD6"/>
    <w:rsid w:val="008C613C"/>
    <w:rsid w:val="008C6FD3"/>
    <w:rsid w:val="008D03A5"/>
    <w:rsid w:val="008D1A19"/>
    <w:rsid w:val="008D1B0B"/>
    <w:rsid w:val="008D1D0B"/>
    <w:rsid w:val="008D1D5A"/>
    <w:rsid w:val="008D1D8B"/>
    <w:rsid w:val="008D2BA0"/>
    <w:rsid w:val="008D3258"/>
    <w:rsid w:val="008D345A"/>
    <w:rsid w:val="008D3FCE"/>
    <w:rsid w:val="008D4932"/>
    <w:rsid w:val="008D5C1C"/>
    <w:rsid w:val="008D5DC7"/>
    <w:rsid w:val="008D5FB0"/>
    <w:rsid w:val="008D641B"/>
    <w:rsid w:val="008D6599"/>
    <w:rsid w:val="008D73D6"/>
    <w:rsid w:val="008E0F07"/>
    <w:rsid w:val="008E13FE"/>
    <w:rsid w:val="008E14A4"/>
    <w:rsid w:val="008E2EF7"/>
    <w:rsid w:val="008E36EA"/>
    <w:rsid w:val="008E4BA0"/>
    <w:rsid w:val="008E4EDF"/>
    <w:rsid w:val="008E51F2"/>
    <w:rsid w:val="008E5BC6"/>
    <w:rsid w:val="008E6290"/>
    <w:rsid w:val="008E6444"/>
    <w:rsid w:val="008E648C"/>
    <w:rsid w:val="008E6B47"/>
    <w:rsid w:val="008E7F26"/>
    <w:rsid w:val="008E7F7E"/>
    <w:rsid w:val="008F0255"/>
    <w:rsid w:val="008F0CAD"/>
    <w:rsid w:val="008F109D"/>
    <w:rsid w:val="008F1ABF"/>
    <w:rsid w:val="008F2469"/>
    <w:rsid w:val="008F3614"/>
    <w:rsid w:val="008F4D25"/>
    <w:rsid w:val="008F56EE"/>
    <w:rsid w:val="008F67EE"/>
    <w:rsid w:val="008F79D1"/>
    <w:rsid w:val="00900D87"/>
    <w:rsid w:val="00901357"/>
    <w:rsid w:val="009025F7"/>
    <w:rsid w:val="00902BD0"/>
    <w:rsid w:val="00904B12"/>
    <w:rsid w:val="00904F3F"/>
    <w:rsid w:val="00905B7B"/>
    <w:rsid w:val="00906E03"/>
    <w:rsid w:val="00907785"/>
    <w:rsid w:val="009079D7"/>
    <w:rsid w:val="00910543"/>
    <w:rsid w:val="0091065C"/>
    <w:rsid w:val="009116D5"/>
    <w:rsid w:val="009131EF"/>
    <w:rsid w:val="00913443"/>
    <w:rsid w:val="009136E7"/>
    <w:rsid w:val="009139F2"/>
    <w:rsid w:val="0091642B"/>
    <w:rsid w:val="00916F73"/>
    <w:rsid w:val="009174FF"/>
    <w:rsid w:val="00917E55"/>
    <w:rsid w:val="00920801"/>
    <w:rsid w:val="009210B0"/>
    <w:rsid w:val="009216AE"/>
    <w:rsid w:val="00921865"/>
    <w:rsid w:val="00924DD1"/>
    <w:rsid w:val="00926487"/>
    <w:rsid w:val="00926F54"/>
    <w:rsid w:val="009309FF"/>
    <w:rsid w:val="00932D5A"/>
    <w:rsid w:val="00934892"/>
    <w:rsid w:val="00934B60"/>
    <w:rsid w:val="009402EC"/>
    <w:rsid w:val="00940823"/>
    <w:rsid w:val="00941C13"/>
    <w:rsid w:val="00942347"/>
    <w:rsid w:val="00942457"/>
    <w:rsid w:val="00945DD9"/>
    <w:rsid w:val="00945DEF"/>
    <w:rsid w:val="009468A8"/>
    <w:rsid w:val="00946A36"/>
    <w:rsid w:val="00947B71"/>
    <w:rsid w:val="00947E30"/>
    <w:rsid w:val="00950308"/>
    <w:rsid w:val="00950ACB"/>
    <w:rsid w:val="009513B4"/>
    <w:rsid w:val="0095162A"/>
    <w:rsid w:val="00951BCE"/>
    <w:rsid w:val="00952D47"/>
    <w:rsid w:val="00952EAA"/>
    <w:rsid w:val="009534AD"/>
    <w:rsid w:val="00953AE0"/>
    <w:rsid w:val="00954FB2"/>
    <w:rsid w:val="0095662D"/>
    <w:rsid w:val="009568CB"/>
    <w:rsid w:val="00957777"/>
    <w:rsid w:val="00957B3B"/>
    <w:rsid w:val="00960D55"/>
    <w:rsid w:val="00960FE5"/>
    <w:rsid w:val="00961843"/>
    <w:rsid w:val="00962C2C"/>
    <w:rsid w:val="00962FE5"/>
    <w:rsid w:val="00964984"/>
    <w:rsid w:val="00965380"/>
    <w:rsid w:val="00965481"/>
    <w:rsid w:val="00965E77"/>
    <w:rsid w:val="00966709"/>
    <w:rsid w:val="0096686A"/>
    <w:rsid w:val="00967955"/>
    <w:rsid w:val="009700E1"/>
    <w:rsid w:val="00972C71"/>
    <w:rsid w:val="009739B3"/>
    <w:rsid w:val="009739CF"/>
    <w:rsid w:val="00975203"/>
    <w:rsid w:val="0097636A"/>
    <w:rsid w:val="00976600"/>
    <w:rsid w:val="00976818"/>
    <w:rsid w:val="00976B13"/>
    <w:rsid w:val="00977D8D"/>
    <w:rsid w:val="00980274"/>
    <w:rsid w:val="00980849"/>
    <w:rsid w:val="009832C3"/>
    <w:rsid w:val="0098388E"/>
    <w:rsid w:val="0098417E"/>
    <w:rsid w:val="009842A5"/>
    <w:rsid w:val="009863A6"/>
    <w:rsid w:val="00986BDE"/>
    <w:rsid w:val="00986C09"/>
    <w:rsid w:val="00986ED4"/>
    <w:rsid w:val="00990B2D"/>
    <w:rsid w:val="00991E5D"/>
    <w:rsid w:val="0099296C"/>
    <w:rsid w:val="00992A9D"/>
    <w:rsid w:val="00992C3C"/>
    <w:rsid w:val="00993D0E"/>
    <w:rsid w:val="00994370"/>
    <w:rsid w:val="0099672B"/>
    <w:rsid w:val="00996A64"/>
    <w:rsid w:val="00996FAB"/>
    <w:rsid w:val="009A06B8"/>
    <w:rsid w:val="009A1F23"/>
    <w:rsid w:val="009A3015"/>
    <w:rsid w:val="009A36C7"/>
    <w:rsid w:val="009A5C7E"/>
    <w:rsid w:val="009A6275"/>
    <w:rsid w:val="009A724C"/>
    <w:rsid w:val="009B001D"/>
    <w:rsid w:val="009B010C"/>
    <w:rsid w:val="009B1603"/>
    <w:rsid w:val="009B2DD9"/>
    <w:rsid w:val="009B3AC1"/>
    <w:rsid w:val="009B550A"/>
    <w:rsid w:val="009B5FD0"/>
    <w:rsid w:val="009B6B5C"/>
    <w:rsid w:val="009B6DF6"/>
    <w:rsid w:val="009C10BB"/>
    <w:rsid w:val="009C110E"/>
    <w:rsid w:val="009C3608"/>
    <w:rsid w:val="009C417F"/>
    <w:rsid w:val="009C4873"/>
    <w:rsid w:val="009C4F80"/>
    <w:rsid w:val="009C559D"/>
    <w:rsid w:val="009C5AA7"/>
    <w:rsid w:val="009C6FBA"/>
    <w:rsid w:val="009D0230"/>
    <w:rsid w:val="009D123A"/>
    <w:rsid w:val="009D15BE"/>
    <w:rsid w:val="009D185D"/>
    <w:rsid w:val="009D1A60"/>
    <w:rsid w:val="009D2AC0"/>
    <w:rsid w:val="009D2BF7"/>
    <w:rsid w:val="009D3DD9"/>
    <w:rsid w:val="009D613D"/>
    <w:rsid w:val="009D68A9"/>
    <w:rsid w:val="009D76C6"/>
    <w:rsid w:val="009E1C8D"/>
    <w:rsid w:val="009E2206"/>
    <w:rsid w:val="009E27A7"/>
    <w:rsid w:val="009E2D31"/>
    <w:rsid w:val="009E30B9"/>
    <w:rsid w:val="009E4807"/>
    <w:rsid w:val="009E4AE4"/>
    <w:rsid w:val="009E4FB9"/>
    <w:rsid w:val="009E5B29"/>
    <w:rsid w:val="009E6CE7"/>
    <w:rsid w:val="009E6CE8"/>
    <w:rsid w:val="009F0197"/>
    <w:rsid w:val="009F0230"/>
    <w:rsid w:val="009F07C0"/>
    <w:rsid w:val="009F0D9C"/>
    <w:rsid w:val="009F165B"/>
    <w:rsid w:val="009F208C"/>
    <w:rsid w:val="009F3A3C"/>
    <w:rsid w:val="009F4E9C"/>
    <w:rsid w:val="009F61B7"/>
    <w:rsid w:val="009F62B0"/>
    <w:rsid w:val="009F67CC"/>
    <w:rsid w:val="009F687B"/>
    <w:rsid w:val="009F73D7"/>
    <w:rsid w:val="00A004EA"/>
    <w:rsid w:val="00A03410"/>
    <w:rsid w:val="00A04B2E"/>
    <w:rsid w:val="00A05CC0"/>
    <w:rsid w:val="00A07217"/>
    <w:rsid w:val="00A10150"/>
    <w:rsid w:val="00A103D4"/>
    <w:rsid w:val="00A10AE3"/>
    <w:rsid w:val="00A11638"/>
    <w:rsid w:val="00A1197A"/>
    <w:rsid w:val="00A120F7"/>
    <w:rsid w:val="00A14EB9"/>
    <w:rsid w:val="00A16EF9"/>
    <w:rsid w:val="00A179C1"/>
    <w:rsid w:val="00A179FD"/>
    <w:rsid w:val="00A17DBC"/>
    <w:rsid w:val="00A17F8A"/>
    <w:rsid w:val="00A203DB"/>
    <w:rsid w:val="00A206F9"/>
    <w:rsid w:val="00A2076E"/>
    <w:rsid w:val="00A22AB8"/>
    <w:rsid w:val="00A23A56"/>
    <w:rsid w:val="00A23B32"/>
    <w:rsid w:val="00A2441C"/>
    <w:rsid w:val="00A24432"/>
    <w:rsid w:val="00A24DCB"/>
    <w:rsid w:val="00A2566A"/>
    <w:rsid w:val="00A268BC"/>
    <w:rsid w:val="00A26D74"/>
    <w:rsid w:val="00A323D9"/>
    <w:rsid w:val="00A33151"/>
    <w:rsid w:val="00A33EE1"/>
    <w:rsid w:val="00A34053"/>
    <w:rsid w:val="00A3420D"/>
    <w:rsid w:val="00A35CD9"/>
    <w:rsid w:val="00A37136"/>
    <w:rsid w:val="00A37C9A"/>
    <w:rsid w:val="00A400FA"/>
    <w:rsid w:val="00A40BBE"/>
    <w:rsid w:val="00A4283F"/>
    <w:rsid w:val="00A43FC0"/>
    <w:rsid w:val="00A46833"/>
    <w:rsid w:val="00A475AE"/>
    <w:rsid w:val="00A50E4D"/>
    <w:rsid w:val="00A51D77"/>
    <w:rsid w:val="00A543F5"/>
    <w:rsid w:val="00A55B0E"/>
    <w:rsid w:val="00A56456"/>
    <w:rsid w:val="00A56714"/>
    <w:rsid w:val="00A568E6"/>
    <w:rsid w:val="00A609B7"/>
    <w:rsid w:val="00A6213F"/>
    <w:rsid w:val="00A62A9D"/>
    <w:rsid w:val="00A631E6"/>
    <w:rsid w:val="00A63F46"/>
    <w:rsid w:val="00A6600F"/>
    <w:rsid w:val="00A66D78"/>
    <w:rsid w:val="00A6700D"/>
    <w:rsid w:val="00A6717E"/>
    <w:rsid w:val="00A67446"/>
    <w:rsid w:val="00A67E2E"/>
    <w:rsid w:val="00A7059F"/>
    <w:rsid w:val="00A7088B"/>
    <w:rsid w:val="00A70CF5"/>
    <w:rsid w:val="00A70D62"/>
    <w:rsid w:val="00A70FDE"/>
    <w:rsid w:val="00A71143"/>
    <w:rsid w:val="00A72F3C"/>
    <w:rsid w:val="00A737D8"/>
    <w:rsid w:val="00A74760"/>
    <w:rsid w:val="00A749D7"/>
    <w:rsid w:val="00A74AFE"/>
    <w:rsid w:val="00A75701"/>
    <w:rsid w:val="00A77C21"/>
    <w:rsid w:val="00A843F0"/>
    <w:rsid w:val="00A8497E"/>
    <w:rsid w:val="00A84AFF"/>
    <w:rsid w:val="00A85215"/>
    <w:rsid w:val="00A85870"/>
    <w:rsid w:val="00A85F79"/>
    <w:rsid w:val="00A869A6"/>
    <w:rsid w:val="00A87121"/>
    <w:rsid w:val="00A87676"/>
    <w:rsid w:val="00A87724"/>
    <w:rsid w:val="00A90755"/>
    <w:rsid w:val="00A90891"/>
    <w:rsid w:val="00A91165"/>
    <w:rsid w:val="00A919A9"/>
    <w:rsid w:val="00A92B28"/>
    <w:rsid w:val="00A92E05"/>
    <w:rsid w:val="00A931CD"/>
    <w:rsid w:val="00A9414D"/>
    <w:rsid w:val="00A94E5C"/>
    <w:rsid w:val="00A95908"/>
    <w:rsid w:val="00A96926"/>
    <w:rsid w:val="00A96A08"/>
    <w:rsid w:val="00A96C83"/>
    <w:rsid w:val="00AA0CF4"/>
    <w:rsid w:val="00AA1A0D"/>
    <w:rsid w:val="00AA2437"/>
    <w:rsid w:val="00AA277F"/>
    <w:rsid w:val="00AA3671"/>
    <w:rsid w:val="00AA4F3E"/>
    <w:rsid w:val="00AA6565"/>
    <w:rsid w:val="00AA765E"/>
    <w:rsid w:val="00AB1200"/>
    <w:rsid w:val="00AB2FAF"/>
    <w:rsid w:val="00AB31F1"/>
    <w:rsid w:val="00AB3359"/>
    <w:rsid w:val="00AB4748"/>
    <w:rsid w:val="00AB4BAD"/>
    <w:rsid w:val="00AB5F96"/>
    <w:rsid w:val="00AB6518"/>
    <w:rsid w:val="00AB7E75"/>
    <w:rsid w:val="00AC0CE0"/>
    <w:rsid w:val="00AC1F0C"/>
    <w:rsid w:val="00AC50EA"/>
    <w:rsid w:val="00AC532B"/>
    <w:rsid w:val="00AC63EC"/>
    <w:rsid w:val="00AC67AE"/>
    <w:rsid w:val="00AD2201"/>
    <w:rsid w:val="00AD26E8"/>
    <w:rsid w:val="00AD40B0"/>
    <w:rsid w:val="00AD4634"/>
    <w:rsid w:val="00AD4804"/>
    <w:rsid w:val="00AD4860"/>
    <w:rsid w:val="00AD5436"/>
    <w:rsid w:val="00AD5A2D"/>
    <w:rsid w:val="00AD7F58"/>
    <w:rsid w:val="00AE1014"/>
    <w:rsid w:val="00AE27F4"/>
    <w:rsid w:val="00AE3299"/>
    <w:rsid w:val="00AE433F"/>
    <w:rsid w:val="00AE4562"/>
    <w:rsid w:val="00AE5ADB"/>
    <w:rsid w:val="00AF0570"/>
    <w:rsid w:val="00AF14FB"/>
    <w:rsid w:val="00AF370E"/>
    <w:rsid w:val="00AF42EA"/>
    <w:rsid w:val="00AF48C6"/>
    <w:rsid w:val="00AF52FD"/>
    <w:rsid w:val="00AF6A6C"/>
    <w:rsid w:val="00AF7285"/>
    <w:rsid w:val="00AF748F"/>
    <w:rsid w:val="00AF7556"/>
    <w:rsid w:val="00B00A7E"/>
    <w:rsid w:val="00B010F8"/>
    <w:rsid w:val="00B017BA"/>
    <w:rsid w:val="00B02B4F"/>
    <w:rsid w:val="00B02E9F"/>
    <w:rsid w:val="00B0330B"/>
    <w:rsid w:val="00B03424"/>
    <w:rsid w:val="00B0376C"/>
    <w:rsid w:val="00B047DA"/>
    <w:rsid w:val="00B048D2"/>
    <w:rsid w:val="00B0503A"/>
    <w:rsid w:val="00B066B1"/>
    <w:rsid w:val="00B069B7"/>
    <w:rsid w:val="00B06D80"/>
    <w:rsid w:val="00B07AE6"/>
    <w:rsid w:val="00B102D5"/>
    <w:rsid w:val="00B1077C"/>
    <w:rsid w:val="00B10871"/>
    <w:rsid w:val="00B10ED4"/>
    <w:rsid w:val="00B121B2"/>
    <w:rsid w:val="00B12551"/>
    <w:rsid w:val="00B12E9C"/>
    <w:rsid w:val="00B13355"/>
    <w:rsid w:val="00B148BE"/>
    <w:rsid w:val="00B14FB2"/>
    <w:rsid w:val="00B15037"/>
    <w:rsid w:val="00B1732E"/>
    <w:rsid w:val="00B2172E"/>
    <w:rsid w:val="00B219AB"/>
    <w:rsid w:val="00B21BB7"/>
    <w:rsid w:val="00B253B0"/>
    <w:rsid w:val="00B27CC8"/>
    <w:rsid w:val="00B30033"/>
    <w:rsid w:val="00B30589"/>
    <w:rsid w:val="00B30E94"/>
    <w:rsid w:val="00B3129B"/>
    <w:rsid w:val="00B31811"/>
    <w:rsid w:val="00B321ED"/>
    <w:rsid w:val="00B32A52"/>
    <w:rsid w:val="00B3368B"/>
    <w:rsid w:val="00B33699"/>
    <w:rsid w:val="00B34B67"/>
    <w:rsid w:val="00B35BF0"/>
    <w:rsid w:val="00B35D7A"/>
    <w:rsid w:val="00B36060"/>
    <w:rsid w:val="00B36ADF"/>
    <w:rsid w:val="00B400C4"/>
    <w:rsid w:val="00B402D1"/>
    <w:rsid w:val="00B40741"/>
    <w:rsid w:val="00B40882"/>
    <w:rsid w:val="00B40C1E"/>
    <w:rsid w:val="00B42166"/>
    <w:rsid w:val="00B4287B"/>
    <w:rsid w:val="00B436D1"/>
    <w:rsid w:val="00B43A66"/>
    <w:rsid w:val="00B44F7D"/>
    <w:rsid w:val="00B45CAF"/>
    <w:rsid w:val="00B4799B"/>
    <w:rsid w:val="00B47A14"/>
    <w:rsid w:val="00B52E69"/>
    <w:rsid w:val="00B538B3"/>
    <w:rsid w:val="00B5711C"/>
    <w:rsid w:val="00B60FB1"/>
    <w:rsid w:val="00B615FB"/>
    <w:rsid w:val="00B61814"/>
    <w:rsid w:val="00B62174"/>
    <w:rsid w:val="00B62741"/>
    <w:rsid w:val="00B62C9C"/>
    <w:rsid w:val="00B633E9"/>
    <w:rsid w:val="00B63E25"/>
    <w:rsid w:val="00B64611"/>
    <w:rsid w:val="00B65077"/>
    <w:rsid w:val="00B662B9"/>
    <w:rsid w:val="00B676BD"/>
    <w:rsid w:val="00B67E32"/>
    <w:rsid w:val="00B71012"/>
    <w:rsid w:val="00B721DC"/>
    <w:rsid w:val="00B728EC"/>
    <w:rsid w:val="00B72939"/>
    <w:rsid w:val="00B7383E"/>
    <w:rsid w:val="00B740A0"/>
    <w:rsid w:val="00B74987"/>
    <w:rsid w:val="00B753D7"/>
    <w:rsid w:val="00B774EB"/>
    <w:rsid w:val="00B81A70"/>
    <w:rsid w:val="00B83DB8"/>
    <w:rsid w:val="00B85371"/>
    <w:rsid w:val="00B85AAF"/>
    <w:rsid w:val="00B85C30"/>
    <w:rsid w:val="00B86085"/>
    <w:rsid w:val="00B860E9"/>
    <w:rsid w:val="00B872BA"/>
    <w:rsid w:val="00B91266"/>
    <w:rsid w:val="00B9173B"/>
    <w:rsid w:val="00B9184D"/>
    <w:rsid w:val="00B92FD4"/>
    <w:rsid w:val="00B93316"/>
    <w:rsid w:val="00B94DA4"/>
    <w:rsid w:val="00B957D8"/>
    <w:rsid w:val="00B95817"/>
    <w:rsid w:val="00B95A68"/>
    <w:rsid w:val="00B9604E"/>
    <w:rsid w:val="00B96E39"/>
    <w:rsid w:val="00BA088E"/>
    <w:rsid w:val="00BA1546"/>
    <w:rsid w:val="00BA3C84"/>
    <w:rsid w:val="00BA43EC"/>
    <w:rsid w:val="00BA4E9D"/>
    <w:rsid w:val="00BA525F"/>
    <w:rsid w:val="00BA67F9"/>
    <w:rsid w:val="00BA755F"/>
    <w:rsid w:val="00BA7CC0"/>
    <w:rsid w:val="00BB0280"/>
    <w:rsid w:val="00BB1EB4"/>
    <w:rsid w:val="00BB3296"/>
    <w:rsid w:val="00BB335C"/>
    <w:rsid w:val="00BB35A3"/>
    <w:rsid w:val="00BB3DD6"/>
    <w:rsid w:val="00BB476D"/>
    <w:rsid w:val="00BB4EE3"/>
    <w:rsid w:val="00BB6822"/>
    <w:rsid w:val="00BB6B17"/>
    <w:rsid w:val="00BC00D5"/>
    <w:rsid w:val="00BC0425"/>
    <w:rsid w:val="00BC0971"/>
    <w:rsid w:val="00BC1E17"/>
    <w:rsid w:val="00BC4187"/>
    <w:rsid w:val="00BC5459"/>
    <w:rsid w:val="00BC6F31"/>
    <w:rsid w:val="00BC7622"/>
    <w:rsid w:val="00BC7E3C"/>
    <w:rsid w:val="00BD032F"/>
    <w:rsid w:val="00BD1F6B"/>
    <w:rsid w:val="00BD2703"/>
    <w:rsid w:val="00BD4A08"/>
    <w:rsid w:val="00BD50C0"/>
    <w:rsid w:val="00BD5967"/>
    <w:rsid w:val="00BD6D4A"/>
    <w:rsid w:val="00BE05B9"/>
    <w:rsid w:val="00BE5F04"/>
    <w:rsid w:val="00BE71A0"/>
    <w:rsid w:val="00BE7E82"/>
    <w:rsid w:val="00BF0D6F"/>
    <w:rsid w:val="00BF1FEE"/>
    <w:rsid w:val="00BF2EC7"/>
    <w:rsid w:val="00BF2F0B"/>
    <w:rsid w:val="00BF3C9D"/>
    <w:rsid w:val="00BF4804"/>
    <w:rsid w:val="00BF589C"/>
    <w:rsid w:val="00BF5B97"/>
    <w:rsid w:val="00BF6FBD"/>
    <w:rsid w:val="00BF74CF"/>
    <w:rsid w:val="00BF774A"/>
    <w:rsid w:val="00BF7C07"/>
    <w:rsid w:val="00C028F9"/>
    <w:rsid w:val="00C02F08"/>
    <w:rsid w:val="00C03D58"/>
    <w:rsid w:val="00C04638"/>
    <w:rsid w:val="00C0484F"/>
    <w:rsid w:val="00C0504D"/>
    <w:rsid w:val="00C051D3"/>
    <w:rsid w:val="00C07FF5"/>
    <w:rsid w:val="00C1108B"/>
    <w:rsid w:val="00C11D19"/>
    <w:rsid w:val="00C126EF"/>
    <w:rsid w:val="00C1278F"/>
    <w:rsid w:val="00C12976"/>
    <w:rsid w:val="00C13453"/>
    <w:rsid w:val="00C1377D"/>
    <w:rsid w:val="00C13E73"/>
    <w:rsid w:val="00C16339"/>
    <w:rsid w:val="00C1673B"/>
    <w:rsid w:val="00C16D64"/>
    <w:rsid w:val="00C17F4D"/>
    <w:rsid w:val="00C20FC1"/>
    <w:rsid w:val="00C228E6"/>
    <w:rsid w:val="00C23696"/>
    <w:rsid w:val="00C24983"/>
    <w:rsid w:val="00C25109"/>
    <w:rsid w:val="00C265AC"/>
    <w:rsid w:val="00C267EE"/>
    <w:rsid w:val="00C27087"/>
    <w:rsid w:val="00C304AF"/>
    <w:rsid w:val="00C30590"/>
    <w:rsid w:val="00C30B2F"/>
    <w:rsid w:val="00C3241E"/>
    <w:rsid w:val="00C3311A"/>
    <w:rsid w:val="00C35435"/>
    <w:rsid w:val="00C36274"/>
    <w:rsid w:val="00C364A7"/>
    <w:rsid w:val="00C3671E"/>
    <w:rsid w:val="00C36EA3"/>
    <w:rsid w:val="00C37001"/>
    <w:rsid w:val="00C37248"/>
    <w:rsid w:val="00C3795A"/>
    <w:rsid w:val="00C40DBC"/>
    <w:rsid w:val="00C41086"/>
    <w:rsid w:val="00C41A61"/>
    <w:rsid w:val="00C42137"/>
    <w:rsid w:val="00C42A65"/>
    <w:rsid w:val="00C42EDE"/>
    <w:rsid w:val="00C44187"/>
    <w:rsid w:val="00C441EC"/>
    <w:rsid w:val="00C456F8"/>
    <w:rsid w:val="00C45E53"/>
    <w:rsid w:val="00C4663B"/>
    <w:rsid w:val="00C500F9"/>
    <w:rsid w:val="00C50D43"/>
    <w:rsid w:val="00C52C35"/>
    <w:rsid w:val="00C53337"/>
    <w:rsid w:val="00C53A81"/>
    <w:rsid w:val="00C5438B"/>
    <w:rsid w:val="00C5521F"/>
    <w:rsid w:val="00C56F17"/>
    <w:rsid w:val="00C60338"/>
    <w:rsid w:val="00C608AC"/>
    <w:rsid w:val="00C63C37"/>
    <w:rsid w:val="00C64A74"/>
    <w:rsid w:val="00C64E62"/>
    <w:rsid w:val="00C65AC5"/>
    <w:rsid w:val="00C673FE"/>
    <w:rsid w:val="00C71BFF"/>
    <w:rsid w:val="00C71ECA"/>
    <w:rsid w:val="00C72204"/>
    <w:rsid w:val="00C722DA"/>
    <w:rsid w:val="00C72ADF"/>
    <w:rsid w:val="00C748DD"/>
    <w:rsid w:val="00C74E43"/>
    <w:rsid w:val="00C7545E"/>
    <w:rsid w:val="00C75929"/>
    <w:rsid w:val="00C75BF2"/>
    <w:rsid w:val="00C764A3"/>
    <w:rsid w:val="00C76A90"/>
    <w:rsid w:val="00C779B5"/>
    <w:rsid w:val="00C806D1"/>
    <w:rsid w:val="00C81373"/>
    <w:rsid w:val="00C81B18"/>
    <w:rsid w:val="00C8257E"/>
    <w:rsid w:val="00C82CC8"/>
    <w:rsid w:val="00C82DA4"/>
    <w:rsid w:val="00C82EF2"/>
    <w:rsid w:val="00C83793"/>
    <w:rsid w:val="00C84165"/>
    <w:rsid w:val="00C84404"/>
    <w:rsid w:val="00C845A3"/>
    <w:rsid w:val="00C84FE5"/>
    <w:rsid w:val="00C85F15"/>
    <w:rsid w:val="00C85F45"/>
    <w:rsid w:val="00C863A4"/>
    <w:rsid w:val="00C87141"/>
    <w:rsid w:val="00C87DD3"/>
    <w:rsid w:val="00C933D9"/>
    <w:rsid w:val="00C93750"/>
    <w:rsid w:val="00C9389A"/>
    <w:rsid w:val="00C969EB"/>
    <w:rsid w:val="00C97D27"/>
    <w:rsid w:val="00C97E07"/>
    <w:rsid w:val="00CA05AD"/>
    <w:rsid w:val="00CA1F62"/>
    <w:rsid w:val="00CA2568"/>
    <w:rsid w:val="00CA27DA"/>
    <w:rsid w:val="00CA2B99"/>
    <w:rsid w:val="00CA3F7C"/>
    <w:rsid w:val="00CA474B"/>
    <w:rsid w:val="00CA4F74"/>
    <w:rsid w:val="00CA57CF"/>
    <w:rsid w:val="00CA633D"/>
    <w:rsid w:val="00CA6880"/>
    <w:rsid w:val="00CA7F77"/>
    <w:rsid w:val="00CB13F0"/>
    <w:rsid w:val="00CB1E25"/>
    <w:rsid w:val="00CB2765"/>
    <w:rsid w:val="00CB34D2"/>
    <w:rsid w:val="00CB4AA0"/>
    <w:rsid w:val="00CB5455"/>
    <w:rsid w:val="00CB5E83"/>
    <w:rsid w:val="00CB7579"/>
    <w:rsid w:val="00CB7A37"/>
    <w:rsid w:val="00CB7D47"/>
    <w:rsid w:val="00CB7F85"/>
    <w:rsid w:val="00CC08DC"/>
    <w:rsid w:val="00CC0A45"/>
    <w:rsid w:val="00CC0E43"/>
    <w:rsid w:val="00CC17C0"/>
    <w:rsid w:val="00CC1FAC"/>
    <w:rsid w:val="00CC2094"/>
    <w:rsid w:val="00CC2EAE"/>
    <w:rsid w:val="00CC3CB3"/>
    <w:rsid w:val="00CC3D24"/>
    <w:rsid w:val="00CC4205"/>
    <w:rsid w:val="00CC4626"/>
    <w:rsid w:val="00CC4BBB"/>
    <w:rsid w:val="00CC4F56"/>
    <w:rsid w:val="00CC5140"/>
    <w:rsid w:val="00CC5E41"/>
    <w:rsid w:val="00CC6689"/>
    <w:rsid w:val="00CC719E"/>
    <w:rsid w:val="00CC76A3"/>
    <w:rsid w:val="00CD2714"/>
    <w:rsid w:val="00CD5486"/>
    <w:rsid w:val="00CD5492"/>
    <w:rsid w:val="00CD711D"/>
    <w:rsid w:val="00CD7205"/>
    <w:rsid w:val="00CD757C"/>
    <w:rsid w:val="00CE120B"/>
    <w:rsid w:val="00CE141D"/>
    <w:rsid w:val="00CE2EB8"/>
    <w:rsid w:val="00CE5459"/>
    <w:rsid w:val="00CF021B"/>
    <w:rsid w:val="00CF2544"/>
    <w:rsid w:val="00CF2581"/>
    <w:rsid w:val="00CF26DA"/>
    <w:rsid w:val="00CF2F58"/>
    <w:rsid w:val="00CF517D"/>
    <w:rsid w:val="00CF7AF1"/>
    <w:rsid w:val="00CF7EA8"/>
    <w:rsid w:val="00D002DE"/>
    <w:rsid w:val="00D00846"/>
    <w:rsid w:val="00D010C1"/>
    <w:rsid w:val="00D102BB"/>
    <w:rsid w:val="00D10FAC"/>
    <w:rsid w:val="00D111C1"/>
    <w:rsid w:val="00D124AA"/>
    <w:rsid w:val="00D17402"/>
    <w:rsid w:val="00D175CF"/>
    <w:rsid w:val="00D1773C"/>
    <w:rsid w:val="00D17ED5"/>
    <w:rsid w:val="00D207AA"/>
    <w:rsid w:val="00D20ADB"/>
    <w:rsid w:val="00D21062"/>
    <w:rsid w:val="00D21C4F"/>
    <w:rsid w:val="00D21D48"/>
    <w:rsid w:val="00D24332"/>
    <w:rsid w:val="00D24F0C"/>
    <w:rsid w:val="00D277BC"/>
    <w:rsid w:val="00D27DD0"/>
    <w:rsid w:val="00D305D8"/>
    <w:rsid w:val="00D31C7E"/>
    <w:rsid w:val="00D321E1"/>
    <w:rsid w:val="00D33304"/>
    <w:rsid w:val="00D33648"/>
    <w:rsid w:val="00D340C3"/>
    <w:rsid w:val="00D34ECA"/>
    <w:rsid w:val="00D35AF6"/>
    <w:rsid w:val="00D370F2"/>
    <w:rsid w:val="00D37661"/>
    <w:rsid w:val="00D4020B"/>
    <w:rsid w:val="00D406E7"/>
    <w:rsid w:val="00D407BD"/>
    <w:rsid w:val="00D423BF"/>
    <w:rsid w:val="00D42A2C"/>
    <w:rsid w:val="00D430E2"/>
    <w:rsid w:val="00D436CD"/>
    <w:rsid w:val="00D43C6D"/>
    <w:rsid w:val="00D44103"/>
    <w:rsid w:val="00D44138"/>
    <w:rsid w:val="00D44459"/>
    <w:rsid w:val="00D45A25"/>
    <w:rsid w:val="00D464B0"/>
    <w:rsid w:val="00D46A2E"/>
    <w:rsid w:val="00D47A6D"/>
    <w:rsid w:val="00D51263"/>
    <w:rsid w:val="00D51F1D"/>
    <w:rsid w:val="00D5234D"/>
    <w:rsid w:val="00D52378"/>
    <w:rsid w:val="00D5310F"/>
    <w:rsid w:val="00D5573A"/>
    <w:rsid w:val="00D55FE0"/>
    <w:rsid w:val="00D5691C"/>
    <w:rsid w:val="00D572F4"/>
    <w:rsid w:val="00D57D93"/>
    <w:rsid w:val="00D6047B"/>
    <w:rsid w:val="00D6102A"/>
    <w:rsid w:val="00D620D7"/>
    <w:rsid w:val="00D6299D"/>
    <w:rsid w:val="00D631AF"/>
    <w:rsid w:val="00D63AB7"/>
    <w:rsid w:val="00D63BDE"/>
    <w:rsid w:val="00D67B98"/>
    <w:rsid w:val="00D71324"/>
    <w:rsid w:val="00D7334A"/>
    <w:rsid w:val="00D7362C"/>
    <w:rsid w:val="00D744EE"/>
    <w:rsid w:val="00D76705"/>
    <w:rsid w:val="00D76880"/>
    <w:rsid w:val="00D80375"/>
    <w:rsid w:val="00D814C3"/>
    <w:rsid w:val="00D824C5"/>
    <w:rsid w:val="00D82F5E"/>
    <w:rsid w:val="00D84355"/>
    <w:rsid w:val="00D84A82"/>
    <w:rsid w:val="00D8511C"/>
    <w:rsid w:val="00D853DE"/>
    <w:rsid w:val="00D8558C"/>
    <w:rsid w:val="00D85C13"/>
    <w:rsid w:val="00D8614E"/>
    <w:rsid w:val="00D9019B"/>
    <w:rsid w:val="00D913AD"/>
    <w:rsid w:val="00D92569"/>
    <w:rsid w:val="00D94294"/>
    <w:rsid w:val="00D94685"/>
    <w:rsid w:val="00D94F7D"/>
    <w:rsid w:val="00D963EC"/>
    <w:rsid w:val="00D96542"/>
    <w:rsid w:val="00D968A6"/>
    <w:rsid w:val="00D9735F"/>
    <w:rsid w:val="00D97C4F"/>
    <w:rsid w:val="00DA12E3"/>
    <w:rsid w:val="00DA141D"/>
    <w:rsid w:val="00DA1DD2"/>
    <w:rsid w:val="00DA2939"/>
    <w:rsid w:val="00DA2A98"/>
    <w:rsid w:val="00DA42FD"/>
    <w:rsid w:val="00DA4D34"/>
    <w:rsid w:val="00DA632D"/>
    <w:rsid w:val="00DA69E4"/>
    <w:rsid w:val="00DA7125"/>
    <w:rsid w:val="00DA73CD"/>
    <w:rsid w:val="00DB0B56"/>
    <w:rsid w:val="00DB17CB"/>
    <w:rsid w:val="00DB4016"/>
    <w:rsid w:val="00DB43CC"/>
    <w:rsid w:val="00DB4463"/>
    <w:rsid w:val="00DB4E6E"/>
    <w:rsid w:val="00DB5E38"/>
    <w:rsid w:val="00DB6B40"/>
    <w:rsid w:val="00DB6D0F"/>
    <w:rsid w:val="00DB6E5A"/>
    <w:rsid w:val="00DC0478"/>
    <w:rsid w:val="00DC0B1A"/>
    <w:rsid w:val="00DC31C2"/>
    <w:rsid w:val="00DC4651"/>
    <w:rsid w:val="00DC75A3"/>
    <w:rsid w:val="00DD07DF"/>
    <w:rsid w:val="00DD19A3"/>
    <w:rsid w:val="00DD29A6"/>
    <w:rsid w:val="00DD2C34"/>
    <w:rsid w:val="00DD3682"/>
    <w:rsid w:val="00DD38FC"/>
    <w:rsid w:val="00DD3CDD"/>
    <w:rsid w:val="00DD4AA0"/>
    <w:rsid w:val="00DD51B6"/>
    <w:rsid w:val="00DD5493"/>
    <w:rsid w:val="00DD571A"/>
    <w:rsid w:val="00DD7E8D"/>
    <w:rsid w:val="00DE1FF5"/>
    <w:rsid w:val="00DE21E7"/>
    <w:rsid w:val="00DE284D"/>
    <w:rsid w:val="00DE5379"/>
    <w:rsid w:val="00DE57C7"/>
    <w:rsid w:val="00DE6E16"/>
    <w:rsid w:val="00DE6F2D"/>
    <w:rsid w:val="00DE76D2"/>
    <w:rsid w:val="00DE7DBC"/>
    <w:rsid w:val="00DF13BB"/>
    <w:rsid w:val="00DF1D66"/>
    <w:rsid w:val="00DF3149"/>
    <w:rsid w:val="00DF3BE4"/>
    <w:rsid w:val="00DF3D55"/>
    <w:rsid w:val="00DF4CE7"/>
    <w:rsid w:val="00DF521A"/>
    <w:rsid w:val="00DF78D5"/>
    <w:rsid w:val="00E008EC"/>
    <w:rsid w:val="00E00C22"/>
    <w:rsid w:val="00E00DD7"/>
    <w:rsid w:val="00E0150E"/>
    <w:rsid w:val="00E01582"/>
    <w:rsid w:val="00E02B7A"/>
    <w:rsid w:val="00E03A12"/>
    <w:rsid w:val="00E03E90"/>
    <w:rsid w:val="00E03EB8"/>
    <w:rsid w:val="00E048C1"/>
    <w:rsid w:val="00E04E07"/>
    <w:rsid w:val="00E05198"/>
    <w:rsid w:val="00E05A7B"/>
    <w:rsid w:val="00E07722"/>
    <w:rsid w:val="00E07791"/>
    <w:rsid w:val="00E10199"/>
    <w:rsid w:val="00E1238F"/>
    <w:rsid w:val="00E158BD"/>
    <w:rsid w:val="00E15ACE"/>
    <w:rsid w:val="00E214E5"/>
    <w:rsid w:val="00E217A2"/>
    <w:rsid w:val="00E217EC"/>
    <w:rsid w:val="00E2284A"/>
    <w:rsid w:val="00E22ABE"/>
    <w:rsid w:val="00E23D3F"/>
    <w:rsid w:val="00E24633"/>
    <w:rsid w:val="00E25F4A"/>
    <w:rsid w:val="00E26094"/>
    <w:rsid w:val="00E26554"/>
    <w:rsid w:val="00E26FA7"/>
    <w:rsid w:val="00E27AA6"/>
    <w:rsid w:val="00E27F20"/>
    <w:rsid w:val="00E300FE"/>
    <w:rsid w:val="00E30427"/>
    <w:rsid w:val="00E320C9"/>
    <w:rsid w:val="00E322D8"/>
    <w:rsid w:val="00E3314B"/>
    <w:rsid w:val="00E33219"/>
    <w:rsid w:val="00E33FCE"/>
    <w:rsid w:val="00E340D1"/>
    <w:rsid w:val="00E34335"/>
    <w:rsid w:val="00E36A3A"/>
    <w:rsid w:val="00E37040"/>
    <w:rsid w:val="00E375D2"/>
    <w:rsid w:val="00E37C0D"/>
    <w:rsid w:val="00E413C3"/>
    <w:rsid w:val="00E4183F"/>
    <w:rsid w:val="00E420A4"/>
    <w:rsid w:val="00E42D5B"/>
    <w:rsid w:val="00E433AD"/>
    <w:rsid w:val="00E45315"/>
    <w:rsid w:val="00E45ED2"/>
    <w:rsid w:val="00E463B1"/>
    <w:rsid w:val="00E46443"/>
    <w:rsid w:val="00E46ACE"/>
    <w:rsid w:val="00E4702A"/>
    <w:rsid w:val="00E5010A"/>
    <w:rsid w:val="00E5019D"/>
    <w:rsid w:val="00E5043D"/>
    <w:rsid w:val="00E52E49"/>
    <w:rsid w:val="00E53D35"/>
    <w:rsid w:val="00E550EB"/>
    <w:rsid w:val="00E56B50"/>
    <w:rsid w:val="00E56CA8"/>
    <w:rsid w:val="00E574F4"/>
    <w:rsid w:val="00E57A75"/>
    <w:rsid w:val="00E57C73"/>
    <w:rsid w:val="00E61C5B"/>
    <w:rsid w:val="00E62B92"/>
    <w:rsid w:val="00E62F0A"/>
    <w:rsid w:val="00E62F17"/>
    <w:rsid w:val="00E639C4"/>
    <w:rsid w:val="00E65B78"/>
    <w:rsid w:val="00E6611F"/>
    <w:rsid w:val="00E66D28"/>
    <w:rsid w:val="00E7125D"/>
    <w:rsid w:val="00E71322"/>
    <w:rsid w:val="00E71332"/>
    <w:rsid w:val="00E71CED"/>
    <w:rsid w:val="00E73498"/>
    <w:rsid w:val="00E73E5E"/>
    <w:rsid w:val="00E80566"/>
    <w:rsid w:val="00E80B7A"/>
    <w:rsid w:val="00E80C7B"/>
    <w:rsid w:val="00E810C4"/>
    <w:rsid w:val="00E824A3"/>
    <w:rsid w:val="00E82F85"/>
    <w:rsid w:val="00E87514"/>
    <w:rsid w:val="00E87B17"/>
    <w:rsid w:val="00E87D0C"/>
    <w:rsid w:val="00E87D95"/>
    <w:rsid w:val="00E90A75"/>
    <w:rsid w:val="00E90C18"/>
    <w:rsid w:val="00E91C22"/>
    <w:rsid w:val="00E92342"/>
    <w:rsid w:val="00E926E3"/>
    <w:rsid w:val="00E927F3"/>
    <w:rsid w:val="00E933A8"/>
    <w:rsid w:val="00E944FD"/>
    <w:rsid w:val="00E949E6"/>
    <w:rsid w:val="00E95D82"/>
    <w:rsid w:val="00EA0EEF"/>
    <w:rsid w:val="00EA44C0"/>
    <w:rsid w:val="00EA44D9"/>
    <w:rsid w:val="00EA4570"/>
    <w:rsid w:val="00EA55E1"/>
    <w:rsid w:val="00EA66BC"/>
    <w:rsid w:val="00EA688F"/>
    <w:rsid w:val="00EA70DB"/>
    <w:rsid w:val="00EB0A3C"/>
    <w:rsid w:val="00EB11A8"/>
    <w:rsid w:val="00EB1D3F"/>
    <w:rsid w:val="00EB3A0F"/>
    <w:rsid w:val="00EB3C8C"/>
    <w:rsid w:val="00EB4275"/>
    <w:rsid w:val="00EB495F"/>
    <w:rsid w:val="00EB4C95"/>
    <w:rsid w:val="00EB59D8"/>
    <w:rsid w:val="00EB5B5D"/>
    <w:rsid w:val="00EC11D8"/>
    <w:rsid w:val="00EC24F8"/>
    <w:rsid w:val="00EC2AE3"/>
    <w:rsid w:val="00EC33DC"/>
    <w:rsid w:val="00EC4997"/>
    <w:rsid w:val="00EC4D9C"/>
    <w:rsid w:val="00EC5155"/>
    <w:rsid w:val="00EC7A79"/>
    <w:rsid w:val="00ED0F08"/>
    <w:rsid w:val="00ED253D"/>
    <w:rsid w:val="00ED30CD"/>
    <w:rsid w:val="00ED3400"/>
    <w:rsid w:val="00ED3E68"/>
    <w:rsid w:val="00ED457A"/>
    <w:rsid w:val="00ED66A4"/>
    <w:rsid w:val="00ED683A"/>
    <w:rsid w:val="00EE2AE9"/>
    <w:rsid w:val="00EE2B8D"/>
    <w:rsid w:val="00EE5C88"/>
    <w:rsid w:val="00EE5EF7"/>
    <w:rsid w:val="00EE7A5C"/>
    <w:rsid w:val="00EF0067"/>
    <w:rsid w:val="00EF109D"/>
    <w:rsid w:val="00EF34DC"/>
    <w:rsid w:val="00EF44ED"/>
    <w:rsid w:val="00EF523F"/>
    <w:rsid w:val="00EF6906"/>
    <w:rsid w:val="00EF6F74"/>
    <w:rsid w:val="00EF7D82"/>
    <w:rsid w:val="00F0004A"/>
    <w:rsid w:val="00F01B23"/>
    <w:rsid w:val="00F01DF7"/>
    <w:rsid w:val="00F02068"/>
    <w:rsid w:val="00F023E8"/>
    <w:rsid w:val="00F03566"/>
    <w:rsid w:val="00F03905"/>
    <w:rsid w:val="00F03997"/>
    <w:rsid w:val="00F05532"/>
    <w:rsid w:val="00F05C36"/>
    <w:rsid w:val="00F06DCF"/>
    <w:rsid w:val="00F06E0E"/>
    <w:rsid w:val="00F1151E"/>
    <w:rsid w:val="00F1156A"/>
    <w:rsid w:val="00F12796"/>
    <w:rsid w:val="00F129A3"/>
    <w:rsid w:val="00F13691"/>
    <w:rsid w:val="00F145B4"/>
    <w:rsid w:val="00F15287"/>
    <w:rsid w:val="00F162CB"/>
    <w:rsid w:val="00F17B47"/>
    <w:rsid w:val="00F20497"/>
    <w:rsid w:val="00F220F3"/>
    <w:rsid w:val="00F22C0D"/>
    <w:rsid w:val="00F23B49"/>
    <w:rsid w:val="00F24028"/>
    <w:rsid w:val="00F26184"/>
    <w:rsid w:val="00F2656B"/>
    <w:rsid w:val="00F265D8"/>
    <w:rsid w:val="00F3023B"/>
    <w:rsid w:val="00F3196A"/>
    <w:rsid w:val="00F32AC3"/>
    <w:rsid w:val="00F34749"/>
    <w:rsid w:val="00F35A66"/>
    <w:rsid w:val="00F35D23"/>
    <w:rsid w:val="00F36005"/>
    <w:rsid w:val="00F36275"/>
    <w:rsid w:val="00F3670C"/>
    <w:rsid w:val="00F37327"/>
    <w:rsid w:val="00F37C6C"/>
    <w:rsid w:val="00F37D7C"/>
    <w:rsid w:val="00F400E5"/>
    <w:rsid w:val="00F41703"/>
    <w:rsid w:val="00F41B44"/>
    <w:rsid w:val="00F4405F"/>
    <w:rsid w:val="00F4469D"/>
    <w:rsid w:val="00F44B29"/>
    <w:rsid w:val="00F44F4D"/>
    <w:rsid w:val="00F459B1"/>
    <w:rsid w:val="00F46102"/>
    <w:rsid w:val="00F50233"/>
    <w:rsid w:val="00F502A1"/>
    <w:rsid w:val="00F517C5"/>
    <w:rsid w:val="00F528B9"/>
    <w:rsid w:val="00F5296E"/>
    <w:rsid w:val="00F52F21"/>
    <w:rsid w:val="00F5457D"/>
    <w:rsid w:val="00F552D0"/>
    <w:rsid w:val="00F5715F"/>
    <w:rsid w:val="00F5717D"/>
    <w:rsid w:val="00F61B18"/>
    <w:rsid w:val="00F61FC5"/>
    <w:rsid w:val="00F62D8B"/>
    <w:rsid w:val="00F63C45"/>
    <w:rsid w:val="00F65679"/>
    <w:rsid w:val="00F70106"/>
    <w:rsid w:val="00F70FE6"/>
    <w:rsid w:val="00F72873"/>
    <w:rsid w:val="00F73F08"/>
    <w:rsid w:val="00F74B30"/>
    <w:rsid w:val="00F75170"/>
    <w:rsid w:val="00F755FC"/>
    <w:rsid w:val="00F75933"/>
    <w:rsid w:val="00F76247"/>
    <w:rsid w:val="00F76E4A"/>
    <w:rsid w:val="00F77650"/>
    <w:rsid w:val="00F77898"/>
    <w:rsid w:val="00F77C3C"/>
    <w:rsid w:val="00F815BB"/>
    <w:rsid w:val="00F817E1"/>
    <w:rsid w:val="00F82476"/>
    <w:rsid w:val="00F82F0C"/>
    <w:rsid w:val="00F84FBB"/>
    <w:rsid w:val="00F85A90"/>
    <w:rsid w:val="00F86243"/>
    <w:rsid w:val="00F86470"/>
    <w:rsid w:val="00F86D9B"/>
    <w:rsid w:val="00F874F1"/>
    <w:rsid w:val="00F93D0C"/>
    <w:rsid w:val="00F9557A"/>
    <w:rsid w:val="00F955E2"/>
    <w:rsid w:val="00F95AC7"/>
    <w:rsid w:val="00F96949"/>
    <w:rsid w:val="00F97FC3"/>
    <w:rsid w:val="00FA0A7F"/>
    <w:rsid w:val="00FA1DF6"/>
    <w:rsid w:val="00FA2768"/>
    <w:rsid w:val="00FA2921"/>
    <w:rsid w:val="00FA2DD0"/>
    <w:rsid w:val="00FA43D8"/>
    <w:rsid w:val="00FA5F81"/>
    <w:rsid w:val="00FA6BF7"/>
    <w:rsid w:val="00FA6E63"/>
    <w:rsid w:val="00FB0570"/>
    <w:rsid w:val="00FB0DA3"/>
    <w:rsid w:val="00FB1370"/>
    <w:rsid w:val="00FB25B8"/>
    <w:rsid w:val="00FB2959"/>
    <w:rsid w:val="00FB2A27"/>
    <w:rsid w:val="00FB3B02"/>
    <w:rsid w:val="00FB3BF1"/>
    <w:rsid w:val="00FB4117"/>
    <w:rsid w:val="00FB4422"/>
    <w:rsid w:val="00FB481E"/>
    <w:rsid w:val="00FB4E89"/>
    <w:rsid w:val="00FB54B7"/>
    <w:rsid w:val="00FC0D66"/>
    <w:rsid w:val="00FC1916"/>
    <w:rsid w:val="00FC25DA"/>
    <w:rsid w:val="00FC2881"/>
    <w:rsid w:val="00FC3324"/>
    <w:rsid w:val="00FC52FA"/>
    <w:rsid w:val="00FC5688"/>
    <w:rsid w:val="00FC6863"/>
    <w:rsid w:val="00FC6E11"/>
    <w:rsid w:val="00FC7D00"/>
    <w:rsid w:val="00FD2770"/>
    <w:rsid w:val="00FD3023"/>
    <w:rsid w:val="00FD4248"/>
    <w:rsid w:val="00FD54CB"/>
    <w:rsid w:val="00FD6DCE"/>
    <w:rsid w:val="00FD70D1"/>
    <w:rsid w:val="00FD7188"/>
    <w:rsid w:val="00FD7229"/>
    <w:rsid w:val="00FD7EB8"/>
    <w:rsid w:val="00FE14FD"/>
    <w:rsid w:val="00FE1693"/>
    <w:rsid w:val="00FE1CB5"/>
    <w:rsid w:val="00FE2641"/>
    <w:rsid w:val="00FE341C"/>
    <w:rsid w:val="00FE4B2C"/>
    <w:rsid w:val="00FE64F6"/>
    <w:rsid w:val="00FE67DD"/>
    <w:rsid w:val="00FE6E62"/>
    <w:rsid w:val="00FE76D6"/>
    <w:rsid w:val="00FF006B"/>
    <w:rsid w:val="00FF007B"/>
    <w:rsid w:val="00FF14F0"/>
    <w:rsid w:val="00FF1857"/>
    <w:rsid w:val="00FF2381"/>
    <w:rsid w:val="00FF3099"/>
    <w:rsid w:val="00FF43F6"/>
    <w:rsid w:val="00FF506B"/>
    <w:rsid w:val="00FF61B3"/>
    <w:rsid w:val="00FF6ADD"/>
    <w:rsid w:val="1A8416C8"/>
    <w:rsid w:val="1BCD3936"/>
    <w:rsid w:val="21F13352"/>
    <w:rsid w:val="2EEE7C0F"/>
    <w:rsid w:val="33F274F6"/>
    <w:rsid w:val="3B5B4018"/>
    <w:rsid w:val="3C313481"/>
    <w:rsid w:val="48A06A42"/>
    <w:rsid w:val="50856017"/>
    <w:rsid w:val="53756EA1"/>
    <w:rsid w:val="54136D7D"/>
    <w:rsid w:val="592702E7"/>
    <w:rsid w:val="75DB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48DC3E"/>
  <w15:docId w15:val="{15AF6329-BA7D-4805-9283-764E5E03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qFormat="1"/>
    <w:lsdException w:name="caption" w:qFormat="1"/>
    <w:lsdException w:name="table of figures" w:semiHidden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hd w:val="clear" w:color="auto" w:fill="A6A6A6"/>
      <w:spacing w:before="120" w:after="120"/>
      <w:ind w:left="0" w:firstLine="0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tabs>
        <w:tab w:val="left" w:pos="7200"/>
      </w:tabs>
      <w:spacing w:line="36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2"/>
      </w:numPr>
      <w:pBdr>
        <w:bottom w:val="single" w:sz="12" w:space="1" w:color="auto"/>
      </w:pBdr>
      <w:jc w:val="both"/>
      <w:outlineLvl w:val="3"/>
    </w:pPr>
    <w:rPr>
      <w:rFonts w:ascii="Arial Narrow" w:hAnsi="Arial Narrow"/>
      <w:b/>
      <w:sz w:val="40"/>
    </w:rPr>
  </w:style>
  <w:style w:type="paragraph" w:styleId="Heading5">
    <w:name w:val="heading 5"/>
    <w:basedOn w:val="StyleHeading4Left0Firstline025BottomNoborder"/>
    <w:next w:val="Normal"/>
    <w:qFormat/>
    <w:pPr>
      <w:numPr>
        <w:ilvl w:val="4"/>
        <w:numId w:val="2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spacing w:line="360" w:lineRule="auto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4Left0Firstline025BottomNoborder">
    <w:name w:val="Style Heading 4 + Left:  0&quot; First line:  0.25&quot; Bottom: (No border)"/>
    <w:basedOn w:val="Normal"/>
    <w:qFormat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jc w:val="both"/>
    </w:pPr>
    <w:rPr>
      <w:sz w:val="24"/>
    </w:rPr>
  </w:style>
  <w:style w:type="paragraph" w:styleId="BodyText2">
    <w:name w:val="Body Text 2"/>
    <w:basedOn w:val="Normal"/>
    <w:link w:val="BodyText2Char"/>
    <w:qFormat/>
    <w:pPr>
      <w:spacing w:line="360" w:lineRule="auto"/>
      <w:jc w:val="both"/>
    </w:pPr>
    <w:rPr>
      <w:rFonts w:ascii="Arial" w:hAnsi="Arial"/>
    </w:rPr>
  </w:style>
  <w:style w:type="paragraph" w:styleId="BodyText3">
    <w:name w:val="Body Text 3"/>
    <w:basedOn w:val="Normal"/>
    <w:qFormat/>
    <w:pPr>
      <w:spacing w:line="360" w:lineRule="auto"/>
      <w:ind w:right="47"/>
      <w:jc w:val="both"/>
    </w:pPr>
    <w:rPr>
      <w:rFonts w:ascii="Arial" w:hAnsi="Arial"/>
    </w:rPr>
  </w:style>
  <w:style w:type="paragraph" w:styleId="BodyTextIndent">
    <w:name w:val="Body Text Indent"/>
    <w:basedOn w:val="Normal"/>
    <w:qFormat/>
    <w:pPr>
      <w:spacing w:line="480" w:lineRule="auto"/>
      <w:ind w:firstLine="540"/>
    </w:pPr>
    <w:rPr>
      <w:sz w:val="24"/>
    </w:rPr>
  </w:style>
  <w:style w:type="paragraph" w:styleId="BodyTextIndent2">
    <w:name w:val="Body Text Indent 2"/>
    <w:basedOn w:val="Normal"/>
    <w:qFormat/>
    <w:pPr>
      <w:spacing w:line="480" w:lineRule="auto"/>
      <w:ind w:firstLine="540"/>
    </w:pPr>
    <w:rPr>
      <w:sz w:val="24"/>
    </w:rPr>
  </w:style>
  <w:style w:type="paragraph" w:styleId="BodyTextIndent3">
    <w:name w:val="Body Text Indent 3"/>
    <w:basedOn w:val="Normal"/>
    <w:qFormat/>
    <w:pPr>
      <w:spacing w:line="480" w:lineRule="auto"/>
      <w:ind w:firstLine="540"/>
      <w:jc w:val="both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right" w:pos="9180"/>
      </w:tabs>
      <w:spacing w:line="360" w:lineRule="auto"/>
      <w:jc w:val="both"/>
    </w:pPr>
    <w:rPr>
      <w:rFonts w:ascii="Arial" w:hAnsi="Arial" w:cs="Arial"/>
      <w:i/>
      <w:sz w:val="24"/>
    </w:rPr>
  </w:style>
  <w:style w:type="paragraph" w:styleId="CommentText">
    <w:name w:val="annotation text"/>
    <w:basedOn w:val="Normal"/>
    <w:link w:val="CommentTextChar"/>
    <w:qFormat/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ableofFigures">
    <w:name w:val="table of figures"/>
    <w:basedOn w:val="Normal"/>
    <w:next w:val="Normal"/>
    <w:semiHidden/>
    <w:qFormat/>
    <w:pPr>
      <w:ind w:left="400" w:hanging="400"/>
    </w:pPr>
    <w:rPr>
      <w:smallCaps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semiHidden/>
    <w:qFormat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semiHidden/>
    <w:pPr>
      <w:ind w:left="200"/>
    </w:pPr>
    <w:rPr>
      <w:smallCaps/>
    </w:rPr>
  </w:style>
  <w:style w:type="paragraph" w:styleId="TOC3">
    <w:name w:val="toc 3"/>
    <w:basedOn w:val="Normal"/>
    <w:next w:val="Normal"/>
    <w:semiHidden/>
    <w:qFormat/>
    <w:pPr>
      <w:ind w:left="400"/>
    </w:pPr>
    <w:rPr>
      <w:i/>
      <w:iCs/>
    </w:rPr>
  </w:style>
  <w:style w:type="paragraph" w:styleId="TOC4">
    <w:name w:val="toc 4"/>
    <w:basedOn w:val="Normal"/>
    <w:next w:val="Normal"/>
    <w:semiHidden/>
    <w:qFormat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semiHidden/>
    <w:qFormat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semiHidden/>
    <w:qFormat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qFormat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semiHidden/>
    <w:qFormat/>
    <w:pPr>
      <w:ind w:left="1600"/>
    </w:pPr>
    <w:rPr>
      <w:sz w:val="18"/>
      <w:szCs w:val="18"/>
    </w:rPr>
  </w:style>
  <w:style w:type="character" w:styleId="CommentReference">
    <w:name w:val="annotation reference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qFormat/>
    <w:rPr>
      <w:rFonts w:ascii="Courier New" w:eastAsia="Times New Roman" w:hAnsi="Courier New" w:cs="Courier New"/>
      <w:color w:val="444422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Columns4">
    <w:name w:val="Table Columns 4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qFormat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Heading4Char">
    <w:name w:val="Heading 4 Char"/>
    <w:link w:val="Heading4"/>
    <w:qFormat/>
    <w:rPr>
      <w:rFonts w:ascii="Arial Narrow" w:hAnsi="Arial Narrow"/>
      <w:b/>
      <w:sz w:val="40"/>
      <w:lang w:val="en-US" w:eastAsia="en-US" w:bidi="ar-SA"/>
    </w:rPr>
  </w:style>
  <w:style w:type="character" w:customStyle="1" w:styleId="BodyText2Char">
    <w:name w:val="Body Text 2 Char"/>
    <w:link w:val="BodyText2"/>
    <w:qFormat/>
    <w:rPr>
      <w:rFonts w:ascii="Arial" w:hAnsi="Arial"/>
      <w:lang w:val="en-US" w:eastAsia="en-US" w:bidi="ar-SA"/>
    </w:rPr>
  </w:style>
  <w:style w:type="paragraph" w:customStyle="1" w:styleId="StyleHeading2Left">
    <w:name w:val="Style Heading 2 + Left"/>
    <w:basedOn w:val="Heading2"/>
    <w:qFormat/>
    <w:pPr>
      <w:spacing w:before="120" w:after="120"/>
      <w:jc w:val="left"/>
    </w:pPr>
    <w:rPr>
      <w:bCs/>
      <w:szCs w:val="20"/>
    </w:rPr>
  </w:style>
  <w:style w:type="paragraph" w:customStyle="1" w:styleId="StyleBodyText2TimesNewRoman12ptBoldItalicCharCharCharCharCharCharCharCharCharCharCharCharCharCharCharChar">
    <w:name w:val="Style Body Text 2 + Times New Roman 12 pt Bold Italic Char Char Char Char Char Char Char Char Char Char Char Char Char Char Char Char"/>
    <w:basedOn w:val="BodyText2"/>
    <w:link w:val="StyleBodyText2TimesNewRoman12ptBoldItalicCharCharCharCharCharCharCharCharCharCharCharCharCharCharCharCharChar"/>
    <w:qFormat/>
    <w:pPr>
      <w:numPr>
        <w:numId w:val="3"/>
      </w:numPr>
      <w:spacing w:before="120" w:after="120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ItalicCharCharCharCharCharCharCharCharCharCharCharCharCharCharCharCharChar">
    <w:name w:val="Style Body Text 2 + Times New Roman 12 pt Bold Italic Char Char Char Char Char Char Char Char Char Char Char Char Char Char Char Char Char"/>
    <w:link w:val="StyleBodyText2TimesNewRoman12ptBoldItalicCharCharCharCharCharCharCharCharCharCharCharCharCharCharCharChar"/>
    <w:qFormat/>
    <w:rPr>
      <w:rFonts w:ascii="Arial" w:hAnsi="Arial"/>
      <w:b/>
      <w:bCs/>
      <w:i/>
      <w:iCs/>
      <w:sz w:val="24"/>
      <w:lang w:val="en-US" w:eastAsia="en-US" w:bidi="ar-SA"/>
    </w:rPr>
  </w:style>
  <w:style w:type="paragraph" w:customStyle="1" w:styleId="StyleBodyText2TimesNewRoman12ptBoldCharChar">
    <w:name w:val="Style Body Text 2 + Times New Roman 12 pt Bold Char Char"/>
    <w:basedOn w:val="BodyText2"/>
    <w:link w:val="StyleBodyText2TimesNewRoman12ptBoldCharCharChar"/>
    <w:qFormat/>
    <w:pPr>
      <w:spacing w:before="120" w:after="120"/>
    </w:pPr>
    <w:rPr>
      <w:b/>
      <w:bCs/>
      <w:sz w:val="24"/>
    </w:rPr>
  </w:style>
  <w:style w:type="character" w:customStyle="1" w:styleId="StyleBodyText2TimesNewRoman12ptBoldCharCharChar">
    <w:name w:val="Style Body Text 2 + Times New Roman 12 pt Bold Char Char Char"/>
    <w:link w:val="StyleBodyText2TimesNewRoman12ptBoldCharChar"/>
    <w:qFormat/>
    <w:rPr>
      <w:rFonts w:ascii="Arial" w:hAnsi="Arial"/>
      <w:b/>
      <w:bCs/>
      <w:sz w:val="24"/>
      <w:lang w:val="en-US" w:eastAsia="en-US" w:bidi="ar-SA"/>
    </w:rPr>
  </w:style>
  <w:style w:type="paragraph" w:customStyle="1" w:styleId="StyleBodyText2Linespacingsingle">
    <w:name w:val="Style Body Text 2 + Line spacing:  single"/>
    <w:basedOn w:val="BodyText2"/>
    <w:qFormat/>
    <w:pPr>
      <w:spacing w:before="120" w:after="120" w:line="240" w:lineRule="auto"/>
    </w:pPr>
    <w:rPr>
      <w:rFonts w:ascii="Times New Roman" w:hAnsi="Times New Roman"/>
      <w:sz w:val="24"/>
    </w:rPr>
  </w:style>
  <w:style w:type="paragraph" w:customStyle="1" w:styleId="Sub4">
    <w:name w:val="Sub 4"/>
    <w:basedOn w:val="Normal"/>
    <w:qFormat/>
    <w:pPr>
      <w:tabs>
        <w:tab w:val="left" w:pos="576"/>
      </w:tabs>
      <w:ind w:left="648" w:hanging="648"/>
    </w:pPr>
  </w:style>
  <w:style w:type="paragraph" w:customStyle="1" w:styleId="StyleBodyText2TimesNewRoman12ptBoldItalicCharCharCharCharCharCharCharCharCharCharCharCharCharCharChar">
    <w:name w:val="Style Body Text 2 + Times New Roman 12 pt Bold Italic Char Char Char Char Char Char Char Char Char Char Char Char Char Char Char"/>
    <w:basedOn w:val="BodyText2"/>
    <w:qFormat/>
    <w:pPr>
      <w:tabs>
        <w:tab w:val="left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CharCharCharChar">
    <w:name w:val="Style Body Text 2 + Times New Roman 12 pt Bold Char Char Char Char"/>
    <w:qFormat/>
    <w:rPr>
      <w:rFonts w:ascii="Arial" w:hAnsi="Arial"/>
      <w:b/>
      <w:bCs/>
      <w:sz w:val="24"/>
      <w:lang w:val="en-US" w:eastAsia="en-US" w:bidi="ar-SA"/>
    </w:rPr>
  </w:style>
  <w:style w:type="character" w:customStyle="1" w:styleId="CaptionGambarCharCharChar">
    <w:name w:val="Caption Gambar Char Char Char"/>
    <w:link w:val="CaptionGambarCharChar"/>
    <w:qFormat/>
    <w:rPr>
      <w:rFonts w:ascii="Book Antiqua" w:hAnsi="Book Antiqua"/>
      <w:spacing w:val="-6"/>
      <w:sz w:val="22"/>
      <w:szCs w:val="22"/>
      <w:lang w:val="en-US" w:eastAsia="en-US" w:bidi="ar-SA"/>
    </w:rPr>
  </w:style>
  <w:style w:type="paragraph" w:customStyle="1" w:styleId="CaptionGambarCharChar">
    <w:name w:val="Caption Gambar Char Char"/>
    <w:basedOn w:val="Normal"/>
    <w:link w:val="CaptionGambarCharCharChar"/>
    <w:qFormat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</w:rPr>
  </w:style>
  <w:style w:type="paragraph" w:customStyle="1" w:styleId="StyleBodyText2TimesNewRoman12ptBold">
    <w:name w:val="Style Body Text 2 + Times New Roman 12 pt Bold"/>
    <w:basedOn w:val="BodyText2"/>
    <w:link w:val="StyleBodyText2TimesNewRoman12ptBoldChar"/>
    <w:qFormat/>
    <w:pPr>
      <w:spacing w:before="120" w:after="120"/>
    </w:pPr>
    <w:rPr>
      <w:b/>
      <w:bCs/>
      <w:sz w:val="24"/>
    </w:rPr>
  </w:style>
  <w:style w:type="character" w:customStyle="1" w:styleId="StyleBodyText2TimesNewRoman12ptBoldChar">
    <w:name w:val="Style Body Text 2 + Times New Roman 12 pt Bold Char"/>
    <w:link w:val="StyleBodyText2TimesNewRoman12ptBold"/>
    <w:qFormat/>
    <w:rPr>
      <w:rFonts w:ascii="Arial" w:hAnsi="Arial"/>
      <w:b/>
      <w:bCs/>
      <w:sz w:val="24"/>
      <w:lang w:val="en-US" w:eastAsia="en-US" w:bidi="ar-SA"/>
    </w:rPr>
  </w:style>
  <w:style w:type="paragraph" w:customStyle="1" w:styleId="xl33">
    <w:name w:val="xl33"/>
    <w:basedOn w:val="Normal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character" w:customStyle="1" w:styleId="CommentTextChar">
    <w:name w:val="Comment Text Char"/>
    <w:link w:val="CommentText"/>
    <w:qFormat/>
    <w:rPr>
      <w:lang w:val="en-US" w:eastAsia="en-US"/>
    </w:rPr>
  </w:style>
  <w:style w:type="character" w:customStyle="1" w:styleId="CommentSubjectChar">
    <w:name w:val="Comment Subject Char"/>
    <w:link w:val="CommentSubject"/>
    <w:rPr>
      <w:b/>
      <w:bCs/>
      <w:lang w:val="en-US" w:eastAsia="en-US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4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F%20STTTelkom\Sosialisasi\TA\Template_Proposal_TA_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6D2C47-A78C-4A23-B3E1-B9DFDEF7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Template_Proposal_TA_IF.dot</Template>
  <TotalTime>863</TotalTime>
  <Pages>9</Pages>
  <Words>1254</Words>
  <Characters>8108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Memulai Edutainment</vt:lpstr>
    </vt:vector>
  </TitlesOfParts>
  <Company>Microsoft Co</Company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Memulai Edutainment</dc:title>
  <dc:creator>DBA1</dc:creator>
  <cp:lastModifiedBy>zaki</cp:lastModifiedBy>
  <cp:revision>24</cp:revision>
  <cp:lastPrinted>2002-10-30T00:48:00Z</cp:lastPrinted>
  <dcterms:created xsi:type="dcterms:W3CDTF">2017-01-15T14:58:00Z</dcterms:created>
  <dcterms:modified xsi:type="dcterms:W3CDTF">2017-01-30T00:09:00Z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