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3D54" w14:textId="77777777" w:rsidR="003C1F04" w:rsidRPr="00A46715" w:rsidRDefault="003C1F04" w:rsidP="003C1F04">
      <w:pPr>
        <w:jc w:val="center"/>
        <w:rPr>
          <w:b/>
          <w:bCs/>
          <w:u w:val="single"/>
        </w:rPr>
      </w:pPr>
      <w:r w:rsidRPr="00A46715">
        <w:rPr>
          <w:b/>
          <w:bCs/>
          <w:u w:val="single"/>
        </w:rPr>
        <w:t>Final Report</w:t>
      </w:r>
    </w:p>
    <w:p w14:paraId="55C67996" w14:textId="77777777" w:rsidR="003C1F04" w:rsidRPr="00A46715" w:rsidRDefault="003C1F04" w:rsidP="003C1F04">
      <w:pPr>
        <w:rPr>
          <w:b/>
          <w:bCs/>
          <w:i/>
          <w:iCs/>
        </w:rPr>
      </w:pPr>
      <w:r w:rsidRPr="00A46715">
        <w:rPr>
          <w:b/>
          <w:bCs/>
          <w:i/>
          <w:iCs/>
        </w:rPr>
        <w:t>Extract:</w:t>
      </w:r>
    </w:p>
    <w:p w14:paraId="3A334091" w14:textId="77777777" w:rsidR="003C1F04" w:rsidRDefault="00335482" w:rsidP="003C1F04">
      <w:r>
        <w:t>We used t</w:t>
      </w:r>
      <w:r w:rsidR="003C1F04">
        <w:t xml:space="preserve">wo CSV’s </w:t>
      </w:r>
      <w:r>
        <w:t xml:space="preserve">found on </w:t>
      </w:r>
      <w:r w:rsidR="003C1F04">
        <w:t xml:space="preserve">Kaggle </w:t>
      </w:r>
      <w:r>
        <w:t xml:space="preserve">to extract </w:t>
      </w:r>
      <w:r w:rsidR="003C1F04">
        <w:t>into python.  The CSV’s where chosen since they both had country columns that could later be used to join them in SQL.</w:t>
      </w:r>
      <w:r w:rsidR="00232A1A">
        <w:t xml:space="preserve">  Both CSV’s where stored as data frames in python.</w:t>
      </w:r>
    </w:p>
    <w:p w14:paraId="5B40C2AE" w14:textId="77777777" w:rsidR="003C1F04" w:rsidRDefault="003C1F04" w:rsidP="003C1F04">
      <w:r>
        <w:t>Links to both data sets:</w:t>
      </w:r>
    </w:p>
    <w:p w14:paraId="5E797C67" w14:textId="77777777" w:rsidR="003C1F04" w:rsidRDefault="009C7666" w:rsidP="003C1F04">
      <w:hyperlink r:id="rId4" w:anchor="2016.csv" w:history="1">
        <w:r w:rsidR="003C1F04">
          <w:rPr>
            <w:rStyle w:val="Hyperlink"/>
          </w:rPr>
          <w:t>https://www.kaggle.com/unsdsn/world-happiness#2016.csv</w:t>
        </w:r>
      </w:hyperlink>
    </w:p>
    <w:p w14:paraId="75A66A89" w14:textId="77777777" w:rsidR="003C1F04" w:rsidRDefault="009C7666" w:rsidP="003C1F04">
      <w:hyperlink r:id="rId5" w:anchor="master.csv" w:history="1">
        <w:r w:rsidR="00335482">
          <w:rPr>
            <w:rStyle w:val="Hyperlink"/>
          </w:rPr>
          <w:t>https://www.kaggle.com/russellyates88/suicide-rates-overview-1985-to-2016#master.csv</w:t>
        </w:r>
      </w:hyperlink>
    </w:p>
    <w:p w14:paraId="0C51F1EC" w14:textId="77777777" w:rsidR="003C1F04" w:rsidRDefault="003C1F04" w:rsidP="003C1F04"/>
    <w:p w14:paraId="3EBAB0CB" w14:textId="77777777" w:rsidR="00EA5F57" w:rsidRDefault="00EA5F57" w:rsidP="003C1F04">
      <w:pPr>
        <w:rPr>
          <w:b/>
          <w:bCs/>
          <w:i/>
          <w:iCs/>
        </w:rPr>
      </w:pPr>
      <w:r>
        <w:rPr>
          <w:b/>
          <w:bCs/>
          <w:i/>
          <w:iCs/>
        </w:rPr>
        <w:t>Transform:</w:t>
      </w:r>
    </w:p>
    <w:p w14:paraId="1B1D2F38" w14:textId="77777777" w:rsidR="00EA5F57" w:rsidRDefault="00EA5F57" w:rsidP="003C1F04">
      <w:r>
        <w:t>Transformation for both data sets occurred using python.</w:t>
      </w:r>
      <w:r w:rsidR="00232A1A">
        <w:t xml:space="preserve">  The first step for both data sets was to drop the columns that weren’t needed for the final query. </w:t>
      </w:r>
      <w:r w:rsidR="00744EB7">
        <w:t xml:space="preserve">  Most columns had to also be renamed to eliminate spaces that existed in the original names so they wouldn’t cause issues in SQL.</w:t>
      </w:r>
    </w:p>
    <w:p w14:paraId="49A93828" w14:textId="77777777" w:rsidR="00744EB7" w:rsidRDefault="00744EB7" w:rsidP="003C1F04">
      <w:r>
        <w:t>Suicide data needed to be filtered to 2016 data only since the data for the “Happiness” report was for only 2016.</w:t>
      </w:r>
    </w:p>
    <w:p w14:paraId="7BDC34F0" w14:textId="77777777" w:rsidR="00744EB7" w:rsidRDefault="00744EB7" w:rsidP="003C1F04">
      <w:pPr>
        <w:rPr>
          <w:b/>
          <w:bCs/>
          <w:i/>
          <w:iCs/>
        </w:rPr>
      </w:pPr>
      <w:r w:rsidRPr="00744EB7">
        <w:rPr>
          <w:b/>
          <w:bCs/>
          <w:i/>
          <w:iCs/>
        </w:rPr>
        <w:t xml:space="preserve">Load: </w:t>
      </w:r>
    </w:p>
    <w:p w14:paraId="49E7D64B" w14:textId="42353247" w:rsidR="00744EB7" w:rsidRDefault="00C7165C" w:rsidP="003C1F04">
      <w:r>
        <w:t>Finally,</w:t>
      </w:r>
      <w:r w:rsidR="00744EB7">
        <w:t xml:space="preserve"> the cleaned data was loaded into Postgres</w:t>
      </w:r>
      <w:r>
        <w:t xml:space="preserve">.  Postgres was used so the data sets could be joined for final analysis.  Both tables where joined on the country column that existed in both tables.  </w:t>
      </w:r>
      <w:r w:rsidR="00744EB7">
        <w:t xml:space="preserve">A where statement was used to filter out </w:t>
      </w:r>
      <w:r>
        <w:t xml:space="preserve">any countries that existed in one table but not the other.   </w:t>
      </w:r>
    </w:p>
    <w:p w14:paraId="7EF6C272" w14:textId="77777777" w:rsidR="003C1F04" w:rsidRDefault="003C1F04" w:rsidP="003C1F04">
      <w:bookmarkStart w:id="0" w:name="_GoBack"/>
      <w:bookmarkEnd w:id="0"/>
    </w:p>
    <w:p w14:paraId="5B8E9250" w14:textId="77777777" w:rsidR="007F3C85" w:rsidRDefault="009C7666" w:rsidP="003C1F04"/>
    <w:sectPr w:rsidR="007F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B5"/>
    <w:rsid w:val="00062C03"/>
    <w:rsid w:val="00232A1A"/>
    <w:rsid w:val="00270D9C"/>
    <w:rsid w:val="00335482"/>
    <w:rsid w:val="003C1F04"/>
    <w:rsid w:val="0061676C"/>
    <w:rsid w:val="00744EB7"/>
    <w:rsid w:val="009C7666"/>
    <w:rsid w:val="00A46715"/>
    <w:rsid w:val="00B031B5"/>
    <w:rsid w:val="00C7165C"/>
    <w:rsid w:val="00E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B9DD"/>
  <w15:chartTrackingRefBased/>
  <w15:docId w15:val="{124EE1CC-B27E-4AB9-B015-EA8AF92B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ussellyates88/suicide-rates-overview-1985-to-2016" TargetMode="External"/><Relationship Id="rId4" Type="http://schemas.openxmlformats.org/officeDocument/2006/relationships/hyperlink" Target="https://www.kaggle.com/unsdsn/world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Caravella</dc:creator>
  <cp:keywords/>
  <dc:description/>
  <cp:lastModifiedBy>Jason Caravella</cp:lastModifiedBy>
  <cp:revision>6</cp:revision>
  <dcterms:created xsi:type="dcterms:W3CDTF">2020-02-15T14:30:00Z</dcterms:created>
  <dcterms:modified xsi:type="dcterms:W3CDTF">2020-02-15T15:16:00Z</dcterms:modified>
</cp:coreProperties>
</file>