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9290" w14:textId="718E5A98" w:rsidR="00A8147E" w:rsidRDefault="00965061" w:rsidP="00774ACD">
      <w:pPr>
        <w:jc w:val="center"/>
        <w:rPr>
          <w:rStyle w:val="SubtleReference"/>
          <w:b/>
          <w:bCs/>
          <w:color w:val="2F5496" w:themeColor="accent1" w:themeShade="BF"/>
          <w:sz w:val="32"/>
          <w:szCs w:val="32"/>
        </w:rPr>
      </w:pPr>
      <w:bookmarkStart w:id="0" w:name="_Hlk134108768"/>
      <w:bookmarkEnd w:id="0"/>
      <w:r>
        <w:rPr>
          <w:noProof/>
        </w:rPr>
        <w:drawing>
          <wp:inline distT="0" distB="0" distL="0" distR="0" wp14:anchorId="7D367692" wp14:editId="2D6FBAE6">
            <wp:extent cx="2554514" cy="2554514"/>
            <wp:effectExtent l="0" t="0" r="0" b="0"/>
            <wp:docPr id="1675712074" name="Picture 167571207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12074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315" cy="255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0CC0" w14:textId="0983FA0B" w:rsidR="001152BE" w:rsidRPr="001152BE" w:rsidRDefault="0050485A" w:rsidP="001152BE">
      <w:pPr>
        <w:jc w:val="center"/>
        <w:rPr>
          <w:b/>
          <w:bCs/>
          <w:smallCaps/>
          <w:color w:val="2F5496" w:themeColor="accent1" w:themeShade="BF"/>
          <w:sz w:val="32"/>
          <w:szCs w:val="32"/>
        </w:rPr>
      </w:pPr>
      <w:r>
        <w:rPr>
          <w:rStyle w:val="SubtleReference"/>
          <w:b/>
          <w:bCs/>
          <w:color w:val="2F5496" w:themeColor="accent1" w:themeShade="BF"/>
          <w:sz w:val="32"/>
          <w:szCs w:val="32"/>
        </w:rPr>
        <w:t xml:space="preserve">Training </w:t>
      </w:r>
      <w:r w:rsidR="001536F9">
        <w:rPr>
          <w:rStyle w:val="SubtleReference"/>
          <w:b/>
          <w:bCs/>
          <w:color w:val="2F5496" w:themeColor="accent1" w:themeShade="BF"/>
          <w:sz w:val="32"/>
          <w:szCs w:val="32"/>
        </w:rPr>
        <w:t>Report</w:t>
      </w:r>
    </w:p>
    <w:p w14:paraId="39FFDBD7" w14:textId="071940E0" w:rsidR="00603D3A" w:rsidRDefault="00433418" w:rsidP="00774ACD">
      <w:pPr>
        <w:jc w:val="center"/>
        <w:rPr>
          <w:rStyle w:val="SubtleReference"/>
          <w:b/>
          <w:bCs/>
          <w:color w:val="2F5496" w:themeColor="accent1" w:themeShade="BF"/>
          <w:sz w:val="32"/>
          <w:szCs w:val="32"/>
        </w:rPr>
      </w:pPr>
      <w:r w:rsidRPr="00A8147E">
        <w:rPr>
          <w:rStyle w:val="SubtleReference"/>
          <w:color w:val="2F5496" w:themeColor="accent1" w:themeShade="BF"/>
          <w:sz w:val="32"/>
          <w:szCs w:val="32"/>
        </w:rPr>
        <w:t>for</w:t>
      </w:r>
      <w:r w:rsidRPr="00774ACD">
        <w:rPr>
          <w:rStyle w:val="SubtleReference"/>
          <w:b/>
          <w:bCs/>
          <w:color w:val="2F5496" w:themeColor="accent1" w:themeShade="BF"/>
          <w:sz w:val="32"/>
          <w:szCs w:val="32"/>
        </w:rPr>
        <w:t xml:space="preserve"> </w:t>
      </w:r>
      <w:r w:rsidR="0050485A">
        <w:rPr>
          <w:rStyle w:val="SubtleReference"/>
          <w:b/>
          <w:bCs/>
          <w:color w:val="2F5496" w:themeColor="accent1" w:themeShade="BF"/>
          <w:sz w:val="32"/>
          <w:szCs w:val="32"/>
        </w:rPr>
        <w:t xml:space="preserve">NEXT Academy </w:t>
      </w:r>
      <w:proofErr w:type="spellStart"/>
      <w:r w:rsidR="0050485A">
        <w:rPr>
          <w:rStyle w:val="SubtleReference"/>
          <w:b/>
          <w:bCs/>
          <w:color w:val="2F5496" w:themeColor="accent1" w:themeShade="BF"/>
          <w:sz w:val="32"/>
          <w:szCs w:val="32"/>
        </w:rPr>
        <w:t>FullStack</w:t>
      </w:r>
      <w:proofErr w:type="spellEnd"/>
    </w:p>
    <w:p w14:paraId="1CDC9BED" w14:textId="11BF4911" w:rsidR="001152BE" w:rsidRPr="001152BE" w:rsidRDefault="001152BE" w:rsidP="001152BE">
      <w:pPr>
        <w:jc w:val="center"/>
        <w:rPr>
          <w:rStyle w:val="SubtleReference"/>
          <w:b/>
          <w:bCs/>
          <w:color w:val="2F5496" w:themeColor="accent1" w:themeShade="BF"/>
          <w:sz w:val="24"/>
          <w:szCs w:val="24"/>
        </w:rPr>
      </w:pPr>
      <w:r w:rsidRPr="00524525">
        <w:rPr>
          <w:rStyle w:val="SubtleReference"/>
          <w:b/>
          <w:bCs/>
          <w:color w:val="2F5496" w:themeColor="accent1" w:themeShade="BF"/>
          <w:sz w:val="24"/>
          <w:szCs w:val="24"/>
        </w:rPr>
        <w:t>Supervised by</w:t>
      </w:r>
      <w:r w:rsidR="0050485A">
        <w:rPr>
          <w:rStyle w:val="SubtleReference"/>
          <w:b/>
          <w:bCs/>
          <w:color w:val="2F5496" w:themeColor="accent1" w:themeShade="BF"/>
          <w:sz w:val="24"/>
          <w:szCs w:val="24"/>
        </w:rPr>
        <w:t>: Eng. Omnia</w:t>
      </w:r>
    </w:p>
    <w:p w14:paraId="5A80DB8E" w14:textId="77777777" w:rsidR="001152BE" w:rsidRDefault="001152BE" w:rsidP="001152BE">
      <w:pPr>
        <w:pStyle w:val="Caption"/>
        <w:keepNext/>
      </w:pPr>
    </w:p>
    <w:p w14:paraId="22D341D3" w14:textId="42B59FC8" w:rsidR="001152BE" w:rsidRDefault="001152BE" w:rsidP="001152BE">
      <w:pPr>
        <w:pStyle w:val="Caption"/>
        <w:keepNext/>
        <w:ind w:left="3600" w:firstLine="720"/>
      </w:pPr>
      <w:bookmarkStart w:id="1" w:name="_Toc134110943"/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4A6E55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Version History</w:t>
      </w:r>
      <w:bookmarkEnd w:id="1"/>
    </w:p>
    <w:tbl>
      <w:tblPr>
        <w:tblStyle w:val="TableGrid"/>
        <w:tblpPr w:leftFromText="180" w:rightFromText="180" w:vertAnchor="page" w:horzAnchor="margin" w:tblpXSpec="center" w:tblpY="7807"/>
        <w:tblW w:w="0" w:type="auto"/>
        <w:tblLook w:val="04A0" w:firstRow="1" w:lastRow="0" w:firstColumn="1" w:lastColumn="0" w:noHBand="0" w:noVBand="1"/>
      </w:tblPr>
      <w:tblGrid>
        <w:gridCol w:w="1118"/>
        <w:gridCol w:w="1329"/>
        <w:gridCol w:w="4460"/>
      </w:tblGrid>
      <w:tr w:rsidR="001152BE" w14:paraId="3F8AE7B8" w14:textId="77777777" w:rsidTr="001152BE">
        <w:trPr>
          <w:trHeight w:val="282"/>
        </w:trPr>
        <w:tc>
          <w:tcPr>
            <w:tcW w:w="1118" w:type="dxa"/>
            <w:vAlign w:val="center"/>
          </w:tcPr>
          <w:p w14:paraId="2DFC175C" w14:textId="77777777" w:rsidR="001152BE" w:rsidRPr="00E63F0D" w:rsidRDefault="001152BE" w:rsidP="001152BE">
            <w:pPr>
              <w:spacing w:after="160" w:line="259" w:lineRule="auto"/>
              <w:jc w:val="center"/>
              <w:rPr>
                <w:rStyle w:val="SubtleReference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E63F0D">
              <w:rPr>
                <w:rStyle w:val="SubtleReference"/>
                <w:b/>
                <w:bCs/>
                <w:color w:val="2F5496" w:themeColor="accent1" w:themeShade="BF"/>
                <w:sz w:val="24"/>
                <w:szCs w:val="24"/>
              </w:rPr>
              <w:t>Version</w:t>
            </w:r>
          </w:p>
        </w:tc>
        <w:tc>
          <w:tcPr>
            <w:tcW w:w="1329" w:type="dxa"/>
            <w:vAlign w:val="center"/>
          </w:tcPr>
          <w:p w14:paraId="3B18E77C" w14:textId="77777777" w:rsidR="001152BE" w:rsidRPr="00E63F0D" w:rsidRDefault="001152BE" w:rsidP="001152BE">
            <w:pPr>
              <w:spacing w:after="160" w:line="259" w:lineRule="auto"/>
              <w:jc w:val="center"/>
              <w:rPr>
                <w:rStyle w:val="SubtleReference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E63F0D">
              <w:rPr>
                <w:rStyle w:val="SubtleReference"/>
                <w:b/>
                <w:bCs/>
                <w:color w:val="2F5496" w:themeColor="accent1" w:themeShade="BF"/>
                <w:sz w:val="24"/>
                <w:szCs w:val="24"/>
              </w:rPr>
              <w:t>Date</w:t>
            </w:r>
          </w:p>
        </w:tc>
        <w:tc>
          <w:tcPr>
            <w:tcW w:w="4460" w:type="dxa"/>
            <w:vAlign w:val="center"/>
          </w:tcPr>
          <w:p w14:paraId="45754954" w14:textId="77777777" w:rsidR="001152BE" w:rsidRPr="00E63F0D" w:rsidRDefault="001152BE" w:rsidP="001152BE">
            <w:pPr>
              <w:spacing w:after="160" w:line="259" w:lineRule="auto"/>
              <w:jc w:val="center"/>
              <w:rPr>
                <w:rStyle w:val="SubtleReference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E63F0D">
              <w:rPr>
                <w:rStyle w:val="SubtleReference"/>
                <w:b/>
                <w:bCs/>
                <w:color w:val="2F5496" w:themeColor="accent1" w:themeShade="BF"/>
                <w:sz w:val="24"/>
                <w:szCs w:val="24"/>
              </w:rPr>
              <w:t>Reason for Change</w:t>
            </w:r>
          </w:p>
        </w:tc>
      </w:tr>
      <w:tr w:rsidR="001152BE" w14:paraId="14051DD6" w14:textId="77777777" w:rsidTr="001152BE">
        <w:trPr>
          <w:trHeight w:val="567"/>
        </w:trPr>
        <w:tc>
          <w:tcPr>
            <w:tcW w:w="1118" w:type="dxa"/>
          </w:tcPr>
          <w:p w14:paraId="4EE84D44" w14:textId="77777777" w:rsidR="001152BE" w:rsidRPr="00E63F0D" w:rsidRDefault="001152BE" w:rsidP="001152BE">
            <w:pPr>
              <w:spacing w:after="160" w:line="259" w:lineRule="auto"/>
              <w:jc w:val="center"/>
              <w:rPr>
                <w:rStyle w:val="SubtleReference"/>
                <w:color w:val="2F5496" w:themeColor="accent1" w:themeShade="BF"/>
                <w:sz w:val="24"/>
                <w:szCs w:val="24"/>
              </w:rPr>
            </w:pPr>
            <w:r w:rsidRPr="00E63F0D">
              <w:rPr>
                <w:rStyle w:val="SubtleReference"/>
                <w:color w:val="2F5496" w:themeColor="accent1" w:themeShade="BF"/>
                <w:sz w:val="24"/>
                <w:szCs w:val="24"/>
              </w:rPr>
              <w:t>1.0</w:t>
            </w:r>
          </w:p>
        </w:tc>
        <w:tc>
          <w:tcPr>
            <w:tcW w:w="1329" w:type="dxa"/>
          </w:tcPr>
          <w:p w14:paraId="40E91839" w14:textId="031193A3" w:rsidR="001152BE" w:rsidRPr="00E63F0D" w:rsidRDefault="0050485A" w:rsidP="001152BE">
            <w:pPr>
              <w:spacing w:after="160" w:line="259" w:lineRule="auto"/>
              <w:jc w:val="center"/>
              <w:rPr>
                <w:rStyle w:val="SubtleReference"/>
                <w:color w:val="2F5496" w:themeColor="accent1" w:themeShade="BF"/>
                <w:sz w:val="24"/>
                <w:szCs w:val="24"/>
              </w:rPr>
            </w:pPr>
            <w:r>
              <w:rPr>
                <w:rStyle w:val="SubtleReference"/>
                <w:color w:val="2F5496" w:themeColor="accent1" w:themeShade="BF"/>
                <w:sz w:val="24"/>
                <w:szCs w:val="24"/>
              </w:rPr>
              <w:t>17</w:t>
            </w:r>
            <w:r w:rsidR="001152BE" w:rsidRPr="00E63F0D">
              <w:rPr>
                <w:rStyle w:val="SubtleReference"/>
                <w:color w:val="2F5496" w:themeColor="accent1" w:themeShade="BF"/>
                <w:sz w:val="24"/>
                <w:szCs w:val="24"/>
              </w:rPr>
              <w:t>-</w:t>
            </w:r>
            <w:r>
              <w:rPr>
                <w:rStyle w:val="SubtleReference"/>
                <w:color w:val="2F5496" w:themeColor="accent1" w:themeShade="BF"/>
                <w:sz w:val="24"/>
                <w:szCs w:val="24"/>
              </w:rPr>
              <w:t>Aug</w:t>
            </w:r>
            <w:r w:rsidR="001152BE" w:rsidRPr="00E63F0D">
              <w:rPr>
                <w:rStyle w:val="SubtleReference"/>
                <w:color w:val="2F5496" w:themeColor="accent1" w:themeShade="BF"/>
                <w:sz w:val="24"/>
                <w:szCs w:val="24"/>
              </w:rPr>
              <w:t>-23</w:t>
            </w:r>
          </w:p>
        </w:tc>
        <w:tc>
          <w:tcPr>
            <w:tcW w:w="4460" w:type="dxa"/>
          </w:tcPr>
          <w:p w14:paraId="49531979" w14:textId="0E8C9A2F" w:rsidR="001152BE" w:rsidRPr="00E63F0D" w:rsidRDefault="0050485A" w:rsidP="001152BE">
            <w:pPr>
              <w:spacing w:after="160" w:line="259" w:lineRule="auto"/>
              <w:jc w:val="center"/>
              <w:rPr>
                <w:rStyle w:val="SubtleReference"/>
                <w:color w:val="2F5496" w:themeColor="accent1" w:themeShade="BF"/>
                <w:sz w:val="24"/>
                <w:szCs w:val="24"/>
              </w:rPr>
            </w:pPr>
            <w:r>
              <w:rPr>
                <w:rStyle w:val="SubtleReference"/>
                <w:color w:val="2F5496" w:themeColor="accent1" w:themeShade="BF"/>
                <w:sz w:val="24"/>
                <w:szCs w:val="24"/>
              </w:rPr>
              <w:t>Layout</w:t>
            </w:r>
          </w:p>
        </w:tc>
      </w:tr>
    </w:tbl>
    <w:p w14:paraId="05DDEA36" w14:textId="719D61EB" w:rsidR="00A8147E" w:rsidRDefault="00A8147E" w:rsidP="001152BE">
      <w:pPr>
        <w:rPr>
          <w:rStyle w:val="SubtleReference"/>
          <w:b/>
          <w:bCs/>
          <w:color w:val="2F5496" w:themeColor="accent1" w:themeShade="BF"/>
          <w:sz w:val="24"/>
          <w:szCs w:val="24"/>
        </w:rPr>
      </w:pPr>
    </w:p>
    <w:p w14:paraId="4D57B6F2" w14:textId="77777777" w:rsidR="00965061" w:rsidRDefault="00965061" w:rsidP="00774ACD">
      <w:pPr>
        <w:jc w:val="center"/>
        <w:rPr>
          <w:rStyle w:val="SubtleReference"/>
          <w:b/>
          <w:bCs/>
          <w:color w:val="2F5496" w:themeColor="accent1" w:themeShade="BF"/>
          <w:sz w:val="24"/>
          <w:szCs w:val="24"/>
        </w:rPr>
      </w:pPr>
    </w:p>
    <w:p w14:paraId="773142E6" w14:textId="77777777" w:rsidR="001152BE" w:rsidRDefault="001152BE" w:rsidP="001152BE">
      <w:pPr>
        <w:rPr>
          <w:rStyle w:val="SubtleReference"/>
          <w:b/>
          <w:bCs/>
          <w:color w:val="2F5496" w:themeColor="accent1" w:themeShade="BF"/>
          <w:sz w:val="24"/>
          <w:szCs w:val="24"/>
        </w:rPr>
      </w:pPr>
    </w:p>
    <w:p w14:paraId="165761FD" w14:textId="5126E867" w:rsidR="00055BB8" w:rsidRPr="001152BE" w:rsidRDefault="0050485A" w:rsidP="001152BE">
      <w:pPr>
        <w:jc w:val="center"/>
        <w:rPr>
          <w:b/>
          <w:bCs/>
          <w:smallCaps/>
          <w:color w:val="2F5496" w:themeColor="accent1" w:themeShade="BF"/>
          <w:sz w:val="24"/>
          <w:szCs w:val="24"/>
        </w:rPr>
      </w:pPr>
      <w:r>
        <w:rPr>
          <w:rStyle w:val="SubtleReference"/>
          <w:b/>
          <w:bCs/>
          <w:color w:val="2F5496" w:themeColor="accent1" w:themeShade="BF"/>
          <w:sz w:val="24"/>
          <w:szCs w:val="24"/>
        </w:rPr>
        <w:fldChar w:fldCharType="begin"/>
      </w:r>
      <w:r>
        <w:rPr>
          <w:rStyle w:val="SubtleReference"/>
          <w:b/>
          <w:bCs/>
          <w:color w:val="2F5496" w:themeColor="accent1" w:themeShade="BF"/>
          <w:sz w:val="24"/>
          <w:szCs w:val="24"/>
        </w:rPr>
        <w:instrText xml:space="preserve"> DATE \@ "d MMMM yyyy" </w:instrText>
      </w:r>
      <w:r>
        <w:rPr>
          <w:rStyle w:val="SubtleReference"/>
          <w:b/>
          <w:bCs/>
          <w:color w:val="2F5496" w:themeColor="accent1" w:themeShade="BF"/>
          <w:sz w:val="24"/>
          <w:szCs w:val="24"/>
        </w:rPr>
        <w:fldChar w:fldCharType="separate"/>
      </w:r>
      <w:r>
        <w:rPr>
          <w:rStyle w:val="SubtleReference"/>
          <w:b/>
          <w:bCs/>
          <w:noProof/>
          <w:color w:val="2F5496" w:themeColor="accent1" w:themeShade="BF"/>
          <w:sz w:val="24"/>
          <w:szCs w:val="24"/>
        </w:rPr>
        <w:t>17 August 2023</w:t>
      </w:r>
      <w:r>
        <w:rPr>
          <w:rStyle w:val="SubtleReference"/>
          <w:b/>
          <w:bCs/>
          <w:color w:val="2F5496" w:themeColor="accent1" w:themeShade="BF"/>
          <w:sz w:val="24"/>
          <w:szCs w:val="24"/>
        </w:rPr>
        <w:fldChar w:fldCharType="end"/>
      </w:r>
    </w:p>
    <w:tbl>
      <w:tblPr>
        <w:tblStyle w:val="TableGrid"/>
        <w:tblpPr w:leftFromText="180" w:rightFromText="180" w:vertAnchor="text" w:horzAnchor="margin" w:tblpXSpec="center" w:tblpY="400"/>
        <w:tblW w:w="0" w:type="auto"/>
        <w:tblLook w:val="04A0" w:firstRow="1" w:lastRow="0" w:firstColumn="1" w:lastColumn="0" w:noHBand="0" w:noVBand="1"/>
      </w:tblPr>
      <w:tblGrid>
        <w:gridCol w:w="3325"/>
        <w:gridCol w:w="1446"/>
      </w:tblGrid>
      <w:tr w:rsidR="001152BE" w14:paraId="27E7E3F8" w14:textId="77777777" w:rsidTr="00B90AAC">
        <w:trPr>
          <w:trHeight w:val="138"/>
        </w:trPr>
        <w:tc>
          <w:tcPr>
            <w:tcW w:w="3325" w:type="dxa"/>
          </w:tcPr>
          <w:p w14:paraId="67DEB7D5" w14:textId="77777777" w:rsidR="001152BE" w:rsidRPr="007144DB" w:rsidRDefault="001152BE" w:rsidP="00B90AAC">
            <w:pPr>
              <w:rPr>
                <w:rStyle w:val="SubtleReference"/>
                <w:b/>
                <w:bCs/>
                <w:color w:val="2F5496" w:themeColor="accent1" w:themeShade="BF"/>
              </w:rPr>
            </w:pPr>
            <w:r w:rsidRPr="007144DB">
              <w:rPr>
                <w:rStyle w:val="SubtleReference"/>
                <w:b/>
                <w:bCs/>
                <w:color w:val="2F5496" w:themeColor="accent1" w:themeShade="BF"/>
              </w:rPr>
              <w:t>Mohamed Hossam Abdelalim</w:t>
            </w:r>
          </w:p>
        </w:tc>
        <w:tc>
          <w:tcPr>
            <w:tcW w:w="1446" w:type="dxa"/>
          </w:tcPr>
          <w:p w14:paraId="663F5D37" w14:textId="77777777" w:rsidR="001152BE" w:rsidRPr="007144DB" w:rsidRDefault="001152BE" w:rsidP="00B90AAC">
            <w:pPr>
              <w:jc w:val="center"/>
              <w:rPr>
                <w:rStyle w:val="SubtleReference"/>
                <w:b/>
                <w:bCs/>
                <w:color w:val="2F5496" w:themeColor="accent1" w:themeShade="BF"/>
              </w:rPr>
            </w:pPr>
            <w:r w:rsidRPr="007144DB">
              <w:rPr>
                <w:rStyle w:val="SubtleReference"/>
                <w:b/>
                <w:bCs/>
                <w:color w:val="2F5496" w:themeColor="accent1" w:themeShade="BF"/>
              </w:rPr>
              <w:t>21P0254</w:t>
            </w:r>
          </w:p>
        </w:tc>
      </w:tr>
    </w:tbl>
    <w:p w14:paraId="3EAD560D" w14:textId="22329C5D" w:rsidR="001152BE" w:rsidRDefault="001152BE" w:rsidP="001152BE">
      <w:pPr>
        <w:pStyle w:val="Caption"/>
        <w:jc w:val="center"/>
        <w:rPr>
          <w:rStyle w:val="SubtleReference"/>
          <w:color w:val="2F5496" w:themeColor="accent1" w:themeShade="BF"/>
          <w:sz w:val="24"/>
          <w:szCs w:val="24"/>
        </w:rPr>
      </w:pPr>
      <w:bookmarkStart w:id="2" w:name="_Toc134110944"/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4A6E55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Names and IDs</w:t>
      </w:r>
      <w:bookmarkEnd w:id="2"/>
    </w:p>
    <w:p w14:paraId="796F92D8" w14:textId="77777777" w:rsidR="001152BE" w:rsidRDefault="001152BE" w:rsidP="00D02BE6">
      <w:pPr>
        <w:jc w:val="center"/>
        <w:rPr>
          <w:rStyle w:val="SubtleReference"/>
          <w:color w:val="2F5496" w:themeColor="accent1" w:themeShade="BF"/>
          <w:sz w:val="24"/>
          <w:szCs w:val="24"/>
        </w:rPr>
      </w:pPr>
    </w:p>
    <w:p w14:paraId="5C0A9F74" w14:textId="77777777" w:rsidR="001152BE" w:rsidRDefault="001152BE" w:rsidP="00D02BE6">
      <w:pPr>
        <w:jc w:val="center"/>
        <w:rPr>
          <w:rStyle w:val="SubtleReference"/>
          <w:color w:val="2F5496" w:themeColor="accent1" w:themeShade="BF"/>
          <w:sz w:val="24"/>
          <w:szCs w:val="24"/>
        </w:rPr>
      </w:pPr>
    </w:p>
    <w:p w14:paraId="1A6BA9A9" w14:textId="77777777" w:rsidR="001152BE" w:rsidRDefault="001152BE" w:rsidP="00B90AAC">
      <w:pPr>
        <w:rPr>
          <w:rStyle w:val="SubtleReference"/>
          <w:color w:val="2F5496" w:themeColor="accent1" w:themeShade="BF"/>
          <w:sz w:val="24"/>
          <w:szCs w:val="24"/>
        </w:rPr>
      </w:pPr>
    </w:p>
    <w:p w14:paraId="089C73D6" w14:textId="33371501" w:rsidR="00055BB8" w:rsidRDefault="00BA4C03" w:rsidP="00D02BE6">
      <w:pPr>
        <w:jc w:val="center"/>
      </w:pPr>
      <w:r w:rsidRPr="00D02BE6">
        <w:rPr>
          <w:rStyle w:val="SubtleReference"/>
          <w:color w:val="2F5496" w:themeColor="accent1" w:themeShade="BF"/>
          <w:sz w:val="24"/>
          <w:szCs w:val="24"/>
        </w:rPr>
        <w:t>GitHub</w:t>
      </w:r>
      <w:r w:rsidR="003C2BA8" w:rsidRPr="00D02BE6">
        <w:rPr>
          <w:rStyle w:val="SubtleReference"/>
          <w:color w:val="2F5496" w:themeColor="accent1" w:themeShade="BF"/>
          <w:sz w:val="24"/>
          <w:szCs w:val="24"/>
        </w:rPr>
        <w:t xml:space="preserve"> Repository:</w:t>
      </w:r>
      <w:r w:rsidR="0050485A" w:rsidRPr="0050485A">
        <w:t xml:space="preserve"> </w:t>
      </w:r>
      <w:hyperlink r:id="rId9" w:history="1">
        <w:r w:rsidR="0050485A" w:rsidRPr="0050485A">
          <w:rPr>
            <w:rStyle w:val="Hyperlink"/>
            <w:sz w:val="24"/>
            <w:szCs w:val="24"/>
          </w:rPr>
          <w:t>https://github.com/caraxesmsc/Training-NEXT-Fullstack</w:t>
        </w:r>
      </w:hyperlink>
      <w:r w:rsidR="00055BB8">
        <w:br w:type="page"/>
      </w:r>
    </w:p>
    <w:p w14:paraId="068F2792" w14:textId="77777777" w:rsidR="00433418" w:rsidRDefault="00433418" w:rsidP="00433418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5127539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8E2F61" w14:textId="537BE41C" w:rsidR="00055BB8" w:rsidRDefault="00055BB8">
          <w:pPr>
            <w:pStyle w:val="TOCHeading"/>
          </w:pPr>
          <w:r>
            <w:t>Table of Contents</w:t>
          </w:r>
        </w:p>
        <w:p w14:paraId="705AA58C" w14:textId="7B0BFDB8" w:rsidR="00B90AAC" w:rsidRDefault="00055BB8">
          <w:pPr>
            <w:pStyle w:val="TOC1"/>
            <w:tabs>
              <w:tab w:val="left" w:pos="440"/>
              <w:tab w:val="right" w:leader="dot" w:pos="1021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110931" w:history="1">
            <w:r w:rsidR="00B90AAC" w:rsidRPr="00923735">
              <w:rPr>
                <w:rStyle w:val="Hyperlink"/>
                <w:noProof/>
              </w:rPr>
              <w:t>1.</w:t>
            </w:r>
            <w:r w:rsidR="00B90AAC">
              <w:rPr>
                <w:rFonts w:eastAsiaTheme="minorEastAsia"/>
                <w:noProof/>
              </w:rPr>
              <w:tab/>
            </w:r>
            <w:r w:rsidR="00B90AAC" w:rsidRPr="00923735">
              <w:rPr>
                <w:rStyle w:val="Hyperlink"/>
                <w:noProof/>
              </w:rPr>
              <w:t>Introduction</w:t>
            </w:r>
            <w:r w:rsidR="00B90AAC">
              <w:rPr>
                <w:noProof/>
                <w:webHidden/>
              </w:rPr>
              <w:tab/>
            </w:r>
            <w:r w:rsidR="00B90AAC">
              <w:rPr>
                <w:noProof/>
                <w:webHidden/>
              </w:rPr>
              <w:fldChar w:fldCharType="begin"/>
            </w:r>
            <w:r w:rsidR="00B90AAC">
              <w:rPr>
                <w:noProof/>
                <w:webHidden/>
              </w:rPr>
              <w:instrText xml:space="preserve"> PAGEREF _Toc134110931 \h </w:instrText>
            </w:r>
            <w:r w:rsidR="00B90AAC">
              <w:rPr>
                <w:noProof/>
                <w:webHidden/>
              </w:rPr>
            </w:r>
            <w:r w:rsidR="00B90AAC">
              <w:rPr>
                <w:noProof/>
                <w:webHidden/>
              </w:rPr>
              <w:fldChar w:fldCharType="separate"/>
            </w:r>
            <w:r w:rsidR="004A6E55">
              <w:rPr>
                <w:noProof/>
                <w:webHidden/>
              </w:rPr>
              <w:t>3</w:t>
            </w:r>
            <w:r w:rsidR="00B90AAC">
              <w:rPr>
                <w:noProof/>
                <w:webHidden/>
              </w:rPr>
              <w:fldChar w:fldCharType="end"/>
            </w:r>
          </w:hyperlink>
        </w:p>
        <w:p w14:paraId="608DE012" w14:textId="384F246B" w:rsidR="00B90AAC" w:rsidRDefault="00000000">
          <w:pPr>
            <w:pStyle w:val="TOC1"/>
            <w:tabs>
              <w:tab w:val="left" w:pos="440"/>
              <w:tab w:val="right" w:leader="dot" w:pos="10214"/>
            </w:tabs>
            <w:rPr>
              <w:rFonts w:eastAsiaTheme="minorEastAsia"/>
              <w:noProof/>
            </w:rPr>
          </w:pPr>
          <w:hyperlink w:anchor="_Toc134110932" w:history="1">
            <w:r w:rsidR="00B90AAC" w:rsidRPr="00923735">
              <w:rPr>
                <w:rStyle w:val="Hyperlink"/>
                <w:noProof/>
              </w:rPr>
              <w:t>2.</w:t>
            </w:r>
            <w:r w:rsidR="00B90AAC">
              <w:rPr>
                <w:rFonts w:eastAsiaTheme="minorEastAsia"/>
                <w:noProof/>
              </w:rPr>
              <w:tab/>
            </w:r>
            <w:r w:rsidR="00B90AAC" w:rsidRPr="00923735">
              <w:rPr>
                <w:rStyle w:val="Hyperlink"/>
                <w:noProof/>
              </w:rPr>
              <w:t>Functional Requirements</w:t>
            </w:r>
            <w:r w:rsidR="00B90AAC">
              <w:rPr>
                <w:noProof/>
                <w:webHidden/>
              </w:rPr>
              <w:tab/>
            </w:r>
            <w:r w:rsidR="00B90AAC">
              <w:rPr>
                <w:noProof/>
                <w:webHidden/>
              </w:rPr>
              <w:fldChar w:fldCharType="begin"/>
            </w:r>
            <w:r w:rsidR="00B90AAC">
              <w:rPr>
                <w:noProof/>
                <w:webHidden/>
              </w:rPr>
              <w:instrText xml:space="preserve"> PAGEREF _Toc134110932 \h </w:instrText>
            </w:r>
            <w:r w:rsidR="00B90AAC">
              <w:rPr>
                <w:noProof/>
                <w:webHidden/>
              </w:rPr>
            </w:r>
            <w:r w:rsidR="00B90AAC">
              <w:rPr>
                <w:noProof/>
                <w:webHidden/>
              </w:rPr>
              <w:fldChar w:fldCharType="separate"/>
            </w:r>
            <w:r w:rsidR="004A6E55">
              <w:rPr>
                <w:noProof/>
                <w:webHidden/>
              </w:rPr>
              <w:t>3</w:t>
            </w:r>
            <w:r w:rsidR="00B90AAC">
              <w:rPr>
                <w:noProof/>
                <w:webHidden/>
              </w:rPr>
              <w:fldChar w:fldCharType="end"/>
            </w:r>
          </w:hyperlink>
        </w:p>
        <w:p w14:paraId="3DDA0840" w14:textId="3AB63AA6" w:rsidR="00B90AAC" w:rsidRDefault="00000000">
          <w:pPr>
            <w:pStyle w:val="TOC1"/>
            <w:tabs>
              <w:tab w:val="left" w:pos="440"/>
              <w:tab w:val="right" w:leader="dot" w:pos="10214"/>
            </w:tabs>
            <w:rPr>
              <w:rFonts w:eastAsiaTheme="minorEastAsia"/>
              <w:noProof/>
            </w:rPr>
          </w:pPr>
          <w:hyperlink w:anchor="_Toc134110933" w:history="1">
            <w:r w:rsidR="00B90AAC" w:rsidRPr="00923735">
              <w:rPr>
                <w:rStyle w:val="Hyperlink"/>
                <w:noProof/>
              </w:rPr>
              <w:t>3.</w:t>
            </w:r>
            <w:r w:rsidR="00B90AAC">
              <w:rPr>
                <w:rFonts w:eastAsiaTheme="minorEastAsia"/>
                <w:noProof/>
              </w:rPr>
              <w:tab/>
            </w:r>
            <w:r w:rsidR="00B90AAC" w:rsidRPr="00923735">
              <w:rPr>
                <w:rStyle w:val="Hyperlink"/>
                <w:noProof/>
              </w:rPr>
              <w:t>Non-functional Requirements</w:t>
            </w:r>
            <w:r w:rsidR="00B90AAC">
              <w:rPr>
                <w:noProof/>
                <w:webHidden/>
              </w:rPr>
              <w:tab/>
            </w:r>
            <w:r w:rsidR="00B90AAC">
              <w:rPr>
                <w:noProof/>
                <w:webHidden/>
              </w:rPr>
              <w:fldChar w:fldCharType="begin"/>
            </w:r>
            <w:r w:rsidR="00B90AAC">
              <w:rPr>
                <w:noProof/>
                <w:webHidden/>
              </w:rPr>
              <w:instrText xml:space="preserve"> PAGEREF _Toc134110933 \h </w:instrText>
            </w:r>
            <w:r w:rsidR="00B90AAC">
              <w:rPr>
                <w:noProof/>
                <w:webHidden/>
              </w:rPr>
            </w:r>
            <w:r w:rsidR="00B90AAC">
              <w:rPr>
                <w:noProof/>
                <w:webHidden/>
              </w:rPr>
              <w:fldChar w:fldCharType="separate"/>
            </w:r>
            <w:r w:rsidR="004A6E55">
              <w:rPr>
                <w:noProof/>
                <w:webHidden/>
              </w:rPr>
              <w:t>3</w:t>
            </w:r>
            <w:r w:rsidR="00B90AAC">
              <w:rPr>
                <w:noProof/>
                <w:webHidden/>
              </w:rPr>
              <w:fldChar w:fldCharType="end"/>
            </w:r>
          </w:hyperlink>
        </w:p>
        <w:p w14:paraId="707B66CC" w14:textId="7700F35D" w:rsidR="00B90AAC" w:rsidRDefault="00000000">
          <w:pPr>
            <w:pStyle w:val="TOC1"/>
            <w:tabs>
              <w:tab w:val="left" w:pos="440"/>
              <w:tab w:val="right" w:leader="dot" w:pos="10214"/>
            </w:tabs>
            <w:rPr>
              <w:rFonts w:eastAsiaTheme="minorEastAsia"/>
              <w:noProof/>
            </w:rPr>
          </w:pPr>
          <w:hyperlink w:anchor="_Toc134110934" w:history="1">
            <w:r w:rsidR="00B90AAC" w:rsidRPr="00923735">
              <w:rPr>
                <w:rStyle w:val="Hyperlink"/>
                <w:noProof/>
              </w:rPr>
              <w:t>4</w:t>
            </w:r>
            <w:r w:rsidR="00B90AAC">
              <w:rPr>
                <w:rFonts w:eastAsiaTheme="minorEastAsia"/>
                <w:noProof/>
              </w:rPr>
              <w:tab/>
            </w:r>
            <w:r w:rsidR="00B90AAC" w:rsidRPr="00923735">
              <w:rPr>
                <w:rStyle w:val="Hyperlink"/>
                <w:noProof/>
              </w:rPr>
              <w:t>Conclusion</w:t>
            </w:r>
            <w:r w:rsidR="00B90AAC">
              <w:rPr>
                <w:noProof/>
                <w:webHidden/>
              </w:rPr>
              <w:tab/>
            </w:r>
            <w:r w:rsidR="00B90AAC">
              <w:rPr>
                <w:noProof/>
                <w:webHidden/>
              </w:rPr>
              <w:fldChar w:fldCharType="begin"/>
            </w:r>
            <w:r w:rsidR="00B90AAC">
              <w:rPr>
                <w:noProof/>
                <w:webHidden/>
              </w:rPr>
              <w:instrText xml:space="preserve"> PAGEREF _Toc134110934 \h </w:instrText>
            </w:r>
            <w:r w:rsidR="00B90AAC">
              <w:rPr>
                <w:noProof/>
                <w:webHidden/>
              </w:rPr>
            </w:r>
            <w:r w:rsidR="00B90AAC">
              <w:rPr>
                <w:noProof/>
                <w:webHidden/>
              </w:rPr>
              <w:fldChar w:fldCharType="separate"/>
            </w:r>
            <w:r w:rsidR="004A6E55">
              <w:rPr>
                <w:noProof/>
                <w:webHidden/>
              </w:rPr>
              <w:t>4</w:t>
            </w:r>
            <w:r w:rsidR="00B90AAC">
              <w:rPr>
                <w:noProof/>
                <w:webHidden/>
              </w:rPr>
              <w:fldChar w:fldCharType="end"/>
            </w:r>
          </w:hyperlink>
        </w:p>
        <w:p w14:paraId="4923A15C" w14:textId="6270671B" w:rsidR="00B90AAC" w:rsidRDefault="00000000">
          <w:pPr>
            <w:pStyle w:val="TOC1"/>
            <w:tabs>
              <w:tab w:val="left" w:pos="440"/>
              <w:tab w:val="right" w:leader="dot" w:pos="10214"/>
            </w:tabs>
            <w:rPr>
              <w:rFonts w:eastAsiaTheme="minorEastAsia"/>
              <w:noProof/>
            </w:rPr>
          </w:pPr>
          <w:hyperlink w:anchor="_Toc134110935" w:history="1">
            <w:r w:rsidR="00B90AAC" w:rsidRPr="00923735">
              <w:rPr>
                <w:rStyle w:val="Hyperlink"/>
                <w:noProof/>
              </w:rPr>
              <w:t>5</w:t>
            </w:r>
            <w:r w:rsidR="00B90AAC">
              <w:rPr>
                <w:rFonts w:eastAsiaTheme="minorEastAsia"/>
                <w:noProof/>
              </w:rPr>
              <w:tab/>
            </w:r>
            <w:r w:rsidR="00B90AAC" w:rsidRPr="00923735">
              <w:rPr>
                <w:rStyle w:val="Hyperlink"/>
                <w:noProof/>
              </w:rPr>
              <w:t>UML Class Diagram</w:t>
            </w:r>
            <w:r w:rsidR="00B90AAC">
              <w:rPr>
                <w:noProof/>
                <w:webHidden/>
              </w:rPr>
              <w:tab/>
            </w:r>
            <w:r w:rsidR="00B90AAC">
              <w:rPr>
                <w:noProof/>
                <w:webHidden/>
              </w:rPr>
              <w:fldChar w:fldCharType="begin"/>
            </w:r>
            <w:r w:rsidR="00B90AAC">
              <w:rPr>
                <w:noProof/>
                <w:webHidden/>
              </w:rPr>
              <w:instrText xml:space="preserve"> PAGEREF _Toc134110935 \h </w:instrText>
            </w:r>
            <w:r w:rsidR="00B90AAC">
              <w:rPr>
                <w:noProof/>
                <w:webHidden/>
              </w:rPr>
            </w:r>
            <w:r w:rsidR="00B90AAC">
              <w:rPr>
                <w:noProof/>
                <w:webHidden/>
              </w:rPr>
              <w:fldChar w:fldCharType="separate"/>
            </w:r>
            <w:r w:rsidR="004A6E55">
              <w:rPr>
                <w:noProof/>
                <w:webHidden/>
              </w:rPr>
              <w:t>4</w:t>
            </w:r>
            <w:r w:rsidR="00B90AAC">
              <w:rPr>
                <w:noProof/>
                <w:webHidden/>
              </w:rPr>
              <w:fldChar w:fldCharType="end"/>
            </w:r>
          </w:hyperlink>
        </w:p>
        <w:p w14:paraId="76F22CFF" w14:textId="138CAB38" w:rsidR="00B90AAC" w:rsidRDefault="00000000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134110936" w:history="1">
            <w:r w:rsidR="00B90AAC" w:rsidRPr="00923735">
              <w:rPr>
                <w:rStyle w:val="Hyperlink"/>
                <w:noProof/>
              </w:rPr>
              <w:t>5.1 Diagram:</w:t>
            </w:r>
            <w:r w:rsidR="00B90AAC">
              <w:rPr>
                <w:noProof/>
                <w:webHidden/>
              </w:rPr>
              <w:tab/>
            </w:r>
            <w:r w:rsidR="00B90AAC">
              <w:rPr>
                <w:noProof/>
                <w:webHidden/>
              </w:rPr>
              <w:fldChar w:fldCharType="begin"/>
            </w:r>
            <w:r w:rsidR="00B90AAC">
              <w:rPr>
                <w:noProof/>
                <w:webHidden/>
              </w:rPr>
              <w:instrText xml:space="preserve"> PAGEREF _Toc134110936 \h </w:instrText>
            </w:r>
            <w:r w:rsidR="00B90AAC">
              <w:rPr>
                <w:noProof/>
                <w:webHidden/>
              </w:rPr>
            </w:r>
            <w:r w:rsidR="00B90AAC">
              <w:rPr>
                <w:noProof/>
                <w:webHidden/>
              </w:rPr>
              <w:fldChar w:fldCharType="separate"/>
            </w:r>
            <w:r w:rsidR="004A6E55">
              <w:rPr>
                <w:noProof/>
                <w:webHidden/>
              </w:rPr>
              <w:t>4</w:t>
            </w:r>
            <w:r w:rsidR="00B90AAC">
              <w:rPr>
                <w:noProof/>
                <w:webHidden/>
              </w:rPr>
              <w:fldChar w:fldCharType="end"/>
            </w:r>
          </w:hyperlink>
        </w:p>
        <w:p w14:paraId="43B52607" w14:textId="5C69A287" w:rsidR="00B90AAC" w:rsidRDefault="00000000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134110937" w:history="1">
            <w:r w:rsidR="00B90AAC" w:rsidRPr="00923735">
              <w:rPr>
                <w:rStyle w:val="Hyperlink"/>
                <w:noProof/>
              </w:rPr>
              <w:t>5.2 Classes used:</w:t>
            </w:r>
            <w:r w:rsidR="00B90AAC">
              <w:rPr>
                <w:noProof/>
                <w:webHidden/>
              </w:rPr>
              <w:tab/>
            </w:r>
            <w:r w:rsidR="00B90AAC">
              <w:rPr>
                <w:noProof/>
                <w:webHidden/>
              </w:rPr>
              <w:fldChar w:fldCharType="begin"/>
            </w:r>
            <w:r w:rsidR="00B90AAC">
              <w:rPr>
                <w:noProof/>
                <w:webHidden/>
              </w:rPr>
              <w:instrText xml:space="preserve"> PAGEREF _Toc134110937 \h </w:instrText>
            </w:r>
            <w:r w:rsidR="00B90AAC">
              <w:rPr>
                <w:noProof/>
                <w:webHidden/>
              </w:rPr>
            </w:r>
            <w:r w:rsidR="00B90AAC">
              <w:rPr>
                <w:noProof/>
                <w:webHidden/>
              </w:rPr>
              <w:fldChar w:fldCharType="separate"/>
            </w:r>
            <w:r w:rsidR="004A6E55">
              <w:rPr>
                <w:noProof/>
                <w:webHidden/>
              </w:rPr>
              <w:t>4</w:t>
            </w:r>
            <w:r w:rsidR="00B90AAC">
              <w:rPr>
                <w:noProof/>
                <w:webHidden/>
              </w:rPr>
              <w:fldChar w:fldCharType="end"/>
            </w:r>
          </w:hyperlink>
        </w:p>
        <w:p w14:paraId="1780A9E5" w14:textId="4B728638" w:rsidR="00B90AAC" w:rsidRDefault="00000000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134110938" w:history="1">
            <w:r w:rsidR="00B90AAC" w:rsidRPr="00923735">
              <w:rPr>
                <w:rStyle w:val="Hyperlink"/>
                <w:noProof/>
              </w:rPr>
              <w:t>5.3 Initial testing for the main class</w:t>
            </w:r>
            <w:r w:rsidR="00B90AAC">
              <w:rPr>
                <w:noProof/>
                <w:webHidden/>
              </w:rPr>
              <w:tab/>
            </w:r>
            <w:r w:rsidR="00B90AAC">
              <w:rPr>
                <w:noProof/>
                <w:webHidden/>
              </w:rPr>
              <w:fldChar w:fldCharType="begin"/>
            </w:r>
            <w:r w:rsidR="00B90AAC">
              <w:rPr>
                <w:noProof/>
                <w:webHidden/>
              </w:rPr>
              <w:instrText xml:space="preserve"> PAGEREF _Toc134110938 \h </w:instrText>
            </w:r>
            <w:r w:rsidR="00B90AAC">
              <w:rPr>
                <w:noProof/>
                <w:webHidden/>
              </w:rPr>
            </w:r>
            <w:r w:rsidR="00B90AAC">
              <w:rPr>
                <w:noProof/>
                <w:webHidden/>
              </w:rPr>
              <w:fldChar w:fldCharType="separate"/>
            </w:r>
            <w:r w:rsidR="004A6E55">
              <w:rPr>
                <w:noProof/>
                <w:webHidden/>
              </w:rPr>
              <w:t>5</w:t>
            </w:r>
            <w:r w:rsidR="00B90AAC">
              <w:rPr>
                <w:noProof/>
                <w:webHidden/>
              </w:rPr>
              <w:fldChar w:fldCharType="end"/>
            </w:r>
          </w:hyperlink>
        </w:p>
        <w:p w14:paraId="3E027761" w14:textId="5B90E77D" w:rsidR="00B90AAC" w:rsidRDefault="00000000">
          <w:pPr>
            <w:pStyle w:val="TOC1"/>
            <w:tabs>
              <w:tab w:val="left" w:pos="440"/>
              <w:tab w:val="right" w:leader="dot" w:pos="10214"/>
            </w:tabs>
            <w:rPr>
              <w:rFonts w:eastAsiaTheme="minorEastAsia"/>
              <w:noProof/>
            </w:rPr>
          </w:pPr>
          <w:hyperlink w:anchor="_Toc134110939" w:history="1">
            <w:r w:rsidR="00B90AAC" w:rsidRPr="00923735">
              <w:rPr>
                <w:rStyle w:val="Hyperlink"/>
                <w:noProof/>
              </w:rPr>
              <w:t>6</w:t>
            </w:r>
            <w:r w:rsidR="00B90AAC">
              <w:rPr>
                <w:rFonts w:eastAsiaTheme="minorEastAsia"/>
                <w:noProof/>
              </w:rPr>
              <w:tab/>
            </w:r>
            <w:r w:rsidR="00B90AAC" w:rsidRPr="00923735">
              <w:rPr>
                <w:rStyle w:val="Hyperlink"/>
                <w:noProof/>
              </w:rPr>
              <w:t>Initial Diagram For GUI</w:t>
            </w:r>
            <w:r w:rsidR="00B90AAC">
              <w:rPr>
                <w:noProof/>
                <w:webHidden/>
              </w:rPr>
              <w:tab/>
            </w:r>
            <w:r w:rsidR="00B90AAC">
              <w:rPr>
                <w:noProof/>
                <w:webHidden/>
              </w:rPr>
              <w:fldChar w:fldCharType="begin"/>
            </w:r>
            <w:r w:rsidR="00B90AAC">
              <w:rPr>
                <w:noProof/>
                <w:webHidden/>
              </w:rPr>
              <w:instrText xml:space="preserve"> PAGEREF _Toc134110939 \h </w:instrText>
            </w:r>
            <w:r w:rsidR="00B90AAC">
              <w:rPr>
                <w:noProof/>
                <w:webHidden/>
              </w:rPr>
            </w:r>
            <w:r w:rsidR="00B90AAC">
              <w:rPr>
                <w:noProof/>
                <w:webHidden/>
              </w:rPr>
              <w:fldChar w:fldCharType="separate"/>
            </w:r>
            <w:r w:rsidR="004A6E55">
              <w:rPr>
                <w:noProof/>
                <w:webHidden/>
              </w:rPr>
              <w:t>6</w:t>
            </w:r>
            <w:r w:rsidR="00B90AAC">
              <w:rPr>
                <w:noProof/>
                <w:webHidden/>
              </w:rPr>
              <w:fldChar w:fldCharType="end"/>
            </w:r>
          </w:hyperlink>
        </w:p>
        <w:p w14:paraId="7FAA9F1F" w14:textId="5F56D967" w:rsidR="00B90AAC" w:rsidRDefault="00000000">
          <w:pPr>
            <w:pStyle w:val="TOC2"/>
            <w:tabs>
              <w:tab w:val="left" w:pos="880"/>
              <w:tab w:val="right" w:leader="dot" w:pos="10214"/>
            </w:tabs>
            <w:rPr>
              <w:rFonts w:eastAsiaTheme="minorEastAsia"/>
              <w:noProof/>
            </w:rPr>
          </w:pPr>
          <w:hyperlink w:anchor="_Toc134110940" w:history="1">
            <w:r w:rsidR="00B90AAC" w:rsidRPr="00923735">
              <w:rPr>
                <w:rStyle w:val="Hyperlink"/>
                <w:noProof/>
              </w:rPr>
              <w:t>6.1</w:t>
            </w:r>
            <w:r w:rsidR="00B90AAC">
              <w:rPr>
                <w:rFonts w:eastAsiaTheme="minorEastAsia"/>
                <w:noProof/>
              </w:rPr>
              <w:tab/>
            </w:r>
            <w:r w:rsidR="00B90AAC" w:rsidRPr="00923735">
              <w:rPr>
                <w:rStyle w:val="Hyperlink"/>
                <w:noProof/>
              </w:rPr>
              <w:t>Main</w:t>
            </w:r>
            <w:r w:rsidR="00B90AAC">
              <w:rPr>
                <w:noProof/>
                <w:webHidden/>
              </w:rPr>
              <w:tab/>
            </w:r>
            <w:r w:rsidR="00B90AAC">
              <w:rPr>
                <w:noProof/>
                <w:webHidden/>
              </w:rPr>
              <w:fldChar w:fldCharType="begin"/>
            </w:r>
            <w:r w:rsidR="00B90AAC">
              <w:rPr>
                <w:noProof/>
                <w:webHidden/>
              </w:rPr>
              <w:instrText xml:space="preserve"> PAGEREF _Toc134110940 \h </w:instrText>
            </w:r>
            <w:r w:rsidR="00B90AAC">
              <w:rPr>
                <w:noProof/>
                <w:webHidden/>
              </w:rPr>
            </w:r>
            <w:r w:rsidR="00B90AAC">
              <w:rPr>
                <w:noProof/>
                <w:webHidden/>
              </w:rPr>
              <w:fldChar w:fldCharType="separate"/>
            </w:r>
            <w:r w:rsidR="004A6E55">
              <w:rPr>
                <w:noProof/>
                <w:webHidden/>
              </w:rPr>
              <w:t>6</w:t>
            </w:r>
            <w:r w:rsidR="00B90AAC">
              <w:rPr>
                <w:noProof/>
                <w:webHidden/>
              </w:rPr>
              <w:fldChar w:fldCharType="end"/>
            </w:r>
          </w:hyperlink>
        </w:p>
        <w:p w14:paraId="4FA77520" w14:textId="08285530" w:rsidR="00B90AAC" w:rsidRDefault="00000000">
          <w:pPr>
            <w:pStyle w:val="TOC2"/>
            <w:tabs>
              <w:tab w:val="left" w:pos="880"/>
              <w:tab w:val="right" w:leader="dot" w:pos="10214"/>
            </w:tabs>
            <w:rPr>
              <w:rFonts w:eastAsiaTheme="minorEastAsia"/>
              <w:noProof/>
            </w:rPr>
          </w:pPr>
          <w:hyperlink w:anchor="_Toc134110941" w:history="1">
            <w:r w:rsidR="00B90AAC" w:rsidRPr="00923735">
              <w:rPr>
                <w:rStyle w:val="Hyperlink"/>
                <w:noProof/>
              </w:rPr>
              <w:t>6.2</w:t>
            </w:r>
            <w:r w:rsidR="00B90AAC">
              <w:rPr>
                <w:rFonts w:eastAsiaTheme="minorEastAsia"/>
                <w:noProof/>
              </w:rPr>
              <w:tab/>
            </w:r>
            <w:r w:rsidR="00B90AAC" w:rsidRPr="00923735">
              <w:rPr>
                <w:rStyle w:val="Hyperlink"/>
                <w:noProof/>
              </w:rPr>
              <w:t>Admin Options</w:t>
            </w:r>
            <w:r w:rsidR="00B90AAC">
              <w:rPr>
                <w:noProof/>
                <w:webHidden/>
              </w:rPr>
              <w:tab/>
            </w:r>
            <w:r w:rsidR="00B90AAC">
              <w:rPr>
                <w:noProof/>
                <w:webHidden/>
              </w:rPr>
              <w:fldChar w:fldCharType="begin"/>
            </w:r>
            <w:r w:rsidR="00B90AAC">
              <w:rPr>
                <w:noProof/>
                <w:webHidden/>
              </w:rPr>
              <w:instrText xml:space="preserve"> PAGEREF _Toc134110941 \h </w:instrText>
            </w:r>
            <w:r w:rsidR="00B90AAC">
              <w:rPr>
                <w:noProof/>
                <w:webHidden/>
              </w:rPr>
            </w:r>
            <w:r w:rsidR="00B90AAC">
              <w:rPr>
                <w:noProof/>
                <w:webHidden/>
              </w:rPr>
              <w:fldChar w:fldCharType="separate"/>
            </w:r>
            <w:r w:rsidR="004A6E55">
              <w:rPr>
                <w:noProof/>
                <w:webHidden/>
              </w:rPr>
              <w:t>7</w:t>
            </w:r>
            <w:r w:rsidR="00B90AAC">
              <w:rPr>
                <w:noProof/>
                <w:webHidden/>
              </w:rPr>
              <w:fldChar w:fldCharType="end"/>
            </w:r>
          </w:hyperlink>
        </w:p>
        <w:p w14:paraId="6645390B" w14:textId="7C7A0D06" w:rsidR="00B90AAC" w:rsidRDefault="00000000">
          <w:pPr>
            <w:pStyle w:val="TOC2"/>
            <w:tabs>
              <w:tab w:val="left" w:pos="880"/>
              <w:tab w:val="right" w:leader="dot" w:pos="10214"/>
            </w:tabs>
            <w:rPr>
              <w:rFonts w:eastAsiaTheme="minorEastAsia"/>
              <w:noProof/>
            </w:rPr>
          </w:pPr>
          <w:hyperlink w:anchor="_Toc134110942" w:history="1">
            <w:r w:rsidR="00B90AAC" w:rsidRPr="00923735">
              <w:rPr>
                <w:rStyle w:val="Hyperlink"/>
                <w:noProof/>
              </w:rPr>
              <w:t>6.3</w:t>
            </w:r>
            <w:r w:rsidR="00B90AAC">
              <w:rPr>
                <w:rFonts w:eastAsiaTheme="minorEastAsia"/>
                <w:noProof/>
              </w:rPr>
              <w:tab/>
            </w:r>
            <w:r w:rsidR="00B90AAC" w:rsidRPr="00923735">
              <w:rPr>
                <w:rStyle w:val="Hyperlink"/>
                <w:noProof/>
              </w:rPr>
              <w:t>Book Options</w:t>
            </w:r>
            <w:r w:rsidR="00B90AAC">
              <w:rPr>
                <w:noProof/>
                <w:webHidden/>
              </w:rPr>
              <w:tab/>
            </w:r>
            <w:r w:rsidR="00B90AAC">
              <w:rPr>
                <w:noProof/>
                <w:webHidden/>
              </w:rPr>
              <w:fldChar w:fldCharType="begin"/>
            </w:r>
            <w:r w:rsidR="00B90AAC">
              <w:rPr>
                <w:noProof/>
                <w:webHidden/>
              </w:rPr>
              <w:instrText xml:space="preserve"> PAGEREF _Toc134110942 \h </w:instrText>
            </w:r>
            <w:r w:rsidR="00B90AAC">
              <w:rPr>
                <w:noProof/>
                <w:webHidden/>
              </w:rPr>
            </w:r>
            <w:r w:rsidR="00B90AAC">
              <w:rPr>
                <w:noProof/>
                <w:webHidden/>
              </w:rPr>
              <w:fldChar w:fldCharType="separate"/>
            </w:r>
            <w:r w:rsidR="004A6E55">
              <w:rPr>
                <w:noProof/>
                <w:webHidden/>
              </w:rPr>
              <w:t>8</w:t>
            </w:r>
            <w:r w:rsidR="00B90AAC">
              <w:rPr>
                <w:noProof/>
                <w:webHidden/>
              </w:rPr>
              <w:fldChar w:fldCharType="end"/>
            </w:r>
          </w:hyperlink>
        </w:p>
        <w:p w14:paraId="7138F9C9" w14:textId="551D2C49" w:rsidR="00797B2E" w:rsidRDefault="00055BB8" w:rsidP="00797B2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14ABFA5" w14:textId="730DD667" w:rsidR="001152BE" w:rsidRDefault="001152BE" w:rsidP="001152BE">
      <w:pPr>
        <w:pStyle w:val="TOCHeading"/>
      </w:pPr>
      <w:r>
        <w:t>Table of Tables</w:t>
      </w:r>
    </w:p>
    <w:p w14:paraId="46DB9B2F" w14:textId="3FA7D097" w:rsidR="00B90AAC" w:rsidRDefault="001152BE">
      <w:pPr>
        <w:pStyle w:val="TableofFigures"/>
        <w:tabs>
          <w:tab w:val="right" w:leader="dot" w:pos="10214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34110943" w:history="1">
        <w:r w:rsidR="00B90AAC" w:rsidRPr="00D5719C">
          <w:rPr>
            <w:rStyle w:val="Hyperlink"/>
            <w:noProof/>
          </w:rPr>
          <w:t>Table 1 Version History</w:t>
        </w:r>
        <w:r w:rsidR="00B90AAC">
          <w:rPr>
            <w:noProof/>
            <w:webHidden/>
          </w:rPr>
          <w:tab/>
        </w:r>
        <w:r w:rsidR="00B90AAC">
          <w:rPr>
            <w:noProof/>
            <w:webHidden/>
          </w:rPr>
          <w:fldChar w:fldCharType="begin"/>
        </w:r>
        <w:r w:rsidR="00B90AAC">
          <w:rPr>
            <w:noProof/>
            <w:webHidden/>
          </w:rPr>
          <w:instrText xml:space="preserve"> PAGEREF _Toc134110943 \h </w:instrText>
        </w:r>
        <w:r w:rsidR="00B90AAC">
          <w:rPr>
            <w:noProof/>
            <w:webHidden/>
          </w:rPr>
        </w:r>
        <w:r w:rsidR="00B90AAC">
          <w:rPr>
            <w:noProof/>
            <w:webHidden/>
          </w:rPr>
          <w:fldChar w:fldCharType="separate"/>
        </w:r>
        <w:r w:rsidR="004A6E55">
          <w:rPr>
            <w:noProof/>
            <w:webHidden/>
          </w:rPr>
          <w:t>1</w:t>
        </w:r>
        <w:r w:rsidR="00B90AAC">
          <w:rPr>
            <w:noProof/>
            <w:webHidden/>
          </w:rPr>
          <w:fldChar w:fldCharType="end"/>
        </w:r>
      </w:hyperlink>
    </w:p>
    <w:p w14:paraId="71DD3A21" w14:textId="48963610" w:rsidR="00B90AAC" w:rsidRDefault="00000000">
      <w:pPr>
        <w:pStyle w:val="TableofFigures"/>
        <w:tabs>
          <w:tab w:val="right" w:leader="dot" w:pos="10214"/>
        </w:tabs>
        <w:rPr>
          <w:rFonts w:eastAsiaTheme="minorEastAsia"/>
          <w:noProof/>
        </w:rPr>
      </w:pPr>
      <w:hyperlink w:anchor="_Toc134110944" w:history="1">
        <w:r w:rsidR="00B90AAC" w:rsidRPr="00D5719C">
          <w:rPr>
            <w:rStyle w:val="Hyperlink"/>
            <w:noProof/>
          </w:rPr>
          <w:t>Table 2 Names and IDs</w:t>
        </w:r>
        <w:r w:rsidR="00B90AAC">
          <w:rPr>
            <w:noProof/>
            <w:webHidden/>
          </w:rPr>
          <w:tab/>
        </w:r>
        <w:r w:rsidR="00B90AAC">
          <w:rPr>
            <w:noProof/>
            <w:webHidden/>
          </w:rPr>
          <w:fldChar w:fldCharType="begin"/>
        </w:r>
        <w:r w:rsidR="00B90AAC">
          <w:rPr>
            <w:noProof/>
            <w:webHidden/>
          </w:rPr>
          <w:instrText xml:space="preserve"> PAGEREF _Toc134110944 \h </w:instrText>
        </w:r>
        <w:r w:rsidR="00B90AAC">
          <w:rPr>
            <w:noProof/>
            <w:webHidden/>
          </w:rPr>
        </w:r>
        <w:r w:rsidR="00B90AAC">
          <w:rPr>
            <w:noProof/>
            <w:webHidden/>
          </w:rPr>
          <w:fldChar w:fldCharType="separate"/>
        </w:r>
        <w:r w:rsidR="004A6E55">
          <w:rPr>
            <w:noProof/>
            <w:webHidden/>
          </w:rPr>
          <w:t>1</w:t>
        </w:r>
        <w:r w:rsidR="00B90AAC">
          <w:rPr>
            <w:noProof/>
            <w:webHidden/>
          </w:rPr>
          <w:fldChar w:fldCharType="end"/>
        </w:r>
      </w:hyperlink>
    </w:p>
    <w:p w14:paraId="5724066A" w14:textId="6F3B77DC" w:rsidR="00B90AAC" w:rsidRDefault="001152BE" w:rsidP="001152BE">
      <w:pPr>
        <w:pStyle w:val="TOCHeading"/>
        <w:rPr>
          <w:noProof/>
        </w:rPr>
      </w:pPr>
      <w:r>
        <w:fldChar w:fldCharType="end"/>
      </w:r>
      <w:r w:rsidRPr="001152BE">
        <w:t xml:space="preserve"> </w:t>
      </w:r>
      <w:r>
        <w:t>Table of Figures</w:t>
      </w:r>
      <w:r>
        <w:fldChar w:fldCharType="begin"/>
      </w:r>
      <w:r>
        <w:instrText xml:space="preserve"> TOC \h \z \c "Figure" </w:instrText>
      </w:r>
      <w:r>
        <w:fldChar w:fldCharType="separate"/>
      </w:r>
    </w:p>
    <w:p w14:paraId="248FB344" w14:textId="610BDF03" w:rsidR="00B90AAC" w:rsidRDefault="00000000">
      <w:pPr>
        <w:pStyle w:val="TableofFigures"/>
        <w:tabs>
          <w:tab w:val="right" w:leader="dot" w:pos="10214"/>
        </w:tabs>
        <w:rPr>
          <w:rFonts w:eastAsiaTheme="minorEastAsia"/>
          <w:noProof/>
        </w:rPr>
      </w:pPr>
      <w:hyperlink w:anchor="_Toc134110945" w:history="1">
        <w:r w:rsidR="00B90AAC" w:rsidRPr="00220D88">
          <w:rPr>
            <w:rStyle w:val="Hyperlink"/>
            <w:noProof/>
          </w:rPr>
          <w:t>Figure 1 UML Class Diagram for Library management system</w:t>
        </w:r>
        <w:r w:rsidR="00B90AAC">
          <w:rPr>
            <w:noProof/>
            <w:webHidden/>
          </w:rPr>
          <w:tab/>
        </w:r>
        <w:r w:rsidR="00B90AAC">
          <w:rPr>
            <w:noProof/>
            <w:webHidden/>
          </w:rPr>
          <w:fldChar w:fldCharType="begin"/>
        </w:r>
        <w:r w:rsidR="00B90AAC">
          <w:rPr>
            <w:noProof/>
            <w:webHidden/>
          </w:rPr>
          <w:instrText xml:space="preserve"> PAGEREF _Toc134110945 \h </w:instrText>
        </w:r>
        <w:r w:rsidR="00B90AAC">
          <w:rPr>
            <w:noProof/>
            <w:webHidden/>
          </w:rPr>
        </w:r>
        <w:r w:rsidR="00B90AAC">
          <w:rPr>
            <w:noProof/>
            <w:webHidden/>
          </w:rPr>
          <w:fldChar w:fldCharType="separate"/>
        </w:r>
        <w:r w:rsidR="004A6E55">
          <w:rPr>
            <w:noProof/>
            <w:webHidden/>
          </w:rPr>
          <w:t>4</w:t>
        </w:r>
        <w:r w:rsidR="00B90AAC">
          <w:rPr>
            <w:noProof/>
            <w:webHidden/>
          </w:rPr>
          <w:fldChar w:fldCharType="end"/>
        </w:r>
      </w:hyperlink>
    </w:p>
    <w:p w14:paraId="37DD0435" w14:textId="3F92AB83" w:rsidR="00B90AAC" w:rsidRDefault="00000000">
      <w:pPr>
        <w:pStyle w:val="TableofFigures"/>
        <w:tabs>
          <w:tab w:val="right" w:leader="dot" w:pos="10214"/>
        </w:tabs>
        <w:rPr>
          <w:rFonts w:eastAsiaTheme="minorEastAsia"/>
          <w:noProof/>
        </w:rPr>
      </w:pPr>
      <w:hyperlink w:anchor="_Toc134110946" w:history="1">
        <w:r w:rsidR="00B90AAC" w:rsidRPr="00220D88">
          <w:rPr>
            <w:rStyle w:val="Hyperlink"/>
            <w:noProof/>
          </w:rPr>
          <w:t>Figure 2 Initial testing for the main class (NOT FINAL)</w:t>
        </w:r>
        <w:r w:rsidR="00B90AAC">
          <w:rPr>
            <w:noProof/>
            <w:webHidden/>
          </w:rPr>
          <w:tab/>
        </w:r>
        <w:r w:rsidR="00B90AAC">
          <w:rPr>
            <w:noProof/>
            <w:webHidden/>
          </w:rPr>
          <w:fldChar w:fldCharType="begin"/>
        </w:r>
        <w:r w:rsidR="00B90AAC">
          <w:rPr>
            <w:noProof/>
            <w:webHidden/>
          </w:rPr>
          <w:instrText xml:space="preserve"> PAGEREF _Toc134110946 \h </w:instrText>
        </w:r>
        <w:r w:rsidR="00B90AAC">
          <w:rPr>
            <w:noProof/>
            <w:webHidden/>
          </w:rPr>
        </w:r>
        <w:r w:rsidR="00B90AAC">
          <w:rPr>
            <w:noProof/>
            <w:webHidden/>
          </w:rPr>
          <w:fldChar w:fldCharType="separate"/>
        </w:r>
        <w:r w:rsidR="004A6E55">
          <w:rPr>
            <w:noProof/>
            <w:webHidden/>
          </w:rPr>
          <w:t>5</w:t>
        </w:r>
        <w:r w:rsidR="00B90AAC">
          <w:rPr>
            <w:noProof/>
            <w:webHidden/>
          </w:rPr>
          <w:fldChar w:fldCharType="end"/>
        </w:r>
      </w:hyperlink>
    </w:p>
    <w:p w14:paraId="49D72879" w14:textId="26F66F99" w:rsidR="001152BE" w:rsidRPr="001152BE" w:rsidRDefault="001152BE" w:rsidP="001152BE">
      <w:pPr>
        <w:pStyle w:val="Heading1"/>
      </w:pPr>
      <w:r>
        <w:fldChar w:fldCharType="end"/>
      </w:r>
    </w:p>
    <w:p w14:paraId="5C4351D0" w14:textId="39F1CF1D" w:rsidR="0050485A" w:rsidRPr="0050485A" w:rsidRDefault="001B7B67" w:rsidP="0050485A">
      <w:pPr>
        <w:pStyle w:val="Heading1"/>
        <w:numPr>
          <w:ilvl w:val="0"/>
          <w:numId w:val="7"/>
        </w:numPr>
      </w:pPr>
      <w:r w:rsidRPr="001152BE">
        <w:br w:type="page"/>
      </w:r>
      <w:bookmarkStart w:id="3" w:name="_Toc134110931"/>
      <w:r>
        <w:lastRenderedPageBreak/>
        <w:t>Introduction</w:t>
      </w:r>
      <w:bookmarkStart w:id="4" w:name="_Toc134110932"/>
      <w:bookmarkEnd w:id="3"/>
    </w:p>
    <w:p w14:paraId="16967E8C" w14:textId="58CB80C1" w:rsidR="0050485A" w:rsidRPr="0050485A" w:rsidRDefault="0050485A" w:rsidP="0050485A">
      <w:pPr>
        <w:pStyle w:val="Heading1"/>
        <w:ind w:left="360"/>
        <w:rPr>
          <w:rFonts w:asciiTheme="minorBidi" w:eastAsiaTheme="minorHAnsi" w:hAnsiTheme="minorBidi" w:cstheme="minorBidi"/>
          <w:color w:val="auto"/>
          <w:sz w:val="22"/>
          <w:szCs w:val="22"/>
        </w:rPr>
      </w:pPr>
      <w:r w:rsidRPr="0050485A">
        <w:rPr>
          <w:rFonts w:asciiTheme="minorBidi" w:eastAsiaTheme="minorHAnsi" w:hAnsiTheme="minorBidi" w:cstheme="minorBidi"/>
          <w:color w:val="auto"/>
          <w:sz w:val="22"/>
          <w:szCs w:val="22"/>
        </w:rPr>
        <w:t xml:space="preserve">The </w:t>
      </w:r>
      <w:proofErr w:type="spellStart"/>
      <w:r w:rsidRPr="0050485A">
        <w:rPr>
          <w:rFonts w:asciiTheme="minorBidi" w:eastAsiaTheme="minorHAnsi" w:hAnsiTheme="minorBidi" w:cstheme="minorBidi"/>
          <w:color w:val="auto"/>
          <w:sz w:val="22"/>
          <w:szCs w:val="22"/>
        </w:rPr>
        <w:t>Fullstack</w:t>
      </w:r>
      <w:proofErr w:type="spellEnd"/>
      <w:r w:rsidRPr="0050485A">
        <w:rPr>
          <w:rFonts w:asciiTheme="minorBidi" w:eastAsiaTheme="minorHAnsi" w:hAnsiTheme="minorBidi" w:cstheme="minorBidi"/>
          <w:color w:val="auto"/>
          <w:sz w:val="22"/>
          <w:szCs w:val="22"/>
        </w:rPr>
        <w:t xml:space="preserve"> Bootcamp was a transformative experience that propelled me from a coding enthusiast to a proficient </w:t>
      </w:r>
      <w:proofErr w:type="spellStart"/>
      <w:r w:rsidRPr="0050485A">
        <w:rPr>
          <w:rFonts w:asciiTheme="minorBidi" w:eastAsiaTheme="minorHAnsi" w:hAnsiTheme="minorBidi" w:cstheme="minorBidi"/>
          <w:color w:val="auto"/>
          <w:sz w:val="22"/>
          <w:szCs w:val="22"/>
        </w:rPr>
        <w:t>fullstack</w:t>
      </w:r>
      <w:proofErr w:type="spellEnd"/>
      <w:r w:rsidRPr="0050485A">
        <w:rPr>
          <w:rFonts w:asciiTheme="minorBidi" w:eastAsiaTheme="minorHAnsi" w:hAnsiTheme="minorBidi" w:cstheme="minorBidi"/>
          <w:color w:val="auto"/>
          <w:sz w:val="22"/>
          <w:szCs w:val="22"/>
        </w:rPr>
        <w:t xml:space="preserve"> developer. </w:t>
      </w:r>
      <w:proofErr w:type="gramStart"/>
      <w:r w:rsidRPr="0050485A">
        <w:rPr>
          <w:rFonts w:asciiTheme="minorBidi" w:eastAsiaTheme="minorHAnsi" w:hAnsiTheme="minorBidi" w:cstheme="minorBidi"/>
          <w:color w:val="auto"/>
          <w:sz w:val="22"/>
          <w:szCs w:val="22"/>
        </w:rPr>
        <w:t>I</w:t>
      </w:r>
      <w:proofErr w:type="gramEnd"/>
      <w:r w:rsidRPr="0050485A">
        <w:rPr>
          <w:rFonts w:asciiTheme="minorBidi" w:eastAsiaTheme="minorHAnsi" w:hAnsiTheme="minorBidi" w:cstheme="minorBidi"/>
          <w:color w:val="auto"/>
          <w:sz w:val="22"/>
          <w:szCs w:val="22"/>
        </w:rPr>
        <w:t xml:space="preserve"> dived deep into HTML, CSS, and JavaScript, and then into backend development with PHP, MySQL, and Laravel.</w:t>
      </w:r>
    </w:p>
    <w:p w14:paraId="6438DC48" w14:textId="3C90EC3E" w:rsidR="0050485A" w:rsidRPr="0050485A" w:rsidRDefault="0050485A" w:rsidP="0050485A">
      <w:pPr>
        <w:pStyle w:val="Heading1"/>
        <w:ind w:left="360"/>
        <w:rPr>
          <w:rFonts w:asciiTheme="minorBidi" w:eastAsiaTheme="minorHAnsi" w:hAnsiTheme="minorBidi" w:cstheme="minorBidi"/>
          <w:color w:val="auto"/>
          <w:sz w:val="22"/>
          <w:szCs w:val="22"/>
        </w:rPr>
      </w:pPr>
      <w:r w:rsidRPr="0050485A">
        <w:rPr>
          <w:rFonts w:asciiTheme="minorBidi" w:eastAsiaTheme="minorHAnsi" w:hAnsiTheme="minorBidi" w:cstheme="minorBidi"/>
          <w:color w:val="auto"/>
          <w:sz w:val="22"/>
          <w:szCs w:val="22"/>
        </w:rPr>
        <w:t xml:space="preserve">The backend trio of PHP, MySQL, and Laravel revolutionized my understanding of web development. I learned to create dynamic web applications, exploring server-side scripting, databases, and seamless </w:t>
      </w:r>
      <w:proofErr w:type="gramStart"/>
      <w:r w:rsidRPr="0050485A">
        <w:rPr>
          <w:rFonts w:asciiTheme="minorBidi" w:eastAsiaTheme="minorHAnsi" w:hAnsiTheme="minorBidi" w:cstheme="minorBidi"/>
          <w:color w:val="auto"/>
          <w:sz w:val="22"/>
          <w:szCs w:val="22"/>
        </w:rPr>
        <w:t>frontend</w:t>
      </w:r>
      <w:proofErr w:type="gramEnd"/>
      <w:r w:rsidRPr="0050485A">
        <w:rPr>
          <w:rFonts w:asciiTheme="minorBidi" w:eastAsiaTheme="minorHAnsi" w:hAnsiTheme="minorBidi" w:cstheme="minorBidi"/>
          <w:color w:val="auto"/>
          <w:sz w:val="22"/>
          <w:szCs w:val="22"/>
        </w:rPr>
        <w:t>-backend interaction.</w:t>
      </w:r>
    </w:p>
    <w:p w14:paraId="4958BE44" w14:textId="1EC3CE3B" w:rsidR="0050485A" w:rsidRPr="0050485A" w:rsidRDefault="0050485A" w:rsidP="0050485A">
      <w:pPr>
        <w:pStyle w:val="Heading1"/>
        <w:ind w:left="360"/>
        <w:rPr>
          <w:rFonts w:asciiTheme="minorBidi" w:eastAsiaTheme="minorHAnsi" w:hAnsiTheme="minorBidi" w:cstheme="minorBidi"/>
          <w:color w:val="auto"/>
          <w:sz w:val="22"/>
          <w:szCs w:val="22"/>
        </w:rPr>
      </w:pPr>
      <w:r w:rsidRPr="0050485A">
        <w:rPr>
          <w:rFonts w:asciiTheme="minorBidi" w:eastAsiaTheme="minorHAnsi" w:hAnsiTheme="minorBidi" w:cstheme="minorBidi"/>
          <w:color w:val="auto"/>
          <w:sz w:val="22"/>
          <w:szCs w:val="22"/>
        </w:rPr>
        <w:t>Engaging with industry mentors enriched my understanding of practical development. Overcoming coding challenges fostered resilience and creative problem-solving. This journey has equipped me not only with technical skills but also with teamwork, adaptability, and effective communication.</w:t>
      </w:r>
    </w:p>
    <w:p w14:paraId="0A7B1393" w14:textId="77777777" w:rsidR="0050485A" w:rsidRPr="0050485A" w:rsidRDefault="0050485A" w:rsidP="0050485A">
      <w:pPr>
        <w:pStyle w:val="Heading1"/>
        <w:ind w:left="360"/>
      </w:pPr>
      <w:r w:rsidRPr="0050485A">
        <w:rPr>
          <w:rFonts w:asciiTheme="minorBidi" w:eastAsiaTheme="minorHAnsi" w:hAnsiTheme="minorBidi" w:cstheme="minorBidi"/>
          <w:color w:val="auto"/>
          <w:sz w:val="22"/>
          <w:szCs w:val="22"/>
        </w:rPr>
        <w:t xml:space="preserve">In conclusion, the </w:t>
      </w:r>
      <w:proofErr w:type="spellStart"/>
      <w:r w:rsidRPr="0050485A">
        <w:rPr>
          <w:rFonts w:asciiTheme="minorBidi" w:eastAsiaTheme="minorHAnsi" w:hAnsiTheme="minorBidi" w:cstheme="minorBidi"/>
          <w:color w:val="auto"/>
          <w:sz w:val="22"/>
          <w:szCs w:val="22"/>
        </w:rPr>
        <w:t>Fullstack</w:t>
      </w:r>
      <w:proofErr w:type="spellEnd"/>
      <w:r w:rsidRPr="0050485A">
        <w:rPr>
          <w:rFonts w:asciiTheme="minorBidi" w:eastAsiaTheme="minorHAnsi" w:hAnsiTheme="minorBidi" w:cstheme="minorBidi"/>
          <w:color w:val="auto"/>
          <w:sz w:val="22"/>
          <w:szCs w:val="22"/>
        </w:rPr>
        <w:t xml:space="preserve"> Bootcamp has been a launchpad for my aspirations as a </w:t>
      </w:r>
      <w:proofErr w:type="spellStart"/>
      <w:r w:rsidRPr="0050485A">
        <w:rPr>
          <w:rFonts w:asciiTheme="minorBidi" w:eastAsiaTheme="minorHAnsi" w:hAnsiTheme="minorBidi" w:cstheme="minorBidi"/>
          <w:color w:val="auto"/>
          <w:sz w:val="22"/>
          <w:szCs w:val="22"/>
        </w:rPr>
        <w:t>fullstack</w:t>
      </w:r>
      <w:proofErr w:type="spellEnd"/>
      <w:r w:rsidRPr="0050485A">
        <w:rPr>
          <w:rFonts w:asciiTheme="minorBidi" w:eastAsiaTheme="minorHAnsi" w:hAnsiTheme="minorBidi" w:cstheme="minorBidi"/>
          <w:color w:val="auto"/>
          <w:sz w:val="22"/>
          <w:szCs w:val="22"/>
        </w:rPr>
        <w:t xml:space="preserve"> developer, armed with expertise in PHP, MySQL, and Laravel. This report encapsulates my evolution and sets the stage for a dynamic career in the tech world.</w:t>
      </w:r>
    </w:p>
    <w:bookmarkEnd w:id="4"/>
    <w:p w14:paraId="1E0FAD15" w14:textId="676FF672" w:rsidR="001B7B67" w:rsidRDefault="0050485A" w:rsidP="0050485A">
      <w:pPr>
        <w:pStyle w:val="Heading1"/>
        <w:numPr>
          <w:ilvl w:val="0"/>
          <w:numId w:val="7"/>
        </w:numPr>
      </w:pPr>
      <w:r>
        <w:t xml:space="preserve">Content </w:t>
      </w:r>
    </w:p>
    <w:p w14:paraId="54074E72" w14:textId="1F3AD13B" w:rsidR="0050485A" w:rsidRPr="0050485A" w:rsidRDefault="0050485A" w:rsidP="0050485A">
      <w:pPr>
        <w:pStyle w:val="Heading1"/>
        <w:ind w:left="1080"/>
      </w:pPr>
      <w:r>
        <w:t xml:space="preserve">2.1 </w:t>
      </w:r>
      <w:r w:rsidRPr="0050485A">
        <w:t>Frontend</w:t>
      </w:r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3072"/>
      </w:tblGrid>
      <w:tr w:rsidR="0050485A" w:rsidRPr="0050485A" w14:paraId="5E6D586D" w14:textId="77777777" w:rsidTr="00504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594D1F" w14:textId="77777777" w:rsidR="0050485A" w:rsidRPr="0050485A" w:rsidRDefault="0050485A" w:rsidP="00AD3140">
            <w:pPr>
              <w:jc w:val="center"/>
              <w:rPr>
                <w:rFonts w:ascii="Segoe UI" w:hAnsi="Segoe UI" w:cs="Segoe UI"/>
              </w:rPr>
            </w:pPr>
            <w:r w:rsidRPr="0050485A">
              <w:rPr>
                <w:rFonts w:ascii="Segoe UI" w:hAnsi="Segoe UI" w:cs="Segoe UI"/>
                <w:b w:val="0"/>
                <w:bCs w:val="0"/>
              </w:rPr>
              <w:t>Lecture #</w:t>
            </w:r>
          </w:p>
        </w:tc>
        <w:tc>
          <w:tcPr>
            <w:tcW w:w="0" w:type="auto"/>
            <w:hideMark/>
          </w:tcPr>
          <w:p w14:paraId="77F072B4" w14:textId="77777777" w:rsidR="0050485A" w:rsidRPr="0050485A" w:rsidRDefault="0050485A" w:rsidP="00AD3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 w:rsidRPr="0050485A">
              <w:rPr>
                <w:rFonts w:ascii="Segoe UI" w:hAnsi="Segoe UI" w:cs="Segoe UI"/>
                <w:b w:val="0"/>
                <w:bCs w:val="0"/>
              </w:rPr>
              <w:t>Content</w:t>
            </w:r>
          </w:p>
        </w:tc>
      </w:tr>
      <w:tr w:rsidR="0050485A" w:rsidRPr="0050485A" w14:paraId="4B891323" w14:textId="77777777" w:rsidTr="00504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E64350" w14:textId="77777777" w:rsidR="0050485A" w:rsidRPr="0050485A" w:rsidRDefault="0050485A" w:rsidP="00AD3140">
            <w:pPr>
              <w:rPr>
                <w:rFonts w:ascii="Segoe UI" w:hAnsi="Segoe UI" w:cs="Segoe UI"/>
                <w:b w:val="0"/>
                <w:bCs w:val="0"/>
              </w:rPr>
            </w:pPr>
            <w:r w:rsidRPr="0050485A">
              <w:rPr>
                <w:rFonts w:ascii="Segoe UI" w:hAnsi="Segoe UI" w:cs="Segoe UI"/>
              </w:rPr>
              <w:t>1 and 2</w:t>
            </w:r>
          </w:p>
        </w:tc>
        <w:tc>
          <w:tcPr>
            <w:tcW w:w="0" w:type="auto"/>
            <w:hideMark/>
          </w:tcPr>
          <w:p w14:paraId="53B11540" w14:textId="77777777" w:rsidR="0050485A" w:rsidRPr="0050485A" w:rsidRDefault="0050485A" w:rsidP="00AD3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50485A">
              <w:rPr>
                <w:rFonts w:ascii="Segoe UI" w:hAnsi="Segoe UI" w:cs="Segoe UI"/>
                <w:color w:val="FFFFFF" w:themeColor="background1"/>
              </w:rPr>
              <w:t>Basics of HTML and CSS</w:t>
            </w:r>
          </w:p>
        </w:tc>
      </w:tr>
      <w:tr w:rsidR="0050485A" w:rsidRPr="0050485A" w14:paraId="111DF0E4" w14:textId="77777777" w:rsidTr="005048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00C37" w14:textId="77777777" w:rsidR="0050485A" w:rsidRPr="0050485A" w:rsidRDefault="0050485A" w:rsidP="00AD3140">
            <w:pPr>
              <w:rPr>
                <w:rFonts w:ascii="Segoe UI" w:hAnsi="Segoe UI" w:cs="Segoe UI"/>
                <w:color w:val="FFFFFF" w:themeColor="background1"/>
              </w:rPr>
            </w:pPr>
            <w:r w:rsidRPr="0050485A">
              <w:rPr>
                <w:rFonts w:ascii="Segoe UI" w:hAnsi="Segoe UI" w:cs="Segoe UI"/>
                <w:color w:val="FFFFFF" w:themeColor="background1"/>
              </w:rPr>
              <w:t>3 and 4</w:t>
            </w:r>
          </w:p>
        </w:tc>
        <w:tc>
          <w:tcPr>
            <w:tcW w:w="0" w:type="auto"/>
            <w:hideMark/>
          </w:tcPr>
          <w:p w14:paraId="50D18667" w14:textId="77777777" w:rsidR="0050485A" w:rsidRPr="0050485A" w:rsidRDefault="0050485A" w:rsidP="00AD3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50485A">
              <w:rPr>
                <w:rFonts w:ascii="Segoe UI" w:hAnsi="Segoe UI" w:cs="Segoe UI"/>
                <w:color w:val="FFFFFF" w:themeColor="background1"/>
              </w:rPr>
              <w:t>JavaScript Basics &amp; Advanced</w:t>
            </w:r>
          </w:p>
        </w:tc>
      </w:tr>
      <w:tr w:rsidR="0050485A" w:rsidRPr="0050485A" w14:paraId="5FFDFEA7" w14:textId="77777777" w:rsidTr="00504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F1BA4" w14:textId="77777777" w:rsidR="0050485A" w:rsidRPr="0050485A" w:rsidRDefault="0050485A" w:rsidP="00AD3140">
            <w:pPr>
              <w:rPr>
                <w:rFonts w:ascii="Segoe UI" w:hAnsi="Segoe UI" w:cs="Segoe UI"/>
                <w:color w:val="FFFFFF" w:themeColor="background1"/>
              </w:rPr>
            </w:pPr>
            <w:r w:rsidRPr="0050485A">
              <w:rPr>
                <w:rFonts w:ascii="Segoe UI" w:hAnsi="Segoe UI" w:cs="Segoe UI"/>
                <w:color w:val="FFFFFF" w:themeColor="background1"/>
              </w:rPr>
              <w:t>5</w:t>
            </w:r>
          </w:p>
        </w:tc>
        <w:tc>
          <w:tcPr>
            <w:tcW w:w="0" w:type="auto"/>
            <w:hideMark/>
          </w:tcPr>
          <w:p w14:paraId="0CC440FE" w14:textId="77777777" w:rsidR="0050485A" w:rsidRPr="0050485A" w:rsidRDefault="0050485A" w:rsidP="00AD3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50485A">
              <w:rPr>
                <w:rFonts w:ascii="Segoe UI" w:hAnsi="Segoe UI" w:cs="Segoe UI"/>
                <w:color w:val="FFFFFF" w:themeColor="background1"/>
              </w:rPr>
              <w:t>jQuery</w:t>
            </w:r>
          </w:p>
        </w:tc>
      </w:tr>
      <w:tr w:rsidR="0050485A" w:rsidRPr="0050485A" w14:paraId="600C008F" w14:textId="77777777" w:rsidTr="005048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1F3738" w14:textId="77777777" w:rsidR="0050485A" w:rsidRPr="0050485A" w:rsidRDefault="0050485A" w:rsidP="00AD3140">
            <w:pPr>
              <w:rPr>
                <w:rFonts w:ascii="Segoe UI" w:hAnsi="Segoe UI" w:cs="Segoe UI"/>
                <w:color w:val="FFFFFF" w:themeColor="background1"/>
              </w:rPr>
            </w:pPr>
            <w:r w:rsidRPr="0050485A">
              <w:rPr>
                <w:rFonts w:ascii="Segoe UI" w:hAnsi="Segoe UI" w:cs="Segoe UI"/>
                <w:color w:val="FFFFFF" w:themeColor="background1"/>
              </w:rPr>
              <w:t>6, 7, 8 &amp; 9</w:t>
            </w:r>
          </w:p>
        </w:tc>
        <w:tc>
          <w:tcPr>
            <w:tcW w:w="0" w:type="auto"/>
            <w:hideMark/>
          </w:tcPr>
          <w:p w14:paraId="7E961E0E" w14:textId="77777777" w:rsidR="0050485A" w:rsidRPr="0050485A" w:rsidRDefault="0050485A" w:rsidP="00AD3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50485A">
              <w:rPr>
                <w:rFonts w:ascii="Segoe UI" w:hAnsi="Segoe UI" w:cs="Segoe UI"/>
                <w:color w:val="FFFFFF" w:themeColor="background1"/>
              </w:rPr>
              <w:t>Bootstrap &amp; UI/UX</w:t>
            </w:r>
          </w:p>
        </w:tc>
      </w:tr>
    </w:tbl>
    <w:p w14:paraId="60A5CF1C" w14:textId="77777777" w:rsidR="0050485A" w:rsidRPr="0050485A" w:rsidRDefault="0050485A" w:rsidP="0050485A"/>
    <w:p w14:paraId="7EDCEAF4" w14:textId="727A3DAF" w:rsidR="0050485A" w:rsidRPr="0050485A" w:rsidRDefault="0050485A" w:rsidP="0050485A">
      <w:pPr>
        <w:pStyle w:val="Heading1"/>
        <w:numPr>
          <w:ilvl w:val="1"/>
          <w:numId w:val="18"/>
        </w:numPr>
      </w:pPr>
      <w:bookmarkStart w:id="5" w:name="_Toc134110933"/>
      <w:r w:rsidRPr="0050485A">
        <w:t>Backend</w:t>
      </w:r>
    </w:p>
    <w:tbl>
      <w:tblPr>
        <w:tblStyle w:val="GridTable5Dark"/>
        <w:tblW w:w="3663" w:type="dxa"/>
        <w:jc w:val="center"/>
        <w:tblLook w:val="04A0" w:firstRow="1" w:lastRow="0" w:firstColumn="1" w:lastColumn="0" w:noHBand="0" w:noVBand="1"/>
      </w:tblPr>
      <w:tblGrid>
        <w:gridCol w:w="2349"/>
        <w:gridCol w:w="1314"/>
      </w:tblGrid>
      <w:tr w:rsidR="0050485A" w:rsidRPr="0050485A" w14:paraId="3F66F593" w14:textId="77777777" w:rsidTr="00504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E82E1" w14:textId="77777777" w:rsidR="0050485A" w:rsidRPr="0050485A" w:rsidRDefault="0050485A" w:rsidP="0050485A">
            <w:pPr>
              <w:spacing w:after="240"/>
              <w:jc w:val="center"/>
              <w:rPr>
                <w:rFonts w:ascii="Segoe UI" w:hAnsi="Segoe UI" w:cs="Segoe UI"/>
              </w:rPr>
            </w:pPr>
            <w:r w:rsidRPr="0050485A">
              <w:rPr>
                <w:rFonts w:ascii="Segoe UI" w:hAnsi="Segoe UI" w:cs="Segoe UI"/>
                <w:b w:val="0"/>
                <w:bCs w:val="0"/>
              </w:rPr>
              <w:t>Lecture #</w:t>
            </w:r>
          </w:p>
        </w:tc>
        <w:tc>
          <w:tcPr>
            <w:tcW w:w="0" w:type="auto"/>
            <w:hideMark/>
          </w:tcPr>
          <w:p w14:paraId="1F5FF5D7" w14:textId="77777777" w:rsidR="0050485A" w:rsidRPr="0050485A" w:rsidRDefault="0050485A" w:rsidP="0050485A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 w:rsidRPr="0050485A">
              <w:rPr>
                <w:rFonts w:ascii="Segoe UI" w:hAnsi="Segoe UI" w:cs="Segoe UI"/>
                <w:b w:val="0"/>
                <w:bCs w:val="0"/>
              </w:rPr>
              <w:t>Content</w:t>
            </w:r>
          </w:p>
        </w:tc>
      </w:tr>
      <w:tr w:rsidR="0050485A" w:rsidRPr="0050485A" w14:paraId="0298DAEC" w14:textId="77777777" w:rsidTr="00504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E7D247" w14:textId="77777777" w:rsidR="0050485A" w:rsidRPr="0050485A" w:rsidRDefault="0050485A" w:rsidP="0050485A">
            <w:pPr>
              <w:spacing w:after="240"/>
              <w:rPr>
                <w:rFonts w:ascii="Segoe UI" w:hAnsi="Segoe UI" w:cs="Segoe UI"/>
                <w:b w:val="0"/>
                <w:bCs w:val="0"/>
              </w:rPr>
            </w:pPr>
            <w:r w:rsidRPr="0050485A">
              <w:rPr>
                <w:rFonts w:ascii="Segoe UI" w:hAnsi="Segoe UI" w:cs="Segoe UI"/>
              </w:rPr>
              <w:t>10</w:t>
            </w:r>
          </w:p>
        </w:tc>
        <w:tc>
          <w:tcPr>
            <w:tcW w:w="0" w:type="auto"/>
            <w:hideMark/>
          </w:tcPr>
          <w:p w14:paraId="377AF1BE" w14:textId="77777777" w:rsidR="0050485A" w:rsidRPr="0050485A" w:rsidRDefault="0050485A" w:rsidP="0050485A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50485A">
              <w:rPr>
                <w:rFonts w:ascii="Segoe UI" w:hAnsi="Segoe UI" w:cs="Segoe UI"/>
                <w:color w:val="FFFFFF" w:themeColor="background1"/>
              </w:rPr>
              <w:t>PHP</w:t>
            </w:r>
          </w:p>
        </w:tc>
      </w:tr>
      <w:tr w:rsidR="0050485A" w:rsidRPr="0050485A" w14:paraId="5788AC89" w14:textId="77777777" w:rsidTr="0050485A">
        <w:trPr>
          <w:trHeight w:val="5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33B7E" w14:textId="77777777" w:rsidR="0050485A" w:rsidRPr="0050485A" w:rsidRDefault="0050485A" w:rsidP="0050485A">
            <w:pPr>
              <w:spacing w:after="240"/>
              <w:rPr>
                <w:rFonts w:ascii="Segoe UI" w:hAnsi="Segoe UI" w:cs="Segoe UI"/>
              </w:rPr>
            </w:pPr>
            <w:r w:rsidRPr="0050485A">
              <w:rPr>
                <w:rFonts w:ascii="Segoe UI" w:hAnsi="Segoe UI" w:cs="Segoe UI"/>
              </w:rPr>
              <w:t>11</w:t>
            </w:r>
          </w:p>
        </w:tc>
        <w:tc>
          <w:tcPr>
            <w:tcW w:w="0" w:type="auto"/>
            <w:hideMark/>
          </w:tcPr>
          <w:p w14:paraId="25DE2D9D" w14:textId="77777777" w:rsidR="0050485A" w:rsidRPr="0050485A" w:rsidRDefault="0050485A" w:rsidP="0050485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50485A">
              <w:rPr>
                <w:rFonts w:ascii="Segoe UI" w:hAnsi="Segoe UI" w:cs="Segoe UI"/>
                <w:color w:val="FFFFFF" w:themeColor="background1"/>
              </w:rPr>
              <w:t>MySQL</w:t>
            </w:r>
          </w:p>
        </w:tc>
      </w:tr>
      <w:tr w:rsidR="0050485A" w:rsidRPr="0050485A" w14:paraId="45A018E2" w14:textId="77777777" w:rsidTr="00504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4FEF11" w14:textId="77777777" w:rsidR="0050485A" w:rsidRPr="0050485A" w:rsidRDefault="0050485A" w:rsidP="0050485A">
            <w:pPr>
              <w:spacing w:after="240"/>
              <w:rPr>
                <w:rFonts w:ascii="Segoe UI" w:hAnsi="Segoe UI" w:cs="Segoe UI"/>
              </w:rPr>
            </w:pPr>
            <w:r w:rsidRPr="0050485A">
              <w:rPr>
                <w:rFonts w:ascii="Segoe UI" w:hAnsi="Segoe UI" w:cs="Segoe UI"/>
              </w:rPr>
              <w:t>12, 13, 14 &amp; 15</w:t>
            </w:r>
          </w:p>
        </w:tc>
        <w:tc>
          <w:tcPr>
            <w:tcW w:w="0" w:type="auto"/>
            <w:hideMark/>
          </w:tcPr>
          <w:p w14:paraId="62933D36" w14:textId="77777777" w:rsidR="0050485A" w:rsidRPr="0050485A" w:rsidRDefault="0050485A" w:rsidP="0050485A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50485A">
              <w:rPr>
                <w:rFonts w:ascii="Segoe UI" w:hAnsi="Segoe UI" w:cs="Segoe UI"/>
                <w:color w:val="FFFFFF" w:themeColor="background1"/>
              </w:rPr>
              <w:t>Laravel</w:t>
            </w:r>
          </w:p>
        </w:tc>
      </w:tr>
    </w:tbl>
    <w:p w14:paraId="095D4175" w14:textId="77777777" w:rsidR="0050485A" w:rsidRDefault="0050485A" w:rsidP="0050485A">
      <w:pPr>
        <w:pStyle w:val="Heading1"/>
        <w:ind w:left="360"/>
      </w:pPr>
    </w:p>
    <w:p w14:paraId="3D3AD523" w14:textId="4B86B1BB" w:rsidR="001B7B67" w:rsidRDefault="001B7B67" w:rsidP="0050485A">
      <w:pPr>
        <w:pStyle w:val="Heading1"/>
        <w:numPr>
          <w:ilvl w:val="0"/>
          <w:numId w:val="7"/>
        </w:numPr>
      </w:pPr>
      <w:r>
        <w:t>Non-functional Requirements</w:t>
      </w:r>
      <w:bookmarkEnd w:id="5"/>
    </w:p>
    <w:p w14:paraId="12802368" w14:textId="77777777" w:rsidR="00B90AAC" w:rsidRDefault="001B7B67" w:rsidP="001B7B67">
      <w:pPr>
        <w:pStyle w:val="NoSpacing"/>
        <w:numPr>
          <w:ilvl w:val="0"/>
          <w:numId w:val="6"/>
        </w:numPr>
      </w:pPr>
      <w:r>
        <w:t xml:space="preserve">Security: </w:t>
      </w:r>
    </w:p>
    <w:p w14:paraId="0EAE4324" w14:textId="240297A4" w:rsidR="001B7B67" w:rsidRDefault="001B7B67" w:rsidP="00B90AAC">
      <w:pPr>
        <w:pStyle w:val="NoSpacing"/>
        <w:numPr>
          <w:ilvl w:val="1"/>
          <w:numId w:val="6"/>
        </w:numPr>
      </w:pPr>
      <w:r>
        <w:t>For each user, there exists a unique ID and password to prevent unauthorized access to information.</w:t>
      </w:r>
    </w:p>
    <w:p w14:paraId="11D4DCC9" w14:textId="77777777" w:rsidR="00B90AAC" w:rsidRDefault="001B7B67" w:rsidP="001B7B67">
      <w:pPr>
        <w:pStyle w:val="NoSpacing"/>
        <w:numPr>
          <w:ilvl w:val="0"/>
          <w:numId w:val="6"/>
        </w:numPr>
      </w:pPr>
      <w:r>
        <w:t xml:space="preserve">User-friendly interface: </w:t>
      </w:r>
    </w:p>
    <w:p w14:paraId="4A1E7CD0" w14:textId="1D6DA162" w:rsidR="001B7B67" w:rsidRDefault="001B7B67" w:rsidP="00B90AAC">
      <w:pPr>
        <w:pStyle w:val="NoSpacing"/>
        <w:numPr>
          <w:ilvl w:val="1"/>
          <w:numId w:val="6"/>
        </w:numPr>
      </w:pPr>
      <w:r>
        <w:t>The system should have a user-friendly interface that is easy to use and understand.</w:t>
      </w:r>
    </w:p>
    <w:p w14:paraId="1E390D64" w14:textId="77777777" w:rsidR="00B90AAC" w:rsidRDefault="001B7B67" w:rsidP="001B7B67">
      <w:pPr>
        <w:pStyle w:val="NoSpacing"/>
        <w:numPr>
          <w:ilvl w:val="0"/>
          <w:numId w:val="6"/>
        </w:numPr>
      </w:pPr>
      <w:r>
        <w:t xml:space="preserve">Scalability: </w:t>
      </w:r>
    </w:p>
    <w:p w14:paraId="38D23F6C" w14:textId="2E26B6A1" w:rsidR="001B7B67" w:rsidRDefault="001B7B67" w:rsidP="00B90AAC">
      <w:pPr>
        <w:pStyle w:val="NoSpacing"/>
        <w:numPr>
          <w:ilvl w:val="1"/>
          <w:numId w:val="6"/>
        </w:numPr>
      </w:pPr>
      <w:r>
        <w:t xml:space="preserve">The system should be able to handle </w:t>
      </w:r>
      <w:proofErr w:type="gramStart"/>
      <w:r>
        <w:t>a large number of</w:t>
      </w:r>
      <w:proofErr w:type="gramEnd"/>
      <w:r>
        <w:t xml:space="preserve"> books and members.</w:t>
      </w:r>
    </w:p>
    <w:p w14:paraId="1E2246CB" w14:textId="77777777" w:rsidR="00B90AAC" w:rsidRDefault="001B7B67" w:rsidP="008A7ACC">
      <w:pPr>
        <w:pStyle w:val="NoSpacing"/>
        <w:numPr>
          <w:ilvl w:val="0"/>
          <w:numId w:val="6"/>
        </w:numPr>
      </w:pPr>
      <w:r>
        <w:t xml:space="preserve">Performance: </w:t>
      </w:r>
    </w:p>
    <w:p w14:paraId="16FC0F72" w14:textId="0DC37313" w:rsidR="001B7B67" w:rsidRDefault="001B7B67" w:rsidP="00B90AAC">
      <w:pPr>
        <w:pStyle w:val="NoSpacing"/>
        <w:numPr>
          <w:ilvl w:val="1"/>
          <w:numId w:val="6"/>
        </w:numPr>
      </w:pPr>
      <w:r>
        <w:t>The system should be fast and responsive to user requests.</w:t>
      </w:r>
    </w:p>
    <w:p w14:paraId="64F911E5" w14:textId="77777777" w:rsidR="00B90AAC" w:rsidRDefault="00B90AAC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highlight w:val="lightGray"/>
        </w:rPr>
      </w:pPr>
      <w:r>
        <w:rPr>
          <w:highlight w:val="lightGray"/>
        </w:rPr>
        <w:br w:type="page"/>
      </w:r>
    </w:p>
    <w:p w14:paraId="5EE9397E" w14:textId="0DE882C9" w:rsidR="001B7B67" w:rsidRDefault="001B7B67" w:rsidP="00B90AAC">
      <w:pPr>
        <w:pStyle w:val="Heading1"/>
        <w:numPr>
          <w:ilvl w:val="0"/>
          <w:numId w:val="15"/>
        </w:numPr>
      </w:pPr>
      <w:bookmarkStart w:id="6" w:name="_Toc134110934"/>
      <w:r>
        <w:lastRenderedPageBreak/>
        <w:t>Conclusion</w:t>
      </w:r>
      <w:bookmarkEnd w:id="6"/>
    </w:p>
    <w:p w14:paraId="56A560D9" w14:textId="344F6FA4" w:rsidR="00055BB8" w:rsidRDefault="001B7B67" w:rsidP="001B7B67">
      <w:pPr>
        <w:pStyle w:val="NoSpacing"/>
      </w:pPr>
      <w:r>
        <w:t>The Library Management System is a JAVA program that allows librarians and readers to manage a library in a simple and comfortable way. The system supports various actions such as addition/removal of books and members,</w:t>
      </w:r>
      <w:r w:rsidR="00B82A70" w:rsidRPr="00B82A70">
        <w:rPr>
          <w:noProof/>
        </w:rPr>
        <w:t xml:space="preserve"> </w:t>
      </w:r>
      <w:r>
        <w:t>member and book searches, addition/removal of users from Book- Order list, blocking of users who return books late, and renting of books. The system also has various non-functional requirements such as security, user-friendly interface, scalability, and performance.</w:t>
      </w:r>
    </w:p>
    <w:p w14:paraId="63C352E8" w14:textId="77777777" w:rsidR="001B7B67" w:rsidRDefault="001B7B67" w:rsidP="001B7B67">
      <w:pPr>
        <w:pStyle w:val="NoSpacing"/>
      </w:pPr>
    </w:p>
    <w:p w14:paraId="44410D37" w14:textId="2AAE5E4F" w:rsidR="001B7B67" w:rsidRDefault="001B7B67" w:rsidP="00B90AAC">
      <w:pPr>
        <w:pStyle w:val="Heading1"/>
        <w:numPr>
          <w:ilvl w:val="0"/>
          <w:numId w:val="15"/>
        </w:numPr>
      </w:pPr>
      <w:bookmarkStart w:id="7" w:name="_Toc134110935"/>
      <w:r>
        <w:t>UML Class Diagram</w:t>
      </w:r>
      <w:bookmarkEnd w:id="7"/>
    </w:p>
    <w:p w14:paraId="2C86349A" w14:textId="5DC18FFE" w:rsidR="00257C1B" w:rsidRPr="00257C1B" w:rsidRDefault="00257C1B" w:rsidP="00257C1B">
      <w:pPr>
        <w:pStyle w:val="Heading2"/>
        <w:ind w:left="360" w:firstLine="360"/>
      </w:pPr>
      <w:bookmarkStart w:id="8" w:name="_Toc134110936"/>
      <w:r>
        <w:t>5.1 Diagram:</w:t>
      </w:r>
      <w:bookmarkEnd w:id="8"/>
    </w:p>
    <w:p w14:paraId="70EEA2B3" w14:textId="77777777" w:rsidR="00797B2E" w:rsidRDefault="00797B2E" w:rsidP="00797B2E">
      <w:pPr>
        <w:keepNext/>
      </w:pPr>
      <w:r w:rsidRPr="00797B2E">
        <w:rPr>
          <w:noProof/>
        </w:rPr>
        <w:drawing>
          <wp:inline distT="0" distB="0" distL="0" distR="0" wp14:anchorId="2F55B3D4" wp14:editId="5913FC02">
            <wp:extent cx="4535714" cy="3186179"/>
            <wp:effectExtent l="0" t="0" r="0" b="0"/>
            <wp:docPr id="1493522129" name="Picture 1493522129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22129" name="Picture 1" descr="A picture containing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812" cy="319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1880" w14:textId="4A770DB8" w:rsidR="00F2214C" w:rsidRDefault="00797B2E" w:rsidP="00797B2E">
      <w:pPr>
        <w:pStyle w:val="Caption"/>
      </w:pPr>
      <w:bookmarkStart w:id="9" w:name="_Toc134110945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4A6E55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UML Class Diagram for Library management system</w:t>
      </w:r>
      <w:bookmarkEnd w:id="9"/>
    </w:p>
    <w:p w14:paraId="11555080" w14:textId="37B19E80" w:rsidR="00257C1B" w:rsidRDefault="00257C1B" w:rsidP="00257C1B">
      <w:pPr>
        <w:pStyle w:val="Heading2"/>
        <w:ind w:firstLine="432"/>
      </w:pPr>
      <w:bookmarkStart w:id="10" w:name="_Toc134110937"/>
      <w:r>
        <w:t>5.2 Classes used:</w:t>
      </w:r>
      <w:bookmarkEnd w:id="10"/>
    </w:p>
    <w:p w14:paraId="7F69AD0E" w14:textId="6F460E09" w:rsidR="003C2BA8" w:rsidRDefault="00257C1B" w:rsidP="00B90AAC">
      <w:r w:rsidRPr="00257C1B">
        <w:rPr>
          <w:noProof/>
        </w:rPr>
        <w:drawing>
          <wp:inline distT="0" distB="0" distL="0" distR="0" wp14:anchorId="2420D3DC" wp14:editId="1A6C6AE7">
            <wp:extent cx="2629035" cy="2387723"/>
            <wp:effectExtent l="0" t="0" r="0" b="0"/>
            <wp:docPr id="567313350" name="Picture 56731335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13350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2B51" w14:textId="4440A794" w:rsidR="003C2BA8" w:rsidRDefault="003C2BA8" w:rsidP="003C2BA8">
      <w:pPr>
        <w:pStyle w:val="Heading2"/>
        <w:ind w:firstLine="432"/>
      </w:pPr>
      <w:bookmarkStart w:id="11" w:name="_Toc134110938"/>
      <w:r>
        <w:lastRenderedPageBreak/>
        <w:t>5.3 Initial testing for the main class</w:t>
      </w:r>
      <w:bookmarkEnd w:id="11"/>
    </w:p>
    <w:p w14:paraId="211AA69F" w14:textId="77777777" w:rsidR="00965061" w:rsidRDefault="003C2BA8" w:rsidP="00965061">
      <w:pPr>
        <w:keepNext/>
      </w:pPr>
      <w:r w:rsidRPr="003C2BA8">
        <w:rPr>
          <w:noProof/>
        </w:rPr>
        <w:drawing>
          <wp:inline distT="0" distB="0" distL="0" distR="0" wp14:anchorId="6B584B2C" wp14:editId="6CDF0E9E">
            <wp:extent cx="6492240" cy="6018530"/>
            <wp:effectExtent l="0" t="0" r="3810" b="1270"/>
            <wp:docPr id="1988151183" name="Picture 198815118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51183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A39C" w14:textId="6866C213" w:rsidR="003C2BA8" w:rsidRPr="00257C1B" w:rsidRDefault="00965061" w:rsidP="00965061">
      <w:pPr>
        <w:pStyle w:val="Caption"/>
      </w:pPr>
      <w:bookmarkStart w:id="12" w:name="_Toc134110946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4A6E55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</w:t>
      </w:r>
      <w:r w:rsidRPr="002438FF">
        <w:t>Initial testing for the main class</w:t>
      </w:r>
      <w:r>
        <w:t xml:space="preserve"> (NOT FINAL)</w:t>
      </w:r>
      <w:bookmarkEnd w:id="12"/>
    </w:p>
    <w:p w14:paraId="101EE04D" w14:textId="77777777" w:rsidR="003C2BA8" w:rsidRDefault="003C2BA8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0058A10E" w14:textId="69B99891" w:rsidR="00C901FB" w:rsidRDefault="00AD54C5" w:rsidP="00B90AAC">
      <w:pPr>
        <w:pStyle w:val="Heading1"/>
        <w:numPr>
          <w:ilvl w:val="0"/>
          <w:numId w:val="15"/>
        </w:numPr>
      </w:pPr>
      <w:bookmarkStart w:id="13" w:name="_Toc134110939"/>
      <w:r>
        <w:lastRenderedPageBreak/>
        <w:t xml:space="preserve">Initial </w:t>
      </w:r>
      <w:r w:rsidR="0072417E">
        <w:t>D</w:t>
      </w:r>
      <w:r>
        <w:t xml:space="preserve">iagram </w:t>
      </w:r>
      <w:r w:rsidR="0072417E">
        <w:t>F</w:t>
      </w:r>
      <w:r>
        <w:t>or GUI</w:t>
      </w:r>
      <w:bookmarkEnd w:id="13"/>
    </w:p>
    <w:p w14:paraId="57CE7CA5" w14:textId="2DE8572A" w:rsidR="003C2BA8" w:rsidRPr="003C2BA8" w:rsidRDefault="00726501" w:rsidP="003C2BA8">
      <w:pPr>
        <w:pStyle w:val="Heading2"/>
        <w:numPr>
          <w:ilvl w:val="1"/>
          <w:numId w:val="14"/>
        </w:numPr>
      </w:pPr>
      <w:bookmarkStart w:id="14" w:name="_Toc134110940"/>
      <w:r>
        <w:t>Main</w:t>
      </w:r>
      <w:bookmarkEnd w:id="14"/>
    </w:p>
    <w:p w14:paraId="74653545" w14:textId="77777777" w:rsidR="003C2BA8" w:rsidRPr="003C2BA8" w:rsidRDefault="003C2BA8" w:rsidP="003C2BA8"/>
    <w:p w14:paraId="3763DD68" w14:textId="77777777" w:rsidR="00C901FB" w:rsidRDefault="00AC5930" w:rsidP="0072417E">
      <w:pPr>
        <w:pStyle w:val="NoSpacing"/>
      </w:pPr>
      <w:r>
        <w:rPr>
          <w:noProof/>
        </w:rPr>
        <w:drawing>
          <wp:inline distT="0" distB="0" distL="0" distR="0" wp14:anchorId="48D8959C" wp14:editId="64B9B394">
            <wp:extent cx="4399440" cy="2474685"/>
            <wp:effectExtent l="0" t="0" r="1270" b="1905"/>
            <wp:docPr id="1951453498" name="Picture 195145349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53498" name="Picture 1" descr="Graphical user interface, websit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609" cy="248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561DC9" wp14:editId="243E9A6B">
            <wp:extent cx="4399442" cy="2474686"/>
            <wp:effectExtent l="0" t="0" r="1270" b="1905"/>
            <wp:docPr id="1886483158" name="Picture 1886483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83158" name="Picture 188648315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129" cy="24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3D61F0" wp14:editId="61A07AE8">
            <wp:extent cx="4425244" cy="2489200"/>
            <wp:effectExtent l="0" t="0" r="0" b="6350"/>
            <wp:docPr id="267610363" name="Picture 267610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10363" name="Picture 26761036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103" cy="249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C31D" w14:textId="0163104C" w:rsidR="00C901FB" w:rsidRPr="00AC5930" w:rsidRDefault="00DF1C45" w:rsidP="00C901FB">
      <w:pPr>
        <w:pStyle w:val="Heading2"/>
        <w:numPr>
          <w:ilvl w:val="1"/>
          <w:numId w:val="14"/>
        </w:numPr>
        <w:ind w:left="658" w:hanging="370"/>
      </w:pPr>
      <w:r>
        <w:lastRenderedPageBreak/>
        <w:t xml:space="preserve">  </w:t>
      </w:r>
      <w:bookmarkStart w:id="15" w:name="_Toc134110941"/>
      <w:r>
        <w:t>Admin Options</w:t>
      </w:r>
      <w:bookmarkEnd w:id="15"/>
    </w:p>
    <w:p w14:paraId="3402CDBE" w14:textId="77777777" w:rsidR="00AE35A2" w:rsidRDefault="00AC5930" w:rsidP="0072417E">
      <w:pPr>
        <w:pStyle w:val="NoSpacing"/>
      </w:pPr>
      <w:r>
        <w:rPr>
          <w:noProof/>
        </w:rPr>
        <w:drawing>
          <wp:inline distT="0" distB="0" distL="0" distR="0" wp14:anchorId="2A6CAE7E" wp14:editId="3AA28560">
            <wp:extent cx="4651829" cy="2616654"/>
            <wp:effectExtent l="0" t="0" r="0" b="0"/>
            <wp:docPr id="1285635389" name="Picture 128563538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35389" name="Picture 4" descr="A picture containing graphical user interfac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111" cy="26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C74A3" wp14:editId="3468BDED">
            <wp:extent cx="4651375" cy="2616398"/>
            <wp:effectExtent l="0" t="0" r="0" b="0"/>
            <wp:docPr id="1323393959" name="Picture 132339395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93959" name="Picture 5" descr="Graphical user interfac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218" cy="262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DDD855" wp14:editId="544FA5A1">
            <wp:extent cx="4644572" cy="2612572"/>
            <wp:effectExtent l="0" t="0" r="3810" b="0"/>
            <wp:docPr id="336339635" name="Picture 33633963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39635" name="Picture 6" descr="Graphical user interfac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85" cy="26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C08C" w14:textId="437D2919" w:rsidR="00AE35A2" w:rsidRPr="00AC5930" w:rsidRDefault="00AE35A2" w:rsidP="00AE35A2">
      <w:pPr>
        <w:pStyle w:val="Heading2"/>
        <w:numPr>
          <w:ilvl w:val="1"/>
          <w:numId w:val="14"/>
        </w:numPr>
        <w:ind w:left="658" w:hanging="370"/>
      </w:pPr>
      <w:bookmarkStart w:id="16" w:name="_Toc134110942"/>
      <w:r>
        <w:lastRenderedPageBreak/>
        <w:t>Book Options</w:t>
      </w:r>
      <w:bookmarkEnd w:id="16"/>
    </w:p>
    <w:p w14:paraId="55C7467E" w14:textId="35164FDE" w:rsidR="0072417E" w:rsidRPr="0072417E" w:rsidRDefault="00AC5930" w:rsidP="0072417E">
      <w:pPr>
        <w:pStyle w:val="NoSpacing"/>
      </w:pPr>
      <w:r>
        <w:rPr>
          <w:noProof/>
        </w:rPr>
        <w:drawing>
          <wp:inline distT="0" distB="0" distL="0" distR="0" wp14:anchorId="156C0393" wp14:editId="6E29492B">
            <wp:extent cx="5083225" cy="2859314"/>
            <wp:effectExtent l="0" t="0" r="3175" b="0"/>
            <wp:docPr id="943703450" name="Picture 943703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03450" name="Picture 94370345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777" cy="286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C17AA" wp14:editId="66DBFC51">
            <wp:extent cx="5083175" cy="2859286"/>
            <wp:effectExtent l="0" t="0" r="3175" b="0"/>
            <wp:docPr id="638533683" name="Picture 63853368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33683" name="Picture 8" descr="Graphical user interface&#10;&#10;Description automatically generated with low confidenc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415" cy="286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9700E3" wp14:editId="54B08915">
            <wp:extent cx="5145314" cy="2894239"/>
            <wp:effectExtent l="0" t="0" r="0" b="1905"/>
            <wp:docPr id="276560183" name="Picture 276560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60183" name="Picture 27656018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084" cy="28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F4D97" wp14:editId="258C8C60">
            <wp:extent cx="5160635" cy="2902857"/>
            <wp:effectExtent l="0" t="0" r="2540" b="0"/>
            <wp:docPr id="1905705532" name="Picture 1905705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05532" name="Picture 190570553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885" cy="290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B1262A" wp14:editId="0EF4154A">
            <wp:extent cx="4717143" cy="2653393"/>
            <wp:effectExtent l="0" t="0" r="7620" b="0"/>
            <wp:docPr id="1904405404" name="Picture 1904405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05404" name="Picture 190440540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698" cy="265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FADD10" wp14:editId="6905884E">
            <wp:extent cx="4716780" cy="2653189"/>
            <wp:effectExtent l="0" t="0" r="7620" b="0"/>
            <wp:docPr id="328195113" name="Picture 328195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95113" name="Picture 1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970" cy="26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3257" w14:textId="77777777" w:rsidR="00797B2E" w:rsidRPr="00F2214C" w:rsidRDefault="00797B2E" w:rsidP="00F2214C"/>
    <w:sectPr w:rsidR="00797B2E" w:rsidRPr="00F2214C" w:rsidSect="00965061">
      <w:footerReference w:type="default" r:id="rId25"/>
      <w:pgSz w:w="12240" w:h="15840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CE18C" w14:textId="77777777" w:rsidR="005C4E88" w:rsidRDefault="005C4E88" w:rsidP="00B82A70">
      <w:pPr>
        <w:spacing w:after="0" w:line="240" w:lineRule="auto"/>
      </w:pPr>
      <w:r>
        <w:separator/>
      </w:r>
    </w:p>
  </w:endnote>
  <w:endnote w:type="continuationSeparator" w:id="0">
    <w:p w14:paraId="2F110F51" w14:textId="77777777" w:rsidR="005C4E88" w:rsidRDefault="005C4E88" w:rsidP="00B82A70">
      <w:pPr>
        <w:spacing w:after="0" w:line="240" w:lineRule="auto"/>
      </w:pPr>
      <w:r>
        <w:continuationSeparator/>
      </w:r>
    </w:p>
  </w:endnote>
  <w:endnote w:type="continuationNotice" w:id="1">
    <w:p w14:paraId="63D22DA9" w14:textId="77777777" w:rsidR="005C4E88" w:rsidRDefault="005C4E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74429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CAE3BC" w14:textId="30ADF148" w:rsidR="00B82A70" w:rsidRDefault="00B82A7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5A773F1" w14:textId="77777777" w:rsidR="00B82A70" w:rsidRDefault="00B82A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A0035" w14:textId="77777777" w:rsidR="005C4E88" w:rsidRDefault="005C4E88" w:rsidP="00B82A70">
      <w:pPr>
        <w:spacing w:after="0" w:line="240" w:lineRule="auto"/>
      </w:pPr>
      <w:r>
        <w:separator/>
      </w:r>
    </w:p>
  </w:footnote>
  <w:footnote w:type="continuationSeparator" w:id="0">
    <w:p w14:paraId="12BF7B8F" w14:textId="77777777" w:rsidR="005C4E88" w:rsidRDefault="005C4E88" w:rsidP="00B82A70">
      <w:pPr>
        <w:spacing w:after="0" w:line="240" w:lineRule="auto"/>
      </w:pPr>
      <w:r>
        <w:continuationSeparator/>
      </w:r>
    </w:p>
  </w:footnote>
  <w:footnote w:type="continuationNotice" w:id="1">
    <w:p w14:paraId="65DFB11E" w14:textId="77777777" w:rsidR="005C4E88" w:rsidRDefault="005C4E8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7298"/>
    <w:multiLevelType w:val="hybridMultilevel"/>
    <w:tmpl w:val="0C882A0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5FF4781"/>
    <w:multiLevelType w:val="multilevel"/>
    <w:tmpl w:val="C17C4A58"/>
    <w:lvl w:ilvl="0">
      <w:start w:val="6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629090B"/>
    <w:multiLevelType w:val="multilevel"/>
    <w:tmpl w:val="438472B6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3" w15:restartNumberingAfterBreak="0">
    <w:nsid w:val="0935686D"/>
    <w:multiLevelType w:val="hybridMultilevel"/>
    <w:tmpl w:val="D0606BCA"/>
    <w:lvl w:ilvl="0" w:tplc="8D5A3A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91C36"/>
    <w:multiLevelType w:val="multilevel"/>
    <w:tmpl w:val="E6E8185A"/>
    <w:lvl w:ilvl="0">
      <w:start w:val="6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472105B"/>
    <w:multiLevelType w:val="hybridMultilevel"/>
    <w:tmpl w:val="6356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300B5"/>
    <w:multiLevelType w:val="hybridMultilevel"/>
    <w:tmpl w:val="B5FAB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15D02"/>
    <w:multiLevelType w:val="hybridMultilevel"/>
    <w:tmpl w:val="6B7E5F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A1208"/>
    <w:multiLevelType w:val="multilevel"/>
    <w:tmpl w:val="02245FD8"/>
    <w:lvl w:ilvl="0">
      <w:start w:val="6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2AD914E4"/>
    <w:multiLevelType w:val="hybridMultilevel"/>
    <w:tmpl w:val="80E44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3DC0942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75459"/>
    <w:multiLevelType w:val="multilevel"/>
    <w:tmpl w:val="27843D84"/>
    <w:lvl w:ilvl="0">
      <w:start w:val="7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4A712057"/>
    <w:multiLevelType w:val="hybridMultilevel"/>
    <w:tmpl w:val="F4483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77794F"/>
    <w:multiLevelType w:val="hybridMultilevel"/>
    <w:tmpl w:val="EF485D92"/>
    <w:lvl w:ilvl="0" w:tplc="DFDA3CFC">
      <w:numFmt w:val="bullet"/>
      <w:lvlText w:val="•"/>
      <w:lvlJc w:val="left"/>
      <w:pPr>
        <w:ind w:left="648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6557157F"/>
    <w:multiLevelType w:val="multilevel"/>
    <w:tmpl w:val="ADF65BC4"/>
    <w:lvl w:ilvl="0">
      <w:start w:val="6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6C9D1B94"/>
    <w:multiLevelType w:val="multilevel"/>
    <w:tmpl w:val="86A01AAC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5" w15:restartNumberingAfterBreak="0">
    <w:nsid w:val="6EEF2111"/>
    <w:multiLevelType w:val="multilevel"/>
    <w:tmpl w:val="9AA8A892"/>
    <w:lvl w:ilvl="0">
      <w:start w:val="6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6" w15:restartNumberingAfterBreak="0">
    <w:nsid w:val="70996F14"/>
    <w:multiLevelType w:val="multilevel"/>
    <w:tmpl w:val="7C125AD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8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7" w15:restartNumberingAfterBreak="0">
    <w:nsid w:val="7B717BFF"/>
    <w:multiLevelType w:val="hybridMultilevel"/>
    <w:tmpl w:val="6AA4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751506">
    <w:abstractNumId w:val="16"/>
  </w:num>
  <w:num w:numId="2" w16cid:durableId="1515001463">
    <w:abstractNumId w:val="0"/>
  </w:num>
  <w:num w:numId="3" w16cid:durableId="2130128294">
    <w:abstractNumId w:val="12"/>
  </w:num>
  <w:num w:numId="4" w16cid:durableId="671224934">
    <w:abstractNumId w:val="11"/>
  </w:num>
  <w:num w:numId="5" w16cid:durableId="989283225">
    <w:abstractNumId w:val="6"/>
  </w:num>
  <w:num w:numId="6" w16cid:durableId="772431861">
    <w:abstractNumId w:val="17"/>
  </w:num>
  <w:num w:numId="7" w16cid:durableId="855462671">
    <w:abstractNumId w:val="9"/>
  </w:num>
  <w:num w:numId="8" w16cid:durableId="1477995055">
    <w:abstractNumId w:val="7"/>
  </w:num>
  <w:num w:numId="9" w16cid:durableId="770321689">
    <w:abstractNumId w:val="10"/>
  </w:num>
  <w:num w:numId="10" w16cid:durableId="1161384441">
    <w:abstractNumId w:val="1"/>
  </w:num>
  <w:num w:numId="11" w16cid:durableId="2083332489">
    <w:abstractNumId w:val="13"/>
  </w:num>
  <w:num w:numId="12" w16cid:durableId="1525286324">
    <w:abstractNumId w:val="4"/>
  </w:num>
  <w:num w:numId="13" w16cid:durableId="945385633">
    <w:abstractNumId w:val="15"/>
  </w:num>
  <w:num w:numId="14" w16cid:durableId="453334952">
    <w:abstractNumId w:val="8"/>
  </w:num>
  <w:num w:numId="15" w16cid:durableId="1533029577">
    <w:abstractNumId w:val="3"/>
  </w:num>
  <w:num w:numId="16" w16cid:durableId="1057899457">
    <w:abstractNumId w:val="5"/>
  </w:num>
  <w:num w:numId="17" w16cid:durableId="176237587">
    <w:abstractNumId w:val="2"/>
  </w:num>
  <w:num w:numId="18" w16cid:durableId="12784917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18"/>
    <w:rsid w:val="00027C42"/>
    <w:rsid w:val="00055BB8"/>
    <w:rsid w:val="00082515"/>
    <w:rsid w:val="00092EFD"/>
    <w:rsid w:val="0010470E"/>
    <w:rsid w:val="001152BE"/>
    <w:rsid w:val="001536F9"/>
    <w:rsid w:val="00180361"/>
    <w:rsid w:val="00192DB1"/>
    <w:rsid w:val="001B6743"/>
    <w:rsid w:val="001B7B67"/>
    <w:rsid w:val="001F2C8E"/>
    <w:rsid w:val="0021249E"/>
    <w:rsid w:val="0022688B"/>
    <w:rsid w:val="00237967"/>
    <w:rsid w:val="00257C1B"/>
    <w:rsid w:val="002671AE"/>
    <w:rsid w:val="00272020"/>
    <w:rsid w:val="002934CC"/>
    <w:rsid w:val="002E78D4"/>
    <w:rsid w:val="002F309B"/>
    <w:rsid w:val="002F4875"/>
    <w:rsid w:val="00304A15"/>
    <w:rsid w:val="003C2BA8"/>
    <w:rsid w:val="003C2F2B"/>
    <w:rsid w:val="00400D04"/>
    <w:rsid w:val="00423287"/>
    <w:rsid w:val="00433418"/>
    <w:rsid w:val="00480DDE"/>
    <w:rsid w:val="004A23F4"/>
    <w:rsid w:val="004A3D11"/>
    <w:rsid w:val="004A6E55"/>
    <w:rsid w:val="004F56FF"/>
    <w:rsid w:val="0050485A"/>
    <w:rsid w:val="00524525"/>
    <w:rsid w:val="00563128"/>
    <w:rsid w:val="00583D09"/>
    <w:rsid w:val="005B46AC"/>
    <w:rsid w:val="005B7056"/>
    <w:rsid w:val="005C4E88"/>
    <w:rsid w:val="005F4023"/>
    <w:rsid w:val="00603D3A"/>
    <w:rsid w:val="00663B6D"/>
    <w:rsid w:val="006D4CB2"/>
    <w:rsid w:val="006F64A6"/>
    <w:rsid w:val="007144DB"/>
    <w:rsid w:val="0072417E"/>
    <w:rsid w:val="00726501"/>
    <w:rsid w:val="00774ACD"/>
    <w:rsid w:val="00797B2E"/>
    <w:rsid w:val="007A1625"/>
    <w:rsid w:val="007E2C53"/>
    <w:rsid w:val="007F1091"/>
    <w:rsid w:val="0085653A"/>
    <w:rsid w:val="008A7ACC"/>
    <w:rsid w:val="00902DC9"/>
    <w:rsid w:val="00942B0C"/>
    <w:rsid w:val="00960230"/>
    <w:rsid w:val="00965061"/>
    <w:rsid w:val="0097423C"/>
    <w:rsid w:val="00985FBF"/>
    <w:rsid w:val="009D1792"/>
    <w:rsid w:val="009E2ED5"/>
    <w:rsid w:val="00A25571"/>
    <w:rsid w:val="00A8147E"/>
    <w:rsid w:val="00A822A1"/>
    <w:rsid w:val="00AB2846"/>
    <w:rsid w:val="00AC5930"/>
    <w:rsid w:val="00AD4E13"/>
    <w:rsid w:val="00AD54C5"/>
    <w:rsid w:val="00AE35A2"/>
    <w:rsid w:val="00AF5C6C"/>
    <w:rsid w:val="00B014B2"/>
    <w:rsid w:val="00B37935"/>
    <w:rsid w:val="00B5685B"/>
    <w:rsid w:val="00B607C6"/>
    <w:rsid w:val="00B829C2"/>
    <w:rsid w:val="00B82A70"/>
    <w:rsid w:val="00B90AAC"/>
    <w:rsid w:val="00BA4C03"/>
    <w:rsid w:val="00BA678C"/>
    <w:rsid w:val="00BC4968"/>
    <w:rsid w:val="00BD6379"/>
    <w:rsid w:val="00C20DC3"/>
    <w:rsid w:val="00C46BDA"/>
    <w:rsid w:val="00C7558C"/>
    <w:rsid w:val="00C901FB"/>
    <w:rsid w:val="00C93DE4"/>
    <w:rsid w:val="00CD1876"/>
    <w:rsid w:val="00D02BE6"/>
    <w:rsid w:val="00D1434A"/>
    <w:rsid w:val="00D54327"/>
    <w:rsid w:val="00D552EA"/>
    <w:rsid w:val="00DF1C45"/>
    <w:rsid w:val="00E004BC"/>
    <w:rsid w:val="00E31928"/>
    <w:rsid w:val="00E353BF"/>
    <w:rsid w:val="00E63F0D"/>
    <w:rsid w:val="00E80825"/>
    <w:rsid w:val="00E83164"/>
    <w:rsid w:val="00E845BA"/>
    <w:rsid w:val="00E94C73"/>
    <w:rsid w:val="00EB1089"/>
    <w:rsid w:val="00EC2A14"/>
    <w:rsid w:val="00EC5CAA"/>
    <w:rsid w:val="00ED1332"/>
    <w:rsid w:val="00EF31B6"/>
    <w:rsid w:val="00F2214C"/>
    <w:rsid w:val="00F616D6"/>
    <w:rsid w:val="00F63227"/>
    <w:rsid w:val="00F65C52"/>
    <w:rsid w:val="00F7100D"/>
    <w:rsid w:val="00F95A9E"/>
    <w:rsid w:val="00FC580A"/>
    <w:rsid w:val="00FF3D5B"/>
    <w:rsid w:val="21BC8652"/>
    <w:rsid w:val="32EDA915"/>
    <w:rsid w:val="59F0DC33"/>
    <w:rsid w:val="61170917"/>
    <w:rsid w:val="78BCA1FA"/>
    <w:rsid w:val="7D3F9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A73F"/>
  <w15:chartTrackingRefBased/>
  <w15:docId w15:val="{040B5174-3F79-4576-9712-C9578535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6AC"/>
    <w:pPr>
      <w:keepNext/>
      <w:keepLines/>
      <w:spacing w:before="24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6AC"/>
    <w:pPr>
      <w:keepNext/>
      <w:keepLines/>
      <w:spacing w:before="120" w:after="20"/>
      <w:ind w:left="288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6AC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styleId="SubtleReference">
    <w:name w:val="Subtle Reference"/>
    <w:basedOn w:val="DefaultParagraphFont"/>
    <w:uiPriority w:val="31"/>
    <w:qFormat/>
    <w:rsid w:val="005B46AC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FC580A"/>
    <w:pPr>
      <w:spacing w:after="0" w:line="240" w:lineRule="auto"/>
      <w:ind w:left="288"/>
      <w:jc w:val="mediumKashida"/>
    </w:pPr>
    <w:rPr>
      <w:rFonts w:asciiTheme="minorBidi" w:hAnsi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5B46AC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B46AC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B46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46A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B46AC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20DC3"/>
  </w:style>
  <w:style w:type="table" w:styleId="TableGrid">
    <w:name w:val="Table Grid"/>
    <w:basedOn w:val="TableNormal"/>
    <w:uiPriority w:val="39"/>
    <w:rsid w:val="00856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D18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265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A70"/>
  </w:style>
  <w:style w:type="paragraph" w:styleId="Footer">
    <w:name w:val="footer"/>
    <w:basedOn w:val="Normal"/>
    <w:link w:val="FooterChar"/>
    <w:uiPriority w:val="99"/>
    <w:unhideWhenUsed/>
    <w:rsid w:val="00B82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A70"/>
  </w:style>
  <w:style w:type="paragraph" w:styleId="TableofFigures">
    <w:name w:val="table of figures"/>
    <w:basedOn w:val="Normal"/>
    <w:next w:val="Normal"/>
    <w:uiPriority w:val="99"/>
    <w:unhideWhenUsed/>
    <w:rsid w:val="001152BE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50485A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5048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G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hyperlink" Target="https://github.com/caraxesmsc/Training-NEXT-Fullstack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McD23</b:Tag>
    <b:SourceType>InternetSite</b:SourceType>
    <b:Guid>{29B77F8D-7513-4745-B383-4D070A099A39}</b:Guid>
    <b:Title>McDonald's Online Ordering</b:Title>
    <b:YearAccessed>2023</b:YearAccessed>
    <b:MonthAccessed>April</b:MonthAccessed>
    <b:DayAccessed>16</b:DayAccessed>
    <b:URL>https://www.mcdonalds.com/us/en-us/mcdelivery.html</b:URL>
    <b:RefOrder>1</b:RefOrder>
  </b:Source>
  <b:Source>
    <b:Tag>Bur23</b:Tag>
    <b:SourceType>InternetSite</b:SourceType>
    <b:Guid>{F6246926-9713-4C29-9A8D-7F04EA4A52AA}</b:Guid>
    <b:Title>Burger King's Mobile Ordering</b:Title>
    <b:YearAccessed>2023</b:YearAccessed>
    <b:MonthAccessed>April</b:MonthAccessed>
    <b:DayAccessed>16</b:DayAccessed>
    <b:URL>https://www.bk.com/mobile-app</b:URL>
    <b:RefOrder>2</b:RefOrder>
  </b:Source>
  <b:Source>
    <b:Tag>Fiv23</b:Tag>
    <b:SourceType>InternetSite</b:SourceType>
    <b:Guid>{888062AC-112E-426B-A711-F7180BC11F6A}</b:Guid>
    <b:Title>Five Guys Online Ordering</b:Title>
    <b:YearAccessed>2023</b:YearAccessed>
    <b:MonthAccessed>April</b:MonthAccessed>
    <b:DayAccessed>16</b:DayAccessed>
    <b:URL>https://www.fiveguys.com/order</b:URL>
    <b:RefOrder>3</b:RefOrder>
  </b:Source>
</b:Sources>
</file>

<file path=customXml/itemProps1.xml><?xml version="1.0" encoding="utf-8"?>
<ds:datastoreItem xmlns:ds="http://schemas.openxmlformats.org/officeDocument/2006/customXml" ds:itemID="{03ADA4FD-4A7D-4DEA-8523-271B63337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Links>
    <vt:vector size="102" baseType="variant">
      <vt:variant>
        <vt:i4>1114173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_Toc134110946</vt:lpwstr>
      </vt:variant>
      <vt:variant>
        <vt:i4>1114173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_Toc134110945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_Toc134110944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_Toc134110943</vt:lpwstr>
      </vt:variant>
      <vt:variant>
        <vt:i4>1114173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_Toc134110942</vt:lpwstr>
      </vt:variant>
      <vt:variant>
        <vt:i4>1114173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_Toc134110941</vt:lpwstr>
      </vt:variant>
      <vt:variant>
        <vt:i4>1114173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_Toc134110940</vt:lpwstr>
      </vt:variant>
      <vt:variant>
        <vt:i4>1441853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_Toc134110939</vt:lpwstr>
      </vt:variant>
      <vt:variant>
        <vt:i4>1441853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_Toc134110938</vt:lpwstr>
      </vt:variant>
      <vt:variant>
        <vt:i4>1441853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_Toc134110937</vt:lpwstr>
      </vt:variant>
      <vt:variant>
        <vt:i4>1441853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_Toc134110936</vt:lpwstr>
      </vt:variant>
      <vt:variant>
        <vt:i4>1441853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_Toc134110935</vt:lpwstr>
      </vt:variant>
      <vt:variant>
        <vt:i4>1441853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_Toc134110934</vt:lpwstr>
      </vt:variant>
      <vt:variant>
        <vt:i4>1441853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_Toc134110933</vt:lpwstr>
      </vt:variant>
      <vt:variant>
        <vt:i4>1441853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_Toc134110932</vt:lpwstr>
      </vt:variant>
      <vt:variant>
        <vt:i4>1441853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_Toc134110931</vt:lpwstr>
      </vt:variant>
      <vt:variant>
        <vt:i4>3670062</vt:i4>
      </vt:variant>
      <vt:variant>
        <vt:i4>6</vt:i4>
      </vt:variant>
      <vt:variant>
        <vt:i4>0</vt:i4>
      </vt:variant>
      <vt:variant>
        <vt:i4>5</vt:i4>
      </vt:variant>
      <vt:variant>
        <vt:lpwstr>https://github.com/caraxesmsc/LibrarySystemProject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Hossam</dc:creator>
  <cp:keywords/>
  <dc:description/>
  <cp:lastModifiedBy>Hossam</cp:lastModifiedBy>
  <cp:revision>2</cp:revision>
  <cp:lastPrinted>2023-05-04T23:44:00Z</cp:lastPrinted>
  <dcterms:created xsi:type="dcterms:W3CDTF">2023-08-17T15:49:00Z</dcterms:created>
  <dcterms:modified xsi:type="dcterms:W3CDTF">2023-08-17T15:49:00Z</dcterms:modified>
</cp:coreProperties>
</file>