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idf_component_register(SRCS "hello_world_main.c"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PRIV_REQUIRES spi_flash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INCLUDE_DIRS 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REQUIRES esp_driver_gpio REQUIRES esp_timer REQUIRES esp_adc REQUIRES esp_driver_ledc)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