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D0E25" w14:textId="77777777" w:rsidR="00C01B60" w:rsidRDefault="00B01212">
      <w:pPr>
        <w:jc w:val="center"/>
        <w:rPr>
          <w:rFonts w:ascii="BIZ UDゴシック" w:eastAsia="BIZ UDゴシック" w:hAnsi="BIZ UDゴシック" w:cs="BIZ UDゴシック"/>
          <w:b/>
          <w:bCs/>
        </w:rPr>
      </w:pPr>
      <w:r>
        <w:rPr>
          <w:rFonts w:ascii="BIZ UDゴシック" w:eastAsia="BIZ UDゴシック" w:hAnsi="BIZ UDゴシック"/>
          <w:b/>
        </w:rPr>
        <w:t>指導と評価の計画</w:t>
      </w:r>
    </w:p>
    <w:p w14:paraId="3BE45BD0" w14:textId="77777777" w:rsidR="00C01B60" w:rsidRDefault="00C01B60">
      <w:pPr>
        <w:rPr>
          <w:rFonts w:ascii="BIZ UDゴシック" w:eastAsia="BIZ UDゴシック" w:hAnsi="BIZ UDゴシック" w:cs="BIZ UDゴシック"/>
          <w:b/>
          <w:bCs/>
        </w:rPr>
      </w:pPr>
    </w:p>
    <w:tbl>
      <w:tblPr>
        <w:tblStyle w:val="aa"/>
        <w:tblW w:w="7257" w:type="dxa"/>
        <w:tblInd w:w="32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7"/>
        <w:gridCol w:w="2977"/>
        <w:gridCol w:w="737"/>
        <w:gridCol w:w="2806"/>
      </w:tblGrid>
      <w:tr w:rsidR="00C01B60" w14:paraId="659548F5" w14:textId="77777777">
        <w:trPr>
          <w:trHeight w:val="397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30125" w14:textId="77777777" w:rsidR="00C01B60" w:rsidRDefault="00B01212">
            <w:pPr>
              <w:jc w:val="center"/>
              <w:rPr>
                <w:rFonts w:ascii="BIZ UDゴシック" w:eastAsia="BIZ UDゴシック" w:hAnsi="BIZ UDゴシック" w:cs="BIZ UDゴシック"/>
                <w:b/>
                <w:bCs/>
              </w:rPr>
            </w:pPr>
            <w:r>
              <w:rPr>
                <w:rFonts w:ascii="BIZ UDゴシック" w:eastAsia="BIZ UDゴシック" w:hAnsi="BIZ UDゴシック"/>
                <w:b/>
              </w:rPr>
              <w:t>所属</w:t>
            </w:r>
          </w:p>
        </w:tc>
        <w:tc>
          <w:tcPr>
            <w:tcW w:w="2977" w:type="dxa"/>
            <w:tcBorders>
              <w:top w:val="nil"/>
              <w:left w:val="nil"/>
              <w:right w:val="nil"/>
            </w:tcBorders>
            <w:vAlign w:val="center"/>
          </w:tcPr>
          <w:p w14:paraId="026FC655" w14:textId="34A84C40" w:rsidR="00C01B60" w:rsidRDefault="00B01212" w:rsidP="00B01212">
            <w:pPr>
              <w:jc w:val="center"/>
              <w:rPr>
                <w:rFonts w:ascii="BIZ UDゴシック" w:eastAsia="BIZ UDゴシック" w:hAnsi="BIZ UDゴシック" w:cs="BIZ UDゴシック"/>
                <w:b/>
                <w:bCs/>
              </w:rPr>
            </w:pPr>
            <w:r w:rsidRPr="00B01212">
              <w:rPr>
                <w:rFonts w:ascii="BIZ UDゴシック" w:eastAsia="BIZ UDゴシック" w:hAnsi="BIZ UDゴシック" w:cs="BIZ UDゴシック"/>
                <w:b/>
                <w:bCs/>
              </w:rPr>
              <w:t>{affiliation}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184ED9" w14:textId="77777777" w:rsidR="00C01B60" w:rsidRDefault="00B01212">
            <w:pPr>
              <w:jc w:val="center"/>
              <w:rPr>
                <w:rFonts w:ascii="BIZ UDゴシック" w:eastAsia="BIZ UDゴシック" w:hAnsi="BIZ UDゴシック" w:cs="BIZ UDゴシック"/>
                <w:b/>
                <w:bCs/>
              </w:rPr>
            </w:pPr>
            <w:r>
              <w:rPr>
                <w:rFonts w:ascii="BIZ UDゴシック" w:eastAsia="BIZ UDゴシック" w:hAnsi="BIZ UDゴシック"/>
                <w:b/>
              </w:rPr>
              <w:t>氏名</w:t>
            </w:r>
          </w:p>
        </w:tc>
        <w:tc>
          <w:tcPr>
            <w:tcW w:w="2806" w:type="dxa"/>
            <w:tcBorders>
              <w:top w:val="nil"/>
              <w:left w:val="nil"/>
              <w:right w:val="nil"/>
            </w:tcBorders>
            <w:vAlign w:val="center"/>
          </w:tcPr>
          <w:p w14:paraId="60959580" w14:textId="3BC048BF" w:rsidR="00C01B60" w:rsidRDefault="00B01212">
            <w:pPr>
              <w:jc w:val="center"/>
              <w:rPr>
                <w:rFonts w:ascii="BIZ UDゴシック" w:eastAsia="BIZ UDゴシック" w:hAnsi="BIZ UDゴシック" w:cs="BIZ UDゴシック"/>
                <w:b/>
                <w:bCs/>
              </w:rPr>
            </w:pPr>
            <w:r w:rsidRPr="00B01212">
              <w:rPr>
                <w:rFonts w:ascii="BIZ UDゴシック" w:eastAsia="BIZ UDゴシック" w:hAnsi="BIZ UDゴシック" w:cs="BIZ UDゴシック"/>
                <w:b/>
                <w:bCs/>
              </w:rPr>
              <w:t>{</w:t>
            </w:r>
            <w:proofErr w:type="spellStart"/>
            <w:r w:rsidRPr="00B01212">
              <w:rPr>
                <w:rFonts w:ascii="BIZ UDゴシック" w:eastAsia="BIZ UDゴシック" w:hAnsi="BIZ UDゴシック" w:cs="BIZ UDゴシック"/>
                <w:b/>
                <w:bCs/>
              </w:rPr>
              <w:t>teacherName</w:t>
            </w:r>
            <w:proofErr w:type="spellEnd"/>
            <w:r w:rsidRPr="00B01212">
              <w:rPr>
                <w:rFonts w:ascii="BIZ UDゴシック" w:eastAsia="BIZ UDゴシック" w:hAnsi="BIZ UDゴシック" w:cs="BIZ UDゴシック"/>
                <w:b/>
                <w:bCs/>
              </w:rPr>
              <w:t>}</w:t>
            </w:r>
          </w:p>
        </w:tc>
      </w:tr>
    </w:tbl>
    <w:p w14:paraId="2B1CC9B4" w14:textId="77777777" w:rsidR="00C01B60" w:rsidRDefault="00C01B60">
      <w:pPr>
        <w:jc w:val="right"/>
        <w:rPr>
          <w:rFonts w:ascii="BIZ UDゴシック" w:eastAsia="BIZ UDゴシック" w:hAnsi="BIZ UDゴシック" w:cs="BIZ UDゴシック"/>
          <w:b/>
          <w:bCs/>
        </w:rPr>
      </w:pPr>
    </w:p>
    <w:tbl>
      <w:tblPr>
        <w:tblStyle w:val="ab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3061"/>
        <w:gridCol w:w="3062"/>
        <w:gridCol w:w="3062"/>
      </w:tblGrid>
      <w:tr w:rsidR="00C01B60" w14:paraId="7B6562DD" w14:textId="77777777">
        <w:trPr>
          <w:trHeight w:val="397"/>
        </w:trPr>
        <w:tc>
          <w:tcPr>
            <w:tcW w:w="1271" w:type="dxa"/>
            <w:vAlign w:val="center"/>
          </w:tcPr>
          <w:p w14:paraId="0A72CB0C" w14:textId="77777777" w:rsidR="00C01B60" w:rsidRDefault="00B01212">
            <w:pPr>
              <w:jc w:val="center"/>
              <w:rPr>
                <w:rFonts w:ascii="BIZ UDゴシック" w:eastAsia="BIZ UDゴシック" w:hAnsi="BIZ UDゴシック" w:cs="BIZ UDゴシック"/>
                <w:b/>
                <w:bCs/>
              </w:rPr>
            </w:pPr>
            <w:r>
              <w:rPr>
                <w:rFonts w:ascii="BIZ UDゴシック" w:eastAsia="BIZ UDゴシック" w:hAnsi="BIZ UDゴシック" w:cs="BIZ UDゴシック"/>
                <w:b/>
                <w:bCs/>
              </w:rPr>
              <w:t>単元名</w:t>
            </w:r>
          </w:p>
        </w:tc>
        <w:tc>
          <w:tcPr>
            <w:tcW w:w="3061" w:type="dxa"/>
            <w:vAlign w:val="center"/>
          </w:tcPr>
          <w:p w14:paraId="70E437DD" w14:textId="77777777" w:rsidR="00C01B60" w:rsidRDefault="00B01212">
            <w:pPr>
              <w:jc w:val="center"/>
              <w:rPr>
                <w:rFonts w:ascii="BIZ UDゴシック" w:eastAsia="BIZ UDゴシック" w:hAnsi="BIZ UDゴシック" w:cs="BIZ UDゴシック"/>
                <w:b/>
                <w:bCs/>
              </w:rPr>
            </w:pPr>
            <w:r>
              <w:rPr>
                <w:rFonts w:ascii="BIZ UDゴシック" w:eastAsia="BIZ UDゴシック" w:hAnsi="BIZ UDゴシック"/>
                <w:b/>
              </w:rPr>
              <w:t>{unit}</w:t>
            </w:r>
          </w:p>
        </w:tc>
        <w:tc>
          <w:tcPr>
            <w:tcW w:w="3062" w:type="dxa"/>
            <w:tcBorders>
              <w:top w:val="nil"/>
              <w:right w:val="nil"/>
            </w:tcBorders>
            <w:vAlign w:val="center"/>
          </w:tcPr>
          <w:p w14:paraId="7E401570" w14:textId="77777777" w:rsidR="00C01B60" w:rsidRDefault="00C01B60">
            <w:pPr>
              <w:jc w:val="center"/>
              <w:rPr>
                <w:rFonts w:ascii="BIZ UDゴシック" w:eastAsia="BIZ UDゴシック" w:hAnsi="BIZ UDゴシック" w:cs="BIZ UDゴシック"/>
                <w:b/>
                <w:bCs/>
              </w:rPr>
            </w:pPr>
          </w:p>
        </w:tc>
        <w:tc>
          <w:tcPr>
            <w:tcW w:w="3062" w:type="dxa"/>
            <w:tcBorders>
              <w:top w:val="nil"/>
              <w:left w:val="nil"/>
              <w:right w:val="nil"/>
            </w:tcBorders>
            <w:vAlign w:val="center"/>
          </w:tcPr>
          <w:p w14:paraId="7B836923" w14:textId="77777777" w:rsidR="00C01B60" w:rsidRDefault="00C01B60">
            <w:pPr>
              <w:jc w:val="center"/>
              <w:rPr>
                <w:rFonts w:ascii="BIZ UDゴシック" w:eastAsia="BIZ UDゴシック" w:hAnsi="BIZ UDゴシック" w:cs="BIZ UDゴシック"/>
                <w:b/>
                <w:bCs/>
              </w:rPr>
            </w:pPr>
          </w:p>
        </w:tc>
      </w:tr>
      <w:tr w:rsidR="00C01B60" w14:paraId="1405AE31" w14:textId="77777777">
        <w:trPr>
          <w:trHeight w:val="397"/>
        </w:trPr>
        <w:tc>
          <w:tcPr>
            <w:tcW w:w="1271" w:type="dxa"/>
            <w:vMerge w:val="restart"/>
            <w:vAlign w:val="center"/>
          </w:tcPr>
          <w:p w14:paraId="7B8EC1ED" w14:textId="77777777" w:rsidR="00C01B60" w:rsidRDefault="00B01212">
            <w:pPr>
              <w:jc w:val="center"/>
              <w:rPr>
                <w:rFonts w:ascii="BIZ UDゴシック" w:eastAsia="BIZ UDゴシック" w:hAnsi="BIZ UDゴシック" w:cs="BIZ UDゴシック"/>
                <w:b/>
                <w:bCs/>
              </w:rPr>
            </w:pPr>
            <w:r>
              <w:rPr>
                <w:rFonts w:ascii="BIZ UDゴシック" w:eastAsia="BIZ UDゴシック" w:hAnsi="BIZ UDゴシック" w:cs="BIZ UDゴシック"/>
                <w:b/>
                <w:bCs/>
              </w:rPr>
              <w:t>単元の目標</w:t>
            </w:r>
          </w:p>
        </w:tc>
        <w:tc>
          <w:tcPr>
            <w:tcW w:w="9185" w:type="dxa"/>
            <w:gridSpan w:val="3"/>
          </w:tcPr>
          <w:p w14:paraId="2EB294DD" w14:textId="77777777" w:rsidR="00C01B60" w:rsidRDefault="00B01212">
            <w:pPr>
              <w:rPr>
                <w:rFonts w:ascii="BIZ UDゴシック" w:eastAsia="BIZ UDゴシック" w:hAnsi="BIZ UDゴシック" w:cs="BIZ UDゴシック"/>
                <w:b/>
                <w:bCs/>
              </w:rPr>
            </w:pPr>
            <w:r>
              <w:rPr>
                <w:rFonts w:ascii="BIZ UDゴシック" w:eastAsia="BIZ UDゴシック" w:hAnsi="BIZ UDゴシック"/>
                <w:b/>
              </w:rPr>
              <w:t>（</w:t>
            </w:r>
            <w:r>
              <w:rPr>
                <w:rFonts w:ascii="BIZ UDゴシック" w:eastAsia="BIZ UDゴシック" w:hAnsi="BIZ UDゴシック"/>
                <w:b/>
              </w:rPr>
              <w:t>1</w:t>
            </w:r>
            <w:r>
              <w:rPr>
                <w:rFonts w:ascii="BIZ UDゴシック" w:eastAsia="BIZ UDゴシック" w:hAnsi="BIZ UDゴシック"/>
                <w:b/>
              </w:rPr>
              <w:t>）</w:t>
            </w:r>
            <w:r>
              <w:rPr>
                <w:rFonts w:ascii="BIZ UDゴシック" w:eastAsia="BIZ UDゴシック" w:hAnsi="BIZ UDゴシック"/>
                <w:b/>
              </w:rPr>
              <w:t>{goal1}</w:t>
            </w:r>
          </w:p>
        </w:tc>
      </w:tr>
      <w:tr w:rsidR="00C01B60" w14:paraId="5E30A282" w14:textId="77777777">
        <w:trPr>
          <w:trHeight w:val="397"/>
        </w:trPr>
        <w:tc>
          <w:tcPr>
            <w:tcW w:w="1271" w:type="dxa"/>
            <w:vMerge/>
            <w:vAlign w:val="center"/>
          </w:tcPr>
          <w:p w14:paraId="38F8415A" w14:textId="77777777" w:rsidR="00C01B60" w:rsidRDefault="00C01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BIZ UDゴシック" w:eastAsia="BIZ UDゴシック" w:hAnsi="BIZ UDゴシック" w:cs="BIZ UDゴシック"/>
                <w:b/>
                <w:bCs/>
              </w:rPr>
            </w:pPr>
          </w:p>
        </w:tc>
        <w:tc>
          <w:tcPr>
            <w:tcW w:w="9185" w:type="dxa"/>
            <w:gridSpan w:val="3"/>
          </w:tcPr>
          <w:p w14:paraId="26EFF256" w14:textId="77777777" w:rsidR="00C01B60" w:rsidRDefault="00B01212">
            <w:pPr>
              <w:rPr>
                <w:rFonts w:ascii="BIZ UDゴシック" w:eastAsia="BIZ UDゴシック" w:hAnsi="BIZ UDゴシック" w:cs="BIZ UDゴシック"/>
                <w:b/>
                <w:bCs/>
              </w:rPr>
            </w:pPr>
            <w:r>
              <w:rPr>
                <w:rFonts w:ascii="BIZ UDゴシック" w:eastAsia="BIZ UDゴシック" w:hAnsi="BIZ UDゴシック"/>
                <w:b/>
              </w:rPr>
              <w:t>（</w:t>
            </w:r>
            <w:r>
              <w:rPr>
                <w:rFonts w:ascii="BIZ UDゴシック" w:eastAsia="BIZ UDゴシック" w:hAnsi="BIZ UDゴシック"/>
                <w:b/>
              </w:rPr>
              <w:t>2</w:t>
            </w:r>
            <w:r>
              <w:rPr>
                <w:rFonts w:ascii="BIZ UDゴシック" w:eastAsia="BIZ UDゴシック" w:hAnsi="BIZ UDゴシック"/>
                <w:b/>
              </w:rPr>
              <w:t>）</w:t>
            </w:r>
            <w:r>
              <w:rPr>
                <w:rFonts w:ascii="BIZ UDゴシック" w:eastAsia="BIZ UDゴシック" w:hAnsi="BIZ UDゴシック"/>
                <w:b/>
              </w:rPr>
              <w:t>{goal2}</w:t>
            </w:r>
          </w:p>
        </w:tc>
      </w:tr>
      <w:tr w:rsidR="00C01B60" w14:paraId="18C8CAA5" w14:textId="77777777">
        <w:trPr>
          <w:trHeight w:val="397"/>
        </w:trPr>
        <w:tc>
          <w:tcPr>
            <w:tcW w:w="1271" w:type="dxa"/>
            <w:vMerge/>
            <w:vAlign w:val="center"/>
          </w:tcPr>
          <w:p w14:paraId="0AD74A31" w14:textId="77777777" w:rsidR="00C01B60" w:rsidRDefault="00C01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BIZ UDゴシック" w:eastAsia="BIZ UDゴシック" w:hAnsi="BIZ UDゴシック" w:cs="BIZ UDゴシック"/>
                <w:b/>
                <w:bCs/>
              </w:rPr>
            </w:pPr>
          </w:p>
        </w:tc>
        <w:tc>
          <w:tcPr>
            <w:tcW w:w="9185" w:type="dxa"/>
            <w:gridSpan w:val="3"/>
          </w:tcPr>
          <w:p w14:paraId="00460209" w14:textId="77777777" w:rsidR="00C01B60" w:rsidRDefault="00B01212">
            <w:pPr>
              <w:rPr>
                <w:rFonts w:ascii="BIZ UDゴシック" w:eastAsia="BIZ UDゴシック" w:hAnsi="BIZ UDゴシック" w:cs="BIZ UDゴシック"/>
                <w:b/>
                <w:bCs/>
              </w:rPr>
            </w:pPr>
            <w:r>
              <w:rPr>
                <w:rFonts w:ascii="BIZ UDゴシック" w:eastAsia="BIZ UDゴシック" w:hAnsi="BIZ UDゴシック"/>
                <w:b/>
              </w:rPr>
              <w:t>（</w:t>
            </w:r>
            <w:r>
              <w:rPr>
                <w:rFonts w:ascii="BIZ UDゴシック" w:eastAsia="BIZ UDゴシック" w:hAnsi="BIZ UDゴシック"/>
                <w:b/>
              </w:rPr>
              <w:t>3</w:t>
            </w:r>
            <w:r>
              <w:rPr>
                <w:rFonts w:ascii="BIZ UDゴシック" w:eastAsia="BIZ UDゴシック" w:hAnsi="BIZ UDゴシック"/>
                <w:b/>
              </w:rPr>
              <w:t>）</w:t>
            </w:r>
            <w:r>
              <w:rPr>
                <w:rFonts w:ascii="BIZ UDゴシック" w:eastAsia="BIZ UDゴシック" w:hAnsi="BIZ UDゴシック"/>
                <w:b/>
              </w:rPr>
              <w:t>{goal3}</w:t>
            </w:r>
          </w:p>
        </w:tc>
      </w:tr>
      <w:tr w:rsidR="00C01B60" w14:paraId="746E77E0" w14:textId="77777777">
        <w:trPr>
          <w:trHeight w:val="397"/>
        </w:trPr>
        <w:tc>
          <w:tcPr>
            <w:tcW w:w="1271" w:type="dxa"/>
            <w:vMerge w:val="restart"/>
            <w:vAlign w:val="center"/>
          </w:tcPr>
          <w:p w14:paraId="6A12D855" w14:textId="77777777" w:rsidR="00C01B60" w:rsidRDefault="00B01212">
            <w:pPr>
              <w:jc w:val="center"/>
              <w:rPr>
                <w:rFonts w:ascii="BIZ UDゴシック" w:eastAsia="BIZ UDゴシック" w:hAnsi="BIZ UDゴシック" w:cs="BIZ UDゴシック"/>
                <w:b/>
                <w:bCs/>
              </w:rPr>
            </w:pPr>
            <w:r>
              <w:rPr>
                <w:rFonts w:ascii="BIZ UDゴシック" w:eastAsia="BIZ UDゴシック" w:hAnsi="BIZ UDゴシック" w:cs="BIZ UDゴシック"/>
                <w:b/>
                <w:bCs/>
              </w:rPr>
              <w:t>単元の</w:t>
            </w:r>
          </w:p>
          <w:p w14:paraId="70022C85" w14:textId="77777777" w:rsidR="00C01B60" w:rsidRDefault="00B01212">
            <w:pPr>
              <w:jc w:val="center"/>
              <w:rPr>
                <w:rFonts w:ascii="BIZ UDゴシック" w:eastAsia="BIZ UDゴシック" w:hAnsi="BIZ UDゴシック" w:cs="BIZ UDゴシック"/>
                <w:b/>
                <w:bCs/>
              </w:rPr>
            </w:pPr>
            <w:r>
              <w:rPr>
                <w:rFonts w:ascii="BIZ UDゴシック" w:eastAsia="BIZ UDゴシック" w:hAnsi="BIZ UDゴシック" w:cs="BIZ UDゴシック"/>
                <w:b/>
                <w:bCs/>
              </w:rPr>
              <w:t>評価規準</w:t>
            </w:r>
          </w:p>
        </w:tc>
        <w:tc>
          <w:tcPr>
            <w:tcW w:w="3061" w:type="dxa"/>
            <w:vAlign w:val="center"/>
          </w:tcPr>
          <w:p w14:paraId="1E72CF19" w14:textId="77777777" w:rsidR="00C01B60" w:rsidRDefault="00B01212">
            <w:pPr>
              <w:jc w:val="center"/>
              <w:rPr>
                <w:rFonts w:ascii="BIZ UDゴシック" w:eastAsia="BIZ UDゴシック" w:hAnsi="BIZ UDゴシック" w:cs="BIZ UDゴシック"/>
                <w:b/>
                <w:bCs/>
              </w:rPr>
            </w:pPr>
            <w:r>
              <w:rPr>
                <w:rFonts w:ascii="BIZ UDゴシック" w:eastAsia="BIZ UDゴシック" w:hAnsi="BIZ UDゴシック" w:cs="BIZ UDゴシック"/>
                <w:b/>
                <w:bCs/>
              </w:rPr>
              <w:t>知識・技能</w:t>
            </w:r>
          </w:p>
        </w:tc>
        <w:tc>
          <w:tcPr>
            <w:tcW w:w="3062" w:type="dxa"/>
            <w:vAlign w:val="center"/>
          </w:tcPr>
          <w:p w14:paraId="357FB166" w14:textId="77777777" w:rsidR="00C01B60" w:rsidRDefault="00B01212">
            <w:pPr>
              <w:jc w:val="center"/>
              <w:rPr>
                <w:rFonts w:ascii="BIZ UDゴシック" w:eastAsia="BIZ UDゴシック" w:hAnsi="BIZ UDゴシック" w:cs="BIZ UDゴシック"/>
                <w:b/>
                <w:bCs/>
              </w:rPr>
            </w:pPr>
            <w:r>
              <w:rPr>
                <w:rFonts w:ascii="BIZ UDゴシック" w:eastAsia="BIZ UDゴシック" w:hAnsi="BIZ UDゴシック" w:cs="BIZ UDゴシック"/>
                <w:b/>
                <w:bCs/>
              </w:rPr>
              <w:t>思考・判断・表現</w:t>
            </w:r>
          </w:p>
        </w:tc>
        <w:tc>
          <w:tcPr>
            <w:tcW w:w="3062" w:type="dxa"/>
            <w:vAlign w:val="center"/>
          </w:tcPr>
          <w:p w14:paraId="7EC55C2F" w14:textId="77777777" w:rsidR="00C01B60" w:rsidRDefault="00B01212">
            <w:pPr>
              <w:jc w:val="center"/>
              <w:rPr>
                <w:rFonts w:ascii="BIZ UDゴシック" w:eastAsia="BIZ UDゴシック" w:hAnsi="BIZ UDゴシック" w:cs="BIZ UDゴシック"/>
                <w:b/>
                <w:bCs/>
              </w:rPr>
            </w:pPr>
            <w:r>
              <w:rPr>
                <w:rFonts w:ascii="BIZ UDゴシック" w:eastAsia="BIZ UDゴシック" w:hAnsi="BIZ UDゴシック" w:cs="BIZ UDゴシック"/>
                <w:b/>
                <w:bCs/>
              </w:rPr>
              <w:t>主体的に学習に取り組む態度</w:t>
            </w:r>
          </w:p>
        </w:tc>
      </w:tr>
      <w:tr w:rsidR="00C01B60" w14:paraId="2D99C48F" w14:textId="77777777">
        <w:trPr>
          <w:trHeight w:val="397"/>
        </w:trPr>
        <w:tc>
          <w:tcPr>
            <w:tcW w:w="1271" w:type="dxa"/>
            <w:vMerge/>
            <w:vAlign w:val="center"/>
          </w:tcPr>
          <w:p w14:paraId="4CF9AF81" w14:textId="77777777" w:rsidR="00C01B60" w:rsidRDefault="00C01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BIZ UDゴシック" w:eastAsia="BIZ UDゴシック" w:hAnsi="BIZ UDゴシック" w:cs="BIZ UDゴシック"/>
                <w:b/>
                <w:bCs/>
              </w:rPr>
            </w:pPr>
          </w:p>
        </w:tc>
        <w:tc>
          <w:tcPr>
            <w:tcW w:w="3061" w:type="dxa"/>
          </w:tcPr>
          <w:p w14:paraId="21CECDB1" w14:textId="77777777" w:rsidR="00C01B60" w:rsidRDefault="00B01212">
            <w:pPr>
              <w:rPr>
                <w:rFonts w:ascii="BIZ UDゴシック" w:eastAsia="BIZ UDゴシック" w:hAnsi="BIZ UDゴシック" w:cs="BIZ UDゴシック"/>
                <w:b/>
                <w:bCs/>
              </w:rPr>
            </w:pPr>
            <w:r>
              <w:rPr>
                <w:rFonts w:ascii="BIZ UDゴシック" w:eastAsia="BIZ UDゴシック" w:hAnsi="BIZ UDゴシック"/>
                <w:b/>
              </w:rPr>
              <w:t>{</w:t>
            </w:r>
            <w:proofErr w:type="spellStart"/>
            <w:r>
              <w:rPr>
                <w:rFonts w:ascii="BIZ UDゴシック" w:eastAsia="BIZ UDゴシック" w:hAnsi="BIZ UDゴシック"/>
                <w:b/>
              </w:rPr>
              <w:t>criteriaKnowledge</w:t>
            </w:r>
            <w:proofErr w:type="spellEnd"/>
            <w:r>
              <w:rPr>
                <w:rFonts w:ascii="BIZ UDゴシック" w:eastAsia="BIZ UDゴシック" w:hAnsi="BIZ UDゴシック"/>
                <w:b/>
              </w:rPr>
              <w:t>}</w:t>
            </w:r>
          </w:p>
        </w:tc>
        <w:tc>
          <w:tcPr>
            <w:tcW w:w="3062" w:type="dxa"/>
          </w:tcPr>
          <w:p w14:paraId="15B5D360" w14:textId="77777777" w:rsidR="00C01B60" w:rsidRDefault="00B01212">
            <w:pPr>
              <w:rPr>
                <w:rFonts w:ascii="BIZ UDゴシック" w:eastAsia="BIZ UDゴシック" w:hAnsi="BIZ UDゴシック" w:cs="BIZ UDゴシック"/>
                <w:b/>
                <w:bCs/>
              </w:rPr>
            </w:pPr>
            <w:r>
              <w:rPr>
                <w:rFonts w:ascii="BIZ UDゴシック" w:eastAsia="BIZ UDゴシック" w:hAnsi="BIZ UDゴシック"/>
                <w:b/>
              </w:rPr>
              <w:t>{</w:t>
            </w:r>
            <w:proofErr w:type="spellStart"/>
            <w:r>
              <w:rPr>
                <w:rFonts w:ascii="BIZ UDゴシック" w:eastAsia="BIZ UDゴシック" w:hAnsi="BIZ UDゴシック"/>
                <w:b/>
              </w:rPr>
              <w:t>criteriaThinking</w:t>
            </w:r>
            <w:proofErr w:type="spellEnd"/>
            <w:r>
              <w:rPr>
                <w:rFonts w:ascii="BIZ UDゴシック" w:eastAsia="BIZ UDゴシック" w:hAnsi="BIZ UDゴシック"/>
                <w:b/>
              </w:rPr>
              <w:t>}</w:t>
            </w:r>
          </w:p>
        </w:tc>
        <w:tc>
          <w:tcPr>
            <w:tcW w:w="3062" w:type="dxa"/>
          </w:tcPr>
          <w:p w14:paraId="7B7AB5B4" w14:textId="77777777" w:rsidR="00C01B60" w:rsidRDefault="00B01212">
            <w:pPr>
              <w:rPr>
                <w:rFonts w:ascii="BIZ UDゴシック" w:eastAsia="BIZ UDゴシック" w:hAnsi="BIZ UDゴシック" w:cs="BIZ UDゴシック"/>
                <w:b/>
                <w:bCs/>
              </w:rPr>
            </w:pPr>
            <w:r>
              <w:rPr>
                <w:rFonts w:ascii="BIZ UDゴシック" w:eastAsia="BIZ UDゴシック" w:hAnsi="BIZ UDゴシック"/>
                <w:b/>
              </w:rPr>
              <w:t>{</w:t>
            </w:r>
            <w:proofErr w:type="spellStart"/>
            <w:r>
              <w:rPr>
                <w:rFonts w:ascii="BIZ UDゴシック" w:eastAsia="BIZ UDゴシック" w:hAnsi="BIZ UDゴシック"/>
                <w:b/>
              </w:rPr>
              <w:t>criteriaAttitude</w:t>
            </w:r>
            <w:proofErr w:type="spellEnd"/>
            <w:r>
              <w:rPr>
                <w:rFonts w:ascii="BIZ UDゴシック" w:eastAsia="BIZ UDゴシック" w:hAnsi="BIZ UDゴシック"/>
                <w:b/>
              </w:rPr>
              <w:t>}</w:t>
            </w:r>
          </w:p>
        </w:tc>
      </w:tr>
    </w:tbl>
    <w:p w14:paraId="7F1679B0" w14:textId="77777777" w:rsidR="00C01B60" w:rsidRDefault="00C01B60">
      <w:pPr>
        <w:rPr>
          <w:rFonts w:ascii="BIZ UDゴシック" w:eastAsia="BIZ UDゴシック" w:hAnsi="BIZ UDゴシック" w:cs="BIZ UDゴシック"/>
          <w:b/>
          <w:bCs/>
        </w:rPr>
      </w:pPr>
    </w:p>
    <w:p w14:paraId="1C4749AE" w14:textId="77777777" w:rsidR="00C01B60" w:rsidRDefault="00B01212">
      <w:pPr>
        <w:rPr>
          <w:rFonts w:ascii="BIZ UDゴシック" w:eastAsia="BIZ UDゴシック" w:hAnsi="BIZ UDゴシック" w:cs="BIZ UDゴシック"/>
          <w:b/>
          <w:bCs/>
        </w:rPr>
      </w:pPr>
      <w:r>
        <w:rPr>
          <w:rFonts w:ascii="BIZ UDゴシック" w:eastAsia="BIZ UDゴシック" w:hAnsi="BIZ UDゴシック" w:cs="BIZ UDゴシック"/>
          <w:b/>
          <w:bCs/>
        </w:rPr>
        <w:t>〈指導と評価の計画〉</w:t>
      </w:r>
    </w:p>
    <w:tbl>
      <w:tblPr>
        <w:tblStyle w:val="ac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3"/>
        <w:gridCol w:w="4120"/>
        <w:gridCol w:w="426"/>
        <w:gridCol w:w="426"/>
        <w:gridCol w:w="426"/>
        <w:gridCol w:w="4365"/>
      </w:tblGrid>
      <w:tr w:rsidR="00C01B60" w14:paraId="1514BD2B" w14:textId="77777777">
        <w:trPr>
          <w:trHeight w:val="397"/>
        </w:trPr>
        <w:tc>
          <w:tcPr>
            <w:tcW w:w="693" w:type="dxa"/>
            <w:vMerge w:val="restart"/>
            <w:vAlign w:val="center"/>
          </w:tcPr>
          <w:p w14:paraId="75E24BAF" w14:textId="77777777" w:rsidR="00C01B60" w:rsidRDefault="00B01212">
            <w:pPr>
              <w:jc w:val="center"/>
              <w:rPr>
                <w:rFonts w:ascii="BIZ UDゴシック" w:eastAsia="BIZ UDゴシック" w:hAnsi="BIZ UDゴシック" w:cs="BIZ UDゴシック"/>
                <w:b/>
                <w:bCs/>
              </w:rPr>
            </w:pPr>
            <w:r>
              <w:rPr>
                <w:rFonts w:ascii="BIZ UDゴシック" w:eastAsia="BIZ UDゴシック" w:hAnsi="BIZ UDゴシック" w:cs="BIZ UDゴシック"/>
                <w:b/>
                <w:bCs/>
              </w:rPr>
              <w:t>時間</w:t>
            </w:r>
          </w:p>
        </w:tc>
        <w:tc>
          <w:tcPr>
            <w:tcW w:w="4120" w:type="dxa"/>
            <w:vMerge w:val="restart"/>
            <w:vAlign w:val="center"/>
          </w:tcPr>
          <w:p w14:paraId="057E709D" w14:textId="77777777" w:rsidR="00C01B60" w:rsidRDefault="00B01212">
            <w:pPr>
              <w:jc w:val="center"/>
              <w:rPr>
                <w:rFonts w:ascii="BIZ UDゴシック" w:eastAsia="BIZ UDゴシック" w:hAnsi="BIZ UDゴシック" w:cs="BIZ UDゴシック"/>
                <w:b/>
                <w:bCs/>
              </w:rPr>
            </w:pPr>
            <w:r>
              <w:rPr>
                <w:rFonts w:ascii="BIZ UDゴシック" w:eastAsia="BIZ UDゴシック" w:hAnsi="BIZ UDゴシック" w:cs="BIZ UDゴシック"/>
                <w:b/>
                <w:bCs/>
              </w:rPr>
              <w:t>学習活動（学習内容）</w:t>
            </w:r>
          </w:p>
        </w:tc>
        <w:tc>
          <w:tcPr>
            <w:tcW w:w="1278" w:type="dxa"/>
            <w:gridSpan w:val="3"/>
            <w:vAlign w:val="center"/>
          </w:tcPr>
          <w:p w14:paraId="5EB2EA36" w14:textId="77777777" w:rsidR="00C01B60" w:rsidRDefault="00B01212">
            <w:pPr>
              <w:jc w:val="center"/>
              <w:rPr>
                <w:rFonts w:ascii="BIZ UDゴシック" w:eastAsia="BIZ UDゴシック" w:hAnsi="BIZ UDゴシック" w:cs="BIZ UDゴシック"/>
                <w:b/>
                <w:bCs/>
              </w:rPr>
            </w:pPr>
            <w:r>
              <w:rPr>
                <w:rFonts w:ascii="BIZ UDゴシック" w:eastAsia="BIZ UDゴシック" w:hAnsi="BIZ UDゴシック" w:cs="BIZ UDゴシック"/>
                <w:b/>
                <w:bCs/>
              </w:rPr>
              <w:t>評価の観点</w:t>
            </w:r>
          </w:p>
        </w:tc>
        <w:tc>
          <w:tcPr>
            <w:tcW w:w="4365" w:type="dxa"/>
            <w:vMerge w:val="restart"/>
            <w:vAlign w:val="center"/>
          </w:tcPr>
          <w:p w14:paraId="10CFF5C8" w14:textId="77777777" w:rsidR="00C01B60" w:rsidRDefault="00B01212">
            <w:pPr>
              <w:jc w:val="center"/>
              <w:rPr>
                <w:rFonts w:ascii="BIZ UDゴシック" w:eastAsia="BIZ UDゴシック" w:hAnsi="BIZ UDゴシック" w:cs="BIZ UDゴシック"/>
                <w:b/>
                <w:bCs/>
              </w:rPr>
            </w:pPr>
            <w:r>
              <w:rPr>
                <w:rFonts w:ascii="BIZ UDゴシック" w:eastAsia="BIZ UDゴシック" w:hAnsi="BIZ UDゴシック" w:cs="BIZ UDゴシック"/>
                <w:b/>
                <w:bCs/>
              </w:rPr>
              <w:t>評価の観点及び方法</w:t>
            </w:r>
          </w:p>
        </w:tc>
      </w:tr>
      <w:tr w:rsidR="00C01B60" w14:paraId="2670D6A2" w14:textId="77777777">
        <w:trPr>
          <w:trHeight w:val="397"/>
        </w:trPr>
        <w:tc>
          <w:tcPr>
            <w:tcW w:w="693" w:type="dxa"/>
            <w:vMerge/>
            <w:vAlign w:val="center"/>
          </w:tcPr>
          <w:p w14:paraId="57A9E759" w14:textId="77777777" w:rsidR="00C01B60" w:rsidRDefault="00C01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BIZ UDゴシック" w:eastAsia="BIZ UDゴシック" w:hAnsi="BIZ UDゴシック" w:cs="BIZ UDゴシック"/>
                <w:b/>
                <w:bCs/>
              </w:rPr>
            </w:pPr>
          </w:p>
        </w:tc>
        <w:tc>
          <w:tcPr>
            <w:tcW w:w="4120" w:type="dxa"/>
            <w:vMerge/>
            <w:vAlign w:val="center"/>
          </w:tcPr>
          <w:p w14:paraId="2C1D1B2C" w14:textId="77777777" w:rsidR="00C01B60" w:rsidRDefault="00C01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BIZ UDゴシック" w:eastAsia="BIZ UDゴシック" w:hAnsi="BIZ UDゴシック" w:cs="BIZ UDゴシック"/>
                <w:b/>
                <w:bCs/>
              </w:rPr>
            </w:pPr>
          </w:p>
        </w:tc>
        <w:tc>
          <w:tcPr>
            <w:tcW w:w="426" w:type="dxa"/>
            <w:vAlign w:val="center"/>
          </w:tcPr>
          <w:p w14:paraId="73A838A7" w14:textId="77777777" w:rsidR="00C01B60" w:rsidRDefault="00B01212">
            <w:pPr>
              <w:jc w:val="center"/>
              <w:rPr>
                <w:rFonts w:ascii="BIZ UDゴシック" w:eastAsia="BIZ UDゴシック" w:hAnsi="BIZ UDゴシック" w:cs="BIZ UDゴシック"/>
                <w:b/>
                <w:bCs/>
              </w:rPr>
            </w:pPr>
            <w:r>
              <w:rPr>
                <w:rFonts w:ascii="BIZ UDゴシック" w:eastAsia="BIZ UDゴシック" w:hAnsi="BIZ UDゴシック" w:cs="BIZ UDゴシック"/>
                <w:b/>
                <w:bCs/>
              </w:rPr>
              <w:t>知</w:t>
            </w:r>
          </w:p>
        </w:tc>
        <w:tc>
          <w:tcPr>
            <w:tcW w:w="426" w:type="dxa"/>
            <w:vAlign w:val="center"/>
          </w:tcPr>
          <w:p w14:paraId="17925E6C" w14:textId="77777777" w:rsidR="00C01B60" w:rsidRDefault="00B01212">
            <w:pPr>
              <w:jc w:val="center"/>
              <w:rPr>
                <w:rFonts w:ascii="BIZ UDゴシック" w:eastAsia="BIZ UDゴシック" w:hAnsi="BIZ UDゴシック" w:cs="BIZ UDゴシック"/>
                <w:b/>
                <w:bCs/>
              </w:rPr>
            </w:pPr>
            <w:r>
              <w:rPr>
                <w:rFonts w:ascii="BIZ UDゴシック" w:eastAsia="BIZ UDゴシック" w:hAnsi="BIZ UDゴシック" w:cs="BIZ UDゴシック"/>
                <w:b/>
                <w:bCs/>
              </w:rPr>
              <w:t>思</w:t>
            </w:r>
          </w:p>
        </w:tc>
        <w:tc>
          <w:tcPr>
            <w:tcW w:w="426" w:type="dxa"/>
            <w:vAlign w:val="center"/>
          </w:tcPr>
          <w:p w14:paraId="653D2388" w14:textId="77777777" w:rsidR="00C01B60" w:rsidRDefault="00B01212">
            <w:pPr>
              <w:jc w:val="center"/>
              <w:rPr>
                <w:rFonts w:ascii="BIZ UDゴシック" w:eastAsia="BIZ UDゴシック" w:hAnsi="BIZ UDゴシック" w:cs="BIZ UDゴシック"/>
                <w:b/>
                <w:bCs/>
              </w:rPr>
            </w:pPr>
            <w:r>
              <w:rPr>
                <w:rFonts w:ascii="BIZ UDゴシック" w:eastAsia="BIZ UDゴシック" w:hAnsi="BIZ UDゴシック" w:cs="BIZ UDゴシック"/>
                <w:b/>
                <w:bCs/>
              </w:rPr>
              <w:t>態</w:t>
            </w:r>
          </w:p>
        </w:tc>
        <w:tc>
          <w:tcPr>
            <w:tcW w:w="4365" w:type="dxa"/>
            <w:vMerge/>
            <w:vAlign w:val="center"/>
          </w:tcPr>
          <w:p w14:paraId="7589117D" w14:textId="77777777" w:rsidR="00C01B60" w:rsidRDefault="00C01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BIZ UDゴシック" w:eastAsia="BIZ UDゴシック" w:hAnsi="BIZ UDゴシック" w:cs="BIZ UDゴシック"/>
                <w:b/>
                <w:bCs/>
              </w:rPr>
            </w:pPr>
          </w:p>
        </w:tc>
      </w:tr>
      <w:tr w:rsidR="00C01B60" w14:paraId="68DE580B" w14:textId="77777777">
        <w:trPr>
          <w:trHeight w:val="1417"/>
        </w:trPr>
        <w:tc>
          <w:tcPr>
            <w:tcW w:w="693" w:type="dxa"/>
            <w:vAlign w:val="center"/>
          </w:tcPr>
          <w:p w14:paraId="51E6BFD2" w14:textId="77777777" w:rsidR="00C01B60" w:rsidRDefault="00B01212">
            <w:pPr>
              <w:jc w:val="center"/>
              <w:rPr>
                <w:rFonts w:ascii="BIZ UDゴシック" w:eastAsia="BIZ UDゴシック" w:hAnsi="BIZ UDゴシック" w:cs="BIZ UDゴシック"/>
                <w:b/>
                <w:bCs/>
              </w:rPr>
            </w:pPr>
            <w:r>
              <w:rPr>
                <w:rFonts w:ascii="BIZ UDゴシック" w:eastAsia="BIZ UDゴシック" w:hAnsi="BIZ UDゴシック"/>
                <w:b/>
              </w:rPr>
              <w:t>{#</w:t>
            </w:r>
            <w:proofErr w:type="gramStart"/>
            <w:r>
              <w:rPr>
                <w:rFonts w:ascii="BIZ UDゴシック" w:eastAsia="BIZ UDゴシック" w:hAnsi="BIZ UDゴシック"/>
                <w:b/>
              </w:rPr>
              <w:t>lessons}{</w:t>
            </w:r>
            <w:proofErr w:type="gramEnd"/>
            <w:r>
              <w:rPr>
                <w:rFonts w:ascii="BIZ UDゴシック" w:eastAsia="BIZ UDゴシック" w:hAnsi="BIZ UDゴシック"/>
                <w:b/>
              </w:rPr>
              <w:t>hour}</w:t>
            </w:r>
          </w:p>
        </w:tc>
        <w:tc>
          <w:tcPr>
            <w:tcW w:w="4120" w:type="dxa"/>
          </w:tcPr>
          <w:p w14:paraId="1C59B342" w14:textId="77777777" w:rsidR="00C01B60" w:rsidRDefault="00B01212">
            <w:pPr>
              <w:rPr>
                <w:rFonts w:ascii="BIZ UDゴシック" w:eastAsia="BIZ UDゴシック" w:hAnsi="BIZ UDゴシック" w:cs="BIZ UDゴシック"/>
                <w:b/>
                <w:bCs/>
              </w:rPr>
            </w:pPr>
            <w:r>
              <w:rPr>
                <w:rFonts w:ascii="BIZ UDゴシック" w:eastAsia="BIZ UDゴシック" w:hAnsi="BIZ UDゴシック"/>
                <w:b/>
              </w:rPr>
              <w:t>{activity}</w:t>
            </w:r>
          </w:p>
        </w:tc>
        <w:tc>
          <w:tcPr>
            <w:tcW w:w="426" w:type="dxa"/>
            <w:vAlign w:val="center"/>
          </w:tcPr>
          <w:p w14:paraId="383EA7E5" w14:textId="77777777" w:rsidR="00C01B60" w:rsidRDefault="00B01212">
            <w:pPr>
              <w:jc w:val="center"/>
              <w:rPr>
                <w:rFonts w:ascii="BIZ UDゴシック" w:eastAsia="BIZ UDゴシック" w:hAnsi="BIZ UDゴシック" w:cs="BIZ UDゴシック"/>
                <w:b/>
                <w:bCs/>
              </w:rPr>
            </w:pPr>
            <w:r>
              <w:rPr>
                <w:rFonts w:ascii="BIZ UDゴシック" w:eastAsia="BIZ UDゴシック" w:hAnsi="BIZ UDゴシック"/>
                <w:b/>
              </w:rPr>
              <w:t>{knowledge}</w:t>
            </w:r>
          </w:p>
        </w:tc>
        <w:tc>
          <w:tcPr>
            <w:tcW w:w="426" w:type="dxa"/>
            <w:vAlign w:val="center"/>
          </w:tcPr>
          <w:p w14:paraId="56BBC984" w14:textId="77777777" w:rsidR="00C01B60" w:rsidRDefault="00B01212">
            <w:pPr>
              <w:jc w:val="center"/>
              <w:rPr>
                <w:rFonts w:ascii="BIZ UDゴシック" w:eastAsia="BIZ UDゴシック" w:hAnsi="BIZ UDゴシック" w:cs="BIZ UDゴシック"/>
                <w:b/>
                <w:bCs/>
              </w:rPr>
            </w:pPr>
            <w:r>
              <w:rPr>
                <w:rFonts w:ascii="BIZ UDゴシック" w:eastAsia="BIZ UDゴシック" w:hAnsi="BIZ UDゴシック"/>
                <w:b/>
              </w:rPr>
              <w:t>{thinking}</w:t>
            </w:r>
          </w:p>
        </w:tc>
        <w:tc>
          <w:tcPr>
            <w:tcW w:w="426" w:type="dxa"/>
            <w:vAlign w:val="center"/>
          </w:tcPr>
          <w:p w14:paraId="7D2EB82C" w14:textId="77777777" w:rsidR="00C01B60" w:rsidRDefault="00B01212">
            <w:pPr>
              <w:jc w:val="center"/>
              <w:rPr>
                <w:rFonts w:ascii="BIZ UDゴシック" w:eastAsia="BIZ UDゴシック" w:hAnsi="BIZ UDゴシック" w:cs="BIZ UDゴシック"/>
                <w:b/>
                <w:bCs/>
              </w:rPr>
            </w:pPr>
            <w:r>
              <w:rPr>
                <w:rFonts w:ascii="BIZ UDゴシック" w:eastAsia="BIZ UDゴシック" w:hAnsi="BIZ UDゴシック"/>
                <w:b/>
              </w:rPr>
              <w:t>{attitude}</w:t>
            </w:r>
          </w:p>
        </w:tc>
        <w:tc>
          <w:tcPr>
            <w:tcW w:w="4365" w:type="dxa"/>
          </w:tcPr>
          <w:p w14:paraId="045C6D6B" w14:textId="77777777" w:rsidR="00C01B60" w:rsidRDefault="00B01212">
            <w:pPr>
              <w:rPr>
                <w:rFonts w:ascii="BIZ UDゴシック" w:eastAsia="BIZ UDゴシック" w:hAnsi="BIZ UDゴシック" w:cs="BIZ UDゴシック"/>
                <w:b/>
                <w:bCs/>
              </w:rPr>
            </w:pPr>
            <w:r>
              <w:rPr>
                <w:rFonts w:ascii="BIZ UDゴシック" w:eastAsia="BIZ UDゴシック" w:hAnsi="BIZ UDゴシック"/>
                <w:b/>
              </w:rPr>
              <w:t>{method}{/lessons}</w:t>
            </w:r>
          </w:p>
        </w:tc>
      </w:tr>
    </w:tbl>
    <w:p w14:paraId="34E48459" w14:textId="77777777" w:rsidR="00C01B60" w:rsidRDefault="00C01B60">
      <w:pPr>
        <w:rPr>
          <w:rFonts w:ascii="BIZ UDゴシック" w:eastAsia="BIZ UDゴシック" w:hAnsi="BIZ UDゴシック" w:cs="BIZ UDゴシック"/>
          <w:b/>
          <w:bCs/>
        </w:rPr>
      </w:pPr>
    </w:p>
    <w:sectPr w:rsidR="00C01B60">
      <w:pgSz w:w="11906" w:h="16838"/>
      <w:pgMar w:top="720" w:right="720" w:bottom="720" w:left="72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196FF07-4072-4619-A9F5-C5FD7D281C92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IZ UDゴシック">
    <w:panose1 w:val="020B0400000000000000"/>
    <w:charset w:val="80"/>
    <w:family w:val="modern"/>
    <w:pitch w:val="fixed"/>
    <w:sig w:usb0="E00002F7" w:usb1="2AC7EDF8" w:usb2="00000012" w:usb3="00000000" w:csb0="00020001" w:csb1="00000000"/>
    <w:embedBold r:id="rId2" w:subsetted="1" w:fontKey="{024444A3-C2CF-4495-BDAB-B5DD6CE39ED4}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B60"/>
    <w:rsid w:val="00B01212"/>
    <w:rsid w:val="00C0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048B5A4"/>
  <w15:docId w15:val="{91BA29A5-D9BE-4F18-AA03-5A9F92762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游明朝" w:eastAsia="游明朝" w:hAnsi="游明朝" w:cs="游明朝"/>
        <w:sz w:val="21"/>
        <w:szCs w:val="21"/>
        <w:lang w:val="en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header"/>
    <w:link w:val="a5"/>
    <w:uiPriority w:val="99"/>
    <w:unhideWhenUsed/>
    <w:rsid w:val="006C2377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6C2377"/>
  </w:style>
  <w:style w:type="paragraph" w:styleId="a6">
    <w:name w:val="footer"/>
    <w:link w:val="a7"/>
    <w:uiPriority w:val="99"/>
    <w:unhideWhenUsed/>
    <w:rsid w:val="006C237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6C2377"/>
  </w:style>
  <w:style w:type="table" w:styleId="a8">
    <w:name w:val="Table Grid"/>
    <w:basedOn w:val="a1"/>
    <w:uiPriority w:val="39"/>
    <w:rsid w:val="006C23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">
    <w:name w:val="HTML Code"/>
    <w:basedOn w:val="a0"/>
    <w:uiPriority w:val="99"/>
    <w:semiHidden/>
    <w:unhideWhenUsed/>
    <w:rsid w:val="00B01212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WPiwDopDPGOVD/gaFCH9U0dJjg==">CgMxLjA4AHIhMVA2R1EtZEVFV0RXbEozTGY5UFhZc0xkU0ZnczVVWFgw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単元指導計画 Word出力テンプレート</dc:title>
  <dc:subject>理科 評価規準ジェネレーター用テンプレート</dc:subject>
  <dc:creator>髙村 裕彦</dc:creator>
  <cp:lastModifiedBy>成田　翔</cp:lastModifiedBy>
  <cp:revision>2</cp:revision>
  <dcterms:created xsi:type="dcterms:W3CDTF">2025-08-07T23:19:00Z</dcterms:created>
  <dcterms:modified xsi:type="dcterms:W3CDTF">2026-09-28T00:25:00Z</dcterms:modified>
</cp:coreProperties>
</file>