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-402625</wp:posOffset>
                </wp:positionH>
                <wp:positionV relativeFrom="page">
                  <wp:posOffset>337739</wp:posOffset>
                </wp:positionV>
                <wp:extent cx="1587500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Olaria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trabalhar barro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31.7pt;margin-top:26.6pt;width:125.0pt;height:60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Olaria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trabalhar barro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1324031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Tapetes de Arraiolos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 fazer tapetes de arraiolos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4.3pt;margin-top:26.6pt;width:148.8pt;height:60.2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Tapetes de Arraiolos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 fazer tapetes de arraiolos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3487397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Pesca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algumas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pesca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74.6pt;margin-top:26.6pt;width:148.8pt;height:60.2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Pesca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algumas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pesca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5111103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algumas 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cnicas de ca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02.4pt;margin-top:26.6pt;width:148.8pt;height:60.2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algumas 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cnicas de ca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7196825</wp:posOffset>
                </wp:positionH>
                <wp:positionV relativeFrom="page">
                  <wp:posOffset>337739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Hist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conhecimentos hist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ó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ricos de todo o mundo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566.7pt;margin-top:26.6pt;width:148.8pt;height:60.2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Hist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conhecimentos hist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ó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ricos de todo o mundo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-359797</wp:posOffset>
                </wp:positionH>
                <wp:positionV relativeFrom="line">
                  <wp:posOffset>457130</wp:posOffset>
                </wp:positionV>
                <wp:extent cx="2453016" cy="9696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601" y="21598"/>
                    <wp:lineTo x="21601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16" cy="9696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Ci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ncia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factos cient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í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ficos relacionados com a natureza, os animais e o Homem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28.3pt;margin-top:36.0pt;width:193.2pt;height:76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Ci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ncia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factos cient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í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ficos relacionados com a natureza, os animais e o Homem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3897499</wp:posOffset>
                </wp:positionH>
                <wp:positionV relativeFrom="line">
                  <wp:posOffset>636520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Culin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ria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cozinhados e dicas culin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rias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06.9pt;margin-top:50.1pt;width:148.8pt;height:60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Culin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ria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cozinhados e dicas culin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rias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1979274</wp:posOffset>
                </wp:positionH>
                <wp:positionV relativeFrom="line">
                  <wp:posOffset>543177</wp:posOffset>
                </wp:positionV>
                <wp:extent cx="1519181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181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Yoga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yoga em casa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55.8pt;margin-top:42.8pt;width:119.6pt;height:60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Yoga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yoga em casa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5779058</wp:posOffset>
                </wp:positionH>
                <wp:positionV relativeFrom="line">
                  <wp:posOffset>616928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Decora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decora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çã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55.0pt;margin-top:48.6pt;width:148.8pt;height:60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Decora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decora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7236445</wp:posOffset>
                </wp:positionH>
                <wp:positionV relativeFrom="line">
                  <wp:posOffset>641856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Maquilhagem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como maquilhar-se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569.8pt;margin-top:50.5pt;width:148.8pt;height:60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Maquilhagem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como maquilhar-se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-332335</wp:posOffset>
                </wp:positionH>
                <wp:positionV relativeFrom="line">
                  <wp:posOffset>1686422</wp:posOffset>
                </wp:positionV>
                <wp:extent cx="1890075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598" y="21596"/>
                    <wp:lineTo x="21598" y="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075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Moda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Aprender dicas de moda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-26.2pt;margin-top:132.8pt;width:148.8pt;height:60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Moda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Aprender dicas de moda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1681646</wp:posOffset>
                </wp:positionH>
                <wp:positionV relativeFrom="line">
                  <wp:posOffset>1630864</wp:posOffset>
                </wp:positionV>
                <wp:extent cx="263902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Truques para o quotidiano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prender dicas e curiosidades que ajudam nas tarefas do nosso dia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rFonts w:ascii="Chalkboard"/>
                                <w:rtl w:val="0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-</w:t>
                            </w:r>
                            <w:r>
                              <w:rPr>
                                <w:rFonts w:ascii="Chalkboard"/>
                                <w:rtl w:val="0"/>
                              </w:rPr>
                              <w:t>dia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32.4pt;margin-top:128.4pt;width:207.8pt;height:60.2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Truques para o quotidiano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prender dicas e curiosidades que ajudam nas tarefas do nosso dia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-</w:t>
                      </w:r>
                      <w:r>
                        <w:rPr>
                          <w:rFonts w:ascii="Chalkboard"/>
                          <w:rtl w:val="0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-</w:t>
                      </w:r>
                      <w:r>
                        <w:rPr>
                          <w:rFonts w:ascii="Chalkboard"/>
                          <w:rtl w:val="0"/>
                        </w:rPr>
                        <w:t>dia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4453850</wp:posOffset>
                </wp:positionH>
                <wp:positionV relativeFrom="line">
                  <wp:posOffset>1631494</wp:posOffset>
                </wp:positionV>
                <wp:extent cx="217090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0" y="21596"/>
                    <wp:lineTo x="21600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90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Terapias de relaxamento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 relaxar atrav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 de aulas terap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ê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uticas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50.7pt;margin-top:128.5pt;width:170.9pt;height:60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Terapias de relaxamento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 relaxar atrav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 de aulas terap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ê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uticas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6925907</wp:posOffset>
                </wp:positionH>
                <wp:positionV relativeFrom="line">
                  <wp:posOffset>1616974</wp:posOffset>
                </wp:positionV>
                <wp:extent cx="2639024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2" y="21596"/>
                    <wp:lineTo x="21602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24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Medicina natural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alternativas de cuidados 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é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 xml:space="preserve">dicos 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 xml:space="preserve">à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base de produtos naturais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545.3pt;margin-top:127.3pt;width:207.8pt;height:60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Medicina natural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alternativas de cuidados 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é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 xml:space="preserve">dicos 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 xml:space="preserve">à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base de produtos naturais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3185774</wp:posOffset>
                </wp:positionH>
                <wp:positionV relativeFrom="line">
                  <wp:posOffset>2720125</wp:posOffset>
                </wp:positionV>
                <wp:extent cx="3223687" cy="76452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687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Como passar m</w:t>
                            </w:r>
                            <w:r>
                              <w:rPr>
                                <w:rFonts w:hAnsi="Chalkboard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ú</w:t>
                            </w: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sicas para um mp3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 passar m</w:t>
                            </w:r>
                            <w:r>
                              <w:rPr>
                                <w:rFonts w:hAnsi="Chalkboard" w:hint="default"/>
                                <w:rtl w:val="0"/>
                                <w:lang w:val="pt-PT"/>
                              </w:rPr>
                              <w:t>ú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sicas do computador para um mp3/ipod/ipad/tablet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50.8pt;margin-top:214.2pt;width:253.8pt;height:60.2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Como passar m</w:t>
                      </w:r>
                      <w:r>
                        <w:rPr>
                          <w:rFonts w:hAnsi="Chalkboard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sicas para um mp3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 passar m</w:t>
                      </w:r>
                      <w:r>
                        <w:rPr>
                          <w:rFonts w:hAnsi="Chalkboard" w:hint="default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sicas do computador para um mp3/ipod/ipad/tablet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-365817</wp:posOffset>
                </wp:positionH>
                <wp:positionV relativeFrom="line">
                  <wp:posOffset>2756546</wp:posOffset>
                </wp:positionV>
                <wp:extent cx="3223687" cy="76452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6"/>
                    <wp:lineTo x="21601" y="21596"/>
                    <wp:lineTo x="21601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687" cy="7645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rPr>
                                <w:rFonts w:ascii="Chalkboard" w:cs="Chalkboard" w:hAnsi="Chalkboard" w:eastAsia="Chalkboard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halkboard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pt-PT"/>
                              </w:rPr>
                              <w:t>Como passar ficheiros para uma PEN</w:t>
                            </w:r>
                          </w:p>
                          <w:p>
                            <w:pPr>
                              <w:pStyle w:val="Corpo"/>
                            </w:pP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="Chalkboard"/>
                                <w:rtl w:val="0"/>
                                <w:lang w:val="fr-FR"/>
                              </w:rPr>
                              <w:t xml:space="preserve">prender </w:t>
                            </w:r>
                            <w:r>
                              <w:rPr>
                                <w:rFonts w:ascii="Chalkboard"/>
                                <w:rtl w:val="0"/>
                                <w:lang w:val="pt-PT"/>
                              </w:rPr>
                              <w:t>a passar ficheiros do computador para uma PEN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-28.8pt;margin-top:217.1pt;width:253.8pt;height:60.2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rPr>
                          <w:rFonts w:ascii="Chalkboard" w:cs="Chalkboard" w:hAnsi="Chalkboard" w:eastAsia="Chalkboard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Chalkboard"/>
                          <w:b w:val="1"/>
                          <w:bCs w:val="1"/>
                          <w:sz w:val="26"/>
                          <w:szCs w:val="26"/>
                          <w:rtl w:val="0"/>
                          <w:lang w:val="pt-PT"/>
                        </w:rPr>
                        <w:t>Como passar ficheiros para uma PEN</w:t>
                      </w:r>
                    </w:p>
                    <w:p>
                      <w:pPr>
                        <w:pStyle w:val="Corpo"/>
                      </w:pP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</w:t>
                      </w:r>
                      <w:r>
                        <w:rPr>
                          <w:rFonts w:ascii="Chalkboard"/>
                          <w:rtl w:val="0"/>
                          <w:lang w:val="fr-FR"/>
                        </w:rPr>
                        <w:t xml:space="preserve">prender </w:t>
                      </w:r>
                      <w:r>
                        <w:rPr>
                          <w:rFonts w:ascii="Chalkboard"/>
                          <w:rtl w:val="0"/>
                          <w:lang w:val="pt-PT"/>
                        </w:rPr>
                        <w:t>a passar ficheiros do computador para uma PEN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halkboar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