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C9B74" w14:textId="41ABA347" w:rsidR="00867C79" w:rsidRDefault="00230F69" w:rsidP="00867C79">
      <w:pPr>
        <w:ind w:right="1410"/>
        <w:rPr>
          <w:rFonts w:ascii="Chalkboard" w:hAnsi="Chalkboard" w:cs="Helvetica"/>
          <w:color w:val="10131A"/>
          <w:sz w:val="28"/>
          <w:szCs w:val="26"/>
        </w:rPr>
      </w:pPr>
      <w:r w:rsidRPr="002044D7">
        <w:rPr>
          <w:rFonts w:ascii="Chalkboard" w:hAnsi="Chalkboard" w:cs="Helvetica"/>
          <w:color w:val="10131A"/>
          <w:sz w:val="28"/>
          <w:szCs w:val="26"/>
        </w:rPr>
        <w:t>Imagine que está a tirar um curso e está a ter aulas sobre um qualquer assunto. Tem mais facilidade em aprender tomando notas e depois lendo-as ou estando atento apenas ao que o professor diz?</w:t>
      </w:r>
    </w:p>
    <w:p w14:paraId="79233C60" w14:textId="77777777" w:rsidR="00D95776" w:rsidRDefault="00D95776" w:rsidP="00867C79">
      <w:pPr>
        <w:ind w:right="1410"/>
        <w:rPr>
          <w:rFonts w:ascii="Chalkboard" w:hAnsi="Chalkboard" w:cs="Helvetica"/>
          <w:color w:val="10131A"/>
          <w:sz w:val="28"/>
          <w:szCs w:val="26"/>
        </w:rPr>
      </w:pPr>
    </w:p>
    <w:p w14:paraId="11A48D61" w14:textId="77777777" w:rsidR="00867C79" w:rsidRDefault="00867C79" w:rsidP="00867C79">
      <w:pPr>
        <w:ind w:right="1410"/>
        <w:rPr>
          <w:rFonts w:ascii="Chalkboard" w:hAnsi="Chalkboard" w:cs="Helvetica"/>
          <w:color w:val="10131A"/>
          <w:sz w:val="28"/>
          <w:szCs w:val="26"/>
        </w:rPr>
      </w:pPr>
    </w:p>
    <w:p w14:paraId="0BB33774" w14:textId="70A3C09E" w:rsidR="00867C79" w:rsidRPr="00F64A28" w:rsidRDefault="00867C79" w:rsidP="00867C79">
      <w:pPr>
        <w:ind w:right="1410"/>
        <w:rPr>
          <w:rFonts w:ascii="Chalkboard" w:hAnsi="Chalkboard" w:cs="Helvetica"/>
          <w:color w:val="10131A"/>
          <w:sz w:val="28"/>
          <w:szCs w:val="26"/>
        </w:rPr>
      </w:pPr>
      <w:r w:rsidRPr="00867C79">
        <w:rPr>
          <w:rFonts w:ascii="Chalkboard" w:hAnsi="Chalkboard" w:cs="Helvetica"/>
          <w:color w:val="10131A"/>
          <w:sz w:val="28"/>
          <w:szCs w:val="26"/>
        </w:rPr>
        <w:t>Imagine que está a frequentar um curso e que tem aulas com um professor(a). Gostaria que esse professor fizesse a revisão da matéria que deu nas aulas anteriores? Porquê?</w:t>
      </w:r>
    </w:p>
    <w:p w14:paraId="75631110" w14:textId="77777777" w:rsidR="00867C79" w:rsidRDefault="00867C79" w:rsidP="00867C79">
      <w:pPr>
        <w:ind w:right="1410"/>
        <w:rPr>
          <w:rFonts w:ascii="Chalkboard" w:hAnsi="Chalkboard" w:cs="Helvetica"/>
          <w:color w:val="10131A"/>
          <w:sz w:val="32"/>
          <w:szCs w:val="26"/>
        </w:rPr>
      </w:pPr>
    </w:p>
    <w:p w14:paraId="718AE940" w14:textId="77777777" w:rsidR="00D95776" w:rsidRPr="00867C79" w:rsidRDefault="00D95776" w:rsidP="00867C79">
      <w:pPr>
        <w:ind w:right="1410"/>
        <w:rPr>
          <w:rFonts w:ascii="Chalkboard" w:hAnsi="Chalkboard" w:cs="Helvetica"/>
          <w:color w:val="10131A"/>
          <w:sz w:val="32"/>
          <w:szCs w:val="26"/>
        </w:rPr>
      </w:pPr>
    </w:p>
    <w:p w14:paraId="74928E4B" w14:textId="77777777" w:rsidR="00867C79" w:rsidRPr="00867C79" w:rsidRDefault="00867C79" w:rsidP="00867C79">
      <w:pPr>
        <w:ind w:right="1410"/>
        <w:rPr>
          <w:rFonts w:ascii="Chalkboard" w:hAnsi="Chalkboard" w:cs="Helvetica"/>
          <w:color w:val="10131A"/>
          <w:sz w:val="28"/>
          <w:szCs w:val="26"/>
        </w:rPr>
      </w:pPr>
      <w:r w:rsidRPr="00867C79">
        <w:rPr>
          <w:rFonts w:ascii="Chalkboard" w:hAnsi="Chalkboard" w:cs="Helvetica"/>
          <w:color w:val="10131A"/>
          <w:sz w:val="28"/>
          <w:szCs w:val="26"/>
        </w:rPr>
        <w:t>Gosta de ter aulas em grupo? Gostaria de discutir em grupo sobre diversos tópicos e aprender coisas novas com ajuda do seu grupo?</w:t>
      </w:r>
    </w:p>
    <w:p w14:paraId="552167D5" w14:textId="77777777" w:rsidR="00F64A28" w:rsidRDefault="00F64A28" w:rsidP="00867C79">
      <w:pPr>
        <w:ind w:right="1410"/>
        <w:rPr>
          <w:rFonts w:ascii="Chalkboard" w:hAnsi="Chalkboard" w:cs="Helvetica"/>
          <w:color w:val="10131A"/>
          <w:sz w:val="28"/>
          <w:szCs w:val="26"/>
        </w:rPr>
      </w:pPr>
    </w:p>
    <w:p w14:paraId="59CEE743" w14:textId="77777777" w:rsidR="00D95776" w:rsidRPr="00867C79" w:rsidRDefault="00D95776" w:rsidP="00867C79">
      <w:pPr>
        <w:ind w:right="1410"/>
        <w:rPr>
          <w:rFonts w:ascii="Chalkboard" w:hAnsi="Chalkboard" w:cs="Helvetica"/>
          <w:color w:val="10131A"/>
          <w:sz w:val="28"/>
          <w:szCs w:val="26"/>
        </w:rPr>
      </w:pPr>
    </w:p>
    <w:p w14:paraId="54565A9B" w14:textId="7D9928B9" w:rsidR="00230F69" w:rsidRPr="00F64A28" w:rsidRDefault="00D5057D" w:rsidP="00F64A28">
      <w:pPr>
        <w:ind w:right="1410"/>
        <w:rPr>
          <w:rFonts w:ascii="Chalkboard" w:hAnsi="Chalkboard" w:cs="Helvetica"/>
          <w:color w:val="10131A"/>
          <w:sz w:val="36"/>
          <w:szCs w:val="26"/>
        </w:rPr>
      </w:pPr>
      <w:r>
        <w:rPr>
          <w:rFonts w:ascii="Chalkboard" w:hAnsi="Chalkboard" w:cs="Helvetica"/>
          <w:color w:val="10131A"/>
          <w:sz w:val="28"/>
          <w:szCs w:val="26"/>
        </w:rPr>
        <w:t>O que acha</w:t>
      </w:r>
      <w:r w:rsidR="00867C79" w:rsidRPr="00867C79">
        <w:rPr>
          <w:rFonts w:ascii="Chalkboard" w:hAnsi="Chalkboard" w:cs="Helvetica"/>
          <w:color w:val="10131A"/>
          <w:sz w:val="28"/>
          <w:szCs w:val="26"/>
        </w:rPr>
        <w:t xml:space="preserve"> </w:t>
      </w:r>
      <w:r>
        <w:rPr>
          <w:rFonts w:ascii="Chalkboard" w:hAnsi="Chalkboard" w:cs="Helvetica"/>
          <w:color w:val="10131A"/>
          <w:sz w:val="28"/>
          <w:szCs w:val="26"/>
        </w:rPr>
        <w:t xml:space="preserve">de usar </w:t>
      </w:r>
      <w:r w:rsidR="00867C79" w:rsidRPr="00867C79">
        <w:rPr>
          <w:rFonts w:ascii="Chalkboard" w:hAnsi="Chalkboard" w:cs="Helvetica"/>
          <w:color w:val="10131A"/>
          <w:sz w:val="28"/>
          <w:szCs w:val="26"/>
        </w:rPr>
        <w:t>os jogos pedagógicos (baseados em conhecimento e cultura)</w:t>
      </w:r>
      <w:r>
        <w:rPr>
          <w:rFonts w:ascii="Chalkboard" w:hAnsi="Chalkboard" w:cs="Helvetica"/>
          <w:color w:val="10131A"/>
          <w:sz w:val="28"/>
          <w:szCs w:val="26"/>
        </w:rPr>
        <w:t xml:space="preserve"> como forma de aprendizagem</w:t>
      </w:r>
      <w:r w:rsidR="00867C79" w:rsidRPr="00867C79">
        <w:rPr>
          <w:rFonts w:ascii="Chalkboard" w:hAnsi="Chalkboard" w:cs="Helvetica"/>
          <w:color w:val="10131A"/>
          <w:sz w:val="28"/>
          <w:szCs w:val="26"/>
        </w:rPr>
        <w:t>? Gostaria de experimentar?</w:t>
      </w:r>
    </w:p>
    <w:p w14:paraId="2B182EFA" w14:textId="77777777" w:rsidR="00D95776" w:rsidRDefault="00D95776">
      <w:pPr>
        <w:rPr>
          <w:rFonts w:ascii="Helvetica" w:hAnsi="Helvetica" w:cs="Helvetica"/>
          <w:color w:val="10131A"/>
          <w:sz w:val="26"/>
          <w:szCs w:val="26"/>
        </w:rPr>
      </w:pPr>
    </w:p>
    <w:p w14:paraId="0FDED8CF" w14:textId="28E18124" w:rsidR="00230F69" w:rsidRDefault="00230F69"/>
    <w:p w14:paraId="102DB058" w14:textId="1C1D71C2" w:rsidR="00F64A28" w:rsidRDefault="00D95776">
      <w:pPr>
        <w:rPr>
          <w:rFonts w:ascii="Chalkboard" w:hAnsi="Chalkboard"/>
          <w:sz w:val="28"/>
        </w:rPr>
      </w:pPr>
      <w:r w:rsidRPr="00D95776">
        <w:rPr>
          <w:rFonts w:ascii="Chalkboard" w:hAnsi="Chalkboard"/>
          <w:sz w:val="28"/>
        </w:rPr>
        <w:t xml:space="preserve">Que </w:t>
      </w:r>
      <w:proofErr w:type="spellStart"/>
      <w:r w:rsidRPr="00D95776">
        <w:rPr>
          <w:rFonts w:ascii="Chalkboard" w:hAnsi="Chalkboard"/>
          <w:sz w:val="28"/>
        </w:rPr>
        <w:t>actividades</w:t>
      </w:r>
      <w:proofErr w:type="spellEnd"/>
      <w:r w:rsidRPr="00D95776">
        <w:rPr>
          <w:rFonts w:ascii="Chalkboard" w:hAnsi="Chalkboard"/>
          <w:sz w:val="28"/>
        </w:rPr>
        <w:t xml:space="preserve"> gosta de fazer nos seus tempos livres?</w:t>
      </w:r>
    </w:p>
    <w:p w14:paraId="6160DD94" w14:textId="266886E0" w:rsidR="00F64A28" w:rsidRPr="00F64A28" w:rsidRDefault="00FA0771" w:rsidP="00F64A28">
      <w:pPr>
        <w:rPr>
          <w:rFonts w:ascii="Chalkboard" w:hAnsi="Chalkboard"/>
          <w:sz w:val="28"/>
        </w:rPr>
      </w:pPr>
      <w:r>
        <w:rPr>
          <w:rFonts w:ascii="Chalkboard" w:hAnsi="Chalkboard"/>
          <w:noProof/>
          <w:sz w:val="28"/>
          <w:lang w:eastAsia="pt-PT"/>
        </w:rPr>
        <w:drawing>
          <wp:anchor distT="0" distB="0" distL="114300" distR="114300" simplePos="0" relativeHeight="251660288" behindDoc="0" locked="0" layoutInCell="1" allowOverlap="1" wp14:anchorId="50B18E72" wp14:editId="5FA8FFB6">
            <wp:simplePos x="0" y="0"/>
            <wp:positionH relativeFrom="column">
              <wp:posOffset>-228600</wp:posOffset>
            </wp:positionH>
            <wp:positionV relativeFrom="paragraph">
              <wp:posOffset>286385</wp:posOffset>
            </wp:positionV>
            <wp:extent cx="5133975" cy="4614537"/>
            <wp:effectExtent l="0" t="0" r="0" b="8890"/>
            <wp:wrapNone/>
            <wp:docPr id="2" name="Imagem 2" descr="Captura%20de%20ecrã%202015-10-16,%20às%2020.17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%20de%20ecrã%202015-10-16,%20às%2020.17.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61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D3808" w14:textId="019403F5" w:rsidR="00F64A28" w:rsidRPr="00F64A28" w:rsidRDefault="00F64A28" w:rsidP="00F64A28">
      <w:pPr>
        <w:rPr>
          <w:rFonts w:ascii="Chalkboard" w:hAnsi="Chalkboard"/>
          <w:sz w:val="28"/>
        </w:rPr>
      </w:pPr>
    </w:p>
    <w:p w14:paraId="15FECC9B" w14:textId="4015E447" w:rsidR="00D95776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  <w:r>
        <w:rPr>
          <w:rFonts w:ascii="Chalkboard" w:hAnsi="Chalkboard"/>
          <w:sz w:val="28"/>
        </w:rPr>
        <w:tab/>
      </w:r>
    </w:p>
    <w:p w14:paraId="726CFEFE" w14:textId="3F4516F9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p w14:paraId="5A7F5AD2" w14:textId="62B43B49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p w14:paraId="62CC1090" w14:textId="77777777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p w14:paraId="49A46231" w14:textId="77777777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p w14:paraId="4257D1A2" w14:textId="77777777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p w14:paraId="3E1219E8" w14:textId="77777777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  <w:bookmarkStart w:id="0" w:name="_GoBack"/>
      <w:bookmarkEnd w:id="0"/>
    </w:p>
    <w:p w14:paraId="57789BE4" w14:textId="7D174C00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p w14:paraId="49016606" w14:textId="77777777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p w14:paraId="55B3D91B" w14:textId="369D1989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p w14:paraId="6F9CD458" w14:textId="6015C0F7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p w14:paraId="6E8B379E" w14:textId="215D17BD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p w14:paraId="6DE187C8" w14:textId="2F759CAF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p w14:paraId="0022E657" w14:textId="40C5F4A7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p w14:paraId="55EB539F" w14:textId="0FFE71BF" w:rsid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p w14:paraId="446C0155" w14:textId="6EACA731" w:rsidR="00F64A28" w:rsidRPr="00F64A28" w:rsidRDefault="00F64A28" w:rsidP="00F64A28">
      <w:pPr>
        <w:tabs>
          <w:tab w:val="left" w:pos="6580"/>
        </w:tabs>
        <w:rPr>
          <w:rFonts w:ascii="Chalkboard" w:hAnsi="Chalkboard"/>
          <w:sz w:val="28"/>
        </w:rPr>
      </w:pPr>
    </w:p>
    <w:sectPr w:rsidR="00F64A28" w:rsidRPr="00F64A28" w:rsidSect="00C551A0">
      <w:pgSz w:w="11900" w:h="16840"/>
      <w:pgMar w:top="52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F69"/>
    <w:rsid w:val="002044D7"/>
    <w:rsid w:val="00230F69"/>
    <w:rsid w:val="0042481A"/>
    <w:rsid w:val="00867C79"/>
    <w:rsid w:val="00980EBC"/>
    <w:rsid w:val="00C551A0"/>
    <w:rsid w:val="00D5057D"/>
    <w:rsid w:val="00D95776"/>
    <w:rsid w:val="00F64A28"/>
    <w:rsid w:val="00FA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FC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Filipa Coelho dos Santos</dc:creator>
  <cp:keywords/>
  <dc:description/>
  <cp:lastModifiedBy>Inês Filipa Coelho dos Santos</cp:lastModifiedBy>
  <cp:revision>4</cp:revision>
  <cp:lastPrinted>2015-10-16T21:12:00Z</cp:lastPrinted>
  <dcterms:created xsi:type="dcterms:W3CDTF">2015-10-16T21:12:00Z</dcterms:created>
  <dcterms:modified xsi:type="dcterms:W3CDTF">2015-10-16T21:19:00Z</dcterms:modified>
</cp:coreProperties>
</file>