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Lista1Clara-Destaque2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2092"/>
        <w:gridCol w:w="2127"/>
      </w:tblGrid>
      <w:tr w:rsidR="00162226" w:rsidRPr="00162226" w14:paraId="7BFDF41F" w14:textId="77777777" w:rsidTr="00162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right w:val="single" w:sz="4" w:space="0" w:color="F4B083" w:themeColor="accent2" w:themeTint="99"/>
            </w:tcBorders>
            <w:shd w:val="clear" w:color="auto" w:fill="FBE5D6"/>
            <w:vAlign w:val="center"/>
          </w:tcPr>
          <w:p w14:paraId="1CE79AA9" w14:textId="77777777" w:rsidR="00162226" w:rsidRPr="00162226" w:rsidRDefault="00162226" w:rsidP="00162226">
            <w:pPr>
              <w:jc w:val="center"/>
              <w:rPr>
                <w:rFonts w:ascii="Chalkboard" w:hAnsi="Chalkboard"/>
                <w:b w:val="0"/>
                <w:sz w:val="24"/>
              </w:rPr>
            </w:pPr>
            <w:r w:rsidRPr="00162226">
              <w:rPr>
                <w:rFonts w:ascii="Chalkboard" w:hAnsi="Chalkboard"/>
                <w:b w:val="0"/>
                <w:sz w:val="24"/>
              </w:rPr>
              <w:t>Dispositivo</w:t>
            </w:r>
          </w:p>
        </w:tc>
        <w:tc>
          <w:tcPr>
            <w:tcW w:w="4219" w:type="dxa"/>
            <w:gridSpan w:val="2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right w:val="single" w:sz="4" w:space="0" w:color="F4B083" w:themeColor="accent2" w:themeTint="99"/>
            </w:tcBorders>
            <w:vAlign w:val="center"/>
          </w:tcPr>
          <w:p w14:paraId="7C2510D8" w14:textId="77777777" w:rsidR="00162226" w:rsidRPr="00162226" w:rsidRDefault="00162226" w:rsidP="001622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lkboard" w:hAnsi="Chalkboard"/>
                <w:b w:val="0"/>
                <w:sz w:val="24"/>
              </w:rPr>
            </w:pPr>
            <w:r w:rsidRPr="00162226">
              <w:rPr>
                <w:rFonts w:ascii="Chalkboard" w:hAnsi="Chalkboard"/>
                <w:b w:val="0"/>
                <w:sz w:val="24"/>
              </w:rPr>
              <w:t>Gostaria de aprender mais sobre como usá-lo?</w:t>
            </w:r>
          </w:p>
          <w:p w14:paraId="35042B4D" w14:textId="77777777" w:rsidR="00162226" w:rsidRPr="00162226" w:rsidRDefault="00162226" w:rsidP="001622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lkboard" w:hAnsi="Chalkboard"/>
                <w:b w:val="0"/>
                <w:sz w:val="24"/>
              </w:rPr>
            </w:pPr>
            <w:r w:rsidRPr="00162226">
              <w:rPr>
                <w:rFonts w:ascii="Chalkboard" w:hAnsi="Chalkboard"/>
                <w:b w:val="0"/>
                <w:sz w:val="24"/>
              </w:rPr>
              <w:t>(assinale com um X</w:t>
            </w:r>
            <w:r>
              <w:rPr>
                <w:rFonts w:ascii="Chalkboard" w:hAnsi="Chalkboard"/>
                <w:b w:val="0"/>
                <w:sz w:val="24"/>
              </w:rPr>
              <w:t>)</w:t>
            </w:r>
          </w:p>
        </w:tc>
      </w:tr>
      <w:tr w:rsidR="00162226" w:rsidRPr="00162226" w14:paraId="193E3A1F" w14:textId="77777777" w:rsidTr="00162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left w:val="single" w:sz="4" w:space="0" w:color="F4B083" w:themeColor="accent2" w:themeTint="99"/>
              <w:right w:val="single" w:sz="4" w:space="0" w:color="F4B083" w:themeColor="accent2" w:themeTint="99"/>
            </w:tcBorders>
            <w:shd w:val="clear" w:color="auto" w:fill="FBE5D6"/>
            <w:vAlign w:val="center"/>
          </w:tcPr>
          <w:p w14:paraId="588B5095" w14:textId="77777777" w:rsidR="00162226" w:rsidRPr="00162226" w:rsidRDefault="00162226" w:rsidP="00162226">
            <w:pPr>
              <w:jc w:val="center"/>
              <w:rPr>
                <w:rFonts w:ascii="Chalkboard" w:hAnsi="Chalkboard"/>
                <w:b w:val="0"/>
                <w:sz w:val="24"/>
              </w:rPr>
            </w:pPr>
          </w:p>
        </w:tc>
        <w:tc>
          <w:tcPr>
            <w:tcW w:w="2092" w:type="dxa"/>
            <w:tcBorders>
              <w:left w:val="single" w:sz="4" w:space="0" w:color="F4B083" w:themeColor="accent2" w:themeTint="99"/>
              <w:right w:val="single" w:sz="4" w:space="0" w:color="F4B083" w:themeColor="accent2" w:themeTint="99"/>
            </w:tcBorders>
            <w:vAlign w:val="center"/>
          </w:tcPr>
          <w:p w14:paraId="739F3FC3" w14:textId="77777777" w:rsidR="00162226" w:rsidRPr="00162226" w:rsidRDefault="00162226" w:rsidP="00162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lkboard" w:hAnsi="Chalkboard"/>
                <w:sz w:val="24"/>
              </w:rPr>
            </w:pPr>
            <w:r w:rsidRPr="00162226">
              <w:rPr>
                <w:rFonts w:ascii="Chalkboard" w:hAnsi="Chalkboard"/>
                <w:sz w:val="24"/>
              </w:rPr>
              <w:t>Sim</w:t>
            </w:r>
          </w:p>
        </w:tc>
        <w:tc>
          <w:tcPr>
            <w:tcW w:w="2127" w:type="dxa"/>
            <w:tcBorders>
              <w:left w:val="single" w:sz="4" w:space="0" w:color="F4B083" w:themeColor="accent2" w:themeTint="99"/>
              <w:right w:val="single" w:sz="4" w:space="0" w:color="F4B083" w:themeColor="accent2" w:themeTint="99"/>
            </w:tcBorders>
            <w:vAlign w:val="center"/>
          </w:tcPr>
          <w:p w14:paraId="3F5E21AA" w14:textId="77777777" w:rsidR="00162226" w:rsidRPr="00162226" w:rsidRDefault="00162226" w:rsidP="00162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lkboard" w:hAnsi="Chalkboard"/>
                <w:sz w:val="24"/>
              </w:rPr>
            </w:pPr>
            <w:r w:rsidRPr="00162226">
              <w:rPr>
                <w:rFonts w:ascii="Chalkboard" w:hAnsi="Chalkboard"/>
                <w:sz w:val="24"/>
              </w:rPr>
              <w:t>Não</w:t>
            </w:r>
          </w:p>
        </w:tc>
        <w:bookmarkStart w:id="0" w:name="_GoBack"/>
        <w:bookmarkEnd w:id="0"/>
      </w:tr>
      <w:tr w:rsidR="00162226" w:rsidRPr="00162226" w14:paraId="41C55EEA" w14:textId="77777777" w:rsidTr="00162226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left w:val="single" w:sz="4" w:space="0" w:color="F4B083" w:themeColor="accent2" w:themeTint="99"/>
              <w:right w:val="single" w:sz="4" w:space="0" w:color="F4B083" w:themeColor="accent2" w:themeTint="99"/>
            </w:tcBorders>
            <w:vAlign w:val="center"/>
          </w:tcPr>
          <w:p w14:paraId="0348760E" w14:textId="77777777" w:rsidR="00162226" w:rsidRPr="00162226" w:rsidRDefault="00162226" w:rsidP="00162226">
            <w:pPr>
              <w:jc w:val="center"/>
              <w:rPr>
                <w:rFonts w:ascii="Chalkboard" w:hAnsi="Chalkboard"/>
                <w:b w:val="0"/>
                <w:sz w:val="24"/>
              </w:rPr>
            </w:pPr>
            <w:r w:rsidRPr="00162226">
              <w:rPr>
                <w:rFonts w:ascii="Chalkboard" w:hAnsi="Chalkboard"/>
                <w:b w:val="0"/>
                <w:sz w:val="24"/>
              </w:rPr>
              <w:t>Telemóvel</w:t>
            </w:r>
          </w:p>
        </w:tc>
        <w:tc>
          <w:tcPr>
            <w:tcW w:w="2092" w:type="dxa"/>
            <w:tcBorders>
              <w:left w:val="single" w:sz="4" w:space="0" w:color="F4B083" w:themeColor="accent2" w:themeTint="99"/>
              <w:right w:val="single" w:sz="4" w:space="0" w:color="F4B083" w:themeColor="accent2" w:themeTint="99"/>
            </w:tcBorders>
            <w:vAlign w:val="center"/>
          </w:tcPr>
          <w:p w14:paraId="0DE5B2CF" w14:textId="77777777" w:rsidR="00162226" w:rsidRPr="00162226" w:rsidRDefault="00162226" w:rsidP="00162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lkboard" w:hAnsi="Chalkboard"/>
                <w:sz w:val="24"/>
              </w:rPr>
            </w:pPr>
          </w:p>
        </w:tc>
        <w:tc>
          <w:tcPr>
            <w:tcW w:w="2127" w:type="dxa"/>
            <w:tcBorders>
              <w:left w:val="single" w:sz="4" w:space="0" w:color="F4B083" w:themeColor="accent2" w:themeTint="99"/>
              <w:right w:val="single" w:sz="4" w:space="0" w:color="F4B083" w:themeColor="accent2" w:themeTint="99"/>
            </w:tcBorders>
            <w:vAlign w:val="center"/>
          </w:tcPr>
          <w:p w14:paraId="400959C3" w14:textId="77777777" w:rsidR="00162226" w:rsidRPr="00162226" w:rsidRDefault="00162226" w:rsidP="00162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lkboard" w:hAnsi="Chalkboard"/>
                <w:sz w:val="24"/>
              </w:rPr>
            </w:pPr>
          </w:p>
        </w:tc>
      </w:tr>
      <w:tr w:rsidR="00162226" w:rsidRPr="00162226" w14:paraId="54728794" w14:textId="77777777" w:rsidTr="00162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left w:val="single" w:sz="4" w:space="0" w:color="F4B083" w:themeColor="accent2" w:themeTint="99"/>
              <w:right w:val="single" w:sz="4" w:space="0" w:color="F4B083" w:themeColor="accent2" w:themeTint="99"/>
            </w:tcBorders>
            <w:vAlign w:val="center"/>
          </w:tcPr>
          <w:p w14:paraId="4BD6FF03" w14:textId="77777777" w:rsidR="00162226" w:rsidRPr="00162226" w:rsidRDefault="00162226" w:rsidP="00162226">
            <w:pPr>
              <w:jc w:val="center"/>
              <w:rPr>
                <w:rFonts w:ascii="Chalkboard" w:hAnsi="Chalkboard"/>
                <w:b w:val="0"/>
                <w:sz w:val="24"/>
              </w:rPr>
            </w:pPr>
            <w:r w:rsidRPr="00162226">
              <w:rPr>
                <w:rFonts w:ascii="Chalkboard" w:hAnsi="Chalkboard"/>
                <w:b w:val="0"/>
                <w:sz w:val="24"/>
              </w:rPr>
              <w:t xml:space="preserve">Telemóvel </w:t>
            </w:r>
            <w:proofErr w:type="spellStart"/>
            <w:r w:rsidRPr="00162226">
              <w:rPr>
                <w:rFonts w:ascii="Chalkboard" w:hAnsi="Chalkboard"/>
                <w:b w:val="0"/>
                <w:sz w:val="24"/>
              </w:rPr>
              <w:t>smartphone</w:t>
            </w:r>
            <w:proofErr w:type="spellEnd"/>
          </w:p>
        </w:tc>
        <w:tc>
          <w:tcPr>
            <w:tcW w:w="2092" w:type="dxa"/>
            <w:tcBorders>
              <w:left w:val="single" w:sz="4" w:space="0" w:color="F4B083" w:themeColor="accent2" w:themeTint="99"/>
              <w:right w:val="single" w:sz="4" w:space="0" w:color="F4B083" w:themeColor="accent2" w:themeTint="99"/>
            </w:tcBorders>
            <w:vAlign w:val="center"/>
          </w:tcPr>
          <w:p w14:paraId="12020549" w14:textId="77777777" w:rsidR="00162226" w:rsidRPr="00162226" w:rsidRDefault="00162226" w:rsidP="00162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lkboard" w:hAnsi="Chalkboard"/>
                <w:sz w:val="24"/>
              </w:rPr>
            </w:pPr>
          </w:p>
        </w:tc>
        <w:tc>
          <w:tcPr>
            <w:tcW w:w="2127" w:type="dxa"/>
            <w:tcBorders>
              <w:left w:val="single" w:sz="4" w:space="0" w:color="F4B083" w:themeColor="accent2" w:themeTint="99"/>
              <w:right w:val="single" w:sz="4" w:space="0" w:color="F4B083" w:themeColor="accent2" w:themeTint="99"/>
            </w:tcBorders>
            <w:vAlign w:val="center"/>
          </w:tcPr>
          <w:p w14:paraId="72918A46" w14:textId="77777777" w:rsidR="00162226" w:rsidRPr="00162226" w:rsidRDefault="00162226" w:rsidP="00162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lkboard" w:hAnsi="Chalkboard"/>
                <w:sz w:val="24"/>
              </w:rPr>
            </w:pPr>
          </w:p>
        </w:tc>
      </w:tr>
      <w:tr w:rsidR="00162226" w:rsidRPr="00162226" w14:paraId="5C4D62EA" w14:textId="77777777" w:rsidTr="00162226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left w:val="single" w:sz="4" w:space="0" w:color="F4B083" w:themeColor="accent2" w:themeTint="99"/>
              <w:right w:val="single" w:sz="4" w:space="0" w:color="F4B083" w:themeColor="accent2" w:themeTint="99"/>
            </w:tcBorders>
            <w:vAlign w:val="center"/>
          </w:tcPr>
          <w:p w14:paraId="48C82530" w14:textId="77777777" w:rsidR="00162226" w:rsidRPr="00162226" w:rsidRDefault="00162226" w:rsidP="00162226">
            <w:pPr>
              <w:jc w:val="center"/>
              <w:rPr>
                <w:rFonts w:ascii="Chalkboard" w:hAnsi="Chalkboard"/>
                <w:b w:val="0"/>
                <w:sz w:val="24"/>
              </w:rPr>
            </w:pPr>
            <w:r w:rsidRPr="00162226">
              <w:rPr>
                <w:rFonts w:ascii="Chalkboard" w:hAnsi="Chalkboard"/>
                <w:b w:val="0"/>
                <w:sz w:val="24"/>
              </w:rPr>
              <w:t xml:space="preserve">Computador </w:t>
            </w:r>
            <w:r>
              <w:rPr>
                <w:rFonts w:ascii="Chalkboard" w:hAnsi="Chalkboard"/>
                <w:b w:val="0"/>
                <w:sz w:val="24"/>
              </w:rPr>
              <w:t>fixo</w:t>
            </w:r>
          </w:p>
        </w:tc>
        <w:tc>
          <w:tcPr>
            <w:tcW w:w="2092" w:type="dxa"/>
            <w:tcBorders>
              <w:left w:val="single" w:sz="4" w:space="0" w:color="F4B083" w:themeColor="accent2" w:themeTint="99"/>
              <w:right w:val="single" w:sz="4" w:space="0" w:color="F4B083" w:themeColor="accent2" w:themeTint="99"/>
            </w:tcBorders>
            <w:vAlign w:val="center"/>
          </w:tcPr>
          <w:p w14:paraId="414775E8" w14:textId="77777777" w:rsidR="00162226" w:rsidRPr="00162226" w:rsidRDefault="00162226" w:rsidP="00162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lkboard" w:hAnsi="Chalkboard"/>
                <w:sz w:val="24"/>
              </w:rPr>
            </w:pPr>
          </w:p>
        </w:tc>
        <w:tc>
          <w:tcPr>
            <w:tcW w:w="2127" w:type="dxa"/>
            <w:tcBorders>
              <w:left w:val="single" w:sz="4" w:space="0" w:color="F4B083" w:themeColor="accent2" w:themeTint="99"/>
              <w:right w:val="single" w:sz="4" w:space="0" w:color="F4B083" w:themeColor="accent2" w:themeTint="99"/>
            </w:tcBorders>
            <w:vAlign w:val="center"/>
          </w:tcPr>
          <w:p w14:paraId="6D832C74" w14:textId="77777777" w:rsidR="00162226" w:rsidRPr="00162226" w:rsidRDefault="00162226" w:rsidP="00162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lkboard" w:hAnsi="Chalkboard"/>
                <w:sz w:val="24"/>
              </w:rPr>
            </w:pPr>
          </w:p>
        </w:tc>
      </w:tr>
      <w:tr w:rsidR="00162226" w:rsidRPr="00162226" w14:paraId="67C70E0C" w14:textId="77777777" w:rsidTr="00162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left w:val="single" w:sz="4" w:space="0" w:color="F4B083" w:themeColor="accent2" w:themeTint="99"/>
              <w:right w:val="single" w:sz="4" w:space="0" w:color="F4B083" w:themeColor="accent2" w:themeTint="99"/>
            </w:tcBorders>
            <w:vAlign w:val="center"/>
          </w:tcPr>
          <w:p w14:paraId="1FD87FC1" w14:textId="77777777" w:rsidR="00162226" w:rsidRPr="00162226" w:rsidRDefault="00162226" w:rsidP="00162226">
            <w:pPr>
              <w:jc w:val="center"/>
              <w:rPr>
                <w:rFonts w:ascii="Chalkboard" w:hAnsi="Chalkboard"/>
                <w:b w:val="0"/>
                <w:sz w:val="24"/>
              </w:rPr>
            </w:pPr>
            <w:r w:rsidRPr="00162226">
              <w:rPr>
                <w:rFonts w:ascii="Chalkboard" w:hAnsi="Chalkboard"/>
                <w:b w:val="0"/>
                <w:sz w:val="24"/>
              </w:rPr>
              <w:t>Computador portátil</w:t>
            </w:r>
          </w:p>
        </w:tc>
        <w:tc>
          <w:tcPr>
            <w:tcW w:w="2092" w:type="dxa"/>
            <w:tcBorders>
              <w:left w:val="single" w:sz="4" w:space="0" w:color="F4B083" w:themeColor="accent2" w:themeTint="99"/>
              <w:right w:val="single" w:sz="4" w:space="0" w:color="F4B083" w:themeColor="accent2" w:themeTint="99"/>
            </w:tcBorders>
            <w:vAlign w:val="center"/>
          </w:tcPr>
          <w:p w14:paraId="4FA9D34C" w14:textId="77777777" w:rsidR="00162226" w:rsidRPr="00162226" w:rsidRDefault="00162226" w:rsidP="00162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lkboard" w:hAnsi="Chalkboard"/>
                <w:sz w:val="24"/>
              </w:rPr>
            </w:pPr>
          </w:p>
        </w:tc>
        <w:tc>
          <w:tcPr>
            <w:tcW w:w="2127" w:type="dxa"/>
            <w:tcBorders>
              <w:left w:val="single" w:sz="4" w:space="0" w:color="F4B083" w:themeColor="accent2" w:themeTint="99"/>
              <w:right w:val="single" w:sz="4" w:space="0" w:color="F4B083" w:themeColor="accent2" w:themeTint="99"/>
            </w:tcBorders>
            <w:vAlign w:val="center"/>
          </w:tcPr>
          <w:p w14:paraId="411BEFB0" w14:textId="77777777" w:rsidR="00162226" w:rsidRPr="00162226" w:rsidRDefault="00162226" w:rsidP="00162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lkboard" w:hAnsi="Chalkboard"/>
                <w:sz w:val="24"/>
              </w:rPr>
            </w:pPr>
          </w:p>
        </w:tc>
      </w:tr>
      <w:tr w:rsidR="00162226" w:rsidRPr="00162226" w14:paraId="05081B71" w14:textId="77777777" w:rsidTr="00162226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left w:val="single" w:sz="4" w:space="0" w:color="F4B083" w:themeColor="accent2" w:themeTint="99"/>
              <w:right w:val="single" w:sz="4" w:space="0" w:color="F4B083" w:themeColor="accent2" w:themeTint="99"/>
            </w:tcBorders>
            <w:vAlign w:val="center"/>
          </w:tcPr>
          <w:p w14:paraId="5A72DDC4" w14:textId="77777777" w:rsidR="00162226" w:rsidRPr="00162226" w:rsidRDefault="00162226" w:rsidP="00162226">
            <w:pPr>
              <w:jc w:val="center"/>
              <w:rPr>
                <w:rFonts w:ascii="Chalkboard" w:hAnsi="Chalkboard"/>
                <w:b w:val="0"/>
                <w:sz w:val="24"/>
              </w:rPr>
            </w:pPr>
            <w:r w:rsidRPr="00162226">
              <w:rPr>
                <w:rFonts w:ascii="Chalkboard" w:hAnsi="Chalkboard"/>
                <w:b w:val="0"/>
                <w:sz w:val="24"/>
              </w:rPr>
              <w:t>Tablet</w:t>
            </w:r>
          </w:p>
        </w:tc>
        <w:tc>
          <w:tcPr>
            <w:tcW w:w="2092" w:type="dxa"/>
            <w:tcBorders>
              <w:left w:val="single" w:sz="4" w:space="0" w:color="F4B083" w:themeColor="accent2" w:themeTint="99"/>
              <w:right w:val="single" w:sz="4" w:space="0" w:color="F4B083" w:themeColor="accent2" w:themeTint="99"/>
            </w:tcBorders>
            <w:vAlign w:val="center"/>
          </w:tcPr>
          <w:p w14:paraId="03B28844" w14:textId="77777777" w:rsidR="00162226" w:rsidRPr="00162226" w:rsidRDefault="00162226" w:rsidP="00162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lkboard" w:hAnsi="Chalkboard"/>
                <w:sz w:val="24"/>
              </w:rPr>
            </w:pPr>
          </w:p>
        </w:tc>
        <w:tc>
          <w:tcPr>
            <w:tcW w:w="2127" w:type="dxa"/>
            <w:tcBorders>
              <w:left w:val="single" w:sz="4" w:space="0" w:color="F4B083" w:themeColor="accent2" w:themeTint="99"/>
              <w:right w:val="single" w:sz="4" w:space="0" w:color="F4B083" w:themeColor="accent2" w:themeTint="99"/>
            </w:tcBorders>
            <w:vAlign w:val="center"/>
          </w:tcPr>
          <w:p w14:paraId="732246EE" w14:textId="77777777" w:rsidR="00162226" w:rsidRPr="00162226" w:rsidRDefault="00162226" w:rsidP="00162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lkboard" w:hAnsi="Chalkboard"/>
                <w:sz w:val="24"/>
              </w:rPr>
            </w:pPr>
          </w:p>
        </w:tc>
      </w:tr>
      <w:tr w:rsidR="00162226" w:rsidRPr="00162226" w14:paraId="4D5BF837" w14:textId="77777777" w:rsidTr="00162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vAlign w:val="center"/>
          </w:tcPr>
          <w:p w14:paraId="23115EA6" w14:textId="77777777" w:rsidR="00162226" w:rsidRPr="00162226" w:rsidRDefault="00162226" w:rsidP="00162226">
            <w:pPr>
              <w:jc w:val="center"/>
              <w:rPr>
                <w:rFonts w:ascii="Chalkboard" w:hAnsi="Chalkboard"/>
                <w:b w:val="0"/>
                <w:sz w:val="24"/>
              </w:rPr>
            </w:pPr>
            <w:r w:rsidRPr="00162226">
              <w:rPr>
                <w:rFonts w:ascii="Chalkboard" w:hAnsi="Chalkboard"/>
                <w:b w:val="0"/>
                <w:sz w:val="24"/>
              </w:rPr>
              <w:t>Leitor MP3 ou iPod</w:t>
            </w:r>
          </w:p>
        </w:tc>
        <w:tc>
          <w:tcPr>
            <w:tcW w:w="2092" w:type="dxa"/>
            <w:tcBorders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vAlign w:val="center"/>
          </w:tcPr>
          <w:p w14:paraId="6C68BA4D" w14:textId="77777777" w:rsidR="00162226" w:rsidRPr="00162226" w:rsidRDefault="00162226" w:rsidP="00162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lkboard" w:hAnsi="Chalkboard"/>
                <w:sz w:val="24"/>
              </w:rPr>
            </w:pPr>
          </w:p>
        </w:tc>
        <w:tc>
          <w:tcPr>
            <w:tcW w:w="2127" w:type="dxa"/>
            <w:tcBorders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vAlign w:val="center"/>
          </w:tcPr>
          <w:p w14:paraId="08C01E6D" w14:textId="77777777" w:rsidR="00162226" w:rsidRPr="00162226" w:rsidRDefault="00162226" w:rsidP="00162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lkboard" w:hAnsi="Chalkboard"/>
                <w:sz w:val="24"/>
              </w:rPr>
            </w:pPr>
          </w:p>
        </w:tc>
      </w:tr>
    </w:tbl>
    <w:p w14:paraId="5C4E2DCC" w14:textId="77777777" w:rsidR="00F400D6" w:rsidRDefault="00F400D6"/>
    <w:sectPr w:rsidR="00F400D6" w:rsidSect="0042481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226"/>
    <w:rsid w:val="00162226"/>
    <w:rsid w:val="0042481A"/>
    <w:rsid w:val="00F4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0AF1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226"/>
    <w:pPr>
      <w:spacing w:after="200" w:line="276" w:lineRule="auto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GrelhaClara-Cor4">
    <w:name w:val="Light Grid Accent 4"/>
    <w:basedOn w:val="Tabelanormal"/>
    <w:uiPriority w:val="62"/>
    <w:rsid w:val="00162226"/>
    <w:rPr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TabelacomLista2-Destaque2">
    <w:name w:val="List Table 2 Accent 2"/>
    <w:basedOn w:val="Tabelanormal"/>
    <w:uiPriority w:val="47"/>
    <w:rsid w:val="00162226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comLista6Colorida-Destaque2">
    <w:name w:val="List Table 6 Colorful Accent 2"/>
    <w:basedOn w:val="Tabelanormal"/>
    <w:uiPriority w:val="51"/>
    <w:rsid w:val="00162226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comLista7Colorida-Destaque2">
    <w:name w:val="List Table 7 Colorful Accent 2"/>
    <w:basedOn w:val="Tabelanormal"/>
    <w:uiPriority w:val="52"/>
    <w:rsid w:val="00162226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Lista3-Destaque2">
    <w:name w:val="List Table 3 Accent 2"/>
    <w:basedOn w:val="Tabelanormal"/>
    <w:uiPriority w:val="48"/>
    <w:rsid w:val="00162226"/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comLista4-Destaque1">
    <w:name w:val="List Table 4 Accent 1"/>
    <w:basedOn w:val="Tabelanormal"/>
    <w:uiPriority w:val="49"/>
    <w:rsid w:val="00162226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comLista4-Destaque2">
    <w:name w:val="List Table 4 Accent 2"/>
    <w:basedOn w:val="Tabelanormal"/>
    <w:uiPriority w:val="49"/>
    <w:rsid w:val="00162226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comLista5Escura-Destaque2">
    <w:name w:val="List Table 5 Dark Accent 2"/>
    <w:basedOn w:val="Tabelanormal"/>
    <w:uiPriority w:val="50"/>
    <w:rsid w:val="001622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comLista1Clara-Destaque2">
    <w:name w:val="List Table 1 Light Accent 2"/>
    <w:basedOn w:val="Tabelanormal"/>
    <w:uiPriority w:val="46"/>
    <w:rsid w:val="001622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169</Characters>
  <Application>Microsoft Macintosh Word</Application>
  <DocSecurity>0</DocSecurity>
  <Lines>1</Lines>
  <Paragraphs>1</Paragraphs>
  <ScaleCrop>false</ScaleCrop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Filipa Coelho dos Santos</dc:creator>
  <cp:keywords/>
  <dc:description/>
  <cp:lastModifiedBy>Inês Filipa Coelho dos Santos</cp:lastModifiedBy>
  <cp:revision>1</cp:revision>
  <dcterms:created xsi:type="dcterms:W3CDTF">2015-10-16T20:06:00Z</dcterms:created>
  <dcterms:modified xsi:type="dcterms:W3CDTF">2015-10-16T20:20:00Z</dcterms:modified>
</cp:coreProperties>
</file>