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4F99" w14:textId="37467B65" w:rsidR="00C4186B" w:rsidRPr="00C4186B" w:rsidRDefault="00C4186B" w:rsidP="00837F1C">
      <w:pPr>
        <w:pStyle w:val="Cabealh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00CBD904" w:rsidR="00BA2C6B" w:rsidRPr="005A762A" w:rsidRDefault="005A762A" w:rsidP="005A762A">
      <w:pPr>
        <w:pStyle w:val="Cabealh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61C23CC9" w:rsidR="00C4186B" w:rsidRPr="003B1399" w:rsidRDefault="00C4186B" w:rsidP="00C4186B">
      <w:pPr>
        <w:jc w:val="center"/>
        <w:rPr>
          <w:lang w:val="en-GB"/>
        </w:rPr>
      </w:pPr>
      <w:r>
        <w:rPr>
          <w:rFonts w:ascii="Calibri" w:eastAsia="DejaVu Sans Condensed" w:hAnsi="Calibri"/>
          <w:lang w:val="en-GB"/>
        </w:rPr>
        <w:t>G01-A</w:t>
      </w:r>
    </w:p>
    <w:p w14:paraId="0FDCC203" w14:textId="4224ECD9" w:rsidR="006B63BD" w:rsidRPr="006B63BD" w:rsidRDefault="00C4186B" w:rsidP="006B63BD">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9D7C87">
        <w:rPr>
          <w:rFonts w:ascii="Calibri" w:eastAsia="DejaVu Sans Condensed" w:hAnsi="Calibri" w:cs="DejaVu Sans Condensed"/>
          <w:b/>
          <w:bCs/>
          <w:lang w:val="en-GB"/>
        </w:rPr>
        <w:t>Visual Encoding</w:t>
      </w:r>
    </w:p>
    <w:p w14:paraId="175C258A" w14:textId="77226707" w:rsidR="00275369" w:rsidRDefault="006B63BD" w:rsidP="00BA2C6B">
      <w:pPr>
        <w:widowControl w:val="0"/>
        <w:suppressAutoHyphens/>
        <w:spacing w:after="120"/>
        <w:jc w:val="both"/>
        <w:rPr>
          <w:rFonts w:ascii="Calibri" w:eastAsia="DejaVu Sans Condensed" w:hAnsi="Calibri"/>
          <w:sz w:val="22"/>
          <w:szCs w:val="22"/>
          <w:lang w:val="en-GB"/>
        </w:rPr>
      </w:pPr>
      <w:bookmarkStart w:id="0" w:name="_GoBack"/>
      <w:bookmarkEnd w:id="0"/>
      <w:r>
        <w:rPr>
          <w:rFonts w:ascii="Calibri" w:eastAsia="DejaVu Sans Condensed" w:hAnsi="Calibri"/>
          <w:sz w:val="22"/>
          <w:szCs w:val="22"/>
          <w:lang w:val="en-GB"/>
        </w:rPr>
        <w:t>For our visualizations, we opted for several visual encoding, depending on the nature of the purposes</w:t>
      </w:r>
      <w:r w:rsidR="00275369">
        <w:rPr>
          <w:rFonts w:ascii="Calibri" w:eastAsia="DejaVu Sans Condensed" w:hAnsi="Calibri"/>
          <w:sz w:val="22"/>
          <w:szCs w:val="22"/>
          <w:lang w:val="en-GB"/>
        </w:rPr>
        <w:t xml:space="preserve"> we were looking for.</w:t>
      </w:r>
      <w:r w:rsidR="00345164">
        <w:rPr>
          <w:rFonts w:ascii="Calibri" w:eastAsia="DejaVu Sans Condensed" w:hAnsi="Calibri"/>
          <w:sz w:val="22"/>
          <w:szCs w:val="22"/>
          <w:lang w:val="en-GB"/>
        </w:rPr>
        <w:t xml:space="preserve"> We divided them in 3 forms:</w:t>
      </w:r>
    </w:p>
    <w:p w14:paraId="3B0965BB" w14:textId="064AF982" w:rsidR="00F32780" w:rsidRDefault="00345164" w:rsidP="00BA2C6B">
      <w:pPr>
        <w:widowControl w:val="0"/>
        <w:suppressAutoHyphens/>
        <w:spacing w:after="120"/>
        <w:jc w:val="both"/>
        <w:rPr>
          <w:rFonts w:ascii="Calibri" w:eastAsia="DejaVu Sans Condensed" w:hAnsi="Calibri"/>
          <w:sz w:val="22"/>
          <w:szCs w:val="22"/>
          <w:lang w:val="en-GB"/>
        </w:rPr>
      </w:pPr>
      <w:r>
        <w:rPr>
          <w:rFonts w:ascii="Calibri" w:eastAsia="DejaVu Sans Condensed" w:hAnsi="Calibri"/>
          <w:sz w:val="22"/>
          <w:szCs w:val="22"/>
          <w:lang w:val="en-GB"/>
        </w:rPr>
        <w:t>First - To represent rakings</w:t>
      </w:r>
      <w:r w:rsidR="006B63BD">
        <w:rPr>
          <w:rFonts w:ascii="Calibri" w:eastAsia="DejaVu Sans Condensed" w:hAnsi="Calibri"/>
          <w:sz w:val="22"/>
          <w:szCs w:val="22"/>
          <w:lang w:val="en-GB"/>
        </w:rPr>
        <w:t xml:space="preserve">, we used length, </w:t>
      </w:r>
      <w:r>
        <w:rPr>
          <w:rFonts w:ascii="Calibri" w:eastAsia="DejaVu Sans Condensed" w:hAnsi="Calibri"/>
          <w:sz w:val="22"/>
          <w:szCs w:val="22"/>
          <w:lang w:val="en-GB"/>
        </w:rPr>
        <w:t>colour</w:t>
      </w:r>
      <w:r w:rsidR="006B63BD">
        <w:rPr>
          <w:rFonts w:ascii="Calibri" w:eastAsia="DejaVu Sans Condensed" w:hAnsi="Calibri"/>
          <w:sz w:val="22"/>
          <w:szCs w:val="22"/>
          <w:lang w:val="en-GB"/>
        </w:rPr>
        <w:t xml:space="preserve"> and text labels. Length to represent the dimension of the winning rank, </w:t>
      </w:r>
      <w:r>
        <w:rPr>
          <w:rFonts w:ascii="Calibri" w:eastAsia="DejaVu Sans Condensed" w:hAnsi="Calibri"/>
          <w:sz w:val="22"/>
          <w:szCs w:val="22"/>
          <w:lang w:val="en-GB"/>
        </w:rPr>
        <w:t>colour</w:t>
      </w:r>
      <w:r w:rsidR="006B63BD">
        <w:rPr>
          <w:rFonts w:ascii="Calibri" w:eastAsia="DejaVu Sans Condensed" w:hAnsi="Calibri"/>
          <w:sz w:val="22"/>
          <w:szCs w:val="22"/>
          <w:lang w:val="en-GB"/>
        </w:rPr>
        <w:t xml:space="preserve"> for the medal our quantity of medals in cause and text labels earlier of the length, to know the country, and afterword, to know the amount of medals.</w:t>
      </w:r>
    </w:p>
    <w:p w14:paraId="651AD36B" w14:textId="4C8A1E09" w:rsidR="00275369" w:rsidRDefault="00345164" w:rsidP="00BA2C6B">
      <w:pPr>
        <w:widowControl w:val="0"/>
        <w:suppressAutoHyphens/>
        <w:spacing w:after="120"/>
        <w:jc w:val="both"/>
        <w:rPr>
          <w:rFonts w:ascii="Calibri" w:eastAsia="DejaVu Sans Condensed" w:hAnsi="Calibri"/>
          <w:sz w:val="22"/>
          <w:szCs w:val="22"/>
          <w:lang w:val="en-GB"/>
        </w:rPr>
      </w:pPr>
      <w:r>
        <w:rPr>
          <w:rFonts w:ascii="Calibri" w:eastAsia="DejaVu Sans Condensed" w:hAnsi="Calibri"/>
          <w:sz w:val="22"/>
          <w:szCs w:val="22"/>
          <w:lang w:val="en-GB"/>
        </w:rPr>
        <w:t xml:space="preserve">Second - </w:t>
      </w:r>
      <w:r w:rsidR="00275369">
        <w:rPr>
          <w:rFonts w:ascii="Calibri" w:eastAsia="DejaVu Sans Condensed" w:hAnsi="Calibri"/>
          <w:sz w:val="22"/>
          <w:szCs w:val="22"/>
          <w:lang w:val="en-GB"/>
        </w:rPr>
        <w:t>To represent the country’s amount of medals/population/coefficient, or even their identification, in a world map, we chose to use size/areas encoding symbols to symbolize the dimension of the medals/population/coefficient the country has, and inside of them, the amount of medals or population or even coefficient of a country</w:t>
      </w:r>
      <w:r>
        <w:rPr>
          <w:rFonts w:ascii="Calibri" w:eastAsia="DejaVu Sans Condensed" w:hAnsi="Calibri"/>
          <w:sz w:val="22"/>
          <w:szCs w:val="22"/>
          <w:lang w:val="en-GB"/>
        </w:rPr>
        <w:t xml:space="preserve"> represented by a simple text label</w:t>
      </w:r>
      <w:r w:rsidR="00275369">
        <w:rPr>
          <w:rFonts w:ascii="Calibri" w:eastAsia="DejaVu Sans Condensed" w:hAnsi="Calibri"/>
          <w:sz w:val="22"/>
          <w:szCs w:val="22"/>
          <w:lang w:val="en-GB"/>
        </w:rPr>
        <w:t>.</w:t>
      </w:r>
    </w:p>
    <w:p w14:paraId="65ED8601" w14:textId="2A086914" w:rsidR="00345164" w:rsidRPr="006B63BD" w:rsidRDefault="00345164" w:rsidP="00BA2C6B">
      <w:pPr>
        <w:widowControl w:val="0"/>
        <w:suppressAutoHyphens/>
        <w:spacing w:after="120"/>
        <w:jc w:val="both"/>
        <w:rPr>
          <w:rFonts w:ascii="Calibri" w:eastAsia="DejaVu Sans Condensed" w:hAnsi="Calibri"/>
          <w:sz w:val="22"/>
          <w:szCs w:val="22"/>
          <w:lang w:val="en-GB"/>
        </w:rPr>
      </w:pPr>
      <w:r>
        <w:rPr>
          <w:rFonts w:ascii="Calibri" w:eastAsia="DejaVu Sans Condensed" w:hAnsi="Calibri"/>
          <w:sz w:val="22"/>
          <w:szCs w:val="22"/>
          <w:lang w:val="en-GB"/>
        </w:rPr>
        <w:t xml:space="preserve">Third – To know the differences between countries, we represented in the map, the countries in quest with two different colours in the area/size encoding and with different pattern textures, so it would be better distinguished. The ranks would still have the text labels to represent the amount off differences, but they wouldn’t have the countries name, because it had already been shown has a subtitle in the top. The length in this case would have the </w:t>
      </w:r>
      <w:r w:rsidR="008302B6">
        <w:rPr>
          <w:rFonts w:ascii="Calibri" w:eastAsia="DejaVu Sans Condensed" w:hAnsi="Calibri"/>
          <w:sz w:val="22"/>
          <w:szCs w:val="22"/>
          <w:lang w:val="en-GB"/>
        </w:rPr>
        <w:t>pattern texture of the corresponding country.</w:t>
      </w:r>
    </w:p>
    <w:p w14:paraId="08A5BB80" w14:textId="3DE5007D"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2. </w:t>
      </w:r>
      <w:r w:rsidR="009D7C87">
        <w:rPr>
          <w:rFonts w:ascii="Calibri" w:eastAsia="DejaVu Sans Condensed" w:hAnsi="Calibri" w:cs="DejaVu Sans Condensed"/>
          <w:b/>
          <w:bCs/>
          <w:lang w:val="en-GB"/>
        </w:rPr>
        <w:t>Idiom and Tasks/Questions</w:t>
      </w:r>
    </w:p>
    <w:p w14:paraId="38774CF5" w14:textId="5C7316D5" w:rsidR="00C4186B" w:rsidRPr="00C4186B" w:rsidRDefault="00784358" w:rsidP="00C4186B">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Description of:</w:t>
      </w:r>
      <w:r w:rsidR="00C4186B" w:rsidRPr="00C4186B">
        <w:rPr>
          <w:rFonts w:ascii="Calibri" w:eastAsia="DejaVu Sans Condensed" w:hAnsi="Calibri"/>
          <w:highlight w:val="yellow"/>
          <w:lang w:val="en-GB"/>
        </w:rPr>
        <w:t xml:space="preserve"> </w:t>
      </w:r>
    </w:p>
    <w:p w14:paraId="33AFAFD8" w14:textId="38ED0AA2" w:rsidR="00C4186B" w:rsidRDefault="00EE1F9C" w:rsidP="00C4186B">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 xml:space="preserve">The idiom(s) you have selected and respective sketches </w:t>
      </w:r>
    </w:p>
    <w:p w14:paraId="5246FEB1" w14:textId="426E5F5B" w:rsidR="00C4186B" w:rsidRPr="005A762A" w:rsidRDefault="00EE1F9C" w:rsidP="005A762A">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How the idioms provide the means to answer to each of the questions.</w:t>
      </w:r>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037B158A" w14:textId="28F61586" w:rsidR="006B7B09" w:rsidRPr="006B7B09" w:rsidRDefault="006B7B09" w:rsidP="006B7B09">
      <w:pPr>
        <w:spacing w:after="0"/>
        <w:rPr>
          <w:rFonts w:ascii="Courier New" w:hAnsi="Courier New" w:cs="Courier New"/>
          <w:sz w:val="18"/>
        </w:rPr>
      </w:pP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750F9"/>
    <w:rsid w:val="00075B63"/>
    <w:rsid w:val="000E3D4F"/>
    <w:rsid w:val="001368C0"/>
    <w:rsid w:val="00142BEA"/>
    <w:rsid w:val="00156B15"/>
    <w:rsid w:val="001D5339"/>
    <w:rsid w:val="00275369"/>
    <w:rsid w:val="002A06E5"/>
    <w:rsid w:val="002D1B40"/>
    <w:rsid w:val="00302A69"/>
    <w:rsid w:val="00333286"/>
    <w:rsid w:val="00345164"/>
    <w:rsid w:val="003B1399"/>
    <w:rsid w:val="003C7865"/>
    <w:rsid w:val="0046216F"/>
    <w:rsid w:val="00542B88"/>
    <w:rsid w:val="005A762A"/>
    <w:rsid w:val="005E73C0"/>
    <w:rsid w:val="005F55CE"/>
    <w:rsid w:val="006410B2"/>
    <w:rsid w:val="006703DB"/>
    <w:rsid w:val="006762EC"/>
    <w:rsid w:val="006B63BD"/>
    <w:rsid w:val="006B7B09"/>
    <w:rsid w:val="00746CDD"/>
    <w:rsid w:val="00783546"/>
    <w:rsid w:val="00784358"/>
    <w:rsid w:val="008302B6"/>
    <w:rsid w:val="00837F1C"/>
    <w:rsid w:val="00914DA3"/>
    <w:rsid w:val="00992BD4"/>
    <w:rsid w:val="009D7C87"/>
    <w:rsid w:val="00AC633D"/>
    <w:rsid w:val="00B4746F"/>
    <w:rsid w:val="00B71509"/>
    <w:rsid w:val="00B766B9"/>
    <w:rsid w:val="00BA2C6B"/>
    <w:rsid w:val="00BF5A91"/>
    <w:rsid w:val="00C13537"/>
    <w:rsid w:val="00C4186B"/>
    <w:rsid w:val="00C70F42"/>
    <w:rsid w:val="00CE1D0F"/>
    <w:rsid w:val="00D30D76"/>
    <w:rsid w:val="00DF4628"/>
    <w:rsid w:val="00E21775"/>
    <w:rsid w:val="00EA3524"/>
    <w:rsid w:val="00EE1F9C"/>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c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link w:val="Cabealho2"/>
    <w:rsid w:val="00F053A3"/>
    <w:rPr>
      <w:rFonts w:ascii="Calibri" w:eastAsia="Times New Roman" w:hAnsi="Calibri" w:cs="Times New Roman"/>
      <w:b/>
      <w:bCs/>
      <w:color w:val="4F81BD"/>
      <w:sz w:val="26"/>
      <w:szCs w:val="26"/>
    </w:rPr>
  </w:style>
  <w:style w:type="character" w:customStyle="1" w:styleId="Cabealho1Carcter">
    <w:name w:val="Cabeçalho 1 Carác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c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link w:val="Cabealho2"/>
    <w:rsid w:val="00F053A3"/>
    <w:rPr>
      <w:rFonts w:ascii="Calibri" w:eastAsia="Times New Roman" w:hAnsi="Calibri" w:cs="Times New Roman"/>
      <w:b/>
      <w:bCs/>
      <w:color w:val="4F81BD"/>
      <w:sz w:val="26"/>
      <w:szCs w:val="26"/>
    </w:rPr>
  </w:style>
  <w:style w:type="character" w:customStyle="1" w:styleId="Cabealho1Carcter">
    <w:name w:val="Cabeçalho 1 Carác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256579">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245</Words>
  <Characters>1324</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Daniel Trindade</cp:lastModifiedBy>
  <cp:revision>13</cp:revision>
  <dcterms:created xsi:type="dcterms:W3CDTF">2015-09-18T10:19:00Z</dcterms:created>
  <dcterms:modified xsi:type="dcterms:W3CDTF">2015-10-31T18:10:00Z</dcterms:modified>
</cp:coreProperties>
</file>