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7088"/>
      </w:tblGrid>
      <w:tr w:rsidR="005D61FB" w:rsidRPr="00A304CF" w14:paraId="14888D69" w14:textId="77777777" w:rsidTr="005D61FB">
        <w:trPr>
          <w:tblHeader/>
        </w:trPr>
        <w:tc>
          <w:tcPr>
            <w:tcW w:w="9782" w:type="dxa"/>
            <w:gridSpan w:val="2"/>
            <w:shd w:val="clear" w:color="auto" w:fill="2F2F2F" w:themeFill="accent5" w:themeFillShade="80"/>
          </w:tcPr>
          <w:p w14:paraId="25E9C71E" w14:textId="77777777"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r>
      <w:tr w:rsidR="005D61FB" w:rsidRPr="00664D73" w14:paraId="76B5B9DD" w14:textId="77777777" w:rsidTr="002A6084">
        <w:tc>
          <w:tcPr>
            <w:tcW w:w="2694" w:type="dxa"/>
            <w:tcBorders>
              <w:bottom w:val="single" w:sz="4" w:space="0" w:color="969696" w:themeColor="accent3"/>
            </w:tcBorders>
            <w:shd w:val="clear" w:color="auto" w:fill="F8F8F8"/>
          </w:tcPr>
          <w:p w14:paraId="55A5C1DF"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Name/Firma</w:t>
            </w:r>
          </w:p>
        </w:tc>
        <w:tc>
          <w:tcPr>
            <w:tcW w:w="7088" w:type="dxa"/>
            <w:tcBorders>
              <w:bottom w:val="single" w:sz="4" w:space="0" w:color="969696" w:themeColor="accent3"/>
            </w:tcBorders>
          </w:tcPr>
          <w:p w14:paraId="530B61DA" w14:textId="4ABB35B2" w:rsidR="009C490A"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1940C78C" w14:textId="77777777" w:rsidTr="002A6084">
        <w:tc>
          <w:tcPr>
            <w:tcW w:w="2694" w:type="dxa"/>
            <w:tcBorders>
              <w:top w:val="single" w:sz="4" w:space="0" w:color="969696" w:themeColor="accent3"/>
              <w:bottom w:val="single" w:sz="4" w:space="0" w:color="969696" w:themeColor="accent3"/>
            </w:tcBorders>
            <w:shd w:val="clear" w:color="auto" w:fill="F8F8F8"/>
          </w:tcPr>
          <w:p w14:paraId="34A8530A" w14:textId="77777777" w:rsidR="005D61FB" w:rsidRPr="00664D73" w:rsidRDefault="005D61FB" w:rsidP="00086EA6">
            <w:pPr>
              <w:pStyle w:val="Tabelle"/>
              <w:jc w:val="both"/>
              <w:rPr>
                <w:rFonts w:ascii="Arial" w:hAnsi="Arial" w:cs="Arial"/>
                <w:b/>
                <w:sz w:val="20"/>
                <w:szCs w:val="20"/>
              </w:rPr>
            </w:pPr>
            <w:r w:rsidRPr="00664D73">
              <w:rPr>
                <w:rFonts w:ascii="Arial" w:hAnsi="Arial" w:cs="Arial"/>
                <w:b/>
                <w:sz w:val="20"/>
                <w:szCs w:val="20"/>
              </w:rPr>
              <w:t xml:space="preserve">Datum </w:t>
            </w:r>
          </w:p>
        </w:tc>
        <w:tc>
          <w:tcPr>
            <w:tcW w:w="7088" w:type="dxa"/>
            <w:tcBorders>
              <w:top w:val="single" w:sz="4" w:space="0" w:color="969696" w:themeColor="accent3"/>
              <w:bottom w:val="single" w:sz="4" w:space="0" w:color="969696" w:themeColor="accent3"/>
            </w:tcBorders>
          </w:tcPr>
          <w:p w14:paraId="388674EF" w14:textId="47465176"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bookmarkStart w:id="0" w:name="Text2"/>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bookmarkEnd w:id="0"/>
          </w:p>
        </w:tc>
      </w:tr>
      <w:tr w:rsidR="005D61FB" w:rsidRPr="00664D73" w14:paraId="0AB251A9" w14:textId="77777777" w:rsidTr="002A6084">
        <w:tc>
          <w:tcPr>
            <w:tcW w:w="2694" w:type="dxa"/>
            <w:tcBorders>
              <w:top w:val="single" w:sz="4" w:space="0" w:color="969696" w:themeColor="accent3"/>
              <w:bottom w:val="single" w:sz="4" w:space="0" w:color="969696" w:themeColor="accent3"/>
            </w:tcBorders>
            <w:shd w:val="clear" w:color="auto" w:fill="F8F8F8"/>
          </w:tcPr>
          <w:p w14:paraId="65340DB7" w14:textId="77777777" w:rsidR="005D61FB" w:rsidRPr="00664D73" w:rsidRDefault="005D61FB" w:rsidP="00086EA6">
            <w:pPr>
              <w:pStyle w:val="Tabelle"/>
              <w:rPr>
                <w:rFonts w:ascii="Arial" w:hAnsi="Arial" w:cs="Arial"/>
                <w:sz w:val="20"/>
                <w:szCs w:val="20"/>
              </w:rPr>
            </w:pPr>
            <w:r w:rsidRPr="00664D73">
              <w:rPr>
                <w:rFonts w:ascii="Arial" w:hAnsi="Arial" w:cs="Arial"/>
                <w:b/>
                <w:sz w:val="20"/>
                <w:szCs w:val="20"/>
              </w:rPr>
              <w:t>Lieferschein</w:t>
            </w:r>
            <w:r w:rsidR="002A6084" w:rsidRPr="00664D73">
              <w:rPr>
                <w:rFonts w:ascii="Arial" w:hAnsi="Arial" w:cs="Arial"/>
                <w:b/>
                <w:sz w:val="20"/>
                <w:szCs w:val="20"/>
              </w:rPr>
              <w:t xml:space="preserve"> (</w:t>
            </w:r>
            <w:r w:rsidRPr="00664D73">
              <w:rPr>
                <w:rFonts w:ascii="Arial" w:hAnsi="Arial" w:cs="Arial"/>
                <w:b/>
                <w:sz w:val="20"/>
                <w:szCs w:val="20"/>
              </w:rPr>
              <w:t>external ID)</w:t>
            </w:r>
          </w:p>
        </w:tc>
        <w:tc>
          <w:tcPr>
            <w:tcW w:w="7088" w:type="dxa"/>
            <w:tcBorders>
              <w:top w:val="single" w:sz="4" w:space="0" w:color="969696" w:themeColor="accent3"/>
              <w:bottom w:val="single" w:sz="4" w:space="0" w:color="969696" w:themeColor="accent3"/>
            </w:tcBorders>
          </w:tcPr>
          <w:p w14:paraId="18FF06BD" w14:textId="48D99EA9"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CD7788" w:rsidRPr="00664D73" w14:paraId="74B0083F" w14:textId="77777777" w:rsidTr="002A6084">
        <w:tc>
          <w:tcPr>
            <w:tcW w:w="2694" w:type="dxa"/>
            <w:tcBorders>
              <w:top w:val="single" w:sz="4" w:space="0" w:color="969696" w:themeColor="accent3"/>
              <w:bottom w:val="single" w:sz="4" w:space="0" w:color="969696" w:themeColor="accent3"/>
            </w:tcBorders>
            <w:shd w:val="clear" w:color="auto" w:fill="F8F8F8"/>
          </w:tcPr>
          <w:p w14:paraId="75F3816E" w14:textId="77777777"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2A6084" w:rsidRPr="00664D73">
              <w:rPr>
                <w:rStyle w:val="FootnoteReference"/>
                <w:rFonts w:ascii="Arial" w:hAnsi="Arial" w:cs="Arial"/>
                <w:b/>
                <w:sz w:val="20"/>
                <w:szCs w:val="20"/>
              </w:rPr>
              <w:footnoteReference w:id="1"/>
            </w:r>
          </w:p>
        </w:tc>
        <w:tc>
          <w:tcPr>
            <w:tcW w:w="7088" w:type="dxa"/>
            <w:tcBorders>
              <w:top w:val="single" w:sz="4" w:space="0" w:color="969696" w:themeColor="accent3"/>
              <w:bottom w:val="single" w:sz="4" w:space="0" w:color="969696" w:themeColor="accent3"/>
            </w:tcBorders>
          </w:tcPr>
          <w:p w14:paraId="19B94C47" w14:textId="5F310CF8" w:rsidR="00CD7788"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6D075C76" w14:textId="77777777" w:rsidTr="002A6084">
        <w:tc>
          <w:tcPr>
            <w:tcW w:w="2694" w:type="dxa"/>
            <w:tcBorders>
              <w:top w:val="single" w:sz="4" w:space="0" w:color="969696" w:themeColor="accent3"/>
              <w:bottom w:val="single" w:sz="4" w:space="0" w:color="969696" w:themeColor="accent3"/>
            </w:tcBorders>
            <w:shd w:val="clear" w:color="auto" w:fill="F8F8F8"/>
          </w:tcPr>
          <w:p w14:paraId="20394B87" w14:textId="77777777" w:rsidR="005D61FB" w:rsidRPr="00664D73" w:rsidRDefault="00CD7788" w:rsidP="00086EA6">
            <w:pPr>
              <w:pStyle w:val="Tabelle"/>
              <w:rPr>
                <w:rFonts w:ascii="Arial" w:hAnsi="Arial" w:cs="Arial"/>
                <w:b/>
                <w:sz w:val="20"/>
                <w:szCs w:val="20"/>
              </w:rPr>
            </w:pPr>
            <w:r w:rsidRPr="00664D73">
              <w:rPr>
                <w:rFonts w:ascii="Arial" w:hAnsi="Arial" w:cs="Arial"/>
                <w:b/>
                <w:sz w:val="20"/>
                <w:szCs w:val="20"/>
              </w:rPr>
              <w:t>Bruttog</w:t>
            </w:r>
            <w:r w:rsidR="005D61FB" w:rsidRPr="00664D73">
              <w:rPr>
                <w:rFonts w:ascii="Arial" w:hAnsi="Arial" w:cs="Arial"/>
                <w:b/>
                <w:sz w:val="20"/>
                <w:szCs w:val="20"/>
              </w:rPr>
              <w:t>ewicht</w:t>
            </w:r>
            <w:r w:rsidR="003065DB" w:rsidRPr="00664D73">
              <w:rPr>
                <w:rFonts w:ascii="Arial" w:hAnsi="Arial" w:cs="Arial"/>
                <w:b/>
                <w:sz w:val="20"/>
                <w:szCs w:val="20"/>
              </w:rPr>
              <w:t xml:space="preserve"> (t)</w:t>
            </w:r>
            <w:r w:rsidR="00DF1765" w:rsidRPr="00664D73">
              <w:rPr>
                <w:rStyle w:val="FootnoteReference"/>
                <w:rFonts w:ascii="Arial" w:hAnsi="Arial" w:cs="Arial"/>
                <w:b/>
                <w:sz w:val="20"/>
                <w:szCs w:val="20"/>
              </w:rPr>
              <w:footnoteReference w:id="2"/>
            </w:r>
          </w:p>
        </w:tc>
        <w:tc>
          <w:tcPr>
            <w:tcW w:w="7088" w:type="dxa"/>
            <w:tcBorders>
              <w:top w:val="single" w:sz="4" w:space="0" w:color="969696" w:themeColor="accent3"/>
              <w:bottom w:val="single" w:sz="4" w:space="0" w:color="969696" w:themeColor="accent3"/>
            </w:tcBorders>
          </w:tcPr>
          <w:p w14:paraId="51135096" w14:textId="5414787D" w:rsidR="005D61FB"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CD7788" w:rsidRPr="00664D73" w14:paraId="117993D8" w14:textId="77777777" w:rsidTr="002A6084">
        <w:tc>
          <w:tcPr>
            <w:tcW w:w="2694" w:type="dxa"/>
            <w:tcBorders>
              <w:top w:val="single" w:sz="4" w:space="0" w:color="969696" w:themeColor="accent3"/>
              <w:bottom w:val="single" w:sz="4" w:space="0" w:color="969696" w:themeColor="accent3"/>
            </w:tcBorders>
            <w:shd w:val="clear" w:color="auto" w:fill="F8F8F8"/>
          </w:tcPr>
          <w:p w14:paraId="4E731021" w14:textId="77777777" w:rsidR="00CD7788" w:rsidRPr="00664D73" w:rsidRDefault="00CD7788" w:rsidP="00086EA6">
            <w:pPr>
              <w:pStyle w:val="Tabelle"/>
              <w:rPr>
                <w:rFonts w:ascii="Arial" w:hAnsi="Arial" w:cs="Arial"/>
                <w:b/>
                <w:sz w:val="20"/>
                <w:szCs w:val="20"/>
              </w:rPr>
            </w:pPr>
            <w:r w:rsidRPr="00664D73">
              <w:rPr>
                <w:rFonts w:ascii="Arial" w:hAnsi="Arial" w:cs="Arial"/>
                <w:b/>
                <w:sz w:val="20"/>
                <w:szCs w:val="20"/>
              </w:rPr>
              <w:t>Volumen (m</w:t>
            </w:r>
            <w:r w:rsidRPr="00664D73">
              <w:rPr>
                <w:rFonts w:ascii="Arial" w:hAnsi="Arial" w:cs="Arial"/>
                <w:b/>
                <w:sz w:val="20"/>
                <w:szCs w:val="20"/>
                <w:vertAlign w:val="superscript"/>
              </w:rPr>
              <w:t>3</w:t>
            </w:r>
            <w:r w:rsidRPr="00664D73">
              <w:rPr>
                <w:rFonts w:ascii="Arial" w:hAnsi="Arial" w:cs="Arial"/>
                <w:b/>
                <w:sz w:val="20"/>
                <w:szCs w:val="20"/>
              </w:rPr>
              <w:t>)</w:t>
            </w:r>
          </w:p>
        </w:tc>
        <w:tc>
          <w:tcPr>
            <w:tcW w:w="7088" w:type="dxa"/>
            <w:tcBorders>
              <w:top w:val="single" w:sz="4" w:space="0" w:color="969696" w:themeColor="accent3"/>
              <w:bottom w:val="single" w:sz="4" w:space="0" w:color="969696" w:themeColor="accent3"/>
            </w:tcBorders>
          </w:tcPr>
          <w:p w14:paraId="2F3EA62B" w14:textId="51D89992" w:rsidR="00CD7788" w:rsidRPr="00664D73" w:rsidRDefault="009C490A"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bl>
    <w:p w14:paraId="00297F3E" w14:textId="77777777" w:rsidR="00775978" w:rsidRPr="00664D73" w:rsidRDefault="00775978" w:rsidP="00775978">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3"/>
        <w:gridCol w:w="3545"/>
      </w:tblGrid>
      <w:tr w:rsidR="005D61FB" w:rsidRPr="00A304CF" w14:paraId="3A57EBB3" w14:textId="77777777" w:rsidTr="005D61FB">
        <w:trPr>
          <w:tblHeader/>
        </w:trPr>
        <w:tc>
          <w:tcPr>
            <w:tcW w:w="9782" w:type="dxa"/>
            <w:gridSpan w:val="3"/>
            <w:shd w:val="clear" w:color="auto" w:fill="2F2F2F" w:themeFill="accent5" w:themeFillShade="80"/>
          </w:tcPr>
          <w:p w14:paraId="530322B9" w14:textId="77777777"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Endkundin / dem Endkunden auszufüllen</w:t>
            </w:r>
          </w:p>
        </w:tc>
      </w:tr>
      <w:tr w:rsidR="005D61FB" w:rsidRPr="00664D73" w14:paraId="156C0432" w14:textId="77777777" w:rsidTr="00451C78">
        <w:tc>
          <w:tcPr>
            <w:tcW w:w="2694"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8" w:type="dxa"/>
            <w:gridSpan w:val="2"/>
            <w:tcBorders>
              <w:bottom w:val="single" w:sz="4" w:space="0" w:color="969696" w:themeColor="accent3"/>
            </w:tcBorders>
          </w:tcPr>
          <w:p w14:paraId="6807FC6E" w14:textId="7424DD1C" w:rsidR="005D61FB" w:rsidRPr="00664D73" w:rsidRDefault="004B5CE0" w:rsidP="00086EA6">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2A6084">
        <w:tc>
          <w:tcPr>
            <w:tcW w:w="2694"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3"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2A6084">
        <w:tc>
          <w:tcPr>
            <w:tcW w:w="2694"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3" w:type="dxa"/>
          </w:tcPr>
          <w:p w14:paraId="32CE960D" w14:textId="48D56424"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2A6084">
        <w:tc>
          <w:tcPr>
            <w:tcW w:w="2694"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3" w:type="dxa"/>
          </w:tcPr>
          <w:p w14:paraId="6E15D50A" w14:textId="2BB778A0"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2A6084">
        <w:tc>
          <w:tcPr>
            <w:tcW w:w="2694"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3" w:type="dxa"/>
            <w:tcBorders>
              <w:bottom w:val="single" w:sz="4" w:space="0" w:color="7F7F7F" w:themeColor="text1" w:themeTint="80"/>
            </w:tcBorders>
          </w:tcPr>
          <w:p w14:paraId="7FC75D48" w14:textId="4F604672"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2F22E7B" w14:textId="77777777" w:rsidTr="00451C78">
        <w:tc>
          <w:tcPr>
            <w:tcW w:w="2694" w:type="dxa"/>
            <w:shd w:val="clear" w:color="auto" w:fill="F8F8F8"/>
          </w:tcPr>
          <w:p w14:paraId="47DC0A6D" w14:textId="77777777" w:rsidR="005D61FB" w:rsidRPr="00664D73" w:rsidRDefault="005D61FB" w:rsidP="00086EA6">
            <w:pPr>
              <w:pStyle w:val="Tabelle"/>
              <w:jc w:val="both"/>
              <w:rPr>
                <w:rFonts w:ascii="Arial" w:hAnsi="Arial" w:cs="Arial"/>
                <w:b/>
                <w:sz w:val="20"/>
                <w:szCs w:val="20"/>
              </w:rPr>
            </w:pPr>
            <w:r w:rsidRPr="00664D73">
              <w:rPr>
                <w:rFonts w:ascii="Arial" w:hAnsi="Arial" w:cs="Arial"/>
                <w:b/>
                <w:sz w:val="20"/>
                <w:szCs w:val="20"/>
              </w:rPr>
              <w:t>Art der Anwendung</w:t>
            </w:r>
          </w:p>
        </w:tc>
        <w:tc>
          <w:tcPr>
            <w:tcW w:w="7088" w:type="dxa"/>
            <w:gridSpan w:val="2"/>
          </w:tcPr>
          <w:p w14:paraId="5F88D7E1"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36"/>
                <w:szCs w:val="20"/>
              </w:rPr>
              <w:t xml:space="preserve"> </w:t>
            </w:r>
            <w:r w:rsidR="005D61FB" w:rsidRPr="00664D73">
              <w:rPr>
                <w:rFonts w:ascii="Arial" w:hAnsi="Arial" w:cs="Arial"/>
                <w:sz w:val="20"/>
                <w:szCs w:val="20"/>
              </w:rPr>
              <w:tab/>
              <w:t>Direkte Bodenanwendung</w:t>
            </w:r>
          </w:p>
          <w:p w14:paraId="1FCEBC3D"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106758"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Komposteinmischung</w:t>
            </w:r>
          </w:p>
          <w:p w14:paraId="59184068"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6701A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 xml:space="preserve">Güllebehandlung </w:t>
            </w:r>
          </w:p>
          <w:p w14:paraId="126BC43B"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Einstreu-Zusatz</w:t>
            </w:r>
          </w:p>
          <w:p w14:paraId="4B53B4DE"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 xml:space="preserve">Tierfutter-Zusatz </w:t>
            </w:r>
          </w:p>
          <w:p w14:paraId="654E93A5"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Zuschlagstoff bei Silierung</w:t>
            </w:r>
          </w:p>
          <w:p w14:paraId="12830978"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Zusatz für anaerobe Vergärung (Biogas-Anlage)</w:t>
            </w:r>
          </w:p>
          <w:p w14:paraId="480F02FB" w14:textId="77777777" w:rsidR="005D61FB" w:rsidRPr="00664D73" w:rsidRDefault="00280CBE" w:rsidP="00086EA6">
            <w:pPr>
              <w:pStyle w:val="Tabelle"/>
              <w:spacing w:before="40" w:after="40"/>
              <w:ind w:left="454" w:hanging="454"/>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rPr>
                  <w:t>☐</w:t>
                </w:r>
              </w:sdtContent>
            </w:sdt>
            <w:r w:rsidR="005D61FB" w:rsidRPr="00664D73">
              <w:rPr>
                <w:rFonts w:ascii="Arial" w:hAnsi="Arial" w:cs="Arial"/>
                <w:sz w:val="20"/>
                <w:szCs w:val="20"/>
              </w:rPr>
              <w:tab/>
              <w:t>Pflanzenkohle basierter organischer Dünger</w:t>
            </w:r>
          </w:p>
        </w:tc>
      </w:tr>
    </w:tbl>
    <w:p w14:paraId="1FEDC940" w14:textId="77777777" w:rsidR="00775978" w:rsidRPr="00664D73" w:rsidRDefault="00775978" w:rsidP="00775978">
      <w:pPr>
        <w:rPr>
          <w:rFonts w:ascii="Arial" w:hAnsi="Arial" w:cs="Arial"/>
          <w:lang w:val="de-DE"/>
        </w:rPr>
      </w:pPr>
    </w:p>
    <w:p w14:paraId="004E684F" w14:textId="77777777" w:rsidR="005D61FB" w:rsidRPr="00664D73" w:rsidRDefault="00280CBE" w:rsidP="005D61FB">
      <w:pPr>
        <w:ind w:left="426" w:right="56" w:hanging="426"/>
        <w:rPr>
          <w:rFonts w:ascii="Arial" w:hAnsi="Arial" w:cs="Arial"/>
          <w:sz w:val="8"/>
          <w:szCs w:val="8"/>
          <w:lang w:val="de-DE"/>
        </w:rPr>
      </w:pPr>
      <w:sdt>
        <w:sdtPr>
          <w:rPr>
            <w:rFonts w:ascii="Arial" w:hAnsi="Arial" w:cs="Arial"/>
            <w:sz w:val="20"/>
            <w:szCs w:val="20"/>
            <w:lang w:val="de-DE"/>
          </w:rPr>
          <w:id w:val="-395981740"/>
          <w14:checkbox>
            <w14:checked w14:val="0"/>
            <w14:checkedState w14:val="2612" w14:font="MS Gothic"/>
            <w14:uncheckedState w14:val="2610" w14:font="MS Gothic"/>
          </w14:checkbox>
        </w:sdtPr>
        <w:sdtEndPr/>
        <w:sdtContent>
          <w:r w:rsidR="00106758"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bestätigt, im Falle der Anwendung als Einstreu- oder Tierfutterzusatz, dass der Mist / die Gülle und im Falle der Biogas-Anlage der Gärrest in den Boden eingebracht wird und nicht verbrannt/pyrolysiert wird.</w:t>
      </w:r>
    </w:p>
    <w:p w14:paraId="5B0450D3" w14:textId="77777777" w:rsidR="005D61FB" w:rsidRPr="00664D73" w:rsidRDefault="00280CBE" w:rsidP="005D61FB">
      <w:pPr>
        <w:ind w:left="426" w:right="56" w:hanging="426"/>
        <w:rPr>
          <w:rFonts w:ascii="Arial" w:hAnsi="Arial" w:cs="Arial"/>
          <w:sz w:val="8"/>
          <w:szCs w:val="8"/>
          <w:lang w:val="de-DE"/>
        </w:rPr>
      </w:pPr>
      <w:sdt>
        <w:sdtPr>
          <w:rPr>
            <w:rFonts w:ascii="Arial" w:hAnsi="Arial" w:cs="Arial"/>
            <w:sz w:val="20"/>
            <w:szCs w:val="20"/>
            <w:lang w:val="de-DE"/>
          </w:rPr>
          <w:id w:val="-238863485"/>
          <w14:checkbox>
            <w14:checked w14:val="0"/>
            <w14:checkedState w14:val="2612" w14:font="MS Gothic"/>
            <w14:uncheckedState w14:val="2610" w14:font="MS Gothic"/>
          </w14:checkbox>
        </w:sdtPr>
        <w:sdtEndPr/>
        <w:sdtContent>
          <w:r w:rsidR="005D61FB"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bestätigt, den Anspruch an der Senkenleistung abzutreten und sie nicht anderweitig zu beanspruchen. Insbesondere beansprucht sie / er diese nicht im Rahmen eines Förderprogramms zum Humusaufbau, im eigenen Nachhaltigkeitsbericht oder zum eigenen Marketing.</w:t>
      </w:r>
    </w:p>
    <w:p w14:paraId="4F9D9C59" w14:textId="77777777" w:rsidR="005D61FB" w:rsidRPr="00664D73" w:rsidRDefault="00280CBE" w:rsidP="005D61FB">
      <w:pPr>
        <w:ind w:left="426" w:right="56" w:hanging="426"/>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6701AB" w:rsidRPr="00664D73">
            <w:rPr>
              <w:rFonts w:ascii="Segoe UI Symbol" w:eastAsia="MS Gothic" w:hAnsi="Segoe UI Symbol" w:cs="Segoe UI Symbol"/>
              <w:sz w:val="20"/>
              <w:szCs w:val="20"/>
              <w:lang w:val="de-DE"/>
            </w:rPr>
            <w:t>☐</w:t>
          </w:r>
        </w:sdtContent>
      </w:sdt>
      <w:r w:rsidR="005D61FB" w:rsidRPr="00664D73">
        <w:rPr>
          <w:rFonts w:ascii="Arial" w:hAnsi="Arial" w:cs="Arial"/>
          <w:sz w:val="20"/>
          <w:szCs w:val="20"/>
          <w:lang w:val="de-DE"/>
        </w:rPr>
        <w:tab/>
        <w:t>Die Endbenutzerin / der Endbenutzer ist ausdrücklich einverstanden, dass ihre / seine im Zusammenhang mit der referenzierten Senke erfassten Daten von carbonfuture verwendet werden dürfen.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6C83E78F" w14:textId="77777777" w:rsidR="00775978" w:rsidRPr="00664D73" w:rsidRDefault="0060473B" w:rsidP="0060473B">
      <w:pPr>
        <w:tabs>
          <w:tab w:val="left" w:pos="9060"/>
        </w:tabs>
        <w:rPr>
          <w:rFonts w:ascii="Arial" w:hAnsi="Arial" w:cs="Arial"/>
          <w:lang w:val="de-DE"/>
        </w:rPr>
      </w:pPr>
      <w:r w:rsidRPr="00664D73">
        <w:rPr>
          <w:rFonts w:ascii="Arial" w:hAnsi="Arial" w:cs="Arial"/>
          <w:lang w:val="de-DE"/>
        </w:rPr>
        <w:tab/>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A304CF" w14:paraId="2AAD0D96" w14:textId="77777777" w:rsidTr="0060473B">
        <w:trPr>
          <w:gridAfter w:val="1"/>
          <w:wAfter w:w="1145" w:type="dxa"/>
        </w:trPr>
        <w:tc>
          <w:tcPr>
            <w:tcW w:w="2957" w:type="dxa"/>
            <w:gridSpan w:val="2"/>
            <w:tcBorders>
              <w:bottom w:val="single" w:sz="4" w:space="0" w:color="000000"/>
            </w:tcBorders>
            <w:vAlign w:val="bottom"/>
          </w:tcPr>
          <w:p w14:paraId="1B574200" w14:textId="77777777" w:rsidR="005D61FB" w:rsidRPr="00664D73" w:rsidRDefault="005D61FB" w:rsidP="0060473B">
            <w:pPr>
              <w:ind w:left="-105"/>
              <w:jc w:val="both"/>
              <w:rPr>
                <w:rFonts w:ascii="Arial" w:eastAsia="Times New Roman" w:hAnsi="Arial" w:cs="Arial"/>
                <w:sz w:val="20"/>
                <w:szCs w:val="20"/>
                <w:lang w:val="de-DE" w:eastAsia="de-DE"/>
              </w:rPr>
            </w:pPr>
          </w:p>
          <w:p w14:paraId="7D8BC6F3" w14:textId="77777777" w:rsidR="005C6F77" w:rsidRPr="00664D73" w:rsidRDefault="005C6F77" w:rsidP="0060473B">
            <w:pPr>
              <w:ind w:left="-105"/>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7777777"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Endkundin / Endkunde</w:t>
            </w:r>
            <w:r w:rsidR="0060473B" w:rsidRPr="00664D73">
              <w:rPr>
                <w:rFonts w:ascii="Arial" w:eastAsia="Times New Roman" w:hAnsi="Arial" w:cs="Arial"/>
                <w:sz w:val="20"/>
                <w:szCs w:val="20"/>
                <w:lang w:eastAsia="de-DE"/>
              </w:rPr>
              <w:tab/>
            </w:r>
          </w:p>
        </w:tc>
      </w:tr>
    </w:tbl>
    <w:p w14:paraId="43D0745F" w14:textId="77777777" w:rsidR="00775978" w:rsidRPr="00664D73" w:rsidRDefault="00775978" w:rsidP="00775978">
      <w:pPr>
        <w:rPr>
          <w:rFonts w:ascii="Arial" w:hAnsi="Arial" w:cs="Arial"/>
          <w:lang w:val="de-DE"/>
        </w:rPr>
      </w:pPr>
    </w:p>
    <w:sectPr w:rsidR="00775978" w:rsidRPr="00664D73" w:rsidSect="00851F76">
      <w:headerReference w:type="default" r:id="rId7"/>
      <w:footerReference w:type="default" r:id="rId8"/>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2CC08" w14:textId="77777777" w:rsidR="00280CBE" w:rsidRDefault="00280CBE" w:rsidP="00775978">
      <w:r>
        <w:separator/>
      </w:r>
    </w:p>
  </w:endnote>
  <w:endnote w:type="continuationSeparator" w:id="0">
    <w:p w14:paraId="5FC247CD" w14:textId="77777777" w:rsidR="00280CBE" w:rsidRDefault="00280CBE"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77777777" w:rsidR="00ED31FF" w:rsidRPr="00664D73" w:rsidRDefault="00ED31FF">
    <w:pPr>
      <w:pStyle w:val="Footer"/>
      <w:rPr>
        <w:rFonts w:ascii="Arial" w:hAnsi="Arial" w:cs="Arial"/>
        <w:sz w:val="22"/>
        <w:szCs w:val="22"/>
        <w:lang w:val="de-DE"/>
      </w:rPr>
    </w:pPr>
    <w:r w:rsidRPr="00664D73">
      <w:rPr>
        <w:rFonts w:ascii="Arial" w:hAnsi="Arial" w:cs="Arial"/>
        <w:sz w:val="22"/>
        <w:szCs w:val="22"/>
        <w:lang w:val="de-DE"/>
      </w:rPr>
      <w:t>Version 1.</w:t>
    </w:r>
    <w:r w:rsidR="00585EF7" w:rsidRPr="00664D73">
      <w:rPr>
        <w:rFonts w:ascii="Arial" w:hAnsi="Arial" w:cs="Arial"/>
        <w:sz w:val="22"/>
        <w:szCs w:val="22"/>
        <w:lang w:val="de-DE"/>
      </w:rPr>
      <w:t>4</w:t>
    </w:r>
    <w:r w:rsidRPr="00664D73">
      <w:rPr>
        <w:rFonts w:ascii="Arial" w:hAnsi="Arial" w:cs="Arial"/>
        <w:sz w:val="22"/>
        <w:szCs w:val="22"/>
        <w:lang w:val="de-DE"/>
      </w:rPr>
      <w:tab/>
    </w:r>
    <w:r w:rsidRPr="00664D73">
      <w:rPr>
        <w:rFonts w:ascii="Arial" w:hAnsi="Arial" w:cs="Arial"/>
        <w:sz w:val="22"/>
        <w:szCs w:val="22"/>
        <w:lang w:val="de-DE"/>
      </w:rPr>
      <w:tab/>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0D808" w14:textId="77777777" w:rsidR="00280CBE" w:rsidRDefault="00280CBE" w:rsidP="00775978">
      <w:r>
        <w:separator/>
      </w:r>
    </w:p>
  </w:footnote>
  <w:footnote w:type="continuationSeparator" w:id="0">
    <w:p w14:paraId="3A4661D8" w14:textId="77777777" w:rsidR="00280CBE" w:rsidRDefault="00280CBE" w:rsidP="00775978">
      <w:r>
        <w:continuationSeparator/>
      </w:r>
    </w:p>
  </w:footnote>
  <w:footnote w:id="1">
    <w:p w14:paraId="21C7C33B" w14:textId="77777777" w:rsidR="002A6084" w:rsidRPr="00664D73" w:rsidRDefault="002A6084">
      <w:pPr>
        <w:pStyle w:val="FootnoteText"/>
        <w:rPr>
          <w:rFonts w:ascii="Arial" w:hAnsi="Arial" w:cs="Arial"/>
          <w:sz w:val="18"/>
          <w:szCs w:val="18"/>
          <w:lang w:val="de-DE"/>
        </w:rPr>
      </w:pPr>
      <w:r w:rsidRPr="00664D73">
        <w:rPr>
          <w:rStyle w:val="FootnoteReference"/>
          <w:rFonts w:ascii="Arial" w:hAnsi="Arial" w:cs="Arial"/>
          <w:sz w:val="18"/>
          <w:szCs w:val="18"/>
        </w:rPr>
        <w:footnoteRef/>
      </w:r>
      <w:r w:rsidRPr="00664D73">
        <w:rPr>
          <w:rFonts w:ascii="Arial" w:hAnsi="Arial" w:cs="Arial"/>
          <w:sz w:val="18"/>
          <w:szCs w:val="18"/>
          <w:lang w:val="de-DE"/>
        </w:rPr>
        <w:t xml:space="preserve"> Alternativ kann das Produktionsdatum angegeben werden</w:t>
      </w:r>
    </w:p>
  </w:footnote>
  <w:footnote w:id="2">
    <w:p w14:paraId="07996A3B" w14:textId="77777777" w:rsidR="00DF1765" w:rsidRPr="00664D73" w:rsidRDefault="00DF1765">
      <w:pPr>
        <w:pStyle w:val="FootnoteText"/>
        <w:rPr>
          <w:rFonts w:ascii="Arial" w:hAnsi="Arial" w:cs="Arial"/>
          <w:sz w:val="18"/>
          <w:szCs w:val="18"/>
          <w:lang w:val="de-DE"/>
        </w:rPr>
      </w:pPr>
      <w:r w:rsidRPr="00664D73">
        <w:rPr>
          <w:rStyle w:val="FootnoteReference"/>
          <w:rFonts w:ascii="Arial" w:hAnsi="Arial" w:cs="Arial"/>
          <w:sz w:val="18"/>
          <w:szCs w:val="18"/>
        </w:rPr>
        <w:footnoteRef/>
      </w:r>
      <w:r w:rsidRPr="00664D73">
        <w:rPr>
          <w:rFonts w:ascii="Arial" w:hAnsi="Arial" w:cs="Arial"/>
          <w:sz w:val="18"/>
          <w:szCs w:val="18"/>
          <w:lang w:val="de-DE"/>
        </w:rPr>
        <w:t xml:space="preserve"> Bruttogewicht oder Volumen muss angegeben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FF"/>
    <w:rsid w:val="00032A2D"/>
    <w:rsid w:val="00074AEE"/>
    <w:rsid w:val="000F5696"/>
    <w:rsid w:val="00106758"/>
    <w:rsid w:val="001A4882"/>
    <w:rsid w:val="00216AC6"/>
    <w:rsid w:val="00242275"/>
    <w:rsid w:val="00280CBE"/>
    <w:rsid w:val="002A6084"/>
    <w:rsid w:val="00303A2A"/>
    <w:rsid w:val="003065DB"/>
    <w:rsid w:val="0031202E"/>
    <w:rsid w:val="003538CC"/>
    <w:rsid w:val="003677C5"/>
    <w:rsid w:val="00390A9E"/>
    <w:rsid w:val="00397E13"/>
    <w:rsid w:val="003E2652"/>
    <w:rsid w:val="00451C78"/>
    <w:rsid w:val="00466761"/>
    <w:rsid w:val="004B5CE0"/>
    <w:rsid w:val="004D320A"/>
    <w:rsid w:val="00530175"/>
    <w:rsid w:val="00565FF9"/>
    <w:rsid w:val="00585EF7"/>
    <w:rsid w:val="005C6F77"/>
    <w:rsid w:val="005D61FB"/>
    <w:rsid w:val="0060473B"/>
    <w:rsid w:val="00636378"/>
    <w:rsid w:val="00664D73"/>
    <w:rsid w:val="00670165"/>
    <w:rsid w:val="006701AB"/>
    <w:rsid w:val="006F73FE"/>
    <w:rsid w:val="007457BD"/>
    <w:rsid w:val="00775978"/>
    <w:rsid w:val="007E44D5"/>
    <w:rsid w:val="00851F76"/>
    <w:rsid w:val="0086326E"/>
    <w:rsid w:val="008825AD"/>
    <w:rsid w:val="008968B4"/>
    <w:rsid w:val="009C490A"/>
    <w:rsid w:val="009F47B5"/>
    <w:rsid w:val="00A043C8"/>
    <w:rsid w:val="00A103E0"/>
    <w:rsid w:val="00A304CF"/>
    <w:rsid w:val="00A57C59"/>
    <w:rsid w:val="00A71AD5"/>
    <w:rsid w:val="00A772A5"/>
    <w:rsid w:val="00AB7A25"/>
    <w:rsid w:val="00AE02A7"/>
    <w:rsid w:val="00BE3417"/>
    <w:rsid w:val="00C4479A"/>
    <w:rsid w:val="00C57EFF"/>
    <w:rsid w:val="00C65037"/>
    <w:rsid w:val="00CD7788"/>
    <w:rsid w:val="00D04F17"/>
    <w:rsid w:val="00D102EF"/>
    <w:rsid w:val="00D10BE3"/>
    <w:rsid w:val="00D23DAB"/>
    <w:rsid w:val="00D40D02"/>
    <w:rsid w:val="00D4287E"/>
    <w:rsid w:val="00D6603A"/>
    <w:rsid w:val="00DB3BC5"/>
    <w:rsid w:val="00DF1765"/>
    <w:rsid w:val="00DF754F"/>
    <w:rsid w:val="00E87D65"/>
    <w:rsid w:val="00ED31FF"/>
    <w:rsid w:val="00F14915"/>
    <w:rsid w:val="00F34109"/>
    <w:rsid w:val="00F42250"/>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nes/Nextcloud/carbonfuture/05_Products/01_Templates/carbonfutureCoupon_DE_V1.2.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C438-10B2-B44A-9669-1F5D6B25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carbonfutureCoupon_DE_V1.2.dotx</Template>
  <TotalTime>4</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cp:lastModifiedBy>
  <cp:revision>8</cp:revision>
  <dcterms:created xsi:type="dcterms:W3CDTF">2020-04-26T11:16:00Z</dcterms:created>
  <dcterms:modified xsi:type="dcterms:W3CDTF">2020-04-26T11:40:00Z</dcterms:modified>
</cp:coreProperties>
</file>