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E7131" w14:textId="77777777" w:rsidR="005D61FB" w:rsidRPr="007944BB" w:rsidRDefault="005D61FB" w:rsidP="00775978">
      <w:pPr>
        <w:rPr>
          <w:rFonts w:ascii="Arial" w:hAnsi="Arial" w:cs="Arial"/>
        </w:rPr>
      </w:pPr>
    </w:p>
    <w:p w14:paraId="0C294550" w14:textId="77777777" w:rsidR="005D61FB" w:rsidRPr="007944BB" w:rsidRDefault="005D61FB" w:rsidP="00775978">
      <w:pPr>
        <w:rPr>
          <w:rFonts w:ascii="Arial" w:hAnsi="Arial" w:cs="Arial"/>
          <w:sz w:val="36"/>
          <w:szCs w:val="36"/>
        </w:rPr>
      </w:pPr>
      <w:r w:rsidRPr="007944BB">
        <w:rPr>
          <w:rFonts w:ascii="Arial" w:hAnsi="Arial" w:cs="Arial"/>
          <w:sz w:val="36"/>
          <w:szCs w:val="36"/>
        </w:rPr>
        <w:t>CO</w:t>
      </w:r>
      <w:r w:rsidRPr="007944BB">
        <w:rPr>
          <w:rFonts w:ascii="Arial" w:hAnsi="Arial" w:cs="Arial"/>
          <w:sz w:val="36"/>
          <w:szCs w:val="36"/>
          <w:vertAlign w:val="subscript"/>
        </w:rPr>
        <w:t>2</w:t>
      </w:r>
      <w:r w:rsidRPr="007944BB">
        <w:rPr>
          <w:rFonts w:ascii="Arial" w:hAnsi="Arial" w:cs="Arial"/>
          <w:sz w:val="36"/>
          <w:szCs w:val="36"/>
        </w:rPr>
        <w:t>-</w:t>
      </w:r>
      <w:r w:rsidR="007750C3" w:rsidRPr="007944BB">
        <w:rPr>
          <w:rFonts w:ascii="Arial" w:hAnsi="Arial" w:cs="Arial"/>
          <w:sz w:val="36"/>
          <w:szCs w:val="36"/>
        </w:rPr>
        <w:t>Sink Certificate</w:t>
      </w:r>
    </w:p>
    <w:p w14:paraId="2654BFBE" w14:textId="77777777" w:rsidR="00775978" w:rsidRPr="007944BB" w:rsidRDefault="005D61FB" w:rsidP="00775978">
      <w:pPr>
        <w:rPr>
          <w:rFonts w:ascii="Arial" w:hAnsi="Arial" w:cs="Arial"/>
        </w:rPr>
      </w:pPr>
      <w:r w:rsidRPr="007944BB">
        <w:rPr>
          <w:rFonts w:ascii="Arial" w:hAnsi="Arial" w:cs="Arial"/>
          <w:b/>
          <w:sz w:val="36"/>
          <w:szCs w:val="36"/>
        </w:rPr>
        <w:t>carbonfuture Coupon</w:t>
      </w:r>
      <w:r w:rsidRPr="007944BB">
        <w:rPr>
          <w:rFonts w:ascii="Arial" w:hAnsi="Arial" w:cs="Arial"/>
          <w:sz w:val="36"/>
          <w:szCs w:val="36"/>
        </w:rPr>
        <w:t xml:space="preserve">  </w:t>
      </w:r>
    </w:p>
    <w:p w14:paraId="1C4C9FE9" w14:textId="77777777" w:rsidR="00775978" w:rsidRPr="007944BB"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7088"/>
      </w:tblGrid>
      <w:tr w:rsidR="005D61FB" w:rsidRPr="007944BB" w14:paraId="7A9F4E6D" w14:textId="77777777" w:rsidTr="005D61FB">
        <w:trPr>
          <w:tblHeader/>
        </w:trPr>
        <w:tc>
          <w:tcPr>
            <w:tcW w:w="9782" w:type="dxa"/>
            <w:gridSpan w:val="2"/>
            <w:shd w:val="clear" w:color="auto" w:fill="2F2F2F" w:themeFill="accent5" w:themeFillShade="80"/>
          </w:tcPr>
          <w:p w14:paraId="429F76DA" w14:textId="77777777" w:rsidR="005D61FB" w:rsidRPr="007944BB" w:rsidRDefault="007750C3" w:rsidP="00086EA6">
            <w:pPr>
              <w:pStyle w:val="Tabelle"/>
              <w:rPr>
                <w:rFonts w:ascii="Arial" w:hAnsi="Arial" w:cs="Arial"/>
                <w:b/>
                <w:color w:val="FFFFFF" w:themeColor="background1"/>
                <w:szCs w:val="18"/>
                <w:lang w:val="en-US"/>
              </w:rPr>
            </w:pPr>
            <w:r w:rsidRPr="007944BB">
              <w:rPr>
                <w:rFonts w:ascii="Arial" w:hAnsi="Arial" w:cs="Arial"/>
                <w:b/>
                <w:color w:val="FFFFFF" w:themeColor="background1"/>
                <w:szCs w:val="18"/>
                <w:lang w:val="en-US"/>
              </w:rPr>
              <w:t>To be filled out by the biochar wholesaler / sink registrar</w:t>
            </w:r>
          </w:p>
        </w:tc>
      </w:tr>
      <w:tr w:rsidR="005D61FB" w:rsidRPr="007944BB" w14:paraId="421CEAE3" w14:textId="77777777" w:rsidTr="00997589">
        <w:tc>
          <w:tcPr>
            <w:tcW w:w="2694" w:type="dxa"/>
            <w:tcBorders>
              <w:bottom w:val="single" w:sz="4" w:space="0" w:color="969696" w:themeColor="accent3"/>
            </w:tcBorders>
            <w:shd w:val="clear" w:color="auto" w:fill="F8F8F8"/>
          </w:tcPr>
          <w:p w14:paraId="4C90A581" w14:textId="77777777" w:rsidR="005D61FB" w:rsidRPr="007944BB" w:rsidRDefault="007750C3" w:rsidP="00086EA6">
            <w:pPr>
              <w:pStyle w:val="Tabelle"/>
              <w:rPr>
                <w:rFonts w:ascii="Arial" w:hAnsi="Arial" w:cs="Arial"/>
                <w:b/>
                <w:szCs w:val="18"/>
              </w:rPr>
            </w:pPr>
            <w:r w:rsidRPr="007944BB">
              <w:rPr>
                <w:rFonts w:ascii="Arial" w:hAnsi="Arial" w:cs="Arial"/>
                <w:b/>
                <w:szCs w:val="18"/>
              </w:rPr>
              <w:t>Name/firm</w:t>
            </w:r>
          </w:p>
        </w:tc>
        <w:tc>
          <w:tcPr>
            <w:tcW w:w="7088" w:type="dxa"/>
            <w:tcBorders>
              <w:bottom w:val="single" w:sz="4" w:space="0" w:color="969696" w:themeColor="accent3"/>
            </w:tcBorders>
          </w:tcPr>
          <w:p w14:paraId="642A3415" w14:textId="5B4B46D8" w:rsidR="005D61FB" w:rsidRPr="007944BB" w:rsidRDefault="007756F2" w:rsidP="00086EA6">
            <w:pPr>
              <w:pStyle w:val="Tabelle"/>
              <w:rPr>
                <w:rFonts w:ascii="Arial" w:hAnsi="Arial" w:cs="Arial"/>
                <w:color w:val="000000" w:themeColor="text1"/>
                <w:szCs w:val="18"/>
              </w:rPr>
            </w:pPr>
            <w:r w:rsidRPr="007944BB">
              <w:rPr>
                <w:rFonts w:ascii="Arial" w:hAnsi="Arial" w:cs="Arial"/>
                <w:color w:val="000000" w:themeColor="text1"/>
                <w:szCs w:val="18"/>
              </w:rPr>
              <w:fldChar w:fldCharType="begin">
                <w:ffData>
                  <w:name w:val="Text2"/>
                  <w:enabled/>
                  <w:calcOnExit w:val="0"/>
                  <w:textInput/>
                </w:ffData>
              </w:fldChar>
            </w:r>
            <w:bookmarkStart w:id="0" w:name="Text2"/>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bookmarkEnd w:id="0"/>
          </w:p>
        </w:tc>
      </w:tr>
      <w:tr w:rsidR="005D61FB" w:rsidRPr="007944BB" w14:paraId="14DE7105" w14:textId="77777777" w:rsidTr="00997589">
        <w:tc>
          <w:tcPr>
            <w:tcW w:w="2694" w:type="dxa"/>
            <w:tcBorders>
              <w:top w:val="single" w:sz="4" w:space="0" w:color="969696" w:themeColor="accent3"/>
              <w:bottom w:val="single" w:sz="4" w:space="0" w:color="969696" w:themeColor="accent3"/>
            </w:tcBorders>
            <w:shd w:val="clear" w:color="auto" w:fill="F8F8F8"/>
          </w:tcPr>
          <w:p w14:paraId="6A6BD776" w14:textId="77777777" w:rsidR="005D61FB" w:rsidRPr="007944BB" w:rsidRDefault="005D61FB" w:rsidP="00086EA6">
            <w:pPr>
              <w:pStyle w:val="Tabelle"/>
              <w:jc w:val="both"/>
              <w:rPr>
                <w:rFonts w:ascii="Arial" w:hAnsi="Arial" w:cs="Arial"/>
                <w:b/>
                <w:szCs w:val="18"/>
              </w:rPr>
            </w:pPr>
            <w:r w:rsidRPr="007944BB">
              <w:rPr>
                <w:rFonts w:ascii="Arial" w:hAnsi="Arial" w:cs="Arial"/>
                <w:b/>
                <w:szCs w:val="18"/>
              </w:rPr>
              <w:t>Dat</w:t>
            </w:r>
            <w:r w:rsidR="007750C3" w:rsidRPr="007944BB">
              <w:rPr>
                <w:rFonts w:ascii="Arial" w:hAnsi="Arial" w:cs="Arial"/>
                <w:b/>
                <w:szCs w:val="18"/>
              </w:rPr>
              <w:t>e</w:t>
            </w:r>
          </w:p>
        </w:tc>
        <w:tc>
          <w:tcPr>
            <w:tcW w:w="7088" w:type="dxa"/>
            <w:tcBorders>
              <w:top w:val="single" w:sz="4" w:space="0" w:color="969696" w:themeColor="accent3"/>
              <w:bottom w:val="single" w:sz="4" w:space="0" w:color="969696" w:themeColor="accent3"/>
            </w:tcBorders>
          </w:tcPr>
          <w:p w14:paraId="4635B145" w14:textId="0EBF7778" w:rsidR="005D61FB" w:rsidRPr="007944BB" w:rsidRDefault="004B1979" w:rsidP="00086EA6">
            <w:pPr>
              <w:pStyle w:val="Tabelle"/>
              <w:rPr>
                <w:rFonts w:ascii="Arial" w:hAnsi="Arial" w:cs="Arial"/>
                <w:color w:val="000000" w:themeColor="text1"/>
                <w:szCs w:val="18"/>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5D61FB" w:rsidRPr="007944BB" w14:paraId="7FD50E41" w14:textId="77777777" w:rsidTr="00997589">
        <w:tc>
          <w:tcPr>
            <w:tcW w:w="2694" w:type="dxa"/>
            <w:tcBorders>
              <w:top w:val="single" w:sz="4" w:space="0" w:color="969696" w:themeColor="accent3"/>
              <w:bottom w:val="single" w:sz="4" w:space="0" w:color="969696" w:themeColor="accent3"/>
            </w:tcBorders>
            <w:shd w:val="clear" w:color="auto" w:fill="F8F8F8"/>
          </w:tcPr>
          <w:p w14:paraId="34A29533" w14:textId="77777777" w:rsidR="005D61FB" w:rsidRPr="007944BB" w:rsidRDefault="007750C3" w:rsidP="00086EA6">
            <w:pPr>
              <w:pStyle w:val="Tabelle"/>
              <w:rPr>
                <w:rFonts w:ascii="Arial" w:hAnsi="Arial" w:cs="Arial"/>
                <w:szCs w:val="18"/>
                <w:lang w:val="en-US"/>
              </w:rPr>
            </w:pPr>
            <w:r w:rsidRPr="007944BB">
              <w:rPr>
                <w:rFonts w:ascii="Arial" w:hAnsi="Arial" w:cs="Arial"/>
                <w:b/>
                <w:szCs w:val="18"/>
                <w:lang w:val="en-US"/>
              </w:rPr>
              <w:t xml:space="preserve">Shipping </w:t>
            </w:r>
            <w:r w:rsidR="00997589" w:rsidRPr="007944BB">
              <w:rPr>
                <w:rFonts w:ascii="Arial" w:hAnsi="Arial" w:cs="Arial"/>
                <w:b/>
                <w:szCs w:val="18"/>
                <w:lang w:val="en-US"/>
              </w:rPr>
              <w:t>n</w:t>
            </w:r>
            <w:r w:rsidRPr="007944BB">
              <w:rPr>
                <w:rFonts w:ascii="Arial" w:hAnsi="Arial" w:cs="Arial"/>
                <w:b/>
                <w:szCs w:val="18"/>
                <w:lang w:val="en-US"/>
              </w:rPr>
              <w:t xml:space="preserve">ote </w:t>
            </w:r>
            <w:r w:rsidR="00997589" w:rsidRPr="007944BB">
              <w:rPr>
                <w:rFonts w:ascii="Arial" w:hAnsi="Arial" w:cs="Arial"/>
                <w:b/>
                <w:szCs w:val="18"/>
                <w:lang w:val="en-US"/>
              </w:rPr>
              <w:t>(</w:t>
            </w:r>
            <w:r w:rsidR="005D61FB" w:rsidRPr="007944BB">
              <w:rPr>
                <w:rFonts w:ascii="Arial" w:hAnsi="Arial" w:cs="Arial"/>
                <w:b/>
                <w:szCs w:val="18"/>
                <w:lang w:val="en-US"/>
              </w:rPr>
              <w:t>external</w:t>
            </w:r>
            <w:r w:rsidR="00997589" w:rsidRPr="007944BB">
              <w:rPr>
                <w:rFonts w:ascii="Arial" w:hAnsi="Arial" w:cs="Arial"/>
                <w:b/>
                <w:szCs w:val="18"/>
                <w:lang w:val="en-US"/>
              </w:rPr>
              <w:t xml:space="preserve"> </w:t>
            </w:r>
            <w:r w:rsidR="005D61FB" w:rsidRPr="007944BB">
              <w:rPr>
                <w:rFonts w:ascii="Arial" w:hAnsi="Arial" w:cs="Arial"/>
                <w:b/>
                <w:szCs w:val="18"/>
                <w:lang w:val="en-US"/>
              </w:rPr>
              <w:t>ID)</w:t>
            </w:r>
          </w:p>
        </w:tc>
        <w:tc>
          <w:tcPr>
            <w:tcW w:w="7088" w:type="dxa"/>
            <w:tcBorders>
              <w:top w:val="single" w:sz="4" w:space="0" w:color="969696" w:themeColor="accent3"/>
              <w:bottom w:val="single" w:sz="4" w:space="0" w:color="969696" w:themeColor="accent3"/>
            </w:tcBorders>
          </w:tcPr>
          <w:p w14:paraId="5C428AD6" w14:textId="3DCE4A26" w:rsidR="005D61FB" w:rsidRPr="007944BB" w:rsidRDefault="004B1979" w:rsidP="00086EA6">
            <w:pPr>
              <w:pStyle w:val="Tabelle"/>
              <w:rPr>
                <w:rFonts w:ascii="Arial" w:hAnsi="Arial" w:cs="Arial"/>
                <w:color w:val="000000" w:themeColor="text1"/>
                <w:szCs w:val="18"/>
                <w:lang w:val="en-US"/>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AF7D18" w:rsidRPr="007944BB" w14:paraId="13739935" w14:textId="77777777" w:rsidTr="00997589">
        <w:tc>
          <w:tcPr>
            <w:tcW w:w="2694" w:type="dxa"/>
            <w:tcBorders>
              <w:top w:val="single" w:sz="4" w:space="0" w:color="969696" w:themeColor="accent3"/>
              <w:bottom w:val="single" w:sz="4" w:space="0" w:color="969696" w:themeColor="accent3"/>
            </w:tcBorders>
            <w:shd w:val="clear" w:color="auto" w:fill="F8F8F8"/>
          </w:tcPr>
          <w:p w14:paraId="2B90BDA3" w14:textId="77777777" w:rsidR="00AF7D18" w:rsidRPr="007944BB" w:rsidRDefault="00AF7D18" w:rsidP="00086EA6">
            <w:pPr>
              <w:pStyle w:val="Tabelle"/>
              <w:rPr>
                <w:rFonts w:ascii="Arial" w:hAnsi="Arial" w:cs="Arial"/>
                <w:b/>
                <w:szCs w:val="18"/>
                <w:lang w:val="en-US"/>
              </w:rPr>
            </w:pPr>
            <w:r w:rsidRPr="007944BB">
              <w:rPr>
                <w:rFonts w:ascii="Arial" w:hAnsi="Arial" w:cs="Arial"/>
                <w:b/>
                <w:szCs w:val="18"/>
                <w:lang w:val="en-US"/>
              </w:rPr>
              <w:t>Batch No.</w:t>
            </w:r>
            <w:r w:rsidR="00997589" w:rsidRPr="007944BB">
              <w:rPr>
                <w:rStyle w:val="FootnoteReference"/>
                <w:rFonts w:ascii="Arial" w:hAnsi="Arial" w:cs="Arial"/>
                <w:b/>
                <w:szCs w:val="18"/>
                <w:lang w:val="en-US"/>
              </w:rPr>
              <w:footnoteReference w:id="1"/>
            </w:r>
          </w:p>
        </w:tc>
        <w:tc>
          <w:tcPr>
            <w:tcW w:w="7088" w:type="dxa"/>
            <w:tcBorders>
              <w:top w:val="single" w:sz="4" w:space="0" w:color="969696" w:themeColor="accent3"/>
              <w:bottom w:val="single" w:sz="4" w:space="0" w:color="969696" w:themeColor="accent3"/>
            </w:tcBorders>
          </w:tcPr>
          <w:p w14:paraId="6AC7F0F3" w14:textId="3943D9F4" w:rsidR="00AF7D18" w:rsidRPr="007944BB" w:rsidRDefault="004B1979" w:rsidP="00086EA6">
            <w:pPr>
              <w:pStyle w:val="Tabelle"/>
              <w:rPr>
                <w:rFonts w:ascii="Arial" w:hAnsi="Arial" w:cs="Arial"/>
                <w:color w:val="000000" w:themeColor="text1"/>
                <w:szCs w:val="18"/>
                <w:lang w:val="en-US"/>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5D61FB" w:rsidRPr="007944BB" w14:paraId="43FBD856" w14:textId="77777777" w:rsidTr="00997589">
        <w:tc>
          <w:tcPr>
            <w:tcW w:w="2694" w:type="dxa"/>
            <w:tcBorders>
              <w:top w:val="single" w:sz="4" w:space="0" w:color="969696" w:themeColor="accent3"/>
              <w:bottom w:val="single" w:sz="4" w:space="0" w:color="969696" w:themeColor="accent3"/>
            </w:tcBorders>
            <w:shd w:val="clear" w:color="auto" w:fill="F8F8F8"/>
          </w:tcPr>
          <w:p w14:paraId="54C954B4" w14:textId="77777777" w:rsidR="005D61FB" w:rsidRPr="007944BB" w:rsidRDefault="007750C3" w:rsidP="00086EA6">
            <w:pPr>
              <w:pStyle w:val="Tabelle"/>
              <w:rPr>
                <w:rFonts w:ascii="Arial" w:hAnsi="Arial" w:cs="Arial"/>
                <w:b/>
                <w:szCs w:val="18"/>
              </w:rPr>
            </w:pPr>
            <w:r w:rsidRPr="007944BB">
              <w:rPr>
                <w:rFonts w:ascii="Arial" w:hAnsi="Arial" w:cs="Arial"/>
                <w:b/>
                <w:szCs w:val="18"/>
              </w:rPr>
              <w:t xml:space="preserve">Gross </w:t>
            </w:r>
            <w:r w:rsidR="00AF7D18" w:rsidRPr="007944BB">
              <w:rPr>
                <w:rFonts w:ascii="Arial" w:hAnsi="Arial" w:cs="Arial"/>
                <w:b/>
                <w:szCs w:val="18"/>
              </w:rPr>
              <w:t>w</w:t>
            </w:r>
            <w:r w:rsidRPr="007944BB">
              <w:rPr>
                <w:rFonts w:ascii="Arial" w:hAnsi="Arial" w:cs="Arial"/>
                <w:b/>
                <w:szCs w:val="18"/>
              </w:rPr>
              <w:t>eight</w:t>
            </w:r>
            <w:r w:rsidR="003065DB" w:rsidRPr="007944BB">
              <w:rPr>
                <w:rFonts w:ascii="Arial" w:hAnsi="Arial" w:cs="Arial"/>
                <w:b/>
                <w:szCs w:val="18"/>
              </w:rPr>
              <w:t xml:space="preserve"> (t)</w:t>
            </w:r>
            <w:r w:rsidR="00AF7D18" w:rsidRPr="007944BB">
              <w:rPr>
                <w:rStyle w:val="FootnoteReference"/>
                <w:rFonts w:ascii="Arial" w:hAnsi="Arial" w:cs="Arial"/>
                <w:b/>
                <w:szCs w:val="18"/>
              </w:rPr>
              <w:footnoteReference w:id="2"/>
            </w:r>
          </w:p>
        </w:tc>
        <w:tc>
          <w:tcPr>
            <w:tcW w:w="7088" w:type="dxa"/>
            <w:tcBorders>
              <w:top w:val="single" w:sz="4" w:space="0" w:color="969696" w:themeColor="accent3"/>
              <w:bottom w:val="single" w:sz="4" w:space="0" w:color="969696" w:themeColor="accent3"/>
            </w:tcBorders>
          </w:tcPr>
          <w:p w14:paraId="4AC35E0C" w14:textId="44A2965E" w:rsidR="005D61FB" w:rsidRPr="007944BB" w:rsidRDefault="004B1979" w:rsidP="00086EA6">
            <w:pPr>
              <w:pStyle w:val="Tabelle"/>
              <w:rPr>
                <w:rFonts w:ascii="Arial" w:hAnsi="Arial" w:cs="Arial"/>
                <w:color w:val="000000" w:themeColor="text1"/>
                <w:szCs w:val="18"/>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AF7D18" w:rsidRPr="007944BB" w14:paraId="29F3D172" w14:textId="77777777" w:rsidTr="00997589">
        <w:tc>
          <w:tcPr>
            <w:tcW w:w="2694" w:type="dxa"/>
            <w:tcBorders>
              <w:top w:val="single" w:sz="4" w:space="0" w:color="969696" w:themeColor="accent3"/>
              <w:bottom w:val="single" w:sz="4" w:space="0" w:color="969696" w:themeColor="accent3"/>
            </w:tcBorders>
            <w:shd w:val="clear" w:color="auto" w:fill="F8F8F8"/>
          </w:tcPr>
          <w:p w14:paraId="2FA73D40" w14:textId="77777777" w:rsidR="00AF7D18" w:rsidRPr="007944BB" w:rsidRDefault="00AF7D18" w:rsidP="00086EA6">
            <w:pPr>
              <w:pStyle w:val="Tabelle"/>
              <w:rPr>
                <w:rFonts w:ascii="Arial" w:hAnsi="Arial" w:cs="Arial"/>
                <w:b/>
                <w:szCs w:val="18"/>
              </w:rPr>
            </w:pPr>
            <w:r w:rsidRPr="007944BB">
              <w:rPr>
                <w:rFonts w:ascii="Arial" w:hAnsi="Arial" w:cs="Arial"/>
                <w:b/>
                <w:szCs w:val="18"/>
              </w:rPr>
              <w:t>Volume (m</w:t>
            </w:r>
            <w:r w:rsidRPr="007944BB">
              <w:rPr>
                <w:rFonts w:ascii="Arial" w:hAnsi="Arial" w:cs="Arial"/>
                <w:b/>
                <w:szCs w:val="18"/>
                <w:vertAlign w:val="superscript"/>
              </w:rPr>
              <w:t>3</w:t>
            </w:r>
            <w:r w:rsidRPr="007944BB">
              <w:rPr>
                <w:rFonts w:ascii="Arial" w:hAnsi="Arial" w:cs="Arial"/>
                <w:b/>
                <w:szCs w:val="18"/>
              </w:rPr>
              <w:t>)</w:t>
            </w:r>
          </w:p>
        </w:tc>
        <w:tc>
          <w:tcPr>
            <w:tcW w:w="7088" w:type="dxa"/>
            <w:tcBorders>
              <w:top w:val="single" w:sz="4" w:space="0" w:color="969696" w:themeColor="accent3"/>
              <w:bottom w:val="single" w:sz="4" w:space="0" w:color="969696" w:themeColor="accent3"/>
            </w:tcBorders>
          </w:tcPr>
          <w:p w14:paraId="3DE58A34" w14:textId="48996311" w:rsidR="00AF7D18" w:rsidRPr="007944BB" w:rsidRDefault="004B1979" w:rsidP="00086EA6">
            <w:pPr>
              <w:pStyle w:val="Tabelle"/>
              <w:rPr>
                <w:rFonts w:ascii="Arial" w:hAnsi="Arial" w:cs="Arial"/>
                <w:color w:val="000000" w:themeColor="text1"/>
                <w:szCs w:val="18"/>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bl>
    <w:p w14:paraId="09B6D31E" w14:textId="77777777" w:rsidR="00775978" w:rsidRPr="007944BB" w:rsidRDefault="00775978" w:rsidP="00775978">
      <w:pPr>
        <w:rPr>
          <w:rFonts w:ascii="Arial" w:hAnsi="Arial" w:cs="Arial"/>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3118"/>
        <w:gridCol w:w="3970"/>
      </w:tblGrid>
      <w:tr w:rsidR="005D61FB" w:rsidRPr="007944BB" w14:paraId="02F40241" w14:textId="77777777" w:rsidTr="005D61FB">
        <w:trPr>
          <w:tblHeader/>
        </w:trPr>
        <w:tc>
          <w:tcPr>
            <w:tcW w:w="9782" w:type="dxa"/>
            <w:gridSpan w:val="3"/>
            <w:shd w:val="clear" w:color="auto" w:fill="2F2F2F" w:themeFill="accent5" w:themeFillShade="80"/>
          </w:tcPr>
          <w:p w14:paraId="45CDCB10" w14:textId="77777777" w:rsidR="005D61FB" w:rsidRPr="007944BB" w:rsidRDefault="007750C3" w:rsidP="00086EA6">
            <w:pPr>
              <w:pStyle w:val="Tabelle"/>
              <w:rPr>
                <w:rFonts w:ascii="Arial" w:hAnsi="Arial" w:cs="Arial"/>
                <w:b/>
                <w:color w:val="FFFFFF" w:themeColor="background1"/>
                <w:sz w:val="20"/>
                <w:szCs w:val="20"/>
                <w:lang w:val="en-US"/>
              </w:rPr>
            </w:pPr>
            <w:r w:rsidRPr="007944BB">
              <w:rPr>
                <w:rFonts w:ascii="Arial" w:hAnsi="Arial" w:cs="Arial"/>
                <w:b/>
                <w:color w:val="FFFFFF" w:themeColor="background1"/>
                <w:sz w:val="20"/>
                <w:szCs w:val="20"/>
                <w:lang w:val="en-US"/>
              </w:rPr>
              <w:t>To be filled out by the end client / biochar user</w:t>
            </w:r>
          </w:p>
        </w:tc>
      </w:tr>
      <w:tr w:rsidR="005D61FB" w:rsidRPr="007944BB" w14:paraId="59D7CD99" w14:textId="77777777" w:rsidTr="00997589">
        <w:tc>
          <w:tcPr>
            <w:tcW w:w="2694" w:type="dxa"/>
            <w:tcBorders>
              <w:bottom w:val="single" w:sz="4" w:space="0" w:color="969696" w:themeColor="accent3"/>
            </w:tcBorders>
            <w:shd w:val="clear" w:color="auto" w:fill="F8F8F8"/>
          </w:tcPr>
          <w:p w14:paraId="66071821" w14:textId="77777777" w:rsidR="005D61FB" w:rsidRPr="007944BB" w:rsidRDefault="007750C3" w:rsidP="00086EA6">
            <w:pPr>
              <w:pStyle w:val="Tabelle"/>
              <w:rPr>
                <w:rFonts w:ascii="Arial" w:hAnsi="Arial" w:cs="Arial"/>
                <w:b/>
                <w:sz w:val="20"/>
                <w:szCs w:val="20"/>
              </w:rPr>
            </w:pPr>
            <w:r w:rsidRPr="007944BB">
              <w:rPr>
                <w:rFonts w:ascii="Arial" w:hAnsi="Arial" w:cs="Arial"/>
                <w:b/>
                <w:sz w:val="20"/>
                <w:szCs w:val="20"/>
              </w:rPr>
              <w:t>Name/firm</w:t>
            </w:r>
          </w:p>
        </w:tc>
        <w:tc>
          <w:tcPr>
            <w:tcW w:w="7088" w:type="dxa"/>
            <w:gridSpan w:val="2"/>
            <w:tcBorders>
              <w:bottom w:val="single" w:sz="4" w:space="0" w:color="969696" w:themeColor="accent3"/>
            </w:tcBorders>
          </w:tcPr>
          <w:p w14:paraId="3935A3C0" w14:textId="546BF2D5" w:rsidR="005D61FB" w:rsidRPr="007944BB" w:rsidRDefault="00521310"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5D61FB" w:rsidRPr="007944BB" w14:paraId="7BDC4CB1" w14:textId="77777777" w:rsidTr="004B1979">
        <w:tc>
          <w:tcPr>
            <w:tcW w:w="2694" w:type="dxa"/>
            <w:tcBorders>
              <w:bottom w:val="nil"/>
            </w:tcBorders>
            <w:shd w:val="clear" w:color="auto" w:fill="F8F8F8"/>
          </w:tcPr>
          <w:p w14:paraId="46F7400C" w14:textId="77777777" w:rsidR="005D61FB" w:rsidRPr="007944BB" w:rsidRDefault="007750C3" w:rsidP="00086EA6">
            <w:pPr>
              <w:pStyle w:val="Tabelle"/>
              <w:rPr>
                <w:rFonts w:ascii="Arial" w:hAnsi="Arial" w:cs="Arial"/>
                <w:b/>
                <w:sz w:val="20"/>
                <w:szCs w:val="20"/>
              </w:rPr>
            </w:pPr>
            <w:r w:rsidRPr="007944BB">
              <w:rPr>
                <w:rFonts w:ascii="Arial" w:hAnsi="Arial" w:cs="Arial"/>
                <w:b/>
                <w:sz w:val="20"/>
                <w:szCs w:val="20"/>
              </w:rPr>
              <w:t>Ad</w:t>
            </w:r>
            <w:r w:rsidR="00CF7D4E" w:rsidRPr="007944BB">
              <w:rPr>
                <w:rFonts w:ascii="Arial" w:hAnsi="Arial" w:cs="Arial"/>
                <w:b/>
                <w:sz w:val="20"/>
                <w:szCs w:val="20"/>
              </w:rPr>
              <w:t>d</w:t>
            </w:r>
            <w:r w:rsidRPr="007944BB">
              <w:rPr>
                <w:rFonts w:ascii="Arial" w:hAnsi="Arial" w:cs="Arial"/>
                <w:b/>
                <w:sz w:val="20"/>
                <w:szCs w:val="20"/>
              </w:rPr>
              <w:t>ress</w:t>
            </w:r>
          </w:p>
        </w:tc>
        <w:tc>
          <w:tcPr>
            <w:tcW w:w="3118" w:type="dxa"/>
            <w:shd w:val="clear" w:color="auto" w:fill="F8F8F8"/>
          </w:tcPr>
          <w:p w14:paraId="1660E18E" w14:textId="77777777" w:rsidR="005D61FB" w:rsidRPr="007944BB" w:rsidRDefault="00CF7D4E" w:rsidP="00086EA6">
            <w:pPr>
              <w:pStyle w:val="Tabelle"/>
              <w:rPr>
                <w:rFonts w:ascii="Arial" w:hAnsi="Arial" w:cs="Arial"/>
                <w:b/>
                <w:color w:val="000000" w:themeColor="text1"/>
                <w:sz w:val="20"/>
                <w:szCs w:val="20"/>
              </w:rPr>
            </w:pPr>
            <w:r w:rsidRPr="007944BB">
              <w:rPr>
                <w:rFonts w:ascii="Arial" w:hAnsi="Arial" w:cs="Arial"/>
                <w:b/>
                <w:color w:val="000000" w:themeColor="text1"/>
                <w:sz w:val="20"/>
                <w:szCs w:val="20"/>
              </w:rPr>
              <w:t>Head office</w:t>
            </w:r>
          </w:p>
        </w:tc>
        <w:tc>
          <w:tcPr>
            <w:tcW w:w="3970" w:type="dxa"/>
            <w:shd w:val="clear" w:color="auto" w:fill="F8F8F8"/>
          </w:tcPr>
          <w:p w14:paraId="1DB9CC38" w14:textId="77777777" w:rsidR="005D61FB" w:rsidRPr="007944BB" w:rsidRDefault="007750C3" w:rsidP="00086EA6">
            <w:pPr>
              <w:spacing w:before="60" w:after="60"/>
              <w:rPr>
                <w:rFonts w:ascii="Arial" w:hAnsi="Arial" w:cs="Arial"/>
                <w:b/>
                <w:color w:val="000000" w:themeColor="text1"/>
                <w:sz w:val="20"/>
                <w:szCs w:val="20"/>
                <w:lang w:val="en-US"/>
              </w:rPr>
            </w:pPr>
            <w:r w:rsidRPr="007944BB">
              <w:rPr>
                <w:rFonts w:ascii="Arial" w:hAnsi="Arial" w:cs="Arial"/>
                <w:b/>
                <w:color w:val="000000" w:themeColor="text1"/>
                <w:sz w:val="20"/>
                <w:szCs w:val="20"/>
                <w:lang w:val="en-US"/>
              </w:rPr>
              <w:t>Address or location of sink</w:t>
            </w:r>
            <w:r w:rsidR="005D61FB" w:rsidRPr="007944BB">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if different</w:t>
            </w:r>
            <w:r w:rsidR="005D61FB" w:rsidRPr="007944BB">
              <w:rPr>
                <w:rFonts w:ascii="Arial" w:hAnsi="Arial" w:cs="Arial"/>
                <w:b/>
                <w:color w:val="000000" w:themeColor="text1"/>
                <w:sz w:val="20"/>
                <w:szCs w:val="20"/>
                <w:lang w:val="en-US"/>
              </w:rPr>
              <w:t>)</w:t>
            </w:r>
          </w:p>
        </w:tc>
      </w:tr>
      <w:tr w:rsidR="005D61FB" w:rsidRPr="007944BB" w14:paraId="60583D94" w14:textId="77777777" w:rsidTr="004B1979">
        <w:tc>
          <w:tcPr>
            <w:tcW w:w="2694" w:type="dxa"/>
            <w:tcBorders>
              <w:bottom w:val="nil"/>
            </w:tcBorders>
            <w:shd w:val="clear" w:color="auto" w:fill="F8F8F8"/>
          </w:tcPr>
          <w:p w14:paraId="4D772606" w14:textId="77777777" w:rsidR="005D61FB" w:rsidRPr="007944BB" w:rsidRDefault="007750C3" w:rsidP="00086EA6">
            <w:pPr>
              <w:pStyle w:val="Tabelle"/>
              <w:jc w:val="right"/>
              <w:rPr>
                <w:rFonts w:ascii="Arial" w:hAnsi="Arial" w:cs="Arial"/>
                <w:sz w:val="20"/>
                <w:szCs w:val="20"/>
              </w:rPr>
            </w:pPr>
            <w:r w:rsidRPr="007944BB">
              <w:rPr>
                <w:rFonts w:ascii="Arial" w:hAnsi="Arial" w:cs="Arial"/>
                <w:sz w:val="20"/>
                <w:szCs w:val="20"/>
              </w:rPr>
              <w:t>Street</w:t>
            </w:r>
          </w:p>
        </w:tc>
        <w:tc>
          <w:tcPr>
            <w:tcW w:w="3118" w:type="dxa"/>
          </w:tcPr>
          <w:p w14:paraId="6EFA9A9B" w14:textId="27834EB5" w:rsidR="005D61FB" w:rsidRPr="007944BB" w:rsidRDefault="004B1979"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c>
          <w:tcPr>
            <w:tcW w:w="3970" w:type="dxa"/>
          </w:tcPr>
          <w:p w14:paraId="1F0A11C4" w14:textId="0EA99EC7" w:rsidR="005D61FB" w:rsidRPr="007944BB" w:rsidRDefault="004B1979"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5D61FB" w:rsidRPr="007944BB" w14:paraId="2D27BF6C" w14:textId="77777777" w:rsidTr="004B1979">
        <w:tc>
          <w:tcPr>
            <w:tcW w:w="2694" w:type="dxa"/>
            <w:tcBorders>
              <w:top w:val="nil"/>
              <w:bottom w:val="nil"/>
            </w:tcBorders>
            <w:shd w:val="clear" w:color="auto" w:fill="F8F8F8"/>
          </w:tcPr>
          <w:p w14:paraId="343F4B81" w14:textId="77777777" w:rsidR="005D61FB" w:rsidRPr="007944BB" w:rsidRDefault="007750C3" w:rsidP="00086EA6">
            <w:pPr>
              <w:pStyle w:val="Tabelle"/>
              <w:jc w:val="right"/>
              <w:rPr>
                <w:rFonts w:ascii="Arial" w:hAnsi="Arial" w:cs="Arial"/>
                <w:sz w:val="20"/>
                <w:szCs w:val="20"/>
              </w:rPr>
            </w:pPr>
            <w:r w:rsidRPr="007944BB">
              <w:rPr>
                <w:rFonts w:ascii="Arial" w:hAnsi="Arial" w:cs="Arial"/>
                <w:sz w:val="20"/>
                <w:szCs w:val="20"/>
              </w:rPr>
              <w:t>City, ZIP</w:t>
            </w:r>
          </w:p>
        </w:tc>
        <w:tc>
          <w:tcPr>
            <w:tcW w:w="3118" w:type="dxa"/>
          </w:tcPr>
          <w:p w14:paraId="7B406D8D" w14:textId="664ACBF7" w:rsidR="005D61FB" w:rsidRPr="007944BB" w:rsidRDefault="004B1979"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c>
          <w:tcPr>
            <w:tcW w:w="3970" w:type="dxa"/>
          </w:tcPr>
          <w:p w14:paraId="71B7A452" w14:textId="60DA1C62" w:rsidR="005D61FB" w:rsidRPr="007944BB" w:rsidRDefault="004B1979"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5D61FB" w:rsidRPr="007944BB" w14:paraId="09E6CEB9" w14:textId="77777777" w:rsidTr="004B1979">
        <w:tc>
          <w:tcPr>
            <w:tcW w:w="2694" w:type="dxa"/>
            <w:tcBorders>
              <w:top w:val="nil"/>
              <w:bottom w:val="single" w:sz="4" w:space="0" w:color="7F7F7F" w:themeColor="text1" w:themeTint="80"/>
            </w:tcBorders>
            <w:shd w:val="clear" w:color="auto" w:fill="F8F8F8"/>
          </w:tcPr>
          <w:p w14:paraId="68E75FC8" w14:textId="77777777" w:rsidR="005D61FB" w:rsidRPr="007944BB" w:rsidRDefault="007750C3" w:rsidP="00086EA6">
            <w:pPr>
              <w:pStyle w:val="Tabelle"/>
              <w:jc w:val="right"/>
              <w:rPr>
                <w:rFonts w:ascii="Arial" w:hAnsi="Arial" w:cs="Arial"/>
                <w:b/>
                <w:sz w:val="20"/>
                <w:szCs w:val="20"/>
              </w:rPr>
            </w:pPr>
            <w:r w:rsidRPr="007944BB">
              <w:rPr>
                <w:rFonts w:ascii="Arial" w:hAnsi="Arial" w:cs="Arial"/>
                <w:sz w:val="20"/>
                <w:szCs w:val="20"/>
              </w:rPr>
              <w:t>Country</w:t>
            </w:r>
          </w:p>
        </w:tc>
        <w:tc>
          <w:tcPr>
            <w:tcW w:w="3118" w:type="dxa"/>
            <w:tcBorders>
              <w:bottom w:val="single" w:sz="4" w:space="0" w:color="7F7F7F" w:themeColor="text1" w:themeTint="80"/>
            </w:tcBorders>
          </w:tcPr>
          <w:p w14:paraId="0F527BC9" w14:textId="00B0FE1B" w:rsidR="005D61FB" w:rsidRPr="007944BB" w:rsidRDefault="004B1979"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c>
          <w:tcPr>
            <w:tcW w:w="3970" w:type="dxa"/>
          </w:tcPr>
          <w:p w14:paraId="6A6398B9" w14:textId="24E7D47D" w:rsidR="005D61FB" w:rsidRPr="007944BB" w:rsidRDefault="004B1979"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5D61FB" w:rsidRPr="007944BB" w14:paraId="391C59E8" w14:textId="77777777" w:rsidTr="00997589">
        <w:tc>
          <w:tcPr>
            <w:tcW w:w="2694" w:type="dxa"/>
            <w:shd w:val="clear" w:color="auto" w:fill="F8F8F8"/>
          </w:tcPr>
          <w:p w14:paraId="769536B1" w14:textId="77777777" w:rsidR="005D61FB" w:rsidRPr="007944BB" w:rsidRDefault="007750C3" w:rsidP="00086EA6">
            <w:pPr>
              <w:pStyle w:val="Tabelle"/>
              <w:jc w:val="both"/>
              <w:rPr>
                <w:rFonts w:ascii="Arial" w:hAnsi="Arial" w:cs="Arial"/>
                <w:b/>
                <w:sz w:val="20"/>
                <w:szCs w:val="20"/>
              </w:rPr>
            </w:pPr>
            <w:r w:rsidRPr="007944BB">
              <w:rPr>
                <w:rFonts w:ascii="Arial" w:hAnsi="Arial" w:cs="Arial"/>
                <w:b/>
                <w:sz w:val="20"/>
                <w:szCs w:val="20"/>
              </w:rPr>
              <w:t>Type of application</w:t>
            </w:r>
          </w:p>
        </w:tc>
        <w:tc>
          <w:tcPr>
            <w:tcW w:w="7088" w:type="dxa"/>
            <w:gridSpan w:val="2"/>
          </w:tcPr>
          <w:p w14:paraId="556019F0" w14:textId="77777777" w:rsidR="005D61FB" w:rsidRPr="007944BB" w:rsidRDefault="00A02B59"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1392422063"/>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 xml:space="preserve"> </w:t>
            </w:r>
            <w:r w:rsidR="005D61FB" w:rsidRPr="007944BB">
              <w:rPr>
                <w:rFonts w:ascii="Arial" w:hAnsi="Arial" w:cs="Arial"/>
                <w:sz w:val="20"/>
                <w:szCs w:val="20"/>
                <w:lang w:val="en-US"/>
              </w:rPr>
              <w:tab/>
            </w:r>
            <w:r w:rsidR="007750C3" w:rsidRPr="007944BB">
              <w:rPr>
                <w:rFonts w:ascii="Arial" w:hAnsi="Arial" w:cs="Arial"/>
                <w:sz w:val="20"/>
                <w:szCs w:val="20"/>
                <w:lang w:val="en-US"/>
              </w:rPr>
              <w:t>Direct soil application</w:t>
            </w:r>
          </w:p>
          <w:p w14:paraId="62CFECEB" w14:textId="77777777" w:rsidR="005D61FB" w:rsidRPr="007944BB" w:rsidRDefault="00A02B59"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664244299"/>
                <w14:checkbox>
                  <w14:checked w14:val="0"/>
                  <w14:checkedState w14:val="2612" w14:font="MS Gothic"/>
                  <w14:uncheckedState w14:val="2610" w14:font="MS Gothic"/>
                </w14:checkbox>
              </w:sdtPr>
              <w:sdtEndPr/>
              <w:sdtContent>
                <w:r w:rsidR="007756F2"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7750C3" w:rsidRPr="007944BB">
              <w:rPr>
                <w:rFonts w:ascii="Arial" w:hAnsi="Arial" w:cs="Arial"/>
                <w:sz w:val="20"/>
                <w:szCs w:val="20"/>
                <w:lang w:val="en-US"/>
              </w:rPr>
              <w:t>Compost</w:t>
            </w:r>
          </w:p>
          <w:p w14:paraId="5DC0E051" w14:textId="77777777" w:rsidR="005D61FB" w:rsidRPr="007944BB" w:rsidRDefault="00A02B59"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1191569232"/>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7750C3" w:rsidRPr="007944BB">
              <w:rPr>
                <w:rFonts w:ascii="Arial" w:hAnsi="Arial" w:cs="Arial"/>
                <w:sz w:val="20"/>
                <w:szCs w:val="20"/>
                <w:lang w:val="en-US"/>
              </w:rPr>
              <w:t>Liquid manure treatment</w:t>
            </w:r>
            <w:r w:rsidR="005D61FB" w:rsidRPr="007944BB">
              <w:rPr>
                <w:rFonts w:ascii="Arial" w:hAnsi="Arial" w:cs="Arial"/>
                <w:sz w:val="20"/>
                <w:szCs w:val="20"/>
                <w:lang w:val="en-US"/>
              </w:rPr>
              <w:t xml:space="preserve"> </w:t>
            </w:r>
          </w:p>
          <w:p w14:paraId="4B6A6150" w14:textId="77777777" w:rsidR="005D61FB" w:rsidRPr="007944BB" w:rsidRDefault="00A02B59"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869066886"/>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7750C3" w:rsidRPr="007944BB">
              <w:rPr>
                <w:rFonts w:ascii="Arial" w:hAnsi="Arial" w:cs="Arial"/>
                <w:sz w:val="20"/>
                <w:szCs w:val="20"/>
                <w:lang w:val="en-US"/>
              </w:rPr>
              <w:t xml:space="preserve">Bedding for </w:t>
            </w:r>
            <w:r w:rsidR="00426C15" w:rsidRPr="007944BB">
              <w:rPr>
                <w:rFonts w:ascii="Arial" w:hAnsi="Arial" w:cs="Arial"/>
                <w:sz w:val="20"/>
                <w:szCs w:val="20"/>
                <w:lang w:val="en-US"/>
              </w:rPr>
              <w:t>farm animals</w:t>
            </w:r>
          </w:p>
          <w:p w14:paraId="4B240464" w14:textId="1F7763E1" w:rsidR="005D61FB" w:rsidRPr="007944BB" w:rsidRDefault="00A02B59"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1079405729"/>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426C15" w:rsidRPr="007944BB">
              <w:rPr>
                <w:rFonts w:ascii="Arial" w:hAnsi="Arial" w:cs="Arial"/>
                <w:sz w:val="20"/>
                <w:szCs w:val="20"/>
                <w:lang w:val="en-US"/>
              </w:rPr>
              <w:t>Feeding of</w:t>
            </w:r>
            <w:r w:rsidR="004D030D" w:rsidRPr="007944BB">
              <w:rPr>
                <w:rFonts w:ascii="Arial" w:hAnsi="Arial" w:cs="Arial"/>
                <w:sz w:val="20"/>
                <w:szCs w:val="20"/>
                <w:lang w:val="en-US"/>
              </w:rPr>
              <w:t xml:space="preserve"> </w:t>
            </w:r>
            <w:r w:rsidR="00426C15" w:rsidRPr="007944BB">
              <w:rPr>
                <w:rFonts w:ascii="Arial" w:hAnsi="Arial" w:cs="Arial"/>
                <w:sz w:val="20"/>
                <w:szCs w:val="20"/>
                <w:lang w:val="en-US"/>
              </w:rPr>
              <w:t>farm animals</w:t>
            </w:r>
            <w:r w:rsidR="005D61FB" w:rsidRPr="007944BB">
              <w:rPr>
                <w:rFonts w:ascii="Arial" w:hAnsi="Arial" w:cs="Arial"/>
                <w:sz w:val="20"/>
                <w:szCs w:val="20"/>
                <w:lang w:val="en-US"/>
              </w:rPr>
              <w:t xml:space="preserve"> </w:t>
            </w:r>
          </w:p>
          <w:p w14:paraId="3FC9515C" w14:textId="77777777" w:rsidR="005D61FB" w:rsidRPr="007944BB" w:rsidRDefault="00A02B59"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1429075899"/>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426C15" w:rsidRPr="007944BB">
              <w:rPr>
                <w:rFonts w:ascii="Arial" w:hAnsi="Arial" w:cs="Arial"/>
                <w:sz w:val="20"/>
                <w:szCs w:val="20"/>
                <w:lang w:val="en-US"/>
              </w:rPr>
              <w:t>Sillage additive</w:t>
            </w:r>
          </w:p>
          <w:p w14:paraId="294318E1" w14:textId="77777777" w:rsidR="005D61FB" w:rsidRPr="007944BB" w:rsidRDefault="00A02B59"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258720899"/>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426C15" w:rsidRPr="007944BB">
              <w:rPr>
                <w:rFonts w:ascii="Arial" w:hAnsi="Arial" w:cs="Arial"/>
                <w:sz w:val="20"/>
                <w:szCs w:val="20"/>
                <w:lang w:val="en-US"/>
              </w:rPr>
              <w:t>Additive for anaerobic digestion</w:t>
            </w:r>
          </w:p>
          <w:p w14:paraId="0E1E3D25" w14:textId="164876E7" w:rsidR="005D61FB" w:rsidRPr="007944BB" w:rsidRDefault="00A02B59"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2099433654"/>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426C15" w:rsidRPr="007944BB">
              <w:rPr>
                <w:rFonts w:ascii="Arial" w:hAnsi="Arial" w:cs="Arial"/>
                <w:sz w:val="20"/>
                <w:szCs w:val="20"/>
                <w:lang w:val="en-US"/>
              </w:rPr>
              <w:t>Organic biochar</w:t>
            </w:r>
            <w:r w:rsidR="004D030D" w:rsidRPr="007944BB">
              <w:rPr>
                <w:rFonts w:ascii="Arial" w:hAnsi="Arial" w:cs="Arial"/>
                <w:sz w:val="20"/>
                <w:szCs w:val="20"/>
                <w:lang w:val="en-US"/>
              </w:rPr>
              <w:t>-</w:t>
            </w:r>
            <w:r w:rsidR="00426C15" w:rsidRPr="007944BB">
              <w:rPr>
                <w:rFonts w:ascii="Arial" w:hAnsi="Arial" w:cs="Arial"/>
                <w:sz w:val="20"/>
                <w:szCs w:val="20"/>
                <w:lang w:val="en-US"/>
              </w:rPr>
              <w:t>based fertilizer</w:t>
            </w:r>
          </w:p>
        </w:tc>
      </w:tr>
    </w:tbl>
    <w:p w14:paraId="0FB1EC3B" w14:textId="77777777" w:rsidR="00775978" w:rsidRPr="007944BB" w:rsidRDefault="00775978" w:rsidP="00775978">
      <w:pPr>
        <w:rPr>
          <w:rFonts w:ascii="Arial" w:hAnsi="Arial" w:cs="Arial"/>
        </w:rPr>
      </w:pPr>
    </w:p>
    <w:p w14:paraId="37C049D5" w14:textId="52C8B5B6" w:rsidR="005D61FB" w:rsidRPr="007944BB" w:rsidRDefault="00A02B59" w:rsidP="005D61FB">
      <w:pPr>
        <w:ind w:left="426" w:right="56" w:hanging="426"/>
        <w:rPr>
          <w:rFonts w:ascii="Arial" w:hAnsi="Arial" w:cs="Arial"/>
          <w:sz w:val="6"/>
          <w:szCs w:val="6"/>
        </w:rPr>
      </w:pPr>
      <w:sdt>
        <w:sdtPr>
          <w:rPr>
            <w:rFonts w:ascii="Arial" w:hAnsi="Arial" w:cs="Arial"/>
            <w:sz w:val="18"/>
            <w:szCs w:val="18"/>
          </w:rPr>
          <w:id w:val="-395981740"/>
          <w14:checkbox>
            <w14:checked w14:val="0"/>
            <w14:checkedState w14:val="2612" w14:font="MS Gothic"/>
            <w14:uncheckedState w14:val="2610" w14:font="MS Gothic"/>
          </w14:checkbox>
        </w:sdtPr>
        <w:sdtEndPr/>
        <w:sdtContent>
          <w:r w:rsidR="001A5F60">
            <w:rPr>
              <w:rFonts w:ascii="MS Gothic" w:eastAsia="MS Gothic" w:hAnsi="MS Gothic" w:cs="Arial" w:hint="eastAsia"/>
              <w:sz w:val="18"/>
              <w:szCs w:val="18"/>
            </w:rPr>
            <w:t>☐</w:t>
          </w:r>
        </w:sdtContent>
      </w:sdt>
      <w:r w:rsidR="005D61FB" w:rsidRPr="007944BB">
        <w:rPr>
          <w:rFonts w:ascii="Arial" w:hAnsi="Arial" w:cs="Arial"/>
          <w:sz w:val="18"/>
          <w:szCs w:val="18"/>
        </w:rPr>
        <w:tab/>
      </w:r>
      <w:r w:rsidR="00426C15" w:rsidRPr="007944BB">
        <w:rPr>
          <w:rFonts w:ascii="Arial" w:hAnsi="Arial" w:cs="Arial"/>
          <w:sz w:val="18"/>
          <w:szCs w:val="18"/>
        </w:rPr>
        <w:t>The biochar user confirms that the manure (in case of biochar application as bedding or feeding) and the digestate (in case of anaerobic digestion) will be brought into soil and will not be burnt or pyrolyzed.</w:t>
      </w:r>
    </w:p>
    <w:p w14:paraId="66DD4545" w14:textId="6F1C8DE0" w:rsidR="005D61FB" w:rsidRPr="007944BB" w:rsidRDefault="00A02B59" w:rsidP="005D61FB">
      <w:pPr>
        <w:ind w:left="426" w:right="56" w:hanging="426"/>
        <w:rPr>
          <w:rFonts w:ascii="Arial" w:hAnsi="Arial" w:cs="Arial"/>
          <w:sz w:val="6"/>
          <w:szCs w:val="6"/>
        </w:rPr>
      </w:pPr>
      <w:sdt>
        <w:sdtPr>
          <w:rPr>
            <w:rFonts w:ascii="Arial" w:hAnsi="Arial" w:cs="Arial"/>
            <w:sz w:val="18"/>
            <w:szCs w:val="18"/>
          </w:rPr>
          <w:id w:val="-238863485"/>
          <w14:checkbox>
            <w14:checked w14:val="0"/>
            <w14:checkedState w14:val="2612" w14:font="MS Gothic"/>
            <w14:uncheckedState w14:val="2610" w14:font="MS Gothic"/>
          </w14:checkbox>
        </w:sdtPr>
        <w:sdtEndPr/>
        <w:sdtContent>
          <w:r w:rsidR="001A5F60">
            <w:rPr>
              <w:rFonts w:ascii="MS Gothic" w:eastAsia="MS Gothic" w:hAnsi="MS Gothic" w:cs="Arial" w:hint="eastAsia"/>
              <w:sz w:val="18"/>
              <w:szCs w:val="18"/>
            </w:rPr>
            <w:t>☐</w:t>
          </w:r>
        </w:sdtContent>
      </w:sdt>
      <w:r w:rsidR="005D61FB" w:rsidRPr="007944BB">
        <w:rPr>
          <w:rFonts w:ascii="Arial" w:hAnsi="Arial" w:cs="Arial"/>
          <w:sz w:val="18"/>
          <w:szCs w:val="18"/>
        </w:rPr>
        <w:tab/>
      </w:r>
      <w:r w:rsidR="00426C15" w:rsidRPr="007944BB">
        <w:rPr>
          <w:rFonts w:ascii="Arial" w:hAnsi="Arial" w:cs="Arial"/>
          <w:sz w:val="18"/>
          <w:szCs w:val="18"/>
        </w:rPr>
        <w:t xml:space="preserve">The biochar user explicitly </w:t>
      </w:r>
      <w:r w:rsidR="00EA65D3" w:rsidRPr="007944BB">
        <w:rPr>
          <w:rFonts w:ascii="Arial" w:hAnsi="Arial" w:cs="Arial"/>
          <w:sz w:val="18"/>
          <w:szCs w:val="18"/>
        </w:rPr>
        <w:t>warrants that</w:t>
      </w:r>
      <w:r w:rsidR="00426C15" w:rsidRPr="007944BB">
        <w:rPr>
          <w:rFonts w:ascii="Arial" w:hAnsi="Arial" w:cs="Arial"/>
          <w:sz w:val="18"/>
          <w:szCs w:val="18"/>
        </w:rPr>
        <w:t xml:space="preserve"> the claim on the carbon sink service provided</w:t>
      </w:r>
      <w:r w:rsidR="00EA65D3" w:rsidRPr="007944BB">
        <w:rPr>
          <w:rFonts w:ascii="Arial" w:hAnsi="Arial" w:cs="Arial"/>
          <w:sz w:val="18"/>
          <w:szCs w:val="18"/>
        </w:rPr>
        <w:t xml:space="preserve"> is transferred to the wholesaler / sink registrar indicated above</w:t>
      </w:r>
      <w:r w:rsidR="00426C15" w:rsidRPr="007944BB">
        <w:rPr>
          <w:rFonts w:ascii="Arial" w:hAnsi="Arial" w:cs="Arial"/>
          <w:sz w:val="18"/>
          <w:szCs w:val="18"/>
        </w:rPr>
        <w:t>. He or she will not claim any rights related to this service</w:t>
      </w:r>
      <w:r w:rsidR="005D61FB" w:rsidRPr="007944BB">
        <w:rPr>
          <w:rFonts w:ascii="Arial" w:hAnsi="Arial" w:cs="Arial"/>
          <w:sz w:val="18"/>
          <w:szCs w:val="18"/>
        </w:rPr>
        <w:t>. In</w:t>
      </w:r>
      <w:r w:rsidR="00426C15" w:rsidRPr="007944BB">
        <w:rPr>
          <w:rFonts w:ascii="Arial" w:hAnsi="Arial" w:cs="Arial"/>
          <w:sz w:val="18"/>
          <w:szCs w:val="18"/>
        </w:rPr>
        <w:t xml:space="preserve"> particular, he or she will not claim any such rights in relation to any private or public subsidy or support program in the context of soil organic carbon</w:t>
      </w:r>
      <w:r w:rsidR="00731A36">
        <w:rPr>
          <w:rFonts w:ascii="Arial" w:hAnsi="Arial" w:cs="Arial"/>
          <w:sz w:val="18"/>
          <w:szCs w:val="18"/>
        </w:rPr>
        <w:t xml:space="preserve"> or</w:t>
      </w:r>
      <w:r w:rsidR="005D61FB" w:rsidRPr="007944BB">
        <w:rPr>
          <w:rFonts w:ascii="Arial" w:hAnsi="Arial" w:cs="Arial"/>
          <w:sz w:val="18"/>
          <w:szCs w:val="18"/>
        </w:rPr>
        <w:t xml:space="preserve"> </w:t>
      </w:r>
      <w:r w:rsidR="00731A36">
        <w:rPr>
          <w:rFonts w:ascii="Arial" w:hAnsi="Arial" w:cs="Arial"/>
          <w:sz w:val="18"/>
          <w:szCs w:val="18"/>
        </w:rPr>
        <w:t>as part of the CO</w:t>
      </w:r>
      <w:r w:rsidR="00731A36" w:rsidRPr="00731A36">
        <w:rPr>
          <w:rFonts w:ascii="Arial" w:hAnsi="Arial" w:cs="Arial"/>
          <w:sz w:val="18"/>
          <w:szCs w:val="18"/>
          <w:vertAlign w:val="subscript"/>
        </w:rPr>
        <w:t>2</w:t>
      </w:r>
      <w:r w:rsidR="00731A36">
        <w:rPr>
          <w:rFonts w:ascii="Arial" w:hAnsi="Arial" w:cs="Arial"/>
          <w:sz w:val="18"/>
          <w:szCs w:val="18"/>
        </w:rPr>
        <w:t xml:space="preserve"> accounting </w:t>
      </w:r>
      <w:r w:rsidR="005D61FB" w:rsidRPr="007944BB">
        <w:rPr>
          <w:rFonts w:ascii="Arial" w:hAnsi="Arial" w:cs="Arial"/>
          <w:sz w:val="18"/>
          <w:szCs w:val="18"/>
        </w:rPr>
        <w:t>i</w:t>
      </w:r>
      <w:r w:rsidR="00426C15" w:rsidRPr="007944BB">
        <w:rPr>
          <w:rFonts w:ascii="Arial" w:hAnsi="Arial" w:cs="Arial"/>
          <w:sz w:val="18"/>
          <w:szCs w:val="18"/>
        </w:rPr>
        <w:t>n his or her own sustainability report</w:t>
      </w:r>
      <w:r w:rsidR="00CF7D4E" w:rsidRPr="007944BB">
        <w:rPr>
          <w:rFonts w:ascii="Arial" w:hAnsi="Arial" w:cs="Arial"/>
          <w:sz w:val="18"/>
          <w:szCs w:val="18"/>
        </w:rPr>
        <w:t>.</w:t>
      </w:r>
    </w:p>
    <w:p w14:paraId="51B7608D" w14:textId="77777777" w:rsidR="00CF7D4E" w:rsidRPr="007944BB" w:rsidRDefault="00A02B59" w:rsidP="005D61FB">
      <w:pPr>
        <w:ind w:left="426" w:right="56" w:hanging="426"/>
        <w:rPr>
          <w:rFonts w:ascii="Arial" w:hAnsi="Arial" w:cs="Arial"/>
          <w:sz w:val="18"/>
          <w:szCs w:val="18"/>
        </w:rPr>
      </w:pPr>
      <w:sdt>
        <w:sdtPr>
          <w:rPr>
            <w:rFonts w:ascii="Arial" w:hAnsi="Arial" w:cs="Arial"/>
            <w:sz w:val="18"/>
            <w:szCs w:val="18"/>
          </w:rPr>
          <w:id w:val="-598414882"/>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18"/>
              <w:szCs w:val="18"/>
            </w:rPr>
            <w:t>☐</w:t>
          </w:r>
        </w:sdtContent>
      </w:sdt>
      <w:r w:rsidR="005D61FB" w:rsidRPr="007944BB">
        <w:rPr>
          <w:rFonts w:ascii="Arial" w:hAnsi="Arial" w:cs="Arial"/>
          <w:sz w:val="18"/>
          <w:szCs w:val="18"/>
        </w:rPr>
        <w:tab/>
      </w:r>
      <w:r w:rsidR="00CF7D4E" w:rsidRPr="007944BB">
        <w:rPr>
          <w:rFonts w:ascii="Arial" w:hAnsi="Arial" w:cs="Arial"/>
          <w:sz w:val="18"/>
          <w:szCs w:val="18"/>
        </w:rPr>
        <w:t>The biochar user explicitly agrees that his or her data which is registered and stored in relation to the referenced sink may be used by carbonfuture.</w:t>
      </w:r>
      <w:r w:rsidR="005D61FB" w:rsidRPr="007944BB">
        <w:rPr>
          <w:rFonts w:ascii="Arial" w:hAnsi="Arial" w:cs="Arial"/>
          <w:sz w:val="18"/>
          <w:szCs w:val="18"/>
        </w:rPr>
        <w:t xml:space="preserve"> </w:t>
      </w:r>
      <w:r w:rsidR="00CF7D4E" w:rsidRPr="007944BB">
        <w:rPr>
          <w:rFonts w:ascii="Arial" w:hAnsi="Arial" w:cs="Arial"/>
          <w:sz w:val="18"/>
          <w:szCs w:val="18"/>
        </w:rPr>
        <w:t>They will be made public in an anonymized way, e.g. as part of statistics on the carbonfuture platform</w:t>
      </w:r>
      <w:r w:rsidR="005D61FB" w:rsidRPr="007944BB">
        <w:rPr>
          <w:rFonts w:ascii="Arial" w:hAnsi="Arial" w:cs="Arial"/>
          <w:sz w:val="18"/>
          <w:szCs w:val="18"/>
        </w:rPr>
        <w:t xml:space="preserve">. </w:t>
      </w:r>
      <w:r w:rsidR="00CF7D4E" w:rsidRPr="007944BB">
        <w:rPr>
          <w:rFonts w:ascii="Arial" w:hAnsi="Arial" w:cs="Arial"/>
          <w:sz w:val="18"/>
          <w:szCs w:val="18"/>
        </w:rPr>
        <w:t>In addition, they will be disclosed in complete and not anonymized form for control and audit purposes to persons who are authorized for this by carbonfuture or under the EBC certificate.</w:t>
      </w:r>
    </w:p>
    <w:p w14:paraId="02FFDE10" w14:textId="77777777" w:rsidR="005D61FB" w:rsidRPr="007944BB" w:rsidRDefault="005D61FB" w:rsidP="00CF7D4E">
      <w:pPr>
        <w:ind w:right="56"/>
        <w:rPr>
          <w:rFonts w:ascii="Arial" w:hAnsi="Arial" w:cs="Arial"/>
          <w:sz w:val="20"/>
          <w:szCs w:val="20"/>
        </w:rPr>
      </w:pPr>
    </w:p>
    <w:p w14:paraId="2CF6C150" w14:textId="77777777" w:rsidR="00775978" w:rsidRPr="007944BB" w:rsidRDefault="0060473B" w:rsidP="0060473B">
      <w:pPr>
        <w:tabs>
          <w:tab w:val="left" w:pos="9060"/>
        </w:tabs>
        <w:rPr>
          <w:rFonts w:ascii="Arial" w:hAnsi="Arial" w:cs="Arial"/>
        </w:rPr>
      </w:pPr>
      <w:r w:rsidRPr="007944BB">
        <w:rPr>
          <w:rFonts w:ascii="Arial" w:hAnsi="Arial" w:cs="Arial"/>
        </w:rPr>
        <w:tab/>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7944BB" w14:paraId="17DEA150" w14:textId="77777777" w:rsidTr="0060473B">
        <w:trPr>
          <w:gridAfter w:val="1"/>
          <w:wAfter w:w="1145" w:type="dxa"/>
        </w:trPr>
        <w:tc>
          <w:tcPr>
            <w:tcW w:w="2957" w:type="dxa"/>
            <w:gridSpan w:val="2"/>
            <w:tcBorders>
              <w:bottom w:val="single" w:sz="4" w:space="0" w:color="000000"/>
            </w:tcBorders>
            <w:vAlign w:val="bottom"/>
          </w:tcPr>
          <w:p w14:paraId="1162E812" w14:textId="77777777" w:rsidR="005D61FB" w:rsidRPr="007944BB" w:rsidRDefault="005D61FB" w:rsidP="0060473B">
            <w:pPr>
              <w:ind w:left="-105"/>
              <w:jc w:val="both"/>
              <w:rPr>
                <w:rFonts w:ascii="Arial" w:eastAsia="Times New Roman" w:hAnsi="Arial" w:cs="Arial"/>
                <w:sz w:val="20"/>
                <w:szCs w:val="20"/>
                <w:lang w:eastAsia="de-DE"/>
              </w:rPr>
            </w:pPr>
          </w:p>
          <w:p w14:paraId="1A6DA207" w14:textId="77777777" w:rsidR="005D61FB" w:rsidRPr="007944BB" w:rsidRDefault="005D61FB" w:rsidP="0060473B">
            <w:pPr>
              <w:pStyle w:val="Tabelle"/>
              <w:ind w:left="-105"/>
              <w:rPr>
                <w:rFonts w:ascii="Arial" w:eastAsia="Times New Roman" w:hAnsi="Arial" w:cs="Arial"/>
                <w:sz w:val="20"/>
                <w:szCs w:val="20"/>
                <w:lang w:val="en-US" w:eastAsia="de-DE"/>
              </w:rPr>
            </w:pPr>
          </w:p>
        </w:tc>
        <w:tc>
          <w:tcPr>
            <w:tcW w:w="633" w:type="dxa"/>
          </w:tcPr>
          <w:p w14:paraId="7AEDB5D0" w14:textId="77777777" w:rsidR="005D61FB" w:rsidRPr="007944BB" w:rsidRDefault="005D61FB" w:rsidP="0060473B">
            <w:pPr>
              <w:jc w:val="both"/>
              <w:rPr>
                <w:rFonts w:ascii="Arial" w:eastAsia="Times New Roman" w:hAnsi="Arial" w:cs="Arial"/>
                <w:sz w:val="20"/>
                <w:szCs w:val="20"/>
                <w:lang w:eastAsia="de-DE"/>
              </w:rPr>
            </w:pPr>
          </w:p>
        </w:tc>
        <w:tc>
          <w:tcPr>
            <w:tcW w:w="5046" w:type="dxa"/>
            <w:gridSpan w:val="2"/>
            <w:tcBorders>
              <w:bottom w:val="single" w:sz="4" w:space="0" w:color="000000"/>
            </w:tcBorders>
          </w:tcPr>
          <w:p w14:paraId="0C64F383" w14:textId="77777777" w:rsidR="005D61FB" w:rsidRPr="007944BB" w:rsidRDefault="005D61FB" w:rsidP="0060473B">
            <w:pPr>
              <w:ind w:right="-1521"/>
              <w:jc w:val="both"/>
              <w:rPr>
                <w:rFonts w:ascii="Arial" w:eastAsia="Times New Roman" w:hAnsi="Arial" w:cs="Arial"/>
                <w:sz w:val="20"/>
                <w:szCs w:val="20"/>
                <w:lang w:eastAsia="de-DE"/>
              </w:rPr>
            </w:pPr>
          </w:p>
        </w:tc>
      </w:tr>
      <w:tr w:rsidR="005D61FB" w:rsidRPr="007944BB" w14:paraId="20777369" w14:textId="77777777" w:rsidTr="0060473B">
        <w:trPr>
          <w:trHeight w:val="70"/>
        </w:trPr>
        <w:tc>
          <w:tcPr>
            <w:tcW w:w="2410" w:type="dxa"/>
            <w:tcBorders>
              <w:top w:val="single" w:sz="4" w:space="0" w:color="000000"/>
            </w:tcBorders>
          </w:tcPr>
          <w:p w14:paraId="52DF40CB" w14:textId="77777777" w:rsidR="005D61FB" w:rsidRPr="007944BB" w:rsidRDefault="00CF7D4E" w:rsidP="0060473B">
            <w:pPr>
              <w:rPr>
                <w:rFonts w:ascii="Arial" w:eastAsia="Times New Roman" w:hAnsi="Arial" w:cs="Arial"/>
                <w:sz w:val="20"/>
                <w:szCs w:val="20"/>
                <w:lang w:eastAsia="de-DE"/>
              </w:rPr>
            </w:pPr>
            <w:r w:rsidRPr="007944BB">
              <w:rPr>
                <w:rFonts w:ascii="Arial" w:eastAsia="Times New Roman" w:hAnsi="Arial" w:cs="Arial"/>
                <w:sz w:val="20"/>
                <w:szCs w:val="20"/>
                <w:lang w:eastAsia="de-DE"/>
              </w:rPr>
              <w:t>Place</w:t>
            </w:r>
            <w:r w:rsidR="005D61FB" w:rsidRPr="007944BB">
              <w:rPr>
                <w:rFonts w:ascii="Arial" w:eastAsia="Times New Roman" w:hAnsi="Arial" w:cs="Arial"/>
                <w:sz w:val="20"/>
                <w:szCs w:val="20"/>
                <w:lang w:eastAsia="de-DE"/>
              </w:rPr>
              <w:t xml:space="preserve"> </w:t>
            </w:r>
            <w:r w:rsidRPr="007944BB">
              <w:rPr>
                <w:rFonts w:ascii="Arial" w:eastAsia="Times New Roman" w:hAnsi="Arial" w:cs="Arial"/>
                <w:sz w:val="20"/>
                <w:szCs w:val="20"/>
                <w:lang w:eastAsia="de-DE"/>
              </w:rPr>
              <w:t>a</w:t>
            </w:r>
            <w:r w:rsidR="005D61FB" w:rsidRPr="007944BB">
              <w:rPr>
                <w:rFonts w:ascii="Arial" w:eastAsia="Times New Roman" w:hAnsi="Arial" w:cs="Arial"/>
                <w:sz w:val="20"/>
                <w:szCs w:val="20"/>
                <w:lang w:eastAsia="de-DE"/>
              </w:rPr>
              <w:t xml:space="preserve">nd </w:t>
            </w:r>
            <w:r w:rsidRPr="007944BB">
              <w:rPr>
                <w:rFonts w:ascii="Arial" w:eastAsia="Times New Roman" w:hAnsi="Arial" w:cs="Arial"/>
                <w:sz w:val="20"/>
                <w:szCs w:val="20"/>
                <w:lang w:eastAsia="de-DE"/>
              </w:rPr>
              <w:t>date</w:t>
            </w:r>
          </w:p>
        </w:tc>
        <w:tc>
          <w:tcPr>
            <w:tcW w:w="1276" w:type="dxa"/>
            <w:gridSpan w:val="3"/>
          </w:tcPr>
          <w:p w14:paraId="59C59791" w14:textId="77777777" w:rsidR="005D61FB" w:rsidRPr="007944BB" w:rsidRDefault="005D61FB" w:rsidP="0060473B">
            <w:pPr>
              <w:rPr>
                <w:rFonts w:ascii="Arial" w:eastAsia="Times New Roman" w:hAnsi="Arial" w:cs="Arial"/>
                <w:sz w:val="20"/>
                <w:szCs w:val="20"/>
                <w:lang w:eastAsia="de-DE"/>
              </w:rPr>
            </w:pPr>
          </w:p>
        </w:tc>
        <w:tc>
          <w:tcPr>
            <w:tcW w:w="6095" w:type="dxa"/>
            <w:gridSpan w:val="2"/>
            <w:tcBorders>
              <w:top w:val="single" w:sz="4" w:space="0" w:color="000000"/>
            </w:tcBorders>
          </w:tcPr>
          <w:p w14:paraId="0C547E21" w14:textId="77777777" w:rsidR="005D61FB" w:rsidRPr="007944BB" w:rsidRDefault="00CF7D4E" w:rsidP="0060473B">
            <w:pPr>
              <w:tabs>
                <w:tab w:val="right" w:pos="5879"/>
              </w:tabs>
              <w:rPr>
                <w:rFonts w:ascii="Arial" w:eastAsia="Times New Roman" w:hAnsi="Arial" w:cs="Arial"/>
                <w:sz w:val="20"/>
                <w:szCs w:val="20"/>
                <w:lang w:eastAsia="de-DE"/>
              </w:rPr>
            </w:pPr>
            <w:r w:rsidRPr="007944BB">
              <w:rPr>
                <w:rFonts w:ascii="Arial" w:eastAsia="Times New Roman" w:hAnsi="Arial" w:cs="Arial"/>
                <w:sz w:val="20"/>
                <w:szCs w:val="20"/>
                <w:lang w:eastAsia="de-DE"/>
              </w:rPr>
              <w:t>Signature biochar user</w:t>
            </w:r>
            <w:r w:rsidR="0060473B" w:rsidRPr="007944BB">
              <w:rPr>
                <w:rFonts w:ascii="Arial" w:eastAsia="Times New Roman" w:hAnsi="Arial" w:cs="Arial"/>
                <w:sz w:val="20"/>
                <w:szCs w:val="20"/>
                <w:lang w:eastAsia="de-DE"/>
              </w:rPr>
              <w:tab/>
            </w:r>
          </w:p>
        </w:tc>
      </w:tr>
    </w:tbl>
    <w:p w14:paraId="21933832" w14:textId="77777777" w:rsidR="00775978" w:rsidRPr="007944BB" w:rsidRDefault="00775978" w:rsidP="004B1979">
      <w:pPr>
        <w:rPr>
          <w:rFonts w:ascii="Arial" w:hAnsi="Arial" w:cs="Arial"/>
          <w:lang w:val="de-DE"/>
        </w:rPr>
      </w:pPr>
    </w:p>
    <w:sectPr w:rsidR="00775978" w:rsidRPr="007944BB" w:rsidSect="004B1979">
      <w:headerReference w:type="default" r:id="rId7"/>
      <w:footerReference w:type="default" r:id="rId8"/>
      <w:pgSz w:w="11906" w:h="16838"/>
      <w:pgMar w:top="1440" w:right="1080" w:bottom="947" w:left="1080" w:header="675"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8A632" w14:textId="77777777" w:rsidR="00A02B59" w:rsidRDefault="00A02B59" w:rsidP="00775978">
      <w:r>
        <w:separator/>
      </w:r>
    </w:p>
  </w:endnote>
  <w:endnote w:type="continuationSeparator" w:id="0">
    <w:p w14:paraId="753A59BF" w14:textId="77777777" w:rsidR="00A02B59" w:rsidRDefault="00A02B59"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1E362" w14:textId="5E1FFC10" w:rsidR="00997589" w:rsidRPr="007944BB" w:rsidRDefault="00997589" w:rsidP="00997589">
    <w:pPr>
      <w:pStyle w:val="Footer"/>
      <w:jc w:val="both"/>
      <w:rPr>
        <w:rFonts w:ascii="Arial" w:hAnsi="Arial" w:cs="Arial"/>
        <w:sz w:val="20"/>
        <w:szCs w:val="20"/>
        <w:lang w:val="de-DE"/>
      </w:rPr>
    </w:pPr>
    <w:r w:rsidRPr="007944BB">
      <w:rPr>
        <w:rFonts w:ascii="Arial" w:hAnsi="Arial" w:cs="Arial"/>
        <w:sz w:val="20"/>
        <w:szCs w:val="20"/>
        <w:lang w:val="de-DE"/>
      </w:rPr>
      <w:t>Version 1.</w:t>
    </w:r>
    <w:r w:rsidR="001A5F60">
      <w:rPr>
        <w:rFonts w:ascii="Arial" w:hAnsi="Arial" w:cs="Arial"/>
        <w:sz w:val="20"/>
        <w:szCs w:val="20"/>
        <w:lang w:val="de-DE"/>
      </w:rPr>
      <w:t>5</w:t>
    </w:r>
    <w:r w:rsidRPr="007944BB">
      <w:rPr>
        <w:rFonts w:ascii="Arial" w:hAnsi="Arial" w:cs="Arial"/>
        <w:sz w:val="20"/>
        <w:szCs w:val="20"/>
        <w:lang w:val="de-DE"/>
      </w:rPr>
      <w:tab/>
    </w:r>
    <w:r w:rsidRPr="007944BB">
      <w:rPr>
        <w:rFonts w:ascii="Arial" w:hAnsi="Arial" w:cs="Arial"/>
        <w:sz w:val="20"/>
        <w:szCs w:val="20"/>
        <w:lang w:val="de-DE"/>
      </w:rPr>
      <w:tab/>
      <w:t xml:space="preserve">© </w:t>
    </w:r>
    <w:proofErr w:type="spellStart"/>
    <w:r w:rsidRPr="007944BB">
      <w:rPr>
        <w:rFonts w:ascii="Arial" w:hAnsi="Arial" w:cs="Arial"/>
        <w:sz w:val="20"/>
        <w:szCs w:val="20"/>
        <w:lang w:val="de-DE"/>
      </w:rPr>
      <w:t>carbonfuture</w:t>
    </w:r>
    <w:proofErr w:type="spellEnd"/>
    <w:r w:rsidRPr="007944BB">
      <w:rPr>
        <w:rFonts w:ascii="Arial" w:hAnsi="Arial" w:cs="Arial"/>
        <w:sz w:val="20"/>
        <w:szCs w:val="20"/>
        <w:lang w:val="de-DE"/>
      </w:rPr>
      <w:t xml:space="preserve"> 2020</w:t>
    </w:r>
  </w:p>
  <w:p w14:paraId="2DAD1785" w14:textId="77777777" w:rsidR="00775978" w:rsidRPr="00074AEE" w:rsidRDefault="00775978" w:rsidP="00997589">
    <w:pPr>
      <w:pStyle w:val="Footer"/>
      <w:tabs>
        <w:tab w:val="clear" w:pos="4680"/>
        <w:tab w:val="clear" w:pos="9360"/>
        <w:tab w:val="left" w:pos="756"/>
      </w:tabs>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EBEB6" w14:textId="77777777" w:rsidR="00A02B59" w:rsidRDefault="00A02B59" w:rsidP="00775978">
      <w:r>
        <w:separator/>
      </w:r>
    </w:p>
  </w:footnote>
  <w:footnote w:type="continuationSeparator" w:id="0">
    <w:p w14:paraId="14D3B53A" w14:textId="77777777" w:rsidR="00A02B59" w:rsidRDefault="00A02B59" w:rsidP="00775978">
      <w:r>
        <w:continuationSeparator/>
      </w:r>
    </w:p>
  </w:footnote>
  <w:footnote w:id="1">
    <w:p w14:paraId="524FB02B" w14:textId="77777777" w:rsidR="00997589" w:rsidRPr="007944BB" w:rsidRDefault="00997589">
      <w:pPr>
        <w:pStyle w:val="FootnoteText"/>
        <w:rPr>
          <w:rFonts w:ascii="Arial" w:hAnsi="Arial" w:cs="Arial"/>
          <w:sz w:val="18"/>
          <w:szCs w:val="18"/>
        </w:rPr>
      </w:pPr>
      <w:r w:rsidRPr="007944BB">
        <w:rPr>
          <w:rStyle w:val="FootnoteReference"/>
          <w:rFonts w:ascii="Arial" w:hAnsi="Arial" w:cs="Arial"/>
          <w:sz w:val="18"/>
          <w:szCs w:val="18"/>
        </w:rPr>
        <w:footnoteRef/>
      </w:r>
      <w:r w:rsidRPr="007944BB">
        <w:rPr>
          <w:rFonts w:ascii="Arial" w:hAnsi="Arial" w:cs="Arial"/>
          <w:sz w:val="18"/>
          <w:szCs w:val="18"/>
        </w:rPr>
        <w:t xml:space="preserve"> Alternatively, the production date may be provided</w:t>
      </w:r>
    </w:p>
  </w:footnote>
  <w:footnote w:id="2">
    <w:p w14:paraId="562655C2" w14:textId="77777777" w:rsidR="00AF7D18" w:rsidRPr="007944BB" w:rsidRDefault="00AF7D18">
      <w:pPr>
        <w:pStyle w:val="FootnoteText"/>
        <w:rPr>
          <w:rFonts w:ascii="Arial" w:hAnsi="Arial" w:cs="Arial"/>
          <w:sz w:val="18"/>
          <w:szCs w:val="18"/>
        </w:rPr>
      </w:pPr>
      <w:r w:rsidRPr="007944BB">
        <w:rPr>
          <w:rStyle w:val="FootnoteReference"/>
          <w:rFonts w:ascii="Arial" w:hAnsi="Arial" w:cs="Arial"/>
          <w:sz w:val="18"/>
          <w:szCs w:val="18"/>
        </w:rPr>
        <w:footnoteRef/>
      </w:r>
      <w:r w:rsidRPr="007944BB">
        <w:rPr>
          <w:rFonts w:ascii="Arial" w:hAnsi="Arial" w:cs="Arial"/>
          <w:sz w:val="18"/>
          <w:szCs w:val="18"/>
        </w:rPr>
        <w:t xml:space="preserve"> Either gross weight or volume must be provided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8023B" w14:textId="77777777" w:rsidR="00775978" w:rsidRDefault="00A57C59">
    <w:pPr>
      <w:pStyle w:val="Header"/>
    </w:pPr>
    <w:r>
      <w:rPr>
        <w:noProof/>
      </w:rPr>
      <w:drawing>
        <wp:anchor distT="0" distB="0" distL="114300" distR="114300" simplePos="0" relativeHeight="251658240" behindDoc="0" locked="0" layoutInCell="1" allowOverlap="1" wp14:anchorId="72206E26" wp14:editId="612E8FCE">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attachedTemplate r:id="rId1"/>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89"/>
    <w:rsid w:val="00074AEE"/>
    <w:rsid w:val="000C39BA"/>
    <w:rsid w:val="0010105F"/>
    <w:rsid w:val="00143627"/>
    <w:rsid w:val="001A4882"/>
    <w:rsid w:val="001A5F60"/>
    <w:rsid w:val="00242275"/>
    <w:rsid w:val="002E6FBF"/>
    <w:rsid w:val="003065DB"/>
    <w:rsid w:val="0031202E"/>
    <w:rsid w:val="003677C5"/>
    <w:rsid w:val="00390A9E"/>
    <w:rsid w:val="00397E13"/>
    <w:rsid w:val="003B4D41"/>
    <w:rsid w:val="00400192"/>
    <w:rsid w:val="00426C15"/>
    <w:rsid w:val="00466761"/>
    <w:rsid w:val="004B1979"/>
    <w:rsid w:val="004D030D"/>
    <w:rsid w:val="0050113E"/>
    <w:rsid w:val="00521310"/>
    <w:rsid w:val="00591113"/>
    <w:rsid w:val="005D61FB"/>
    <w:rsid w:val="0060473B"/>
    <w:rsid w:val="00636378"/>
    <w:rsid w:val="0071150E"/>
    <w:rsid w:val="00731A36"/>
    <w:rsid w:val="007457BD"/>
    <w:rsid w:val="007750C3"/>
    <w:rsid w:val="007756F2"/>
    <w:rsid w:val="00775978"/>
    <w:rsid w:val="007944BB"/>
    <w:rsid w:val="007C511A"/>
    <w:rsid w:val="007E44D5"/>
    <w:rsid w:val="008968B4"/>
    <w:rsid w:val="00997589"/>
    <w:rsid w:val="00A02B59"/>
    <w:rsid w:val="00A043C8"/>
    <w:rsid w:val="00A57C59"/>
    <w:rsid w:val="00A772A5"/>
    <w:rsid w:val="00AF7D18"/>
    <w:rsid w:val="00B03F7C"/>
    <w:rsid w:val="00B07E7F"/>
    <w:rsid w:val="00C4479A"/>
    <w:rsid w:val="00C57EFF"/>
    <w:rsid w:val="00CF7D4E"/>
    <w:rsid w:val="00D102EF"/>
    <w:rsid w:val="00D10BE3"/>
    <w:rsid w:val="00D40D02"/>
    <w:rsid w:val="00DB55FD"/>
    <w:rsid w:val="00DC2687"/>
    <w:rsid w:val="00DE7C6E"/>
    <w:rsid w:val="00E03A83"/>
    <w:rsid w:val="00EA65D3"/>
    <w:rsid w:val="00F14915"/>
    <w:rsid w:val="00F34109"/>
    <w:rsid w:val="00FD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48C13"/>
  <w15:chartTrackingRefBased/>
  <w15:docId w15:val="{78D93CD6-3F94-1C47-952A-EDC4DF92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AF7D18"/>
    <w:rPr>
      <w:sz w:val="20"/>
      <w:szCs w:val="20"/>
    </w:rPr>
  </w:style>
  <w:style w:type="character" w:customStyle="1" w:styleId="FootnoteTextChar">
    <w:name w:val="Footnote Text Char"/>
    <w:basedOn w:val="DefaultParagraphFont"/>
    <w:link w:val="FootnoteText"/>
    <w:uiPriority w:val="99"/>
    <w:semiHidden/>
    <w:rsid w:val="00AF7D18"/>
    <w:rPr>
      <w:sz w:val="20"/>
      <w:szCs w:val="20"/>
    </w:rPr>
  </w:style>
  <w:style w:type="character" w:styleId="FootnoteReference">
    <w:name w:val="footnote reference"/>
    <w:basedOn w:val="DefaultParagraphFont"/>
    <w:uiPriority w:val="99"/>
    <w:semiHidden/>
    <w:unhideWhenUsed/>
    <w:rsid w:val="00AF7D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nnes/Nextcloud/carbonfuture/05_Products/01_Templates/carbonfutureCoupon_EN_V1.2.dotx" TargetMode="Externa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DC438-10B2-B44A-9669-1F5D6B25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carbonfutureCoupon_EN_V1.2.dotx</Template>
  <TotalTime>3</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Junginger-Gestrich</cp:lastModifiedBy>
  <cp:revision>3</cp:revision>
  <dcterms:created xsi:type="dcterms:W3CDTF">2020-06-05T09:36:00Z</dcterms:created>
  <dcterms:modified xsi:type="dcterms:W3CDTF">2020-06-05T09:36:00Z</dcterms:modified>
</cp:coreProperties>
</file>