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B3BC" w14:textId="77777777" w:rsidR="008442DB" w:rsidRDefault="008442DB">
      <w:pPr>
        <w:spacing w:before="51"/>
        <w:ind w:left="3026" w:right="3025"/>
        <w:jc w:val="center"/>
        <w:rPr>
          <w:b/>
          <w:sz w:val="24"/>
          <w:szCs w:val="24"/>
          <w:u w:val="single"/>
        </w:rPr>
      </w:pPr>
    </w:p>
    <w:p w14:paraId="468B1F89" w14:textId="5A898225" w:rsidR="004A311E" w:rsidRDefault="006668AA">
      <w:pPr>
        <w:spacing w:before="51"/>
        <w:ind w:left="3026" w:right="3025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TEMPLATE 1: SUMMARY</w:t>
      </w:r>
    </w:p>
    <w:p w14:paraId="6245A881" w14:textId="77777777" w:rsidR="004A311E" w:rsidRDefault="004A311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61AB08F" w14:textId="77777777" w:rsidR="008442DB" w:rsidRDefault="008442DB" w:rsidP="19090CED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2A1B08C9" w14:textId="47C61B86" w:rsidR="004A311E" w:rsidRPr="00DE0EB3" w:rsidRDefault="006668AA" w:rsidP="19090CED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DE0EB3">
        <w:rPr>
          <w:rFonts w:asciiTheme="minorHAnsi" w:hAnsiTheme="minorHAnsi" w:cstheme="minorHAnsi"/>
          <w:b/>
          <w:bCs/>
          <w:color w:val="000000" w:themeColor="text1"/>
        </w:rPr>
        <w:t>Company Name:</w:t>
      </w:r>
    </w:p>
    <w:p w14:paraId="1F353725" w14:textId="3B0BE6F3" w:rsidR="00226ED7" w:rsidRPr="00DE0EB3" w:rsidRDefault="00226ED7" w:rsidP="727244D0">
      <w:pPr>
        <w:spacing w:line="259" w:lineRule="auto"/>
        <w:rPr>
          <w:rFonts w:asciiTheme="minorHAnsi" w:hAnsiTheme="minorHAnsi" w:cstheme="minorBidi"/>
          <w:b/>
          <w:bCs/>
          <w:color w:val="000000" w:themeColor="text1"/>
        </w:rPr>
      </w:pPr>
      <w:r w:rsidRPr="727244D0">
        <w:rPr>
          <w:rFonts w:asciiTheme="minorHAnsi" w:hAnsiTheme="minorHAnsi" w:cstheme="minorBidi"/>
          <w:b/>
          <w:bCs/>
          <w:color w:val="000000" w:themeColor="text1"/>
        </w:rPr>
        <w:t xml:space="preserve">Name of solution </w:t>
      </w:r>
      <w:r w:rsidRPr="727244D0">
        <w:rPr>
          <w:rFonts w:asciiTheme="minorHAnsi" w:hAnsiTheme="minorHAnsi" w:cstheme="minorBidi"/>
          <w:color w:val="000000" w:themeColor="text1"/>
        </w:rPr>
        <w:t xml:space="preserve">(if different </w:t>
      </w:r>
      <w:r w:rsidR="00DE0EB3" w:rsidRPr="727244D0">
        <w:rPr>
          <w:rFonts w:asciiTheme="minorHAnsi" w:hAnsiTheme="minorHAnsi" w:cstheme="minorBidi"/>
          <w:color w:val="000000" w:themeColor="text1"/>
        </w:rPr>
        <w:t>from</w:t>
      </w:r>
      <w:r w:rsidRPr="727244D0">
        <w:rPr>
          <w:rFonts w:asciiTheme="minorHAnsi" w:hAnsiTheme="minorHAnsi" w:cstheme="minorBidi"/>
          <w:color w:val="000000" w:themeColor="text1"/>
        </w:rPr>
        <w:t xml:space="preserve"> the company)</w:t>
      </w:r>
      <w:r w:rsidRPr="727244D0">
        <w:rPr>
          <w:rFonts w:asciiTheme="minorHAnsi" w:hAnsiTheme="minorHAnsi" w:cstheme="minorBidi"/>
          <w:i/>
          <w:iCs/>
          <w:color w:val="000000" w:themeColor="text1"/>
        </w:rPr>
        <w:t>:</w:t>
      </w:r>
    </w:p>
    <w:p w14:paraId="56D9D0D2" w14:textId="2ECE1DBC" w:rsidR="006668AA" w:rsidRDefault="006668AA" w:rsidP="45C2660D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  <w:r w:rsidRPr="00DE0EB3">
        <w:rPr>
          <w:rFonts w:asciiTheme="minorHAnsi" w:hAnsiTheme="minorHAnsi" w:cstheme="minorHAnsi"/>
          <w:b/>
          <w:bCs/>
          <w:color w:val="000000" w:themeColor="text1"/>
        </w:rPr>
        <w:t xml:space="preserve">Country of Registration: </w:t>
      </w:r>
    </w:p>
    <w:p w14:paraId="33D5017A" w14:textId="77777777" w:rsidR="00A87DDC" w:rsidRDefault="00A87DDC" w:rsidP="45C2660D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4D03C793" w14:textId="77777777" w:rsidR="00A87DDC" w:rsidRPr="00DE0EB3" w:rsidRDefault="00A87DDC" w:rsidP="45C2660D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71BC3830" w14:textId="22094E7F" w:rsidR="636D3030" w:rsidRPr="00DE0EB3" w:rsidRDefault="00C818BF" w:rsidP="727244D0">
      <w:pPr>
        <w:spacing w:line="259" w:lineRule="auto"/>
        <w:rPr>
          <w:rFonts w:asciiTheme="minorHAnsi" w:hAnsiTheme="minorHAnsi" w:cstheme="minorBidi"/>
          <w:b/>
          <w:bCs/>
          <w:color w:val="000000" w:themeColor="text1"/>
        </w:rPr>
      </w:pPr>
      <w:r>
        <w:rPr>
          <w:rFonts w:asciiTheme="minorHAnsi" w:hAnsiTheme="minorHAnsi" w:cstheme="minorBidi"/>
          <w:b/>
          <w:bCs/>
          <w:color w:val="000000" w:themeColor="text1"/>
        </w:rPr>
        <w:t>Provide a s</w:t>
      </w:r>
      <w:r w:rsidR="636D3030" w:rsidRPr="727244D0">
        <w:rPr>
          <w:rFonts w:asciiTheme="minorHAnsi" w:hAnsiTheme="minorHAnsi" w:cstheme="minorBidi"/>
          <w:b/>
          <w:bCs/>
          <w:color w:val="000000" w:themeColor="text1"/>
        </w:rPr>
        <w:t>ummary</w:t>
      </w:r>
      <w:r w:rsidR="13F83D62" w:rsidRPr="727244D0">
        <w:rPr>
          <w:rFonts w:asciiTheme="minorHAnsi" w:hAnsiTheme="minorHAnsi" w:cstheme="minorBidi"/>
          <w:b/>
          <w:bCs/>
          <w:color w:val="000000" w:themeColor="text1"/>
        </w:rPr>
        <w:t xml:space="preserve"> </w:t>
      </w:r>
      <w:r>
        <w:rPr>
          <w:rFonts w:asciiTheme="minorHAnsi" w:hAnsiTheme="minorHAnsi" w:cstheme="minorBidi"/>
          <w:b/>
          <w:bCs/>
          <w:color w:val="000000" w:themeColor="text1"/>
        </w:rPr>
        <w:t xml:space="preserve">of the solution </w:t>
      </w:r>
      <w:r w:rsidR="00575F2B">
        <w:rPr>
          <w:rFonts w:asciiTheme="minorHAnsi" w:hAnsiTheme="minorHAnsi" w:cstheme="minorBidi"/>
          <w:b/>
          <w:bCs/>
          <w:color w:val="000000" w:themeColor="text1"/>
        </w:rPr>
        <w:t>(</w:t>
      </w:r>
      <w:r w:rsidR="007A6608" w:rsidRPr="00641A8D">
        <w:rPr>
          <w:rFonts w:asciiTheme="minorHAnsi" w:hAnsiTheme="minorHAnsi" w:cstheme="minorBidi"/>
          <w:b/>
          <w:bCs/>
          <w:color w:val="000000" w:themeColor="text1"/>
        </w:rPr>
        <w:t>2</w:t>
      </w:r>
      <w:r w:rsidR="00DD4934" w:rsidRPr="00641A8D">
        <w:rPr>
          <w:rFonts w:asciiTheme="minorHAnsi" w:hAnsiTheme="minorHAnsi" w:cstheme="minorBidi"/>
          <w:b/>
          <w:bCs/>
          <w:color w:val="000000" w:themeColor="text1"/>
        </w:rPr>
        <w:t xml:space="preserve">00 </w:t>
      </w:r>
      <w:r w:rsidR="00615CB0" w:rsidRPr="00641A8D">
        <w:rPr>
          <w:rFonts w:asciiTheme="minorHAnsi" w:hAnsiTheme="minorHAnsi" w:cstheme="minorBidi"/>
          <w:b/>
          <w:bCs/>
          <w:color w:val="000000" w:themeColor="text1"/>
        </w:rPr>
        <w:t>chara</w:t>
      </w:r>
      <w:r w:rsidR="00201505" w:rsidRPr="00641A8D">
        <w:rPr>
          <w:rFonts w:asciiTheme="minorHAnsi" w:hAnsiTheme="minorHAnsi" w:cstheme="minorBidi"/>
          <w:b/>
          <w:bCs/>
          <w:color w:val="000000" w:themeColor="text1"/>
        </w:rPr>
        <w:t>cters</w:t>
      </w:r>
      <w:r w:rsidR="000E60DC">
        <w:rPr>
          <w:rFonts w:asciiTheme="minorHAnsi" w:hAnsiTheme="minorHAnsi" w:cstheme="minorBidi"/>
          <w:b/>
          <w:bCs/>
          <w:color w:val="000000" w:themeColor="text1"/>
        </w:rPr>
        <w:t xml:space="preserve"> limit)</w:t>
      </w:r>
      <w:r w:rsidR="636D3030" w:rsidRPr="00641A8D">
        <w:rPr>
          <w:rFonts w:asciiTheme="minorHAnsi" w:hAnsiTheme="minorHAnsi" w:cstheme="minorBidi"/>
          <w:b/>
          <w:bCs/>
          <w:color w:val="000000" w:themeColor="text1"/>
        </w:rPr>
        <w:t>:</w:t>
      </w:r>
      <w:r w:rsidR="00ECDD1A" w:rsidRPr="727244D0">
        <w:rPr>
          <w:rFonts w:asciiTheme="minorHAnsi" w:hAnsiTheme="minorHAnsi" w:cstheme="minorBidi"/>
          <w:b/>
          <w:bCs/>
          <w:color w:val="000000" w:themeColor="text1"/>
        </w:rPr>
        <w:t xml:space="preserve"> </w:t>
      </w:r>
    </w:p>
    <w:p w14:paraId="57E9A482" w14:textId="77777777" w:rsidR="001B3897" w:rsidRPr="00DE0EB3" w:rsidRDefault="001B3897" w:rsidP="773C79B6">
      <w:pPr>
        <w:spacing w:line="259" w:lineRule="auto"/>
        <w:rPr>
          <w:rFonts w:asciiTheme="minorHAnsi" w:hAnsiTheme="minorHAnsi" w:cstheme="minorHAnsi"/>
          <w:b/>
          <w:bCs/>
          <w:color w:val="000000" w:themeColor="text1"/>
        </w:rPr>
      </w:pPr>
    </w:p>
    <w:p w14:paraId="51F3F7B2" w14:textId="7BB4429E" w:rsidR="00C30C40" w:rsidRDefault="00C30C40" w:rsidP="5FFF683F">
      <w:pPr>
        <w:spacing w:line="259" w:lineRule="auto"/>
        <w:rPr>
          <w:rStyle w:val="ui-provider"/>
          <w:rFonts w:asciiTheme="minorHAnsi" w:hAnsiTheme="minorHAnsi" w:cstheme="minorBidi"/>
          <w:i/>
          <w:iCs/>
        </w:rPr>
      </w:pPr>
    </w:p>
    <w:p w14:paraId="0982213C" w14:textId="79FF787D" w:rsidR="00952753" w:rsidRPr="00F762BF" w:rsidRDefault="00952753" w:rsidP="5FFF683F">
      <w:pPr>
        <w:spacing w:line="259" w:lineRule="auto"/>
        <w:rPr>
          <w:rFonts w:asciiTheme="minorHAnsi" w:hAnsiTheme="minorHAnsi" w:cstheme="minorBidi"/>
          <w:b/>
          <w:bCs/>
        </w:rPr>
      </w:pPr>
      <w:r w:rsidRPr="00F762BF">
        <w:rPr>
          <w:rFonts w:asciiTheme="minorHAnsi" w:hAnsiTheme="minorHAnsi" w:cstheme="minorBidi"/>
          <w:b/>
          <w:bCs/>
        </w:rPr>
        <w:t>At what stage is your solution?</w:t>
      </w:r>
    </w:p>
    <w:p w14:paraId="5B1D3F7D" w14:textId="68950BCA" w:rsidR="000F2E8A" w:rsidRPr="00F762BF" w:rsidRDefault="000F2E8A" w:rsidP="000F2E8A">
      <w:pPr>
        <w:ind w:left="720"/>
        <w:rPr>
          <w:rFonts w:asciiTheme="minorHAnsi" w:hAnsiTheme="minorHAnsi" w:cstheme="minorHAnsi"/>
        </w:rPr>
      </w:pPr>
      <w:r w:rsidRPr="005F3863">
        <w:rPr>
          <w:rFonts w:ascii="Segoe UI Symbol" w:hAnsi="Segoe UI Symbol" w:cs="Segoe UI Symbol"/>
        </w:rPr>
        <w:t>☐</w:t>
      </w:r>
      <w:r w:rsidRPr="00F762BF">
        <w:rPr>
          <w:rFonts w:asciiTheme="minorHAnsi" w:hAnsiTheme="minorHAnsi" w:cstheme="minorHAnsi"/>
        </w:rPr>
        <w:t xml:space="preserve"> Early stage (Working prototype with initial testing or pilots)</w:t>
      </w:r>
    </w:p>
    <w:p w14:paraId="0C197E52" w14:textId="7F6FA88F" w:rsidR="000F2E8A" w:rsidRPr="00F762BF" w:rsidRDefault="000F2E8A" w:rsidP="000F2E8A">
      <w:pPr>
        <w:ind w:left="720"/>
        <w:rPr>
          <w:rFonts w:asciiTheme="minorHAnsi" w:hAnsiTheme="minorHAnsi" w:cstheme="minorHAnsi"/>
        </w:rPr>
      </w:pPr>
      <w:r w:rsidRPr="005F3863">
        <w:rPr>
          <w:rFonts w:ascii="Segoe UI Symbol" w:hAnsi="Segoe UI Symbol" w:cs="Segoe UI Symbol"/>
        </w:rPr>
        <w:t>☐</w:t>
      </w:r>
      <w:r w:rsidRPr="00F762BF">
        <w:rPr>
          <w:rFonts w:asciiTheme="minorHAnsi" w:hAnsiTheme="minorHAnsi" w:cstheme="minorHAnsi"/>
        </w:rPr>
        <w:t xml:space="preserve"> Deployment ready stage (Proven solution that is deployment ready, and can demonstrate measurable impact, and is generating revenue)</w:t>
      </w:r>
    </w:p>
    <w:p w14:paraId="0BB9617C" w14:textId="77777777" w:rsidR="00952753" w:rsidRPr="005F3863" w:rsidRDefault="00952753" w:rsidP="5FFF683F">
      <w:pPr>
        <w:spacing w:line="259" w:lineRule="auto"/>
        <w:rPr>
          <w:rFonts w:asciiTheme="minorHAnsi" w:hAnsiTheme="minorHAnsi" w:cstheme="minorBidi"/>
          <w:i/>
          <w:iCs/>
        </w:rPr>
      </w:pPr>
    </w:p>
    <w:p w14:paraId="3899F68E" w14:textId="77777777" w:rsidR="00952753" w:rsidRDefault="00952753" w:rsidP="5FFF683F">
      <w:pPr>
        <w:spacing w:line="259" w:lineRule="auto"/>
        <w:rPr>
          <w:rStyle w:val="ui-provider"/>
          <w:rFonts w:asciiTheme="minorHAnsi" w:hAnsiTheme="minorHAnsi" w:cstheme="minorBidi"/>
          <w:i/>
          <w:iCs/>
        </w:rPr>
      </w:pPr>
    </w:p>
    <w:p w14:paraId="1A10406C" w14:textId="39A3BC7C" w:rsidR="00C818BF" w:rsidRDefault="00C818BF" w:rsidP="5FFF683F">
      <w:pPr>
        <w:spacing w:line="259" w:lineRule="auto"/>
        <w:rPr>
          <w:rStyle w:val="ui-provider"/>
          <w:rFonts w:asciiTheme="minorHAnsi" w:hAnsiTheme="minorHAnsi" w:cstheme="minorBidi"/>
          <w:b/>
          <w:bCs/>
        </w:rPr>
      </w:pPr>
      <w:r>
        <w:rPr>
          <w:rStyle w:val="ui-provider"/>
          <w:rFonts w:asciiTheme="minorHAnsi" w:hAnsiTheme="minorHAnsi" w:cstheme="minorBidi"/>
          <w:b/>
          <w:bCs/>
        </w:rPr>
        <w:t xml:space="preserve">Is your </w:t>
      </w:r>
      <w:r w:rsidR="00C30C40" w:rsidRPr="5FFF683F">
        <w:rPr>
          <w:rStyle w:val="ui-provider"/>
          <w:rFonts w:asciiTheme="minorHAnsi" w:hAnsiTheme="minorHAnsi" w:cstheme="minorBidi"/>
          <w:b/>
          <w:bCs/>
        </w:rPr>
        <w:t xml:space="preserve">company is </w:t>
      </w:r>
      <w:r>
        <w:rPr>
          <w:rStyle w:val="ui-provider"/>
          <w:rFonts w:asciiTheme="minorHAnsi" w:hAnsiTheme="minorHAnsi" w:cstheme="minorBidi"/>
          <w:b/>
          <w:bCs/>
        </w:rPr>
        <w:t>wom</w:t>
      </w:r>
      <w:r w:rsidR="008D7B7C">
        <w:rPr>
          <w:rStyle w:val="ui-provider"/>
          <w:rFonts w:asciiTheme="minorHAnsi" w:hAnsiTheme="minorHAnsi" w:cstheme="minorBidi"/>
          <w:b/>
          <w:bCs/>
        </w:rPr>
        <w:t>en</w:t>
      </w:r>
      <w:r w:rsidR="001C012E" w:rsidRPr="5FFF683F">
        <w:rPr>
          <w:rStyle w:val="ui-provider"/>
          <w:rFonts w:asciiTheme="minorHAnsi" w:hAnsiTheme="minorHAnsi" w:cstheme="minorBidi"/>
          <w:b/>
          <w:bCs/>
        </w:rPr>
        <w:t>-founded</w:t>
      </w:r>
      <w:r w:rsidR="00C30C40" w:rsidRPr="5FFF683F">
        <w:rPr>
          <w:rStyle w:val="ui-provider"/>
          <w:rFonts w:asciiTheme="minorHAnsi" w:hAnsiTheme="minorHAnsi" w:cstheme="minorBidi"/>
          <w:b/>
          <w:bCs/>
        </w:rPr>
        <w:t xml:space="preserve"> or </w:t>
      </w:r>
      <w:r w:rsidR="0040177C">
        <w:rPr>
          <w:rStyle w:val="ui-provider"/>
          <w:rFonts w:asciiTheme="minorHAnsi" w:hAnsiTheme="minorHAnsi" w:cstheme="minorBidi"/>
          <w:b/>
          <w:bCs/>
        </w:rPr>
        <w:t>women</w:t>
      </w:r>
      <w:r w:rsidR="00C30C40" w:rsidRPr="5FFF683F">
        <w:rPr>
          <w:rStyle w:val="ui-provider"/>
          <w:rFonts w:asciiTheme="minorHAnsi" w:hAnsiTheme="minorHAnsi" w:cstheme="minorBidi"/>
          <w:b/>
          <w:bCs/>
        </w:rPr>
        <w:t>-led</w:t>
      </w:r>
      <w:r w:rsidR="00C2202A">
        <w:rPr>
          <w:rStyle w:val="ui-provider"/>
          <w:rFonts w:asciiTheme="minorHAnsi" w:hAnsiTheme="minorHAnsi" w:cstheme="minorBidi"/>
          <w:b/>
          <w:bCs/>
        </w:rPr>
        <w:t>?</w:t>
      </w:r>
    </w:p>
    <w:p w14:paraId="610441C8" w14:textId="014047D4" w:rsidR="00C30C40" w:rsidRPr="00A45059" w:rsidRDefault="5BDAFB27" w:rsidP="5FFF683F">
      <w:pPr>
        <w:spacing w:line="259" w:lineRule="auto"/>
        <w:rPr>
          <w:rStyle w:val="ui-provider"/>
          <w:rFonts w:asciiTheme="minorHAnsi" w:hAnsiTheme="minorHAnsi" w:cstheme="minorBidi"/>
          <w:i/>
          <w:iCs/>
        </w:rPr>
      </w:pPr>
      <w:r w:rsidRPr="00A45059">
        <w:rPr>
          <w:rStyle w:val="ui-provider"/>
          <w:rFonts w:asciiTheme="minorHAnsi" w:hAnsiTheme="minorHAnsi" w:cstheme="minorBidi"/>
          <w:i/>
          <w:iCs/>
        </w:rPr>
        <w:t>(A female-founded or female-led company is characterized by having a woman as a founder or co-founder who actively participates in the company's decision-making processes. This active role may involve serving in an advisory capacity for key decisions, demonstrating a commitment to the strategic direction of the business. It is important to note that active involvement does not necessarily demand a full-time role, but rather a meaningful and influential contribution to the company's leadership and direction.)</w:t>
      </w:r>
    </w:p>
    <w:p w14:paraId="768AE4FA" w14:textId="3D156BE9" w:rsidR="00C30C40" w:rsidRDefault="00C30C40" w:rsidP="5FFF683F">
      <w:pPr>
        <w:spacing w:line="259" w:lineRule="auto"/>
        <w:rPr>
          <w:rStyle w:val="ui-provider"/>
          <w:rFonts w:asciiTheme="minorHAnsi" w:hAnsiTheme="minorHAnsi" w:cstheme="minorBidi"/>
          <w:b/>
          <w:bCs/>
        </w:rPr>
      </w:pPr>
    </w:p>
    <w:p w14:paraId="4FF5A8EF" w14:textId="77777777" w:rsidR="003C567C" w:rsidRPr="00A35DF5" w:rsidRDefault="003C567C" w:rsidP="003C567C">
      <w:pPr>
        <w:ind w:left="720"/>
        <w:rPr>
          <w:rFonts w:asciiTheme="majorHAnsi" w:hAnsiTheme="majorHAnsi" w:cstheme="majorBidi"/>
        </w:rPr>
      </w:pPr>
      <w:r w:rsidRPr="67157D23">
        <w:rPr>
          <w:rFonts w:ascii="Segoe UI Symbol" w:hAnsi="Segoe UI Symbol" w:cs="Segoe UI Symbol"/>
        </w:rPr>
        <w:t>☐</w:t>
      </w:r>
      <w:r w:rsidRPr="67157D23">
        <w:rPr>
          <w:rFonts w:asciiTheme="majorHAnsi" w:hAnsiTheme="majorHAnsi" w:cstheme="majorBidi"/>
        </w:rPr>
        <w:t xml:space="preserve"> Yes</w:t>
      </w:r>
    </w:p>
    <w:p w14:paraId="1E5ECA0B" w14:textId="77777777" w:rsidR="003C567C" w:rsidRDefault="003C567C" w:rsidP="003C567C">
      <w:pPr>
        <w:ind w:left="720"/>
        <w:rPr>
          <w:rFonts w:asciiTheme="majorHAnsi" w:hAnsiTheme="majorHAnsi" w:cstheme="majorBidi"/>
        </w:rPr>
      </w:pPr>
      <w:r w:rsidRPr="67157D23">
        <w:rPr>
          <w:rFonts w:ascii="Segoe UI Symbol" w:hAnsi="Segoe UI Symbol" w:cs="Segoe UI Symbol"/>
        </w:rPr>
        <w:t>☐</w:t>
      </w:r>
      <w:r w:rsidRPr="67157D23">
        <w:rPr>
          <w:rFonts w:asciiTheme="majorHAnsi" w:hAnsiTheme="majorHAnsi" w:cstheme="majorBidi"/>
        </w:rPr>
        <w:t xml:space="preserve"> No</w:t>
      </w:r>
    </w:p>
    <w:p w14:paraId="0542FF6B" w14:textId="77777777" w:rsidR="00C2202A" w:rsidRDefault="00C2202A" w:rsidP="0068359B">
      <w:pPr>
        <w:rPr>
          <w:rFonts w:asciiTheme="majorHAnsi" w:hAnsiTheme="majorHAnsi" w:cstheme="majorBidi"/>
        </w:rPr>
      </w:pPr>
    </w:p>
    <w:p w14:paraId="676228BA" w14:textId="3D24161C" w:rsidR="0068359B" w:rsidRDefault="00C31932" w:rsidP="0068359B">
      <w:pPr>
        <w:rPr>
          <w:rStyle w:val="ui-provider"/>
          <w:rFonts w:asciiTheme="minorHAnsi" w:hAnsiTheme="minorHAnsi" w:cstheme="minorBidi"/>
        </w:rPr>
      </w:pPr>
      <w:r w:rsidRPr="00C31932">
        <w:rPr>
          <w:rStyle w:val="ui-provider"/>
          <w:rFonts w:asciiTheme="minorHAnsi" w:hAnsiTheme="minorHAnsi" w:cstheme="minorBidi"/>
        </w:rPr>
        <w:t>If yes, indicate the name of the woman/women and their role(s). In one sentence, describe their involvement in the company’s decision-making process.</w:t>
      </w:r>
    </w:p>
    <w:p w14:paraId="06FEADC0" w14:textId="77777777" w:rsidR="00C31932" w:rsidRPr="0057205B" w:rsidRDefault="00C31932" w:rsidP="0068359B">
      <w:pPr>
        <w:rPr>
          <w:rFonts w:asciiTheme="majorHAnsi" w:hAnsiTheme="majorHAnsi" w:cstheme="majorBidi"/>
        </w:rPr>
      </w:pPr>
    </w:p>
    <w:p w14:paraId="3A96353F" w14:textId="735C4A21" w:rsidR="004A311E" w:rsidRPr="00DE0EB3" w:rsidRDefault="006668AA" w:rsidP="19090CED">
      <w:pPr>
        <w:pStyle w:val="Heading1"/>
        <w:spacing w:before="56"/>
        <w:ind w:left="0" w:right="736"/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</w:rPr>
        <w:t>Part 1: Summary</w:t>
      </w:r>
    </w:p>
    <w:p w14:paraId="2F858090" w14:textId="77777777" w:rsidR="004A311E" w:rsidRPr="00DE0EB3" w:rsidRDefault="004A311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</w:p>
    <w:p w14:paraId="2FA1E383" w14:textId="12A0A133" w:rsidR="004A311E" w:rsidRPr="00DE0EB3" w:rsidRDefault="006668AA" w:rsidP="19090CED">
      <w:pPr>
        <w:pBdr>
          <w:top w:val="nil"/>
          <w:left w:val="nil"/>
          <w:bottom w:val="nil"/>
          <w:right w:val="nil"/>
          <w:between w:val="nil"/>
        </w:pBdr>
        <w:ind w:right="736"/>
        <w:rPr>
          <w:rFonts w:asciiTheme="minorHAnsi" w:hAnsiTheme="minorHAnsi" w:cstheme="minorHAnsi"/>
          <w:color w:val="000000"/>
        </w:rPr>
      </w:pPr>
      <w:r w:rsidRPr="00DE0EB3">
        <w:rPr>
          <w:rFonts w:asciiTheme="minorHAnsi" w:hAnsiTheme="minorHAnsi" w:cstheme="minorHAnsi"/>
          <w:color w:val="000000" w:themeColor="text1"/>
        </w:rPr>
        <w:t>Please complete all your responses within the fields provided.</w:t>
      </w:r>
    </w:p>
    <w:p w14:paraId="70A1F234" w14:textId="31F74F86" w:rsidR="004A311E" w:rsidRPr="00DE0EB3" w:rsidRDefault="004A311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Theme="minorHAnsi" w:hAnsiTheme="minorHAnsi" w:cstheme="minorHAnsi"/>
          <w:color w:val="000000"/>
        </w:rPr>
      </w:pPr>
    </w:p>
    <w:p w14:paraId="0FD59806" w14:textId="36BCBD0D" w:rsidR="004A311E" w:rsidRPr="00DE0EB3" w:rsidRDefault="006668AA" w:rsidP="773C79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0"/>
          <w:tab w:val="left" w:pos="831"/>
        </w:tabs>
        <w:ind w:firstLine="0"/>
        <w:rPr>
          <w:rFonts w:asciiTheme="minorHAnsi" w:hAnsiTheme="minorHAnsi" w:cstheme="minorHAnsi"/>
          <w:i/>
          <w:iCs/>
          <w:color w:val="000000"/>
        </w:rPr>
      </w:pPr>
      <w:r w:rsidRPr="00DE0EB3">
        <w:rPr>
          <w:rFonts w:asciiTheme="minorHAnsi" w:hAnsiTheme="minorHAnsi" w:cstheme="minorHAnsi"/>
          <w:color w:val="000000" w:themeColor="text1"/>
        </w:rPr>
        <w:t>What is the core problem you want to solve</w:t>
      </w:r>
      <w:r w:rsidR="7D89AEBB" w:rsidRPr="00DE0EB3">
        <w:rPr>
          <w:rFonts w:asciiTheme="minorHAnsi" w:hAnsiTheme="minorHAnsi" w:cstheme="minorHAnsi"/>
          <w:color w:val="000000" w:themeColor="text1"/>
        </w:rPr>
        <w:t xml:space="preserve"> through your solution</w:t>
      </w:r>
      <w:r w:rsidRPr="00DE0EB3">
        <w:rPr>
          <w:rFonts w:asciiTheme="minorHAnsi" w:hAnsiTheme="minorHAnsi" w:cstheme="minorHAnsi"/>
          <w:color w:val="000000" w:themeColor="text1"/>
        </w:rPr>
        <w:t xml:space="preserve">? </w:t>
      </w:r>
      <w:bookmarkStart w:id="0" w:name="_Hlk152022641"/>
      <w:r w:rsidRPr="00DE0EB3">
        <w:rPr>
          <w:rFonts w:asciiTheme="minorHAnsi" w:hAnsiTheme="minorHAnsi" w:cstheme="minorHAnsi"/>
          <w:i/>
          <w:iCs/>
          <w:color w:val="000000" w:themeColor="text1"/>
        </w:rPr>
        <w:t>(1,000 characters limit)</w:t>
      </w:r>
      <w:bookmarkEnd w:id="0"/>
    </w:p>
    <w:p w14:paraId="1035DDA6" w14:textId="1C211B91" w:rsidR="004A311E" w:rsidRDefault="006668AA">
      <w:pPr>
        <w:pBdr>
          <w:top w:val="nil"/>
          <w:left w:val="nil"/>
          <w:bottom w:val="nil"/>
          <w:right w:val="nil"/>
          <w:between w:val="nil"/>
        </w:pBdr>
        <w:tabs>
          <w:tab w:val="left" w:pos="830"/>
          <w:tab w:val="left" w:pos="831"/>
        </w:tabs>
        <w:ind w:left="120"/>
        <w:rPr>
          <w:rFonts w:asciiTheme="minorHAnsi" w:hAnsiTheme="minorHAnsi" w:cstheme="minorHAnsi"/>
          <w:color w:val="000000"/>
        </w:rPr>
      </w:pPr>
      <w:r w:rsidRPr="00DE0EB3">
        <w:rPr>
          <w:rFonts w:asciiTheme="minorHAnsi" w:hAnsiTheme="minorHAnsi" w:cstheme="minorHAnsi"/>
          <w:i/>
          <w:color w:val="000000"/>
        </w:rPr>
        <w:tab/>
      </w:r>
      <w:bookmarkStart w:id="1" w:name="bookmark=id.gjdgxs" w:colFirst="0" w:colLast="0"/>
      <w:bookmarkEnd w:id="1"/>
      <w:r w:rsidRPr="00DE0EB3">
        <w:rPr>
          <w:rFonts w:asciiTheme="minorHAnsi" w:hAnsiTheme="minorHAnsi" w:cstheme="minorHAnsi"/>
          <w:color w:val="000000"/>
        </w:rPr>
        <w:t>     </w:t>
      </w:r>
    </w:p>
    <w:p w14:paraId="5C71E2DE" w14:textId="77777777" w:rsidR="00870B0B" w:rsidRPr="00DE0EB3" w:rsidRDefault="00870B0B">
      <w:pPr>
        <w:pBdr>
          <w:top w:val="nil"/>
          <w:left w:val="nil"/>
          <w:bottom w:val="nil"/>
          <w:right w:val="nil"/>
          <w:between w:val="nil"/>
        </w:pBdr>
        <w:tabs>
          <w:tab w:val="left" w:pos="830"/>
          <w:tab w:val="left" w:pos="831"/>
        </w:tabs>
        <w:ind w:left="120"/>
        <w:rPr>
          <w:rFonts w:asciiTheme="minorHAnsi" w:hAnsiTheme="minorHAnsi" w:cstheme="minorHAnsi"/>
          <w:i/>
          <w:color w:val="000000"/>
        </w:rPr>
      </w:pPr>
    </w:p>
    <w:p w14:paraId="6E5DA966" w14:textId="77777777" w:rsidR="00F75CE7" w:rsidRDefault="00F75CE7" w:rsidP="00870B0B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516DDC96" w14:textId="77777777" w:rsidR="00DF6A3C" w:rsidRDefault="00DF6A3C" w:rsidP="00870B0B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06EA40B2" w14:textId="77777777" w:rsidR="00F75CE7" w:rsidRPr="00870B0B" w:rsidRDefault="00F75CE7" w:rsidP="00870B0B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7E907B78" w14:textId="181934E5" w:rsidR="00DE1EE5" w:rsidRPr="00DE0EB3" w:rsidRDefault="006668AA" w:rsidP="00DE1E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/>
          <w:color w:val="000000"/>
        </w:rPr>
      </w:pPr>
      <w:r w:rsidRPr="00DE0EB3">
        <w:rPr>
          <w:rFonts w:asciiTheme="minorHAnsi" w:hAnsiTheme="minorHAnsi" w:cstheme="minorHAnsi"/>
          <w:color w:val="000000" w:themeColor="text1"/>
        </w:rPr>
        <w:t xml:space="preserve">How does your solution solve this core problem? </w:t>
      </w:r>
      <w:r w:rsidR="008E6FBD" w:rsidRPr="00DE0EB3">
        <w:rPr>
          <w:rFonts w:asciiTheme="minorHAnsi" w:hAnsiTheme="minorHAnsi" w:cstheme="minorHAnsi"/>
          <w:i/>
          <w:color w:val="000000" w:themeColor="text1"/>
        </w:rPr>
        <w:t>(1,000 characters limit)</w:t>
      </w:r>
    </w:p>
    <w:p w14:paraId="3C049ECE" w14:textId="77777777" w:rsidR="00DE0EB3" w:rsidRDefault="00DE0EB3" w:rsidP="00DE0EB3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7172E3BD" w14:textId="77777777" w:rsidR="00F75CE7" w:rsidRDefault="00F75CE7" w:rsidP="00DE0EB3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4F84F44F" w14:textId="77777777" w:rsidR="00870B0B" w:rsidRDefault="00870B0B" w:rsidP="00DE0EB3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40FA8138" w14:textId="77777777" w:rsidR="00870B0B" w:rsidRPr="00DE0EB3" w:rsidRDefault="00870B0B" w:rsidP="00DE0EB3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3B898867" w14:textId="3B09B5CE" w:rsidR="004A311E" w:rsidRPr="00DE0EB3" w:rsidRDefault="006668AA" w:rsidP="00DE1EE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/>
          <w:color w:val="000000"/>
        </w:rPr>
      </w:pPr>
      <w:r w:rsidRPr="00DE0EB3">
        <w:rPr>
          <w:rFonts w:asciiTheme="minorHAnsi" w:hAnsiTheme="minorHAnsi" w:cstheme="minorHAnsi"/>
          <w:color w:val="000000" w:themeColor="text1"/>
        </w:rPr>
        <w:t xml:space="preserve">Describe the results of your user </w:t>
      </w:r>
      <w:r w:rsidR="001C0B3E" w:rsidRPr="00DE0EB3">
        <w:rPr>
          <w:rFonts w:asciiTheme="minorHAnsi" w:hAnsiTheme="minorHAnsi" w:cstheme="minorHAnsi"/>
          <w:color w:val="000000" w:themeColor="text1"/>
        </w:rPr>
        <w:t>testing/prototyping</w:t>
      </w:r>
      <w:r w:rsidR="1E3DCBF3" w:rsidRPr="00DE0EB3">
        <w:rPr>
          <w:rFonts w:asciiTheme="minorHAnsi" w:hAnsiTheme="minorHAnsi" w:cstheme="minorHAnsi"/>
          <w:color w:val="000000" w:themeColor="text1"/>
        </w:rPr>
        <w:t>.</w:t>
      </w:r>
      <w:r w:rsidR="7BAEC73B" w:rsidRPr="00DE0EB3">
        <w:rPr>
          <w:rFonts w:asciiTheme="minorHAnsi" w:hAnsiTheme="minorHAnsi" w:cstheme="minorHAnsi"/>
          <w:color w:val="000000" w:themeColor="text1"/>
        </w:rPr>
        <w:t xml:space="preserve"> </w:t>
      </w:r>
      <w:r w:rsidR="765B7AB5" w:rsidRPr="00DE0EB3">
        <w:rPr>
          <w:rFonts w:asciiTheme="minorHAnsi" w:hAnsiTheme="minorHAnsi" w:cstheme="minorHAnsi"/>
          <w:color w:val="000000" w:themeColor="text1"/>
        </w:rPr>
        <w:t>Please</w:t>
      </w:r>
      <w:r w:rsidRPr="00DE0EB3">
        <w:rPr>
          <w:rFonts w:asciiTheme="minorHAnsi" w:hAnsiTheme="minorHAnsi" w:cstheme="minorHAnsi"/>
          <w:color w:val="000000" w:themeColor="text1"/>
        </w:rPr>
        <w:t xml:space="preserve"> </w:t>
      </w:r>
      <w:r w:rsidR="765B7AB5" w:rsidRPr="00DE0EB3">
        <w:rPr>
          <w:rFonts w:asciiTheme="minorHAnsi" w:hAnsiTheme="minorHAnsi" w:cstheme="minorHAnsi"/>
          <w:color w:val="000000" w:themeColor="text1"/>
        </w:rPr>
        <w:t>provide a detailed response on</w:t>
      </w:r>
      <w:r w:rsidRPr="00DE0EB3">
        <w:rPr>
          <w:rFonts w:asciiTheme="minorHAnsi" w:hAnsiTheme="minorHAnsi" w:cstheme="minorHAnsi"/>
          <w:color w:val="000000" w:themeColor="text1"/>
        </w:rPr>
        <w:t xml:space="preserve"> who your main users are and the quantitative and qualitative results of the testing to </w:t>
      </w:r>
      <w:proofErr w:type="gramStart"/>
      <w:r w:rsidRPr="00DE0EB3">
        <w:rPr>
          <w:rFonts w:asciiTheme="minorHAnsi" w:hAnsiTheme="minorHAnsi" w:cstheme="minorHAnsi"/>
          <w:color w:val="000000" w:themeColor="text1"/>
        </w:rPr>
        <w:lastRenderedPageBreak/>
        <w:t xml:space="preserve">date) </w:t>
      </w:r>
      <w:r w:rsidR="008E6FBD" w:rsidRPr="00DE0EB3">
        <w:rPr>
          <w:rFonts w:asciiTheme="minorHAnsi" w:hAnsiTheme="minorHAnsi" w:cstheme="minorHAnsi"/>
          <w:i/>
          <w:color w:val="000000" w:themeColor="text1"/>
        </w:rPr>
        <w:t>(</w:t>
      </w:r>
      <w:proofErr w:type="gramEnd"/>
      <w:r w:rsidR="008E6FBD" w:rsidRPr="00DE0EB3">
        <w:rPr>
          <w:rFonts w:asciiTheme="minorHAnsi" w:hAnsiTheme="minorHAnsi" w:cstheme="minorHAnsi"/>
          <w:i/>
          <w:color w:val="000000" w:themeColor="text1"/>
        </w:rPr>
        <w:t>1,000 characters limit)</w:t>
      </w:r>
    </w:p>
    <w:p w14:paraId="680FBD37" w14:textId="376D10B4" w:rsidR="004A311E" w:rsidRDefault="004A311E" w:rsidP="008442D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inorHAnsi" w:hAnsiTheme="minorHAnsi" w:cstheme="minorHAnsi"/>
          <w:i/>
          <w:color w:val="000000"/>
        </w:rPr>
      </w:pPr>
    </w:p>
    <w:p w14:paraId="4CFFF65A" w14:textId="77777777" w:rsidR="00870B0B" w:rsidRDefault="00870B0B" w:rsidP="008442D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inorHAnsi" w:hAnsiTheme="minorHAnsi" w:cstheme="minorHAnsi"/>
          <w:i/>
          <w:color w:val="000000"/>
        </w:rPr>
      </w:pPr>
    </w:p>
    <w:p w14:paraId="6FB6C121" w14:textId="77777777" w:rsidR="00DF6A3C" w:rsidRDefault="00DF6A3C" w:rsidP="008442D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inorHAnsi" w:hAnsiTheme="minorHAnsi" w:cstheme="minorHAnsi"/>
          <w:i/>
          <w:color w:val="000000"/>
        </w:rPr>
      </w:pPr>
    </w:p>
    <w:p w14:paraId="3A3AF6AC" w14:textId="77777777" w:rsidR="00DF6A3C" w:rsidRPr="00DE0EB3" w:rsidRDefault="00DF6A3C" w:rsidP="008442DB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inorHAnsi" w:hAnsiTheme="minorHAnsi" w:cstheme="minorHAnsi"/>
          <w:i/>
          <w:color w:val="000000"/>
        </w:rPr>
      </w:pPr>
    </w:p>
    <w:p w14:paraId="3EDAD31A" w14:textId="5B5D1EA8" w:rsidR="004A311E" w:rsidRPr="001203CD" w:rsidRDefault="006668AA" w:rsidP="00600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/>
          <w:color w:val="000000" w:themeColor="text1"/>
        </w:rPr>
      </w:pPr>
      <w:r w:rsidRPr="00DE0EB3">
        <w:rPr>
          <w:rFonts w:asciiTheme="minorHAnsi" w:hAnsiTheme="minorHAnsi" w:cstheme="minorHAnsi"/>
          <w:color w:val="000000"/>
        </w:rPr>
        <w:t xml:space="preserve">Describe the value that you deliver to the users of your </w:t>
      </w:r>
      <w:proofErr w:type="gramStart"/>
      <w:r w:rsidRPr="00DE0EB3">
        <w:rPr>
          <w:rFonts w:asciiTheme="minorHAnsi" w:hAnsiTheme="minorHAnsi" w:cstheme="minorHAnsi"/>
          <w:color w:val="000000"/>
        </w:rPr>
        <w:t>technology</w:t>
      </w:r>
      <w:r w:rsidR="005141E7">
        <w:rPr>
          <w:rFonts w:asciiTheme="minorHAnsi" w:hAnsiTheme="minorHAnsi" w:cstheme="minorHAnsi"/>
          <w:color w:val="000000"/>
        </w:rPr>
        <w:t xml:space="preserve"> </w:t>
      </w:r>
      <w:r w:rsidRPr="00DE0EB3">
        <w:rPr>
          <w:rFonts w:asciiTheme="minorHAnsi" w:hAnsiTheme="minorHAnsi" w:cstheme="minorHAnsi"/>
          <w:color w:val="000000"/>
        </w:rPr>
        <w:t xml:space="preserve"> </w:t>
      </w:r>
      <w:r w:rsidR="008E6FBD" w:rsidRPr="00DE0EB3">
        <w:rPr>
          <w:rFonts w:asciiTheme="minorHAnsi" w:hAnsiTheme="minorHAnsi" w:cstheme="minorHAnsi"/>
          <w:i/>
          <w:color w:val="000000" w:themeColor="text1"/>
        </w:rPr>
        <w:t>(</w:t>
      </w:r>
      <w:proofErr w:type="gramEnd"/>
      <w:r w:rsidR="008E6FBD" w:rsidRPr="00DE0EB3">
        <w:rPr>
          <w:rFonts w:asciiTheme="minorHAnsi" w:hAnsiTheme="minorHAnsi" w:cstheme="minorHAnsi"/>
          <w:i/>
          <w:color w:val="000000" w:themeColor="text1"/>
        </w:rPr>
        <w:t>1,000 characters limit</w:t>
      </w:r>
      <w:r w:rsidR="008E6FBD" w:rsidRPr="006003DD">
        <w:rPr>
          <w:rFonts w:asciiTheme="minorHAnsi" w:hAnsiTheme="minorHAnsi" w:cstheme="minorHAnsi"/>
          <w:i/>
          <w:color w:val="000000" w:themeColor="text1"/>
        </w:rPr>
        <w:t>)</w:t>
      </w:r>
    </w:p>
    <w:p w14:paraId="4D6C2689" w14:textId="1EA5690B" w:rsidR="001564B2" w:rsidRPr="00530092" w:rsidRDefault="001564B2" w:rsidP="00E00ED7">
      <w:pPr>
        <w:widowControl/>
        <w:spacing w:line="300" w:lineRule="atLeast"/>
        <w:ind w:left="720"/>
        <w:rPr>
          <w:rFonts w:ascii="Segoe UI" w:eastAsia="Times New Roman" w:hAnsi="Segoe UI" w:cs="Segoe UI"/>
          <w:i/>
          <w:iCs/>
          <w:sz w:val="21"/>
          <w:szCs w:val="21"/>
        </w:rPr>
      </w:pPr>
      <w:r w:rsidRPr="00530092">
        <w:rPr>
          <w:rFonts w:ascii="Segoe UI" w:eastAsia="Times New Roman" w:hAnsi="Segoe UI" w:cs="Segoe UI"/>
          <w:i/>
          <w:iCs/>
          <w:sz w:val="21"/>
          <w:szCs w:val="21"/>
        </w:rPr>
        <w:t>If your solution has climate and health-related impact, please specify the relevant climate-health outcomes</w:t>
      </w:r>
      <w:r w:rsidR="005A2A63">
        <w:rPr>
          <w:rFonts w:ascii="Segoe UI" w:eastAsia="Times New Roman" w:hAnsi="Segoe UI" w:cs="Segoe UI"/>
          <w:i/>
          <w:iCs/>
          <w:sz w:val="21"/>
          <w:szCs w:val="21"/>
        </w:rPr>
        <w:t>.</w:t>
      </w:r>
    </w:p>
    <w:p w14:paraId="649946A1" w14:textId="77777777" w:rsidR="001203CD" w:rsidRDefault="001203CD" w:rsidP="00A551D4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 w:themeColor="text1"/>
        </w:rPr>
      </w:pPr>
    </w:p>
    <w:p w14:paraId="7ED3A2C0" w14:textId="7BD2E49D" w:rsidR="003F7D85" w:rsidRDefault="003F7D85" w:rsidP="003F7D85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 w:themeColor="text1"/>
        </w:rPr>
      </w:pPr>
    </w:p>
    <w:p w14:paraId="2CC5D339" w14:textId="77777777" w:rsidR="003F7D85" w:rsidRPr="006003DD" w:rsidRDefault="003F7D85" w:rsidP="003F7D85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2869C1A1" w14:textId="77777777" w:rsidR="006003DD" w:rsidRPr="006003DD" w:rsidRDefault="006003DD" w:rsidP="006003DD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color w:val="000000"/>
        </w:rPr>
      </w:pPr>
    </w:p>
    <w:p w14:paraId="404AB813" w14:textId="1A70FE5F" w:rsidR="006003DD" w:rsidRPr="003F7D85" w:rsidRDefault="006003D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Cs/>
          <w:color w:val="000000"/>
        </w:rPr>
      </w:pPr>
      <w:r w:rsidRPr="003F7D85">
        <w:rPr>
          <w:rFonts w:asciiTheme="minorHAnsi" w:hAnsiTheme="minorHAnsi" w:cstheme="minorHAnsi"/>
          <w:iCs/>
          <w:color w:val="000000" w:themeColor="text1"/>
        </w:rPr>
        <w:t>Outline the three main objectives for which potential funding from UNICEF will be used:</w:t>
      </w:r>
    </w:p>
    <w:p w14:paraId="157C4EE1" w14:textId="77777777" w:rsidR="00F75CE7" w:rsidRDefault="00F75CE7" w:rsidP="00C84083">
      <w:pPr>
        <w:pBdr>
          <w:top w:val="nil"/>
          <w:left w:val="nil"/>
          <w:bottom w:val="nil"/>
          <w:right w:val="nil"/>
          <w:between w:val="nil"/>
        </w:pBdr>
        <w:ind w:left="120" w:firstLine="720"/>
        <w:rPr>
          <w:rFonts w:asciiTheme="minorHAnsi" w:hAnsiTheme="minorHAnsi" w:cstheme="minorHAnsi"/>
          <w:color w:val="000000"/>
        </w:rPr>
      </w:pPr>
    </w:p>
    <w:p w14:paraId="230A947F" w14:textId="77777777" w:rsidR="00F75CE7" w:rsidRDefault="00F75CE7" w:rsidP="00C84083">
      <w:pPr>
        <w:pBdr>
          <w:top w:val="nil"/>
          <w:left w:val="nil"/>
          <w:bottom w:val="nil"/>
          <w:right w:val="nil"/>
          <w:between w:val="nil"/>
        </w:pBdr>
        <w:ind w:left="120" w:firstLine="720"/>
        <w:rPr>
          <w:rFonts w:asciiTheme="minorHAnsi" w:hAnsiTheme="minorHAnsi" w:cstheme="minorHAnsi"/>
          <w:color w:val="000000"/>
        </w:rPr>
      </w:pPr>
    </w:p>
    <w:p w14:paraId="137B7560" w14:textId="3DEC43A7" w:rsidR="001C13E9" w:rsidRPr="00DE0EB3" w:rsidRDefault="006668AA" w:rsidP="003F7D85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Theme="minorHAnsi" w:hAnsiTheme="minorHAnsi" w:cstheme="minorBidi"/>
          <w:color w:val="000000"/>
        </w:rPr>
      </w:pPr>
      <w:bookmarkStart w:id="2" w:name="_heading=h.30j0zll" w:colFirst="0" w:colLast="0"/>
      <w:bookmarkEnd w:id="2"/>
      <w:r w:rsidRPr="6D582B87">
        <w:rPr>
          <w:rFonts w:asciiTheme="minorHAnsi" w:hAnsiTheme="minorHAnsi" w:cstheme="minorBidi"/>
          <w:color w:val="000000" w:themeColor="text1"/>
        </w:rPr>
        <w:t>     </w:t>
      </w:r>
      <w:r w:rsidR="2A322BDB" w:rsidRPr="2354D479">
        <w:rPr>
          <w:rFonts w:asciiTheme="minorHAnsi" w:hAnsiTheme="minorHAnsi" w:cstheme="minorBidi"/>
          <w:color w:val="000000" w:themeColor="text1"/>
        </w:rPr>
        <w:t xml:space="preserve"> </w:t>
      </w:r>
    </w:p>
    <w:p w14:paraId="1A77A263" w14:textId="77777777" w:rsidR="00CE72AB" w:rsidRPr="00DE0EB3" w:rsidRDefault="00CE72AB" w:rsidP="00CE72AB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p w14:paraId="6C5C9339" w14:textId="78283703" w:rsidR="001C13E9" w:rsidRDefault="003F7D85" w:rsidP="001C13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/>
          <w:iCs/>
          <w:color w:val="000000"/>
        </w:rPr>
      </w:pPr>
      <w:r>
        <w:rPr>
          <w:rFonts w:asciiTheme="minorHAnsi" w:hAnsiTheme="minorHAnsi" w:cstheme="minorHAnsi"/>
          <w:color w:val="000000" w:themeColor="text1"/>
        </w:rPr>
        <w:t>What ar</w:t>
      </w:r>
      <w:r w:rsidR="00763EDC">
        <w:rPr>
          <w:rFonts w:asciiTheme="minorHAnsi" w:hAnsiTheme="minorHAnsi" w:cstheme="minorHAnsi"/>
          <w:color w:val="000000" w:themeColor="text1"/>
        </w:rPr>
        <w:t xml:space="preserve">e the </w:t>
      </w:r>
      <w:proofErr w:type="gramStart"/>
      <w:r w:rsidR="00763EDC">
        <w:rPr>
          <w:rFonts w:asciiTheme="minorHAnsi" w:hAnsiTheme="minorHAnsi" w:cstheme="minorHAnsi"/>
          <w:color w:val="000000" w:themeColor="text1"/>
        </w:rPr>
        <w:t>e</w:t>
      </w:r>
      <w:r w:rsidR="006668AA" w:rsidRPr="00DE0EB3">
        <w:rPr>
          <w:rFonts w:asciiTheme="minorHAnsi" w:hAnsiTheme="minorHAnsi" w:cstheme="minorHAnsi"/>
          <w:color w:val="000000" w:themeColor="text1"/>
        </w:rPr>
        <w:t>xpected outcomes/</w:t>
      </w:r>
      <w:proofErr w:type="gramEnd"/>
      <w:r w:rsidR="006668AA" w:rsidRPr="00DE0EB3">
        <w:rPr>
          <w:rFonts w:asciiTheme="minorHAnsi" w:hAnsiTheme="minorHAnsi" w:cstheme="minorHAnsi"/>
          <w:color w:val="000000" w:themeColor="text1"/>
        </w:rPr>
        <w:t>results of the 12-month</w:t>
      </w:r>
      <w:r w:rsidR="003E207A" w:rsidRPr="00DE0EB3">
        <w:rPr>
          <w:rFonts w:asciiTheme="minorHAnsi" w:hAnsiTheme="minorHAnsi" w:cstheme="minorHAnsi"/>
          <w:color w:val="000000" w:themeColor="text1"/>
        </w:rPr>
        <w:t xml:space="preserve"> </w:t>
      </w:r>
      <w:r w:rsidR="001728D5" w:rsidRPr="00DE0EB3">
        <w:rPr>
          <w:rFonts w:asciiTheme="minorHAnsi" w:hAnsiTheme="minorHAnsi" w:cstheme="minorHAnsi"/>
          <w:color w:val="000000" w:themeColor="text1"/>
        </w:rPr>
        <w:t>investment</w:t>
      </w:r>
      <w:r w:rsidR="00634F9E" w:rsidRPr="00DE0EB3">
        <w:rPr>
          <w:rFonts w:asciiTheme="minorHAnsi" w:hAnsiTheme="minorHAnsi" w:cstheme="minorHAnsi"/>
          <w:color w:val="000000" w:themeColor="text1"/>
        </w:rPr>
        <w:t xml:space="preserve"> period</w:t>
      </w:r>
      <w:r w:rsidR="00763EDC">
        <w:rPr>
          <w:rFonts w:asciiTheme="minorHAnsi" w:hAnsiTheme="minorHAnsi" w:cstheme="minorHAnsi"/>
        </w:rPr>
        <w:t>?</w:t>
      </w:r>
      <w:r w:rsidR="69A9B1D7" w:rsidRPr="00DE0EB3">
        <w:rPr>
          <w:rFonts w:asciiTheme="minorHAnsi" w:hAnsiTheme="minorHAnsi" w:cstheme="minorHAnsi"/>
        </w:rPr>
        <w:t xml:space="preserve"> </w:t>
      </w:r>
      <w:r w:rsidR="00763EDC">
        <w:rPr>
          <w:rFonts w:asciiTheme="minorHAnsi" w:hAnsiTheme="minorHAnsi" w:cstheme="minorHAnsi"/>
        </w:rPr>
        <w:t>A</w:t>
      </w:r>
      <w:r w:rsidR="69A9B1D7" w:rsidRPr="00DE0EB3">
        <w:rPr>
          <w:rFonts w:asciiTheme="minorHAnsi" w:hAnsiTheme="minorHAnsi" w:cstheme="minorHAnsi"/>
        </w:rPr>
        <w:t>lso share how you intend to showcase evidence of impact</w:t>
      </w:r>
      <w:r w:rsidR="006668AA" w:rsidRPr="00DE0EB3">
        <w:rPr>
          <w:rFonts w:asciiTheme="minorHAnsi" w:hAnsiTheme="minorHAnsi" w:cstheme="minorHAnsi"/>
          <w:color w:val="000000" w:themeColor="text1"/>
        </w:rPr>
        <w:t xml:space="preserve">: </w:t>
      </w:r>
      <w:r w:rsidR="00B26768" w:rsidRPr="00DE0EB3">
        <w:rPr>
          <w:rFonts w:asciiTheme="minorHAnsi" w:hAnsiTheme="minorHAnsi" w:cstheme="minorHAnsi"/>
          <w:i/>
          <w:color w:val="000000" w:themeColor="text1"/>
        </w:rPr>
        <w:t>(1,000 characters limit)</w:t>
      </w:r>
    </w:p>
    <w:p w14:paraId="3E05F15B" w14:textId="77777777" w:rsidR="001C13E9" w:rsidRDefault="001C13E9" w:rsidP="001C13E9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p w14:paraId="4640B490" w14:textId="77777777" w:rsidR="001C13E9" w:rsidRDefault="001C13E9" w:rsidP="001C13E9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p w14:paraId="6EC03884" w14:textId="77777777" w:rsidR="001C13E9" w:rsidRPr="001C13E9" w:rsidRDefault="001C13E9" w:rsidP="001C13E9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p w14:paraId="47EC24EF" w14:textId="77777777" w:rsidR="00BB5FAE" w:rsidRDefault="006668AA" w:rsidP="00BB5F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rFonts w:asciiTheme="minorHAnsi" w:hAnsiTheme="minorHAnsi" w:cstheme="minorHAnsi"/>
          <w:i/>
          <w:iCs/>
          <w:color w:val="000000"/>
        </w:rPr>
      </w:pPr>
      <w:r w:rsidRPr="001C13E9">
        <w:rPr>
          <w:rFonts w:asciiTheme="minorHAnsi" w:hAnsiTheme="minorHAnsi" w:cstheme="minorHAnsi"/>
          <w:color w:val="000000" w:themeColor="text1"/>
        </w:rPr>
        <w:t>Please list the three main risks you anticipate for the success of your project. Outline the</w:t>
      </w:r>
      <w:r w:rsidR="001C13E9" w:rsidRPr="001C13E9">
        <w:rPr>
          <w:rFonts w:asciiTheme="minorHAnsi" w:hAnsiTheme="minorHAnsi" w:cstheme="minorHAnsi"/>
          <w:color w:val="000000" w:themeColor="text1"/>
        </w:rPr>
        <w:t xml:space="preserve"> </w:t>
      </w:r>
      <w:r w:rsidRPr="001C13E9">
        <w:rPr>
          <w:rFonts w:asciiTheme="minorHAnsi" w:hAnsiTheme="minorHAnsi" w:cstheme="minorHAnsi"/>
          <w:color w:val="000000" w:themeColor="text1"/>
        </w:rPr>
        <w:t xml:space="preserve">steps you will take to mitigate them </w:t>
      </w:r>
      <w:r w:rsidRPr="001C13E9">
        <w:rPr>
          <w:rFonts w:asciiTheme="minorHAnsi" w:hAnsiTheme="minorHAnsi" w:cstheme="minorHAnsi"/>
          <w:i/>
          <w:color w:val="000000" w:themeColor="text1"/>
        </w:rPr>
        <w:t>(500 characters limit per field)</w:t>
      </w:r>
    </w:p>
    <w:p w14:paraId="5D93EDE1" w14:textId="77777777" w:rsidR="00BB5FAE" w:rsidRDefault="00BB5FAE" w:rsidP="00BB5FAE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tbl>
      <w:tblPr>
        <w:tblStyle w:val="TableGrid"/>
        <w:tblW w:w="8796" w:type="dxa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30"/>
        <w:gridCol w:w="1530"/>
        <w:gridCol w:w="1381"/>
        <w:gridCol w:w="2555"/>
      </w:tblGrid>
      <w:tr w:rsidR="00BB5FAE" w:rsidRPr="00DE0EB3" w14:paraId="6BDC3B98" w14:textId="77777777" w:rsidTr="763D3FFB">
        <w:trPr>
          <w:trHeight w:val="709"/>
        </w:trPr>
        <w:tc>
          <w:tcPr>
            <w:tcW w:w="3330" w:type="dxa"/>
          </w:tcPr>
          <w:p w14:paraId="59E1A87F" w14:textId="77777777" w:rsidR="00562AEA" w:rsidRDefault="00BB5FAE" w:rsidP="003F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91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DE0EB3">
              <w:rPr>
                <w:rFonts w:asciiTheme="minorHAnsi" w:hAnsiTheme="minorHAnsi" w:cstheme="minorHAnsi"/>
                <w:b/>
                <w:color w:val="000000"/>
              </w:rPr>
              <w:t xml:space="preserve">Risk </w:t>
            </w:r>
          </w:p>
          <w:p w14:paraId="60CEE10F" w14:textId="0823A0EF" w:rsidR="00BB5FAE" w:rsidRPr="00DE0EB3" w:rsidRDefault="00BB5FAE" w:rsidP="003F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91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DE0EB3">
              <w:rPr>
                <w:rFonts w:asciiTheme="minorHAnsi" w:hAnsiTheme="minorHAnsi" w:cstheme="minorHAnsi"/>
                <w:b/>
                <w:color w:val="000000"/>
              </w:rPr>
              <w:t>(description)</w:t>
            </w:r>
          </w:p>
        </w:tc>
        <w:tc>
          <w:tcPr>
            <w:tcW w:w="1530" w:type="dxa"/>
          </w:tcPr>
          <w:p w14:paraId="7B9CD696" w14:textId="77777777" w:rsidR="00BB5FAE" w:rsidRPr="00DE0EB3" w:rsidRDefault="00BB5FAE" w:rsidP="003F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right="124" w:hanging="91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DE0EB3">
              <w:rPr>
                <w:rFonts w:asciiTheme="minorHAnsi" w:hAnsiTheme="minorHAnsi" w:cstheme="minorHAnsi"/>
                <w:b/>
                <w:color w:val="000000"/>
              </w:rPr>
              <w:t>Level of risk (high, low)</w:t>
            </w:r>
          </w:p>
        </w:tc>
        <w:tc>
          <w:tcPr>
            <w:tcW w:w="1381" w:type="dxa"/>
          </w:tcPr>
          <w:p w14:paraId="4AE12609" w14:textId="77777777" w:rsidR="00BB5FAE" w:rsidRPr="00DE0EB3" w:rsidRDefault="00BB5FAE" w:rsidP="003F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right="68" w:hanging="91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DE0EB3">
              <w:rPr>
                <w:rFonts w:asciiTheme="minorHAnsi" w:hAnsiTheme="minorHAnsi" w:cstheme="minorHAnsi"/>
                <w:b/>
                <w:color w:val="000000"/>
              </w:rPr>
              <w:t>Probability (high, low)</w:t>
            </w:r>
          </w:p>
        </w:tc>
        <w:tc>
          <w:tcPr>
            <w:tcW w:w="2555" w:type="dxa"/>
          </w:tcPr>
          <w:p w14:paraId="3A7D16B0" w14:textId="77777777" w:rsidR="00BB5FAE" w:rsidRPr="00DE0EB3" w:rsidRDefault="00BB5FAE" w:rsidP="003F7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 w:hanging="91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DE0EB3">
              <w:rPr>
                <w:rFonts w:asciiTheme="minorHAnsi" w:hAnsiTheme="minorHAnsi" w:cstheme="minorHAnsi"/>
                <w:b/>
                <w:color w:val="000000"/>
              </w:rPr>
              <w:t>Action planned to mitigate</w:t>
            </w:r>
          </w:p>
        </w:tc>
      </w:tr>
      <w:tr w:rsidR="00BB5FAE" w:rsidRPr="00DE0EB3" w14:paraId="2DC58B54" w14:textId="77777777" w:rsidTr="763D3FFB">
        <w:trPr>
          <w:trHeight w:val="20"/>
        </w:trPr>
        <w:tc>
          <w:tcPr>
            <w:tcW w:w="3330" w:type="dxa"/>
          </w:tcPr>
          <w:p w14:paraId="7AE7385E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136A5B9F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7249A4C5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40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0E431ABF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81" w:type="dxa"/>
          </w:tcPr>
          <w:p w14:paraId="3F65CA8F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</w:tc>
        <w:tc>
          <w:tcPr>
            <w:tcW w:w="2555" w:type="dxa"/>
          </w:tcPr>
          <w:p w14:paraId="3F189A21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  <w:p w14:paraId="2DDDB716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</w:tr>
      <w:tr w:rsidR="00BB5FAE" w:rsidRPr="00DE0EB3" w14:paraId="5BF00267" w14:textId="77777777" w:rsidTr="763D3FFB">
        <w:trPr>
          <w:trHeight w:val="20"/>
        </w:trPr>
        <w:tc>
          <w:tcPr>
            <w:tcW w:w="3330" w:type="dxa"/>
          </w:tcPr>
          <w:p w14:paraId="0E7EE22C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34B75E7E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79B0DD90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40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1130DCB2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81" w:type="dxa"/>
          </w:tcPr>
          <w:p w14:paraId="1A8F440D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</w:tc>
        <w:tc>
          <w:tcPr>
            <w:tcW w:w="2555" w:type="dxa"/>
          </w:tcPr>
          <w:p w14:paraId="053260B9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  <w:p w14:paraId="78B53CF2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</w:tr>
      <w:tr w:rsidR="00BB5FAE" w:rsidRPr="00DE0EB3" w14:paraId="0DEA5C55" w14:textId="77777777" w:rsidTr="763D3FFB">
        <w:trPr>
          <w:trHeight w:val="20"/>
        </w:trPr>
        <w:tc>
          <w:tcPr>
            <w:tcW w:w="3330" w:type="dxa"/>
          </w:tcPr>
          <w:p w14:paraId="2199183D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0943A871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14:paraId="03A1A715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40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>     </w:t>
            </w:r>
          </w:p>
          <w:p w14:paraId="6B9394A9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81" w:type="dxa"/>
          </w:tcPr>
          <w:p w14:paraId="17BB14E7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</w:tc>
        <w:tc>
          <w:tcPr>
            <w:tcW w:w="2555" w:type="dxa"/>
          </w:tcPr>
          <w:p w14:paraId="7F1D9EFB" w14:textId="77777777" w:rsidR="00BB5FAE" w:rsidRPr="00DE0EB3" w:rsidRDefault="00BB5FAE" w:rsidP="004945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inorHAnsi" w:hAnsiTheme="minorHAnsi" w:cstheme="minorHAnsi"/>
                <w:color w:val="000000"/>
              </w:rPr>
            </w:pPr>
            <w:r w:rsidRPr="00DE0EB3">
              <w:rPr>
                <w:rFonts w:asciiTheme="minorHAnsi" w:hAnsiTheme="minorHAnsi" w:cstheme="minorHAnsi"/>
                <w:color w:val="000000"/>
              </w:rPr>
              <w:t xml:space="preserve">      </w:t>
            </w:r>
          </w:p>
          <w:p w14:paraId="2E6904D0" w14:textId="77777777" w:rsidR="00BB5FAE" w:rsidRPr="00DE0EB3" w:rsidRDefault="00BB5FAE" w:rsidP="0049454A">
            <w:pPr>
              <w:rPr>
                <w:rFonts w:asciiTheme="minorHAnsi" w:hAnsiTheme="minorHAnsi" w:cstheme="minorHAnsi"/>
              </w:rPr>
            </w:pPr>
          </w:p>
        </w:tc>
      </w:tr>
    </w:tbl>
    <w:p w14:paraId="4FB8D0F8" w14:textId="77777777" w:rsidR="00BB5FAE" w:rsidRDefault="00BB5FAE" w:rsidP="00BB5FAE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i/>
          <w:iCs/>
          <w:color w:val="000000"/>
        </w:rPr>
      </w:pPr>
    </w:p>
    <w:p w14:paraId="2502AC45" w14:textId="77777777" w:rsidR="00BB5FAE" w:rsidRPr="00BB5FAE" w:rsidRDefault="00BB5FAE" w:rsidP="176FF97D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Bidi"/>
          <w:i/>
          <w:iCs/>
          <w:color w:val="000000"/>
          <w:highlight w:val="yellow"/>
        </w:rPr>
      </w:pPr>
    </w:p>
    <w:p w14:paraId="60183A6C" w14:textId="77777777" w:rsidR="0020196B" w:rsidRDefault="0020196B" w:rsidP="0020196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color w:val="000000" w:themeColor="text1"/>
        </w:rPr>
      </w:pPr>
      <w:r w:rsidRPr="0020196B">
        <w:rPr>
          <w:color w:val="000000" w:themeColor="text1"/>
        </w:rPr>
        <w:t xml:space="preserve">Does your solution have any established evidence of health outcomes, safety, or efficacy? </w:t>
      </w:r>
      <w:r w:rsidRPr="00102671">
        <w:rPr>
          <w:i/>
          <w:iCs/>
          <w:color w:val="000000" w:themeColor="text1"/>
        </w:rPr>
        <w:t>Provide details of completed studies, pilots, evaluations, or real-world deployments, including methodology, sample size, location, dates, outcomes measured, and results. Please attach or provide links to any published reports, evaluation documents, or peer-reviewed publications, if available.</w:t>
      </w:r>
    </w:p>
    <w:p w14:paraId="648682FF" w14:textId="77777777" w:rsidR="0020196B" w:rsidRDefault="0020196B" w:rsidP="0020196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firstLine="0"/>
        <w:rPr>
          <w:color w:val="000000" w:themeColor="text1"/>
        </w:rPr>
      </w:pPr>
    </w:p>
    <w:p w14:paraId="3230E994" w14:textId="150DA3B0" w:rsidR="0020196B" w:rsidRPr="0020196B" w:rsidRDefault="0020196B" w:rsidP="0020196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 w:hanging="720"/>
        <w:rPr>
          <w:color w:val="000000" w:themeColor="text1"/>
        </w:rPr>
      </w:pPr>
      <w:r w:rsidRPr="0020196B">
        <w:rPr>
          <w:color w:val="000000" w:themeColor="text1"/>
        </w:rPr>
        <w:t>Does your solution currently comply with, integrate with, or support any recognized digital health standards or interoperability frameworks</w:t>
      </w:r>
      <w:r w:rsidR="00102671">
        <w:rPr>
          <w:color w:val="000000" w:themeColor="text1"/>
        </w:rPr>
        <w:t>?</w:t>
      </w:r>
      <w:r w:rsidRPr="0020196B">
        <w:rPr>
          <w:color w:val="000000" w:themeColor="text1"/>
        </w:rPr>
        <w:t xml:space="preserve"> </w:t>
      </w:r>
      <w:r w:rsidRPr="00102671">
        <w:rPr>
          <w:i/>
          <w:iCs/>
          <w:color w:val="000000" w:themeColor="text1"/>
        </w:rPr>
        <w:t xml:space="preserve">(e.g., HL7 FHIR, DICOM, IHE, ICD-10/11, SNOMED CT, LOINC, </w:t>
      </w:r>
      <w:proofErr w:type="spellStart"/>
      <w:r w:rsidRPr="00102671">
        <w:rPr>
          <w:i/>
          <w:iCs/>
          <w:color w:val="000000" w:themeColor="text1"/>
        </w:rPr>
        <w:t>OpenHIE</w:t>
      </w:r>
      <w:proofErr w:type="spellEnd"/>
      <w:r w:rsidRPr="00102671">
        <w:rPr>
          <w:i/>
          <w:iCs/>
          <w:color w:val="000000" w:themeColor="text1"/>
        </w:rPr>
        <w:t xml:space="preserve">, DHIS2, </w:t>
      </w:r>
      <w:proofErr w:type="spellStart"/>
      <w:r w:rsidRPr="00102671">
        <w:rPr>
          <w:i/>
          <w:iCs/>
          <w:color w:val="000000" w:themeColor="text1"/>
        </w:rPr>
        <w:t>OpenMRS</w:t>
      </w:r>
      <w:proofErr w:type="spellEnd"/>
      <w:r w:rsidRPr="00102671">
        <w:rPr>
          <w:i/>
          <w:iCs/>
          <w:color w:val="000000" w:themeColor="text1"/>
        </w:rPr>
        <w:t>)</w:t>
      </w:r>
      <w:r w:rsidR="00102671">
        <w:rPr>
          <w:i/>
          <w:iCs/>
          <w:color w:val="000000" w:themeColor="text1"/>
        </w:rPr>
        <w:t>.</w:t>
      </w:r>
      <w:r w:rsidRPr="00102671">
        <w:rPr>
          <w:i/>
          <w:iCs/>
          <w:color w:val="000000" w:themeColor="text1"/>
        </w:rPr>
        <w:t xml:space="preserve"> For each standard referenced, please indicate whether it is currently implemented, partially implemented, planned, or under evaluation.</w:t>
      </w:r>
    </w:p>
    <w:p w14:paraId="0DCFE1E8" w14:textId="11DF8410" w:rsidR="004A311E" w:rsidRPr="0020196B" w:rsidRDefault="004A311E" w:rsidP="0020196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120" w:firstLine="0"/>
        <w:rPr>
          <w:color w:val="000000" w:themeColor="text1"/>
        </w:rPr>
      </w:pPr>
    </w:p>
    <w:p w14:paraId="5011407E" w14:textId="7D5C05A0" w:rsidR="004A311E" w:rsidRPr="005168F1" w:rsidRDefault="004A311E" w:rsidP="176FF97D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Bidi"/>
          <w:color w:val="000000" w:themeColor="text1"/>
        </w:rPr>
      </w:pPr>
    </w:p>
    <w:p w14:paraId="3B235322" w14:textId="77777777" w:rsidR="00724CDE" w:rsidRPr="005168F1" w:rsidRDefault="00724CDE" w:rsidP="005168F1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ind w:left="840"/>
        <w:rPr>
          <w:rFonts w:asciiTheme="minorHAnsi" w:hAnsiTheme="minorHAnsi" w:cstheme="minorHAnsi"/>
          <w:color w:val="000000" w:themeColor="text1"/>
        </w:rPr>
      </w:pPr>
    </w:p>
    <w:p w14:paraId="787A9B6C" w14:textId="2E317A08" w:rsidR="004A311E" w:rsidRPr="00DE0EB3" w:rsidRDefault="006668AA">
      <w:pPr>
        <w:pStyle w:val="Heading1"/>
        <w:jc w:val="both"/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</w:rPr>
        <w:t>Part 2: Product Pitch</w:t>
      </w:r>
    </w:p>
    <w:p w14:paraId="12A96796" w14:textId="77777777" w:rsidR="004A311E" w:rsidRPr="00DE0EB3" w:rsidRDefault="004A311E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</w:rPr>
      </w:pPr>
    </w:p>
    <w:p w14:paraId="07F7A7F5" w14:textId="77777777" w:rsidR="004A311E" w:rsidRPr="00DE0EB3" w:rsidRDefault="006668AA">
      <w:pPr>
        <w:pBdr>
          <w:top w:val="nil"/>
          <w:left w:val="nil"/>
          <w:bottom w:val="nil"/>
          <w:right w:val="nil"/>
          <w:between w:val="nil"/>
        </w:pBdr>
        <w:ind w:left="120" w:right="736"/>
        <w:rPr>
          <w:rFonts w:asciiTheme="minorHAnsi" w:hAnsiTheme="minorHAnsi" w:cstheme="minorHAnsi"/>
          <w:color w:val="000000"/>
        </w:rPr>
      </w:pPr>
      <w:r w:rsidRPr="00DE0EB3">
        <w:rPr>
          <w:rFonts w:asciiTheme="minorHAnsi" w:hAnsiTheme="minorHAnsi" w:cstheme="minorHAnsi"/>
          <w:color w:val="000000"/>
        </w:rPr>
        <w:t>Please prepare and provide a short video to pitch your technology and introduce your project team. The video must follow the specifications below:</w:t>
      </w:r>
    </w:p>
    <w:p w14:paraId="42F319E7" w14:textId="77777777" w:rsidR="004A311E" w:rsidRPr="00DE0EB3" w:rsidRDefault="006668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  <w:color w:val="000000"/>
        </w:rPr>
        <w:t>Maximum of 2 minutes</w:t>
      </w:r>
    </w:p>
    <w:p w14:paraId="033579BB" w14:textId="77777777" w:rsidR="004A311E" w:rsidRPr="00DE0EB3" w:rsidRDefault="006668A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  <w:color w:val="000000"/>
        </w:rPr>
        <w:t xml:space="preserve">The video </w:t>
      </w:r>
      <w:r w:rsidRPr="00F762BF">
        <w:rPr>
          <w:rFonts w:asciiTheme="minorHAnsi" w:hAnsiTheme="minorHAnsi" w:cstheme="minorHAnsi"/>
          <w:b/>
          <w:bCs/>
          <w:color w:val="000000"/>
          <w:u w:val="single"/>
        </w:rPr>
        <w:t>must</w:t>
      </w:r>
      <w:r w:rsidRPr="00DE0EB3">
        <w:rPr>
          <w:rFonts w:asciiTheme="minorHAnsi" w:hAnsiTheme="minorHAnsi" w:cstheme="minorHAnsi"/>
          <w:color w:val="000000"/>
        </w:rPr>
        <w:t xml:space="preserve"> show and demonstrate:</w:t>
      </w:r>
    </w:p>
    <w:p w14:paraId="358BA100" w14:textId="4DAFC9E5" w:rsidR="004A311E" w:rsidRPr="00DE0EB3" w:rsidRDefault="006668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ind w:right="357"/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  <w:color w:val="000000"/>
        </w:rPr>
        <w:t xml:space="preserve">a functioning prototype (e.g. walk-through of the solution, </w:t>
      </w:r>
      <w:r w:rsidR="00E70F0D" w:rsidRPr="00DE0EB3">
        <w:rPr>
          <w:rFonts w:asciiTheme="minorHAnsi" w:hAnsiTheme="minorHAnsi" w:cstheme="minorHAnsi"/>
          <w:color w:val="000000"/>
        </w:rPr>
        <w:t>screenshots</w:t>
      </w:r>
      <w:r w:rsidRPr="00DE0EB3">
        <w:rPr>
          <w:rFonts w:asciiTheme="minorHAnsi" w:hAnsiTheme="minorHAnsi" w:cstheme="minorHAnsi"/>
          <w:color w:val="000000"/>
        </w:rPr>
        <w:t xml:space="preserve"> of interfaces)</w:t>
      </w:r>
    </w:p>
    <w:p w14:paraId="48AC3AF8" w14:textId="77777777" w:rsidR="004A311E" w:rsidRPr="00DE0EB3" w:rsidRDefault="006668A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line="266" w:lineRule="auto"/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  <w:color w:val="000000"/>
        </w:rPr>
        <w:t>team members and their roles</w:t>
      </w:r>
    </w:p>
    <w:p w14:paraId="125F0EE5" w14:textId="77777777" w:rsidR="004A311E" w:rsidRPr="00DE0EB3" w:rsidRDefault="006668AA" w:rsidP="45C2660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rPr>
          <w:rFonts w:asciiTheme="minorHAnsi" w:hAnsiTheme="minorHAnsi" w:cstheme="minorHAnsi"/>
        </w:rPr>
      </w:pPr>
      <w:r w:rsidRPr="00DE0EB3">
        <w:rPr>
          <w:rFonts w:asciiTheme="minorHAnsi" w:hAnsiTheme="minorHAnsi" w:cstheme="minorHAnsi"/>
          <w:color w:val="000000" w:themeColor="text1"/>
        </w:rPr>
        <w:t>main three revenue streams and why it’s going to work</w:t>
      </w:r>
    </w:p>
    <w:p w14:paraId="63CB0FA7" w14:textId="70237864" w:rsidR="004A311E" w:rsidRPr="00DE0EB3" w:rsidRDefault="006668AA">
      <w:pPr>
        <w:pBdr>
          <w:top w:val="nil"/>
          <w:left w:val="nil"/>
          <w:bottom w:val="nil"/>
          <w:right w:val="nil"/>
          <w:between w:val="nil"/>
        </w:pBdr>
        <w:ind w:left="120" w:right="775"/>
        <w:rPr>
          <w:rFonts w:asciiTheme="minorHAnsi" w:hAnsiTheme="minorHAnsi" w:cstheme="minorHAnsi"/>
          <w:color w:val="000000"/>
        </w:rPr>
      </w:pPr>
      <w:r w:rsidRPr="00DE0EB3">
        <w:rPr>
          <w:rFonts w:asciiTheme="minorHAnsi" w:hAnsiTheme="minorHAnsi" w:cstheme="minorHAnsi"/>
          <w:color w:val="000000"/>
        </w:rPr>
        <w:t xml:space="preserve">The video must be uploaded </w:t>
      </w:r>
      <w:r w:rsidR="00AE6660">
        <w:rPr>
          <w:rFonts w:asciiTheme="minorHAnsi" w:hAnsiTheme="minorHAnsi" w:cstheme="minorHAnsi"/>
          <w:color w:val="000000"/>
        </w:rPr>
        <w:t>to</w:t>
      </w:r>
      <w:r w:rsidRPr="00DE0EB3">
        <w:rPr>
          <w:rFonts w:asciiTheme="minorHAnsi" w:hAnsiTheme="minorHAnsi" w:cstheme="minorHAnsi"/>
          <w:color w:val="000000"/>
        </w:rPr>
        <w:t xml:space="preserve"> </w:t>
      </w:r>
      <w:r w:rsidR="00E70F0D" w:rsidRPr="00DE0EB3">
        <w:rPr>
          <w:rFonts w:asciiTheme="minorHAnsi" w:hAnsiTheme="minorHAnsi" w:cstheme="minorHAnsi"/>
          <w:i/>
          <w:color w:val="000000"/>
        </w:rPr>
        <w:t>YouTube</w:t>
      </w:r>
      <w:r w:rsidRPr="00DE0EB3">
        <w:rPr>
          <w:rFonts w:asciiTheme="minorHAnsi" w:hAnsiTheme="minorHAnsi" w:cstheme="minorHAnsi"/>
          <w:i/>
          <w:color w:val="000000"/>
        </w:rPr>
        <w:t xml:space="preserve"> </w:t>
      </w:r>
      <w:r w:rsidRPr="00DE0EB3">
        <w:rPr>
          <w:rFonts w:asciiTheme="minorHAnsi" w:hAnsiTheme="minorHAnsi" w:cstheme="minorHAnsi"/>
          <w:color w:val="000000"/>
        </w:rPr>
        <w:t>and cannot be edited after the submission deadline.</w:t>
      </w:r>
    </w:p>
    <w:p w14:paraId="002456CF" w14:textId="77777777" w:rsidR="004A311E" w:rsidRPr="00DE0EB3" w:rsidRDefault="006668AA">
      <w:pPr>
        <w:pBdr>
          <w:top w:val="nil"/>
          <w:left w:val="nil"/>
          <w:bottom w:val="nil"/>
          <w:right w:val="nil"/>
          <w:between w:val="nil"/>
        </w:pBdr>
        <w:ind w:left="120"/>
        <w:jc w:val="both"/>
        <w:rPr>
          <w:rFonts w:asciiTheme="minorHAnsi" w:hAnsiTheme="minorHAnsi" w:cstheme="minorHAnsi"/>
          <w:b/>
          <w:bCs/>
          <w:color w:val="000000"/>
        </w:rPr>
      </w:pPr>
      <w:r w:rsidRPr="00DE0EB3">
        <w:rPr>
          <w:rFonts w:asciiTheme="minorHAnsi" w:hAnsiTheme="minorHAnsi" w:cstheme="minorHAnsi"/>
          <w:b/>
          <w:bCs/>
          <w:color w:val="181818"/>
        </w:rPr>
        <w:t xml:space="preserve">Link to video: </w:t>
      </w:r>
      <w:r w:rsidRPr="00DE0EB3">
        <w:rPr>
          <w:rFonts w:asciiTheme="minorHAnsi" w:hAnsiTheme="minorHAnsi" w:cstheme="minorHAnsi"/>
          <w:b/>
          <w:bCs/>
          <w:color w:val="000000"/>
        </w:rPr>
        <w:t>     </w:t>
      </w:r>
    </w:p>
    <w:p w14:paraId="0D22EE36" w14:textId="3C57F28E" w:rsidR="004A311E" w:rsidRPr="00DE0EB3" w:rsidRDefault="006668AA" w:rsidP="3A572957">
      <w:pPr>
        <w:pBdr>
          <w:top w:val="nil"/>
          <w:left w:val="nil"/>
          <w:bottom w:val="nil"/>
          <w:right w:val="nil"/>
          <w:between w:val="nil"/>
        </w:pBdr>
        <w:ind w:left="120"/>
        <w:jc w:val="both"/>
        <w:rPr>
          <w:rFonts w:asciiTheme="minorHAnsi" w:hAnsiTheme="minorHAnsi" w:cstheme="minorBidi"/>
          <w:color w:val="000000"/>
        </w:rPr>
      </w:pPr>
      <w:r w:rsidRPr="3A572957">
        <w:rPr>
          <w:rFonts w:asciiTheme="minorHAnsi" w:hAnsiTheme="minorHAnsi" w:cstheme="minorBidi"/>
          <w:b/>
          <w:bCs/>
          <w:color w:val="181818"/>
        </w:rPr>
        <w:t>Password to view (if applicable):</w:t>
      </w:r>
      <w:r w:rsidR="7C06B914" w:rsidRPr="3A572957">
        <w:rPr>
          <w:rFonts w:asciiTheme="minorHAnsi" w:hAnsiTheme="minorHAnsi" w:cstheme="minorBidi"/>
          <w:b/>
          <w:bCs/>
          <w:color w:val="181818"/>
        </w:rPr>
        <w:t xml:space="preserve"> </w:t>
      </w:r>
    </w:p>
    <w:sectPr w:rsidR="004A311E" w:rsidRPr="00DE0EB3" w:rsidSect="009E1F21">
      <w:headerReference w:type="default" r:id="rId13"/>
      <w:footerReference w:type="default" r:id="rId14"/>
      <w:pgSz w:w="11906" w:h="16838"/>
      <w:pgMar w:top="1440" w:right="1440" w:bottom="1440" w:left="1440" w:header="28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EAA84" w14:textId="77777777" w:rsidR="00C24E17" w:rsidRDefault="00C24E17">
      <w:r>
        <w:separator/>
      </w:r>
    </w:p>
  </w:endnote>
  <w:endnote w:type="continuationSeparator" w:id="0">
    <w:p w14:paraId="747DB735" w14:textId="77777777" w:rsidR="00C24E17" w:rsidRDefault="00C24E17">
      <w:r>
        <w:continuationSeparator/>
      </w:r>
    </w:p>
  </w:endnote>
  <w:endnote w:type="continuationNotice" w:id="1">
    <w:p w14:paraId="5D1EB886" w14:textId="77777777" w:rsidR="00C24E17" w:rsidRDefault="00C24E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817F" w14:textId="77777777" w:rsidR="000F1CBD" w:rsidRDefault="000F1CB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  <w:shd w:val="clear" w:color="auto" w:fill="E6E6E6"/>
      </w:rPr>
      <w:fldChar w:fldCharType="begin"/>
    </w:r>
    <w:r>
      <w:rPr>
        <w:color w:val="000000"/>
      </w:rPr>
      <w:instrText>PAGE</w:instrText>
    </w:r>
    <w:r>
      <w:rPr>
        <w:color w:val="000000"/>
        <w:shd w:val="clear" w:color="auto" w:fill="E6E6E6"/>
      </w:rPr>
      <w:fldChar w:fldCharType="separate"/>
    </w:r>
    <w:r>
      <w:rPr>
        <w:noProof/>
        <w:color w:val="000000"/>
      </w:rPr>
      <w:t>2</w:t>
    </w:r>
    <w:r>
      <w:rPr>
        <w:color w:val="000000"/>
        <w:shd w:val="clear" w:color="auto" w:fill="E6E6E6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5260A4FA" w14:textId="1ABC0574" w:rsidR="000F1CBD" w:rsidRPr="006668AA" w:rsidRDefault="000F1CBD" w:rsidP="19090CED">
    <w:pPr>
      <w:pStyle w:val="Footer"/>
      <w:ind w:right="360"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3EA2" w14:textId="77777777" w:rsidR="00C24E17" w:rsidRDefault="00C24E17">
      <w:r>
        <w:separator/>
      </w:r>
    </w:p>
  </w:footnote>
  <w:footnote w:type="continuationSeparator" w:id="0">
    <w:p w14:paraId="13FC5F57" w14:textId="77777777" w:rsidR="00C24E17" w:rsidRDefault="00C24E17">
      <w:r>
        <w:continuationSeparator/>
      </w:r>
    </w:p>
  </w:footnote>
  <w:footnote w:type="continuationNotice" w:id="1">
    <w:p w14:paraId="2B0048F2" w14:textId="77777777" w:rsidR="00C24E17" w:rsidRDefault="00C24E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385C" w14:textId="5811EDE2" w:rsidR="000F1CBD" w:rsidRDefault="000F1C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2B579A"/>
        <w:shd w:val="clear" w:color="auto" w:fill="E6E6E6"/>
      </w:rPr>
      <w:drawing>
        <wp:anchor distT="0" distB="0" distL="0" distR="0" simplePos="0" relativeHeight="251658243" behindDoc="0" locked="0" layoutInCell="1" hidden="0" allowOverlap="1" wp14:anchorId="57C7510C" wp14:editId="147D0DCE">
          <wp:simplePos x="0" y="0"/>
          <wp:positionH relativeFrom="column">
            <wp:posOffset>-693419</wp:posOffset>
          </wp:positionH>
          <wp:positionV relativeFrom="paragraph">
            <wp:posOffset>0</wp:posOffset>
          </wp:positionV>
          <wp:extent cx="2171446" cy="520700"/>
          <wp:effectExtent l="0" t="0" r="0" b="0"/>
          <wp:wrapSquare wrapText="bothSides" distT="0" distB="0" distL="0" distR="0"/>
          <wp:docPr id="18" name="Picture 18">
            <a:extLst xmlns:a="http://schemas.openxmlformats.org/drawingml/2006/main">
              <a:ext uri="{FF2B5EF4-FFF2-40B4-BE49-F238E27FC236}">
                <a16:creationId xmlns:a16="http://schemas.microsoft.com/office/drawing/2014/main" id="{2EBDB661-2CD9-4130-B4D5-950B233DB55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446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2B579A"/>
        <w:shd w:val="clear" w:color="auto" w:fill="E6E6E6"/>
      </w:rPr>
      <w:drawing>
        <wp:anchor distT="0" distB="0" distL="0" distR="0" simplePos="0" relativeHeight="251658242" behindDoc="0" locked="0" layoutInCell="1" hidden="0" allowOverlap="1" wp14:anchorId="1C876683" wp14:editId="11747ECB">
          <wp:simplePos x="0" y="0"/>
          <wp:positionH relativeFrom="column">
            <wp:posOffset>-693419</wp:posOffset>
          </wp:positionH>
          <wp:positionV relativeFrom="paragraph">
            <wp:posOffset>0</wp:posOffset>
          </wp:positionV>
          <wp:extent cx="2171446" cy="520700"/>
          <wp:effectExtent l="0" t="0" r="0" b="0"/>
          <wp:wrapSquare wrapText="bothSides" distT="0" distB="0" distL="0" distR="0"/>
          <wp:docPr id="570488505" name="Picture 570488505">
            <a:extLst xmlns:a="http://schemas.openxmlformats.org/drawingml/2006/main">
              <a:ext uri="{FF2B5EF4-FFF2-40B4-BE49-F238E27FC236}">
                <a16:creationId xmlns:a16="http://schemas.microsoft.com/office/drawing/2014/main" id="{CCB57445-E6F9-496D-A9AC-E0E44C55BB2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446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109AF">
      <w:rPr>
        <w:noProof/>
        <w:color w:val="2B579A"/>
        <w:shd w:val="clear" w:color="auto" w:fill="E6E6E6"/>
      </w:rPr>
      <w:drawing>
        <wp:anchor distT="0" distB="0" distL="0" distR="0" simplePos="0" relativeHeight="251658241" behindDoc="0" locked="0" layoutInCell="1" hidden="0" allowOverlap="1" wp14:anchorId="4796D41C" wp14:editId="00542080">
          <wp:simplePos x="0" y="0"/>
          <wp:positionH relativeFrom="column">
            <wp:posOffset>-693419</wp:posOffset>
          </wp:positionH>
          <wp:positionV relativeFrom="paragraph">
            <wp:posOffset>0</wp:posOffset>
          </wp:positionV>
          <wp:extent cx="2171446" cy="520700"/>
          <wp:effectExtent l="0" t="0" r="0" b="0"/>
          <wp:wrapSquare wrapText="bothSides" distT="0" distB="0" distL="0" distR="0"/>
          <wp:docPr id="1406731223" name="Picture 1406731223">
            <a:extLst xmlns:a="http://schemas.openxmlformats.org/drawingml/2006/main">
              <a:ext uri="{FF2B5EF4-FFF2-40B4-BE49-F238E27FC236}">
                <a16:creationId xmlns:a16="http://schemas.microsoft.com/office/drawing/2014/main" id="{3A5A1CE5-D00C-4F9F-96BC-C41DAE9FC9E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446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668AA">
      <w:rPr>
        <w:noProof/>
        <w:color w:val="2B579A"/>
        <w:shd w:val="clear" w:color="auto" w:fill="E6E6E6"/>
      </w:rPr>
      <w:drawing>
        <wp:anchor distT="0" distB="0" distL="0" distR="0" simplePos="0" relativeHeight="251658240" behindDoc="0" locked="0" layoutInCell="1" hidden="0" allowOverlap="1" wp14:anchorId="3F8F9999" wp14:editId="030453E2">
          <wp:simplePos x="0" y="0"/>
          <wp:positionH relativeFrom="column">
            <wp:posOffset>-693419</wp:posOffset>
          </wp:positionH>
          <wp:positionV relativeFrom="paragraph">
            <wp:posOffset>0</wp:posOffset>
          </wp:positionV>
          <wp:extent cx="2171446" cy="520700"/>
          <wp:effectExtent l="0" t="0" r="0" b="0"/>
          <wp:wrapSquare wrapText="bothSides" distT="0" distB="0" distL="0" distR="0"/>
          <wp:docPr id="1550204532" name="Picture 1550204532">
            <a:extLst xmlns:a="http://schemas.openxmlformats.org/drawingml/2006/main">
              <a:ext uri="{FF2B5EF4-FFF2-40B4-BE49-F238E27FC236}">
                <a16:creationId xmlns:a16="http://schemas.microsoft.com/office/drawing/2014/main" id="{1904746D-CED8-4FA1-B12C-218D365BC291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1446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AB35"/>
    <w:multiLevelType w:val="multilevel"/>
    <w:tmpl w:val="8E0CEB72"/>
    <w:lvl w:ilvl="0">
      <w:start w:val="8"/>
      <w:numFmt w:val="decimal"/>
      <w:lvlText w:val="%1."/>
      <w:lvlJc w:val="left"/>
      <w:pPr>
        <w:ind w:left="120" w:hanging="711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616EC"/>
    <w:multiLevelType w:val="multilevel"/>
    <w:tmpl w:val="442A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26F9B"/>
    <w:multiLevelType w:val="multilevel"/>
    <w:tmpl w:val="DE200150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•"/>
      <w:lvlJc w:val="left"/>
      <w:pPr>
        <w:ind w:left="2335" w:hanging="360"/>
      </w:pPr>
    </w:lvl>
    <w:lvl w:ilvl="3">
      <w:start w:val="1"/>
      <w:numFmt w:val="bullet"/>
      <w:lvlText w:val="•"/>
      <w:lvlJc w:val="left"/>
      <w:pPr>
        <w:ind w:left="3110" w:hanging="360"/>
      </w:pPr>
    </w:lvl>
    <w:lvl w:ilvl="4">
      <w:start w:val="1"/>
      <w:numFmt w:val="bullet"/>
      <w:lvlText w:val="•"/>
      <w:lvlJc w:val="left"/>
      <w:pPr>
        <w:ind w:left="3886" w:hanging="360"/>
      </w:pPr>
    </w:lvl>
    <w:lvl w:ilvl="5">
      <w:start w:val="1"/>
      <w:numFmt w:val="bullet"/>
      <w:lvlText w:val="•"/>
      <w:lvlJc w:val="left"/>
      <w:pPr>
        <w:ind w:left="4661" w:hanging="360"/>
      </w:pPr>
    </w:lvl>
    <w:lvl w:ilvl="6">
      <w:start w:val="1"/>
      <w:numFmt w:val="bullet"/>
      <w:lvlText w:val="•"/>
      <w:lvlJc w:val="left"/>
      <w:pPr>
        <w:ind w:left="5437" w:hanging="360"/>
      </w:pPr>
    </w:lvl>
    <w:lvl w:ilvl="7">
      <w:start w:val="1"/>
      <w:numFmt w:val="bullet"/>
      <w:lvlText w:val="•"/>
      <w:lvlJc w:val="left"/>
      <w:pPr>
        <w:ind w:left="6212" w:hanging="360"/>
      </w:pPr>
    </w:lvl>
    <w:lvl w:ilvl="8">
      <w:start w:val="1"/>
      <w:numFmt w:val="bullet"/>
      <w:lvlText w:val="•"/>
      <w:lvlJc w:val="left"/>
      <w:pPr>
        <w:ind w:left="6988" w:hanging="360"/>
      </w:pPr>
    </w:lvl>
  </w:abstractNum>
  <w:abstractNum w:abstractNumId="3" w15:restartNumberingAfterBreak="0">
    <w:nsid w:val="473CD696"/>
    <w:multiLevelType w:val="hybridMultilevel"/>
    <w:tmpl w:val="8A9CEE72"/>
    <w:lvl w:ilvl="0" w:tplc="37D2D876">
      <w:start w:val="1"/>
      <w:numFmt w:val="lowerLetter"/>
      <w:lvlText w:val="%1."/>
      <w:lvlJc w:val="left"/>
      <w:pPr>
        <w:ind w:left="720" w:hanging="360"/>
      </w:pPr>
    </w:lvl>
    <w:lvl w:ilvl="1" w:tplc="DDFCBC86">
      <w:start w:val="1"/>
      <w:numFmt w:val="lowerLetter"/>
      <w:lvlText w:val="%2."/>
      <w:lvlJc w:val="left"/>
      <w:pPr>
        <w:ind w:left="1440" w:hanging="360"/>
      </w:pPr>
    </w:lvl>
    <w:lvl w:ilvl="2" w:tplc="02F6D92C">
      <w:start w:val="1"/>
      <w:numFmt w:val="lowerRoman"/>
      <w:lvlText w:val="%3."/>
      <w:lvlJc w:val="right"/>
      <w:pPr>
        <w:ind w:left="2160" w:hanging="180"/>
      </w:pPr>
    </w:lvl>
    <w:lvl w:ilvl="3" w:tplc="15940E2C">
      <w:start w:val="1"/>
      <w:numFmt w:val="decimal"/>
      <w:lvlText w:val="%4."/>
      <w:lvlJc w:val="left"/>
      <w:pPr>
        <w:ind w:left="2880" w:hanging="360"/>
      </w:pPr>
    </w:lvl>
    <w:lvl w:ilvl="4" w:tplc="1CAA1000">
      <w:start w:val="1"/>
      <w:numFmt w:val="lowerLetter"/>
      <w:lvlText w:val="%5."/>
      <w:lvlJc w:val="left"/>
      <w:pPr>
        <w:ind w:left="3600" w:hanging="360"/>
      </w:pPr>
    </w:lvl>
    <w:lvl w:ilvl="5" w:tplc="2550C064">
      <w:start w:val="1"/>
      <w:numFmt w:val="lowerRoman"/>
      <w:lvlText w:val="%6."/>
      <w:lvlJc w:val="right"/>
      <w:pPr>
        <w:ind w:left="4320" w:hanging="180"/>
      </w:pPr>
    </w:lvl>
    <w:lvl w:ilvl="6" w:tplc="3F4465AC">
      <w:start w:val="1"/>
      <w:numFmt w:val="decimal"/>
      <w:lvlText w:val="%7."/>
      <w:lvlJc w:val="left"/>
      <w:pPr>
        <w:ind w:left="5040" w:hanging="360"/>
      </w:pPr>
    </w:lvl>
    <w:lvl w:ilvl="7" w:tplc="F63AC02C">
      <w:start w:val="1"/>
      <w:numFmt w:val="lowerLetter"/>
      <w:lvlText w:val="%8."/>
      <w:lvlJc w:val="left"/>
      <w:pPr>
        <w:ind w:left="5760" w:hanging="360"/>
      </w:pPr>
    </w:lvl>
    <w:lvl w:ilvl="8" w:tplc="FABED5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F770B"/>
    <w:multiLevelType w:val="multilevel"/>
    <w:tmpl w:val="71FC5BF4"/>
    <w:lvl w:ilvl="0">
      <w:start w:val="1"/>
      <w:numFmt w:val="decimal"/>
      <w:lvlText w:val="%1."/>
      <w:lvlJc w:val="left"/>
      <w:pPr>
        <w:ind w:left="120" w:hanging="711"/>
      </w:pPr>
    </w:lvl>
    <w:lvl w:ilvl="1">
      <w:start w:val="1"/>
      <w:numFmt w:val="lowerLetter"/>
      <w:lvlText w:val="%2."/>
      <w:lvlJc w:val="left"/>
      <w:pPr>
        <w:ind w:left="1111" w:hanging="360"/>
      </w:pPr>
    </w:lvl>
    <w:lvl w:ilvl="2">
      <w:start w:val="1"/>
      <w:numFmt w:val="bullet"/>
      <w:lvlText w:val=""/>
      <w:lvlJc w:val="left"/>
      <w:pPr>
        <w:ind w:left="1200" w:hanging="360"/>
      </w:pPr>
    </w:lvl>
    <w:lvl w:ilvl="3">
      <w:start w:val="1"/>
      <w:numFmt w:val="bullet"/>
      <w:lvlText w:val="•"/>
      <w:lvlJc w:val="left"/>
      <w:pPr>
        <w:ind w:left="1200" w:hanging="360"/>
      </w:pPr>
    </w:lvl>
    <w:lvl w:ilvl="4">
      <w:start w:val="1"/>
      <w:numFmt w:val="bullet"/>
      <w:lvlText w:val="•"/>
      <w:lvlJc w:val="left"/>
      <w:pPr>
        <w:ind w:left="2248" w:hanging="360"/>
      </w:pPr>
    </w:lvl>
    <w:lvl w:ilvl="5">
      <w:start w:val="1"/>
      <w:numFmt w:val="bullet"/>
      <w:lvlText w:val="•"/>
      <w:lvlJc w:val="left"/>
      <w:pPr>
        <w:ind w:left="3296" w:hanging="360"/>
      </w:pPr>
    </w:lvl>
    <w:lvl w:ilvl="6">
      <w:start w:val="1"/>
      <w:numFmt w:val="bullet"/>
      <w:lvlText w:val="•"/>
      <w:lvlJc w:val="left"/>
      <w:pPr>
        <w:ind w:left="4345" w:hanging="360"/>
      </w:pPr>
    </w:lvl>
    <w:lvl w:ilvl="7">
      <w:start w:val="1"/>
      <w:numFmt w:val="bullet"/>
      <w:lvlText w:val="•"/>
      <w:lvlJc w:val="left"/>
      <w:pPr>
        <w:ind w:left="5393" w:hanging="360"/>
      </w:pPr>
    </w:lvl>
    <w:lvl w:ilvl="8">
      <w:start w:val="1"/>
      <w:numFmt w:val="bullet"/>
      <w:lvlText w:val="•"/>
      <w:lvlJc w:val="left"/>
      <w:pPr>
        <w:ind w:left="6442" w:hanging="360"/>
      </w:pPr>
    </w:lvl>
  </w:abstractNum>
  <w:abstractNum w:abstractNumId="5" w15:restartNumberingAfterBreak="0">
    <w:nsid w:val="64BD4B0D"/>
    <w:multiLevelType w:val="hybridMultilevel"/>
    <w:tmpl w:val="AB44FF4C"/>
    <w:lvl w:ilvl="0" w:tplc="951CC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541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E6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0E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9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C5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22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EC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87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29"/>
    <w:multiLevelType w:val="hybridMultilevel"/>
    <w:tmpl w:val="C24A2306"/>
    <w:lvl w:ilvl="0" w:tplc="E38E3B56">
      <w:start w:val="1"/>
      <w:numFmt w:val="decimal"/>
      <w:lvlText w:val="%1."/>
      <w:lvlJc w:val="left"/>
      <w:pPr>
        <w:ind w:left="1020" w:hanging="360"/>
      </w:pPr>
    </w:lvl>
    <w:lvl w:ilvl="1" w:tplc="B0A4FF26">
      <w:start w:val="1"/>
      <w:numFmt w:val="decimal"/>
      <w:lvlText w:val="%2."/>
      <w:lvlJc w:val="left"/>
      <w:pPr>
        <w:ind w:left="1020" w:hanging="360"/>
      </w:pPr>
    </w:lvl>
    <w:lvl w:ilvl="2" w:tplc="1A12A4D0">
      <w:start w:val="1"/>
      <w:numFmt w:val="decimal"/>
      <w:lvlText w:val="%3."/>
      <w:lvlJc w:val="left"/>
      <w:pPr>
        <w:ind w:left="1020" w:hanging="360"/>
      </w:pPr>
    </w:lvl>
    <w:lvl w:ilvl="3" w:tplc="5BBA4886">
      <w:start w:val="1"/>
      <w:numFmt w:val="decimal"/>
      <w:lvlText w:val="%4."/>
      <w:lvlJc w:val="left"/>
      <w:pPr>
        <w:ind w:left="1020" w:hanging="360"/>
      </w:pPr>
    </w:lvl>
    <w:lvl w:ilvl="4" w:tplc="AE80F4E2">
      <w:start w:val="1"/>
      <w:numFmt w:val="decimal"/>
      <w:lvlText w:val="%5."/>
      <w:lvlJc w:val="left"/>
      <w:pPr>
        <w:ind w:left="1020" w:hanging="360"/>
      </w:pPr>
    </w:lvl>
    <w:lvl w:ilvl="5" w:tplc="142AD41A">
      <w:start w:val="1"/>
      <w:numFmt w:val="decimal"/>
      <w:lvlText w:val="%6."/>
      <w:lvlJc w:val="left"/>
      <w:pPr>
        <w:ind w:left="1020" w:hanging="360"/>
      </w:pPr>
    </w:lvl>
    <w:lvl w:ilvl="6" w:tplc="8FF41082">
      <w:start w:val="1"/>
      <w:numFmt w:val="decimal"/>
      <w:lvlText w:val="%7."/>
      <w:lvlJc w:val="left"/>
      <w:pPr>
        <w:ind w:left="1020" w:hanging="360"/>
      </w:pPr>
    </w:lvl>
    <w:lvl w:ilvl="7" w:tplc="B45E14CC">
      <w:start w:val="1"/>
      <w:numFmt w:val="decimal"/>
      <w:lvlText w:val="%8."/>
      <w:lvlJc w:val="left"/>
      <w:pPr>
        <w:ind w:left="1020" w:hanging="360"/>
      </w:pPr>
    </w:lvl>
    <w:lvl w:ilvl="8" w:tplc="497810D8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771C40FE"/>
    <w:multiLevelType w:val="hybridMultilevel"/>
    <w:tmpl w:val="2CBEC118"/>
    <w:lvl w:ilvl="0" w:tplc="6A6ADEF8">
      <w:start w:val="1"/>
      <w:numFmt w:val="decimal"/>
      <w:lvlText w:val="%1."/>
      <w:lvlJc w:val="left"/>
      <w:pPr>
        <w:ind w:left="1020" w:hanging="360"/>
      </w:pPr>
    </w:lvl>
    <w:lvl w:ilvl="1" w:tplc="900A7346">
      <w:start w:val="1"/>
      <w:numFmt w:val="decimal"/>
      <w:lvlText w:val="%2."/>
      <w:lvlJc w:val="left"/>
      <w:pPr>
        <w:ind w:left="1020" w:hanging="360"/>
      </w:pPr>
    </w:lvl>
    <w:lvl w:ilvl="2" w:tplc="D5A2480E">
      <w:start w:val="1"/>
      <w:numFmt w:val="decimal"/>
      <w:lvlText w:val="%3."/>
      <w:lvlJc w:val="left"/>
      <w:pPr>
        <w:ind w:left="1020" w:hanging="360"/>
      </w:pPr>
    </w:lvl>
    <w:lvl w:ilvl="3" w:tplc="C5689EF2">
      <w:start w:val="1"/>
      <w:numFmt w:val="decimal"/>
      <w:lvlText w:val="%4."/>
      <w:lvlJc w:val="left"/>
      <w:pPr>
        <w:ind w:left="1020" w:hanging="360"/>
      </w:pPr>
    </w:lvl>
    <w:lvl w:ilvl="4" w:tplc="169CA770">
      <w:start w:val="1"/>
      <w:numFmt w:val="decimal"/>
      <w:lvlText w:val="%5."/>
      <w:lvlJc w:val="left"/>
      <w:pPr>
        <w:ind w:left="1020" w:hanging="360"/>
      </w:pPr>
    </w:lvl>
    <w:lvl w:ilvl="5" w:tplc="F1B8B34C">
      <w:start w:val="1"/>
      <w:numFmt w:val="decimal"/>
      <w:lvlText w:val="%6."/>
      <w:lvlJc w:val="left"/>
      <w:pPr>
        <w:ind w:left="1020" w:hanging="360"/>
      </w:pPr>
    </w:lvl>
    <w:lvl w:ilvl="6" w:tplc="EF425106">
      <w:start w:val="1"/>
      <w:numFmt w:val="decimal"/>
      <w:lvlText w:val="%7."/>
      <w:lvlJc w:val="left"/>
      <w:pPr>
        <w:ind w:left="1020" w:hanging="360"/>
      </w:pPr>
    </w:lvl>
    <w:lvl w:ilvl="7" w:tplc="BF906F54">
      <w:start w:val="1"/>
      <w:numFmt w:val="decimal"/>
      <w:lvlText w:val="%8."/>
      <w:lvlJc w:val="left"/>
      <w:pPr>
        <w:ind w:left="1020" w:hanging="360"/>
      </w:pPr>
    </w:lvl>
    <w:lvl w:ilvl="8" w:tplc="65C80148">
      <w:start w:val="1"/>
      <w:numFmt w:val="decimal"/>
      <w:lvlText w:val="%9."/>
      <w:lvlJc w:val="left"/>
      <w:pPr>
        <w:ind w:left="1020" w:hanging="360"/>
      </w:pPr>
    </w:lvl>
  </w:abstractNum>
  <w:num w:numId="1" w16cid:durableId="1068499805">
    <w:abstractNumId w:val="7"/>
  </w:num>
  <w:num w:numId="2" w16cid:durableId="1208907359">
    <w:abstractNumId w:val="3"/>
  </w:num>
  <w:num w:numId="3" w16cid:durableId="1729839370">
    <w:abstractNumId w:val="2"/>
  </w:num>
  <w:num w:numId="4" w16cid:durableId="710033079">
    <w:abstractNumId w:val="1"/>
  </w:num>
  <w:num w:numId="5" w16cid:durableId="868102378">
    <w:abstractNumId w:val="4"/>
  </w:num>
  <w:num w:numId="6" w16cid:durableId="924343179">
    <w:abstractNumId w:val="0"/>
  </w:num>
  <w:num w:numId="7" w16cid:durableId="959846706">
    <w:abstractNumId w:val="6"/>
  </w:num>
  <w:num w:numId="8" w16cid:durableId="98378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11E"/>
    <w:rsid w:val="00000ADD"/>
    <w:rsid w:val="00004821"/>
    <w:rsid w:val="00020289"/>
    <w:rsid w:val="00033C6B"/>
    <w:rsid w:val="00042B45"/>
    <w:rsid w:val="000458BE"/>
    <w:rsid w:val="000458C9"/>
    <w:rsid w:val="000521A7"/>
    <w:rsid w:val="0005386E"/>
    <w:rsid w:val="00054F84"/>
    <w:rsid w:val="00060819"/>
    <w:rsid w:val="00067147"/>
    <w:rsid w:val="00071C71"/>
    <w:rsid w:val="00072425"/>
    <w:rsid w:val="0008309E"/>
    <w:rsid w:val="00085B67"/>
    <w:rsid w:val="000B5131"/>
    <w:rsid w:val="000B6F82"/>
    <w:rsid w:val="000C4C49"/>
    <w:rsid w:val="000E285B"/>
    <w:rsid w:val="000E60DC"/>
    <w:rsid w:val="000F1CBD"/>
    <w:rsid w:val="000F2E8A"/>
    <w:rsid w:val="00102671"/>
    <w:rsid w:val="001123B3"/>
    <w:rsid w:val="0011332A"/>
    <w:rsid w:val="00120233"/>
    <w:rsid w:val="001203CD"/>
    <w:rsid w:val="001334C1"/>
    <w:rsid w:val="0014789D"/>
    <w:rsid w:val="00150F99"/>
    <w:rsid w:val="00152D30"/>
    <w:rsid w:val="001564B2"/>
    <w:rsid w:val="001728D5"/>
    <w:rsid w:val="00182C52"/>
    <w:rsid w:val="00187B8D"/>
    <w:rsid w:val="00187F0F"/>
    <w:rsid w:val="00192591"/>
    <w:rsid w:val="00194607"/>
    <w:rsid w:val="001B3897"/>
    <w:rsid w:val="001B487F"/>
    <w:rsid w:val="001C012E"/>
    <w:rsid w:val="001C0B3E"/>
    <w:rsid w:val="001C13E9"/>
    <w:rsid w:val="001C52E6"/>
    <w:rsid w:val="001E4D98"/>
    <w:rsid w:val="001F673F"/>
    <w:rsid w:val="00201505"/>
    <w:rsid w:val="0020196B"/>
    <w:rsid w:val="00207618"/>
    <w:rsid w:val="002211A4"/>
    <w:rsid w:val="002239B9"/>
    <w:rsid w:val="00226ED7"/>
    <w:rsid w:val="00227AA7"/>
    <w:rsid w:val="00245F7B"/>
    <w:rsid w:val="002472EA"/>
    <w:rsid w:val="00257B19"/>
    <w:rsid w:val="00264C51"/>
    <w:rsid w:val="00270356"/>
    <w:rsid w:val="00271FD4"/>
    <w:rsid w:val="002728C6"/>
    <w:rsid w:val="00272AA5"/>
    <w:rsid w:val="00281410"/>
    <w:rsid w:val="00284C2F"/>
    <w:rsid w:val="0029290D"/>
    <w:rsid w:val="00295169"/>
    <w:rsid w:val="00295418"/>
    <w:rsid w:val="00295F0D"/>
    <w:rsid w:val="002A7E52"/>
    <w:rsid w:val="002C1DAD"/>
    <w:rsid w:val="002C2669"/>
    <w:rsid w:val="002C56A9"/>
    <w:rsid w:val="002D0103"/>
    <w:rsid w:val="002D0238"/>
    <w:rsid w:val="002D1E66"/>
    <w:rsid w:val="002E0D59"/>
    <w:rsid w:val="002E1772"/>
    <w:rsid w:val="003069F8"/>
    <w:rsid w:val="00310664"/>
    <w:rsid w:val="003109AF"/>
    <w:rsid w:val="003268F9"/>
    <w:rsid w:val="00332AC4"/>
    <w:rsid w:val="003365E1"/>
    <w:rsid w:val="00337009"/>
    <w:rsid w:val="00340354"/>
    <w:rsid w:val="00341352"/>
    <w:rsid w:val="0034273E"/>
    <w:rsid w:val="0034740A"/>
    <w:rsid w:val="00363671"/>
    <w:rsid w:val="00367758"/>
    <w:rsid w:val="00383446"/>
    <w:rsid w:val="00385690"/>
    <w:rsid w:val="003A7394"/>
    <w:rsid w:val="003B06B0"/>
    <w:rsid w:val="003B0DE8"/>
    <w:rsid w:val="003B4080"/>
    <w:rsid w:val="003B5C2B"/>
    <w:rsid w:val="003C567C"/>
    <w:rsid w:val="003D1661"/>
    <w:rsid w:val="003D4069"/>
    <w:rsid w:val="003E207A"/>
    <w:rsid w:val="003E413B"/>
    <w:rsid w:val="003F7D85"/>
    <w:rsid w:val="0040177C"/>
    <w:rsid w:val="00417739"/>
    <w:rsid w:val="004272E2"/>
    <w:rsid w:val="004278FC"/>
    <w:rsid w:val="004324F3"/>
    <w:rsid w:val="004368FA"/>
    <w:rsid w:val="00441BB2"/>
    <w:rsid w:val="00441D1F"/>
    <w:rsid w:val="00442183"/>
    <w:rsid w:val="00444175"/>
    <w:rsid w:val="00447DA9"/>
    <w:rsid w:val="00454639"/>
    <w:rsid w:val="00456C71"/>
    <w:rsid w:val="00462C31"/>
    <w:rsid w:val="00467246"/>
    <w:rsid w:val="004675F8"/>
    <w:rsid w:val="004723B7"/>
    <w:rsid w:val="004738A7"/>
    <w:rsid w:val="00484CB8"/>
    <w:rsid w:val="00490A36"/>
    <w:rsid w:val="00490E15"/>
    <w:rsid w:val="00492D4A"/>
    <w:rsid w:val="0049454A"/>
    <w:rsid w:val="00497159"/>
    <w:rsid w:val="004A311E"/>
    <w:rsid w:val="004A69BB"/>
    <w:rsid w:val="004B6526"/>
    <w:rsid w:val="004B707F"/>
    <w:rsid w:val="004C30DC"/>
    <w:rsid w:val="004C7FBB"/>
    <w:rsid w:val="004D79E7"/>
    <w:rsid w:val="004E5430"/>
    <w:rsid w:val="004E6CDA"/>
    <w:rsid w:val="004E7C1F"/>
    <w:rsid w:val="004F21FC"/>
    <w:rsid w:val="004F25FE"/>
    <w:rsid w:val="004F3B96"/>
    <w:rsid w:val="00500DFD"/>
    <w:rsid w:val="00502A04"/>
    <w:rsid w:val="00505EF8"/>
    <w:rsid w:val="005141E7"/>
    <w:rsid w:val="005168F1"/>
    <w:rsid w:val="00522C07"/>
    <w:rsid w:val="005256FD"/>
    <w:rsid w:val="00526635"/>
    <w:rsid w:val="00530092"/>
    <w:rsid w:val="00556B30"/>
    <w:rsid w:val="00562AEA"/>
    <w:rsid w:val="00562CAE"/>
    <w:rsid w:val="005703CE"/>
    <w:rsid w:val="00575F2B"/>
    <w:rsid w:val="005772F0"/>
    <w:rsid w:val="00587F19"/>
    <w:rsid w:val="00596695"/>
    <w:rsid w:val="005A2A63"/>
    <w:rsid w:val="005C2210"/>
    <w:rsid w:val="005C5B35"/>
    <w:rsid w:val="005D1054"/>
    <w:rsid w:val="005F0AF5"/>
    <w:rsid w:val="005F3863"/>
    <w:rsid w:val="006003DD"/>
    <w:rsid w:val="00603281"/>
    <w:rsid w:val="00605B24"/>
    <w:rsid w:val="00606268"/>
    <w:rsid w:val="00607605"/>
    <w:rsid w:val="00615CB0"/>
    <w:rsid w:val="006174D7"/>
    <w:rsid w:val="00634F9E"/>
    <w:rsid w:val="006367CE"/>
    <w:rsid w:val="00636A5B"/>
    <w:rsid w:val="006378BB"/>
    <w:rsid w:val="00641A8D"/>
    <w:rsid w:val="006440E5"/>
    <w:rsid w:val="00652711"/>
    <w:rsid w:val="006529E4"/>
    <w:rsid w:val="00660B24"/>
    <w:rsid w:val="006635DE"/>
    <w:rsid w:val="006668AA"/>
    <w:rsid w:val="006672A3"/>
    <w:rsid w:val="006775D6"/>
    <w:rsid w:val="0068359B"/>
    <w:rsid w:val="006859C4"/>
    <w:rsid w:val="006A0BB7"/>
    <w:rsid w:val="006A1D0D"/>
    <w:rsid w:val="006A2556"/>
    <w:rsid w:val="006A5358"/>
    <w:rsid w:val="006B39F6"/>
    <w:rsid w:val="006B609F"/>
    <w:rsid w:val="006C2213"/>
    <w:rsid w:val="006C37C8"/>
    <w:rsid w:val="006D1DB0"/>
    <w:rsid w:val="006E1EB0"/>
    <w:rsid w:val="006E5CB4"/>
    <w:rsid w:val="00702650"/>
    <w:rsid w:val="007148CC"/>
    <w:rsid w:val="00716756"/>
    <w:rsid w:val="00720F2B"/>
    <w:rsid w:val="007232E5"/>
    <w:rsid w:val="00724CDE"/>
    <w:rsid w:val="007334F0"/>
    <w:rsid w:val="00734D8C"/>
    <w:rsid w:val="007350E9"/>
    <w:rsid w:val="00746743"/>
    <w:rsid w:val="00750282"/>
    <w:rsid w:val="00754625"/>
    <w:rsid w:val="00757DE3"/>
    <w:rsid w:val="007603B2"/>
    <w:rsid w:val="00763EDC"/>
    <w:rsid w:val="00772A9D"/>
    <w:rsid w:val="007753BA"/>
    <w:rsid w:val="007843CC"/>
    <w:rsid w:val="0078586F"/>
    <w:rsid w:val="0079205C"/>
    <w:rsid w:val="0079605D"/>
    <w:rsid w:val="007A4B2D"/>
    <w:rsid w:val="007A6608"/>
    <w:rsid w:val="007A7882"/>
    <w:rsid w:val="007C6527"/>
    <w:rsid w:val="007E3E87"/>
    <w:rsid w:val="007E7015"/>
    <w:rsid w:val="007F23E9"/>
    <w:rsid w:val="007F4F62"/>
    <w:rsid w:val="007F560F"/>
    <w:rsid w:val="00800240"/>
    <w:rsid w:val="00815360"/>
    <w:rsid w:val="008162F9"/>
    <w:rsid w:val="0082148F"/>
    <w:rsid w:val="008350A2"/>
    <w:rsid w:val="00835ACD"/>
    <w:rsid w:val="008416AA"/>
    <w:rsid w:val="008442DB"/>
    <w:rsid w:val="00855A49"/>
    <w:rsid w:val="008645F1"/>
    <w:rsid w:val="00866C3A"/>
    <w:rsid w:val="00867D50"/>
    <w:rsid w:val="00870B0B"/>
    <w:rsid w:val="00873626"/>
    <w:rsid w:val="00874B12"/>
    <w:rsid w:val="00886AA3"/>
    <w:rsid w:val="008A248F"/>
    <w:rsid w:val="008B0AF5"/>
    <w:rsid w:val="008B30C4"/>
    <w:rsid w:val="008B33A7"/>
    <w:rsid w:val="008B746C"/>
    <w:rsid w:val="008C14E8"/>
    <w:rsid w:val="008C3DF7"/>
    <w:rsid w:val="008D31F2"/>
    <w:rsid w:val="008D7B7C"/>
    <w:rsid w:val="008E072B"/>
    <w:rsid w:val="008E0B6F"/>
    <w:rsid w:val="008E0D82"/>
    <w:rsid w:val="008E20E5"/>
    <w:rsid w:val="008E3AC3"/>
    <w:rsid w:val="008E6FBD"/>
    <w:rsid w:val="008E768C"/>
    <w:rsid w:val="008F6CB8"/>
    <w:rsid w:val="008F7011"/>
    <w:rsid w:val="008F7833"/>
    <w:rsid w:val="009003AB"/>
    <w:rsid w:val="0090445B"/>
    <w:rsid w:val="0090593F"/>
    <w:rsid w:val="00911A13"/>
    <w:rsid w:val="00915E29"/>
    <w:rsid w:val="00937257"/>
    <w:rsid w:val="009473CA"/>
    <w:rsid w:val="00952753"/>
    <w:rsid w:val="009670BF"/>
    <w:rsid w:val="0097054E"/>
    <w:rsid w:val="0097105F"/>
    <w:rsid w:val="00976EE2"/>
    <w:rsid w:val="009843B8"/>
    <w:rsid w:val="009A67D6"/>
    <w:rsid w:val="009C0005"/>
    <w:rsid w:val="009C0DAE"/>
    <w:rsid w:val="009C3C20"/>
    <w:rsid w:val="009D1361"/>
    <w:rsid w:val="009D4885"/>
    <w:rsid w:val="009E1F21"/>
    <w:rsid w:val="009E53C4"/>
    <w:rsid w:val="009E62DB"/>
    <w:rsid w:val="009E736E"/>
    <w:rsid w:val="00A029D7"/>
    <w:rsid w:val="00A0538E"/>
    <w:rsid w:val="00A1146A"/>
    <w:rsid w:val="00A12024"/>
    <w:rsid w:val="00A15544"/>
    <w:rsid w:val="00A20F09"/>
    <w:rsid w:val="00A32B54"/>
    <w:rsid w:val="00A33BAF"/>
    <w:rsid w:val="00A45059"/>
    <w:rsid w:val="00A551D4"/>
    <w:rsid w:val="00A56583"/>
    <w:rsid w:val="00A56AF4"/>
    <w:rsid w:val="00A661BD"/>
    <w:rsid w:val="00A85823"/>
    <w:rsid w:val="00A87DDC"/>
    <w:rsid w:val="00A915FB"/>
    <w:rsid w:val="00A95E9D"/>
    <w:rsid w:val="00A97E91"/>
    <w:rsid w:val="00AA787D"/>
    <w:rsid w:val="00AB0516"/>
    <w:rsid w:val="00AB7010"/>
    <w:rsid w:val="00AB7FD9"/>
    <w:rsid w:val="00AC6FF9"/>
    <w:rsid w:val="00AD4749"/>
    <w:rsid w:val="00AE6660"/>
    <w:rsid w:val="00AE7380"/>
    <w:rsid w:val="00AF10EF"/>
    <w:rsid w:val="00AF563B"/>
    <w:rsid w:val="00B06FFB"/>
    <w:rsid w:val="00B26768"/>
    <w:rsid w:val="00B268D9"/>
    <w:rsid w:val="00B26DA6"/>
    <w:rsid w:val="00B30029"/>
    <w:rsid w:val="00B56D32"/>
    <w:rsid w:val="00B61E0C"/>
    <w:rsid w:val="00B95AF4"/>
    <w:rsid w:val="00B96585"/>
    <w:rsid w:val="00BA1693"/>
    <w:rsid w:val="00BA71BE"/>
    <w:rsid w:val="00BB5FAE"/>
    <w:rsid w:val="00BC02FF"/>
    <w:rsid w:val="00BC0BB1"/>
    <w:rsid w:val="00BC7848"/>
    <w:rsid w:val="00BF1369"/>
    <w:rsid w:val="00BF2E98"/>
    <w:rsid w:val="00C025EC"/>
    <w:rsid w:val="00C1582B"/>
    <w:rsid w:val="00C20E6B"/>
    <w:rsid w:val="00C2202A"/>
    <w:rsid w:val="00C238E8"/>
    <w:rsid w:val="00C23A15"/>
    <w:rsid w:val="00C24E17"/>
    <w:rsid w:val="00C26A38"/>
    <w:rsid w:val="00C273EB"/>
    <w:rsid w:val="00C30C40"/>
    <w:rsid w:val="00C31932"/>
    <w:rsid w:val="00C35274"/>
    <w:rsid w:val="00C4767D"/>
    <w:rsid w:val="00C47727"/>
    <w:rsid w:val="00C5787A"/>
    <w:rsid w:val="00C6286A"/>
    <w:rsid w:val="00C76CD3"/>
    <w:rsid w:val="00C80161"/>
    <w:rsid w:val="00C818BF"/>
    <w:rsid w:val="00C832C6"/>
    <w:rsid w:val="00C84083"/>
    <w:rsid w:val="00C977F9"/>
    <w:rsid w:val="00CA3E9F"/>
    <w:rsid w:val="00CB1AFE"/>
    <w:rsid w:val="00CB4921"/>
    <w:rsid w:val="00CC4E8F"/>
    <w:rsid w:val="00CD019D"/>
    <w:rsid w:val="00CD536E"/>
    <w:rsid w:val="00CD7C00"/>
    <w:rsid w:val="00CE235B"/>
    <w:rsid w:val="00CE59F5"/>
    <w:rsid w:val="00CE6653"/>
    <w:rsid w:val="00CE72AB"/>
    <w:rsid w:val="00D02904"/>
    <w:rsid w:val="00D20FB2"/>
    <w:rsid w:val="00D216D2"/>
    <w:rsid w:val="00D24BD1"/>
    <w:rsid w:val="00D27B4C"/>
    <w:rsid w:val="00D27DF6"/>
    <w:rsid w:val="00D412D3"/>
    <w:rsid w:val="00D44F5B"/>
    <w:rsid w:val="00D455C5"/>
    <w:rsid w:val="00D47472"/>
    <w:rsid w:val="00D53090"/>
    <w:rsid w:val="00D77DBD"/>
    <w:rsid w:val="00D8669C"/>
    <w:rsid w:val="00D878F3"/>
    <w:rsid w:val="00D94B55"/>
    <w:rsid w:val="00D94DC7"/>
    <w:rsid w:val="00DA2164"/>
    <w:rsid w:val="00DA41E6"/>
    <w:rsid w:val="00DA464E"/>
    <w:rsid w:val="00DB6F5D"/>
    <w:rsid w:val="00DC187A"/>
    <w:rsid w:val="00DC243B"/>
    <w:rsid w:val="00DD4934"/>
    <w:rsid w:val="00DE0EB3"/>
    <w:rsid w:val="00DE1EE5"/>
    <w:rsid w:val="00DE60E8"/>
    <w:rsid w:val="00DE6445"/>
    <w:rsid w:val="00DF2FF7"/>
    <w:rsid w:val="00DF6A3C"/>
    <w:rsid w:val="00DF79F0"/>
    <w:rsid w:val="00E00ED7"/>
    <w:rsid w:val="00E06A34"/>
    <w:rsid w:val="00E1306C"/>
    <w:rsid w:val="00E16EF3"/>
    <w:rsid w:val="00E2011A"/>
    <w:rsid w:val="00E25A10"/>
    <w:rsid w:val="00E424E3"/>
    <w:rsid w:val="00E54849"/>
    <w:rsid w:val="00E54A0B"/>
    <w:rsid w:val="00E6721A"/>
    <w:rsid w:val="00E70F0D"/>
    <w:rsid w:val="00E75558"/>
    <w:rsid w:val="00E853DF"/>
    <w:rsid w:val="00EB076F"/>
    <w:rsid w:val="00EB690E"/>
    <w:rsid w:val="00EC2317"/>
    <w:rsid w:val="00ECDD1A"/>
    <w:rsid w:val="00ED674F"/>
    <w:rsid w:val="00EE36B0"/>
    <w:rsid w:val="00EE6123"/>
    <w:rsid w:val="00F05AEC"/>
    <w:rsid w:val="00F13EFA"/>
    <w:rsid w:val="00F22DD5"/>
    <w:rsid w:val="00F24B42"/>
    <w:rsid w:val="00F366A2"/>
    <w:rsid w:val="00F378BC"/>
    <w:rsid w:val="00F42CA6"/>
    <w:rsid w:val="00F63CF1"/>
    <w:rsid w:val="00F65DB6"/>
    <w:rsid w:val="00F7224B"/>
    <w:rsid w:val="00F75CE7"/>
    <w:rsid w:val="00F762BF"/>
    <w:rsid w:val="00F87EC9"/>
    <w:rsid w:val="00FB12ED"/>
    <w:rsid w:val="00FB48E7"/>
    <w:rsid w:val="00FD383B"/>
    <w:rsid w:val="00FD4895"/>
    <w:rsid w:val="00FD4EF6"/>
    <w:rsid w:val="00FE47CF"/>
    <w:rsid w:val="00FE7E58"/>
    <w:rsid w:val="00FF224F"/>
    <w:rsid w:val="00FF4125"/>
    <w:rsid w:val="00FF460E"/>
    <w:rsid w:val="01CFF08C"/>
    <w:rsid w:val="030558FD"/>
    <w:rsid w:val="05094E6B"/>
    <w:rsid w:val="05D0DD8F"/>
    <w:rsid w:val="05D96ADE"/>
    <w:rsid w:val="076CADF0"/>
    <w:rsid w:val="0846B10E"/>
    <w:rsid w:val="085C1F0A"/>
    <w:rsid w:val="0BE8576B"/>
    <w:rsid w:val="0C6C898D"/>
    <w:rsid w:val="0D089C6B"/>
    <w:rsid w:val="0D93D157"/>
    <w:rsid w:val="0DA918A8"/>
    <w:rsid w:val="0E17E152"/>
    <w:rsid w:val="0F3BC2D7"/>
    <w:rsid w:val="0F418775"/>
    <w:rsid w:val="10D132DF"/>
    <w:rsid w:val="1206836D"/>
    <w:rsid w:val="12E044E0"/>
    <w:rsid w:val="1395470F"/>
    <w:rsid w:val="13F83D62"/>
    <w:rsid w:val="14121CC5"/>
    <w:rsid w:val="147CD60E"/>
    <w:rsid w:val="15078D20"/>
    <w:rsid w:val="176FF97D"/>
    <w:rsid w:val="18588ED8"/>
    <w:rsid w:val="18C11B93"/>
    <w:rsid w:val="19090CED"/>
    <w:rsid w:val="19C72E0A"/>
    <w:rsid w:val="1B950D12"/>
    <w:rsid w:val="1BDAD3E3"/>
    <w:rsid w:val="1E3DCBF3"/>
    <w:rsid w:val="1F2A572F"/>
    <w:rsid w:val="2354D479"/>
    <w:rsid w:val="28995DFD"/>
    <w:rsid w:val="29954D07"/>
    <w:rsid w:val="29B45293"/>
    <w:rsid w:val="2A322BDB"/>
    <w:rsid w:val="2AD892B2"/>
    <w:rsid w:val="2B124F42"/>
    <w:rsid w:val="2FBA8BA1"/>
    <w:rsid w:val="315DFBB6"/>
    <w:rsid w:val="32202FCC"/>
    <w:rsid w:val="34420E5E"/>
    <w:rsid w:val="3543035A"/>
    <w:rsid w:val="359FA9EE"/>
    <w:rsid w:val="35EC78E8"/>
    <w:rsid w:val="366C5247"/>
    <w:rsid w:val="370397D6"/>
    <w:rsid w:val="38D74AB0"/>
    <w:rsid w:val="39B6C19A"/>
    <w:rsid w:val="39E62E59"/>
    <w:rsid w:val="3A572957"/>
    <w:rsid w:val="3D5EE99A"/>
    <w:rsid w:val="3EBC84C3"/>
    <w:rsid w:val="412AEBEF"/>
    <w:rsid w:val="412B0234"/>
    <w:rsid w:val="42041929"/>
    <w:rsid w:val="42E63BA6"/>
    <w:rsid w:val="4334D390"/>
    <w:rsid w:val="43E47BD2"/>
    <w:rsid w:val="43E8826C"/>
    <w:rsid w:val="44FD9EE8"/>
    <w:rsid w:val="45C2660D"/>
    <w:rsid w:val="47DD9CE2"/>
    <w:rsid w:val="47E68F69"/>
    <w:rsid w:val="486AB55C"/>
    <w:rsid w:val="4895B6E5"/>
    <w:rsid w:val="48F55C00"/>
    <w:rsid w:val="48F98A17"/>
    <w:rsid w:val="4FE0E43E"/>
    <w:rsid w:val="5084198E"/>
    <w:rsid w:val="5096DDA5"/>
    <w:rsid w:val="50D277C0"/>
    <w:rsid w:val="512E072C"/>
    <w:rsid w:val="55EEB185"/>
    <w:rsid w:val="5647BA75"/>
    <w:rsid w:val="568164FD"/>
    <w:rsid w:val="5694A951"/>
    <w:rsid w:val="56FD7409"/>
    <w:rsid w:val="5A45621C"/>
    <w:rsid w:val="5A8E699A"/>
    <w:rsid w:val="5BDAFB27"/>
    <w:rsid w:val="5FC93E2C"/>
    <w:rsid w:val="5FFF683F"/>
    <w:rsid w:val="6195F10F"/>
    <w:rsid w:val="62C19F7C"/>
    <w:rsid w:val="636D3030"/>
    <w:rsid w:val="63912ABD"/>
    <w:rsid w:val="63DD0504"/>
    <w:rsid w:val="649EAC3B"/>
    <w:rsid w:val="6528CD07"/>
    <w:rsid w:val="659A8EA7"/>
    <w:rsid w:val="67365F08"/>
    <w:rsid w:val="68230189"/>
    <w:rsid w:val="682B53B6"/>
    <w:rsid w:val="684762F7"/>
    <w:rsid w:val="68606DC9"/>
    <w:rsid w:val="69A9B1D7"/>
    <w:rsid w:val="6A096F8D"/>
    <w:rsid w:val="6B7C6E42"/>
    <w:rsid w:val="6C780628"/>
    <w:rsid w:val="6D582B87"/>
    <w:rsid w:val="6E0A438D"/>
    <w:rsid w:val="6E8832BA"/>
    <w:rsid w:val="702B79BF"/>
    <w:rsid w:val="70338B03"/>
    <w:rsid w:val="72240179"/>
    <w:rsid w:val="727244D0"/>
    <w:rsid w:val="763D3FFB"/>
    <w:rsid w:val="765B7AB5"/>
    <w:rsid w:val="76B13E28"/>
    <w:rsid w:val="773C79B6"/>
    <w:rsid w:val="784045C5"/>
    <w:rsid w:val="7A944215"/>
    <w:rsid w:val="7BAEC73B"/>
    <w:rsid w:val="7C06B914"/>
    <w:rsid w:val="7D5CB195"/>
    <w:rsid w:val="7D89AEBB"/>
    <w:rsid w:val="7F041436"/>
    <w:rsid w:val="7F24F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5B223"/>
  <w15:docId w15:val="{6599E00D-EC70-44CB-80D1-98477717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4458"/>
  </w:style>
  <w:style w:type="paragraph" w:styleId="Heading1">
    <w:name w:val="heading 1"/>
    <w:basedOn w:val="Normal"/>
    <w:link w:val="Heading1Char"/>
    <w:uiPriority w:val="1"/>
    <w:qFormat/>
    <w:rsid w:val="00AA4458"/>
    <w:pPr>
      <w:ind w:left="120"/>
      <w:outlineLvl w:val="0"/>
    </w:pPr>
    <w:rPr>
      <w:b/>
      <w:bCs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A4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45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A4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458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AA4458"/>
    <w:rPr>
      <w:b/>
      <w:bCs/>
      <w:color w:val="auto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A4458"/>
  </w:style>
  <w:style w:type="character" w:customStyle="1" w:styleId="BodyTextChar">
    <w:name w:val="Body Text Char"/>
    <w:basedOn w:val="DefaultParagraphFont"/>
    <w:link w:val="BodyText"/>
    <w:uiPriority w:val="1"/>
    <w:rsid w:val="00AA4458"/>
    <w:rPr>
      <w:color w:val="auto"/>
      <w:lang w:val="en-US"/>
    </w:rPr>
  </w:style>
  <w:style w:type="paragraph" w:styleId="ListParagraph">
    <w:name w:val="List Paragraph"/>
    <w:basedOn w:val="Normal"/>
    <w:uiPriority w:val="1"/>
    <w:qFormat/>
    <w:rsid w:val="00AA4458"/>
    <w:pPr>
      <w:ind w:left="1200" w:hanging="360"/>
    </w:pPr>
  </w:style>
  <w:style w:type="paragraph" w:customStyle="1" w:styleId="TableParagraph">
    <w:name w:val="Table Paragraph"/>
    <w:basedOn w:val="Normal"/>
    <w:uiPriority w:val="1"/>
    <w:qFormat/>
    <w:rsid w:val="00AA4458"/>
    <w:pPr>
      <w:spacing w:before="100"/>
      <w:ind w:left="91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2239B9"/>
    <w:pPr>
      <w:widowControl/>
    </w:pPr>
  </w:style>
  <w:style w:type="character" w:customStyle="1" w:styleId="ui-provider">
    <w:name w:val="ui-provider"/>
    <w:basedOn w:val="DefaultParagraphFont"/>
    <w:rsid w:val="001B3897"/>
  </w:style>
  <w:style w:type="character" w:styleId="Strong">
    <w:name w:val="Strong"/>
    <w:basedOn w:val="DefaultParagraphFont"/>
    <w:uiPriority w:val="22"/>
    <w:qFormat/>
    <w:rsid w:val="00724CDE"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3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3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8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5e12e-90d5-4c6e-9ca5-c7d85a6fc3da" xsi:nil="true"/>
    <_dlc_DocId xmlns="9e15e12e-90d5-4c6e-9ca5-c7d85a6fc3da">3RZ4K4RJK5UZ-60338542-142385</_dlc_DocId>
    <_dlc_DocIdUrl xmlns="9e15e12e-90d5-4c6e-9ca5-c7d85a6fc3da">
      <Url>https://unicef.sharepoint.com/teams/OOI-Venture/_layouts/15/DocIdRedir.aspx?ID=3RZ4K4RJK5UZ-60338542-142385</Url>
      <Description>3RZ4K4RJK5UZ-60338542-142385</Description>
    </_dlc_DocIdUrl>
    <SharedWithUsers xmlns="9e15e12e-90d5-4c6e-9ca5-c7d85a6fc3da">
      <UserInfo>
        <DisplayName/>
        <AccountId xsi:nil="true"/>
        <AccountType/>
      </UserInfo>
    </SharedWithUsers>
    <MediaLengthInSeconds xmlns="2a8fb7f5-643f-4b36-a050-40382b767a78" xsi:nil="true"/>
    <lcf76f155ced4ddcb4097134ff3c332f xmlns="2a8fb7f5-643f-4b36-a050-40382b767a78">
      <Terms xmlns="http://schemas.microsoft.com/office/infopath/2007/PartnerControls"/>
    </lcf76f155ced4ddcb4097134ff3c332f>
    <_dlc_DocIdPersistId xmlns="9e15e12e-90d5-4c6e-9ca5-c7d85a6fc3da">false</_dlc_DocIdPersistId>
    <_DCDateModified xmlns="http://schemas.microsoft.com/sharepoint/v3/fields" xsi:nil="true"/>
    <_DCDateCreated xmlns="http://schemas.microsoft.com/sharepoint/v3/fields" xsi:nil="true"/>
    <_Flow_SignoffStatus xmlns="2a8fb7f5-643f-4b36-a050-40382b767a78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saMnKvze0DcjvkQ9q8e3k8co8g==">AMUW2mW7Mc48EucCiWmtoFPR4ke4RMtQt+YYWtfD8Vz46E9ZdROAZd2SsQXWx3xH0WlXIKKUzR4h5LiSqVsKv2DBHMimNdnc3twj7aRQeCSEQV0rg4ytKnjq4Mm3M8PHZqL2hti5JeQVcI3eLZ7uBaej958NfrccjQ==</go:docsCustomData>
</go:gDocsCustomXmlDataStorage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2655A1DBCCFE47BBD0E6B70D5BB6C1" ma:contentTypeVersion="19" ma:contentTypeDescription="Create a new document." ma:contentTypeScope="" ma:versionID="352edb71d229fa6e7a1a1e06f2d0d145">
  <xsd:schema xmlns:xsd="http://www.w3.org/2001/XMLSchema" xmlns:xs="http://www.w3.org/2001/XMLSchema" xmlns:p="http://schemas.microsoft.com/office/2006/metadata/properties" xmlns:ns2="9e15e12e-90d5-4c6e-9ca5-c7d85a6fc3da" xmlns:ns3="2a8fb7f5-643f-4b36-a050-40382b767a78" xmlns:ns4="http://schemas.microsoft.com/sharepoint/v3/fields" targetNamespace="http://schemas.microsoft.com/office/2006/metadata/properties" ma:root="true" ma:fieldsID="1e4ce63e8544d58eaccea26eb36a27fb" ns2:_="" ns3:_="" ns4:_="">
    <xsd:import namespace="9e15e12e-90d5-4c6e-9ca5-c7d85a6fc3da"/>
    <xsd:import namespace="2a8fb7f5-643f-4b36-a050-40382b767a78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4:_DCDateCreated" minOccurs="0"/>
                <xsd:element ref="ns4:_DCDateModified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5e12e-90d5-4c6e-9ca5-c7d85a6fc3d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30efb72-12c0-480e-8e1b-2d9a298934db}" ma:internalName="TaxCatchAll" ma:showField="CatchAllData" ma:web="9e15e12e-90d5-4c6e-9ca5-c7d85a6fc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b7f5-643f-4b36-a050-40382b767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f51738-d318-4883-9d64-4f0bd0ccc5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  <xsd:element name="_DCDateModified" ma:index="27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961AB6-65E8-49B1-9D77-1E8673C3FD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4B8406-1F56-46EC-8F70-A3B8060EE83E}">
  <ds:schemaRefs>
    <ds:schemaRef ds:uri="http://schemas.microsoft.com/office/2006/metadata/properties"/>
    <ds:schemaRef ds:uri="http://schemas.microsoft.com/office/infopath/2007/PartnerControls"/>
    <ds:schemaRef ds:uri="9e15e12e-90d5-4c6e-9ca5-c7d85a6fc3da"/>
    <ds:schemaRef ds:uri="2a8fb7f5-643f-4b36-a050-40382b767a78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E5AD02E-6B66-4A7A-A4A5-EEB88EDBA2F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BD70454-7E5A-40C6-8C80-D67AF3C2E444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B6E5C44-6213-4E84-9B0E-3908C7EBE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15e12e-90d5-4c6e-9ca5-c7d85a6fc3da"/>
    <ds:schemaRef ds:uri="2a8fb7f5-643f-4b36-a050-40382b767a78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7410195-14e1-4fb8-904b-ab1892023667}" enabled="0" method="" siteId="{77410195-14e1-4fb8-904b-ab18920236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3</Pages>
  <Words>576</Words>
  <Characters>3146</Characters>
  <Application>Microsoft Office Word</Application>
  <DocSecurity>0</DocSecurity>
  <Lines>62</Lines>
  <Paragraphs>30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of Innovation</dc:creator>
  <cp:keywords/>
  <cp:lastModifiedBy>Sophie Lee</cp:lastModifiedBy>
  <cp:revision>282</cp:revision>
  <dcterms:created xsi:type="dcterms:W3CDTF">2017-10-18T10:12:00Z</dcterms:created>
  <dcterms:modified xsi:type="dcterms:W3CDTF">2026-06-25T12:54:00Z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0x010100902655A1DBCCFE47BBD0E6B70D5BB6C1</vt:lpwstr>
  </property>
  <property fmtid="{D5CDD505-2E9C-101B-9397-08002B2CF9AE}" pid="3" name="OfficeDivision">
    <vt:lpwstr>3;#Office of Global Innovation-240B|a38e29fd-ea29-4c98-a7c2-ed22641cac42</vt:lpwstr>
  </property>
  <property fmtid="{D5CDD505-2E9C-101B-9397-08002B2CF9AE}" pid="4" name="_dlc_DocIdItemGuid">
    <vt:lpwstr>24b69045-d6bc-4e98-b2dd-2ee7d28ceb5d</vt:lpwstr>
  </property>
  <property fmtid="{D5CDD505-2E9C-101B-9397-08002B2CF9AE}" pid="5" name="Order">
    <vt:r8>6733400</vt:r8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SystemDTAC">
    <vt:lpwstr/>
  </property>
  <property fmtid="{D5CDD505-2E9C-101B-9397-08002B2CF9AE}" pid="10" name="TaxKeyword">
    <vt:lpwstr/>
  </property>
  <property fmtid="{D5CDD505-2E9C-101B-9397-08002B2CF9AE}" pid="11" name="Topic">
    <vt:lpwstr/>
  </property>
  <property fmtid="{D5CDD505-2E9C-101B-9397-08002B2CF9AE}" pid="12" name="CriticalForLongTermRetention">
    <vt:lpwstr/>
  </property>
  <property fmtid="{D5CDD505-2E9C-101B-9397-08002B2CF9AE}" pid="13" name="DocumentType">
    <vt:lpwstr/>
  </property>
  <property fmtid="{D5CDD505-2E9C-101B-9397-08002B2CF9AE}" pid="14" name="GeographicScope">
    <vt:lpwstr/>
  </property>
  <property fmtid="{D5CDD505-2E9C-101B-9397-08002B2CF9AE}" pid="15" name="MediaServiceImageTags">
    <vt:lpwstr/>
  </property>
  <property fmtid="{D5CDD505-2E9C-101B-9397-08002B2CF9AE}" pid="16" name="GrammarlyDocumentId">
    <vt:lpwstr>b9b9f23989cf8a2bccd917bf77394700413d40a225f57c29646e896344551bdf</vt:lpwstr>
  </property>
  <property fmtid="{D5CDD505-2E9C-101B-9397-08002B2CF9AE}" pid="17" name="xd_ProgID">
    <vt:lpwstr/>
  </property>
  <property fmtid="{D5CDD505-2E9C-101B-9397-08002B2CF9AE}" pid="18" name="ContentLanguage">
    <vt:lpwstr>English</vt:lpwstr>
  </property>
  <property fmtid="{D5CDD505-2E9C-101B-9397-08002B2CF9AE}" pid="19" name="TemplateUrl">
    <vt:lpwstr/>
  </property>
  <property fmtid="{D5CDD505-2E9C-101B-9397-08002B2CF9AE}" pid="20" name="xd_Signature">
    <vt:bool>false</vt:bool>
  </property>
  <property fmtid="{D5CDD505-2E9C-101B-9397-08002B2CF9AE}" pid="21" name="ga975397408f43e4b84ec8e5a598e523">
    <vt:lpwstr>Office of Global Innovation-240B|a38e29fd-ea29-4c98-a7c2-ed22641cac42</vt:lpwstr>
  </property>
</Properties>
</file>