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664" w:rsidRDefault="00FF6D49">
      <w:r>
        <w:t>Se crea una tabla para los clientes</w:t>
      </w:r>
    </w:p>
    <w:p w:rsidR="006F2664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>Se crea otra para las cuentas bancarias</w:t>
      </w:r>
    </w:p>
    <w:p w:rsidR="00FF6D49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Y una </w:t>
      </w:r>
      <w:proofErr w:type="spellStart"/>
      <w:r>
        <w:t>ultima</w:t>
      </w:r>
      <w:proofErr w:type="spellEnd"/>
      <w:r>
        <w:t xml:space="preserve"> para el personal:</w:t>
      </w:r>
    </w:p>
    <w:p w:rsidR="00FF6D49" w:rsidRDefault="00FF6D49"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Se crea un </w:t>
      </w:r>
      <w:proofErr w:type="spellStart"/>
      <w:r>
        <w:t>trigger</w:t>
      </w:r>
      <w:proofErr w:type="spellEnd"/>
      <w:r>
        <w:t xml:space="preserve"> que obtenga el nombre completo desde el nombre y apellido:</w:t>
      </w:r>
    </w:p>
    <w:p w:rsidR="00100C64" w:rsidRDefault="00100C64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Y se crea otro </w:t>
      </w:r>
      <w:proofErr w:type="spellStart"/>
      <w:r>
        <w:t>trigger</w:t>
      </w:r>
      <w:proofErr w:type="spellEnd"/>
      <w:r>
        <w:t xml:space="preserve"> para crear la cuenta bancaria completa:</w:t>
      </w:r>
    </w:p>
    <w:p w:rsidR="00100C64" w:rsidRDefault="00100C64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F9" w:rsidRDefault="0048750C">
      <w:r>
        <w:t>Se introducen datos en las tablas:</w:t>
      </w:r>
      <w:bookmarkStart w:id="0" w:name="_GoBack"/>
      <w:bookmarkEnd w:id="0"/>
      <w:r w:rsidR="00D547F9" w:rsidRPr="00D547F9">
        <w:t xml:space="preserve"> </w:t>
      </w:r>
    </w:p>
    <w:p w:rsidR="00D547F9" w:rsidRDefault="00D547F9" w:rsidP="00D547F9">
      <w:pPr>
        <w:ind w:firstLine="708"/>
      </w:pPr>
      <w:r>
        <w:t>-Clientes:</w:t>
      </w:r>
    </w:p>
    <w:p w:rsidR="00D547F9" w:rsidRDefault="00D547F9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0C" w:rsidRDefault="00D547F9">
      <w:r>
        <w:lastRenderedPageBreak/>
        <w:tab/>
        <w:t>-Cuenta bancaria: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ab/>
        <w:t>-Personal:</w:t>
      </w:r>
    </w:p>
    <w:p w:rsidR="0021288A" w:rsidRDefault="0021288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0C" w:rsidRDefault="0048750C">
      <w:r>
        <w:t xml:space="preserve">Se </w:t>
      </w:r>
      <w:r w:rsidR="00B53CAC">
        <w:t>crea</w:t>
      </w:r>
      <w:r>
        <w:t xml:space="preserve"> función para </w:t>
      </w:r>
      <w:r w:rsidR="00B53CAC">
        <w:t>buscar personas por id entre los clientes</w:t>
      </w:r>
      <w:r w:rsidR="00100C64">
        <w:t>:</w:t>
      </w:r>
    </w:p>
    <w:p w:rsidR="00B53CAC" w:rsidRDefault="00B53CAC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Y se crea un procedimiento para seleccionar todos los clientes:</w:t>
      </w:r>
    </w:p>
    <w:p w:rsidR="0021288A" w:rsidRDefault="0021288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Se prueban la función y el procedimiento:</w:t>
      </w:r>
    </w:p>
    <w:p w:rsidR="0021288A" w:rsidRDefault="0021288A">
      <w:r>
        <w:lastRenderedPageBreak/>
        <w:tab/>
        <w:t>-</w:t>
      </w:r>
      <w:proofErr w:type="spellStart"/>
      <w:r>
        <w:t>Funcion</w:t>
      </w:r>
      <w:proofErr w:type="spellEnd"/>
      <w:r>
        <w:t>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Procedimiento: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288A" w:rsidSect="002470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932B0"/>
    <w:rsid w:val="00091088"/>
    <w:rsid w:val="000932B0"/>
    <w:rsid w:val="00100C64"/>
    <w:rsid w:val="0021288A"/>
    <w:rsid w:val="00247019"/>
    <w:rsid w:val="00324EF8"/>
    <w:rsid w:val="003B66A3"/>
    <w:rsid w:val="004223B8"/>
    <w:rsid w:val="0048750C"/>
    <w:rsid w:val="006F2664"/>
    <w:rsid w:val="00750F0E"/>
    <w:rsid w:val="00810B36"/>
    <w:rsid w:val="00832CDF"/>
    <w:rsid w:val="0093793D"/>
    <w:rsid w:val="00986186"/>
    <w:rsid w:val="00B53CAC"/>
    <w:rsid w:val="00B81CF5"/>
    <w:rsid w:val="00C44265"/>
    <w:rsid w:val="00D547F9"/>
    <w:rsid w:val="00F57688"/>
    <w:rsid w:val="00FE661B"/>
    <w:rsid w:val="00FF6D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0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3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3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83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2019-05-14T16:52:00Z</dcterms:created>
  <dcterms:modified xsi:type="dcterms:W3CDTF">2019-05-14T16:52:00Z</dcterms:modified>
</cp:coreProperties>
</file>