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3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36249" cy="77266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249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line="352" w:lineRule="auto" w:before="7"/>
      </w:pPr>
      <w:r>
        <w:rPr/>
        <w:t>CICES</w:t>
      </w:r>
      <w:r>
        <w:rPr>
          <w:spacing w:val="40"/>
        </w:rPr>
        <w:t> </w:t>
      </w:r>
      <w:r>
        <w:rPr/>
        <w:t>CONSTRUCTION</w:t>
      </w:r>
      <w:r>
        <w:rPr>
          <w:spacing w:val="40"/>
        </w:rPr>
        <w:t> </w:t>
      </w:r>
      <w:r>
        <w:rPr/>
        <w:t>LAW</w:t>
      </w:r>
      <w:r>
        <w:rPr>
          <w:spacing w:val="40"/>
        </w:rPr>
        <w:t> </w:t>
      </w:r>
      <w:r>
        <w:rPr/>
        <w:t>CIVIL</w:t>
      </w:r>
      <w:r>
        <w:rPr>
          <w:spacing w:val="40"/>
        </w:rPr>
        <w:t> </w:t>
      </w:r>
      <w:r>
        <w:rPr/>
        <w:t>ENGINEERING</w:t>
      </w:r>
      <w:r>
        <w:rPr>
          <w:spacing w:val="40"/>
        </w:rPr>
        <w:t> </w:t>
      </w:r>
      <w:r>
        <w:rPr/>
        <w:t>SURVEYOR</w:t>
      </w:r>
      <w:r>
        <w:rPr>
          <w:spacing w:val="40"/>
        </w:rPr>
        <w:t> </w:t>
      </w:r>
      <w:r>
        <w:rPr/>
        <w:t>(CES)</w:t>
      </w:r>
      <w:r>
        <w:rPr>
          <w:spacing w:val="40"/>
        </w:rPr>
        <w:t> </w:t>
      </w:r>
      <w:r>
        <w:rPr/>
        <w:t>CORE COMPETENCIES</w:t>
      </w:r>
    </w:p>
    <w:p>
      <w:pPr>
        <w:pStyle w:val="Title"/>
        <w:spacing w:line="438" w:lineRule="exact"/>
        <w:ind w:right="1471"/>
      </w:pPr>
      <w:r>
        <w:rPr/>
        <w:t>MARCH</w:t>
      </w:r>
      <w:r>
        <w:rPr>
          <w:spacing w:val="30"/>
        </w:rPr>
        <w:t> </w:t>
      </w:r>
      <w:r>
        <w:rPr>
          <w:spacing w:val="-4"/>
        </w:rPr>
        <w:t>2025</w:t>
      </w:r>
    </w:p>
    <w:p>
      <w:pPr>
        <w:pStyle w:val="BodyText"/>
        <w:spacing w:before="223"/>
        <w:rPr>
          <w:sz w:val="39"/>
        </w:rPr>
      </w:pPr>
    </w:p>
    <w:p>
      <w:pPr>
        <w:spacing w:before="0"/>
        <w:ind w:left="195" w:right="0" w:firstLine="0"/>
        <w:jc w:val="left"/>
        <w:rPr>
          <w:sz w:val="21"/>
        </w:rPr>
      </w:pPr>
      <w:r>
        <w:rPr>
          <w:w w:val="105"/>
          <w:sz w:val="21"/>
        </w:rPr>
        <w:t>CIVIL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ENGINEERING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SURVEYOR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(CES)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CORE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COMPETENCIES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CONSTRUCTION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LAW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11"/>
          <w:w w:val="105"/>
          <w:sz w:val="21"/>
        </w:rPr>
        <w:t> </w:t>
      </w:r>
      <w:r>
        <w:rPr>
          <w:spacing w:val="-4"/>
          <w:w w:val="105"/>
          <w:sz w:val="21"/>
        </w:rPr>
        <w:t>2025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spacing w:before="1"/>
        <w:ind w:left="140"/>
      </w:pPr>
      <w:r>
        <w:rPr/>
        <w:t>The</w:t>
      </w:r>
      <w:r>
        <w:rPr>
          <w:spacing w:val="32"/>
        </w:rPr>
        <w:t> </w:t>
      </w:r>
      <w:r>
        <w:rPr/>
        <w:t>CES</w:t>
      </w:r>
      <w:r>
        <w:rPr>
          <w:spacing w:val="-11"/>
        </w:rPr>
        <w:t> </w:t>
      </w:r>
      <w:r>
        <w:rPr/>
        <w:t>competencies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split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/>
        <w:t>core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specialist</w:t>
      </w:r>
      <w:r>
        <w:rPr>
          <w:spacing w:val="-11"/>
        </w:rPr>
        <w:t> </w:t>
      </w:r>
      <w:r>
        <w:rPr>
          <w:spacing w:val="-2"/>
        </w:rPr>
        <w:t>competencies.</w:t>
      </w:r>
    </w:p>
    <w:p>
      <w:pPr>
        <w:pStyle w:val="BodyText"/>
        <w:spacing w:before="82"/>
      </w:pPr>
    </w:p>
    <w:p>
      <w:pPr>
        <w:spacing w:before="0"/>
        <w:ind w:left="140" w:right="0" w:firstLine="0"/>
        <w:jc w:val="left"/>
        <w:rPr>
          <w:sz w:val="21"/>
        </w:rPr>
      </w:pPr>
      <w:r>
        <w:rPr>
          <w:sz w:val="21"/>
        </w:rPr>
        <w:t>OPTIMUM</w:t>
      </w:r>
      <w:r>
        <w:rPr>
          <w:spacing w:val="58"/>
          <w:sz w:val="21"/>
        </w:rPr>
        <w:t> </w:t>
      </w:r>
      <w:r>
        <w:rPr>
          <w:spacing w:val="-2"/>
          <w:sz w:val="21"/>
        </w:rPr>
        <w:t>STANDARDS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76" w:lineRule="auto"/>
        <w:ind w:left="140"/>
      </w:pPr>
      <w:r>
        <w:rPr/>
        <w:t>Each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activities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competencies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signed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standard,</w:t>
      </w:r>
      <w:r>
        <w:rPr>
          <w:spacing w:val="-7"/>
        </w:rPr>
        <w:t> </w:t>
      </w:r>
      <w:r>
        <w:rPr/>
        <w:t>indicated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letters</w:t>
      </w:r>
      <w:r>
        <w:rPr>
          <w:spacing w:val="-8"/>
        </w:rPr>
        <w:t> </w:t>
      </w:r>
      <w:r>
        <w:rPr/>
        <w:t>A,</w:t>
      </w:r>
      <w:r>
        <w:rPr>
          <w:spacing w:val="-7"/>
        </w:rPr>
        <w:t> </w:t>
      </w:r>
      <w:r>
        <w:rPr/>
        <w:t>K,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B.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definitions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are given below.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1700"/>
        <w:gridCol w:w="12332"/>
      </w:tblGrid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700" w:type="dxa"/>
          </w:tcPr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Appreciation</w:t>
            </w:r>
          </w:p>
        </w:tc>
        <w:tc>
          <w:tcPr>
            <w:tcW w:w="12332" w:type="dxa"/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awareness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required.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could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acquired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reading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magazine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article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attending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CPD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event.</w:t>
            </w:r>
          </w:p>
        </w:tc>
      </w:tr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0"/>
              <w:ind w:left="4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Knowledge</w:t>
            </w:r>
          </w:p>
        </w:tc>
        <w:tc>
          <w:tcPr>
            <w:tcW w:w="1233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detailed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activity.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 training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necessarily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degree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course.</w:t>
            </w:r>
          </w:p>
        </w:tc>
      </w:tr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0"/>
              <w:ind w:left="4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12332" w:type="dxa"/>
          </w:tcPr>
          <w:p>
            <w:pPr>
              <w:pStyle w:val="TableParagraph"/>
              <w:ind w:left="104" w:right="790"/>
              <w:jc w:val="both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performed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independently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supervision.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achieved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by undertaking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context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 additional to appreciation and knowledge in that subject area.</w:t>
            </w:r>
          </w:p>
        </w:tc>
      </w:tr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ind w:left="3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Ability</w:t>
            </w:r>
          </w:p>
        </w:tc>
        <w:tc>
          <w:tcPr>
            <w:tcW w:w="1233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able,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supervision,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supervise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experienced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staff.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 evidenced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gained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6840" w:h="11900" w:orient="landscape"/>
          <w:pgMar w:header="0" w:footer="192" w:top="420" w:bottom="380" w:left="992" w:right="850"/>
          <w:pgNumType w:start="1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277"/>
        <w:gridCol w:w="1133"/>
        <w:gridCol w:w="8079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646" w:right="72" w:hanging="403"/>
              <w:rPr>
                <w:sz w:val="21"/>
              </w:rPr>
            </w:pPr>
            <w:r>
              <w:rPr>
                <w:w w:val="105"/>
                <w:sz w:val="21"/>
              </w:rPr>
              <w:t>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</w:t>
            </w:r>
            <w:r>
              <w:rPr>
                <w:spacing w:val="-6"/>
                <w:w w:val="105"/>
                <w:sz w:val="21"/>
              </w:rPr>
              <w:t>01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610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635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Law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Legal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Construction</w:t>
            </w:r>
            <w:r>
              <w:rPr>
                <w:spacing w:val="35"/>
                <w:sz w:val="21"/>
              </w:rPr>
              <w:t> </w:t>
            </w:r>
            <w:r>
              <w:rPr>
                <w:spacing w:val="-2"/>
                <w:sz w:val="21"/>
              </w:rPr>
              <w:t>Professionals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before="130"/>
              <w:ind w:left="765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79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0"/>
              <w:ind w:left="316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3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16" w:right="1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1041" w:hRule="atLeast"/>
        </w:trPr>
        <w:tc>
          <w:tcPr>
            <w:tcW w:w="1555" w:type="dxa"/>
          </w:tcPr>
          <w:p>
            <w:pPr>
              <w:pStyle w:val="TableParagraph"/>
              <w:spacing w:before="16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277" w:type="dxa"/>
          </w:tcPr>
          <w:p>
            <w:pPr>
              <w:pStyle w:val="TableParagraph"/>
              <w:spacing w:before="143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3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79" w:type="dxa"/>
          </w:tcPr>
          <w:p>
            <w:pPr>
              <w:pStyle w:val="TableParagraph"/>
              <w:spacing w:before="143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Legal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sources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law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law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83" w:hRule="atLeast"/>
        </w:trPr>
        <w:tc>
          <w:tcPr>
            <w:tcW w:w="1555" w:type="dxa"/>
          </w:tcPr>
          <w:p>
            <w:pPr>
              <w:pStyle w:val="TableParagraph"/>
              <w:spacing w:before="132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spacing w:before="115"/>
              <w:rPr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5"/>
              <w:rPr>
                <w:sz w:val="22"/>
              </w:rPr>
            </w:pPr>
          </w:p>
          <w:p>
            <w:pPr>
              <w:pStyle w:val="TableParagraph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115"/>
              <w:rPr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Statute,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Law,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Custom,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Conventions,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Rules,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Standards,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Ethical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Conduct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83" w:hRule="atLeast"/>
        </w:trPr>
        <w:tc>
          <w:tcPr>
            <w:tcW w:w="1555" w:type="dxa"/>
          </w:tcPr>
          <w:p>
            <w:pPr>
              <w:pStyle w:val="TableParagraph"/>
              <w:spacing w:before="137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119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9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79" w:type="dxa"/>
          </w:tcPr>
          <w:p>
            <w:pPr>
              <w:pStyle w:val="TableParagraph"/>
              <w:spacing w:before="244"/>
              <w:ind w:left="110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branches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construction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Contract/Tort/Crime/Planning/Procurement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4" w:hRule="atLeast"/>
        </w:trPr>
        <w:tc>
          <w:tcPr>
            <w:tcW w:w="1555" w:type="dxa"/>
          </w:tcPr>
          <w:p>
            <w:pPr>
              <w:pStyle w:val="TableParagraph"/>
              <w:spacing w:before="65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277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Financial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Insurance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Law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 Construction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Professionals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4" w:hRule="atLeast"/>
        </w:trPr>
        <w:tc>
          <w:tcPr>
            <w:tcW w:w="1555" w:type="dxa"/>
          </w:tcPr>
          <w:p>
            <w:pPr>
              <w:pStyle w:val="TableParagraph"/>
              <w:spacing w:before="65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277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172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Processes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followed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avoidance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mitigation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resolution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2"/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dispute</w:t>
            </w: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Litigation/ADR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8" w:after="1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6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6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7"/>
          <w:footerReference w:type="default" r:id="rId8"/>
          <w:pgSz w:w="16840" w:h="11900" w:orient="landscape"/>
          <w:pgMar w:header="425" w:footer="192" w:top="1860" w:bottom="1352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277"/>
        <w:gridCol w:w="1133"/>
        <w:gridCol w:w="8079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646" w:right="72" w:hanging="403"/>
              <w:rPr>
                <w:sz w:val="21"/>
              </w:rPr>
            </w:pPr>
            <w:r>
              <w:rPr>
                <w:w w:val="105"/>
                <w:sz w:val="21"/>
              </w:rPr>
              <w:t>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</w:t>
            </w:r>
            <w:r>
              <w:rPr>
                <w:spacing w:val="-6"/>
                <w:w w:val="105"/>
                <w:sz w:val="21"/>
              </w:rPr>
              <w:t>02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610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635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Commercial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46"/>
                <w:sz w:val="21"/>
              </w:rPr>
              <w:t> </w:t>
            </w:r>
            <w:r>
              <w:rPr>
                <w:sz w:val="21"/>
              </w:rPr>
              <w:t>contract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administration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46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46"/>
                <w:sz w:val="21"/>
              </w:rPr>
              <w:t> </w:t>
            </w:r>
            <w:r>
              <w:rPr>
                <w:spacing w:val="-2"/>
                <w:sz w:val="21"/>
              </w:rPr>
              <w:t>projects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before="130"/>
              <w:ind w:left="765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079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0"/>
              <w:ind w:left="316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3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16" w:right="1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237"/>
              <w:rPr>
                <w:sz w:val="21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ind w:left="16"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General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Elements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Law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Contract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formation,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performance,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breach,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remedies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237"/>
              <w:rPr>
                <w:sz w:val="21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ind w:left="16"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z w:val="22"/>
              </w:rPr>
              <w:t>Construction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Surveyors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its </w:t>
            </w:r>
            <w:r>
              <w:rPr>
                <w:spacing w:val="-2"/>
                <w:sz w:val="22"/>
              </w:rPr>
              <w:t>content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237"/>
              <w:rPr>
                <w:sz w:val="21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ind w:left="16"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Express/Implied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Terms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common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law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Statutes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220"/>
              <w:ind w:left="110" w:right="87"/>
              <w:rPr>
                <w:sz w:val="22"/>
              </w:rPr>
            </w:pPr>
            <w:r>
              <w:rPr>
                <w:spacing w:val="-2"/>
                <w:sz w:val="22"/>
              </w:rPr>
              <w:t>Conditions/Warranties/In-nominate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Terms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different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consequences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their breach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807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Employment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legislation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applicability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Working </w:t>
            </w:r>
            <w:r>
              <w:rPr>
                <w:sz w:val="22"/>
              </w:rPr>
              <w:t>Rule Agreement).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00" w:orient="landscape"/>
          <w:pgMar w:header="425" w:footer="192" w:top="1860" w:bottom="1339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133"/>
        <w:gridCol w:w="1133"/>
        <w:gridCol w:w="8223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646" w:right="72" w:hanging="403"/>
              <w:rPr>
                <w:sz w:val="21"/>
              </w:rPr>
            </w:pPr>
            <w:r>
              <w:rPr>
                <w:w w:val="105"/>
                <w:sz w:val="21"/>
              </w:rPr>
              <w:t>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</w:t>
            </w:r>
            <w:r>
              <w:rPr>
                <w:spacing w:val="-6"/>
                <w:w w:val="105"/>
                <w:sz w:val="21"/>
              </w:rPr>
              <w:t>03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539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779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Contract</w:t>
            </w:r>
            <w:r>
              <w:rPr>
                <w:spacing w:val="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structure,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documentation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civil</w:t>
            </w:r>
            <w:r>
              <w:rPr>
                <w:spacing w:val="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engineering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30"/>
              <w:ind w:left="694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8223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0"/>
              <w:ind w:left="316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50" w:lineRule="exact"/>
              <w:ind w:left="541" w:right="162" w:hanging="406"/>
              <w:rPr>
                <w:sz w:val="21"/>
              </w:rPr>
            </w:pPr>
            <w:r>
              <w:rPr>
                <w:spacing w:val="-2"/>
                <w:sz w:val="21"/>
              </w:rPr>
              <w:t>Technica</w:t>
            </w:r>
            <w:r>
              <w:rPr>
                <w:spacing w:val="40"/>
                <w:sz w:val="21"/>
              </w:rPr>
              <w:t> </w:t>
            </w:r>
            <w:r>
              <w:rPr>
                <w:spacing w:val="-10"/>
                <w:sz w:val="21"/>
              </w:rPr>
              <w:t>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16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95"/>
              <w:ind w:left="110" w:right="240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contract,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selection,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provisions including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rights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obligations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Parties,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personnel such as Client/Designer/Project Manager/Supervisor/Engineer etc.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0"/>
              <w:ind w:left="110" w:right="240"/>
              <w:rPr>
                <w:sz w:val="22"/>
              </w:rPr>
            </w:pPr>
            <w:r>
              <w:rPr>
                <w:sz w:val="22"/>
              </w:rPr>
              <w:t>Determination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interpretation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documents – contract provisions, specifications, drawing, schedules, technical data etc.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0"/>
              <w:ind w:left="110" w:right="24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purposes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differences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Preambles,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Conditions,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Pricing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Schedules, Bills of Quantities, Activity Schedules and Schedules of Rates.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Risk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opportunities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identification,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K</w:t>
            </w:r>
          </w:p>
        </w:tc>
        <w:tc>
          <w:tcPr>
            <w:tcW w:w="822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preparation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interpretation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estimates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tender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submissions.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00" w:orient="landscape"/>
          <w:pgMar w:header="425" w:footer="192" w:top="1860" w:bottom="1339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277"/>
        <w:gridCol w:w="1272"/>
        <w:gridCol w:w="7939"/>
        <w:gridCol w:w="638"/>
        <w:gridCol w:w="638"/>
        <w:gridCol w:w="638"/>
        <w:gridCol w:w="638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423" w:right="72" w:firstLine="71"/>
              <w:rPr>
                <w:sz w:val="21"/>
              </w:rPr>
            </w:pPr>
            <w:r>
              <w:rPr>
                <w:w w:val="105"/>
                <w:sz w:val="21"/>
              </w:rPr>
              <w:t>C Law Core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04</w:t>
            </w:r>
          </w:p>
        </w:tc>
        <w:tc>
          <w:tcPr>
            <w:tcW w:w="2549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681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91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31"/>
                <w:sz w:val="21"/>
              </w:rPr>
              <w:t> </w:t>
            </w:r>
            <w:r>
              <w:rPr>
                <w:sz w:val="21"/>
              </w:rPr>
              <w:t>principles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law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their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application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within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31"/>
                <w:sz w:val="21"/>
              </w:rPr>
              <w:t> </w:t>
            </w:r>
            <w:r>
              <w:rPr>
                <w:sz w:val="21"/>
              </w:rPr>
              <w:t>context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32"/>
                <w:sz w:val="21"/>
              </w:rPr>
              <w:t> </w:t>
            </w:r>
            <w:r>
              <w:rPr>
                <w:spacing w:val="-2"/>
                <w:sz w:val="21"/>
              </w:rPr>
              <w:t>engineering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49" w:type="dxa"/>
            <w:gridSpan w:val="2"/>
          </w:tcPr>
          <w:p>
            <w:pPr>
              <w:pStyle w:val="TableParagraph"/>
              <w:spacing w:before="130"/>
              <w:ind w:left="836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7939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2552" w:type="dxa"/>
            <w:gridSpan w:val="4"/>
          </w:tcPr>
          <w:p>
            <w:pPr>
              <w:pStyle w:val="TableParagraph"/>
              <w:spacing w:before="130"/>
              <w:ind w:left="317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3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5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79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Laws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Safety/Sustainability/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Laws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regarding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Digital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Delivery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Statute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relevant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including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consumer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legislation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sz w:val="22"/>
              </w:rPr>
              <w:t>exclusion and limiting the liability.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Advice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contractual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matters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formation,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drafting,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sz w:val="22"/>
              </w:rPr>
              <w:t>contractual correspondence, including post completion.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 w:right="243"/>
              <w:rPr>
                <w:sz w:val="22"/>
              </w:rPr>
            </w:pPr>
            <w:r>
              <w:rPr>
                <w:sz w:val="22"/>
              </w:rPr>
              <w:t>Dispute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avoidance,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mitigation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resolution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processes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procedures that apply.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Payment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Laws/Terms,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Insurance/Guarantee/Bonds/Liability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third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Parties </w:t>
            </w:r>
            <w:r>
              <w:rPr>
                <w:sz w:val="22"/>
              </w:rPr>
              <w:t>including clients and users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00" w:orient="landscape"/>
          <w:pgMar w:header="425" w:footer="192" w:top="1860" w:bottom="1339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277"/>
        <w:gridCol w:w="1272"/>
        <w:gridCol w:w="7939"/>
        <w:gridCol w:w="638"/>
        <w:gridCol w:w="638"/>
        <w:gridCol w:w="638"/>
        <w:gridCol w:w="638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646" w:right="72" w:hanging="403"/>
              <w:rPr>
                <w:sz w:val="21"/>
              </w:rPr>
            </w:pPr>
            <w:r>
              <w:rPr>
                <w:w w:val="105"/>
                <w:sz w:val="21"/>
              </w:rPr>
              <w:t>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</w:t>
            </w:r>
            <w:r>
              <w:rPr>
                <w:spacing w:val="-6"/>
                <w:w w:val="105"/>
                <w:sz w:val="21"/>
              </w:rPr>
              <w:t>05</w:t>
            </w:r>
          </w:p>
        </w:tc>
        <w:tc>
          <w:tcPr>
            <w:tcW w:w="2549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681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91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Planning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programme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civil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32"/>
                <w:sz w:val="21"/>
              </w:rPr>
              <w:t> </w:t>
            </w:r>
            <w:r>
              <w:rPr>
                <w:spacing w:val="-2"/>
                <w:sz w:val="21"/>
              </w:rPr>
              <w:t>works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49" w:type="dxa"/>
            <w:gridSpan w:val="2"/>
          </w:tcPr>
          <w:p>
            <w:pPr>
              <w:pStyle w:val="TableParagraph"/>
              <w:spacing w:before="130"/>
              <w:ind w:left="836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7939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2552" w:type="dxa"/>
            <w:gridSpan w:val="4"/>
          </w:tcPr>
          <w:p>
            <w:pPr>
              <w:pStyle w:val="TableParagraph"/>
              <w:spacing w:before="130"/>
              <w:ind w:left="317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3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5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79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793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Various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types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programmes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engineering.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793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programmes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monitoring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works.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demonstration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delay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disruption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entitlement to extensions of time.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Use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Programme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make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claims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its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relationship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records.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z w:val="22"/>
              </w:rPr>
              <w:t>Delay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methods,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making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delay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claims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Extension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(EoT),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Expenses, Damages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00" w:orient="landscape"/>
          <w:pgMar w:header="425" w:footer="192" w:top="1860" w:bottom="1339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277"/>
        <w:gridCol w:w="1272"/>
        <w:gridCol w:w="7939"/>
        <w:gridCol w:w="638"/>
        <w:gridCol w:w="638"/>
        <w:gridCol w:w="638"/>
        <w:gridCol w:w="638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646" w:right="72" w:hanging="403"/>
              <w:rPr>
                <w:sz w:val="21"/>
              </w:rPr>
            </w:pPr>
            <w:r>
              <w:rPr>
                <w:w w:val="105"/>
                <w:sz w:val="21"/>
              </w:rPr>
              <w:t>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Core </w:t>
            </w:r>
            <w:r>
              <w:rPr>
                <w:spacing w:val="-6"/>
                <w:w w:val="105"/>
                <w:sz w:val="21"/>
              </w:rPr>
              <w:t>06</w:t>
            </w:r>
          </w:p>
        </w:tc>
        <w:tc>
          <w:tcPr>
            <w:tcW w:w="2549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681"/>
              <w:rPr>
                <w:sz w:val="21"/>
              </w:rPr>
            </w:pPr>
            <w:r>
              <w:rPr>
                <w:spacing w:val="-2"/>
                <w:sz w:val="21"/>
              </w:rPr>
              <w:t>Competency</w:t>
            </w:r>
          </w:p>
        </w:tc>
        <w:tc>
          <w:tcPr>
            <w:tcW w:w="10491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Techniques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technologies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employed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civil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engineering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works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49" w:type="dxa"/>
            <w:gridSpan w:val="2"/>
          </w:tcPr>
          <w:p>
            <w:pPr>
              <w:pStyle w:val="TableParagraph"/>
              <w:spacing w:before="130"/>
              <w:ind w:left="836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7939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z w:val="21"/>
              </w:rPr>
              <w:t>Activity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2552" w:type="dxa"/>
            <w:gridSpan w:val="4"/>
          </w:tcPr>
          <w:p>
            <w:pPr>
              <w:pStyle w:val="TableParagraph"/>
              <w:spacing w:before="130"/>
              <w:ind w:left="317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3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5"/>
              <w:ind w:left="9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79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8" w:type="dxa"/>
          </w:tcPr>
          <w:p>
            <w:pPr>
              <w:pStyle w:val="TableParagraph"/>
              <w:spacing w:before="135"/>
              <w:ind w:left="1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95"/>
              <w:ind w:left="110" w:right="243"/>
              <w:rPr>
                <w:sz w:val="22"/>
              </w:rPr>
            </w:pPr>
            <w:r>
              <w:rPr>
                <w:sz w:val="22"/>
              </w:rPr>
              <w:t>Breach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stages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commencement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site, completion of works, commissioning and taking over, defects and rectification/correction, final payment and discharge.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z w:val="22"/>
              </w:rPr>
              <w:t>Establishing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liability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entitlement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parties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professionals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793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Analysing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contract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prepare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structured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schedules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claims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0"/>
              <w:ind w:left="110" w:right="243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verified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structured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form validated data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7939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Opinion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evidence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Expert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nature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obligation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Expert.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6840" w:h="11900" w:orient="landscape"/>
      <w:pgMar w:header="425" w:footer="192" w:top="1860" w:bottom="3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706626</wp:posOffset>
              </wp:positionH>
              <wp:positionV relativeFrom="page">
                <wp:posOffset>7294900</wp:posOffset>
              </wp:positionV>
              <wp:extent cx="695325" cy="1708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532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04pt;margin-top:574.401611pt;width:54.75pt;height:13.45pt;mso-position-horizontal-relative:page;mso-position-vertical-relative:page;z-index:-16433152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5079758</wp:posOffset>
              </wp:positionH>
              <wp:positionV relativeFrom="page">
                <wp:posOffset>7294900</wp:posOffset>
              </wp:positionV>
              <wp:extent cx="641350" cy="1708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135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980957pt;margin-top:574.401611pt;width:50.5pt;height:13.45pt;mso-position-horizontal-relative:page;mso-position-vertical-relative:page;z-index:-16432640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888">
              <wp:simplePos x="0" y="0"/>
              <wp:positionH relativeFrom="page">
                <wp:posOffset>706626</wp:posOffset>
              </wp:positionH>
              <wp:positionV relativeFrom="page">
                <wp:posOffset>7294900</wp:posOffset>
              </wp:positionV>
              <wp:extent cx="695325" cy="1708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9532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04pt;margin-top:574.401611pt;width:54.75pt;height:13.45pt;mso-position-horizontal-relative:page;mso-position-vertical-relative:page;z-index:-16430592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400">
              <wp:simplePos x="0" y="0"/>
              <wp:positionH relativeFrom="page">
                <wp:posOffset>5079758</wp:posOffset>
              </wp:positionH>
              <wp:positionV relativeFrom="page">
                <wp:posOffset>7294900</wp:posOffset>
              </wp:positionV>
              <wp:extent cx="641350" cy="1708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4135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980957pt;margin-top:574.401611pt;width:50.5pt;height:13.45pt;mso-position-horizontal-relative:page;mso-position-vertical-relative:page;z-index:-16430080" type="#_x0000_t202" id="docshape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4352">
          <wp:simplePos x="0" y="0"/>
          <wp:positionH relativeFrom="page">
            <wp:posOffset>8449311</wp:posOffset>
          </wp:positionH>
          <wp:positionV relativeFrom="page">
            <wp:posOffset>414502</wp:posOffset>
          </wp:positionV>
          <wp:extent cx="1630873" cy="770888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873" cy="770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864">
              <wp:simplePos x="0" y="0"/>
              <wp:positionH relativeFrom="page">
                <wp:posOffset>860539</wp:posOffset>
              </wp:positionH>
              <wp:positionV relativeFrom="page">
                <wp:posOffset>257068</wp:posOffset>
              </wp:positionV>
              <wp:extent cx="2039620" cy="1708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3962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Digital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CES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Core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Competencies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59041pt;margin-top:20.24164pt;width:160.6pt;height:13.45pt;mso-position-horizontal-relative:page;mso-position-vertical-relative:page;z-index:-16431616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Digital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CES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Core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Competencies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376">
              <wp:simplePos x="0" y="0"/>
              <wp:positionH relativeFrom="page">
                <wp:posOffset>5572875</wp:posOffset>
              </wp:positionH>
              <wp:positionV relativeFrom="page">
                <wp:posOffset>257068</wp:posOffset>
              </wp:positionV>
              <wp:extent cx="4366895" cy="1708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36689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Optimum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Standards: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Appreciation,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Knowledge,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Experience,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809113pt;margin-top:20.24164pt;width:343.85pt;height:13.45pt;mso-position-horizontal-relative:page;mso-position-vertical-relative:page;z-index:-16431104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Optimum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Standards: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Appreciation,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Knowledge,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Experience,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Medium" w:hAnsi="Franklin Gothic Medium" w:eastAsia="Franklin Gothic Medium" w:cs="Franklin Gothic Medium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87" w:right="1468"/>
      <w:jc w:val="center"/>
    </w:pPr>
    <w:rPr>
      <w:rFonts w:ascii="Franklin Gothic Medium" w:hAnsi="Franklin Gothic Medium" w:eastAsia="Franklin Gothic Medium" w:cs="Franklin Gothic Medium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Darrell Smart</dc:creator>
  <dc:title>Update Sep 2025 CICES Construction Law CES Core Competencies</dc:title>
  <dcterms:created xsi:type="dcterms:W3CDTF">2026-03-13T22:47:08Z</dcterms:created>
  <dcterms:modified xsi:type="dcterms:W3CDTF">2026-03-13T22:47:08Z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Word</vt:lpwstr>
  </property>
  <property fmtid="{D5CDD505-2E9C-101B-9397-08002B2CF9AE}" pid="4" name="LastSaved">
    <vt:filetime>2026-03-13T00:00:00Z</vt:filetime>
  </property>
  <property fmtid="{D5CDD505-2E9C-101B-9397-08002B2CF9AE}" pid="5" name="Producer">
    <vt:lpwstr>macOS Version 15.3.1 (Build 24D70) Quartz PDFContext</vt:lpwstr>
  </property>
</Properties>
</file>