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94" w:lineRule="atLeast"/>
        <w:ind w:left="0" w:right="0" w:firstLine="0"/>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7F7"/>
        </w:rPr>
        <w:t>深信服君配置网络时，经常需要配置端口号，但是从UI传进来的端口格式虽然是正确的，但经常出现端口有交叉、或者重复的，为了更加友好，需要写一个函数把这些重复或者交叉的端口号格式化成最简单的形式。（16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94"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7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94"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7F7"/>
        </w:rPr>
        <w:t>初始条件：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94"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7F7"/>
        </w:rPr>
        <w:t>1、输入的端口支持多个，多个端口号之间用英文的逗号“,”分隔。例如：80,88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94"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7F7"/>
        </w:rPr>
        <w:t>2、输入的端口支持范围，起始端口跟结束端口用“-”分隔。例如：80-88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94"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7F7"/>
        </w:rPr>
        <w:t>3、输入的起始端口号小于结束端口号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94"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7F7"/>
        </w:rPr>
        <w:t>4、端口port满足：1 &lt;= port &lt;= 65535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94"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7F7"/>
        </w:rPr>
        <w:t>5、用户输入的端口号已经是合法的，无需再做判断，仅需要合并后输出即可</w:t>
      </w:r>
    </w:p>
    <w:p/>
    <w:p>
      <w:r>
        <w:drawing>
          <wp:inline distT="0" distB="0" distL="114300" distR="114300">
            <wp:extent cx="3486785" cy="3922395"/>
            <wp:effectExtent l="0" t="0" r="184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904" t="22830" r="67434" b="13826"/>
                    <a:stretch>
                      <a:fillRect/>
                    </a:stretch>
                  </pic:blipFill>
                  <pic:spPr>
                    <a:xfrm>
                      <a:off x="0" y="0"/>
                      <a:ext cx="3486785" cy="3922395"/>
                    </a:xfrm>
                    <a:prstGeom prst="rect">
                      <a:avLst/>
                    </a:prstGeom>
                    <a:noFill/>
                    <a:ln w="9525">
                      <a:noFill/>
                    </a:ln>
                  </pic:spPr>
                </pic:pic>
              </a:graphicData>
            </a:graphic>
          </wp:inline>
        </w:drawing>
      </w:r>
    </w:p>
    <w:p>
      <w:r>
        <w:br w:type="page"/>
      </w:r>
    </w:p>
    <w:p>
      <w:pPr>
        <w:keepNext w:val="0"/>
        <w:keepLines w:val="0"/>
        <w:widowControl/>
        <w:suppressLineNumbers w:val="0"/>
        <w:shd w:val="clear" w:fill="F7F7F7"/>
        <w:spacing w:after="300" w:afterAutospacing="0" w:line="24" w:lineRule="atLeast"/>
        <w:ind w:left="0" w:firstLine="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7F7F7"/>
          <w:lang w:val="en-US" w:eastAsia="zh-CN" w:bidi="ar"/>
        </w:rPr>
        <w:t>1. </w:t>
      </w:r>
      <w:r>
        <w:rPr>
          <w:rFonts w:hint="default" w:ascii="Arial" w:hAnsi="Arial" w:eastAsia="宋体" w:cs="Arial"/>
          <w:b/>
          <w:i w:val="0"/>
          <w:caps w:val="0"/>
          <w:color w:val="000000"/>
          <w:spacing w:val="0"/>
          <w:kern w:val="0"/>
          <w:sz w:val="21"/>
          <w:szCs w:val="21"/>
          <w:shd w:val="clear" w:fill="F7F7F7"/>
          <w:lang w:val="en-US" w:eastAsia="zh-CN" w:bidi="ar"/>
        </w:rPr>
        <w:t>存在一个M*N的二维数组组成的迷宫，数组中所有的元素值为</w:t>
      </w:r>
      <w:r>
        <w:rPr>
          <w:rFonts w:ascii="Calibri" w:hAnsi="Calibri" w:eastAsia="宋体" w:cs="Calibri"/>
          <w:b/>
          <w:i w:val="0"/>
          <w:caps w:val="0"/>
          <w:color w:val="000000"/>
          <w:spacing w:val="0"/>
          <w:kern w:val="0"/>
          <w:sz w:val="21"/>
          <w:szCs w:val="21"/>
          <w:shd w:val="clear" w:fill="F7F7F7"/>
          <w:lang w:val="en-US" w:eastAsia="zh-CN" w:bidi="ar"/>
        </w:rPr>
        <w:t>0</w:t>
      </w:r>
      <w:r>
        <w:rPr>
          <w:rFonts w:hint="default" w:ascii="Arial" w:hAnsi="Arial" w:eastAsia="宋体" w:cs="Arial"/>
          <w:b/>
          <w:i w:val="0"/>
          <w:caps w:val="0"/>
          <w:color w:val="000000"/>
          <w:spacing w:val="0"/>
          <w:kern w:val="0"/>
          <w:sz w:val="21"/>
          <w:szCs w:val="21"/>
          <w:shd w:val="clear" w:fill="F7F7F7"/>
          <w:lang w:val="en-US" w:eastAsia="zh-CN" w:bidi="ar"/>
        </w:rPr>
        <w:t>或者1，为</w:t>
      </w:r>
      <w:r>
        <w:rPr>
          <w:rFonts w:hint="default" w:ascii="Calibri" w:hAnsi="Calibri" w:eastAsia="宋体" w:cs="Calibri"/>
          <w:b/>
          <w:i w:val="0"/>
          <w:caps w:val="0"/>
          <w:color w:val="000000"/>
          <w:spacing w:val="0"/>
          <w:kern w:val="0"/>
          <w:sz w:val="21"/>
          <w:szCs w:val="21"/>
          <w:shd w:val="clear" w:fill="F7F7F7"/>
          <w:lang w:val="en-US" w:eastAsia="zh-CN" w:bidi="ar"/>
        </w:rPr>
        <w:t>0</w:t>
      </w:r>
      <w:r>
        <w:rPr>
          <w:rFonts w:hint="default" w:ascii="Arial" w:hAnsi="Arial" w:eastAsia="宋体" w:cs="Arial"/>
          <w:b/>
          <w:i w:val="0"/>
          <w:caps w:val="0"/>
          <w:color w:val="000000"/>
          <w:spacing w:val="0"/>
          <w:kern w:val="0"/>
          <w:sz w:val="21"/>
          <w:szCs w:val="21"/>
          <w:shd w:val="clear" w:fill="F7F7F7"/>
          <w:lang w:val="en-US" w:eastAsia="zh-CN" w:bidi="ar"/>
        </w:rPr>
        <w:t>是表示道路，为1表示墙。通过上下左右移动，是否可以从起点</w:t>
      </w:r>
      <w:r>
        <w:rPr>
          <w:rFonts w:hint="default" w:ascii="Calibri" w:hAnsi="Calibri" w:eastAsia="宋体" w:cs="Calibri"/>
          <w:b/>
          <w:i w:val="0"/>
          <w:caps w:val="0"/>
          <w:color w:val="000000"/>
          <w:spacing w:val="0"/>
          <w:kern w:val="0"/>
          <w:sz w:val="21"/>
          <w:szCs w:val="21"/>
          <w:shd w:val="clear" w:fill="F7F7F7"/>
          <w:lang w:val="en-US" w:eastAsia="zh-CN" w:bidi="ar"/>
        </w:rPr>
        <w:t>[0, 0]</w:t>
      </w:r>
      <w:r>
        <w:rPr>
          <w:rFonts w:hint="default" w:ascii="Arial" w:hAnsi="Arial" w:eastAsia="宋体" w:cs="Arial"/>
          <w:b/>
          <w:i w:val="0"/>
          <w:caps w:val="0"/>
          <w:color w:val="000000"/>
          <w:spacing w:val="0"/>
          <w:kern w:val="0"/>
          <w:sz w:val="21"/>
          <w:szCs w:val="21"/>
          <w:shd w:val="clear" w:fill="F7F7F7"/>
          <w:lang w:val="en-US" w:eastAsia="zh-CN" w:bidi="ar"/>
        </w:rPr>
        <w:t>移动到终点</w:t>
      </w:r>
      <w:r>
        <w:rPr>
          <w:rFonts w:hint="default" w:ascii="Calibri" w:hAnsi="Calibri" w:eastAsia="宋体" w:cs="Calibri"/>
          <w:b/>
          <w:i w:val="0"/>
          <w:caps w:val="0"/>
          <w:color w:val="000000"/>
          <w:spacing w:val="0"/>
          <w:kern w:val="0"/>
          <w:sz w:val="21"/>
          <w:szCs w:val="21"/>
          <w:shd w:val="clear" w:fill="F7F7F7"/>
          <w:lang w:val="en-US" w:eastAsia="zh-CN" w:bidi="ar"/>
        </w:rPr>
        <w:t>[M-1, N-1]</w:t>
      </w:r>
      <w:r>
        <w:rPr>
          <w:rFonts w:hint="default" w:ascii="Arial" w:hAnsi="Arial" w:eastAsia="宋体" w:cs="Arial"/>
          <w:b/>
          <w:i w:val="0"/>
          <w:caps w:val="0"/>
          <w:color w:val="000000"/>
          <w:spacing w:val="0"/>
          <w:kern w:val="0"/>
          <w:sz w:val="21"/>
          <w:szCs w:val="21"/>
          <w:shd w:val="clear" w:fill="F7F7F7"/>
          <w:lang w:val="en-US" w:eastAsia="zh-CN" w:bidi="ar"/>
        </w:rPr>
        <w:t>。（22分）</w:t>
      </w:r>
    </w:p>
    <w:p>
      <w:pPr>
        <w:keepNext w:val="0"/>
        <w:keepLines w:val="0"/>
        <w:widowControl/>
        <w:suppressLineNumbers w:val="0"/>
        <w:shd w:val="clear" w:fill="F7F7F7"/>
        <w:spacing w:after="300" w:afterAutospacing="0" w:line="24"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000000"/>
          <w:spacing w:val="0"/>
          <w:kern w:val="0"/>
          <w:sz w:val="21"/>
          <w:szCs w:val="21"/>
          <w:bdr w:val="none" w:color="auto" w:sz="0" w:space="0"/>
          <w:shd w:val="clear" w:fill="F7F7F7"/>
          <w:lang w:val="en-US" w:eastAsia="zh-CN" w:bidi="ar"/>
        </w:rPr>
        <w:drawing>
          <wp:inline distT="0" distB="0" distL="114300" distR="114300">
            <wp:extent cx="2771775" cy="10382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771775" cy="1038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both"/>
      </w:pPr>
      <w:r>
        <w:rPr>
          <w:rFonts w:hint="default" w:ascii="Arial" w:hAnsi="Arial" w:cs="Arial" w:eastAsiaTheme="minorEastAsia"/>
          <w:b/>
          <w:i w:val="0"/>
          <w:caps w:val="0"/>
          <w:color w:val="000000"/>
          <w:spacing w:val="0"/>
          <w:kern w:val="0"/>
          <w:sz w:val="21"/>
          <w:szCs w:val="21"/>
          <w:bdr w:val="none" w:color="auto" w:sz="0" w:space="0"/>
          <w:shd w:val="clear" w:fill="F7F7F7"/>
          <w:lang w:val="en-US" w:eastAsia="zh-CN" w:bidi="ar"/>
        </w:rPr>
        <w:t>初始条件：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both"/>
      </w:pPr>
      <w:r>
        <w:rPr>
          <w:rFonts w:hint="default" w:ascii="Arial" w:hAnsi="Arial" w:cs="Arial" w:eastAsiaTheme="minorEastAsia"/>
          <w:i w:val="0"/>
          <w:caps w:val="0"/>
          <w:color w:val="333333"/>
          <w:spacing w:val="0"/>
          <w:kern w:val="0"/>
          <w:sz w:val="21"/>
          <w:szCs w:val="21"/>
          <w:bdr w:val="none" w:color="auto" w:sz="0" w:space="0"/>
          <w:shd w:val="clear" w:fill="F7F7F7"/>
          <w:lang w:val="en-US" w:eastAsia="zh-CN" w:bidi="ar"/>
        </w:rPr>
        <w:t>1、一次只允许移动一个位置，方向只允许上下左右，不允许对角移动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both"/>
      </w:pPr>
      <w:r>
        <w:rPr>
          <w:rFonts w:hint="default" w:ascii="Arial" w:hAnsi="Arial" w:cs="Arial" w:eastAsiaTheme="minorEastAsia"/>
          <w:i w:val="0"/>
          <w:caps w:val="0"/>
          <w:color w:val="333333"/>
          <w:spacing w:val="0"/>
          <w:kern w:val="0"/>
          <w:sz w:val="21"/>
          <w:szCs w:val="21"/>
          <w:bdr w:val="none" w:color="auto" w:sz="0" w:space="0"/>
          <w:shd w:val="clear" w:fill="F7F7F7"/>
          <w:lang w:val="en-US" w:eastAsia="zh-CN" w:bidi="ar"/>
        </w:rPr>
        <w:t>2、移动过程不允许超出数组的范围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both"/>
      </w:pPr>
      <w:r>
        <w:rPr>
          <w:rFonts w:hint="default" w:ascii="Calibri" w:hAnsi="Calibri" w:cs="Calibri" w:eastAsiaTheme="minorEastAsia"/>
          <w:i w:val="0"/>
          <w:caps w:val="0"/>
          <w:color w:val="333333"/>
          <w:spacing w:val="0"/>
          <w:kern w:val="0"/>
          <w:sz w:val="21"/>
          <w:szCs w:val="21"/>
          <w:bdr w:val="none" w:color="auto" w:sz="0" w:space="0"/>
          <w:shd w:val="clear" w:fill="F7F7F7"/>
          <w:lang w:val="en-US" w:eastAsia="zh-CN" w:bidi="ar"/>
        </w:rPr>
        <w:t>3、1 &lt;= M &lt;= 1000</w:t>
      </w:r>
      <w:r>
        <w:rPr>
          <w:rFonts w:hint="default" w:ascii="Arial" w:hAnsi="Arial" w:cs="Arial" w:eastAsiaTheme="minorEastAsia"/>
          <w:i w:val="0"/>
          <w:caps w:val="0"/>
          <w:color w:val="333333"/>
          <w:spacing w:val="0"/>
          <w:kern w:val="0"/>
          <w:sz w:val="21"/>
          <w:szCs w:val="21"/>
          <w:bdr w:val="none" w:color="auto" w:sz="0" w:space="0"/>
          <w:shd w:val="clear" w:fill="F7F7F7"/>
          <w:lang w:val="en-US" w:eastAsia="zh-CN" w:bidi="ar"/>
        </w:rPr>
        <w:t>，</w:t>
      </w:r>
      <w:r>
        <w:rPr>
          <w:rFonts w:hint="default" w:ascii="Calibri" w:hAnsi="Calibri" w:cs="Calibri" w:eastAsiaTheme="minorEastAsia"/>
          <w:i w:val="0"/>
          <w:caps w:val="0"/>
          <w:color w:val="333333"/>
          <w:spacing w:val="0"/>
          <w:kern w:val="0"/>
          <w:sz w:val="21"/>
          <w:szCs w:val="21"/>
          <w:bdr w:val="none" w:color="auto" w:sz="0" w:space="0"/>
          <w:shd w:val="clear" w:fill="F7F7F7"/>
          <w:lang w:val="en-US" w:eastAsia="zh-CN" w:bidi="ar"/>
        </w:rPr>
        <w:t>1 &lt;= N &lt;= 1000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both"/>
      </w:pPr>
      <w:r>
        <w:rPr>
          <w:rFonts w:hint="default" w:ascii="Arial" w:hAnsi="Arial" w:cs="Arial" w:eastAsiaTheme="minorEastAsia"/>
          <w:i w:val="0"/>
          <w:caps w:val="0"/>
          <w:color w:val="333333"/>
          <w:spacing w:val="0"/>
          <w:kern w:val="0"/>
          <w:sz w:val="21"/>
          <w:szCs w:val="21"/>
          <w:bdr w:val="none" w:color="auto" w:sz="0" w:space="0"/>
          <w:shd w:val="clear" w:fill="F7F7F7"/>
          <w:lang w:val="en-US" w:eastAsia="zh-CN" w:bidi="ar"/>
        </w:rPr>
        <w:t>4、只允许在元素为</w:t>
      </w:r>
      <w:r>
        <w:rPr>
          <w:rFonts w:hint="default" w:ascii="Calibri" w:hAnsi="Calibri" w:cs="Calibri" w:eastAsiaTheme="minorEastAsia"/>
          <w:i w:val="0"/>
          <w:caps w:val="0"/>
          <w:color w:val="333333"/>
          <w:spacing w:val="0"/>
          <w:kern w:val="0"/>
          <w:sz w:val="21"/>
          <w:szCs w:val="21"/>
          <w:bdr w:val="none" w:color="auto" w:sz="0" w:space="0"/>
          <w:shd w:val="clear" w:fill="F7F7F7"/>
          <w:lang w:val="en-US" w:eastAsia="zh-CN" w:bidi="ar"/>
        </w:rPr>
        <w:t>0</w:t>
      </w:r>
      <w:r>
        <w:rPr>
          <w:rFonts w:hint="default" w:ascii="Arial" w:hAnsi="Arial" w:cs="Arial" w:eastAsiaTheme="minorEastAsia"/>
          <w:i w:val="0"/>
          <w:caps w:val="0"/>
          <w:color w:val="333333"/>
          <w:spacing w:val="0"/>
          <w:kern w:val="0"/>
          <w:sz w:val="21"/>
          <w:szCs w:val="21"/>
          <w:bdr w:val="none" w:color="auto" w:sz="0" w:space="0"/>
          <w:shd w:val="clear" w:fill="F7F7F7"/>
          <w:lang w:val="en-US" w:eastAsia="zh-CN" w:bidi="ar"/>
        </w:rPr>
        <w:t>的位置上面移动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both"/>
      </w:pPr>
      <w:r>
        <w:rPr>
          <w:rFonts w:hint="default" w:ascii="Arial" w:hAnsi="Arial" w:cs="Arial" w:eastAsiaTheme="minorEastAsia"/>
          <w:i w:val="0"/>
          <w:caps w:val="0"/>
          <w:color w:val="333333"/>
          <w:spacing w:val="0"/>
          <w:kern w:val="0"/>
          <w:sz w:val="21"/>
          <w:szCs w:val="21"/>
          <w:bdr w:val="none" w:color="auto" w:sz="0" w:space="0"/>
          <w:shd w:val="clear" w:fill="F7F7F7"/>
          <w:lang w:val="en-US" w:eastAsia="zh-CN" w:bidi="ar"/>
        </w:rPr>
        <w:t>5、左上角跟右下角元素为</w:t>
      </w:r>
      <w:r>
        <w:rPr>
          <w:rFonts w:hint="default" w:ascii="Calibri" w:hAnsi="Calibri" w:cs="Calibri" w:eastAsiaTheme="minorEastAsia"/>
          <w:i w:val="0"/>
          <w:caps w:val="0"/>
          <w:color w:val="333333"/>
          <w:spacing w:val="0"/>
          <w:kern w:val="0"/>
          <w:sz w:val="21"/>
          <w:szCs w:val="21"/>
          <w:bdr w:val="none" w:color="auto" w:sz="0" w:space="0"/>
          <w:shd w:val="clear" w:fill="F7F7F7"/>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both"/>
      </w:pPr>
      <w:r>
        <w:rPr>
          <w:rFonts w:hint="default" w:ascii="Arial" w:hAnsi="Arial" w:cs="Arial" w:eastAsiaTheme="minorEastAsia"/>
          <w:i w:val="0"/>
          <w:caps w:val="0"/>
          <w:color w:val="333333"/>
          <w:spacing w:val="0"/>
          <w:kern w:val="0"/>
          <w:sz w:val="21"/>
          <w:szCs w:val="21"/>
          <w:bdr w:val="none" w:color="auto" w:sz="0" w:space="0"/>
          <w:shd w:val="clear" w:fill="F7F7F7"/>
          <w:lang w:val="en-US" w:eastAsia="zh-CN" w:bidi="ar"/>
        </w:rPr>
        <w:t>6、输入的迷宫格式都是正确的，每一列每一行长度都是一样，无需再去判断合法性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sz w:val="21"/>
          <w:szCs w:val="21"/>
        </w:rPr>
      </w:pPr>
      <w:r>
        <w:rPr>
          <w:b/>
          <w:i w:val="0"/>
          <w:caps w:val="0"/>
          <w:color w:val="333333"/>
          <w:spacing w:val="0"/>
          <w:sz w:val="21"/>
          <w:szCs w:val="21"/>
          <w:bdr w:val="none" w:color="auto" w:sz="0" w:space="0"/>
          <w:shd w:val="clear" w:fill="F7F7F7"/>
        </w:rPr>
        <w:t>输入描述:</w:t>
      </w:r>
    </w:p>
    <w:p>
      <w:pPr>
        <w:pStyle w:val="3"/>
        <w:keepNext w:val="0"/>
        <w:keepLines w:val="0"/>
        <w:widowControl/>
        <w:suppressLineNumbers w:val="0"/>
        <w:pBdr>
          <w:top w:val="none" w:color="auto" w:sz="0" w:space="0"/>
          <w:left w:val="single" w:color="1ABC9C" w:sz="12" w:space="7"/>
          <w:bottom w:val="none" w:color="auto" w:sz="0" w:space="0"/>
          <w:right w:val="none" w:color="auto" w:sz="0" w:space="0"/>
        </w:pBdr>
        <w:shd w:val="clear" w:fill="FEFEFE"/>
        <w:wordWrap w:val="0"/>
        <w:spacing w:before="168" w:beforeAutospacing="0" w:after="168" w:afterAutospacing="0"/>
        <w:ind w:left="0" w:right="0"/>
        <w:rPr>
          <w:rFonts w:ascii="Courier" w:hAnsi="Courier" w:cs="Courier"/>
          <w:sz w:val="21"/>
          <w:szCs w:val="21"/>
        </w:rPr>
      </w:pPr>
      <w:r>
        <w:rPr>
          <w:rFonts w:hint="default" w:ascii="Courier" w:hAnsi="Courier" w:cs="Courier"/>
          <w:i w:val="0"/>
          <w:caps w:val="0"/>
          <w:color w:val="333333"/>
          <w:spacing w:val="0"/>
          <w:sz w:val="21"/>
          <w:szCs w:val="21"/>
          <w:bdr w:val="single" w:color="1ABC9C" w:sz="12" w:space="0"/>
          <w:shd w:val="clear" w:fill="FEFEFE"/>
        </w:rPr>
        <w:t>输入只有一行，组成整个迷宫。输入时使用分号“;”分隔每一行，使用逗号“,”分隔出每一列，例如：“0,0,0,0,1;1,1,1,0,1;1,1,1,0,0”那么它生成的迷宫如下： [     [0, 0, 0, 0, 1],     [1, 1, 1, 0, 1],     [1, 1, 1, 0, 0]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sz w:val="21"/>
          <w:szCs w:val="21"/>
        </w:rPr>
      </w:pPr>
      <w:r>
        <w:rPr>
          <w:b/>
          <w:i w:val="0"/>
          <w:caps w:val="0"/>
          <w:color w:val="333333"/>
          <w:spacing w:val="0"/>
          <w:sz w:val="21"/>
          <w:szCs w:val="21"/>
          <w:bdr w:val="none" w:color="auto" w:sz="0" w:space="0"/>
          <w:shd w:val="clear" w:fill="F7F7F7"/>
        </w:rPr>
        <w:t>输出描述:</w:t>
      </w:r>
    </w:p>
    <w:p>
      <w:pPr>
        <w:pStyle w:val="3"/>
        <w:keepNext w:val="0"/>
        <w:keepLines w:val="0"/>
        <w:widowControl/>
        <w:suppressLineNumbers w:val="0"/>
        <w:pBdr>
          <w:top w:val="none" w:color="auto" w:sz="0" w:space="0"/>
          <w:left w:val="single" w:color="1ABC9C" w:sz="12" w:space="7"/>
          <w:bottom w:val="none" w:color="auto" w:sz="0" w:space="0"/>
          <w:right w:val="none" w:color="auto" w:sz="0" w:space="0"/>
        </w:pBdr>
        <w:shd w:val="clear" w:fill="FEFEFE"/>
        <w:wordWrap w:val="0"/>
        <w:spacing w:before="168" w:beforeAutospacing="0" w:after="168" w:afterAutospacing="0"/>
        <w:ind w:left="0" w:right="0"/>
        <w:rPr>
          <w:rFonts w:hint="default" w:ascii="Courier" w:hAnsi="Courier" w:cs="Courier"/>
          <w:sz w:val="21"/>
          <w:szCs w:val="21"/>
        </w:rPr>
      </w:pPr>
      <w:r>
        <w:rPr>
          <w:rFonts w:hint="default" w:ascii="Courier" w:hAnsi="Courier" w:cs="Courier"/>
          <w:i w:val="0"/>
          <w:caps w:val="0"/>
          <w:color w:val="333333"/>
          <w:spacing w:val="0"/>
          <w:sz w:val="21"/>
          <w:szCs w:val="21"/>
          <w:bdr w:val="single" w:color="1ABC9C" w:sz="12" w:space="0"/>
          <w:shd w:val="clear" w:fill="FEFEFE"/>
        </w:rPr>
        <w:t>如果可以从左上角移动到右下角，则输出true，否则输出false</w:t>
      </w:r>
    </w:p>
    <w:p/>
    <w:p>
      <w:r>
        <w:drawing>
          <wp:inline distT="0" distB="0" distL="114300" distR="114300">
            <wp:extent cx="3710940" cy="4424045"/>
            <wp:effectExtent l="0" t="0" r="38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1808" t="21865" r="67253" b="12540"/>
                    <a:stretch>
                      <a:fillRect/>
                    </a:stretch>
                  </pic:blipFill>
                  <pic:spPr>
                    <a:xfrm>
                      <a:off x="0" y="0"/>
                      <a:ext cx="3710940" cy="4424045"/>
                    </a:xfrm>
                    <a:prstGeom prst="rect">
                      <a:avLst/>
                    </a:prstGeom>
                    <a:noFill/>
                    <a:ln w="9525">
                      <a:noFill/>
                    </a:ln>
                  </pic:spPr>
                </pic:pic>
              </a:graphicData>
            </a:graphic>
          </wp:inline>
        </w:drawing>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0D17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2017-10-13T13:01:02Z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