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A647D0" w14:textId="0719951F" w:rsidR="00806BCC" w:rsidRDefault="00806BCC" w:rsidP="00806BCC">
      <w:pPr>
        <w:tabs>
          <w:tab w:val="left" w:pos="270"/>
          <w:tab w:val="left" w:pos="2265"/>
          <w:tab w:val="center" w:pos="4711"/>
        </w:tabs>
        <w:ind w:left="-810" w:right="-96"/>
        <w:jc w:val="center"/>
        <w:rPr>
          <w:rFonts w:ascii="Verdana" w:hAnsi="Verdana"/>
          <w:b/>
          <w:sz w:val="28"/>
          <w:szCs w:val="28"/>
          <w:lang w:val="ro-RO"/>
        </w:rPr>
      </w:pPr>
    </w:p>
    <w:p w14:paraId="3D1DB56E" w14:textId="77777777" w:rsidR="00806BCC" w:rsidRPr="001B5B3A" w:rsidRDefault="00806BCC" w:rsidP="00806BCC">
      <w:pPr>
        <w:tabs>
          <w:tab w:val="left" w:pos="270"/>
          <w:tab w:val="left" w:pos="2265"/>
          <w:tab w:val="center" w:pos="4711"/>
        </w:tabs>
        <w:ind w:left="-810" w:right="-96"/>
        <w:jc w:val="center"/>
        <w:rPr>
          <w:rFonts w:ascii="Verdana" w:hAnsi="Verdana"/>
          <w:b/>
          <w:sz w:val="28"/>
          <w:szCs w:val="28"/>
          <w:lang w:val="ro-RO"/>
        </w:rPr>
      </w:pPr>
      <w:r w:rsidRPr="001B5B3A">
        <w:rPr>
          <w:rFonts w:ascii="Verdana" w:hAnsi="Verdana"/>
          <w:b/>
          <w:sz w:val="28"/>
          <w:szCs w:val="28"/>
          <w:lang w:val="ro-RO"/>
        </w:rPr>
        <w:t>Universitatea Tehnic</w:t>
      </w:r>
      <w:r w:rsidRPr="001B5B3A">
        <w:rPr>
          <w:rFonts w:ascii="Verdana" w:hAnsi="Verdana"/>
          <w:b/>
          <w:sz w:val="28"/>
          <w:szCs w:val="28"/>
        </w:rPr>
        <w:t>ă a</w:t>
      </w:r>
      <w:r w:rsidRPr="001B5B3A">
        <w:rPr>
          <w:rFonts w:ascii="Verdana" w:hAnsi="Verdana"/>
          <w:b/>
          <w:sz w:val="28"/>
          <w:szCs w:val="28"/>
          <w:lang w:val="ro-RO"/>
        </w:rPr>
        <w:t xml:space="preserve"> Moldovei</w:t>
      </w:r>
    </w:p>
    <w:p w14:paraId="37C5FFA6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bCs/>
          <w:i/>
          <w:color w:val="000000"/>
          <w:sz w:val="18"/>
          <w:szCs w:val="18"/>
          <w:shd w:val="clear" w:color="auto" w:fill="FFFFFF"/>
          <w:lang w:val="ro-RO"/>
        </w:rPr>
      </w:pPr>
      <w:r w:rsidRPr="001B5B3A">
        <w:rPr>
          <w:rStyle w:val="apple-converted-space"/>
          <w:rFonts w:ascii="Verdana" w:eastAsiaTheme="majorEastAsia" w:hAnsi="Verdana"/>
          <w:bCs/>
          <w:color w:val="000000"/>
          <w:sz w:val="18"/>
          <w:szCs w:val="18"/>
          <w:shd w:val="clear" w:color="auto" w:fill="FFFFFF"/>
          <w:lang w:val="ro-RO"/>
        </w:rPr>
        <w:t> </w:t>
      </w:r>
      <w:r w:rsidRPr="001B5B3A">
        <w:rPr>
          <w:rFonts w:ascii="Verdana" w:hAnsi="Verdana"/>
          <w:bCs/>
          <w:i/>
          <w:color w:val="000000"/>
          <w:sz w:val="18"/>
          <w:szCs w:val="18"/>
          <w:shd w:val="clear" w:color="auto" w:fill="FFFFFF"/>
          <w:lang w:val="ro-RO"/>
        </w:rPr>
        <w:t xml:space="preserve"> </w:t>
      </w:r>
    </w:p>
    <w:p w14:paraId="41ED501B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b/>
          <w:sz w:val="28"/>
          <w:szCs w:val="28"/>
          <w:lang w:val="ro-RO"/>
        </w:rPr>
      </w:pPr>
      <w:r w:rsidRPr="001B5B3A">
        <w:rPr>
          <w:rFonts w:ascii="Verdana" w:hAnsi="Verdana"/>
          <w:b/>
          <w:sz w:val="28"/>
          <w:szCs w:val="28"/>
          <w:lang w:val="ro-RO"/>
        </w:rPr>
        <w:t>Facultatea „Electronică și telecomunicații”</w:t>
      </w:r>
    </w:p>
    <w:p w14:paraId="4826FC9E" w14:textId="77777777" w:rsidR="00806BCC" w:rsidRPr="001B5B3A" w:rsidRDefault="00806BCC" w:rsidP="00806BCC">
      <w:pPr>
        <w:tabs>
          <w:tab w:val="left" w:pos="270"/>
          <w:tab w:val="left" w:pos="2265"/>
          <w:tab w:val="center" w:pos="4711"/>
        </w:tabs>
        <w:ind w:left="-810" w:right="-96"/>
        <w:jc w:val="center"/>
        <w:rPr>
          <w:rFonts w:ascii="Verdana" w:hAnsi="Verdana"/>
          <w:bCs/>
          <w:i/>
          <w:color w:val="000000"/>
          <w:sz w:val="18"/>
          <w:szCs w:val="18"/>
          <w:shd w:val="clear" w:color="auto" w:fill="FFFFFF"/>
        </w:rPr>
      </w:pPr>
      <w:r w:rsidRPr="001B5B3A">
        <w:rPr>
          <w:rFonts w:ascii="Verdana" w:hAnsi="Verdana"/>
          <w:bCs/>
          <w:i/>
          <w:color w:val="000000"/>
          <w:sz w:val="18"/>
          <w:szCs w:val="18"/>
          <w:shd w:val="clear" w:color="auto" w:fill="FFFFFF"/>
        </w:rPr>
        <w:t xml:space="preserve"> </w:t>
      </w:r>
    </w:p>
    <w:p w14:paraId="1AB606F4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b/>
          <w:sz w:val="28"/>
          <w:szCs w:val="28"/>
          <w:lang w:val="ro-RO"/>
        </w:rPr>
      </w:pPr>
      <w:r w:rsidRPr="001B5B3A">
        <w:rPr>
          <w:rFonts w:ascii="Verdana" w:hAnsi="Verdana"/>
          <w:b/>
          <w:sz w:val="28"/>
          <w:szCs w:val="28"/>
          <w:lang w:val="ro-RO"/>
        </w:rPr>
        <w:t>Departamentul „Telecomunicații și sisteme electronice”</w:t>
      </w:r>
    </w:p>
    <w:p w14:paraId="5435720A" w14:textId="77777777" w:rsidR="00806BCC" w:rsidRPr="001B5B3A" w:rsidRDefault="00806BCC" w:rsidP="00806BCC">
      <w:pPr>
        <w:tabs>
          <w:tab w:val="left" w:pos="270"/>
          <w:tab w:val="left" w:pos="2265"/>
          <w:tab w:val="center" w:pos="4711"/>
        </w:tabs>
        <w:ind w:left="-810" w:right="-96"/>
        <w:jc w:val="center"/>
        <w:rPr>
          <w:rFonts w:ascii="Verdana" w:hAnsi="Verdana"/>
          <w:i/>
          <w:sz w:val="18"/>
          <w:szCs w:val="18"/>
          <w:lang w:val="ro-RO"/>
        </w:rPr>
      </w:pPr>
      <w:r w:rsidRPr="001B5B3A">
        <w:rPr>
          <w:rFonts w:ascii="Verdana" w:hAnsi="Verdana"/>
          <w:bCs/>
          <w:i/>
          <w:color w:val="000000"/>
          <w:sz w:val="18"/>
          <w:szCs w:val="18"/>
          <w:shd w:val="clear" w:color="auto" w:fill="FFFFFF"/>
          <w:lang w:val="ro-RO"/>
        </w:rPr>
        <w:t xml:space="preserve"> </w:t>
      </w:r>
    </w:p>
    <w:p w14:paraId="2164DAB4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3526E28A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2FCD95FC" w14:textId="77777777" w:rsidR="00806BCC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7CFFB3D1" w14:textId="77777777" w:rsidR="00806BCC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78A25FDE" w14:textId="77777777" w:rsidR="00806BCC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0844CD19" w14:textId="77777777" w:rsidR="00806BCC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527CFEE3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color w:val="000000"/>
          <w:sz w:val="27"/>
          <w:szCs w:val="27"/>
        </w:rPr>
      </w:pPr>
    </w:p>
    <w:p w14:paraId="204B3D42" w14:textId="77777777" w:rsidR="00806BCC" w:rsidRPr="001B5B3A" w:rsidRDefault="00806BCC" w:rsidP="00806BCC">
      <w:pPr>
        <w:tabs>
          <w:tab w:val="left" w:pos="270"/>
        </w:tabs>
        <w:ind w:left="-810" w:right="-96"/>
        <w:jc w:val="center"/>
        <w:rPr>
          <w:rFonts w:ascii="Verdana" w:hAnsi="Verdana"/>
          <w:b/>
          <w:lang w:val="ro-RO"/>
        </w:rPr>
      </w:pPr>
    </w:p>
    <w:p w14:paraId="0179CAF2" w14:textId="661A9B17" w:rsidR="00806BCC" w:rsidRDefault="00806BCC" w:rsidP="00752A2C">
      <w:pPr>
        <w:pStyle w:val="Default"/>
        <w:tabs>
          <w:tab w:val="left" w:pos="270"/>
        </w:tabs>
        <w:ind w:left="-810" w:right="-96"/>
        <w:jc w:val="center"/>
        <w:rPr>
          <w:rFonts w:ascii="Verdana" w:hAnsi="Verdana"/>
          <w:b/>
          <w:bCs/>
          <w:sz w:val="36"/>
          <w:szCs w:val="36"/>
          <w:lang w:val="ro-RO"/>
        </w:rPr>
      </w:pPr>
      <w:r>
        <w:rPr>
          <w:rFonts w:ascii="Verdana" w:hAnsi="Verdana"/>
          <w:b/>
          <w:bCs/>
          <w:sz w:val="36"/>
          <w:szCs w:val="36"/>
          <w:lang w:val="ro-RO"/>
        </w:rPr>
        <w:t>Lucrare</w:t>
      </w:r>
      <w:r w:rsidR="00752A2C">
        <w:rPr>
          <w:rFonts w:ascii="Verdana" w:hAnsi="Verdana"/>
          <w:b/>
          <w:bCs/>
          <w:sz w:val="36"/>
          <w:szCs w:val="36"/>
          <w:lang w:val="ro-RO"/>
        </w:rPr>
        <w:t xml:space="preserve"> la disciplina </w:t>
      </w:r>
    </w:p>
    <w:p w14:paraId="27808F43" w14:textId="3501099E" w:rsidR="00752A2C" w:rsidRDefault="00752A2C" w:rsidP="00806BCC">
      <w:pPr>
        <w:pStyle w:val="Default"/>
        <w:tabs>
          <w:tab w:val="left" w:pos="270"/>
        </w:tabs>
        <w:ind w:left="-810" w:right="-96"/>
        <w:jc w:val="center"/>
        <w:rPr>
          <w:rFonts w:ascii="Verdana" w:hAnsi="Verdana"/>
          <w:b/>
          <w:bCs/>
          <w:sz w:val="36"/>
          <w:szCs w:val="36"/>
          <w:lang w:val="ro-RO"/>
        </w:rPr>
      </w:pPr>
      <w:r>
        <w:rPr>
          <w:rFonts w:ascii="Verdana" w:hAnsi="Verdana"/>
          <w:b/>
          <w:bCs/>
          <w:sz w:val="36"/>
          <w:szCs w:val="36"/>
          <w:lang w:val="ro-RO"/>
        </w:rPr>
        <w:t>Programarea calculatoarelor și limbaje de programare</w:t>
      </w:r>
    </w:p>
    <w:p w14:paraId="386B61B5" w14:textId="77777777" w:rsidR="00806BCC" w:rsidRDefault="00806BCC" w:rsidP="00806BCC">
      <w:pPr>
        <w:pStyle w:val="Default"/>
        <w:tabs>
          <w:tab w:val="left" w:pos="270"/>
        </w:tabs>
        <w:ind w:left="-810" w:right="-96"/>
        <w:jc w:val="center"/>
        <w:rPr>
          <w:rFonts w:ascii="Verdana" w:hAnsi="Verdana"/>
          <w:b/>
          <w:bCs/>
          <w:sz w:val="36"/>
          <w:szCs w:val="36"/>
          <w:lang w:val="ro-RO"/>
        </w:rPr>
      </w:pPr>
    </w:p>
    <w:p w14:paraId="1B56AD47" w14:textId="77777777" w:rsidR="00806BCC" w:rsidRDefault="00806BCC" w:rsidP="00806BCC">
      <w:pPr>
        <w:tabs>
          <w:tab w:val="left" w:pos="270"/>
        </w:tabs>
        <w:ind w:left="-810" w:right="-96" w:firstLine="357"/>
        <w:jc w:val="center"/>
        <w:rPr>
          <w:rFonts w:ascii="Verdana" w:hAnsi="Verdana"/>
          <w:lang w:val="ro-RO"/>
        </w:rPr>
      </w:pPr>
    </w:p>
    <w:p w14:paraId="67423091" w14:textId="77777777" w:rsidR="00806BCC" w:rsidRDefault="00806BCC" w:rsidP="00806BCC">
      <w:pPr>
        <w:tabs>
          <w:tab w:val="left" w:pos="270"/>
        </w:tabs>
        <w:ind w:left="-810" w:right="-96" w:firstLine="357"/>
        <w:jc w:val="center"/>
        <w:rPr>
          <w:rFonts w:ascii="Verdana" w:hAnsi="Verdana"/>
          <w:lang w:val="ro-RO"/>
        </w:rPr>
      </w:pPr>
    </w:p>
    <w:p w14:paraId="714E1838" w14:textId="77777777" w:rsidR="00806BCC" w:rsidRDefault="00806BCC" w:rsidP="00806BCC">
      <w:pPr>
        <w:tabs>
          <w:tab w:val="left" w:pos="270"/>
        </w:tabs>
        <w:ind w:left="-810" w:right="-96" w:firstLine="357"/>
        <w:jc w:val="center"/>
        <w:rPr>
          <w:rFonts w:ascii="Verdana" w:hAnsi="Verdana"/>
          <w:lang w:val="ro-RO"/>
        </w:rPr>
      </w:pPr>
    </w:p>
    <w:p w14:paraId="5C040B9C" w14:textId="77777777" w:rsidR="00806BCC" w:rsidRDefault="00806BCC" w:rsidP="00806BCC">
      <w:pPr>
        <w:tabs>
          <w:tab w:val="left" w:pos="270"/>
        </w:tabs>
        <w:ind w:left="-810" w:right="-96" w:firstLine="357"/>
        <w:jc w:val="center"/>
        <w:rPr>
          <w:rFonts w:ascii="Verdana" w:hAnsi="Verdana"/>
          <w:lang w:val="ro-RO"/>
        </w:rPr>
      </w:pPr>
    </w:p>
    <w:p w14:paraId="223E55D6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4C6FB760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74DAC666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07FA1FCF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21A2F948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0441F1A9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70E0A434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7508477D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59AB7621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21DFA33C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1B860712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7FCA01F2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03B99AE7" w14:textId="77777777" w:rsidR="00806BCC" w:rsidRPr="007B171A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</w:p>
    <w:p w14:paraId="0278384F" w14:textId="2270724C" w:rsidR="00806BCC" w:rsidRPr="007B171A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  <w:r w:rsidRPr="007B171A">
        <w:rPr>
          <w:rFonts w:ascii="Verdana" w:hAnsi="Verdana"/>
          <w:lang w:val="ro-RO"/>
        </w:rPr>
        <w:t xml:space="preserve">Conducător ştiinţific:  </w:t>
      </w:r>
      <w:r w:rsidR="00FC0413">
        <w:rPr>
          <w:rFonts w:ascii="Verdana" w:hAnsi="Verdana"/>
          <w:lang w:val="ro-RO"/>
        </w:rPr>
        <w:t>Cerbu Olga</w:t>
      </w:r>
      <w:bookmarkStart w:id="0" w:name="_GoBack"/>
      <w:bookmarkEnd w:id="0"/>
    </w:p>
    <w:p w14:paraId="5914DE81" w14:textId="3E3309A8" w:rsidR="00806BCC" w:rsidRPr="001B5B3A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  <w:r w:rsidRPr="001B5B3A">
        <w:rPr>
          <w:rFonts w:ascii="Verdana" w:hAnsi="Verdana"/>
          <w:lang w:val="ro-RO"/>
        </w:rPr>
        <w:t xml:space="preserve">Student: </w:t>
      </w:r>
      <w:r w:rsidR="000D3E96">
        <w:rPr>
          <w:rFonts w:ascii="Verdana" w:hAnsi="Verdana"/>
          <w:lang w:val="ro-RO"/>
        </w:rPr>
        <w:t xml:space="preserve">Carcevschi Petru  </w:t>
      </w:r>
      <w:r w:rsidRPr="001B5B3A">
        <w:rPr>
          <w:rFonts w:ascii="Verdana" w:hAnsi="Verdana"/>
          <w:lang w:val="ro-RO"/>
        </w:rPr>
        <w:t>Grupa</w:t>
      </w:r>
      <w:r>
        <w:rPr>
          <w:rFonts w:ascii="Verdana" w:hAnsi="Verdana"/>
          <w:lang w:val="ro-RO"/>
        </w:rPr>
        <w:t>: IMCE-251</w:t>
      </w:r>
    </w:p>
    <w:p w14:paraId="10A8D05D" w14:textId="6C2CB323" w:rsidR="00806BCC" w:rsidRPr="007B171A" w:rsidRDefault="00806BCC" w:rsidP="00806BCC">
      <w:pPr>
        <w:tabs>
          <w:tab w:val="left" w:pos="270"/>
        </w:tabs>
        <w:ind w:left="-810" w:right="-96" w:firstLine="357"/>
        <w:jc w:val="both"/>
        <w:rPr>
          <w:rFonts w:ascii="Verdana" w:hAnsi="Verdana"/>
          <w:lang w:val="ro-RO"/>
        </w:rPr>
      </w:pPr>
      <w:r w:rsidRPr="001B5B3A">
        <w:rPr>
          <w:rFonts w:ascii="Verdana" w:hAnsi="Verdana"/>
          <w:lang w:val="ro-RO"/>
        </w:rPr>
        <w:t xml:space="preserve">                                        </w:t>
      </w:r>
    </w:p>
    <w:p w14:paraId="374E2D91" w14:textId="38DEEC01" w:rsidR="00806BCC" w:rsidRDefault="00752A2C" w:rsidP="00806BCC">
      <w:pPr>
        <w:tabs>
          <w:tab w:val="left" w:pos="270"/>
        </w:tabs>
        <w:ind w:right="-96"/>
        <w:jc w:val="both"/>
        <w:rPr>
          <w:lang w:val="ro-RO"/>
        </w:rPr>
      </w:pPr>
      <w:r>
        <w:rPr>
          <w:lang w:val="ro-RO"/>
        </w:rPr>
        <w:t xml:space="preserve"> </w:t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  <w:t>04.02.2026</w:t>
      </w:r>
    </w:p>
    <w:p w14:paraId="4D36ECD7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lang w:val="ro-RO"/>
        </w:rPr>
      </w:pPr>
    </w:p>
    <w:p w14:paraId="4F28D3CA" w14:textId="77777777" w:rsidR="00806BCC" w:rsidRPr="007031E9" w:rsidRDefault="00806BCC" w:rsidP="00806BCC">
      <w:pPr>
        <w:tabs>
          <w:tab w:val="left" w:pos="270"/>
        </w:tabs>
        <w:ind w:left="-810" w:right="-96" w:firstLine="357"/>
        <w:jc w:val="both"/>
      </w:pPr>
    </w:p>
    <w:p w14:paraId="6C51C47F" w14:textId="77777777" w:rsidR="00806BCC" w:rsidRDefault="00806BCC" w:rsidP="00806BCC">
      <w:pPr>
        <w:tabs>
          <w:tab w:val="left" w:pos="270"/>
        </w:tabs>
        <w:ind w:left="-810" w:right="-96" w:firstLine="357"/>
        <w:jc w:val="both"/>
        <w:rPr>
          <w:lang w:val="ro-RO"/>
        </w:rPr>
      </w:pPr>
    </w:p>
    <w:p w14:paraId="17EC2D5B" w14:textId="77777777" w:rsidR="00806BCC" w:rsidRPr="00752A2C" w:rsidRDefault="00806BCC" w:rsidP="00806BCC">
      <w:pPr>
        <w:tabs>
          <w:tab w:val="left" w:pos="270"/>
        </w:tabs>
        <w:ind w:left="-810" w:right="-96" w:firstLine="357"/>
        <w:jc w:val="center"/>
        <w:rPr>
          <w:b/>
          <w:bCs/>
          <w:lang w:val="ro-RO"/>
        </w:rPr>
      </w:pPr>
      <w:r w:rsidRPr="00752A2C">
        <w:rPr>
          <w:b/>
          <w:bCs/>
          <w:lang w:val="ro-RO"/>
        </w:rPr>
        <w:t>Chișinău 2025</w:t>
      </w:r>
    </w:p>
    <w:p w14:paraId="07B80FC8" w14:textId="77777777" w:rsidR="009D6860" w:rsidRDefault="009D6860" w:rsidP="00806BCC">
      <w:pPr>
        <w:tabs>
          <w:tab w:val="left" w:pos="270"/>
        </w:tabs>
        <w:ind w:left="-810" w:right="-96" w:firstLine="357"/>
        <w:jc w:val="center"/>
        <w:rPr>
          <w:lang w:val="ro-RO"/>
        </w:rPr>
      </w:pPr>
    </w:p>
    <w:p w14:paraId="7249B1AD" w14:textId="77777777" w:rsidR="009D6860" w:rsidRDefault="009D6860" w:rsidP="00806BCC">
      <w:pPr>
        <w:tabs>
          <w:tab w:val="left" w:pos="270"/>
        </w:tabs>
        <w:ind w:left="-810" w:right="-96" w:firstLine="357"/>
        <w:jc w:val="center"/>
        <w:rPr>
          <w:lang w:val="ro-RO"/>
        </w:rPr>
      </w:pPr>
    </w:p>
    <w:p w14:paraId="71152009" w14:textId="77777777" w:rsidR="009D6860" w:rsidRDefault="009D6860" w:rsidP="00806BCC">
      <w:pPr>
        <w:tabs>
          <w:tab w:val="left" w:pos="270"/>
        </w:tabs>
        <w:ind w:left="-810" w:right="-96" w:firstLine="357"/>
        <w:jc w:val="center"/>
        <w:rPr>
          <w:lang w:val="ro-RO"/>
        </w:rPr>
      </w:pPr>
    </w:p>
    <w:p w14:paraId="4C1C9E51" w14:textId="6FD4A9EC" w:rsidR="00BF5DBD" w:rsidRPr="00A63254" w:rsidRDefault="00752A2C" w:rsidP="00A63254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lastRenderedPageBreak/>
        <w:t>Adunarea a două matrici</w:t>
      </w:r>
      <w:r w:rsidRPr="00730A4C">
        <w:rPr>
          <w:color w:val="2E74B5" w:themeColor="accent1" w:themeShade="BF"/>
        </w:rPr>
        <w:br/>
      </w:r>
      <w:r>
        <w:t>Scrie un program care primește două matrici de aceeași dimensiune și le adună element cu element.</w:t>
      </w:r>
    </w:p>
    <w:p w14:paraId="290FFBB6" w14:textId="77777777" w:rsidR="00BF5DBD" w:rsidRPr="00BF5DBD" w:rsidRDefault="00BF5DBD" w:rsidP="00BF5DBD">
      <w:pPr>
        <w:ind w:left="-720" w:right="174"/>
        <w:jc w:val="both"/>
        <w:rPr>
          <w:lang w:val="ro-RO"/>
        </w:rPr>
      </w:pPr>
    </w:p>
    <w:p w14:paraId="7E17A230" w14:textId="4B327C24" w:rsidR="00FE3D73" w:rsidRDefault="00A63254" w:rsidP="00A63254">
      <w:pPr>
        <w:ind w:right="174" w:hanging="270"/>
        <w:jc w:val="both"/>
        <w:rPr>
          <w:lang w:val="ro-RO"/>
        </w:rPr>
      </w:pPr>
      <w:r>
        <w:rPr>
          <w:noProof/>
          <w:lang w:val="ru-RU" w:eastAsia="ru-RU"/>
          <w14:ligatures w14:val="standardContextual"/>
        </w:rPr>
        <w:drawing>
          <wp:inline distT="0" distB="0" distL="0" distR="0" wp14:anchorId="6AD148F7" wp14:editId="30AFB6A6">
            <wp:extent cx="5869940" cy="1707515"/>
            <wp:effectExtent l="0" t="0" r="0" b="6985"/>
            <wp:docPr id="13005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4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3199" cy="17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8ED0" w14:textId="77777777" w:rsidR="00A63254" w:rsidRDefault="00A63254" w:rsidP="00806BCC">
      <w:pPr>
        <w:ind w:left="-720" w:right="174"/>
        <w:jc w:val="both"/>
        <w:rPr>
          <w:lang w:val="ro-RO"/>
        </w:rPr>
      </w:pPr>
    </w:p>
    <w:p w14:paraId="2C655D86" w14:textId="16BCA5B5" w:rsidR="00A63254" w:rsidRDefault="00A63254" w:rsidP="00A63254">
      <w:pPr>
        <w:pStyle w:val="ad"/>
        <w:ind w:left="720"/>
      </w:pPr>
      <w:r w:rsidRPr="00730A4C">
        <w:rPr>
          <w:color w:val="2E74B5" w:themeColor="accent1" w:themeShade="BF"/>
        </w:rPr>
        <w:br/>
      </w:r>
    </w:p>
    <w:p w14:paraId="1D42CA3D" w14:textId="61C9DDC8" w:rsidR="00A63254" w:rsidRDefault="00A63254" w:rsidP="00A63254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t>Scăderea a două matrici</w:t>
      </w:r>
      <w:r w:rsidRPr="00730A4C">
        <w:rPr>
          <w:color w:val="2E74B5" w:themeColor="accent1" w:themeShade="BF"/>
        </w:rPr>
        <w:br/>
      </w:r>
      <w:r>
        <w:t>Scrie un program care primește două matrici de aceeași dimensiune și le scade element cu element.</w:t>
      </w:r>
    </w:p>
    <w:p w14:paraId="77725C70" w14:textId="5AFE22B5" w:rsidR="00A63254" w:rsidRDefault="00A63254" w:rsidP="00A63254">
      <w:pPr>
        <w:pStyle w:val="ad"/>
        <w:ind w:left="-450"/>
      </w:pPr>
      <w:r w:rsidRPr="00A63254">
        <w:rPr>
          <w:noProof/>
          <w:lang w:val="ru-RU" w:eastAsia="ru-RU"/>
        </w:rPr>
        <w:drawing>
          <wp:inline distT="0" distB="0" distL="0" distR="0" wp14:anchorId="62865756" wp14:editId="17C99B2D">
            <wp:extent cx="5870460" cy="924551"/>
            <wp:effectExtent l="0" t="0" r="0" b="9525"/>
            <wp:docPr id="94730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00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2235" cy="9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4FBC" w14:textId="1ABE9F7B" w:rsidR="00A63254" w:rsidRDefault="00A63254" w:rsidP="00A63254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t>Multiplicarea a două matrici</w:t>
      </w:r>
      <w:r>
        <w:br/>
        <w:t>Scrie un program care primește două matrici și le înmulțește (verifică dacă numărul de coloane din prima matrice este egal cu numărul de linii din a doua).</w:t>
      </w:r>
    </w:p>
    <w:p w14:paraId="3F8C94E4" w14:textId="1E4467D3" w:rsidR="00A63254" w:rsidRDefault="00A63254" w:rsidP="00A63254">
      <w:pPr>
        <w:pStyle w:val="ad"/>
        <w:ind w:left="-450"/>
      </w:pPr>
      <w:r w:rsidRPr="00A63254">
        <w:rPr>
          <w:noProof/>
          <w:lang w:val="ru-RU" w:eastAsia="ru-RU"/>
        </w:rPr>
        <w:drawing>
          <wp:inline distT="0" distB="0" distL="0" distR="0" wp14:anchorId="414FCB71" wp14:editId="54CC4AB0">
            <wp:extent cx="5939790" cy="1586865"/>
            <wp:effectExtent l="0" t="0" r="3810" b="0"/>
            <wp:docPr id="214227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74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D6FA" w14:textId="77777777" w:rsidR="00A63254" w:rsidRDefault="00A63254" w:rsidP="00A63254">
      <w:pPr>
        <w:pStyle w:val="ad"/>
        <w:ind w:left="-450"/>
      </w:pPr>
    </w:p>
    <w:p w14:paraId="181B55DB" w14:textId="77777777" w:rsidR="00A63254" w:rsidRDefault="00A63254" w:rsidP="00A63254">
      <w:pPr>
        <w:pStyle w:val="ad"/>
        <w:ind w:left="-450"/>
      </w:pPr>
    </w:p>
    <w:p w14:paraId="44D69E8F" w14:textId="77777777" w:rsidR="00A63254" w:rsidRDefault="00A63254" w:rsidP="00A63254">
      <w:pPr>
        <w:pStyle w:val="ad"/>
        <w:ind w:left="-450"/>
      </w:pPr>
    </w:p>
    <w:p w14:paraId="6EC3EAE1" w14:textId="77777777" w:rsidR="00A63254" w:rsidRDefault="00A63254" w:rsidP="00A63254">
      <w:pPr>
        <w:pStyle w:val="ad"/>
        <w:ind w:left="-450"/>
      </w:pPr>
    </w:p>
    <w:p w14:paraId="0C6A7EBF" w14:textId="45F78964" w:rsidR="00A63254" w:rsidRDefault="00A63254" w:rsidP="00A63254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lastRenderedPageBreak/>
        <w:t>Transposează o matrice</w:t>
      </w:r>
      <w:r>
        <w:br/>
        <w:t>Scrie un program care primește o matrice și o transpune (schimbă rândurile cu coloanele).</w:t>
      </w:r>
    </w:p>
    <w:p w14:paraId="3AC79C80" w14:textId="08F8E063" w:rsidR="00A63254" w:rsidRDefault="00B02B3D" w:rsidP="00A63254">
      <w:pPr>
        <w:pStyle w:val="ad"/>
        <w:ind w:left="-450"/>
      </w:pPr>
      <w:r w:rsidRPr="00B02B3D">
        <w:rPr>
          <w:noProof/>
          <w:lang w:val="ru-RU" w:eastAsia="ru-RU"/>
        </w:rPr>
        <w:drawing>
          <wp:inline distT="0" distB="0" distL="0" distR="0" wp14:anchorId="4EC4F368" wp14:editId="3A92A4F5">
            <wp:extent cx="5939790" cy="1491615"/>
            <wp:effectExtent l="0" t="0" r="3810" b="0"/>
            <wp:docPr id="18753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82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A5FC" w14:textId="77777777" w:rsidR="00B02B3D" w:rsidRDefault="00B02B3D" w:rsidP="00A63254">
      <w:pPr>
        <w:pStyle w:val="ad"/>
        <w:ind w:left="-450"/>
      </w:pPr>
    </w:p>
    <w:p w14:paraId="4468E872" w14:textId="735D27F7" w:rsidR="00B02B3D" w:rsidRDefault="00B02B3D" w:rsidP="00B02B3D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t>Determinantul unei matrice 2x2</w:t>
      </w:r>
      <w:r>
        <w:br/>
        <w:t>Scrie un program care calculează determinantul unei matrice 2x2.</w:t>
      </w:r>
    </w:p>
    <w:p w14:paraId="13358335" w14:textId="7ABBEE3A" w:rsidR="00B02B3D" w:rsidRDefault="00B02B3D" w:rsidP="00B02B3D">
      <w:pPr>
        <w:pStyle w:val="ad"/>
        <w:ind w:left="-450"/>
      </w:pPr>
      <w:r w:rsidRPr="00B02B3D">
        <w:rPr>
          <w:noProof/>
          <w:lang w:val="ru-RU" w:eastAsia="ru-RU"/>
        </w:rPr>
        <w:drawing>
          <wp:inline distT="0" distB="0" distL="0" distR="0" wp14:anchorId="16AF1E36" wp14:editId="4ADAD35E">
            <wp:extent cx="5939790" cy="1442085"/>
            <wp:effectExtent l="0" t="0" r="3810" b="5715"/>
            <wp:docPr id="182825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54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3B9F" w14:textId="77777777" w:rsidR="00B02B3D" w:rsidRDefault="00B02B3D" w:rsidP="00B02B3D">
      <w:pPr>
        <w:pStyle w:val="ad"/>
        <w:ind w:left="-450"/>
      </w:pPr>
    </w:p>
    <w:p w14:paraId="4A83EC5F" w14:textId="56C47F6A" w:rsidR="00B02B3D" w:rsidRDefault="00B02B3D" w:rsidP="00B02B3D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t>Determinantul unei matrice 3x3</w:t>
      </w:r>
      <w:r>
        <w:br/>
        <w:t>Scrie un program care calculează determinantul unei matrice 3x3 folosind formula determinanților.</w:t>
      </w:r>
    </w:p>
    <w:p w14:paraId="44C28501" w14:textId="2B160092" w:rsidR="00B02B3D" w:rsidRDefault="00B02B3D" w:rsidP="00B02B3D">
      <w:pPr>
        <w:pStyle w:val="ad"/>
        <w:ind w:left="-450"/>
      </w:pPr>
      <w:r w:rsidRPr="00B02B3D">
        <w:rPr>
          <w:noProof/>
          <w:lang w:val="ru-RU" w:eastAsia="ru-RU"/>
        </w:rPr>
        <w:drawing>
          <wp:inline distT="0" distB="0" distL="0" distR="0" wp14:anchorId="0620B8A2" wp14:editId="3CD85C1D">
            <wp:extent cx="5939790" cy="1504315"/>
            <wp:effectExtent l="0" t="0" r="3810" b="635"/>
            <wp:docPr id="175087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77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9958" w14:textId="77777777" w:rsidR="00B02B3D" w:rsidRDefault="00B02B3D" w:rsidP="00B02B3D">
      <w:pPr>
        <w:pStyle w:val="ad"/>
        <w:ind w:left="-450"/>
      </w:pPr>
    </w:p>
    <w:p w14:paraId="117A2726" w14:textId="77777777" w:rsidR="00C84DCA" w:rsidRDefault="00C84DCA" w:rsidP="00B02B3D">
      <w:pPr>
        <w:pStyle w:val="ad"/>
        <w:ind w:left="-450"/>
      </w:pPr>
    </w:p>
    <w:p w14:paraId="2D218FB3" w14:textId="77777777" w:rsidR="00C84DCA" w:rsidRDefault="00C84DCA" w:rsidP="00B02B3D">
      <w:pPr>
        <w:pStyle w:val="ad"/>
        <w:ind w:left="-450"/>
      </w:pPr>
    </w:p>
    <w:p w14:paraId="433B4730" w14:textId="77777777" w:rsidR="00C84DCA" w:rsidRDefault="00C84DCA" w:rsidP="00B02B3D">
      <w:pPr>
        <w:pStyle w:val="ad"/>
        <w:ind w:left="-450"/>
      </w:pPr>
    </w:p>
    <w:p w14:paraId="6F594616" w14:textId="77777777" w:rsidR="00C84DCA" w:rsidRDefault="00C84DCA" w:rsidP="00B02B3D">
      <w:pPr>
        <w:pStyle w:val="ad"/>
        <w:ind w:left="-450"/>
      </w:pPr>
    </w:p>
    <w:p w14:paraId="3B44ED9A" w14:textId="74EEC13B" w:rsidR="00B02B3D" w:rsidRDefault="00B02B3D" w:rsidP="00B02B3D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lastRenderedPageBreak/>
        <w:t>Verificarea dacă o matrice este pătrată</w:t>
      </w:r>
      <w:r>
        <w:br/>
        <w:t>Scrie un program care verifică dacă o matrice este pătrată (adică numărul de rânduri este egal cu numărul de coloane).</w:t>
      </w:r>
    </w:p>
    <w:p w14:paraId="2BB4E304" w14:textId="0D5913A4" w:rsidR="00B02B3D" w:rsidRDefault="00C84DCA" w:rsidP="00C84DCA">
      <w:pPr>
        <w:pStyle w:val="ad"/>
        <w:ind w:left="-450"/>
      </w:pPr>
      <w:r w:rsidRPr="00C84DCA">
        <w:rPr>
          <w:noProof/>
          <w:lang w:val="ru-RU" w:eastAsia="ru-RU"/>
        </w:rPr>
        <w:drawing>
          <wp:inline distT="0" distB="0" distL="0" distR="0" wp14:anchorId="2D5340B6" wp14:editId="0CB7C774">
            <wp:extent cx="5939790" cy="1358900"/>
            <wp:effectExtent l="0" t="0" r="3810" b="0"/>
            <wp:docPr id="16024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2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A8B3" w14:textId="77777777" w:rsidR="001E3936" w:rsidRDefault="001E3936" w:rsidP="00C84DCA">
      <w:pPr>
        <w:pStyle w:val="ad"/>
        <w:ind w:left="-450"/>
      </w:pPr>
    </w:p>
    <w:p w14:paraId="2B2BA813" w14:textId="6F117667" w:rsidR="00C84DCA" w:rsidRDefault="001E3936" w:rsidP="001E3936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t>Verificarea unei matrice identitate</w:t>
      </w:r>
      <w:r>
        <w:br/>
        <w:t>Scrie un program care verifică dacă o matrice este matrice identitate.</w:t>
      </w:r>
    </w:p>
    <w:p w14:paraId="4C3A4760" w14:textId="721FBCBD" w:rsidR="001E3936" w:rsidRDefault="001E3936" w:rsidP="001E3936">
      <w:pPr>
        <w:pStyle w:val="ad"/>
        <w:ind w:left="-450"/>
      </w:pPr>
      <w:r>
        <w:rPr>
          <w:noProof/>
          <w:lang w:val="ru-RU" w:eastAsia="ru-RU"/>
          <w14:ligatures w14:val="standardContextual"/>
        </w:rPr>
        <w:drawing>
          <wp:inline distT="0" distB="0" distL="0" distR="0" wp14:anchorId="46988E01" wp14:editId="11831EBF">
            <wp:extent cx="5939790" cy="894715"/>
            <wp:effectExtent l="0" t="0" r="3810" b="635"/>
            <wp:docPr id="6268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93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4468" w14:textId="77777777" w:rsidR="001E3936" w:rsidRDefault="001E3936" w:rsidP="001E3936">
      <w:pPr>
        <w:pStyle w:val="ad"/>
        <w:ind w:left="-450"/>
      </w:pPr>
    </w:p>
    <w:p w14:paraId="5F8215CA" w14:textId="25F2221E" w:rsidR="001E3936" w:rsidRDefault="001E3936" w:rsidP="001E3936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t>Matricea de coeficienti a unui sistem de ecuații liniare</w:t>
      </w:r>
      <w:r>
        <w:br/>
        <w:t>Scrie un program care primește un sistem de ecuații liniare și construiește matricea de coeficienti.</w:t>
      </w:r>
    </w:p>
    <w:p w14:paraId="663B345F" w14:textId="675AA703" w:rsidR="001E3936" w:rsidRDefault="001E3936" w:rsidP="0045301E">
      <w:pPr>
        <w:pStyle w:val="ad"/>
        <w:ind w:left="-450"/>
      </w:pPr>
      <w:r w:rsidRPr="001E3936">
        <w:rPr>
          <w:noProof/>
          <w:lang w:val="ru-RU" w:eastAsia="ru-RU"/>
        </w:rPr>
        <w:drawing>
          <wp:inline distT="0" distB="0" distL="0" distR="0" wp14:anchorId="6D43826D" wp14:editId="499EB1AC">
            <wp:extent cx="5939790" cy="1343025"/>
            <wp:effectExtent l="0" t="0" r="3810" b="9525"/>
            <wp:docPr id="199074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48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7E4C" w14:textId="61E0FCD6" w:rsidR="001E3936" w:rsidRPr="0045301E" w:rsidRDefault="001E3936" w:rsidP="001E3936">
      <w:pPr>
        <w:pStyle w:val="ad"/>
        <w:numPr>
          <w:ilvl w:val="0"/>
          <w:numId w:val="3"/>
        </w:numPr>
        <w:tabs>
          <w:tab w:val="clear" w:pos="720"/>
          <w:tab w:val="left" w:pos="540"/>
        </w:tabs>
        <w:ind w:hanging="450"/>
      </w:pPr>
      <w:r w:rsidRPr="00730A4C">
        <w:rPr>
          <w:rStyle w:val="ae"/>
          <w:rFonts w:eastAsiaTheme="majorEastAsia"/>
        </w:rPr>
        <w:t>Suma elementelor de pe diagonala principală</w:t>
      </w:r>
      <w:r>
        <w:br/>
        <w:t>Scrie un program care calculează suma elementelor de pe diagonala principală a unei matrici.</w:t>
      </w:r>
      <w:r w:rsidRPr="001E3936">
        <w:rPr>
          <w:noProof/>
          <w14:ligatures w14:val="standardContextual"/>
        </w:rPr>
        <w:t xml:space="preserve"> </w:t>
      </w:r>
    </w:p>
    <w:p w14:paraId="1F10A965" w14:textId="2B5F4E0C" w:rsidR="0045301E" w:rsidRDefault="0045301E" w:rsidP="0045301E">
      <w:pPr>
        <w:pStyle w:val="ad"/>
        <w:tabs>
          <w:tab w:val="left" w:pos="540"/>
        </w:tabs>
        <w:ind w:left="-450"/>
      </w:pPr>
      <w:r>
        <w:rPr>
          <w:noProof/>
          <w:lang w:val="ru-RU" w:eastAsia="ru-RU"/>
          <w14:ligatures w14:val="standardContextual"/>
        </w:rPr>
        <w:drawing>
          <wp:inline distT="0" distB="0" distL="0" distR="0" wp14:anchorId="0241EE1E" wp14:editId="4D8B00B2">
            <wp:extent cx="5937885" cy="1711036"/>
            <wp:effectExtent l="0" t="0" r="5715" b="3810"/>
            <wp:docPr id="5996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09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593" cy="17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D91B" w14:textId="505490F3" w:rsidR="0075381D" w:rsidRDefault="0075381D" w:rsidP="0075381D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lastRenderedPageBreak/>
        <w:t>Rotirea unei matrici cu 90 de grade</w:t>
      </w:r>
      <w:r>
        <w:br/>
        <w:t>Scrie un program care rotește o matrice cu 90 de grade în sensul acelor de ceasornic.</w:t>
      </w:r>
    </w:p>
    <w:p w14:paraId="3889330A" w14:textId="1B65306A" w:rsidR="001E3936" w:rsidRDefault="0075381D" w:rsidP="0075381D">
      <w:pPr>
        <w:pStyle w:val="ad"/>
        <w:tabs>
          <w:tab w:val="left" w:pos="900"/>
        </w:tabs>
        <w:ind w:left="-450"/>
      </w:pPr>
      <w:r w:rsidRPr="0075381D">
        <w:rPr>
          <w:noProof/>
          <w:lang w:val="ru-RU" w:eastAsia="ru-RU"/>
        </w:rPr>
        <w:drawing>
          <wp:inline distT="0" distB="0" distL="0" distR="0" wp14:anchorId="13FF1532" wp14:editId="1F389D50">
            <wp:extent cx="5939790" cy="1199515"/>
            <wp:effectExtent l="0" t="0" r="3810" b="635"/>
            <wp:docPr id="20123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51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9DF1" w14:textId="77777777" w:rsidR="0075381D" w:rsidRDefault="0075381D" w:rsidP="0075381D">
      <w:pPr>
        <w:pStyle w:val="ad"/>
        <w:tabs>
          <w:tab w:val="left" w:pos="900"/>
        </w:tabs>
        <w:ind w:left="-450"/>
      </w:pPr>
    </w:p>
    <w:p w14:paraId="6DF55B57" w14:textId="1C802259" w:rsidR="0075381D" w:rsidRDefault="0075381D" w:rsidP="0075381D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t>Verificarea simetriei unei matrici</w:t>
      </w:r>
      <w:r>
        <w:br/>
        <w:t>Scrie un program care verifică dacă o matrice este simetrică (matricea este egală cu transpusa sa).</w:t>
      </w:r>
    </w:p>
    <w:p w14:paraId="7C458A7C" w14:textId="42A39549" w:rsidR="0075381D" w:rsidRDefault="0075381D" w:rsidP="0075381D">
      <w:pPr>
        <w:pStyle w:val="ad"/>
        <w:ind w:left="-450"/>
      </w:pPr>
      <w:r w:rsidRPr="0075381D">
        <w:rPr>
          <w:noProof/>
          <w:lang w:val="ru-RU" w:eastAsia="ru-RU"/>
        </w:rPr>
        <w:drawing>
          <wp:inline distT="0" distB="0" distL="0" distR="0" wp14:anchorId="18A2E42B" wp14:editId="7557209D">
            <wp:extent cx="5939790" cy="1176020"/>
            <wp:effectExtent l="0" t="0" r="3810" b="5080"/>
            <wp:docPr id="36833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30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6B6D" w14:textId="400A492D" w:rsidR="001432D5" w:rsidRDefault="001432D5" w:rsidP="001432D5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t>Verificarea dacă o matrice este triangulară</w:t>
      </w:r>
      <w:r>
        <w:br/>
        <w:t>Scrie un program care verifică dacă o matrice este triunghiulară (triunghiulară superioară sau inferioară).</w:t>
      </w:r>
    </w:p>
    <w:p w14:paraId="26460169" w14:textId="36B3C500" w:rsidR="001432D5" w:rsidRDefault="001432D5" w:rsidP="001432D5">
      <w:pPr>
        <w:pStyle w:val="ad"/>
        <w:ind w:left="-360"/>
      </w:pPr>
      <w:r>
        <w:rPr>
          <w:noProof/>
          <w:lang w:val="ru-RU" w:eastAsia="ru-RU"/>
          <w14:ligatures w14:val="standardContextual"/>
        </w:rPr>
        <w:drawing>
          <wp:inline distT="0" distB="0" distL="0" distR="0" wp14:anchorId="29996F56" wp14:editId="22753E38">
            <wp:extent cx="5939790" cy="1555750"/>
            <wp:effectExtent l="0" t="0" r="3810" b="6350"/>
            <wp:docPr id="6234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A035" w14:textId="45978E95" w:rsidR="00E0325E" w:rsidRDefault="00E0325E" w:rsidP="00E0325E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t>Matricea inversă</w:t>
      </w:r>
      <w:r>
        <w:br/>
        <w:t>Scrie un program care calculează inversa unei matrice pătrate (dacă aceasta există).</w:t>
      </w:r>
    </w:p>
    <w:p w14:paraId="188FEAFD" w14:textId="64A88ADC" w:rsidR="00E0325E" w:rsidRDefault="00E0325E" w:rsidP="001432D5">
      <w:pPr>
        <w:pStyle w:val="ad"/>
        <w:ind w:left="-360"/>
      </w:pPr>
      <w:r w:rsidRPr="00E0325E">
        <w:rPr>
          <w:noProof/>
          <w:lang w:val="ru-RU" w:eastAsia="ru-RU"/>
        </w:rPr>
        <w:drawing>
          <wp:inline distT="0" distB="0" distL="0" distR="0" wp14:anchorId="30E3F6E9" wp14:editId="19B8CEAE">
            <wp:extent cx="5939790" cy="1675130"/>
            <wp:effectExtent l="0" t="0" r="3810" b="1270"/>
            <wp:docPr id="386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B8CF" w14:textId="65E6DD00" w:rsidR="00E0325E" w:rsidRDefault="00E0325E" w:rsidP="00E0325E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lastRenderedPageBreak/>
        <w:t>Matricea submatricei</w:t>
      </w:r>
      <w:r>
        <w:br/>
        <w:t>Scrie un program care returnează o submatrice a unei matrice date, formată dintr-un sub-rectunghi (specifică linii și coloane).</w:t>
      </w:r>
    </w:p>
    <w:p w14:paraId="0EE30422" w14:textId="79A0F5CB" w:rsidR="00E0325E" w:rsidRDefault="00E0325E" w:rsidP="00E0325E">
      <w:pPr>
        <w:pStyle w:val="ad"/>
        <w:ind w:left="-270"/>
      </w:pPr>
      <w:r w:rsidRPr="00E0325E">
        <w:rPr>
          <w:noProof/>
          <w:lang w:val="ru-RU" w:eastAsia="ru-RU"/>
        </w:rPr>
        <w:drawing>
          <wp:inline distT="0" distB="0" distL="0" distR="0" wp14:anchorId="2F02763E" wp14:editId="02F3659D">
            <wp:extent cx="5939790" cy="1635125"/>
            <wp:effectExtent l="0" t="0" r="3810" b="3175"/>
            <wp:docPr id="8124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07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D76C" w14:textId="77777777" w:rsidR="00E0325E" w:rsidRDefault="00E0325E" w:rsidP="00E0325E">
      <w:pPr>
        <w:pStyle w:val="ad"/>
        <w:ind w:left="-270"/>
      </w:pPr>
    </w:p>
    <w:p w14:paraId="28EB48B5" w14:textId="63DCF922" w:rsidR="00E0325E" w:rsidRDefault="00E0325E" w:rsidP="00E0325E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t>Căutarea unui element într-o matrice</w:t>
      </w:r>
      <w:r>
        <w:br/>
        <w:t>Scrie un program care caută un element dat într-o matrice și returnează indicele acestuia.</w:t>
      </w:r>
    </w:p>
    <w:p w14:paraId="48715201" w14:textId="545DEC4A" w:rsidR="00E0325E" w:rsidRDefault="00E0325E" w:rsidP="00A43412">
      <w:pPr>
        <w:pStyle w:val="ad"/>
        <w:tabs>
          <w:tab w:val="left" w:pos="810"/>
        </w:tabs>
        <w:ind w:left="-270"/>
      </w:pPr>
      <w:r w:rsidRPr="00E0325E">
        <w:rPr>
          <w:noProof/>
          <w:lang w:val="ru-RU" w:eastAsia="ru-RU"/>
        </w:rPr>
        <w:drawing>
          <wp:inline distT="0" distB="0" distL="0" distR="0" wp14:anchorId="66EC6827" wp14:editId="5B9ACA42">
            <wp:extent cx="5939790" cy="2636520"/>
            <wp:effectExtent l="0" t="0" r="3810" b="0"/>
            <wp:docPr id="124150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01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8DA0" w14:textId="13F7B9D3" w:rsidR="00E0325E" w:rsidRDefault="00A43412" w:rsidP="00A43412">
      <w:pPr>
        <w:pStyle w:val="ad"/>
        <w:numPr>
          <w:ilvl w:val="0"/>
          <w:numId w:val="3"/>
        </w:numPr>
        <w:tabs>
          <w:tab w:val="left" w:pos="810"/>
        </w:tabs>
      </w:pPr>
      <w:r w:rsidRPr="00730A4C">
        <w:rPr>
          <w:rStyle w:val="ae"/>
          <w:rFonts w:eastAsiaTheme="majorEastAsia"/>
        </w:rPr>
        <w:t>Matricea cu suma maximă pe fiecare rând</w:t>
      </w:r>
      <w:r>
        <w:br/>
        <w:t>Scrie un program care identifică suma maximă de pe fiecare rând al unei matrice și o salvează într-o listă.</w:t>
      </w:r>
    </w:p>
    <w:p w14:paraId="16B49600" w14:textId="51E91DA1" w:rsidR="00E0325E" w:rsidRDefault="00A43412" w:rsidP="00E0325E">
      <w:pPr>
        <w:pStyle w:val="ad"/>
        <w:ind w:left="-270"/>
      </w:pPr>
      <w:r w:rsidRPr="00A43412">
        <w:rPr>
          <w:noProof/>
          <w:lang w:val="ru-RU" w:eastAsia="ru-RU"/>
        </w:rPr>
        <w:drawing>
          <wp:inline distT="0" distB="0" distL="0" distR="0" wp14:anchorId="77228054" wp14:editId="067AF454">
            <wp:extent cx="5939790" cy="2278380"/>
            <wp:effectExtent l="0" t="0" r="3810" b="7620"/>
            <wp:docPr id="127805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54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97E1" w14:textId="72D73AB7" w:rsidR="00A43412" w:rsidRDefault="00A43412" w:rsidP="00A43412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lastRenderedPageBreak/>
        <w:t>Verificarea unei matrice ca matrice de adiacență</w:t>
      </w:r>
      <w:r>
        <w:br/>
        <w:t>Scrie un program care verifică dacă o matrice este o matrice de adiacență validă pentru un graf neorientat.</w:t>
      </w:r>
    </w:p>
    <w:p w14:paraId="055CBF2F" w14:textId="6523D40B" w:rsidR="00A43412" w:rsidRDefault="00A43412" w:rsidP="00A43412">
      <w:pPr>
        <w:pStyle w:val="ad"/>
        <w:ind w:left="-270"/>
      </w:pPr>
      <w:r w:rsidRPr="00A43412">
        <w:rPr>
          <w:noProof/>
          <w:lang w:val="ru-RU" w:eastAsia="ru-RU"/>
        </w:rPr>
        <w:drawing>
          <wp:inline distT="0" distB="0" distL="0" distR="0" wp14:anchorId="2A8A9119" wp14:editId="78916C8F">
            <wp:extent cx="5939790" cy="2833370"/>
            <wp:effectExtent l="0" t="0" r="3810" b="5080"/>
            <wp:docPr id="14493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3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895B" w14:textId="77777777" w:rsidR="00A43412" w:rsidRDefault="00A43412" w:rsidP="00A43412">
      <w:pPr>
        <w:pStyle w:val="ad"/>
        <w:ind w:left="-270"/>
      </w:pPr>
    </w:p>
    <w:p w14:paraId="4F46E650" w14:textId="6BD41CEE" w:rsidR="00A43412" w:rsidRDefault="00A43412" w:rsidP="00A43412">
      <w:pPr>
        <w:pStyle w:val="ad"/>
        <w:numPr>
          <w:ilvl w:val="0"/>
          <w:numId w:val="3"/>
        </w:numPr>
      </w:pPr>
      <w:r w:rsidRPr="00730A4C">
        <w:rPr>
          <w:rStyle w:val="ae"/>
          <w:rFonts w:eastAsiaTheme="majorEastAsia"/>
        </w:rPr>
        <w:t>Căutarea unui sub-șir în matrice</w:t>
      </w:r>
      <w:r>
        <w:br/>
        <w:t>Scrie un program care caută un sub-șir (matrice mai mică) într-o matrice mare și returnează poziția primului element de potrivire.</w:t>
      </w:r>
    </w:p>
    <w:p w14:paraId="12FB7F89" w14:textId="235B299F" w:rsidR="00A43412" w:rsidRDefault="00A43412" w:rsidP="00A43412">
      <w:pPr>
        <w:pStyle w:val="ad"/>
        <w:ind w:left="-180"/>
      </w:pPr>
      <w:r w:rsidRPr="00A43412">
        <w:rPr>
          <w:noProof/>
          <w:lang w:val="ru-RU" w:eastAsia="ru-RU"/>
        </w:rPr>
        <w:drawing>
          <wp:inline distT="0" distB="0" distL="0" distR="0" wp14:anchorId="7B5885DC" wp14:editId="44C8577B">
            <wp:extent cx="5939790" cy="2867025"/>
            <wp:effectExtent l="0" t="0" r="3810" b="9525"/>
            <wp:docPr id="96126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673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D7BE" w14:textId="5DF2BC79" w:rsidR="00A43412" w:rsidRDefault="00A43412" w:rsidP="00A43412">
      <w:pPr>
        <w:pStyle w:val="ad"/>
        <w:ind w:left="-270"/>
      </w:pPr>
    </w:p>
    <w:p w14:paraId="20DDF35C" w14:textId="77777777" w:rsidR="0075381D" w:rsidRDefault="0075381D" w:rsidP="0075381D">
      <w:pPr>
        <w:pStyle w:val="ad"/>
        <w:tabs>
          <w:tab w:val="left" w:pos="900"/>
        </w:tabs>
        <w:ind w:left="-450"/>
      </w:pPr>
    </w:p>
    <w:p w14:paraId="4250FB1F" w14:textId="77777777" w:rsidR="001E3936" w:rsidRDefault="001E3936" w:rsidP="001E3936">
      <w:pPr>
        <w:pStyle w:val="ad"/>
        <w:ind w:left="-450"/>
      </w:pPr>
    </w:p>
    <w:p w14:paraId="0FD9C433" w14:textId="77777777" w:rsidR="001E3936" w:rsidRDefault="001E3936" w:rsidP="001E3936">
      <w:pPr>
        <w:pStyle w:val="ad"/>
        <w:ind w:left="-450"/>
      </w:pPr>
    </w:p>
    <w:p w14:paraId="76E573B9" w14:textId="77929C0F" w:rsidR="00A43412" w:rsidRDefault="00A43412" w:rsidP="00A43412">
      <w:pPr>
        <w:pStyle w:val="ad"/>
        <w:numPr>
          <w:ilvl w:val="0"/>
          <w:numId w:val="3"/>
        </w:numPr>
        <w:tabs>
          <w:tab w:val="clear" w:pos="720"/>
        </w:tabs>
      </w:pPr>
      <w:r w:rsidRPr="00730A4C">
        <w:rPr>
          <w:rStyle w:val="ae"/>
          <w:rFonts w:eastAsiaTheme="majorEastAsia"/>
        </w:rPr>
        <w:lastRenderedPageBreak/>
        <w:t>Generarea unei matrici cu valori aleatoare</w:t>
      </w:r>
      <w:r>
        <w:br/>
        <w:t>Scrie un program care generează o matrice de dimensiuni n x m cu valori aleatoare între 1 și 100.</w:t>
      </w:r>
    </w:p>
    <w:p w14:paraId="728DB293" w14:textId="622D9812" w:rsidR="00C84DCA" w:rsidRDefault="00A43412" w:rsidP="00A43412">
      <w:pPr>
        <w:pStyle w:val="ad"/>
        <w:ind w:left="-90"/>
      </w:pPr>
      <w:r w:rsidRPr="00A43412">
        <w:rPr>
          <w:noProof/>
          <w:lang w:val="ru-RU" w:eastAsia="ru-RU"/>
        </w:rPr>
        <w:drawing>
          <wp:inline distT="0" distB="0" distL="0" distR="0" wp14:anchorId="0A2FD8E9" wp14:editId="782D9B2B">
            <wp:extent cx="5939790" cy="1476375"/>
            <wp:effectExtent l="0" t="0" r="3810" b="9525"/>
            <wp:docPr id="34329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944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F795" w14:textId="77777777" w:rsidR="00C84DCA" w:rsidRDefault="00C84DCA" w:rsidP="00C84DCA">
      <w:pPr>
        <w:pStyle w:val="ad"/>
        <w:ind w:left="-450"/>
      </w:pPr>
    </w:p>
    <w:p w14:paraId="195DB712" w14:textId="77777777" w:rsidR="00B02B3D" w:rsidRDefault="00B02B3D" w:rsidP="00B02B3D">
      <w:pPr>
        <w:pStyle w:val="ad"/>
        <w:ind w:left="-450"/>
      </w:pPr>
    </w:p>
    <w:p w14:paraId="21F4AD2C" w14:textId="77777777" w:rsidR="00B02B3D" w:rsidRDefault="00B02B3D" w:rsidP="00B02B3D">
      <w:pPr>
        <w:pStyle w:val="ad"/>
        <w:ind w:left="-450"/>
      </w:pPr>
    </w:p>
    <w:p w14:paraId="591F8178" w14:textId="77777777" w:rsidR="00B02B3D" w:rsidRDefault="00B02B3D" w:rsidP="00B02B3D">
      <w:pPr>
        <w:pStyle w:val="ad"/>
        <w:ind w:left="-450"/>
      </w:pPr>
    </w:p>
    <w:p w14:paraId="07FBCB06" w14:textId="77777777" w:rsidR="00B02B3D" w:rsidRDefault="00B02B3D" w:rsidP="00B02B3D">
      <w:pPr>
        <w:pStyle w:val="ad"/>
        <w:ind w:left="-450"/>
      </w:pPr>
    </w:p>
    <w:p w14:paraId="14B6BBAD" w14:textId="77777777" w:rsidR="00B02B3D" w:rsidRDefault="00B02B3D" w:rsidP="00B02B3D">
      <w:pPr>
        <w:pStyle w:val="ad"/>
        <w:ind w:left="-450"/>
      </w:pPr>
    </w:p>
    <w:p w14:paraId="645AC0DC" w14:textId="77777777" w:rsidR="00B02B3D" w:rsidRDefault="00B02B3D" w:rsidP="00B02B3D">
      <w:pPr>
        <w:pStyle w:val="ad"/>
        <w:ind w:left="-450"/>
      </w:pPr>
    </w:p>
    <w:p w14:paraId="59EB9DB6" w14:textId="7C1A98F9" w:rsidR="00B02B3D" w:rsidRDefault="00B02B3D" w:rsidP="00B02B3D">
      <w:pPr>
        <w:pStyle w:val="ad"/>
        <w:ind w:left="720"/>
      </w:pPr>
    </w:p>
    <w:p w14:paraId="62EB8B6A" w14:textId="77777777" w:rsidR="00A63254" w:rsidRDefault="00A63254" w:rsidP="00A63254">
      <w:pPr>
        <w:pStyle w:val="ad"/>
        <w:ind w:left="-450"/>
      </w:pPr>
    </w:p>
    <w:p w14:paraId="2FB0D99B" w14:textId="77777777" w:rsidR="00A63254" w:rsidRPr="00671383" w:rsidRDefault="00A63254" w:rsidP="00A63254">
      <w:pPr>
        <w:ind w:right="174"/>
        <w:jc w:val="both"/>
        <w:rPr>
          <w:lang w:val="ro-RO"/>
        </w:rPr>
      </w:pPr>
    </w:p>
    <w:p w14:paraId="40FF1ED4" w14:textId="77777777" w:rsidR="00FE3D73" w:rsidRDefault="00FE3D73" w:rsidP="00806BCC">
      <w:pPr>
        <w:ind w:left="-720" w:right="174"/>
        <w:jc w:val="both"/>
      </w:pPr>
    </w:p>
    <w:sectPr w:rsidR="00FE3D7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36E9B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331467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EA37B2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8271B9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BC4D78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F06614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993289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951BD3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BF6984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E7428C4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161177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81F049F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C4B1702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FFD7129"/>
    <w:multiLevelType w:val="multilevel"/>
    <w:tmpl w:val="EDE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6164F6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F9406EF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0BD083A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1EC6579"/>
    <w:multiLevelType w:val="hybridMultilevel"/>
    <w:tmpl w:val="3DA43FC8"/>
    <w:lvl w:ilvl="0" w:tplc="0A2A33D0">
      <w:start w:val="1"/>
      <w:numFmt w:val="lowerLetter"/>
      <w:lvlText w:val="%1."/>
      <w:lvlJc w:val="left"/>
      <w:pPr>
        <w:ind w:left="-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27" w:hanging="360"/>
      </w:pPr>
    </w:lvl>
    <w:lvl w:ilvl="2" w:tplc="0409001B" w:tentative="1">
      <w:start w:val="1"/>
      <w:numFmt w:val="lowerRoman"/>
      <w:lvlText w:val="%3."/>
      <w:lvlJc w:val="right"/>
      <w:pPr>
        <w:ind w:left="1347" w:hanging="180"/>
      </w:pPr>
    </w:lvl>
    <w:lvl w:ilvl="3" w:tplc="0409000F" w:tentative="1">
      <w:start w:val="1"/>
      <w:numFmt w:val="decimal"/>
      <w:lvlText w:val="%4."/>
      <w:lvlJc w:val="left"/>
      <w:pPr>
        <w:ind w:left="2067" w:hanging="360"/>
      </w:pPr>
    </w:lvl>
    <w:lvl w:ilvl="4" w:tplc="04090019" w:tentative="1">
      <w:start w:val="1"/>
      <w:numFmt w:val="lowerLetter"/>
      <w:lvlText w:val="%5."/>
      <w:lvlJc w:val="left"/>
      <w:pPr>
        <w:ind w:left="2787" w:hanging="360"/>
      </w:pPr>
    </w:lvl>
    <w:lvl w:ilvl="5" w:tplc="0409001B" w:tentative="1">
      <w:start w:val="1"/>
      <w:numFmt w:val="lowerRoman"/>
      <w:lvlText w:val="%6."/>
      <w:lvlJc w:val="right"/>
      <w:pPr>
        <w:ind w:left="3507" w:hanging="180"/>
      </w:pPr>
    </w:lvl>
    <w:lvl w:ilvl="6" w:tplc="0409000F" w:tentative="1">
      <w:start w:val="1"/>
      <w:numFmt w:val="decimal"/>
      <w:lvlText w:val="%7."/>
      <w:lvlJc w:val="left"/>
      <w:pPr>
        <w:ind w:left="4227" w:hanging="360"/>
      </w:pPr>
    </w:lvl>
    <w:lvl w:ilvl="7" w:tplc="04090019" w:tentative="1">
      <w:start w:val="1"/>
      <w:numFmt w:val="lowerLetter"/>
      <w:lvlText w:val="%8."/>
      <w:lvlJc w:val="left"/>
      <w:pPr>
        <w:ind w:left="4947" w:hanging="360"/>
      </w:pPr>
    </w:lvl>
    <w:lvl w:ilvl="8" w:tplc="0409001B" w:tentative="1">
      <w:start w:val="1"/>
      <w:numFmt w:val="lowerRoman"/>
      <w:lvlText w:val="%9."/>
      <w:lvlJc w:val="right"/>
      <w:pPr>
        <w:ind w:left="5667" w:hanging="180"/>
      </w:pPr>
    </w:lvl>
  </w:abstractNum>
  <w:abstractNum w:abstractNumId="18">
    <w:nsid w:val="70257B07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5311ADA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CA77122"/>
    <w:multiLevelType w:val="multilevel"/>
    <w:tmpl w:val="ED6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3"/>
  </w:num>
  <w:num w:numId="3">
    <w:abstractNumId w:val="2"/>
  </w:num>
  <w:num w:numId="4">
    <w:abstractNumId w:val="12"/>
  </w:num>
  <w:num w:numId="5">
    <w:abstractNumId w:val="4"/>
  </w:num>
  <w:num w:numId="6">
    <w:abstractNumId w:val="16"/>
  </w:num>
  <w:num w:numId="7">
    <w:abstractNumId w:val="7"/>
  </w:num>
  <w:num w:numId="8">
    <w:abstractNumId w:val="8"/>
  </w:num>
  <w:num w:numId="9">
    <w:abstractNumId w:val="18"/>
  </w:num>
  <w:num w:numId="10">
    <w:abstractNumId w:val="10"/>
  </w:num>
  <w:num w:numId="11">
    <w:abstractNumId w:val="15"/>
  </w:num>
  <w:num w:numId="12">
    <w:abstractNumId w:val="3"/>
  </w:num>
  <w:num w:numId="13">
    <w:abstractNumId w:val="1"/>
  </w:num>
  <w:num w:numId="14">
    <w:abstractNumId w:val="14"/>
  </w:num>
  <w:num w:numId="15">
    <w:abstractNumId w:val="6"/>
  </w:num>
  <w:num w:numId="16">
    <w:abstractNumId w:val="0"/>
  </w:num>
  <w:num w:numId="17">
    <w:abstractNumId w:val="9"/>
  </w:num>
  <w:num w:numId="18">
    <w:abstractNumId w:val="20"/>
  </w:num>
  <w:num w:numId="19">
    <w:abstractNumId w:val="5"/>
  </w:num>
  <w:num w:numId="20">
    <w:abstractNumId w:val="11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2FB"/>
    <w:rsid w:val="00086EBE"/>
    <w:rsid w:val="000A716E"/>
    <w:rsid w:val="000B54D9"/>
    <w:rsid w:val="000D1431"/>
    <w:rsid w:val="000D3E96"/>
    <w:rsid w:val="001432D5"/>
    <w:rsid w:val="00197517"/>
    <w:rsid w:val="001B4D61"/>
    <w:rsid w:val="001E3936"/>
    <w:rsid w:val="00233C2C"/>
    <w:rsid w:val="00275050"/>
    <w:rsid w:val="002C0D87"/>
    <w:rsid w:val="003754FD"/>
    <w:rsid w:val="0043375D"/>
    <w:rsid w:val="0045301E"/>
    <w:rsid w:val="004B11CB"/>
    <w:rsid w:val="004B4999"/>
    <w:rsid w:val="004D65A9"/>
    <w:rsid w:val="004F6B7E"/>
    <w:rsid w:val="00511967"/>
    <w:rsid w:val="0058694F"/>
    <w:rsid w:val="005C3BC2"/>
    <w:rsid w:val="00671383"/>
    <w:rsid w:val="006748BB"/>
    <w:rsid w:val="00692799"/>
    <w:rsid w:val="006C0B77"/>
    <w:rsid w:val="00752A2C"/>
    <w:rsid w:val="0075381D"/>
    <w:rsid w:val="00806BCC"/>
    <w:rsid w:val="008220B4"/>
    <w:rsid w:val="008242FF"/>
    <w:rsid w:val="00870751"/>
    <w:rsid w:val="00884BDD"/>
    <w:rsid w:val="008A2635"/>
    <w:rsid w:val="008D736C"/>
    <w:rsid w:val="00922C48"/>
    <w:rsid w:val="00945725"/>
    <w:rsid w:val="009744E0"/>
    <w:rsid w:val="009A0466"/>
    <w:rsid w:val="009D6860"/>
    <w:rsid w:val="00A43412"/>
    <w:rsid w:val="00A63254"/>
    <w:rsid w:val="00A75CD2"/>
    <w:rsid w:val="00AA562A"/>
    <w:rsid w:val="00B02B3D"/>
    <w:rsid w:val="00B26A5A"/>
    <w:rsid w:val="00B34491"/>
    <w:rsid w:val="00B915B7"/>
    <w:rsid w:val="00BB18D8"/>
    <w:rsid w:val="00BF5DBD"/>
    <w:rsid w:val="00C1033F"/>
    <w:rsid w:val="00C215C1"/>
    <w:rsid w:val="00C77D4A"/>
    <w:rsid w:val="00C84DCA"/>
    <w:rsid w:val="00CC69B4"/>
    <w:rsid w:val="00CD4956"/>
    <w:rsid w:val="00CE5B8F"/>
    <w:rsid w:val="00D37C39"/>
    <w:rsid w:val="00D41FE9"/>
    <w:rsid w:val="00D82F43"/>
    <w:rsid w:val="00D848DA"/>
    <w:rsid w:val="00E0325E"/>
    <w:rsid w:val="00E70555"/>
    <w:rsid w:val="00EA59DF"/>
    <w:rsid w:val="00EE4070"/>
    <w:rsid w:val="00F00786"/>
    <w:rsid w:val="00F0348A"/>
    <w:rsid w:val="00F12C76"/>
    <w:rsid w:val="00F26A8A"/>
    <w:rsid w:val="00F31C22"/>
    <w:rsid w:val="00F96338"/>
    <w:rsid w:val="00FB6E28"/>
    <w:rsid w:val="00FC0413"/>
    <w:rsid w:val="00FC72FB"/>
    <w:rsid w:val="00FD20BD"/>
    <w:rsid w:val="00FE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09E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BC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2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2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2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2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2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2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2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2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2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2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2F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C72F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C72F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C72F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C72F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C72F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C72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2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2F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C72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2F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2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2F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C72FB"/>
    <w:rPr>
      <w:b/>
      <w:bCs/>
      <w:smallCaps/>
      <w:color w:val="2E74B5" w:themeColor="accent1" w:themeShade="BF"/>
      <w:spacing w:val="5"/>
    </w:rPr>
  </w:style>
  <w:style w:type="character" w:customStyle="1" w:styleId="apple-converted-space">
    <w:name w:val="apple-converted-space"/>
    <w:rsid w:val="00806BCC"/>
  </w:style>
  <w:style w:type="paragraph" w:customStyle="1" w:styleId="Default">
    <w:name w:val="Default"/>
    <w:uiPriority w:val="99"/>
    <w:rsid w:val="00806BC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styleId="ac">
    <w:name w:val="Hyperlink"/>
    <w:basedOn w:val="a0"/>
    <w:uiPriority w:val="99"/>
    <w:unhideWhenUsed/>
    <w:rsid w:val="000B54D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B54D9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752A2C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752A2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0D3E9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D3E96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BC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2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2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2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2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2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2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2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2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2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2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2F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C72F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C72F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C72F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C72F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C72F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C72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2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2F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C72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2F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2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2F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C72FB"/>
    <w:rPr>
      <w:b/>
      <w:bCs/>
      <w:smallCaps/>
      <w:color w:val="2E74B5" w:themeColor="accent1" w:themeShade="BF"/>
      <w:spacing w:val="5"/>
    </w:rPr>
  </w:style>
  <w:style w:type="character" w:customStyle="1" w:styleId="apple-converted-space">
    <w:name w:val="apple-converted-space"/>
    <w:rsid w:val="00806BCC"/>
  </w:style>
  <w:style w:type="paragraph" w:customStyle="1" w:styleId="Default">
    <w:name w:val="Default"/>
    <w:uiPriority w:val="99"/>
    <w:rsid w:val="00806BC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styleId="ac">
    <w:name w:val="Hyperlink"/>
    <w:basedOn w:val="a0"/>
    <w:uiPriority w:val="99"/>
    <w:unhideWhenUsed/>
    <w:rsid w:val="000B54D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B54D9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752A2C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752A2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0D3E9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D3E96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478</Words>
  <Characters>2729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 Admin .</dc:creator>
  <cp:lastModifiedBy>Ion</cp:lastModifiedBy>
  <cp:revision>2</cp:revision>
  <dcterms:created xsi:type="dcterms:W3CDTF">2026-02-11T09:52:00Z</dcterms:created>
  <dcterms:modified xsi:type="dcterms:W3CDTF">2026-02-11T09:52:00Z</dcterms:modified>
</cp:coreProperties>
</file>