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D544F0" w14:textId="77777777" w:rsidR="00C2379E" w:rsidRDefault="00571BCD" w:rsidP="002F2122">
      <w:pPr>
        <w:spacing w:line="480" w:lineRule="auto"/>
      </w:pPr>
      <w:r>
        <w:rPr>
          <w:rFonts w:ascii="Times New Roman" w:eastAsia="Times New Roman" w:hAnsi="Times New Roman" w:cs="Times New Roman"/>
          <w:sz w:val="24"/>
          <w:szCs w:val="24"/>
        </w:rPr>
        <w:t xml:space="preserve">The COMPASS Reading and Writing tests, the bane of all unprepared college applicants, are no more. </w:t>
      </w:r>
    </w:p>
    <w:p w14:paraId="7EC28805" w14:textId="77777777" w:rsidR="00C2379E" w:rsidRDefault="00571BCD" w:rsidP="002F2122">
      <w:pPr>
        <w:spacing w:line="480" w:lineRule="auto"/>
      </w:pPr>
      <w:r>
        <w:rPr>
          <w:rFonts w:ascii="Times New Roman" w:eastAsia="Times New Roman" w:hAnsi="Times New Roman" w:cs="Times New Roman"/>
          <w:sz w:val="24"/>
          <w:szCs w:val="24"/>
        </w:rPr>
        <w:t>For years, high school graduates, Running Start, international students and English Language Learners took the COMPASS test to determine their eligibility on placement classes at Highline.</w:t>
      </w:r>
    </w:p>
    <w:p w14:paraId="07E92A0C" w14:textId="77777777" w:rsidR="00C2379E" w:rsidRDefault="00571BCD" w:rsidP="002F2122">
      <w:pPr>
        <w:spacing w:line="480" w:lineRule="auto"/>
      </w:pPr>
      <w:r>
        <w:rPr>
          <w:rFonts w:ascii="Times New Roman" w:eastAsia="Times New Roman" w:hAnsi="Times New Roman" w:cs="Times New Roman"/>
          <w:sz w:val="24"/>
          <w:szCs w:val="24"/>
        </w:rPr>
        <w:t xml:space="preserve">But before anyone starts rejoicing about the COMPASS tests’ demise, they’ve been replaced with the Directed Self Placement Assessment for high school graduates and the </w:t>
      </w:r>
      <w:proofErr w:type="spellStart"/>
      <w:r>
        <w:rPr>
          <w:rFonts w:ascii="Times New Roman" w:eastAsia="Times New Roman" w:hAnsi="Times New Roman" w:cs="Times New Roman"/>
          <w:sz w:val="24"/>
          <w:szCs w:val="24"/>
        </w:rPr>
        <w:t>Accuplacer</w:t>
      </w:r>
      <w:proofErr w:type="spellEnd"/>
      <w:r>
        <w:rPr>
          <w:rFonts w:ascii="Times New Roman" w:eastAsia="Times New Roman" w:hAnsi="Times New Roman" w:cs="Times New Roman"/>
          <w:sz w:val="24"/>
          <w:szCs w:val="24"/>
        </w:rPr>
        <w:t xml:space="preserve"> Reading Test for Running Start, international students and English Language Learners.</w:t>
      </w:r>
    </w:p>
    <w:p w14:paraId="16FEB626" w14:textId="77777777" w:rsidR="00C2379E" w:rsidRDefault="00571BCD" w:rsidP="002F2122">
      <w:pPr>
        <w:spacing w:line="480" w:lineRule="auto"/>
      </w:pPr>
      <w:r>
        <w:rPr>
          <w:rFonts w:ascii="Times New Roman" w:eastAsia="Times New Roman" w:hAnsi="Times New Roman" w:cs="Times New Roman"/>
          <w:sz w:val="24"/>
          <w:szCs w:val="24"/>
        </w:rPr>
        <w:t>Shannon Waits</w:t>
      </w:r>
      <w:r w:rsidR="00B92941">
        <w:rPr>
          <w:rFonts w:ascii="Times New Roman" w:eastAsia="Times New Roman" w:hAnsi="Times New Roman" w:cs="Times New Roman"/>
          <w:sz w:val="24"/>
          <w:szCs w:val="24"/>
        </w:rPr>
        <w:t>, d</w:t>
      </w:r>
      <w:r>
        <w:rPr>
          <w:rFonts w:ascii="Times New Roman" w:eastAsia="Times New Roman" w:hAnsi="Times New Roman" w:cs="Times New Roman"/>
          <w:sz w:val="24"/>
          <w:szCs w:val="24"/>
        </w:rPr>
        <w:t>irector of Academic Assessment and Placement, said high school graduates may continue to use other measures of class placement such as high school transcripts, GED transcripts and the transfer of placement test scores from a previous college, but the testing option is no longer the COMPASS tests.</w:t>
      </w:r>
    </w:p>
    <w:p w14:paraId="449E9497" w14:textId="77777777" w:rsidR="00C2379E" w:rsidRDefault="00571BCD" w:rsidP="002F2122">
      <w:pPr>
        <w:spacing w:line="480" w:lineRule="auto"/>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For some students, their transcripts are a better way to see if they’re ready to be placed in a specific class. If they have a GED, why have them take another test?” Waits asked.</w:t>
      </w:r>
    </w:p>
    <w:p w14:paraId="12B734F5" w14:textId="77777777" w:rsidR="00C2379E" w:rsidRDefault="00571BCD" w:rsidP="002F2122">
      <w:pPr>
        <w:spacing w:line="480" w:lineRule="auto"/>
      </w:pPr>
      <w:r>
        <w:rPr>
          <w:rFonts w:ascii="Times New Roman" w:eastAsia="Times New Roman" w:hAnsi="Times New Roman" w:cs="Times New Roman"/>
          <w:sz w:val="24"/>
          <w:szCs w:val="24"/>
          <w:highlight w:val="white"/>
        </w:rPr>
        <w:t xml:space="preserve">Waits said </w:t>
      </w:r>
      <w:r w:rsidR="00B92941">
        <w:rPr>
          <w:rFonts w:ascii="Times New Roman" w:eastAsia="Times New Roman" w:hAnsi="Times New Roman" w:cs="Times New Roman"/>
          <w:sz w:val="24"/>
          <w:szCs w:val="24"/>
          <w:highlight w:val="white"/>
        </w:rPr>
        <w:t>the Directed Self Placement assessment</w:t>
      </w:r>
      <w:r>
        <w:rPr>
          <w:rFonts w:ascii="Times New Roman" w:eastAsia="Times New Roman" w:hAnsi="Times New Roman" w:cs="Times New Roman"/>
          <w:sz w:val="24"/>
          <w:szCs w:val="24"/>
          <w:highlight w:val="white"/>
        </w:rPr>
        <w:t xml:space="preserve"> will be much more interactive than the COMPASS in that it lets students explain how they feel about their own English skills. </w:t>
      </w:r>
    </w:p>
    <w:p w14:paraId="19775527" w14:textId="77777777" w:rsidR="00C2379E" w:rsidRDefault="00571BCD" w:rsidP="002F2122">
      <w:pPr>
        <w:spacing w:line="480" w:lineRule="auto"/>
      </w:pPr>
      <w:r>
        <w:rPr>
          <w:rFonts w:ascii="Times New Roman" w:eastAsia="Times New Roman" w:hAnsi="Times New Roman" w:cs="Times New Roman"/>
          <w:sz w:val="24"/>
          <w:szCs w:val="24"/>
          <w:highlight w:val="white"/>
        </w:rPr>
        <w:t>“We don’t want to call it a test,” Waits said. “</w:t>
      </w:r>
      <w:r>
        <w:rPr>
          <w:rFonts w:ascii="Times New Roman" w:eastAsia="Times New Roman" w:hAnsi="Times New Roman" w:cs="Times New Roman"/>
          <w:sz w:val="24"/>
          <w:szCs w:val="24"/>
        </w:rPr>
        <w:t xml:space="preserve">Anytime you use a one-shot standardized test, you can't see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depth of a student’s abilities.”</w:t>
      </w:r>
    </w:p>
    <w:p w14:paraId="120A6AD9" w14:textId="77777777" w:rsidR="00C2379E" w:rsidRDefault="00571BCD" w:rsidP="002F2122">
      <w:pPr>
        <w:spacing w:line="480" w:lineRule="auto"/>
      </w:pPr>
      <w:bookmarkStart w:id="0" w:name="_GoBack"/>
      <w:bookmarkEnd w:id="0"/>
      <w:r>
        <w:rPr>
          <w:rFonts w:ascii="Times New Roman" w:eastAsia="Times New Roman" w:hAnsi="Times New Roman" w:cs="Times New Roman"/>
          <w:sz w:val="24"/>
          <w:szCs w:val="24"/>
          <w:highlight w:val="white"/>
        </w:rPr>
        <w:t xml:space="preserve">She said the Directed Self Placement Assessment not only promotes self-reflection on their reading and writing skills, </w:t>
      </w:r>
      <w:r w:rsidR="00B92941">
        <w:rPr>
          <w:rFonts w:ascii="Times New Roman" w:eastAsia="Times New Roman" w:hAnsi="Times New Roman" w:cs="Times New Roman"/>
          <w:sz w:val="24"/>
          <w:szCs w:val="24"/>
          <w:highlight w:val="white"/>
        </w:rPr>
        <w:t xml:space="preserve">students </w:t>
      </w:r>
      <w:r>
        <w:rPr>
          <w:rFonts w:ascii="Times New Roman" w:eastAsia="Times New Roman" w:hAnsi="Times New Roman" w:cs="Times New Roman"/>
          <w:sz w:val="24"/>
          <w:szCs w:val="24"/>
          <w:highlight w:val="white"/>
        </w:rPr>
        <w:t xml:space="preserve">also learn more about </w:t>
      </w:r>
      <w:proofErr w:type="spellStart"/>
      <w:r>
        <w:rPr>
          <w:rFonts w:ascii="Times New Roman" w:eastAsia="Times New Roman" w:hAnsi="Times New Roman" w:cs="Times New Roman"/>
          <w:sz w:val="24"/>
          <w:szCs w:val="24"/>
          <w:highlight w:val="white"/>
        </w:rPr>
        <w:t>Highline’s</w:t>
      </w:r>
      <w:proofErr w:type="spellEnd"/>
      <w:r>
        <w:rPr>
          <w:rFonts w:ascii="Times New Roman" w:eastAsia="Times New Roman" w:hAnsi="Times New Roman" w:cs="Times New Roman"/>
          <w:sz w:val="24"/>
          <w:szCs w:val="24"/>
          <w:highlight w:val="white"/>
        </w:rPr>
        <w:t xml:space="preserve"> expectations. </w:t>
      </w:r>
    </w:p>
    <w:p w14:paraId="34B1CAB8" w14:textId="4203D0ED" w:rsidR="00C2379E" w:rsidRDefault="00571BCD" w:rsidP="002F2122">
      <w:pPr>
        <w:spacing w:line="480" w:lineRule="auto"/>
      </w:pPr>
      <w:r>
        <w:rPr>
          <w:rFonts w:ascii="Times New Roman" w:eastAsia="Times New Roman" w:hAnsi="Times New Roman" w:cs="Times New Roman"/>
          <w:sz w:val="24"/>
          <w:szCs w:val="24"/>
          <w:highlight w:val="white"/>
        </w:rPr>
        <w:t xml:space="preserve">“With the COMPASS score, they didn't learn anything about the classes. </w:t>
      </w:r>
      <w:r w:rsidR="00B92941">
        <w:rPr>
          <w:rFonts w:ascii="Times New Roman" w:eastAsia="Times New Roman" w:hAnsi="Times New Roman" w:cs="Times New Roman"/>
          <w:sz w:val="24"/>
          <w:szCs w:val="24"/>
          <w:highlight w:val="white"/>
        </w:rPr>
        <w:t>They</w:t>
      </w:r>
      <w:r>
        <w:rPr>
          <w:rFonts w:ascii="Times New Roman" w:eastAsia="Times New Roman" w:hAnsi="Times New Roman" w:cs="Times New Roman"/>
          <w:sz w:val="24"/>
          <w:szCs w:val="24"/>
          <w:highlight w:val="white"/>
        </w:rPr>
        <w:t xml:space="preserve"> didn’t give their own insight into their strengths and weaknesses,” Waits said. “But with the Directed Self Placement, they're much more of an active participant in the placement process,” Waits said.</w:t>
      </w:r>
    </w:p>
    <w:p w14:paraId="23BABE0D" w14:textId="77777777" w:rsidR="00C2379E" w:rsidRDefault="00571BCD" w:rsidP="002F2122">
      <w:pPr>
        <w:spacing w:line="480" w:lineRule="auto"/>
      </w:pPr>
      <w:r>
        <w:rPr>
          <w:rFonts w:ascii="Times New Roman" w:eastAsia="Times New Roman" w:hAnsi="Times New Roman" w:cs="Times New Roman"/>
          <w:sz w:val="24"/>
          <w:szCs w:val="24"/>
          <w:highlight w:val="white"/>
        </w:rPr>
        <w:lastRenderedPageBreak/>
        <w:t xml:space="preserve">She said the Directed Self Placement assessment offers much more of an educational process for students. </w:t>
      </w:r>
    </w:p>
    <w:p w14:paraId="4E19BDF5" w14:textId="77777777" w:rsidR="00C2379E" w:rsidRDefault="00571BCD" w:rsidP="002F2122">
      <w:pPr>
        <w:spacing w:line="480" w:lineRule="auto"/>
      </w:pPr>
      <w:r>
        <w:rPr>
          <w:rFonts w:ascii="Times New Roman" w:eastAsia="Times New Roman" w:hAnsi="Times New Roman" w:cs="Times New Roman"/>
          <w:sz w:val="24"/>
          <w:szCs w:val="24"/>
          <w:highlight w:val="white"/>
        </w:rPr>
        <w:t xml:space="preserve"> “For example, students are given sample assignments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the ones they’d expect to see in their future English class, so what class they’re placed into </w:t>
      </w:r>
      <w:r w:rsidR="00B92941">
        <w:rPr>
          <w:rFonts w:ascii="Times New Roman" w:eastAsia="Times New Roman" w:hAnsi="Times New Roman" w:cs="Times New Roman"/>
          <w:sz w:val="24"/>
          <w:szCs w:val="24"/>
          <w:highlight w:val="white"/>
        </w:rPr>
        <w:t>is more of an informed decision,</w:t>
      </w:r>
      <w:r>
        <w:rPr>
          <w:rFonts w:ascii="Times New Roman" w:eastAsia="Times New Roman" w:hAnsi="Times New Roman" w:cs="Times New Roman"/>
          <w:sz w:val="24"/>
          <w:szCs w:val="24"/>
          <w:highlight w:val="white"/>
        </w:rPr>
        <w:t>” Waits said.</w:t>
      </w:r>
    </w:p>
    <w:p w14:paraId="4C99338C" w14:textId="77777777" w:rsidR="00C2379E" w:rsidRDefault="00571BCD" w:rsidP="002F2122">
      <w:pPr>
        <w:spacing w:line="480" w:lineRule="auto"/>
      </w:pPr>
      <w:r>
        <w:rPr>
          <w:rFonts w:ascii="Times New Roman" w:eastAsia="Times New Roman" w:hAnsi="Times New Roman" w:cs="Times New Roman"/>
          <w:sz w:val="24"/>
          <w:szCs w:val="24"/>
          <w:highlight w:val="white"/>
        </w:rPr>
        <w:t xml:space="preserve">She said the new test is not something to be afraid of and students shouldn’t worry that they'll pass or fail. </w:t>
      </w:r>
    </w:p>
    <w:p w14:paraId="2C5B7001" w14:textId="77777777" w:rsidR="00C2379E" w:rsidRDefault="00571BCD" w:rsidP="002F2122">
      <w:pPr>
        <w:spacing w:line="480" w:lineRule="auto"/>
      </w:pPr>
      <w:r>
        <w:rPr>
          <w:rFonts w:ascii="Times New Roman" w:eastAsia="Times New Roman" w:hAnsi="Times New Roman" w:cs="Times New Roman"/>
          <w:sz w:val="24"/>
          <w:szCs w:val="24"/>
          <w:highlight w:val="white"/>
        </w:rPr>
        <w:t xml:space="preserve">“We heard that so much from students and I don't want students to start out their college experience thinking they're going to fail,” Waits said. </w:t>
      </w:r>
    </w:p>
    <w:p w14:paraId="4AE4B0A7" w14:textId="77777777" w:rsidR="00C2379E" w:rsidRDefault="00571BCD" w:rsidP="002F2122">
      <w:pPr>
        <w:spacing w:line="480" w:lineRule="auto"/>
      </w:pPr>
      <w:r>
        <w:rPr>
          <w:rFonts w:ascii="Times New Roman" w:eastAsia="Times New Roman" w:hAnsi="Times New Roman" w:cs="Times New Roman"/>
          <w:sz w:val="24"/>
          <w:szCs w:val="24"/>
        </w:rPr>
        <w:t>Running Start, international students and English Language Learners, on the other hand</w:t>
      </w:r>
      <w:r w:rsidR="00B929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will take the </w:t>
      </w:r>
      <w:proofErr w:type="spellStart"/>
      <w:r>
        <w:rPr>
          <w:rFonts w:ascii="Times New Roman" w:eastAsia="Times New Roman" w:hAnsi="Times New Roman" w:cs="Times New Roman"/>
          <w:sz w:val="24"/>
          <w:szCs w:val="24"/>
        </w:rPr>
        <w:t>Accuplacer</w:t>
      </w:r>
      <w:proofErr w:type="spellEnd"/>
      <w:r>
        <w:rPr>
          <w:rFonts w:ascii="Times New Roman" w:eastAsia="Times New Roman" w:hAnsi="Times New Roman" w:cs="Times New Roman"/>
          <w:sz w:val="24"/>
          <w:szCs w:val="24"/>
        </w:rPr>
        <w:t xml:space="preserve"> Reading Test. These students will still have to reach a specific score on the </w:t>
      </w:r>
      <w:proofErr w:type="spellStart"/>
      <w:r>
        <w:rPr>
          <w:rFonts w:ascii="Times New Roman" w:eastAsia="Times New Roman" w:hAnsi="Times New Roman" w:cs="Times New Roman"/>
          <w:sz w:val="24"/>
          <w:szCs w:val="24"/>
        </w:rPr>
        <w:t>Accuplacer</w:t>
      </w:r>
      <w:proofErr w:type="spellEnd"/>
      <w:r>
        <w:rPr>
          <w:rFonts w:ascii="Times New Roman" w:eastAsia="Times New Roman" w:hAnsi="Times New Roman" w:cs="Times New Roman"/>
          <w:sz w:val="24"/>
          <w:szCs w:val="24"/>
        </w:rPr>
        <w:t xml:space="preserve"> test in order to determine what class they can get in, so high schoolers can’t enroll with a </w:t>
      </w:r>
      <w:proofErr w:type="gramStart"/>
      <w:r>
        <w:rPr>
          <w:rFonts w:ascii="Times New Roman" w:eastAsia="Times New Roman" w:hAnsi="Times New Roman" w:cs="Times New Roman"/>
          <w:sz w:val="24"/>
          <w:szCs w:val="24"/>
        </w:rPr>
        <w:t>third grade</w:t>
      </w:r>
      <w:proofErr w:type="gramEnd"/>
      <w:r>
        <w:rPr>
          <w:rFonts w:ascii="Times New Roman" w:eastAsia="Times New Roman" w:hAnsi="Times New Roman" w:cs="Times New Roman"/>
          <w:sz w:val="24"/>
          <w:szCs w:val="24"/>
        </w:rPr>
        <w:t xml:space="preserve"> reading level. </w:t>
      </w:r>
    </w:p>
    <w:p w14:paraId="4259CBC9" w14:textId="53C7F3FE" w:rsidR="00C2379E" w:rsidRDefault="00571BCD">
      <w:pPr>
        <w:spacing w:line="480" w:lineRule="auto"/>
      </w:pPr>
      <w:r>
        <w:rPr>
          <w:rFonts w:ascii="Times New Roman" w:eastAsia="Times New Roman" w:hAnsi="Times New Roman" w:cs="Times New Roman"/>
          <w:sz w:val="24"/>
          <w:szCs w:val="24"/>
        </w:rPr>
        <w:t>“Because they are students who have yet to graduate, they need to get a specific score on the test because being at college level is one of the requirements to get into the program,” Waits said.</w:t>
      </w:r>
      <w:r>
        <w:rPr>
          <w:rFonts w:ascii="Times New Roman" w:eastAsia="Times New Roman" w:hAnsi="Times New Roman" w:cs="Times New Roman"/>
          <w:sz w:val="24"/>
          <w:szCs w:val="24"/>
        </w:rPr>
        <w:tab/>
      </w:r>
    </w:p>
    <w:p w14:paraId="09EBC50D" w14:textId="2D899C7B" w:rsidR="00C2379E" w:rsidRDefault="00571BCD">
      <w:pPr>
        <w:spacing w:line="480" w:lineRule="auto"/>
      </w:pPr>
      <w:r>
        <w:rPr>
          <w:rFonts w:ascii="Times New Roman" w:eastAsia="Times New Roman" w:hAnsi="Times New Roman" w:cs="Times New Roman"/>
          <w:sz w:val="24"/>
          <w:szCs w:val="24"/>
        </w:rPr>
        <w:t xml:space="preserve">She described the </w:t>
      </w:r>
      <w:proofErr w:type="spellStart"/>
      <w:r>
        <w:rPr>
          <w:rFonts w:ascii="Times New Roman" w:eastAsia="Times New Roman" w:hAnsi="Times New Roman" w:cs="Times New Roman"/>
          <w:sz w:val="24"/>
          <w:szCs w:val="24"/>
          <w:highlight w:val="white"/>
        </w:rPr>
        <w:t>Accuplacer</w:t>
      </w:r>
      <w:proofErr w:type="spellEnd"/>
      <w:r>
        <w:rPr>
          <w:rFonts w:ascii="Times New Roman" w:eastAsia="Times New Roman" w:hAnsi="Times New Roman" w:cs="Times New Roman"/>
          <w:sz w:val="24"/>
          <w:szCs w:val="24"/>
          <w:highlight w:val="white"/>
        </w:rPr>
        <w:t xml:space="preserve"> as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the COMPASS tests. </w:t>
      </w:r>
    </w:p>
    <w:p w14:paraId="34F32DD5" w14:textId="77777777" w:rsidR="00C2379E" w:rsidRDefault="00571BCD" w:rsidP="002F2122">
      <w:pPr>
        <w:spacing w:line="480" w:lineRule="auto"/>
      </w:pPr>
      <w:r>
        <w:rPr>
          <w:rFonts w:ascii="Times New Roman" w:eastAsia="Times New Roman" w:hAnsi="Times New Roman" w:cs="Times New Roman"/>
          <w:sz w:val="24"/>
          <w:szCs w:val="24"/>
          <w:highlight w:val="white"/>
        </w:rPr>
        <w:t xml:space="preserve">“It's multiple choice and untimed but different from the COMPASS because it’s a bit shorter.” </w:t>
      </w:r>
    </w:p>
    <w:p w14:paraId="7032215D" w14:textId="77777777" w:rsidR="00C2379E" w:rsidRDefault="00571BCD" w:rsidP="002F2122">
      <w:pPr>
        <w:spacing w:line="480" w:lineRule="auto"/>
      </w:pPr>
      <w:r>
        <w:rPr>
          <w:rFonts w:ascii="Times New Roman" w:eastAsia="Times New Roman" w:hAnsi="Times New Roman" w:cs="Times New Roman"/>
          <w:sz w:val="24"/>
          <w:szCs w:val="24"/>
          <w:highlight w:val="white"/>
        </w:rPr>
        <w:t>In the COMPASS, students read three to five passages with three to five paragraphs per passage. Students then answered four to seven questions per passage.</w:t>
      </w:r>
    </w:p>
    <w:p w14:paraId="4E36D695" w14:textId="08C3FC22" w:rsidR="00C2379E" w:rsidRDefault="00571BCD" w:rsidP="002F2122">
      <w:pPr>
        <w:spacing w:line="480" w:lineRule="auto"/>
      </w:pPr>
      <w:r>
        <w:rPr>
          <w:rFonts w:ascii="Times New Roman" w:eastAsia="Times New Roman" w:hAnsi="Times New Roman" w:cs="Times New Roman"/>
          <w:sz w:val="24"/>
          <w:szCs w:val="24"/>
          <w:highlight w:val="white"/>
        </w:rPr>
        <w:t xml:space="preserve">In the </w:t>
      </w:r>
      <w:proofErr w:type="spellStart"/>
      <w:r>
        <w:rPr>
          <w:rFonts w:ascii="Times New Roman" w:eastAsia="Times New Roman" w:hAnsi="Times New Roman" w:cs="Times New Roman"/>
          <w:sz w:val="24"/>
          <w:szCs w:val="24"/>
          <w:highlight w:val="white"/>
        </w:rPr>
        <w:t>Accuplacer</w:t>
      </w:r>
      <w:proofErr w:type="spellEnd"/>
      <w:r>
        <w:rPr>
          <w:rFonts w:ascii="Times New Roman" w:eastAsia="Times New Roman" w:hAnsi="Times New Roman" w:cs="Times New Roman"/>
          <w:sz w:val="24"/>
          <w:szCs w:val="24"/>
          <w:highlight w:val="white"/>
        </w:rPr>
        <w:t xml:space="preserve">, there are only 20 questions throughout the whole test with only one question per passage. </w:t>
      </w:r>
    </w:p>
    <w:p w14:paraId="28D2FE41" w14:textId="77777777" w:rsidR="00C2379E" w:rsidRDefault="00571BCD" w:rsidP="002F2122">
      <w:pPr>
        <w:spacing w:line="480" w:lineRule="auto"/>
      </w:pPr>
      <w:r>
        <w:rPr>
          <w:rFonts w:ascii="Times New Roman" w:eastAsia="Times New Roman" w:hAnsi="Times New Roman" w:cs="Times New Roman"/>
          <w:sz w:val="24"/>
          <w:szCs w:val="24"/>
          <w:highlight w:val="white"/>
        </w:rPr>
        <w:t>The passages, in contrast to the three to five paragraph format of the COMPASS, will only be around a couple sentences long.</w:t>
      </w:r>
    </w:p>
    <w:p w14:paraId="4170BB36" w14:textId="549BAD21" w:rsidR="00C2379E" w:rsidRDefault="00571BCD">
      <w:pPr>
        <w:spacing w:line="480" w:lineRule="auto"/>
      </w:pPr>
      <w:r>
        <w:rPr>
          <w:rFonts w:ascii="Times New Roman" w:eastAsia="Times New Roman" w:hAnsi="Times New Roman" w:cs="Times New Roman"/>
          <w:sz w:val="24"/>
          <w:szCs w:val="24"/>
          <w:highlight w:val="white"/>
        </w:rPr>
        <w:lastRenderedPageBreak/>
        <w:t>Waits said the COMPASS was inconsistent in determining the English capabilities of students and often left students unprepared for the classes they were placed in.</w:t>
      </w:r>
    </w:p>
    <w:p w14:paraId="1CCAD7EB" w14:textId="5BB9BF94" w:rsidR="00C2379E" w:rsidRDefault="00571BCD">
      <w:pPr>
        <w:spacing w:line="480" w:lineRule="auto"/>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There's been a lot of data over the last 10 years showing the COMPASS has been</w:t>
      </w:r>
    </w:p>
    <w:p w14:paraId="2CCA08EC" w14:textId="77777777" w:rsidR="00C2379E" w:rsidRDefault="00571BCD">
      <w:pPr>
        <w:spacing w:line="480" w:lineRule="auto"/>
      </w:pPr>
      <w:r>
        <w:rPr>
          <w:rFonts w:ascii="Times New Roman" w:eastAsia="Times New Roman" w:hAnsi="Times New Roman" w:cs="Times New Roman"/>
          <w:sz w:val="24"/>
          <w:szCs w:val="24"/>
          <w:highlight w:val="white"/>
        </w:rPr>
        <w:t>[placing] students into development classes that they didn't need,” Waits said.</w:t>
      </w:r>
    </w:p>
    <w:p w14:paraId="5DC50233" w14:textId="1D67E8FB" w:rsidR="00C2379E" w:rsidRDefault="00571BCD">
      <w:pPr>
        <w:spacing w:line="480" w:lineRule="auto"/>
      </w:pPr>
      <w:r>
        <w:rPr>
          <w:rFonts w:ascii="Times New Roman" w:eastAsia="Times New Roman" w:hAnsi="Times New Roman" w:cs="Times New Roman"/>
          <w:sz w:val="24"/>
          <w:szCs w:val="24"/>
          <w:highlight w:val="white"/>
        </w:rPr>
        <w:t xml:space="preserve">She said the COMPASS writing score did not have any predictive ability on the students’ classroom performance. </w:t>
      </w:r>
    </w:p>
    <w:p w14:paraId="69F24EC5" w14:textId="77777777" w:rsidR="00C2379E" w:rsidRDefault="00B92941" w:rsidP="002F2122">
      <w:pPr>
        <w:spacing w:line="480" w:lineRule="auto"/>
      </w:pPr>
      <w:r>
        <w:rPr>
          <w:rFonts w:ascii="Times New Roman" w:eastAsia="Times New Roman" w:hAnsi="Times New Roman" w:cs="Times New Roman"/>
          <w:sz w:val="24"/>
          <w:szCs w:val="24"/>
          <w:highlight w:val="white"/>
        </w:rPr>
        <w:t>“</w:t>
      </w:r>
      <w:r w:rsidR="00571BCD">
        <w:rPr>
          <w:rFonts w:ascii="Times New Roman" w:eastAsia="Times New Roman" w:hAnsi="Times New Roman" w:cs="Times New Roman"/>
          <w:sz w:val="24"/>
          <w:szCs w:val="24"/>
          <w:highlight w:val="white"/>
        </w:rPr>
        <w:t>It just [kept] students out of the class,” Waits said.</w:t>
      </w:r>
    </w:p>
    <w:p w14:paraId="0FC4B928" w14:textId="3B23242E" w:rsidR="00C2379E" w:rsidRDefault="00571BCD">
      <w:pPr>
        <w:spacing w:line="480" w:lineRule="auto"/>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I think that most importantly, it's not just that the test itself was not doing its job. I think the community colleges were not using it properly,” Waits said.</w:t>
      </w:r>
    </w:p>
    <w:p w14:paraId="08FFE1FE" w14:textId="77777777" w:rsidR="00C2379E" w:rsidRDefault="00571BCD" w:rsidP="002F2122">
      <w:pPr>
        <w:spacing w:line="480" w:lineRule="auto"/>
      </w:pPr>
      <w:r>
        <w:rPr>
          <w:rFonts w:ascii="Times New Roman" w:eastAsia="Times New Roman" w:hAnsi="Times New Roman" w:cs="Times New Roman"/>
          <w:sz w:val="24"/>
          <w:szCs w:val="24"/>
          <w:highlight w:val="white"/>
        </w:rPr>
        <w:t>The departments would set a minimum score to say that someone could get in; but they weren't seeing if that score meant one student would perform better in the classroom over another with a different score, she said.</w:t>
      </w:r>
    </w:p>
    <w:p w14:paraId="5B8D7210" w14:textId="493D7563" w:rsidR="00C2379E" w:rsidRDefault="00571BCD" w:rsidP="002F2122">
      <w:pPr>
        <w:spacing w:line="480" w:lineRule="auto"/>
      </w:pPr>
      <w:r>
        <w:rPr>
          <w:rFonts w:ascii="Times New Roman" w:eastAsia="Times New Roman" w:hAnsi="Times New Roman" w:cs="Times New Roman"/>
          <w:sz w:val="24"/>
          <w:szCs w:val="24"/>
          <w:highlight w:val="white"/>
        </w:rPr>
        <w:t>“They weren’t analyzing the test scores with the classroom grades so we couldn’t tell if one score meant that a student would do better in that class than a student with a different score,” Waits said.</w:t>
      </w:r>
    </w:p>
    <w:p w14:paraId="5C5DB0C5" w14:textId="77777777" w:rsidR="00C2379E" w:rsidRDefault="00571BCD" w:rsidP="002F2122">
      <w:pPr>
        <w:spacing w:line="480" w:lineRule="auto"/>
      </w:pPr>
      <w:r>
        <w:rPr>
          <w:rFonts w:ascii="Times New Roman" w:eastAsia="Times New Roman" w:hAnsi="Times New Roman" w:cs="Times New Roman"/>
          <w:sz w:val="24"/>
          <w:szCs w:val="24"/>
          <w:highlight w:val="white"/>
        </w:rPr>
        <w:t>To fix this problem, Waits said the</w:t>
      </w:r>
      <w:r>
        <w:rPr>
          <w:rFonts w:ascii="Times New Roman" w:eastAsia="Times New Roman" w:hAnsi="Times New Roman" w:cs="Times New Roman"/>
          <w:sz w:val="24"/>
          <w:szCs w:val="24"/>
          <w:highlight w:val="white"/>
          <w:u w:val="single"/>
        </w:rPr>
        <w:t xml:space="preserve"> </w:t>
      </w:r>
      <w:r>
        <w:rPr>
          <w:rFonts w:ascii="Times New Roman" w:eastAsia="Times New Roman" w:hAnsi="Times New Roman" w:cs="Times New Roman"/>
          <w:sz w:val="24"/>
          <w:szCs w:val="24"/>
          <w:highlight w:val="white"/>
        </w:rPr>
        <w:t xml:space="preserve">Directed Self Placement and </w:t>
      </w:r>
      <w:proofErr w:type="spellStart"/>
      <w:r>
        <w:rPr>
          <w:rFonts w:ascii="Times New Roman" w:eastAsia="Times New Roman" w:hAnsi="Times New Roman" w:cs="Times New Roman"/>
          <w:sz w:val="24"/>
          <w:szCs w:val="24"/>
          <w:highlight w:val="white"/>
        </w:rPr>
        <w:t>Accuplacer</w:t>
      </w:r>
      <w:proofErr w:type="spellEnd"/>
      <w:r>
        <w:rPr>
          <w:rFonts w:ascii="Times New Roman" w:eastAsia="Times New Roman" w:hAnsi="Times New Roman" w:cs="Times New Roman"/>
          <w:sz w:val="24"/>
          <w:szCs w:val="24"/>
          <w:highlight w:val="white"/>
        </w:rPr>
        <w:t xml:space="preserve"> test will be monitored from now on, </w:t>
      </w:r>
      <w:proofErr w:type="gramStart"/>
      <w:r>
        <w:rPr>
          <w:rFonts w:ascii="Times New Roman" w:eastAsia="Times New Roman" w:hAnsi="Times New Roman" w:cs="Times New Roman"/>
          <w:sz w:val="24"/>
          <w:szCs w:val="24"/>
          <w:highlight w:val="white"/>
        </w:rPr>
        <w:t>in an attempt to</w:t>
      </w:r>
      <w:proofErr w:type="gramEnd"/>
      <w:r>
        <w:rPr>
          <w:rFonts w:ascii="Times New Roman" w:eastAsia="Times New Roman" w:hAnsi="Times New Roman" w:cs="Times New Roman"/>
          <w:sz w:val="24"/>
          <w:szCs w:val="24"/>
          <w:highlight w:val="white"/>
        </w:rPr>
        <w:t xml:space="preserve"> find a correlation between the scores and the students’ classroom performance.</w:t>
      </w:r>
    </w:p>
    <w:p w14:paraId="1153510F" w14:textId="45B72B95" w:rsidR="00C2379E" w:rsidRDefault="00571BCD">
      <w:pPr>
        <w:spacing w:line="480" w:lineRule="auto"/>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Highline</w:t>
      </w:r>
      <w:proofErr w:type="spellEnd"/>
      <w:r>
        <w:rPr>
          <w:rFonts w:ascii="Times New Roman" w:eastAsia="Times New Roman" w:hAnsi="Times New Roman" w:cs="Times New Roman"/>
          <w:sz w:val="24"/>
          <w:szCs w:val="24"/>
          <w:highlight w:val="white"/>
        </w:rPr>
        <w:t xml:space="preserve"> is a leader in the way we do placement and assessment. We've been recognized for our work,” Waits said. “The state is looking to us as an example for how you provide multiple measures to students for placement and how you implement that on campus.”</w:t>
      </w:r>
    </w:p>
    <w:p w14:paraId="4459579C" w14:textId="77777777" w:rsidR="00C2379E" w:rsidRDefault="00C2379E">
      <w:pPr>
        <w:spacing w:line="480" w:lineRule="auto"/>
      </w:pPr>
    </w:p>
    <w:p w14:paraId="3282C720" w14:textId="77777777" w:rsidR="00C2379E" w:rsidRDefault="00C2379E">
      <w:pPr>
        <w:spacing w:line="480" w:lineRule="auto"/>
      </w:pPr>
    </w:p>
    <w:p w14:paraId="5E1DED17" w14:textId="77777777" w:rsidR="00C2379E" w:rsidRDefault="00C2379E">
      <w:pPr>
        <w:spacing w:line="480" w:lineRule="auto"/>
      </w:pPr>
    </w:p>
    <w:p w14:paraId="3D1D7CB9" w14:textId="77777777" w:rsidR="00C2379E" w:rsidRDefault="00571BCD">
      <w:pPr>
        <w:spacing w:line="480" w:lineRule="auto"/>
      </w:pPr>
      <w:r>
        <w:rPr>
          <w:rFonts w:ascii="Times New Roman" w:eastAsia="Times New Roman" w:hAnsi="Times New Roman" w:cs="Times New Roman"/>
          <w:sz w:val="24"/>
          <w:szCs w:val="24"/>
        </w:rPr>
        <w:lastRenderedPageBreak/>
        <w:tab/>
      </w:r>
    </w:p>
    <w:sectPr w:rsidR="00C2379E">
      <w:pgSz w:w="12240" w:h="15840"/>
      <w:pgMar w:top="1440" w:right="144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
  <w:rsids>
    <w:rsidRoot w:val="00C2379E"/>
    <w:rsid w:val="002F2122"/>
    <w:rsid w:val="00571BCD"/>
    <w:rsid w:val="00B92941"/>
    <w:rsid w:val="00C2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2016-10-19T19:01:00Z</dcterms:created>
  <dcterms:modified xsi:type="dcterms:W3CDTF">2016-10-21T20:05:00Z</dcterms:modified>
</cp:coreProperties>
</file>