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FFA27" w14:textId="77777777" w:rsidR="00D14B19" w:rsidRDefault="00D14B19" w:rsidP="00D14B19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D14B19">
        <w:rPr>
          <w:rFonts w:ascii="Arial" w:hAnsi="Arial" w:cs="Arial"/>
          <w:color w:val="000000"/>
          <w:sz w:val="22"/>
          <w:szCs w:val="22"/>
        </w:rPr>
        <w:t>If you do not repent for sins you will go to hell, said the man under the totem pole.</w:t>
      </w:r>
    </w:p>
    <w:p w14:paraId="424C7014" w14:textId="77777777" w:rsidR="00D14B19" w:rsidRPr="00D14B19" w:rsidRDefault="00D14B19" w:rsidP="00D14B19">
      <w:pPr>
        <w:spacing w:line="480" w:lineRule="auto"/>
        <w:rPr>
          <w:rFonts w:ascii="Times New Roman" w:hAnsi="Times New Roman" w:cs="Times New Roman"/>
        </w:rPr>
      </w:pPr>
      <w:r w:rsidRPr="00D14B19">
        <w:rPr>
          <w:rFonts w:ascii="Arial" w:hAnsi="Arial" w:cs="Arial"/>
          <w:color w:val="000000"/>
          <w:sz w:val="22"/>
          <w:szCs w:val="22"/>
        </w:rPr>
        <w:t>Chris Dickinson is an electrician from Bothell who spends his free time preaching about Jesus on college campuses, outside of sports games and at political rallies.</w:t>
      </w:r>
    </w:p>
    <w:p w14:paraId="097474CE" w14:textId="77777777" w:rsidR="00D14B19" w:rsidRDefault="00D14B19" w:rsidP="00D14B19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 w:rsidRPr="00D14B19">
        <w:rPr>
          <w:rFonts w:ascii="Arial" w:hAnsi="Arial" w:cs="Arial"/>
          <w:color w:val="000000"/>
          <w:sz w:val="22"/>
          <w:szCs w:val="22"/>
        </w:rPr>
        <w:t>“Wherever the fish are, so I can go fishing,” Dickinson said.</w:t>
      </w:r>
    </w:p>
    <w:p w14:paraId="1797C47F" w14:textId="323061CC" w:rsidR="00231F4A" w:rsidRPr="00D14B19" w:rsidRDefault="00231F4A" w:rsidP="00D14B19">
      <w:pPr>
        <w:spacing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 w:rsidR="00594970">
        <w:rPr>
          <w:rFonts w:ascii="Arial" w:hAnsi="Arial" w:cs="Arial"/>
          <w:color w:val="000000"/>
          <w:sz w:val="22"/>
          <w:szCs w:val="22"/>
        </w:rPr>
        <w:t>his was his first time</w:t>
      </w:r>
      <w:r>
        <w:rPr>
          <w:rFonts w:ascii="Arial" w:hAnsi="Arial" w:cs="Arial"/>
          <w:color w:val="000000"/>
          <w:sz w:val="22"/>
          <w:szCs w:val="22"/>
        </w:rPr>
        <w:t xml:space="preserve"> at Highline.</w:t>
      </w:r>
    </w:p>
    <w:p w14:paraId="53B1A587" w14:textId="77777777" w:rsidR="00D14B19" w:rsidRPr="00D14B19" w:rsidRDefault="00D14B19" w:rsidP="00D14B19">
      <w:pPr>
        <w:spacing w:line="480" w:lineRule="auto"/>
        <w:rPr>
          <w:rFonts w:ascii="Times New Roman" w:hAnsi="Times New Roman" w:cs="Times New Roman"/>
        </w:rPr>
      </w:pPr>
      <w:r w:rsidRPr="00D14B19">
        <w:rPr>
          <w:rFonts w:ascii="Arial" w:hAnsi="Arial" w:cs="Arial"/>
          <w:color w:val="000000"/>
          <w:sz w:val="22"/>
          <w:szCs w:val="22"/>
        </w:rPr>
        <w:t>He said people are sometimes verbally and physically abusive toward him, ripping his Bible away, because of his message.  </w:t>
      </w:r>
    </w:p>
    <w:p w14:paraId="612809B4" w14:textId="77777777" w:rsidR="00D14B19" w:rsidRDefault="00D14B19" w:rsidP="00D14B19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 w:rsidRPr="00D14B19">
        <w:rPr>
          <w:rFonts w:ascii="Arial" w:hAnsi="Arial" w:cs="Arial"/>
          <w:color w:val="000000"/>
          <w:sz w:val="22"/>
          <w:szCs w:val="22"/>
        </w:rPr>
        <w:t>“People get hostile, but it’s worth it for Jesus,” Dickinson said, as he held his weathered black Bible in his left hand.</w:t>
      </w:r>
    </w:p>
    <w:p w14:paraId="36DEEF5B" w14:textId="7BE15F4E" w:rsidR="00231F4A" w:rsidRPr="00D14B19" w:rsidRDefault="000F624F" w:rsidP="00D14B19">
      <w:pPr>
        <w:spacing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He dressed simply.  A bright </w:t>
      </w:r>
      <w:r w:rsidR="00231F4A">
        <w:rPr>
          <w:rFonts w:ascii="Arial" w:hAnsi="Arial" w:cs="Arial"/>
          <w:color w:val="000000"/>
          <w:sz w:val="22"/>
          <w:szCs w:val="22"/>
        </w:rPr>
        <w:t xml:space="preserve">white t-shirt, jeans and construction boots. </w:t>
      </w:r>
    </w:p>
    <w:p w14:paraId="58091A2D" w14:textId="77777777" w:rsidR="00D14B19" w:rsidRPr="00D14B19" w:rsidRDefault="00D14B19" w:rsidP="00D14B19">
      <w:pPr>
        <w:spacing w:line="480" w:lineRule="auto"/>
        <w:rPr>
          <w:rFonts w:ascii="Times New Roman" w:hAnsi="Times New Roman" w:cs="Times New Roman"/>
        </w:rPr>
      </w:pPr>
      <w:r w:rsidRPr="00D14B19">
        <w:rPr>
          <w:rFonts w:ascii="Arial" w:hAnsi="Arial" w:cs="Arial"/>
          <w:color w:val="000000"/>
          <w:sz w:val="22"/>
          <w:szCs w:val="22"/>
        </w:rPr>
        <w:t>He said that someone who spends a lifetime sinning, but asks for Jesus’ forgiveness and no longer sins, will go to heaven.  On the other hand, someone who spends a lifetime free of sin, but sins on the last day of his or her life and doesn’t ask for forgiveness, will go to hell.</w:t>
      </w:r>
    </w:p>
    <w:p w14:paraId="703E1DBE" w14:textId="77777777" w:rsidR="00D14B19" w:rsidRPr="00D14B19" w:rsidRDefault="00D14B19" w:rsidP="00D14B19">
      <w:pPr>
        <w:spacing w:line="480" w:lineRule="auto"/>
        <w:rPr>
          <w:rFonts w:ascii="Times New Roman" w:hAnsi="Times New Roman" w:cs="Times New Roman"/>
        </w:rPr>
      </w:pPr>
      <w:r w:rsidRPr="00D14B19">
        <w:rPr>
          <w:rFonts w:ascii="Arial" w:hAnsi="Arial" w:cs="Arial"/>
          <w:color w:val="000000"/>
          <w:sz w:val="22"/>
          <w:szCs w:val="22"/>
        </w:rPr>
        <w:t>“God hates rainbow flags,” Dickinson said.</w:t>
      </w:r>
    </w:p>
    <w:p w14:paraId="1A07E35C" w14:textId="77777777" w:rsidR="00D14B19" w:rsidRPr="00D14B19" w:rsidRDefault="00D14B19" w:rsidP="00D14B19">
      <w:pPr>
        <w:spacing w:line="480" w:lineRule="auto"/>
        <w:rPr>
          <w:rFonts w:ascii="Times New Roman" w:hAnsi="Times New Roman" w:cs="Times New Roman"/>
        </w:rPr>
      </w:pPr>
      <w:r w:rsidRPr="00D14B19">
        <w:rPr>
          <w:rFonts w:ascii="Arial" w:hAnsi="Arial" w:cs="Arial"/>
          <w:color w:val="000000"/>
          <w:sz w:val="22"/>
          <w:szCs w:val="22"/>
        </w:rPr>
        <w:t>“That’s pretty shitty,” a passerby said in response.</w:t>
      </w:r>
    </w:p>
    <w:p w14:paraId="3BA9F21A" w14:textId="77777777" w:rsidR="00D14B19" w:rsidRPr="00D14B19" w:rsidRDefault="00D14B19" w:rsidP="00D14B19">
      <w:pPr>
        <w:spacing w:line="480" w:lineRule="auto"/>
        <w:rPr>
          <w:rFonts w:ascii="Times New Roman" w:hAnsi="Times New Roman" w:cs="Times New Roman"/>
        </w:rPr>
      </w:pPr>
      <w:r w:rsidRPr="00D14B19">
        <w:rPr>
          <w:rFonts w:ascii="Arial" w:hAnsi="Arial" w:cs="Arial"/>
          <w:color w:val="000000"/>
          <w:sz w:val="22"/>
          <w:szCs w:val="22"/>
        </w:rPr>
        <w:t>Jesus Christ wants to give you a new heart if you atone for your sins, Dickinson said.</w:t>
      </w:r>
    </w:p>
    <w:p w14:paraId="01B99356" w14:textId="2802F4A4" w:rsidR="00D14B19" w:rsidRPr="00D14B19" w:rsidRDefault="00D14B19" w:rsidP="00D14B19">
      <w:pPr>
        <w:spacing w:line="480" w:lineRule="auto"/>
        <w:rPr>
          <w:rFonts w:ascii="Times New Roman" w:hAnsi="Times New Roman" w:cs="Times New Roman"/>
        </w:rPr>
      </w:pPr>
      <w:r w:rsidRPr="00D14B19">
        <w:rPr>
          <w:rFonts w:ascii="Arial" w:hAnsi="Arial" w:cs="Arial"/>
          <w:color w:val="000000"/>
          <w:sz w:val="22"/>
          <w:szCs w:val="22"/>
        </w:rPr>
        <w:t>He spoke slowly</w:t>
      </w:r>
      <w:r w:rsidR="00333BCD">
        <w:rPr>
          <w:rFonts w:ascii="Arial" w:hAnsi="Arial" w:cs="Arial"/>
          <w:color w:val="000000"/>
          <w:sz w:val="22"/>
          <w:szCs w:val="22"/>
        </w:rPr>
        <w:t xml:space="preserve"> and</w:t>
      </w:r>
      <w:r w:rsidR="00997CB1">
        <w:rPr>
          <w:rFonts w:ascii="Arial" w:hAnsi="Arial" w:cs="Arial"/>
          <w:color w:val="000000"/>
          <w:sz w:val="22"/>
          <w:szCs w:val="22"/>
        </w:rPr>
        <w:t xml:space="preserve"> his</w:t>
      </w:r>
      <w:r w:rsidR="009749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D14B19">
        <w:rPr>
          <w:rFonts w:ascii="Arial" w:hAnsi="Arial" w:cs="Arial"/>
          <w:color w:val="000000"/>
          <w:sz w:val="22"/>
          <w:szCs w:val="22"/>
        </w:rPr>
        <w:t>voice could be heard from across the lawn.</w:t>
      </w:r>
    </w:p>
    <w:p w14:paraId="4755ED15" w14:textId="77777777" w:rsidR="00D14B19" w:rsidRPr="00D14B19" w:rsidRDefault="00D14B19" w:rsidP="00D14B19">
      <w:pPr>
        <w:spacing w:line="480" w:lineRule="auto"/>
        <w:rPr>
          <w:rFonts w:ascii="Times New Roman" w:hAnsi="Times New Roman" w:cs="Times New Roman"/>
        </w:rPr>
      </w:pPr>
      <w:r w:rsidRPr="00D14B19">
        <w:rPr>
          <w:rFonts w:ascii="Arial" w:hAnsi="Arial" w:cs="Arial"/>
          <w:color w:val="000000"/>
          <w:sz w:val="22"/>
          <w:szCs w:val="22"/>
        </w:rPr>
        <w:t>A Highline student stopped to listen.</w:t>
      </w:r>
    </w:p>
    <w:p w14:paraId="46752A3A" w14:textId="081CCEF9" w:rsidR="00D14B19" w:rsidRPr="00D14B19" w:rsidRDefault="00D14B19" w:rsidP="00D14B19">
      <w:pPr>
        <w:spacing w:line="480" w:lineRule="auto"/>
        <w:rPr>
          <w:rFonts w:ascii="Times New Roman" w:hAnsi="Times New Roman" w:cs="Times New Roman"/>
        </w:rPr>
      </w:pPr>
      <w:r w:rsidRPr="00D14B19">
        <w:rPr>
          <w:rFonts w:ascii="Arial" w:hAnsi="Arial" w:cs="Arial"/>
          <w:color w:val="000000"/>
          <w:sz w:val="22"/>
          <w:szCs w:val="22"/>
        </w:rPr>
        <w:t>H</w:t>
      </w:r>
      <w:r w:rsidR="00471B05">
        <w:rPr>
          <w:rFonts w:ascii="Arial" w:hAnsi="Arial" w:cs="Arial"/>
          <w:color w:val="000000"/>
          <w:sz w:val="22"/>
          <w:szCs w:val="22"/>
        </w:rPr>
        <w:t>e asked:  If a slave owner</w:t>
      </w:r>
      <w:r w:rsidRPr="00D14B19">
        <w:rPr>
          <w:rFonts w:ascii="Arial" w:hAnsi="Arial" w:cs="Arial"/>
          <w:color w:val="000000"/>
          <w:sz w:val="22"/>
          <w:szCs w:val="22"/>
        </w:rPr>
        <w:t xml:space="preserve"> keeps slaves for his entire life, does he go to hell?</w:t>
      </w:r>
    </w:p>
    <w:p w14:paraId="17E1DD9F" w14:textId="4D317D5B" w:rsidR="00D14B19" w:rsidRPr="00D14B19" w:rsidRDefault="00D14B19" w:rsidP="00D14B19">
      <w:pPr>
        <w:spacing w:line="480" w:lineRule="auto"/>
        <w:rPr>
          <w:rFonts w:ascii="Times New Roman" w:hAnsi="Times New Roman" w:cs="Times New Roman"/>
        </w:rPr>
      </w:pPr>
      <w:r w:rsidRPr="00D14B19">
        <w:rPr>
          <w:rFonts w:ascii="Arial" w:hAnsi="Arial" w:cs="Arial"/>
          <w:color w:val="000000"/>
          <w:sz w:val="22"/>
          <w:szCs w:val="22"/>
        </w:rPr>
        <w:t>If he asks for forgiveness and no longer continues to sin, no, Dickinson said</w:t>
      </w:r>
      <w:r w:rsidR="00BB0D38">
        <w:rPr>
          <w:rFonts w:ascii="Arial" w:hAnsi="Arial" w:cs="Arial"/>
          <w:color w:val="000000"/>
          <w:sz w:val="22"/>
          <w:szCs w:val="22"/>
        </w:rPr>
        <w:t>, without emotion</w:t>
      </w:r>
      <w:r w:rsidR="00997CB1">
        <w:rPr>
          <w:rFonts w:ascii="Arial" w:hAnsi="Arial" w:cs="Arial"/>
          <w:color w:val="000000"/>
          <w:sz w:val="22"/>
          <w:szCs w:val="22"/>
        </w:rPr>
        <w:t>,</w:t>
      </w:r>
      <w:r w:rsidRPr="00D14B19">
        <w:rPr>
          <w:rFonts w:ascii="Arial" w:hAnsi="Arial" w:cs="Arial"/>
          <w:color w:val="000000"/>
          <w:sz w:val="22"/>
          <w:szCs w:val="22"/>
        </w:rPr>
        <w:t xml:space="preserve"> as he walked </w:t>
      </w:r>
      <w:r w:rsidR="0097495A">
        <w:rPr>
          <w:rFonts w:ascii="Arial" w:hAnsi="Arial" w:cs="Arial"/>
          <w:color w:val="000000"/>
          <w:sz w:val="22"/>
          <w:szCs w:val="22"/>
        </w:rPr>
        <w:t xml:space="preserve">back and forth </w:t>
      </w:r>
      <w:r w:rsidRPr="00D14B19">
        <w:rPr>
          <w:rFonts w:ascii="Arial" w:hAnsi="Arial" w:cs="Arial"/>
          <w:color w:val="000000"/>
          <w:sz w:val="22"/>
          <w:szCs w:val="22"/>
        </w:rPr>
        <w:t>on top of the benches near Building 6.</w:t>
      </w:r>
    </w:p>
    <w:p w14:paraId="7FC693F8" w14:textId="77777777" w:rsidR="009D50F9" w:rsidRDefault="00D14B19" w:rsidP="00D924DE">
      <w:pPr>
        <w:spacing w:line="480" w:lineRule="auto"/>
        <w:rPr>
          <w:rFonts w:ascii="Times New Roman" w:hAnsi="Times New Roman" w:cs="Times New Roman"/>
        </w:rPr>
      </w:pPr>
      <w:r w:rsidRPr="00D14B19">
        <w:rPr>
          <w:rFonts w:ascii="Arial" w:hAnsi="Arial" w:cs="Arial"/>
          <w:color w:val="000000"/>
          <w:sz w:val="22"/>
          <w:szCs w:val="22"/>
        </w:rPr>
        <w:t>The student asked: What about Muslims?  Do they go to hell?  Their religion preaches goodness toward others and forgiveness similar to Jesus.</w:t>
      </w:r>
    </w:p>
    <w:p w14:paraId="23203F1F" w14:textId="00278BC1" w:rsidR="00C73180" w:rsidRPr="00D924DE" w:rsidRDefault="00D14B19" w:rsidP="00D924DE">
      <w:pPr>
        <w:spacing w:line="480" w:lineRule="auto"/>
        <w:rPr>
          <w:rFonts w:ascii="Times New Roman" w:hAnsi="Times New Roman" w:cs="Times New Roman"/>
        </w:rPr>
      </w:pPr>
      <w:proofErr w:type="gramStart"/>
      <w:r w:rsidRPr="00D14B19">
        <w:rPr>
          <w:rFonts w:ascii="Arial" w:hAnsi="Arial" w:cs="Arial"/>
          <w:color w:val="000000"/>
          <w:sz w:val="22"/>
          <w:szCs w:val="22"/>
        </w:rPr>
        <w:t>Yes</w:t>
      </w:r>
      <w:proofErr w:type="gramEnd"/>
      <w:r w:rsidRPr="00D14B19">
        <w:rPr>
          <w:rFonts w:ascii="Arial" w:hAnsi="Arial" w:cs="Arial"/>
          <w:color w:val="000000"/>
          <w:sz w:val="22"/>
          <w:szCs w:val="22"/>
        </w:rPr>
        <w:t xml:space="preserve"> they go to hell, because they are members of the wrong religion, Dickinson said.  “It is a beautiful thing to know Jesus.”</w:t>
      </w:r>
    </w:p>
    <w:sectPr w:rsidR="00C73180" w:rsidRPr="00D924DE" w:rsidSect="00D6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C3"/>
    <w:rsid w:val="0004572D"/>
    <w:rsid w:val="000F624F"/>
    <w:rsid w:val="00132A3E"/>
    <w:rsid w:val="001F33DF"/>
    <w:rsid w:val="00231F4A"/>
    <w:rsid w:val="00333BCD"/>
    <w:rsid w:val="0042509E"/>
    <w:rsid w:val="00471B05"/>
    <w:rsid w:val="0051368C"/>
    <w:rsid w:val="005876C3"/>
    <w:rsid w:val="00594970"/>
    <w:rsid w:val="005B246C"/>
    <w:rsid w:val="005C171C"/>
    <w:rsid w:val="00730381"/>
    <w:rsid w:val="007C163F"/>
    <w:rsid w:val="0097495A"/>
    <w:rsid w:val="00990C05"/>
    <w:rsid w:val="00997CB1"/>
    <w:rsid w:val="009D50F9"/>
    <w:rsid w:val="00A33AF6"/>
    <w:rsid w:val="00A97816"/>
    <w:rsid w:val="00B05EC2"/>
    <w:rsid w:val="00BB0D38"/>
    <w:rsid w:val="00C73180"/>
    <w:rsid w:val="00D14B19"/>
    <w:rsid w:val="00D640D4"/>
    <w:rsid w:val="00D924DE"/>
    <w:rsid w:val="00FB0886"/>
    <w:rsid w:val="00F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6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6C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14</cp:revision>
  <cp:lastPrinted>2016-10-17T23:59:00Z</cp:lastPrinted>
  <dcterms:created xsi:type="dcterms:W3CDTF">2016-10-13T22:55:00Z</dcterms:created>
  <dcterms:modified xsi:type="dcterms:W3CDTF">2016-10-21T20:04:00Z</dcterms:modified>
</cp:coreProperties>
</file>