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5C49" w:rsidRDefault="002C5C49">
      <w:proofErr w:type="spellStart"/>
      <w:r w:rsidRPr="00186006">
        <w:rPr>
          <w:highlight w:val="yellow"/>
        </w:rPr>
        <w:t>Esercizio</w:t>
      </w:r>
      <w:proofErr w:type="spellEnd"/>
      <w:r w:rsidRPr="00186006">
        <w:rPr>
          <w:highlight w:val="yellow"/>
        </w:rPr>
        <w:t xml:space="preserve"> 1</w:t>
      </w:r>
    </w:p>
    <w:p w:rsidR="00290493" w:rsidRDefault="00F97993">
      <w:r>
        <w:rPr>
          <w:noProof/>
          <w:lang w:eastAsia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-223520</wp:posOffset>
            </wp:positionH>
            <wp:positionV relativeFrom="paragraph">
              <wp:posOffset>14605</wp:posOffset>
            </wp:positionV>
            <wp:extent cx="5970905" cy="1668145"/>
            <wp:effectExtent l="0" t="0" r="0" b="8255"/>
            <wp:wrapNone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0905" cy="166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97993" w:rsidRDefault="00F97993"/>
    <w:p w:rsidR="00F97993" w:rsidRDefault="00F97993"/>
    <w:p w:rsidR="00F97993" w:rsidRDefault="00F97993"/>
    <w:p w:rsidR="00F97993" w:rsidRDefault="00F97993"/>
    <w:p w:rsidR="00F97993" w:rsidRDefault="00F97993"/>
    <w:p w:rsidR="00CE3F60" w:rsidRDefault="00CE3F60" w:rsidP="00CE3F60">
      <w:proofErr w:type="spellStart"/>
      <w:r>
        <w:rPr>
          <w:highlight w:val="yellow"/>
        </w:rPr>
        <w:t>Esercizio</w:t>
      </w:r>
      <w:proofErr w:type="spellEnd"/>
      <w:r>
        <w:rPr>
          <w:highlight w:val="yellow"/>
        </w:rPr>
        <w:t xml:space="preserve"> </w:t>
      </w:r>
      <w:r>
        <w:t>2</w:t>
      </w:r>
    </w:p>
    <w:p w:rsidR="00F97993" w:rsidRDefault="00F97993">
      <w:pPr>
        <w:rPr>
          <w:noProof/>
          <w:lang w:eastAsia="en-GB"/>
        </w:rPr>
      </w:pPr>
      <w:r>
        <w:rPr>
          <w:noProof/>
          <w:lang w:eastAsia="en-GB"/>
        </w:rPr>
        <w:drawing>
          <wp:anchor distT="0" distB="0" distL="114300" distR="114300" simplePos="0" relativeHeight="251661312" behindDoc="0" locked="0" layoutInCell="1" allowOverlap="1" wp14:anchorId="7B4D1C22" wp14:editId="583D2FA6">
            <wp:simplePos x="0" y="0"/>
            <wp:positionH relativeFrom="column">
              <wp:posOffset>-209550</wp:posOffset>
            </wp:positionH>
            <wp:positionV relativeFrom="paragraph">
              <wp:posOffset>140335</wp:posOffset>
            </wp:positionV>
            <wp:extent cx="5970905" cy="2023745"/>
            <wp:effectExtent l="0" t="0" r="0" b="0"/>
            <wp:wrapNone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0905" cy="202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97993" w:rsidRDefault="00F97993">
      <w:pPr>
        <w:rPr>
          <w:noProof/>
          <w:lang w:eastAsia="en-GB"/>
        </w:rPr>
      </w:pPr>
    </w:p>
    <w:p w:rsidR="00F97993" w:rsidRDefault="00F97993">
      <w:pPr>
        <w:rPr>
          <w:noProof/>
          <w:lang w:eastAsia="en-GB"/>
        </w:rPr>
      </w:pPr>
    </w:p>
    <w:p w:rsidR="00F97993" w:rsidRDefault="00F97993">
      <w:pPr>
        <w:rPr>
          <w:noProof/>
          <w:lang w:eastAsia="en-GB"/>
        </w:rPr>
      </w:pPr>
    </w:p>
    <w:p w:rsidR="00F97993" w:rsidRDefault="00F97993"/>
    <w:p w:rsidR="00F97993" w:rsidRDefault="00F97993"/>
    <w:p w:rsidR="00F97993" w:rsidRDefault="00F97993"/>
    <w:p w:rsidR="00186006" w:rsidRDefault="00186006"/>
    <w:p w:rsidR="00F97993" w:rsidRPr="00186006" w:rsidRDefault="00F97993">
      <w:pPr>
        <w:rPr>
          <w:lang w:val="it-IT"/>
        </w:rPr>
      </w:pPr>
      <w:r w:rsidRPr="00186006">
        <w:rPr>
          <w:noProof/>
          <w:highlight w:val="yellow"/>
          <w:lang w:eastAsia="en-GB"/>
        </w:rPr>
        <w:drawing>
          <wp:anchor distT="0" distB="0" distL="114300" distR="114300" simplePos="0" relativeHeight="251663360" behindDoc="0" locked="0" layoutInCell="1" allowOverlap="1" wp14:anchorId="14935E09" wp14:editId="748B3D75">
            <wp:simplePos x="0" y="0"/>
            <wp:positionH relativeFrom="column">
              <wp:posOffset>-347345</wp:posOffset>
            </wp:positionH>
            <wp:positionV relativeFrom="paragraph">
              <wp:posOffset>233680</wp:posOffset>
            </wp:positionV>
            <wp:extent cx="5969635" cy="1250315"/>
            <wp:effectExtent l="0" t="0" r="0" b="6985"/>
            <wp:wrapNone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635" cy="125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6006" w:rsidRPr="00186006">
        <w:rPr>
          <w:highlight w:val="yellow"/>
          <w:lang w:val="it-IT"/>
        </w:rPr>
        <w:t xml:space="preserve">Esercizio </w:t>
      </w:r>
      <w:proofErr w:type="gramStart"/>
      <w:r w:rsidR="00186006" w:rsidRPr="00186006">
        <w:rPr>
          <w:highlight w:val="yellow"/>
          <w:lang w:val="it-IT"/>
        </w:rPr>
        <w:t>3</w:t>
      </w:r>
      <w:proofErr w:type="gramEnd"/>
    </w:p>
    <w:p w:rsidR="00F97993" w:rsidRPr="00186006" w:rsidRDefault="00F97993">
      <w:pPr>
        <w:rPr>
          <w:lang w:val="it-IT"/>
        </w:rPr>
      </w:pPr>
    </w:p>
    <w:p w:rsidR="00F97993" w:rsidRPr="00186006" w:rsidRDefault="00F97993">
      <w:pPr>
        <w:rPr>
          <w:lang w:val="it-IT"/>
        </w:rPr>
      </w:pPr>
    </w:p>
    <w:p w:rsidR="00F97993" w:rsidRPr="00186006" w:rsidRDefault="00F97993">
      <w:pPr>
        <w:rPr>
          <w:lang w:val="it-IT"/>
        </w:rPr>
      </w:pPr>
    </w:p>
    <w:p w:rsidR="00F97993" w:rsidRPr="00186006" w:rsidRDefault="00F97993">
      <w:pPr>
        <w:rPr>
          <w:lang w:val="it-IT"/>
        </w:rPr>
      </w:pPr>
    </w:p>
    <w:p w:rsidR="00F97993" w:rsidRPr="00186006" w:rsidRDefault="00F97993">
      <w:pPr>
        <w:rPr>
          <w:lang w:val="it-IT"/>
        </w:rPr>
      </w:pPr>
    </w:p>
    <w:p w:rsidR="00F97993" w:rsidRPr="00186006" w:rsidRDefault="00F97993">
      <w:pPr>
        <w:rPr>
          <w:lang w:val="it-IT"/>
        </w:rPr>
      </w:pPr>
    </w:p>
    <w:p w:rsidR="00F97993" w:rsidRPr="00186006" w:rsidRDefault="00F97993">
      <w:pPr>
        <w:rPr>
          <w:lang w:val="it-IT"/>
        </w:rPr>
      </w:pPr>
      <w:r w:rsidRPr="00186006">
        <w:rPr>
          <w:lang w:val="it-IT"/>
        </w:rPr>
        <w:br w:type="page"/>
      </w:r>
    </w:p>
    <w:p w:rsidR="00186006" w:rsidRDefault="00186006">
      <w:pPr>
        <w:rPr>
          <w:lang w:val="it-IT"/>
        </w:rPr>
      </w:pPr>
      <w:r w:rsidRPr="00186006">
        <w:rPr>
          <w:highlight w:val="yellow"/>
          <w:lang w:val="it-IT"/>
        </w:rPr>
        <w:lastRenderedPageBreak/>
        <w:t xml:space="preserve">Esercizio </w:t>
      </w:r>
      <w:proofErr w:type="gramStart"/>
      <w:r w:rsidRPr="00186006">
        <w:rPr>
          <w:highlight w:val="yellow"/>
          <w:lang w:val="it-IT"/>
        </w:rPr>
        <w:t>4</w:t>
      </w:r>
      <w:proofErr w:type="gramEnd"/>
    </w:p>
    <w:p w:rsidR="00F97993" w:rsidRDefault="00F97993">
      <w:pPr>
        <w:rPr>
          <w:lang w:val="it-IT"/>
        </w:rPr>
      </w:pPr>
      <w:r>
        <w:rPr>
          <w:lang w:val="it-IT"/>
        </w:rPr>
        <w:t xml:space="preserve">Considerare il file di </w:t>
      </w:r>
      <w:proofErr w:type="gramStart"/>
      <w:r>
        <w:rPr>
          <w:lang w:val="it-IT"/>
        </w:rPr>
        <w:t>dati tabelle erogato.xlsx</w:t>
      </w:r>
      <w:proofErr w:type="gramEnd"/>
      <w:r>
        <w:rPr>
          <w:lang w:val="it-IT"/>
        </w:rPr>
        <w:t>.</w:t>
      </w:r>
    </w:p>
    <w:p w:rsidR="00F97993" w:rsidRDefault="00F97993">
      <w:pPr>
        <w:rPr>
          <w:lang w:val="it-IT"/>
        </w:rPr>
      </w:pPr>
      <w:proofErr w:type="gramStart"/>
      <w:r>
        <w:rPr>
          <w:lang w:val="it-IT"/>
        </w:rPr>
        <w:t>Considerare i seguenti punti vendita</w:t>
      </w:r>
      <w:r w:rsidR="00DE39A7">
        <w:rPr>
          <w:lang w:val="it-IT"/>
        </w:rPr>
        <w:t xml:space="preserve"> (</w:t>
      </w:r>
      <w:proofErr w:type="spellStart"/>
      <w:r w:rsidR="00DE39A7">
        <w:rPr>
          <w:lang w:val="it-IT"/>
        </w:rPr>
        <w:t>PV</w:t>
      </w:r>
      <w:proofErr w:type="spellEnd"/>
      <w:r w:rsidR="00DE39A7">
        <w:rPr>
          <w:lang w:val="it-IT"/>
        </w:rPr>
        <w:t>)</w:t>
      </w:r>
      <w:r>
        <w:rPr>
          <w:lang w:val="it-IT"/>
        </w:rPr>
        <w:t>: 334, 388, 405, 408, 409, 413.</w:t>
      </w:r>
      <w:proofErr w:type="gramEnd"/>
    </w:p>
    <w:p w:rsidR="00F97993" w:rsidRDefault="00DE39A7">
      <w:pPr>
        <w:rPr>
          <w:lang w:val="it-IT"/>
        </w:rPr>
      </w:pPr>
      <w:r>
        <w:rPr>
          <w:lang w:val="it-IT"/>
        </w:rPr>
        <w:t>P</w:t>
      </w:r>
      <w:r w:rsidR="00F97993">
        <w:rPr>
          <w:lang w:val="it-IT"/>
        </w:rPr>
        <w:t xml:space="preserve">er </w:t>
      </w:r>
      <w:r>
        <w:rPr>
          <w:lang w:val="it-IT"/>
        </w:rPr>
        <w:t xml:space="preserve">ogni </w:t>
      </w:r>
      <w:proofErr w:type="spellStart"/>
      <w:r>
        <w:rPr>
          <w:lang w:val="it-IT"/>
        </w:rPr>
        <w:t>PV</w:t>
      </w:r>
      <w:proofErr w:type="spellEnd"/>
      <w:r>
        <w:rPr>
          <w:lang w:val="it-IT"/>
        </w:rPr>
        <w:t xml:space="preserve"> e per ogni prodotto:</w:t>
      </w:r>
    </w:p>
    <w:p w:rsidR="00DE39A7" w:rsidRDefault="00DE39A7" w:rsidP="00DE39A7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>Eliminare criticità dei dati (ad es. erogati negativi</w:t>
      </w:r>
      <w:proofErr w:type="gramStart"/>
      <w:r>
        <w:rPr>
          <w:lang w:val="it-IT"/>
        </w:rPr>
        <w:t>)</w:t>
      </w:r>
      <w:proofErr w:type="gramEnd"/>
    </w:p>
    <w:p w:rsidR="00DE39A7" w:rsidRDefault="00186006" w:rsidP="00DE39A7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>Definire dati caratteristici - dimensione, periodo di consegna -</w:t>
      </w:r>
      <w:r w:rsidR="00DE39A7">
        <w:rPr>
          <w:lang w:val="it-IT"/>
        </w:rPr>
        <w:t xml:space="preserve"> ipotizzando lotto economico con costo di magazzino pari al costo </w:t>
      </w:r>
      <w:proofErr w:type="gramStart"/>
      <w:r w:rsidR="00DE39A7">
        <w:rPr>
          <w:lang w:val="it-IT"/>
        </w:rPr>
        <w:t xml:space="preserve">di </w:t>
      </w:r>
      <w:proofErr w:type="gramEnd"/>
      <w:r w:rsidR="00DE39A7">
        <w:rPr>
          <w:lang w:val="it-IT"/>
        </w:rPr>
        <w:t xml:space="preserve">immobilizzazione del capitale (ad es. 3% del valore in magazzino) e costo di consegna effettuato tramite autobotte di </w:t>
      </w:r>
      <w:proofErr w:type="spellStart"/>
      <w:r w:rsidR="00DE39A7">
        <w:rPr>
          <w:lang w:val="it-IT"/>
        </w:rPr>
        <w:t>39kl</w:t>
      </w:r>
      <w:proofErr w:type="spellEnd"/>
      <w:r w:rsidR="00DE39A7">
        <w:rPr>
          <w:lang w:val="it-IT"/>
        </w:rPr>
        <w:t xml:space="preserve"> con costo </w:t>
      </w:r>
      <w:r w:rsidR="004D2251">
        <w:rPr>
          <w:lang w:val="it-IT"/>
        </w:rPr>
        <w:t>0.5€/km.</w:t>
      </w:r>
    </w:p>
    <w:p w:rsidR="00DE39A7" w:rsidRDefault="006C02FF" w:rsidP="00DE39A7">
      <w:pPr>
        <w:pStyle w:val="Paragrafoelenco"/>
        <w:numPr>
          <w:ilvl w:val="0"/>
          <w:numId w:val="1"/>
        </w:numPr>
        <w:rPr>
          <w:lang w:val="it-IT"/>
        </w:rPr>
      </w:pPr>
      <w:proofErr w:type="gramStart"/>
      <w:r>
        <w:rPr>
          <w:lang w:val="it-IT"/>
        </w:rPr>
        <w:t>Co</w:t>
      </w:r>
      <w:r w:rsidR="00186006">
        <w:rPr>
          <w:lang w:val="it-IT"/>
        </w:rPr>
        <w:t>nsiderando i dati 2015 identicamente proiettati sul 2017 come dati di domanda deterministica prevista co</w:t>
      </w:r>
      <w:r>
        <w:rPr>
          <w:lang w:val="it-IT"/>
        </w:rPr>
        <w:t xml:space="preserve">nfrontare </w:t>
      </w:r>
      <w:r w:rsidR="00186006">
        <w:rPr>
          <w:lang w:val="it-IT"/>
        </w:rPr>
        <w:t>con opportuni indicatori</w:t>
      </w:r>
      <w:proofErr w:type="gramEnd"/>
      <w:r w:rsidR="00186006">
        <w:rPr>
          <w:lang w:val="it-IT"/>
        </w:rPr>
        <w:t xml:space="preserve"> di prestazioni </w:t>
      </w:r>
      <w:r>
        <w:rPr>
          <w:lang w:val="it-IT"/>
        </w:rPr>
        <w:t xml:space="preserve">le seguenti </w:t>
      </w:r>
      <w:r w:rsidR="00186006">
        <w:rPr>
          <w:lang w:val="it-IT"/>
        </w:rPr>
        <w:t>euristiche: minimo costo per unità di prodotto; bilanciamento dei costi per periodo.</w:t>
      </w:r>
      <w:r w:rsidR="001B78F1">
        <w:rPr>
          <w:lang w:val="it-IT"/>
        </w:rPr>
        <w:t xml:space="preserve"> </w:t>
      </w:r>
      <w:proofErr w:type="gramStart"/>
      <w:r w:rsidR="001B78F1">
        <w:rPr>
          <w:lang w:val="it-IT"/>
        </w:rPr>
        <w:t>Effettuare</w:t>
      </w:r>
      <w:proofErr w:type="gramEnd"/>
      <w:r w:rsidR="001B78F1">
        <w:rPr>
          <w:lang w:val="it-IT"/>
        </w:rPr>
        <w:t xml:space="preserve"> il calcolo su tutto il 2015.</w:t>
      </w:r>
    </w:p>
    <w:p w:rsidR="00186006" w:rsidRDefault="00186006" w:rsidP="004D2251">
      <w:pPr>
        <w:rPr>
          <w:lang w:val="it-IT"/>
        </w:rPr>
      </w:pPr>
    </w:p>
    <w:p w:rsidR="00186006" w:rsidRDefault="00186006" w:rsidP="00186006">
      <w:pPr>
        <w:rPr>
          <w:lang w:val="it-IT"/>
        </w:rPr>
      </w:pPr>
      <w:r>
        <w:rPr>
          <w:highlight w:val="yellow"/>
          <w:lang w:val="it-IT"/>
        </w:rPr>
        <w:t xml:space="preserve">Esercizio </w:t>
      </w:r>
      <w:proofErr w:type="gramStart"/>
      <w:r>
        <w:rPr>
          <w:lang w:val="it-IT"/>
        </w:rPr>
        <w:t>5</w:t>
      </w:r>
      <w:proofErr w:type="gramEnd"/>
    </w:p>
    <w:p w:rsidR="00DE39A7" w:rsidRPr="004D2251" w:rsidRDefault="004D2251" w:rsidP="004D2251">
      <w:pPr>
        <w:rPr>
          <w:lang w:val="it-IT"/>
        </w:rPr>
      </w:pPr>
      <w:r>
        <w:rPr>
          <w:lang w:val="it-IT"/>
        </w:rPr>
        <w:t xml:space="preserve">Ipotizzare infine che i 6 </w:t>
      </w:r>
      <w:proofErr w:type="spellStart"/>
      <w:r>
        <w:rPr>
          <w:lang w:val="it-IT"/>
        </w:rPr>
        <w:t>PV</w:t>
      </w:r>
      <w:proofErr w:type="spellEnd"/>
      <w:r>
        <w:rPr>
          <w:lang w:val="it-IT"/>
        </w:rPr>
        <w:t xml:space="preserve"> siano disposti sul territorio secondo un esagono regolare </w:t>
      </w:r>
      <w:r w:rsidR="006C02FF">
        <w:rPr>
          <w:lang w:val="it-IT"/>
        </w:rPr>
        <w:t xml:space="preserve">di lato </w:t>
      </w:r>
      <w:proofErr w:type="spellStart"/>
      <w:proofErr w:type="gramStart"/>
      <w:r w:rsidR="006C02FF">
        <w:rPr>
          <w:lang w:val="it-IT"/>
        </w:rPr>
        <w:t>60km</w:t>
      </w:r>
      <w:proofErr w:type="spellEnd"/>
      <w:proofErr w:type="gramEnd"/>
      <w:r w:rsidR="006C02FF">
        <w:rPr>
          <w:lang w:val="it-IT"/>
        </w:rPr>
        <w:t xml:space="preserve"> </w:t>
      </w:r>
      <w:r>
        <w:rPr>
          <w:lang w:val="it-IT"/>
        </w:rPr>
        <w:t xml:space="preserve">disposto su un piano euclideo, con il deposito nel centro dell’esagono. </w:t>
      </w:r>
      <w:r w:rsidR="006C02FF">
        <w:rPr>
          <w:lang w:val="it-IT"/>
        </w:rPr>
        <w:t xml:space="preserve">Definire in programmazione matematica un problema </w:t>
      </w:r>
      <w:proofErr w:type="gramStart"/>
      <w:r w:rsidR="006C02FF">
        <w:rPr>
          <w:lang w:val="it-IT"/>
        </w:rPr>
        <w:t xml:space="preserve">di </w:t>
      </w:r>
      <w:proofErr w:type="spellStart"/>
      <w:proofErr w:type="gramEnd"/>
      <w:r w:rsidR="006C02FF">
        <w:rPr>
          <w:lang w:val="it-IT"/>
        </w:rPr>
        <w:t>inventory</w:t>
      </w:r>
      <w:proofErr w:type="spellEnd"/>
      <w:r w:rsidR="006C02FF">
        <w:rPr>
          <w:lang w:val="it-IT"/>
        </w:rPr>
        <w:t>/</w:t>
      </w:r>
      <w:proofErr w:type="spellStart"/>
      <w:r w:rsidR="006C02FF">
        <w:rPr>
          <w:lang w:val="it-IT"/>
        </w:rPr>
        <w:t>routing</w:t>
      </w:r>
      <w:proofErr w:type="spellEnd"/>
      <w:r w:rsidR="006C02FF">
        <w:rPr>
          <w:lang w:val="it-IT"/>
        </w:rPr>
        <w:t xml:space="preserve"> per la consegna del prodotto </w:t>
      </w:r>
      <w:proofErr w:type="spellStart"/>
      <w:r w:rsidR="006C02FF">
        <w:rPr>
          <w:lang w:val="it-IT"/>
        </w:rPr>
        <w:t>dieseltech</w:t>
      </w:r>
      <w:proofErr w:type="spellEnd"/>
      <w:r w:rsidR="00186006">
        <w:rPr>
          <w:lang w:val="it-IT"/>
        </w:rPr>
        <w:t xml:space="preserve">, ammettendo solo consegne dedicate (full </w:t>
      </w:r>
      <w:proofErr w:type="spellStart"/>
      <w:r w:rsidR="00186006">
        <w:rPr>
          <w:lang w:val="it-IT"/>
        </w:rPr>
        <w:t>drop</w:t>
      </w:r>
      <w:proofErr w:type="spellEnd"/>
      <w:r w:rsidR="00186006">
        <w:rPr>
          <w:lang w:val="it-IT"/>
        </w:rPr>
        <w:t xml:space="preserve">) e consegne al massimo di due </w:t>
      </w:r>
      <w:proofErr w:type="spellStart"/>
      <w:r w:rsidR="00186006">
        <w:rPr>
          <w:lang w:val="it-IT"/>
        </w:rPr>
        <w:t>PV</w:t>
      </w:r>
      <w:proofErr w:type="spellEnd"/>
      <w:r w:rsidR="00186006">
        <w:rPr>
          <w:lang w:val="it-IT"/>
        </w:rPr>
        <w:t xml:space="preserve"> per viaggio</w:t>
      </w:r>
      <w:r w:rsidR="00714CE4">
        <w:rPr>
          <w:lang w:val="it-IT"/>
        </w:rPr>
        <w:t xml:space="preserve">. </w:t>
      </w:r>
      <w:proofErr w:type="gramStart"/>
      <w:r w:rsidR="001B78F1">
        <w:rPr>
          <w:lang w:val="it-IT"/>
        </w:rPr>
        <w:t>Considerare i dati 2015 identicamente proiettati sul 2017 come dati di domanda deterministica prevista confrontare con opportuni indicatori</w:t>
      </w:r>
      <w:proofErr w:type="gramEnd"/>
      <w:r w:rsidR="00714CE4">
        <w:rPr>
          <w:lang w:val="it-IT"/>
        </w:rPr>
        <w:t>.</w:t>
      </w:r>
      <w:r w:rsidR="001B78F1">
        <w:rPr>
          <w:lang w:val="it-IT"/>
        </w:rPr>
        <w:t xml:space="preserve"> </w:t>
      </w:r>
      <w:r w:rsidR="00CE0C7D">
        <w:rPr>
          <w:lang w:val="it-IT"/>
        </w:rPr>
        <w:t xml:space="preserve">Considerare la possibilità di avere un solo mezzo a disposizione, che può </w:t>
      </w:r>
      <w:proofErr w:type="gramStart"/>
      <w:r w:rsidR="00CE0C7D">
        <w:rPr>
          <w:lang w:val="it-IT"/>
        </w:rPr>
        <w:t>effettuare</w:t>
      </w:r>
      <w:proofErr w:type="gramEnd"/>
      <w:r w:rsidR="00CE0C7D">
        <w:rPr>
          <w:lang w:val="it-IT"/>
        </w:rPr>
        <w:t xml:space="preserve"> un solo viaggio al giorno, portando una quantità tra 0 e </w:t>
      </w:r>
      <w:proofErr w:type="spellStart"/>
      <w:r w:rsidR="00CE0C7D">
        <w:rPr>
          <w:lang w:val="it-IT"/>
        </w:rPr>
        <w:t>39kl</w:t>
      </w:r>
      <w:proofErr w:type="spellEnd"/>
      <w:r w:rsidR="00CE0C7D">
        <w:rPr>
          <w:lang w:val="it-IT"/>
        </w:rPr>
        <w:t xml:space="preserve"> di prodotto. </w:t>
      </w:r>
      <w:bookmarkStart w:id="0" w:name="_GoBack"/>
      <w:proofErr w:type="gramStart"/>
      <w:r w:rsidR="001B78F1">
        <w:rPr>
          <w:lang w:val="it-IT"/>
        </w:rPr>
        <w:t>Effettuare</w:t>
      </w:r>
      <w:proofErr w:type="gramEnd"/>
      <w:r w:rsidR="001B78F1">
        <w:rPr>
          <w:lang w:val="it-IT"/>
        </w:rPr>
        <w:t xml:space="preserve"> la pianificazione dei viaggi su un numero di giorni tra 7 e 14 (verificando istanze per le quali sia possibile ottenere un risultato in tempi adeguati</w:t>
      </w:r>
      <w:r w:rsidR="00CE0C7D">
        <w:rPr>
          <w:lang w:val="it-IT"/>
        </w:rPr>
        <w:t>, pari al massimo a 4-5 minuti), minimizzando i costi totali (trasporto+ magazzino) dell’esercizio precedente.</w:t>
      </w:r>
      <w:bookmarkEnd w:id="0"/>
    </w:p>
    <w:sectPr w:rsidR="00DE39A7" w:rsidRPr="004D22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09535D"/>
    <w:multiLevelType w:val="hybridMultilevel"/>
    <w:tmpl w:val="049C3208"/>
    <w:lvl w:ilvl="0" w:tplc="720253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993"/>
    <w:rsid w:val="00186006"/>
    <w:rsid w:val="001B78F1"/>
    <w:rsid w:val="00290493"/>
    <w:rsid w:val="002C5C49"/>
    <w:rsid w:val="003E499D"/>
    <w:rsid w:val="004D2251"/>
    <w:rsid w:val="006C02FF"/>
    <w:rsid w:val="00714CE4"/>
    <w:rsid w:val="00BC2402"/>
    <w:rsid w:val="00CE0C7D"/>
    <w:rsid w:val="00CE3F60"/>
    <w:rsid w:val="00DE39A7"/>
    <w:rsid w:val="00F97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E39A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E39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robby</dc:creator>
  <cp:lastModifiedBy>robby</cp:lastModifiedBy>
  <cp:revision>5</cp:revision>
  <dcterms:created xsi:type="dcterms:W3CDTF">2016-12-27T08:10:00Z</dcterms:created>
  <dcterms:modified xsi:type="dcterms:W3CDTF">2016-12-27T10:30:00Z</dcterms:modified>
</cp:coreProperties>
</file>