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6CAF" w14:textId="64788719" w:rsidR="00AC2A44" w:rsidRDefault="004D6303">
      <w:r>
        <w:t>Preguntas</w:t>
      </w:r>
    </w:p>
    <w:p w14:paraId="587CA620" w14:textId="0B72D83D" w:rsidR="004D6303" w:rsidRDefault="004D6303" w:rsidP="004D6303">
      <w:pPr>
        <w:pStyle w:val="Default"/>
        <w:numPr>
          <w:ilvl w:val="1"/>
          <w:numId w:val="1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Toda la Información de Proyectos por cada departamento </w:t>
      </w:r>
    </w:p>
    <w:p w14:paraId="4FDE5B53" w14:textId="23504BE5" w:rsidR="004D6303" w:rsidRDefault="004D6303" w:rsidP="004D6303">
      <w:pPr>
        <w:pStyle w:val="Default"/>
        <w:spacing w:after="18"/>
        <w:rPr>
          <w:sz w:val="22"/>
          <w:szCs w:val="22"/>
        </w:rPr>
      </w:pPr>
    </w:p>
    <w:p w14:paraId="5A7C6456" w14:textId="2344D43B" w:rsidR="004D6303" w:rsidRDefault="004D6303" w:rsidP="004D6303">
      <w:pPr>
        <w:pStyle w:val="Default"/>
        <w:spacing w:after="18"/>
        <w:rPr>
          <w:sz w:val="22"/>
          <w:szCs w:val="22"/>
        </w:rPr>
      </w:pPr>
      <w:r w:rsidRPr="004D6303">
        <w:rPr>
          <w:sz w:val="22"/>
          <w:szCs w:val="22"/>
        </w:rPr>
        <w:drawing>
          <wp:inline distT="0" distB="0" distL="0" distR="0" wp14:anchorId="228E974E" wp14:editId="534F43D5">
            <wp:extent cx="4667490" cy="3365673"/>
            <wp:effectExtent l="0" t="0" r="0" b="6350"/>
            <wp:docPr id="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3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4C34" w14:textId="77777777" w:rsidR="004D6303" w:rsidRDefault="004D6303" w:rsidP="004D6303">
      <w:pPr>
        <w:pStyle w:val="Default"/>
        <w:spacing w:after="18"/>
        <w:rPr>
          <w:sz w:val="22"/>
          <w:szCs w:val="22"/>
        </w:rPr>
      </w:pPr>
    </w:p>
    <w:p w14:paraId="40FDF63D" w14:textId="22EA1A92" w:rsidR="004D6303" w:rsidRDefault="004D6303" w:rsidP="004D6303">
      <w:pPr>
        <w:pStyle w:val="Default"/>
        <w:numPr>
          <w:ilvl w:val="1"/>
          <w:numId w:val="1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Cantidad de Proyectos por departamento </w:t>
      </w:r>
    </w:p>
    <w:p w14:paraId="0A0A24DD" w14:textId="76060B15" w:rsidR="004D6303" w:rsidRDefault="004D6303" w:rsidP="004D6303">
      <w:pPr>
        <w:pStyle w:val="Default"/>
        <w:spacing w:after="18"/>
        <w:rPr>
          <w:sz w:val="22"/>
          <w:szCs w:val="22"/>
        </w:rPr>
      </w:pPr>
    </w:p>
    <w:p w14:paraId="60E429B3" w14:textId="35F57C04" w:rsidR="004D6303" w:rsidRDefault="00BD6B28" w:rsidP="004D6303">
      <w:pPr>
        <w:pStyle w:val="Default"/>
        <w:spacing w:after="18"/>
        <w:rPr>
          <w:sz w:val="22"/>
          <w:szCs w:val="22"/>
        </w:rPr>
      </w:pPr>
      <w:r w:rsidRPr="00BD6B28">
        <w:rPr>
          <w:sz w:val="22"/>
          <w:szCs w:val="22"/>
        </w:rPr>
        <w:drawing>
          <wp:inline distT="0" distB="0" distL="0" distR="0" wp14:anchorId="25A36751" wp14:editId="08BF5B4E">
            <wp:extent cx="5302523" cy="3384724"/>
            <wp:effectExtent l="0" t="0" r="0" b="635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46B9" w14:textId="77777777" w:rsidR="004D6303" w:rsidRDefault="004D6303" w:rsidP="004D6303">
      <w:pPr>
        <w:pStyle w:val="Default"/>
        <w:spacing w:after="18"/>
        <w:rPr>
          <w:sz w:val="22"/>
          <w:szCs w:val="22"/>
        </w:rPr>
      </w:pPr>
    </w:p>
    <w:p w14:paraId="69DC491D" w14:textId="301E80C0" w:rsidR="004D6303" w:rsidRDefault="004D6303" w:rsidP="004D6303">
      <w:pPr>
        <w:pStyle w:val="Default"/>
        <w:numPr>
          <w:ilvl w:val="1"/>
          <w:numId w:val="1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Departamentos con más de un (1) Proyecto </w:t>
      </w:r>
    </w:p>
    <w:p w14:paraId="1D3E0F2F" w14:textId="228CB7A1" w:rsidR="00BD6B28" w:rsidRDefault="00BD6B28" w:rsidP="00BD6B28">
      <w:pPr>
        <w:pStyle w:val="Default"/>
        <w:spacing w:after="18"/>
        <w:rPr>
          <w:sz w:val="22"/>
          <w:szCs w:val="22"/>
        </w:rPr>
      </w:pPr>
    </w:p>
    <w:p w14:paraId="0B6D6599" w14:textId="3EF66941" w:rsidR="00BD6B28" w:rsidRDefault="00BD6B28" w:rsidP="00BD6B28">
      <w:pPr>
        <w:pStyle w:val="Default"/>
        <w:spacing w:after="18"/>
        <w:rPr>
          <w:sz w:val="22"/>
          <w:szCs w:val="22"/>
        </w:rPr>
      </w:pPr>
      <w:r w:rsidRPr="00BD6B28">
        <w:rPr>
          <w:sz w:val="22"/>
          <w:szCs w:val="22"/>
        </w:rPr>
        <w:drawing>
          <wp:inline distT="0" distB="0" distL="0" distR="0" wp14:anchorId="71681B26" wp14:editId="41E6667C">
            <wp:extent cx="4692891" cy="2698889"/>
            <wp:effectExtent l="0" t="0" r="0" b="635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C406" w14:textId="77777777" w:rsidR="00BD6B28" w:rsidRDefault="00BD6B28" w:rsidP="00BD6B28">
      <w:pPr>
        <w:pStyle w:val="Default"/>
        <w:spacing w:after="18"/>
        <w:rPr>
          <w:sz w:val="22"/>
          <w:szCs w:val="22"/>
        </w:rPr>
      </w:pPr>
    </w:p>
    <w:p w14:paraId="42EDDE43" w14:textId="77777777" w:rsidR="004D6303" w:rsidRDefault="004D6303" w:rsidP="004D6303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Nombre Completo de cada empleado asignados a cada Proyecto </w:t>
      </w:r>
    </w:p>
    <w:p w14:paraId="3A748C6D" w14:textId="7FDCD2BF" w:rsidR="004D6303" w:rsidRDefault="004D6303" w:rsidP="004D6303">
      <w:pPr>
        <w:pStyle w:val="Default"/>
        <w:rPr>
          <w:sz w:val="22"/>
          <w:szCs w:val="22"/>
        </w:rPr>
      </w:pPr>
    </w:p>
    <w:p w14:paraId="6A69A91E" w14:textId="5DF53237" w:rsidR="004D6303" w:rsidRDefault="00883779">
      <w:r w:rsidRPr="00883779">
        <w:rPr>
          <w:rFonts w:ascii="Calibri" w:hAnsi="Calibri" w:cs="Calibri"/>
          <w:color w:val="000000"/>
        </w:rPr>
        <w:drawing>
          <wp:inline distT="0" distB="0" distL="0" distR="0" wp14:anchorId="22945A9F" wp14:editId="30655C28">
            <wp:extent cx="4654789" cy="3213265"/>
            <wp:effectExtent l="0" t="0" r="0" b="635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4D35"/>
    <w:multiLevelType w:val="hybridMultilevel"/>
    <w:tmpl w:val="3EC46434"/>
    <w:lvl w:ilvl="0" w:tplc="FFFFFFFF">
      <w:start w:val="1"/>
      <w:numFmt w:val="ideographDigital"/>
      <w:lvlText w:val=""/>
      <w:lvlJc w:val="left"/>
    </w:lvl>
    <w:lvl w:ilvl="1" w:tplc="B1D02C48">
      <w:start w:val="1"/>
      <w:numFmt w:val="upperLetter"/>
      <w:lvlText w:val="%2."/>
      <w:lvlJc w:val="left"/>
      <w:rPr>
        <w:rFonts w:ascii="Calibri" w:eastAsiaTheme="minorHAnsi" w:hAnsi="Calibri" w:cs="Calibri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0785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03"/>
    <w:rsid w:val="004D6303"/>
    <w:rsid w:val="00883779"/>
    <w:rsid w:val="00AC2A44"/>
    <w:rsid w:val="00BD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E3DCC"/>
  <w15:chartTrackingRefBased/>
  <w15:docId w15:val="{4977DA81-4A5E-4791-B44D-8898C548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D63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Ballesteros</dc:creator>
  <cp:keywords/>
  <dc:description/>
  <cp:lastModifiedBy>Nestor Ballesteros</cp:lastModifiedBy>
  <cp:revision>2</cp:revision>
  <dcterms:created xsi:type="dcterms:W3CDTF">2023-12-07T02:25:00Z</dcterms:created>
  <dcterms:modified xsi:type="dcterms:W3CDTF">2023-12-07T02:47:00Z</dcterms:modified>
</cp:coreProperties>
</file>