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7468"/>
        <w:gridCol w:w="1773"/>
      </w:tblGrid>
      <w:tr w:rsidR="00000000">
        <w:tc>
          <w:tcPr>
            <w:tcW w:w="1240" w:type="dxa"/>
            <w:hideMark/>
          </w:tcPr>
          <w:p w:rsidR="00000000" w:rsidRDefault="00A43381">
            <w:bookmarkStart w:id="0" w:name="_GoBack"/>
            <w:bookmarkEnd w:id="0"/>
            <w:r>
              <w:rPr>
                <w:rFonts w:cstheme="minorBidi"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000000" w:rsidRDefault="00A43381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>PHP</w:t>
            </w:r>
            <w:r>
              <w:rPr>
                <w:rFonts w:cstheme="minorBidi" w:hint="eastAsia"/>
                <w:b/>
              </w:rPr>
              <w:t>开发</w:t>
            </w:r>
          </w:p>
        </w:tc>
        <w:tc>
          <w:tcPr>
            <w:tcW w:w="1806" w:type="dxa"/>
            <w:vMerge w:val="restart"/>
            <w:hideMark/>
          </w:tcPr>
          <w:p w:rsidR="00000000" w:rsidRDefault="00A43381">
            <w:pPr>
              <w:rPr>
                <w:rFonts w:cstheme="min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0" b="508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A43381">
                                  <w:pPr>
                                    <w:jc w:val="center"/>
                                    <w:rPr>
                                      <w:rFonts w:ascii="Microsoft YaHei" w:eastAsia="Microsoft YaHei" w:hAnsi="Microsoft YaHe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000000" w:rsidRDefault="00A4338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Bidi" w:hint="eastAsia"/>
              </w:rPr>
              <w:t>智联招聘</w:t>
            </w:r>
          </w:p>
        </w:tc>
      </w:tr>
      <w:tr w:rsidR="00000000">
        <w:tc>
          <w:tcPr>
            <w:tcW w:w="1240" w:type="dxa"/>
            <w:hideMark/>
          </w:tcPr>
          <w:p w:rsidR="00000000" w:rsidRDefault="00A43381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000000" w:rsidRDefault="00A43381">
            <w:pPr>
              <w:rPr>
                <w:rFonts w:cstheme="minorBidi"/>
              </w:rPr>
            </w:pPr>
            <w:r>
              <w:rPr>
                <w:rFonts w:cstheme="minorBidi" w:hint="eastAsia"/>
                <w:b/>
              </w:rPr>
              <w:t>（浪潮集团）浪潮世科信息技术有限公司</w:t>
            </w:r>
            <w:r>
              <w:rPr>
                <w:rFonts w:cstheme="minorBidi"/>
                <w:b/>
              </w:rPr>
              <w:t>LCW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43381">
            <w:pPr>
              <w:widowControl/>
              <w:jc w:val="left"/>
              <w:rPr>
                <w:rFonts w:cstheme="minorBidi"/>
              </w:rPr>
            </w:pPr>
          </w:p>
        </w:tc>
      </w:tr>
      <w:tr w:rsidR="00000000">
        <w:tc>
          <w:tcPr>
            <w:tcW w:w="1240" w:type="dxa"/>
            <w:hideMark/>
          </w:tcPr>
          <w:p w:rsidR="00000000" w:rsidRDefault="00A43381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000000" w:rsidRDefault="00A43381">
            <w:pPr>
              <w:rPr>
                <w:rFonts w:cstheme="minorBidi"/>
              </w:rPr>
            </w:pPr>
            <w:r>
              <w:rPr>
                <w:rFonts w:cstheme="minorBidi" w:hint="eastAsia"/>
                <w:b/>
              </w:rPr>
              <w:t>北京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43381">
            <w:pPr>
              <w:widowControl/>
              <w:jc w:val="left"/>
              <w:rPr>
                <w:rFonts w:cstheme="minorBidi"/>
              </w:rPr>
            </w:pPr>
          </w:p>
        </w:tc>
      </w:tr>
    </w:tbl>
    <w:p w:rsidR="00000000" w:rsidRDefault="00A43381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JM543510211R90250000000                                                                       </w:t>
      </w:r>
    </w:p>
    <w:tbl>
      <w:tblPr>
        <w:tblStyle w:val="a3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Style w:val="a2"/>
              <w:tblW w:w="5000" w:type="pct"/>
              <w:tblCellSpacing w:w="15" w:type="dxa"/>
              <w:tblInd w:w="0" w:type="dxa"/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A43381">
                  <w:pPr>
                    <w:tabs>
                      <w:tab w:val="left" w:pos="7320"/>
                    </w:tabs>
                    <w:jc w:val="left"/>
                    <w:rPr>
                      <w:rFonts w:ascii="Microsoft YaHei" w:eastAsia="Microsoft YaHei" w:hAnsi="Microsoft YaHei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  <w:t>朱子健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A43381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当前状态</w:t>
                  </w: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：待沟通</w:t>
                  </w:r>
                </w:p>
              </w:tc>
            </w:tr>
          </w:tbl>
          <w:p w:rsidR="00000000" w:rsidRDefault="00A43381">
            <w:pPr>
              <w:widowControl/>
              <w:jc w:val="left"/>
              <w:rPr>
                <w:rFonts w:eastAsia="Times New Roman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b/>
                <w:sz w:val="18"/>
                <w:szCs w:val="18"/>
              </w:rPr>
              <w:t>男</w:t>
            </w:r>
            <w:r>
              <w:rPr>
                <w:rFonts w:cstheme="minorBidi"/>
                <w:b/>
                <w:sz w:val="18"/>
                <w:szCs w:val="18"/>
              </w:rPr>
              <w:t>    22</w:t>
            </w:r>
            <w:r>
              <w:rPr>
                <w:rFonts w:cstheme="minorBidi" w:hint="eastAsia"/>
                <w:b/>
                <w:sz w:val="18"/>
                <w:szCs w:val="18"/>
              </w:rPr>
              <w:t>岁</w:t>
            </w:r>
            <w:r>
              <w:rPr>
                <w:rFonts w:cstheme="minorBidi"/>
                <w:b/>
                <w:sz w:val="18"/>
                <w:szCs w:val="18"/>
              </w:rPr>
              <w:t>(1994</w:t>
            </w:r>
            <w:r>
              <w:rPr>
                <w:rFonts w:cstheme="minorBidi" w:hint="eastAsia"/>
                <w:b/>
                <w:sz w:val="18"/>
                <w:szCs w:val="18"/>
              </w:rPr>
              <w:t>年</w:t>
            </w:r>
            <w:r>
              <w:rPr>
                <w:rFonts w:cstheme="minorBidi"/>
                <w:b/>
                <w:sz w:val="18"/>
                <w:szCs w:val="18"/>
              </w:rPr>
              <w:t>6</w:t>
            </w:r>
            <w:r>
              <w:rPr>
                <w:rFonts w:cstheme="minorBidi" w:hint="eastAsia"/>
                <w:b/>
                <w:sz w:val="18"/>
                <w:szCs w:val="18"/>
              </w:rPr>
              <w:t>月</w:t>
            </w:r>
            <w:r>
              <w:rPr>
                <w:rFonts w:cstheme="minorBidi"/>
                <w:b/>
                <w:sz w:val="18"/>
                <w:szCs w:val="18"/>
              </w:rPr>
              <w:t>)    1</w:t>
            </w:r>
            <w:r>
              <w:rPr>
                <w:rFonts w:cstheme="minorBidi" w:hint="eastAsia"/>
                <w:b/>
                <w:sz w:val="18"/>
                <w:szCs w:val="18"/>
              </w:rPr>
              <w:t>年工作经验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大专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未婚</w:t>
            </w:r>
          </w:p>
          <w:p w:rsidR="00000000" w:rsidRDefault="00A43381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现居住地：北京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海淀区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户口：哈尔滨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团员</w:t>
            </w:r>
          </w:p>
        </w:tc>
        <w:tc>
          <w:tcPr>
            <w:tcW w:w="1950" w:type="dxa"/>
            <w:vMerge w:val="restart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338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Picture 1" descr="http://rd.zhaopin.com/img/lookResume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rd.zhaopin.com/img/lookResumes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1OP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J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B011OP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000000" w:rsidRDefault="00A43381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Picture 1" descr="http://rd.zhaopin.com/img/lookResum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rd.zhaopin.com/img/lookResum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身份证：</w:t>
            </w:r>
            <w:r>
              <w:rPr>
                <w:rFonts w:cstheme="minorBidi"/>
                <w:sz w:val="18"/>
                <w:szCs w:val="18"/>
              </w:rPr>
              <w:t>230107199406282612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手机：</w:t>
            </w:r>
            <w:r>
              <w:rPr>
                <w:rFonts w:cstheme="minorBidi"/>
                <w:sz w:val="18"/>
                <w:szCs w:val="18"/>
              </w:rPr>
              <w:t>18745683764</w:t>
            </w:r>
            <w:r>
              <w:rPr>
                <w:rFonts w:cstheme="minorBidi"/>
                <w:sz w:val="18"/>
                <w:szCs w:val="18"/>
              </w:rPr>
              <w:br/>
              <w:t>E-mail</w:t>
            </w:r>
            <w:r>
              <w:rPr>
                <w:rFonts w:cstheme="minorBidi"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Hyperlink"/>
                  <w:rFonts w:cstheme="minorBidi"/>
                  <w:sz w:val="18"/>
                  <w:szCs w:val="18"/>
                </w:rPr>
                <w:t>416737994@qq.com</w:t>
              </w:r>
            </w:hyperlink>
            <w:r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43381">
            <w:pPr>
              <w:widowControl/>
              <w:jc w:val="left"/>
              <w:rPr>
                <w:rFonts w:cstheme="minorBidi"/>
                <w:b/>
                <w:sz w:val="30"/>
                <w:szCs w:val="30"/>
              </w:rPr>
            </w:pPr>
          </w:p>
        </w:tc>
      </w:tr>
    </w:tbl>
    <w:p w:rsidR="00000000" w:rsidRDefault="00A4338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>
        <w:tc>
          <w:tcPr>
            <w:tcW w:w="1781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全职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软件工程师、软件研发工程师、互联网软件工程师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互联网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电子商务、计算机软件</w:t>
            </w:r>
          </w:p>
        </w:tc>
      </w:tr>
    </w:tbl>
    <w:p w:rsidR="00000000" w:rsidRDefault="00A43381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000000" w:rsidRDefault="00A43381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本人积极向上，乐观开朗，善于交流，具备良好的团队合作意识；做事严谨认真，责任感强，能吃苦耐劳，具钻研精神，对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开发兴趣浓厚；多年的工作经历使我性格更加稳重，更加注重工作中的成长；相信兴趣是最好的老师，学海无涯，通过努力与求索，在这一行业我会得到稳步的提升</w:t>
      </w:r>
      <w:r>
        <w:rPr>
          <w:sz w:val="18"/>
          <w:szCs w:val="18"/>
        </w:rPr>
        <w:t>...</w:t>
      </w:r>
      <w:r>
        <w:t xml:space="preserve"> </w:t>
      </w:r>
    </w:p>
    <w:p w:rsidR="00000000" w:rsidRDefault="00A4338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2015.03 - </w:t>
            </w:r>
            <w:proofErr w:type="gramStart"/>
            <w:r>
              <w:rPr>
                <w:rFonts w:cstheme="minorBidi"/>
                <w:b/>
                <w:sz w:val="18"/>
                <w:szCs w:val="18"/>
              </w:rPr>
              <w:t>2016.02  </w:t>
            </w:r>
            <w:r>
              <w:rPr>
                <w:rFonts w:cstheme="minorBidi" w:hint="eastAsia"/>
                <w:b/>
                <w:sz w:val="18"/>
                <w:szCs w:val="18"/>
              </w:rPr>
              <w:t>哈尔滨市智沃科技有限公司</w:t>
            </w:r>
            <w:proofErr w:type="gramEnd"/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（</w:t>
            </w:r>
            <w:r>
              <w:rPr>
                <w:rFonts w:cstheme="minorBidi"/>
                <w:b/>
                <w:sz w:val="18"/>
                <w:szCs w:val="18"/>
              </w:rPr>
              <w:t>11</w:t>
            </w:r>
            <w:r>
              <w:rPr>
                <w:rFonts w:cstheme="minorBidi" w:hint="eastAsia"/>
                <w:b/>
                <w:sz w:val="18"/>
                <w:szCs w:val="18"/>
              </w:rPr>
              <w:t>个月）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>PHP</w:t>
            </w:r>
            <w:r>
              <w:rPr>
                <w:rFonts w:cstheme="minorBidi" w:hint="eastAsia"/>
                <w:b/>
                <w:sz w:val="18"/>
                <w:szCs w:val="18"/>
              </w:rPr>
              <w:t>工程师</w:t>
            </w:r>
            <w:r>
              <w:rPr>
                <w:rFonts w:cstheme="minorBidi"/>
                <w:b/>
                <w:sz w:val="18"/>
                <w:szCs w:val="18"/>
              </w:rPr>
              <w:t xml:space="preserve"> |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互联网</w:t>
            </w:r>
            <w:r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电子商务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企业性质：民营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主要利用</w:t>
            </w: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开发语言从事软件开发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网站建设方面工作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A4338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00000">
        <w:tc>
          <w:tcPr>
            <w:tcW w:w="10682" w:type="dxa"/>
            <w:gridSpan w:val="2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2015.10 - 2016.01 </w:t>
            </w:r>
            <w:r>
              <w:rPr>
                <w:rFonts w:cstheme="minorBidi" w:hint="eastAsia"/>
                <w:b/>
                <w:sz w:val="18"/>
                <w:szCs w:val="18"/>
              </w:rPr>
              <w:t>网络商城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负责的是商品列表页、商品详情页、购物流程（包括购物车、提交订单、付款）、商品分类管理、商品管理、订单管理。为了更好的实现各种功能和提高项目系统的技术含金量，使用了多种技术实现，如使用了较多的</w:t>
            </w:r>
            <w:r>
              <w:rPr>
                <w:rFonts w:cstheme="minorBidi"/>
                <w:sz w:val="18"/>
                <w:szCs w:val="18"/>
              </w:rPr>
              <w:t>MemCache</w:t>
            </w:r>
            <w:r>
              <w:rPr>
                <w:rFonts w:cstheme="minorBidi" w:hint="eastAsia"/>
                <w:sz w:val="18"/>
                <w:szCs w:val="18"/>
              </w:rPr>
              <w:t>缓存、</w:t>
            </w:r>
            <w:r>
              <w:rPr>
                <w:rFonts w:cstheme="minorBidi"/>
                <w:sz w:val="18"/>
                <w:szCs w:val="18"/>
              </w:rPr>
              <w:t>Ajax</w:t>
            </w:r>
            <w:r>
              <w:rPr>
                <w:rFonts w:cstheme="minorBidi" w:hint="eastAsia"/>
                <w:sz w:val="18"/>
                <w:szCs w:val="18"/>
              </w:rPr>
              <w:t>等技术，使项目美观、运行流畅度和用户体验感大大提升。当中我最自豪的模块是商品管理模块，这个模块中我实现了只使用一个方法实现多种功能的效果，降低了代码的冗余度，提高了代码的重用性和程序执行效率，并且设计了一个简单高效的商品图片管理页面，使用自定义的图片上传类，</w:t>
            </w:r>
            <w:r>
              <w:rPr>
                <w:rFonts w:cstheme="minorBidi"/>
                <w:sz w:val="18"/>
                <w:szCs w:val="18"/>
              </w:rPr>
              <w:t>Ajax</w:t>
            </w:r>
            <w:r>
              <w:rPr>
                <w:rFonts w:cstheme="minorBidi" w:hint="eastAsia"/>
                <w:sz w:val="18"/>
                <w:szCs w:val="18"/>
              </w:rPr>
              <w:t>无刷新技术，实现了商品图片的高效批量管理。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由项目团队（</w:t>
            </w:r>
            <w:r>
              <w:rPr>
                <w:rFonts w:cstheme="minorBidi"/>
                <w:sz w:val="18"/>
                <w:szCs w:val="18"/>
              </w:rPr>
              <w:t>4</w:t>
            </w:r>
            <w:r>
              <w:rPr>
                <w:rFonts w:cstheme="minorBidi" w:hint="eastAsia"/>
                <w:sz w:val="18"/>
                <w:szCs w:val="18"/>
              </w:rPr>
              <w:t>人）设计、研发的电子商城系统，从项目文档的设计编写，到各功能模块的的实现。项目基于</w:t>
            </w:r>
            <w:r>
              <w:rPr>
                <w:rFonts w:cstheme="minorBidi"/>
                <w:sz w:val="18"/>
                <w:szCs w:val="18"/>
              </w:rPr>
              <w:t>Thinkphp</w:t>
            </w:r>
            <w:r>
              <w:rPr>
                <w:rFonts w:cstheme="minorBidi" w:hint="eastAsia"/>
                <w:sz w:val="18"/>
                <w:szCs w:val="18"/>
              </w:rPr>
              <w:t>框架开发，实现视图、业务、数据层的分离，易于网站的维护、扩展，实现了网站前台首页商品浏览购买到后台管理等一系列的功能，目的在于产品的推广，产品、商品展示，企业信息的发布。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2015.07 - 2015.09 </w:t>
            </w:r>
            <w:r>
              <w:rPr>
                <w:rFonts w:cstheme="minorBidi" w:hint="eastAsia"/>
                <w:b/>
                <w:sz w:val="18"/>
                <w:szCs w:val="18"/>
              </w:rPr>
              <w:t>微餐饮公众平台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WAMP</w:t>
            </w:r>
            <w:r>
              <w:rPr>
                <w:rFonts w:cstheme="minorBidi" w:hint="eastAsia"/>
                <w:sz w:val="18"/>
                <w:szCs w:val="18"/>
              </w:rPr>
              <w:t>（</w:t>
            </w:r>
            <w:r>
              <w:rPr>
                <w:rFonts w:cstheme="minorBidi"/>
                <w:sz w:val="18"/>
                <w:szCs w:val="18"/>
              </w:rPr>
              <w:t>lamp</w:t>
            </w:r>
            <w:r>
              <w:rPr>
                <w:rFonts w:cstheme="minorBidi" w:hint="eastAsia"/>
                <w:sz w:val="18"/>
                <w:szCs w:val="18"/>
              </w:rPr>
              <w:t>）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HBuilder +Zend Studio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主要责任描述：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/>
                <w:sz w:val="18"/>
                <w:szCs w:val="18"/>
              </w:rPr>
              <w:lastRenderedPageBreak/>
              <w:t>1</w:t>
            </w:r>
            <w:r>
              <w:rPr>
                <w:rFonts w:cstheme="minorBidi" w:hint="eastAsia"/>
                <w:sz w:val="18"/>
                <w:szCs w:val="18"/>
              </w:rPr>
              <w:t>、通过</w:t>
            </w: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中的</w:t>
            </w:r>
            <w:r>
              <w:rPr>
                <w:rFonts w:cstheme="minorBidi"/>
                <w:sz w:val="18"/>
                <w:szCs w:val="18"/>
              </w:rPr>
              <w:t>curl</w:t>
            </w:r>
            <w:r>
              <w:rPr>
                <w:rFonts w:cstheme="minorBidi" w:hint="eastAsia"/>
                <w:sz w:val="18"/>
                <w:szCs w:val="18"/>
              </w:rPr>
              <w:t>函数模拟</w:t>
            </w:r>
            <w:r>
              <w:rPr>
                <w:rFonts w:cstheme="minorBidi"/>
                <w:sz w:val="18"/>
                <w:szCs w:val="18"/>
              </w:rPr>
              <w:t>post</w:t>
            </w:r>
            <w:r>
              <w:rPr>
                <w:rFonts w:cstheme="minorBidi" w:hint="eastAsia"/>
                <w:sz w:val="18"/>
                <w:szCs w:val="18"/>
              </w:rPr>
              <w:t>请求生成微信自定义菜单：①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以文本形式返回公司的联系方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式；②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通过连接数据库，查询信息，并以图文形式发送给用户；③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链接网站地址；</w:t>
            </w:r>
            <w:r>
              <w:rPr>
                <w:rFonts w:cstheme="minorBidi"/>
                <w:sz w:val="18"/>
                <w:szCs w:val="18"/>
              </w:rPr>
              <w:br/>
              <w:t>2</w:t>
            </w:r>
            <w:r>
              <w:rPr>
                <w:rFonts w:cstheme="minorBidi" w:hint="eastAsia"/>
                <w:sz w:val="18"/>
                <w:szCs w:val="18"/>
              </w:rPr>
              <w:t>、用户关注我们的微信公众平台时，可以返回一条图文信息，实现对公司的简介</w:t>
            </w:r>
            <w:r>
              <w:rPr>
                <w:rFonts w:cstheme="minorBidi"/>
                <w:sz w:val="18"/>
                <w:szCs w:val="18"/>
              </w:rPr>
              <w:br/>
              <w:t>3</w:t>
            </w:r>
            <w:r>
              <w:rPr>
                <w:rFonts w:cstheme="minorBidi" w:hint="eastAsia"/>
                <w:sz w:val="18"/>
                <w:szCs w:val="18"/>
              </w:rPr>
              <w:t>、通过引入百度地图</w:t>
            </w:r>
            <w:r>
              <w:rPr>
                <w:rFonts w:cstheme="minorBidi"/>
                <w:sz w:val="18"/>
                <w:szCs w:val="18"/>
              </w:rPr>
              <w:t>api</w:t>
            </w:r>
            <w:r>
              <w:rPr>
                <w:rFonts w:cstheme="minorBidi" w:hint="eastAsia"/>
                <w:sz w:val="18"/>
                <w:szCs w:val="18"/>
              </w:rPr>
              <w:t>接口，计算一定范围内的店铺，实时地图显示给用户；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项目描述：</w:t>
            </w:r>
          </w:p>
        </w:tc>
        <w:tc>
          <w:tcPr>
            <w:tcW w:w="9014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本项目把餐饮商家菜单嵌入微信公众平台，可实现消费者直接在微信查看菜单，订餐，提交订单，而商家可在电脑后台接受订单，打印机直接打印订单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A43381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A4338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2012.09 - 2015.07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哈尔滨广厦学院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会计电算化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大专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A43381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英语：读写能力一般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A4338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熟悉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TCP/IP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等网络协议。：良好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HTML5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DIV+CSS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jquery, ajax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）等前端技术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：一般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熟悉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ecshop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的二次开发，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Smarty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模板使用，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UCenter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集成应用，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dedeCMS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系统：熟练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A43381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精通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PHP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高级编程，熟练使用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ThinkPHP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Yii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等框架，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MVC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开发模式，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MySQL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数据库：精通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</w:tbl>
    <w:p w:rsidR="00A43381" w:rsidRDefault="00A43381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sectPr w:rsidR="00A43381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30255"/>
    <w:rsid w:val="00130255"/>
    <w:rsid w:val="00A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AFADD193-80AB-4DEA-8666-DFCC0917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kern w:val="2"/>
      <w:sz w:val="18"/>
      <w:szCs w:val="18"/>
    </w:rPr>
  </w:style>
  <w:style w:type="paragraph" w:customStyle="1" w:styleId="a">
    <w:name w:val="页眉"/>
    <w:basedOn w:val="Normal"/>
    <w:link w:val="Char"/>
  </w:style>
  <w:style w:type="character" w:customStyle="1" w:styleId="Char">
    <w:name w:val="页眉 Char"/>
    <w:basedOn w:val="DefaultParagraphFont"/>
    <w:link w:val="a"/>
    <w:uiPriority w:val="99"/>
    <w:semiHidden/>
    <w:locked/>
    <w:rPr>
      <w:sz w:val="18"/>
      <w:szCs w:val="18"/>
    </w:rPr>
  </w:style>
  <w:style w:type="paragraph" w:customStyle="1" w:styleId="a0">
    <w:name w:val="页脚"/>
    <w:basedOn w:val="Normal"/>
    <w:link w:val="Char0"/>
  </w:style>
  <w:style w:type="character" w:customStyle="1" w:styleId="Char0">
    <w:name w:val="页脚 Char"/>
    <w:basedOn w:val="DefaultParagraphFont"/>
    <w:link w:val="a0"/>
    <w:uiPriority w:val="99"/>
    <w:semiHidden/>
    <w:locked/>
    <w:rPr>
      <w:sz w:val="18"/>
      <w:szCs w:val="18"/>
    </w:rPr>
  </w:style>
  <w:style w:type="paragraph" w:customStyle="1" w:styleId="a1">
    <w:name w:val="批注框文本"/>
    <w:basedOn w:val="Normal"/>
    <w:link w:val="Char1"/>
  </w:style>
  <w:style w:type="character" w:customStyle="1" w:styleId="Char1">
    <w:name w:val="批注框文本 Char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2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网格型"/>
    <w:basedOn w:val="TableNormal"/>
    <w:uiPriority w:val="59"/>
    <w:rPr>
      <w:rFonts w:asciiTheme="minorHAnsi" w:hAnsiTheme="minorHAnsi" w:cs="Calibr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416737994@qq.com" TargetMode="External"/><Relationship Id="rId4" Type="http://schemas.openxmlformats.org/officeDocument/2006/relationships/image" Target="http://rd.zhaopin.com/img/lookResumes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>China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Wenjia Wang (Inspur)</cp:lastModifiedBy>
  <cp:revision>2</cp:revision>
  <dcterms:created xsi:type="dcterms:W3CDTF">2016-08-18T10:58:00Z</dcterms:created>
  <dcterms:modified xsi:type="dcterms:W3CDTF">2016-08-18T10:58:00Z</dcterms:modified>
</cp:coreProperties>
</file>