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Introduction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if(!require(devtools)){ install.packages("devtools") }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devtools::install_github("cardiomoon/rrtable")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require(rrtable)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str(sampleData3)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'data.frame':	15 obs. of  5 variables: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type  : chr  "title" "subtitle" "author" "text" ...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title : chr  "" "" "" "Introduction" ...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text  : chr  "R package `rrtable`" "Reproducible Research with a Table of R cod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es" "Keon-Woong Moon" "If you are a data scientist or researcher, you will cert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ainly be interested in reproducible research. R package"| __truncated__ ...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code  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option: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576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
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eval=FALSE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landscape=TRUE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521"/>
        <w:gridCol w:w="1521"/>
        <w:gridCol w:w="2025"/>
        <w:gridCol w:w="1084"/>
      </w:tblGrid>
      <w:tr>
        <w:trPr>
          <w:trHeight w:val="45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12.3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62.1 ± 12.1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63.8 ± 11.0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149 (97.4%)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(84.2%)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 (100.0%)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( 2.6%)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 (15.8%)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55.0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52.4 ±  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59.2 ±  8.7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10.2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65.7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 (69.3%)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(68.8%)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252 (63.0%)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 (30.7%)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(31.2%)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148 (37.0%)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126.1 ± 44.7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116.7 ± 39.5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112.9 ± 40.4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130.1 ± 88.5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106.5 ± 72.0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137.4 ± 101.6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 (40.5%)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 (49.3%)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144 (36.0%)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(59.5%)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 (50.7%)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(64.0%)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(24.0%)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915851" y="1353312"/>
                        <a:ext cx="1277257" cy="0"/>
                      </a:xfrm>
                      <a:custGeom>
                        <a:avLst/>
                        <a:pathLst>
                          <a:path w="1277257" h="0">
                            <a:moveTo>
                              <a:pt x="0" y="0"/>
                            </a:moveTo>
                            <a:lnTo>
                              <a:pt x="1277257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9158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12872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34160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155448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pl12"/>
                    <wps:cNvSpPr/>
                    <wps:nvPr/>
                    <wps:spPr>
                      <a:xfrm>
                        <a:off x="176735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2" name="pl13"/>
                    <wps:cNvSpPr/>
                    <wps:nvPr/>
                    <wps:spPr>
                      <a:xfrm>
                        <a:off x="198023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3" name="pl14"/>
                    <wps:cNvSpPr/>
                    <wps:nvPr/>
                    <wps:spPr>
                      <a:xfrm>
                        <a:off x="21931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4" name="tx15"/>
                    <wps:cNvSpPr/>
                    <wps:nvPr/>
                    <wps:spPr>
                      <a:xfrm>
                        <a:off x="848097" y="1570974"/>
                        <a:ext cx="135508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tx16"/>
                    <wps:cNvSpPr/>
                    <wps:nvPr/>
                    <wps:spPr>
                      <a:xfrm>
                        <a:off x="1273849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6" name="tx17"/>
                    <wps:cNvSpPr/>
                    <wps:nvPr/>
                    <wps:spPr>
                      <a:xfrm>
                        <a:off x="1724977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7" name="tx18"/>
                    <wps:cNvSpPr/>
                    <wps:nvPr/>
                    <wps:spPr>
                      <a:xfrm>
                        <a:off x="1937853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8" name="tx19"/>
                    <wps:cNvSpPr/>
                    <wps:nvPr/>
                    <wps:spPr>
                      <a:xfrm>
                        <a:off x="2150729" y="1570974"/>
                        <a:ext cx="84757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9" name="pl20"/>
                    <wps:cNvSpPr/>
                    <wps:nvPr/>
                    <wps:spPr>
                      <a:xfrm>
                        <a:off x="749808" y="796223"/>
                        <a:ext cx="0" cy="534736"/>
                      </a:xfrm>
                      <a:custGeom>
                        <a:avLst/>
                        <a:pathLst>
                          <a:path w="0" h="534736">
                            <a:moveTo>
                              <a:pt x="0" y="5347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pl22"/>
                    <wps:cNvSpPr/>
                    <wps:nvPr/>
                    <wps:spPr>
                      <a:xfrm>
                        <a:off x="658368" y="119727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2" name="pl23"/>
                    <wps:cNvSpPr/>
                    <wps:nvPr/>
                    <wps:spPr>
                      <a:xfrm>
                        <a:off x="658368" y="106359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3" name="pl24"/>
                    <wps:cNvSpPr/>
                    <wps:nvPr/>
                    <wps:spPr>
                      <a:xfrm>
                        <a:off x="658368" y="92990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pl25"/>
                    <wps:cNvSpPr/>
                    <wps:nvPr/>
                    <wps:spPr>
                      <a:xfrm>
                        <a:off x="658368" y="79622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tx26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6" name="tx27"/>
                    <wps:cNvSpPr/>
                    <wps:nvPr/>
                    <wps:spPr>
                      <a:xfrm rot="-5400000">
                        <a:off x="347553" y="874245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7" name="rc28"/>
                    <wps:cNvSpPr/>
                    <wps:nvPr/>
                    <wps:spPr>
                      <a:xfrm>
                        <a:off x="809413" y="1325612"/>
                        <a:ext cx="106438" cy="534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915851" y="1325612"/>
                        <a:ext cx="106438" cy="534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022289" y="1288181"/>
                        <a:ext cx="106438" cy="427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128727" y="1232033"/>
                        <a:ext cx="106438" cy="9892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235165" y="1074286"/>
                        <a:ext cx="106438" cy="25667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341603" y="986054"/>
                        <a:ext cx="106438" cy="34490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448041" y="804244"/>
                        <a:ext cx="106438" cy="52671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554480" y="772160"/>
                        <a:ext cx="106438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1660918" y="937928"/>
                        <a:ext cx="106438" cy="39303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1767356" y="1090328"/>
                        <a:ext cx="106438" cy="24063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1873794" y="1218665"/>
                        <a:ext cx="106438" cy="1122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8" name="rc39"/>
                    <wps:cNvSpPr/>
                    <wps:nvPr/>
                    <wps:spPr>
                      <a:xfrm>
                        <a:off x="1980232" y="1261444"/>
                        <a:ext cx="106438" cy="6951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9" name="rc40"/>
                    <wps:cNvSpPr/>
                    <wps:nvPr/>
                    <wps:spPr>
                      <a:xfrm>
                        <a:off x="2086670" y="1320265"/>
                        <a:ext cx="106438" cy="106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rc41"/>
                    <wps:cNvSpPr/>
                    <wps:nvPr/>
                    <wps:spPr>
                      <a:xfrm>
                        <a:off x="2193108" y="1322938"/>
                        <a:ext cx="106438" cy="802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7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7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7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8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9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2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3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4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8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9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2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3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4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data2HTML(sampleData3)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2018-04-15T18:57:55Z</dcterms:modified>
  <cp:category/>
</cp:coreProperties>
</file>