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4FD9" w14:textId="77777777" w:rsidR="00C23993" w:rsidRPr="00C23993" w:rsidRDefault="00C23993" w:rsidP="00C2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39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 to Test</w:t>
      </w:r>
    </w:p>
    <w:p w14:paraId="18B1F6B3" w14:textId="77777777" w:rsidR="00C23993" w:rsidRPr="00C23993" w:rsidRDefault="00C23993" w:rsidP="00C2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9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each participant to complete these tasks without giving instructions beyond the goal:</w:t>
      </w:r>
    </w:p>
    <w:p w14:paraId="7E51F3B6" w14:textId="77777777" w:rsidR="00C23993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399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account. </w:t>
      </w:r>
    </w:p>
    <w:p w14:paraId="1F467FB7" w14:textId="0F2E0EDC" w:rsidR="003C0201" w:rsidRPr="003C0201" w:rsidRDefault="003C0201" w:rsidP="003C0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hAnsi="Times New Roman" w:cs="Times New Roman"/>
        </w:rPr>
        <w:t>Spend 2–3 minutes exploring the application. Try different menu items and describe what you think each section does.</w:t>
      </w:r>
    </w:p>
    <w:p w14:paraId="28FF8BC9" w14:textId="77777777" w:rsidR="00C23993" w:rsidRPr="00FC5B84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the lesson library. </w:t>
      </w:r>
    </w:p>
    <w:p w14:paraId="6EA26712" w14:textId="77777777" w:rsidR="00C23993" w:rsidRPr="00FC5B84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 up for a lesson. </w:t>
      </w:r>
    </w:p>
    <w:p w14:paraId="67592190" w14:textId="77777777" w:rsidR="00C23993" w:rsidRPr="00FC5B84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the lesson. </w:t>
      </w:r>
    </w:p>
    <w:p w14:paraId="61696D19" w14:textId="77777777" w:rsidR="00C23993" w:rsidRPr="00FC5B84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the speech speed during the lesson. </w:t>
      </w:r>
    </w:p>
    <w:p w14:paraId="248B457B" w14:textId="77777777" w:rsidR="00C23993" w:rsidRPr="00FC5B84" w:rsidRDefault="00C23993" w:rsidP="00C239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Complete the quiz. </w:t>
      </w:r>
    </w:p>
    <w:p w14:paraId="77327B48" w14:textId="22F8A5EC" w:rsidR="00C23993" w:rsidRPr="00FC5B84" w:rsidRDefault="00C23993" w:rsidP="00FC5B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their progress</w:t>
      </w:r>
    </w:p>
    <w:p w14:paraId="587D5E66" w14:textId="0E8AA040" w:rsidR="00C23993" w:rsidRPr="00FC5B84" w:rsidRDefault="00C23993" w:rsidP="00C2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Post-Test Questions</w:t>
      </w:r>
    </w:p>
    <w:p w14:paraId="5C9B5F85" w14:textId="77777777" w:rsidR="00C23993" w:rsidRPr="00FC5B84" w:rsidRDefault="00C23993" w:rsidP="00C2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1–5 scale:</w:t>
      </w:r>
    </w:p>
    <w:p w14:paraId="4FAC63CE" w14:textId="77777777" w:rsidR="00C23993" w:rsidRPr="00FC5B84" w:rsidRDefault="00C23993" w:rsidP="00C2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(1 = Strongly Disagree, 5 = Strongly Agree)</w:t>
      </w:r>
    </w:p>
    <w:p w14:paraId="237DC4A8" w14:textId="5A7A6F5F" w:rsidR="00C23993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was easy to create an account. </w:t>
      </w:r>
      <w:r w:rsidR="004C60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058EC43B" w14:textId="3CB6006A" w:rsidR="003C0201" w:rsidRPr="00FC5B84" w:rsidRDefault="003C0201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hAnsi="Times New Roman" w:cs="Times New Roman"/>
        </w:rPr>
        <w:t>The navigation menu was easy to understand.</w:t>
      </w:r>
      <w:r w:rsidR="004C60D8">
        <w:rPr>
          <w:rFonts w:ascii="Times New Roman" w:hAnsi="Times New Roman" w:cs="Times New Roman"/>
        </w:rPr>
        <w:t xml:space="preserve"> 5</w:t>
      </w:r>
    </w:p>
    <w:p w14:paraId="2AEE2D4F" w14:textId="2D3AAF76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lesson library was easy to find. </w:t>
      </w:r>
      <w:r w:rsidR="004C60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0E4D0618" w14:textId="3F6A0A40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Signing up for a lesson was straightforward. </w:t>
      </w:r>
      <w:r w:rsidR="004C60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3BEF8AC1" w14:textId="5D34C4BD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lesson controls were easy to understand. </w:t>
      </w:r>
      <w:r w:rsidR="004C60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</w:t>
      </w:r>
    </w:p>
    <w:p w14:paraId="6FAAE541" w14:textId="4D8D8E76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Changing the speech speed was easy. </w:t>
      </w:r>
      <w:r w:rsidR="004C60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0A29D1F9" w14:textId="4A9F2EE4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quiz was easy to complete. </w:t>
      </w:r>
      <w:r w:rsidR="004C60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2F7F60D2" w14:textId="57D6BB7D" w:rsidR="00FC5B84" w:rsidRPr="003C0201" w:rsidRDefault="00C23993" w:rsidP="003C0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progress page was easy to find and understand. </w:t>
      </w:r>
      <w:r w:rsidR="004C60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311B1C11" w14:textId="63E3A25E" w:rsidR="00C23993" w:rsidRPr="00FC5B84" w:rsidRDefault="00C23993" w:rsidP="00C239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Overall, the application was easy to use. </w:t>
      </w:r>
      <w:r w:rsidR="004C60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</w:p>
    <w:p w14:paraId="78108F9D" w14:textId="77777777" w:rsidR="00C23993" w:rsidRPr="00FC5B84" w:rsidRDefault="00C23993" w:rsidP="00C239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Open-Ended Questions</w:t>
      </w:r>
    </w:p>
    <w:p w14:paraId="2E6284C4" w14:textId="3552D3B1" w:rsidR="00C23993" w:rsidRDefault="00C23993" w:rsidP="00C23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did you like most about the application?</w:t>
      </w:r>
    </w:p>
    <w:p w14:paraId="526CEB2B" w14:textId="14F4638D" w:rsidR="004C60D8" w:rsidRPr="00FC5B84" w:rsidRDefault="004C60D8" w:rsidP="004C60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“Den var väldigt tydlig och lättnavigerad, man hittade lätt och förstod vad allt innebar och var man skulle trycka och så”</w:t>
      </w:r>
    </w:p>
    <w:p w14:paraId="41ED3C0F" w14:textId="54FD0113" w:rsidR="00FC5B84" w:rsidRPr="004C60D8" w:rsidRDefault="00FC5B84" w:rsidP="00C23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hAnsi="Times New Roman" w:cs="Times New Roman"/>
        </w:rPr>
        <w:t>Was there any part of the navigation that confused you?</w:t>
      </w:r>
    </w:p>
    <w:p w14:paraId="5E156837" w14:textId="4EDD0BDD" w:rsidR="004C60D8" w:rsidRPr="00FC5B84" w:rsidRDefault="004C60D8" w:rsidP="004C60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hAnsi="Times New Roman" w:cs="Times New Roman"/>
        </w:rPr>
        <w:t>Lektionsdelen innan man kom vidare till quizfrågarna, förstod hon inte riktigt vad man skulle göra. Hon la inte märke till information i headern. När det kom till quizet “klickade” det dock.</w:t>
      </w:r>
    </w:p>
    <w:p w14:paraId="148C25B4" w14:textId="77777777" w:rsidR="00C23993" w:rsidRDefault="00C23993" w:rsidP="00C23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was the most confusing part? </w:t>
      </w:r>
    </w:p>
    <w:p w14:paraId="5C79CB69" w14:textId="673EF98B" w:rsidR="004C60D8" w:rsidRPr="00FC5B84" w:rsidRDefault="004C60D8" w:rsidP="004C60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Lektionsdelen innan quizet var också det som var mest förrvirrande</w:t>
      </w:r>
    </w:p>
    <w:p w14:paraId="5F8F1D57" w14:textId="77777777" w:rsidR="00C23993" w:rsidRDefault="00C23993" w:rsidP="00C23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Was there any task that felt difficult? </w:t>
      </w:r>
    </w:p>
    <w:p w14:paraId="410BB191" w14:textId="7E76E74F" w:rsidR="004C60D8" w:rsidRPr="00FC5B84" w:rsidRDefault="00DA19AD" w:rsidP="004C60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“N</w:t>
      </w:r>
      <w:r w:rsidR="004C60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ej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</w:t>
      </w:r>
    </w:p>
    <w:p w14:paraId="1065803B" w14:textId="77777777" w:rsidR="00C23993" w:rsidRDefault="00C23993" w:rsidP="00C239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5B8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would you improve?</w:t>
      </w:r>
    </w:p>
    <w:p w14:paraId="24FCB04C" w14:textId="5AE2D83D" w:rsidR="004C60D8" w:rsidRPr="00FC5B84" w:rsidRDefault="00DA19AD" w:rsidP="004C60D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Lektionen</w:t>
      </w:r>
      <w:r w:rsidR="004C60D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känns “lite oinspirerande”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men annars inte.</w:t>
      </w:r>
    </w:p>
    <w:p w14:paraId="49307F06" w14:textId="77777777" w:rsidR="009254A0" w:rsidRDefault="009254A0"/>
    <w:sectPr w:rsidR="00925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7441"/>
    <w:multiLevelType w:val="multilevel"/>
    <w:tmpl w:val="5ED4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F012BD"/>
    <w:multiLevelType w:val="multilevel"/>
    <w:tmpl w:val="38CE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E163B4"/>
    <w:multiLevelType w:val="multilevel"/>
    <w:tmpl w:val="7EBA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087795">
    <w:abstractNumId w:val="2"/>
  </w:num>
  <w:num w:numId="2" w16cid:durableId="169224948">
    <w:abstractNumId w:val="0"/>
  </w:num>
  <w:num w:numId="3" w16cid:durableId="1606421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93"/>
    <w:rsid w:val="00211F8E"/>
    <w:rsid w:val="003C0201"/>
    <w:rsid w:val="003C6B96"/>
    <w:rsid w:val="004C60D8"/>
    <w:rsid w:val="006707B3"/>
    <w:rsid w:val="007A1998"/>
    <w:rsid w:val="009254A0"/>
    <w:rsid w:val="009F3DD5"/>
    <w:rsid w:val="00C23993"/>
    <w:rsid w:val="00C92D24"/>
    <w:rsid w:val="00DA19AD"/>
    <w:rsid w:val="00FC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2DD1ED"/>
  <w15:chartTrackingRefBased/>
  <w15:docId w15:val="{F886C065-3532-2241-9E8C-C9AA7A5D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9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3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Lagerqvist</dc:creator>
  <cp:keywords/>
  <dc:description/>
  <cp:lastModifiedBy>William Lagerqvist</cp:lastModifiedBy>
  <cp:revision>2</cp:revision>
  <dcterms:created xsi:type="dcterms:W3CDTF">2026-06-03T15:39:00Z</dcterms:created>
  <dcterms:modified xsi:type="dcterms:W3CDTF">2026-06-03T15:39:00Z</dcterms:modified>
</cp:coreProperties>
</file>