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B8C5B" w14:textId="77777777" w:rsidR="003F1448" w:rsidRDefault="003F1448" w:rsidP="003F1448">
      <w:r>
        <w:t>1. Segmentación y Personalización del Programa</w:t>
      </w:r>
    </w:p>
    <w:p w14:paraId="280444BE" w14:textId="77777777" w:rsidR="003F1448" w:rsidRDefault="003F1448" w:rsidP="003F1448">
      <w:r>
        <w:t xml:space="preserve">   - Segmentación de Clientes: Clasificar a los clientes en distintos segmentos según su historial de compras, comportamiento y frecuencia de participación. Esto permitirá diseñar promociones y recompensas más personalizadas que se adapten a las necesidades y preferencias de cada grupo.</w:t>
      </w:r>
    </w:p>
    <w:p w14:paraId="46CE0404" w14:textId="77777777" w:rsidR="003F1448" w:rsidRDefault="003F1448" w:rsidP="003F1448">
      <w:r>
        <w:t xml:space="preserve">   - Recompensas Personalizadas: Ofrecer recompensas basadas en los intereses y hábitos de compra de cada cliente, lo que incrementará la relevancia y el atractivo del programa para cada usuario.</w:t>
      </w:r>
    </w:p>
    <w:p w14:paraId="687CE2DF" w14:textId="77777777" w:rsidR="003F1448" w:rsidRDefault="003F1448" w:rsidP="003F1448"/>
    <w:p w14:paraId="1A18618D" w14:textId="77777777" w:rsidR="003F1448" w:rsidRDefault="003F1448" w:rsidP="003F1448">
      <w:r>
        <w:t>2. Mejora del Sistema de Puntos y Recompensas</w:t>
      </w:r>
    </w:p>
    <w:p w14:paraId="34631E36" w14:textId="77777777" w:rsidR="003F1448" w:rsidRDefault="003F1448" w:rsidP="003F1448">
      <w:r>
        <w:t xml:space="preserve">   - Sistema de Niveles: Crear un sistema de niveles donde los clientes puedan avanzar a medida que acumulan más puntos. Cada nivel podría ofrecer beneficios adicionales, como descuentos exclusivos, acceso prioritario a productos o eventos especiales.</w:t>
      </w:r>
    </w:p>
    <w:p w14:paraId="598ADC1A" w14:textId="4A66AA73" w:rsidR="003F1448" w:rsidRDefault="003F1448" w:rsidP="003F1448">
      <w:r>
        <w:t xml:space="preserve">   - Puntos Bonus y Ofertas Temporales:</w:t>
      </w:r>
      <w:r w:rsidR="00591FD7">
        <w:t xml:space="preserve"> </w:t>
      </w:r>
      <w:r>
        <w:t>Introducir puntos bonus en fechas especiales o durante campañas específicas para incentivar compras adicionales y mayor participación.</w:t>
      </w:r>
    </w:p>
    <w:p w14:paraId="68698C98" w14:textId="77777777" w:rsidR="003F1448" w:rsidRDefault="003F1448" w:rsidP="003F1448"/>
    <w:p w14:paraId="5CD48C12" w14:textId="3B679BAA" w:rsidR="00BF5F5F" w:rsidRDefault="00BF5F5F" w:rsidP="003F1448">
      <w:pPr>
        <w:rPr>
          <w:noProof/>
        </w:rPr>
      </w:pPr>
      <w:r>
        <w:rPr>
          <w:noProof/>
        </w:rPr>
        <w:drawing>
          <wp:inline distT="0" distB="0" distL="0" distR="0" wp14:anchorId="3D898F31" wp14:editId="2EB2B3BC">
            <wp:extent cx="5612130" cy="2656840"/>
            <wp:effectExtent l="0" t="0" r="7620" b="0"/>
            <wp:docPr id="63497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FFFA" w14:textId="77777777" w:rsidR="00BF5F5F" w:rsidRPr="00BF5F5F" w:rsidRDefault="00BF5F5F" w:rsidP="00BF5F5F"/>
    <w:p w14:paraId="31BB5795" w14:textId="77777777" w:rsidR="00BF5F5F" w:rsidRPr="00BF5F5F" w:rsidRDefault="00BF5F5F" w:rsidP="00BF5F5F"/>
    <w:p w14:paraId="71DD3C13" w14:textId="77777777" w:rsidR="00BF5F5F" w:rsidRDefault="00BF5F5F" w:rsidP="00BF5F5F">
      <w:pPr>
        <w:rPr>
          <w:noProof/>
        </w:rPr>
      </w:pPr>
    </w:p>
    <w:p w14:paraId="4B1CC224" w14:textId="4C661B9F" w:rsidR="00BF5F5F" w:rsidRDefault="00BF5F5F" w:rsidP="00BF5F5F">
      <w:pPr>
        <w:rPr>
          <w:noProof/>
        </w:rPr>
      </w:pPr>
      <w:r>
        <w:rPr>
          <w:noProof/>
        </w:rPr>
        <w:drawing>
          <wp:inline distT="0" distB="0" distL="0" distR="0" wp14:anchorId="32269164" wp14:editId="42F79242">
            <wp:extent cx="5612130" cy="2823845"/>
            <wp:effectExtent l="0" t="0" r="7620" b="0"/>
            <wp:docPr id="955215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7334" w14:textId="77777777" w:rsidR="00EC799B" w:rsidRPr="00EC799B" w:rsidRDefault="00EC799B" w:rsidP="00EC799B"/>
    <w:p w14:paraId="76DF7956" w14:textId="77777777" w:rsidR="00EC799B" w:rsidRPr="00EC799B" w:rsidRDefault="00EC799B" w:rsidP="00EC799B"/>
    <w:p w14:paraId="60AF8571" w14:textId="77777777" w:rsidR="00EC799B" w:rsidRPr="00EC799B" w:rsidRDefault="00EC799B" w:rsidP="00EC799B"/>
    <w:p w14:paraId="1A831392" w14:textId="13A2C568" w:rsidR="00EC799B" w:rsidRDefault="00EC799B" w:rsidP="00EC799B">
      <w:pPr>
        <w:jc w:val="center"/>
      </w:pPr>
      <w:r w:rsidRPr="00EC799B">
        <w:rPr>
          <w:noProof/>
        </w:rPr>
        <w:drawing>
          <wp:inline distT="0" distB="0" distL="0" distR="0" wp14:anchorId="667BE7F8" wp14:editId="0E435023">
            <wp:extent cx="5612130" cy="2819400"/>
            <wp:effectExtent l="0" t="0" r="7620" b="0"/>
            <wp:docPr id="106426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8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C367" w14:textId="77777777" w:rsidR="00EC799B" w:rsidRPr="00EC799B" w:rsidRDefault="00EC799B" w:rsidP="00EC799B"/>
    <w:p w14:paraId="393240D8" w14:textId="77777777" w:rsidR="00EC799B" w:rsidRPr="00EC799B" w:rsidRDefault="00EC799B" w:rsidP="00EC799B"/>
    <w:p w14:paraId="71C6C92A" w14:textId="77777777" w:rsidR="00EC799B" w:rsidRDefault="00EC799B" w:rsidP="00EC799B"/>
    <w:p w14:paraId="58AAFF6E" w14:textId="49F83F31" w:rsidR="00EC799B" w:rsidRPr="00EC799B" w:rsidRDefault="00EC799B" w:rsidP="00EC799B">
      <w:pPr>
        <w:tabs>
          <w:tab w:val="left" w:pos="2267"/>
        </w:tabs>
      </w:pPr>
      <w:r>
        <w:lastRenderedPageBreak/>
        <w:tab/>
      </w:r>
      <w:r w:rsidRPr="00EC799B">
        <w:rPr>
          <w:noProof/>
        </w:rPr>
        <w:drawing>
          <wp:inline distT="0" distB="0" distL="0" distR="0" wp14:anchorId="539D0906" wp14:editId="767DFE55">
            <wp:extent cx="5612130" cy="2813050"/>
            <wp:effectExtent l="0" t="0" r="7620" b="6350"/>
            <wp:docPr id="1083239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39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99B" w:rsidRPr="00EC79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48"/>
    <w:rsid w:val="00372488"/>
    <w:rsid w:val="003F1448"/>
    <w:rsid w:val="004962FA"/>
    <w:rsid w:val="00591FD7"/>
    <w:rsid w:val="00BF5F5F"/>
    <w:rsid w:val="00EC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27ECE"/>
  <w15:chartTrackingRefBased/>
  <w15:docId w15:val="{F293878B-DB2B-4FF6-A91C-D833D7C9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1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1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4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1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14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1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1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1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1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14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14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14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14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144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14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14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14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14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1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1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1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1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1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14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14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14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14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144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14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cardona rojas</dc:creator>
  <cp:keywords/>
  <dc:description/>
  <cp:lastModifiedBy>jose andres cardona rojas</cp:lastModifiedBy>
  <cp:revision>2</cp:revision>
  <dcterms:created xsi:type="dcterms:W3CDTF">2024-08-23T23:49:00Z</dcterms:created>
  <dcterms:modified xsi:type="dcterms:W3CDTF">2024-08-24T00:50:00Z</dcterms:modified>
</cp:coreProperties>
</file>