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Motos</w:t>
      </w:r>
    </w:p>
    <w:p>
      <w:r>
        <w:t>Yamaha MT-07 - $12.0</w:t>
      </w:r>
    </w:p>
    <w:p>
      <w:r>
        <w:t>DISCOVERY 125 - $6.0</w:t>
      </w:r>
    </w:p>
    <w:p>
      <w:r>
        <w:t>dominar - $1200000.0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