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8DBE4" w14:textId="503F0D1B" w:rsidR="00C52853" w:rsidRDefault="00C52853"/>
    <w:p w14:paraId="1DE6B009" w14:textId="06FB1DCC" w:rsidR="00E16C36" w:rsidRDefault="00E60336">
      <w:pPr>
        <w:rPr>
          <w:b/>
          <w:sz w:val="24"/>
        </w:rPr>
      </w:pPr>
      <w:r w:rsidRPr="00E60336">
        <w:rPr>
          <w:b/>
          <w:sz w:val="24"/>
        </w:rPr>
        <w:t>Definição</w:t>
      </w:r>
    </w:p>
    <w:p w14:paraId="6AB2BC73" w14:textId="6EEE63AB" w:rsidR="00E60336" w:rsidRDefault="00E60336">
      <w:r w:rsidRPr="00E60336">
        <w:t>Este documento</w:t>
      </w:r>
      <w:r>
        <w:t xml:space="preserve"> tem como objetivo descrever os passos de desenvolvimento do projeto Sistema Escolar, utilizando duas tecnologias de persistência, JPA e Spring JDBC</w:t>
      </w:r>
      <w:r w:rsidR="00477C78">
        <w:t xml:space="preserve"> e o Maven para o gerenciamento de dependências</w:t>
      </w:r>
      <w:r>
        <w:t>.</w:t>
      </w:r>
    </w:p>
    <w:p w14:paraId="6ACB8DC3" w14:textId="0E1915B0" w:rsidR="00E60336" w:rsidRDefault="00E60336">
      <w:pPr>
        <w:rPr>
          <w:b/>
          <w:sz w:val="24"/>
        </w:rPr>
      </w:pPr>
      <w:r w:rsidRPr="00E60336">
        <w:rPr>
          <w:b/>
          <w:sz w:val="24"/>
        </w:rPr>
        <w:t>Descrição</w:t>
      </w:r>
    </w:p>
    <w:p w14:paraId="7361A81F" w14:textId="0B73BF81" w:rsidR="00E60336" w:rsidRPr="00E60336" w:rsidRDefault="00E60336">
      <w:r>
        <w:t>Trata-se de um sistema simples de cadastro e consulta de situações de alunos em uma escola</w:t>
      </w:r>
      <w:r w:rsidR="00EC1D1C">
        <w:t xml:space="preserve">. O sistema disponibiliza o acesso ao aluno </w:t>
      </w:r>
      <w:bookmarkStart w:id="0" w:name="_GoBack"/>
      <w:r w:rsidR="00EC1D1C">
        <w:t>e ao administrador do sistema</w:t>
      </w:r>
      <w:bookmarkEnd w:id="0"/>
    </w:p>
    <w:p w14:paraId="0C5A805D" w14:textId="77777777" w:rsidR="00E60336" w:rsidRDefault="00E60336"/>
    <w:sectPr w:rsidR="00E60336" w:rsidSect="00E60336">
      <w:headerReference w:type="default" r:id="rId6"/>
      <w:pgSz w:w="11906" w:h="16838"/>
      <w:pgMar w:top="1440" w:right="1080" w:bottom="1440" w:left="108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F91E4" w14:textId="77777777" w:rsidR="00604855" w:rsidRDefault="00604855" w:rsidP="00E16C36">
      <w:pPr>
        <w:spacing w:after="0" w:line="240" w:lineRule="auto"/>
      </w:pPr>
      <w:r>
        <w:separator/>
      </w:r>
    </w:p>
  </w:endnote>
  <w:endnote w:type="continuationSeparator" w:id="0">
    <w:p w14:paraId="2EC4C6F5" w14:textId="77777777" w:rsidR="00604855" w:rsidRDefault="00604855" w:rsidP="00E1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072BB" w14:textId="77777777" w:rsidR="00604855" w:rsidRDefault="00604855" w:rsidP="00E16C36">
      <w:pPr>
        <w:spacing w:after="0" w:line="240" w:lineRule="auto"/>
      </w:pPr>
      <w:r>
        <w:separator/>
      </w:r>
    </w:p>
  </w:footnote>
  <w:footnote w:type="continuationSeparator" w:id="0">
    <w:p w14:paraId="2B255DC3" w14:textId="77777777" w:rsidR="00604855" w:rsidRDefault="00604855" w:rsidP="00E16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56FD5" w14:textId="77777777" w:rsidR="00E60336" w:rsidRDefault="00E60336" w:rsidP="00E16C36">
    <w:pPr>
      <w:pStyle w:val="Cabealho"/>
      <w:jc w:val="right"/>
      <w:rPr>
        <w:noProof/>
      </w:rPr>
    </w:pPr>
  </w:p>
  <w:p w14:paraId="45A64330" w14:textId="3B1F0BDD" w:rsidR="00E16C36" w:rsidRDefault="00E60336" w:rsidP="00E16C36">
    <w:pPr>
      <w:pStyle w:val="Cabealho"/>
      <w:jc w:val="right"/>
    </w:pPr>
    <w:r>
      <w:t>Persistência</w:t>
    </w:r>
    <w:r w:rsidR="00E16C36">
      <w:t xml:space="preserve"> em Java - Avaliação da disciplina</w:t>
    </w:r>
  </w:p>
  <w:p w14:paraId="62853863" w14:textId="5B675A62" w:rsidR="00E16C36" w:rsidRDefault="00E60336" w:rsidP="00E16C36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94E3A0" wp14:editId="27034050">
          <wp:simplePos x="0" y="0"/>
          <wp:positionH relativeFrom="margin">
            <wp:align>left</wp:align>
          </wp:positionH>
          <wp:positionV relativeFrom="paragraph">
            <wp:posOffset>12065</wp:posOffset>
          </wp:positionV>
          <wp:extent cx="719455" cy="243840"/>
          <wp:effectExtent l="0" t="0" r="4445" b="3810"/>
          <wp:wrapThrough wrapText="bothSides">
            <wp:wrapPolygon edited="0">
              <wp:start x="0" y="0"/>
              <wp:lineTo x="0" y="20250"/>
              <wp:lineTo x="21162" y="20250"/>
              <wp:lineTo x="21162" y="0"/>
              <wp:lineTo x="0" y="0"/>
            </wp:wrapPolygon>
          </wp:wrapThrough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hot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892" b="32215"/>
                  <a:stretch/>
                </pic:blipFill>
                <pic:spPr bwMode="auto">
                  <a:xfrm>
                    <a:off x="0" y="0"/>
                    <a:ext cx="719455" cy="2438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16C36">
      <w:t>Edgar Ferreira Cardote</w:t>
    </w:r>
  </w:p>
  <w:p w14:paraId="4C853C94" w14:textId="1CBB2CBA" w:rsidR="00E60336" w:rsidRDefault="00E60336" w:rsidP="00E16C36">
    <w:pPr>
      <w:pStyle w:val="Cabealho"/>
      <w:jc w:val="right"/>
    </w:pPr>
    <w:r>
      <w:t>31SCJ – RM: 330919</w:t>
    </w:r>
  </w:p>
  <w:p w14:paraId="3D26CD39" w14:textId="13A36C83" w:rsidR="00E16C36" w:rsidRDefault="00E16C36" w:rsidP="00E16C3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8A"/>
    <w:rsid w:val="00426E70"/>
    <w:rsid w:val="00477C78"/>
    <w:rsid w:val="00545DDF"/>
    <w:rsid w:val="005B18E4"/>
    <w:rsid w:val="005B3C5E"/>
    <w:rsid w:val="00604855"/>
    <w:rsid w:val="007853DC"/>
    <w:rsid w:val="00C52853"/>
    <w:rsid w:val="00D86E8A"/>
    <w:rsid w:val="00E16C36"/>
    <w:rsid w:val="00E60336"/>
    <w:rsid w:val="00EC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2C4DC"/>
  <w15:chartTrackingRefBased/>
  <w15:docId w15:val="{BCCE61F9-413A-499C-A104-12D80D40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6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6C36"/>
  </w:style>
  <w:style w:type="paragraph" w:styleId="Rodap">
    <w:name w:val="footer"/>
    <w:basedOn w:val="Normal"/>
    <w:link w:val="RodapChar"/>
    <w:uiPriority w:val="99"/>
    <w:unhideWhenUsed/>
    <w:rsid w:val="00E16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6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Cardote</dc:creator>
  <cp:keywords/>
  <dc:description/>
  <cp:lastModifiedBy>Edgar Cardote</cp:lastModifiedBy>
  <cp:revision>3</cp:revision>
  <dcterms:created xsi:type="dcterms:W3CDTF">2018-06-26T00:15:00Z</dcterms:created>
  <dcterms:modified xsi:type="dcterms:W3CDTF">2018-07-02T20:55:00Z</dcterms:modified>
</cp:coreProperties>
</file>