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Poppins" w:cs="Poppins" w:eastAsia="Poppins" w:hAnsi="Poppins"/>
          <w:b/>
          <w:bCs/>
          <w:sz w:val="32"/>
          <w:szCs w:val="32"/>
        </w:rPr>
        <w:t xml:space="preserve">Day 01: Vata season</w:t>
      </w:r>
    </w:p>
    <w:p>
      <w:pPr>
        <w:spacing w:after="120"/>
      </w:pPr>
      <w:r>
        <w:rPr>
          <w:rFonts w:ascii="Poppins" w:cs="Poppins" w:eastAsia="Poppins" w:hAnsi="Poppins"/>
          <w:b/>
          <w:bCs/>
          <w:sz w:val="22"/>
          <w:szCs w:val="22"/>
        </w:rPr>
        <w:t xml:space="preserve">Publish: Sun 18 Oct, 7:00 pm IST on @ayurpetofficial and @ayurpet_global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Upload slide-01 to slide-08 in order (1080 x 1350).</w:t>
      </w:r>
    </w:p>
    <w:p>
      <w:pPr>
        <w:pStyle w:val="Heading2"/>
      </w:pPr>
      <w:r>
        <w:rPr>
          <w:rFonts w:ascii="Poppins" w:cs="Poppins" w:eastAsia="Poppins" w:hAnsi="Poppins"/>
          <w:b/>
          <w:bCs/>
          <w:sz w:val="26"/>
          <w:szCs w:val="26"/>
        </w:rPr>
        <w:t xml:space="preserve">Caption: @ayurpetofficial (India)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Restless nights. Dry paws. Walking away from dinner.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If your little one has been a bit off since the weather turned, you're not imagining it. Ayurveda calls the cold, dry, windy months Vata season, and it can leave pets feeling unsettled.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The fixes are tiny and you can start tonight. Swipe for 6 of them.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Which number is your little one? Tell us in the comments, and save this for the next cold morning.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Gentle care ideas, not veterinary advice. If your dog seems unwell or stops eating, please see your vet.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#AyurPet #AyurvedaForPets #NaturalPetCare #DogParents #PetParents #WinterDogCare #VataSeason #DogsOfIndia #IndieDogs</w:t>
      </w:r>
    </w:p>
    <w:p>
      <w:pPr>
        <w:pStyle w:val="Heading2"/>
      </w:pPr>
      <w:r>
        <w:rPr>
          <w:rFonts w:ascii="Poppins" w:cs="Poppins" w:eastAsia="Poppins" w:hAnsi="Poppins"/>
          <w:b/>
          <w:bCs/>
          <w:sz w:val="26"/>
          <w:szCs w:val="26"/>
        </w:rPr>
        <w:t xml:space="preserve">Caption: @ayurpet_global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Restless nights. Dry paws. Walking away from dinner.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If your little one has been a bit off since the weather turned, you're not imagining it. Ayurveda calls the cold, dry, windy months Vata season, and it can leave pets feeling unsettled.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The fixes are tiny and you can start tonight. Swipe for 6 of them.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Which number is your little one? Tell us in the comments, and save this for the next cold morning.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Gentle care ideas, not veterinary advice. If your dog seems unwell or stops eating, please see your vet.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#AyurPet #AyurvedaForPets #NaturalPetCare #DogParents #PetParents #WinterDogCare #VataSeason #DogsOfInstagram #DogCare</w:t>
      </w:r>
    </w:p>
    <w:p>
      <w:pPr>
        <w:pStyle w:val="Heading2"/>
      </w:pPr>
      <w:r>
        <w:rPr>
          <w:rFonts w:ascii="Poppins" w:cs="Poppins" w:eastAsia="Poppins" w:hAnsi="Poppins"/>
          <w:b/>
          <w:bCs/>
          <w:sz w:val="26"/>
          <w:szCs w:val="26"/>
        </w:rPr>
        <w:t xml:space="preserve">Fact-check sources</w:t>
      </w:r>
    </w:p>
    <w:p>
      <w:pPr>
        <w:spacing w:after="120"/>
      </w:pPr>
      <w:r>
        <w:rPr>
          <w:rFonts w:ascii="Poppins" w:cs="Poppins" w:eastAsia="Poppins" w:hAnsi="Poppins"/>
          <w:sz w:val="20"/>
          <w:szCs w:val="20"/>
        </w:rPr>
        <w:t xml:space="preserve">- Cornell Riney Canine Health Center: predictability helps anxious dogs</w:t>
      </w:r>
    </w:p>
    <w:p>
      <w:pPr>
        <w:spacing w:after="120"/>
      </w:pPr>
      <w:r>
        <w:rPr>
          <w:rFonts w:ascii="Poppins" w:cs="Poppins" w:eastAsia="Poppins" w:hAnsi="Poppins"/>
          <w:sz w:val="20"/>
          <w:szCs w:val="20"/>
        </w:rPr>
        <w:t xml:space="preserve">- VCA: a little warm water can make food more appealing (check it has cooled)</w:t>
      </w:r>
    </w:p>
    <w:p>
      <w:pPr>
        <w:spacing w:after="120"/>
      </w:pPr>
      <w:r>
        <w:rPr>
          <w:rFonts w:ascii="Poppins" w:cs="Poppins" w:eastAsia="Poppins" w:hAnsi="Poppins"/>
          <w:sz w:val="20"/>
          <w:szCs w:val="20"/>
        </w:rPr>
        <w:t xml:space="preserve">- PDSA winter advice: paw balm, daylight walks, extra blankets</w:t>
      </w:r>
    </w:p>
    <w:p>
      <w:pPr>
        <w:spacing w:after="120"/>
      </w:pPr>
      <w:r>
        <w:rPr>
          <w:rFonts w:ascii="Poppins" w:cs="Poppins" w:eastAsia="Poppins" w:hAnsi="Poppins"/>
          <w:sz w:val="20"/>
          <w:szCs w:val="20"/>
        </w:rPr>
        <w:t xml:space="preserve">- AVMA cold weather safety: fresh, non-frozen water</w:t>
      </w:r>
    </w:p>
    <w:p>
      <w:pPr>
        <w:spacing w:after="120"/>
      </w:pPr>
      <w:r>
        <w:rPr>
          <w:rFonts w:ascii="Poppins" w:cs="Poppins" w:eastAsia="Poppins" w:hAnsi="Poppins"/>
          <w:sz w:val="20"/>
          <w:szCs w:val="20"/>
        </w:rPr>
        <w:t xml:space="preserve">- RSPCA: dry dogs fully after wet walks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2026-10-16T20:47:47.550Z</dcterms:created>
  <dcterms:modified xsi:type="dcterms:W3CDTF">2026-10-16T20:47:47.551Z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