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57" w:rsidRDefault="004B0257" w:rsidP="004B0257">
      <w:pPr>
        <w:pStyle w:val="Title"/>
        <w:rPr>
          <w:rFonts w:eastAsiaTheme="minorHAnsi"/>
        </w:rPr>
      </w:pPr>
      <w:r>
        <w:rPr>
          <w:rFonts w:eastAsiaTheme="minorHAnsi"/>
        </w:rPr>
        <w:t>AINT512 – Science and Technology of Human Robot Interaction</w:t>
      </w:r>
    </w:p>
    <w:p w:rsidR="0022598E" w:rsidRPr="0022598E" w:rsidRDefault="0022598E" w:rsidP="0022598E">
      <w:pPr>
        <w:pStyle w:val="Title"/>
        <w:rPr>
          <w:sz w:val="40"/>
        </w:rPr>
      </w:pPr>
      <w:r w:rsidRPr="0022598E">
        <w:rPr>
          <w:sz w:val="40"/>
        </w:rPr>
        <w:t>Talking Plant Finder Report</w:t>
      </w:r>
    </w:p>
    <w:p w:rsidR="0022598E" w:rsidRDefault="0022598E" w:rsidP="0022598E">
      <w:r>
        <w:t xml:space="preserve"> </w:t>
      </w:r>
    </w:p>
    <w:p w:rsidR="0022598E" w:rsidRPr="0022598E" w:rsidRDefault="0022598E" w:rsidP="0022598E">
      <w:r>
        <w:t xml:space="preserve"> By Tom Queen</w:t>
      </w:r>
    </w:p>
    <w:p w:rsidR="004B0257" w:rsidRDefault="004B0257" w:rsidP="004B0257"/>
    <w:p w:rsidR="004B0257" w:rsidRDefault="004B0257" w:rsidP="004B0257"/>
    <w:sdt>
      <w:sdtPr>
        <w:rPr>
          <w:sz w:val="22"/>
        </w:rPr>
        <w:id w:val="-1546061063"/>
        <w:docPartObj>
          <w:docPartGallery w:val="Table of Contents"/>
          <w:docPartUnique/>
        </w:docPartObj>
      </w:sdtPr>
      <w:sdtEndPr>
        <w:rPr>
          <w:b/>
          <w:bCs/>
          <w:noProof/>
          <w:sz w:val="21"/>
        </w:rPr>
      </w:sdtEndPr>
      <w:sdtContent>
        <w:p w:rsidR="00A7482F" w:rsidRPr="004B0257" w:rsidRDefault="00A7482F" w:rsidP="004B0257">
          <w:pPr>
            <w:rPr>
              <w:sz w:val="20"/>
            </w:rPr>
          </w:pPr>
          <w:r>
            <w:t>Contents</w:t>
          </w:r>
        </w:p>
        <w:p w:rsidR="00DD54DE" w:rsidRDefault="00A7482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73602" w:history="1">
            <w:r w:rsidR="00DD54DE" w:rsidRPr="000A062E">
              <w:rPr>
                <w:rStyle w:val="Hyperlink"/>
                <w:noProof/>
              </w:rPr>
              <w:t>Justification</w:t>
            </w:r>
            <w:r w:rsidR="00DD54DE">
              <w:rPr>
                <w:noProof/>
                <w:webHidden/>
              </w:rPr>
              <w:tab/>
            </w:r>
            <w:r w:rsidR="00DD54DE">
              <w:rPr>
                <w:noProof/>
                <w:webHidden/>
              </w:rPr>
              <w:fldChar w:fldCharType="begin"/>
            </w:r>
            <w:r w:rsidR="00DD54DE">
              <w:rPr>
                <w:noProof/>
                <w:webHidden/>
              </w:rPr>
              <w:instrText xml:space="preserve"> PAGEREF _Toc513673602 \h </w:instrText>
            </w:r>
            <w:r w:rsidR="00DD54DE">
              <w:rPr>
                <w:noProof/>
                <w:webHidden/>
              </w:rPr>
            </w:r>
            <w:r w:rsidR="00DD54DE">
              <w:rPr>
                <w:noProof/>
                <w:webHidden/>
              </w:rPr>
              <w:fldChar w:fldCharType="separate"/>
            </w:r>
            <w:r w:rsidR="00DD54DE">
              <w:rPr>
                <w:noProof/>
                <w:webHidden/>
              </w:rPr>
              <w:t>2</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03" w:history="1">
            <w:r w:rsidR="00DD54DE" w:rsidRPr="000A062E">
              <w:rPr>
                <w:rStyle w:val="Hyperlink"/>
                <w:noProof/>
              </w:rPr>
              <w:t>1. Task domain vocabulary specification</w:t>
            </w:r>
            <w:r w:rsidR="00DD54DE">
              <w:rPr>
                <w:noProof/>
                <w:webHidden/>
              </w:rPr>
              <w:tab/>
            </w:r>
            <w:r w:rsidR="00DD54DE">
              <w:rPr>
                <w:noProof/>
                <w:webHidden/>
              </w:rPr>
              <w:fldChar w:fldCharType="begin"/>
            </w:r>
            <w:r w:rsidR="00DD54DE">
              <w:rPr>
                <w:noProof/>
                <w:webHidden/>
              </w:rPr>
              <w:instrText xml:space="preserve"> PAGEREF _Toc513673603 \h </w:instrText>
            </w:r>
            <w:r w:rsidR="00DD54DE">
              <w:rPr>
                <w:noProof/>
                <w:webHidden/>
              </w:rPr>
            </w:r>
            <w:r w:rsidR="00DD54DE">
              <w:rPr>
                <w:noProof/>
                <w:webHidden/>
              </w:rPr>
              <w:fldChar w:fldCharType="separate"/>
            </w:r>
            <w:r w:rsidR="00DD54DE">
              <w:rPr>
                <w:noProof/>
                <w:webHidden/>
              </w:rPr>
              <w:t>2</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04" w:history="1">
            <w:r w:rsidR="00DD54DE" w:rsidRPr="000A062E">
              <w:rPr>
                <w:rStyle w:val="Hyperlink"/>
                <w:noProof/>
              </w:rPr>
              <w:t>2. Interaction scenario specification / or defined from conducted observations.</w:t>
            </w:r>
            <w:r w:rsidR="00DD54DE">
              <w:rPr>
                <w:noProof/>
                <w:webHidden/>
              </w:rPr>
              <w:tab/>
            </w:r>
            <w:r w:rsidR="00DD54DE">
              <w:rPr>
                <w:noProof/>
                <w:webHidden/>
              </w:rPr>
              <w:fldChar w:fldCharType="begin"/>
            </w:r>
            <w:r w:rsidR="00DD54DE">
              <w:rPr>
                <w:noProof/>
                <w:webHidden/>
              </w:rPr>
              <w:instrText xml:space="preserve"> PAGEREF _Toc513673604 \h </w:instrText>
            </w:r>
            <w:r w:rsidR="00DD54DE">
              <w:rPr>
                <w:noProof/>
                <w:webHidden/>
              </w:rPr>
            </w:r>
            <w:r w:rsidR="00DD54DE">
              <w:rPr>
                <w:noProof/>
                <w:webHidden/>
              </w:rPr>
              <w:fldChar w:fldCharType="separate"/>
            </w:r>
            <w:r w:rsidR="00DD54DE">
              <w:rPr>
                <w:noProof/>
                <w:webHidden/>
              </w:rPr>
              <w:t>2</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05" w:history="1">
            <w:r w:rsidR="00DD54DE" w:rsidRPr="000A062E">
              <w:rPr>
                <w:rStyle w:val="Hyperlink"/>
                <w:noProof/>
              </w:rPr>
              <w:t>Both Scenarios</w:t>
            </w:r>
            <w:r w:rsidR="00DD54DE">
              <w:rPr>
                <w:noProof/>
                <w:webHidden/>
              </w:rPr>
              <w:tab/>
            </w:r>
            <w:r w:rsidR="00DD54DE">
              <w:rPr>
                <w:noProof/>
                <w:webHidden/>
              </w:rPr>
              <w:fldChar w:fldCharType="begin"/>
            </w:r>
            <w:r w:rsidR="00DD54DE">
              <w:rPr>
                <w:noProof/>
                <w:webHidden/>
              </w:rPr>
              <w:instrText xml:space="preserve"> PAGEREF _Toc513673605 \h </w:instrText>
            </w:r>
            <w:r w:rsidR="00DD54DE">
              <w:rPr>
                <w:noProof/>
                <w:webHidden/>
              </w:rPr>
            </w:r>
            <w:r w:rsidR="00DD54DE">
              <w:rPr>
                <w:noProof/>
                <w:webHidden/>
              </w:rPr>
              <w:fldChar w:fldCharType="separate"/>
            </w:r>
            <w:r w:rsidR="00DD54DE">
              <w:rPr>
                <w:noProof/>
                <w:webHidden/>
              </w:rPr>
              <w:t>2</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06" w:history="1">
            <w:r w:rsidR="00DD54DE" w:rsidRPr="000A062E">
              <w:rPr>
                <w:rStyle w:val="Hyperlink"/>
                <w:noProof/>
              </w:rPr>
              <w:t>Scenario One – Normal Search</w:t>
            </w:r>
            <w:r w:rsidR="00DD54DE">
              <w:rPr>
                <w:noProof/>
                <w:webHidden/>
              </w:rPr>
              <w:tab/>
            </w:r>
            <w:r w:rsidR="00DD54DE">
              <w:rPr>
                <w:noProof/>
                <w:webHidden/>
              </w:rPr>
              <w:fldChar w:fldCharType="begin"/>
            </w:r>
            <w:r w:rsidR="00DD54DE">
              <w:rPr>
                <w:noProof/>
                <w:webHidden/>
              </w:rPr>
              <w:instrText xml:space="preserve"> PAGEREF _Toc513673606 \h </w:instrText>
            </w:r>
            <w:r w:rsidR="00DD54DE">
              <w:rPr>
                <w:noProof/>
                <w:webHidden/>
              </w:rPr>
            </w:r>
            <w:r w:rsidR="00DD54DE">
              <w:rPr>
                <w:noProof/>
                <w:webHidden/>
              </w:rPr>
              <w:fldChar w:fldCharType="separate"/>
            </w:r>
            <w:r w:rsidR="00DD54DE">
              <w:rPr>
                <w:noProof/>
                <w:webHidden/>
              </w:rPr>
              <w:t>2</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07" w:history="1">
            <w:r w:rsidR="00DD54DE" w:rsidRPr="000A062E">
              <w:rPr>
                <w:rStyle w:val="Hyperlink"/>
                <w:noProof/>
              </w:rPr>
              <w:t>Scenario Two – Reverse Search</w:t>
            </w:r>
            <w:r w:rsidR="00DD54DE">
              <w:rPr>
                <w:noProof/>
                <w:webHidden/>
              </w:rPr>
              <w:tab/>
            </w:r>
            <w:r w:rsidR="00DD54DE">
              <w:rPr>
                <w:noProof/>
                <w:webHidden/>
              </w:rPr>
              <w:fldChar w:fldCharType="begin"/>
            </w:r>
            <w:r w:rsidR="00DD54DE">
              <w:rPr>
                <w:noProof/>
                <w:webHidden/>
              </w:rPr>
              <w:instrText xml:space="preserve"> PAGEREF _Toc513673607 \h </w:instrText>
            </w:r>
            <w:r w:rsidR="00DD54DE">
              <w:rPr>
                <w:noProof/>
                <w:webHidden/>
              </w:rPr>
            </w:r>
            <w:r w:rsidR="00DD54DE">
              <w:rPr>
                <w:noProof/>
                <w:webHidden/>
              </w:rPr>
              <w:fldChar w:fldCharType="separate"/>
            </w:r>
            <w:r w:rsidR="00DD54DE">
              <w:rPr>
                <w:noProof/>
                <w:webHidden/>
              </w:rPr>
              <w:t>3</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08" w:history="1">
            <w:r w:rsidR="00DD54DE" w:rsidRPr="000A062E">
              <w:rPr>
                <w:rStyle w:val="Hyperlink"/>
                <w:noProof/>
              </w:rPr>
              <w:t>Network architecture</w:t>
            </w:r>
            <w:r w:rsidR="00DD54DE">
              <w:rPr>
                <w:noProof/>
                <w:webHidden/>
              </w:rPr>
              <w:tab/>
            </w:r>
            <w:r w:rsidR="00DD54DE">
              <w:rPr>
                <w:noProof/>
                <w:webHidden/>
              </w:rPr>
              <w:fldChar w:fldCharType="begin"/>
            </w:r>
            <w:r w:rsidR="00DD54DE">
              <w:rPr>
                <w:noProof/>
                <w:webHidden/>
              </w:rPr>
              <w:instrText xml:space="preserve"> PAGEREF _Toc513673608 \h </w:instrText>
            </w:r>
            <w:r w:rsidR="00DD54DE">
              <w:rPr>
                <w:noProof/>
                <w:webHidden/>
              </w:rPr>
            </w:r>
            <w:r w:rsidR="00DD54DE">
              <w:rPr>
                <w:noProof/>
                <w:webHidden/>
              </w:rPr>
              <w:fldChar w:fldCharType="separate"/>
            </w:r>
            <w:r w:rsidR="00DD54DE">
              <w:rPr>
                <w:noProof/>
                <w:webHidden/>
              </w:rPr>
              <w:t>3</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09" w:history="1">
            <w:r w:rsidR="00DD54DE" w:rsidRPr="000A062E">
              <w:rPr>
                <w:rStyle w:val="Hyperlink"/>
                <w:noProof/>
              </w:rPr>
              <w:t>3. Personality specification</w:t>
            </w:r>
            <w:r w:rsidR="00DD54DE">
              <w:rPr>
                <w:noProof/>
                <w:webHidden/>
              </w:rPr>
              <w:tab/>
            </w:r>
            <w:r w:rsidR="00DD54DE">
              <w:rPr>
                <w:noProof/>
                <w:webHidden/>
              </w:rPr>
              <w:fldChar w:fldCharType="begin"/>
            </w:r>
            <w:r w:rsidR="00DD54DE">
              <w:rPr>
                <w:noProof/>
                <w:webHidden/>
              </w:rPr>
              <w:instrText xml:space="preserve"> PAGEREF _Toc513673609 \h </w:instrText>
            </w:r>
            <w:r w:rsidR="00DD54DE">
              <w:rPr>
                <w:noProof/>
                <w:webHidden/>
              </w:rPr>
            </w:r>
            <w:r w:rsidR="00DD54DE">
              <w:rPr>
                <w:noProof/>
                <w:webHidden/>
              </w:rPr>
              <w:fldChar w:fldCharType="separate"/>
            </w:r>
            <w:r w:rsidR="00DD54DE">
              <w:rPr>
                <w:noProof/>
                <w:webHidden/>
              </w:rPr>
              <w:t>4</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0" w:history="1">
            <w:r w:rsidR="00DD54DE" w:rsidRPr="000A062E">
              <w:rPr>
                <w:rStyle w:val="Hyperlink"/>
                <w:noProof/>
              </w:rPr>
              <w:t>4. Grammar design</w:t>
            </w:r>
            <w:r w:rsidR="00DD54DE">
              <w:rPr>
                <w:noProof/>
                <w:webHidden/>
              </w:rPr>
              <w:tab/>
            </w:r>
            <w:r w:rsidR="00DD54DE">
              <w:rPr>
                <w:noProof/>
                <w:webHidden/>
              </w:rPr>
              <w:fldChar w:fldCharType="begin"/>
            </w:r>
            <w:r w:rsidR="00DD54DE">
              <w:rPr>
                <w:noProof/>
                <w:webHidden/>
              </w:rPr>
              <w:instrText xml:space="preserve"> PAGEREF _Toc513673610 \h </w:instrText>
            </w:r>
            <w:r w:rsidR="00DD54DE">
              <w:rPr>
                <w:noProof/>
                <w:webHidden/>
              </w:rPr>
            </w:r>
            <w:r w:rsidR="00DD54DE">
              <w:rPr>
                <w:noProof/>
                <w:webHidden/>
              </w:rPr>
              <w:fldChar w:fldCharType="separate"/>
            </w:r>
            <w:r w:rsidR="00DD54DE">
              <w:rPr>
                <w:noProof/>
                <w:webHidden/>
              </w:rPr>
              <w:t>4</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1" w:history="1">
            <w:r w:rsidR="00DD54DE" w:rsidRPr="000A062E">
              <w:rPr>
                <w:rStyle w:val="Hyperlink"/>
                <w:noProof/>
              </w:rPr>
              <w:t>5. Dialogue design</w:t>
            </w:r>
            <w:r w:rsidR="00DD54DE">
              <w:rPr>
                <w:noProof/>
                <w:webHidden/>
              </w:rPr>
              <w:tab/>
            </w:r>
            <w:r w:rsidR="00DD54DE">
              <w:rPr>
                <w:noProof/>
                <w:webHidden/>
              </w:rPr>
              <w:fldChar w:fldCharType="begin"/>
            </w:r>
            <w:r w:rsidR="00DD54DE">
              <w:rPr>
                <w:noProof/>
                <w:webHidden/>
              </w:rPr>
              <w:instrText xml:space="preserve"> PAGEREF _Toc513673611 \h </w:instrText>
            </w:r>
            <w:r w:rsidR="00DD54DE">
              <w:rPr>
                <w:noProof/>
                <w:webHidden/>
              </w:rPr>
            </w:r>
            <w:r w:rsidR="00DD54DE">
              <w:rPr>
                <w:noProof/>
                <w:webHidden/>
              </w:rPr>
              <w:fldChar w:fldCharType="separate"/>
            </w:r>
            <w:r w:rsidR="00DD54DE">
              <w:rPr>
                <w:noProof/>
                <w:webHidden/>
              </w:rPr>
              <w:t>4</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2" w:history="1">
            <w:r w:rsidR="00DD54DE" w:rsidRPr="000A062E">
              <w:rPr>
                <w:rStyle w:val="Hyperlink"/>
                <w:noProof/>
              </w:rPr>
              <w:t>6. Error catching / handling</w:t>
            </w:r>
            <w:r w:rsidR="00DD54DE">
              <w:rPr>
                <w:noProof/>
                <w:webHidden/>
              </w:rPr>
              <w:tab/>
            </w:r>
            <w:r w:rsidR="00DD54DE">
              <w:rPr>
                <w:noProof/>
                <w:webHidden/>
              </w:rPr>
              <w:fldChar w:fldCharType="begin"/>
            </w:r>
            <w:r w:rsidR="00DD54DE">
              <w:rPr>
                <w:noProof/>
                <w:webHidden/>
              </w:rPr>
              <w:instrText xml:space="preserve"> PAGEREF _Toc513673612 \h </w:instrText>
            </w:r>
            <w:r w:rsidR="00DD54DE">
              <w:rPr>
                <w:noProof/>
                <w:webHidden/>
              </w:rPr>
            </w:r>
            <w:r w:rsidR="00DD54DE">
              <w:rPr>
                <w:noProof/>
                <w:webHidden/>
              </w:rPr>
              <w:fldChar w:fldCharType="separate"/>
            </w:r>
            <w:r w:rsidR="00DD54DE">
              <w:rPr>
                <w:noProof/>
                <w:webHidden/>
              </w:rPr>
              <w:t>5</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13" w:history="1">
            <w:r w:rsidR="00DD54DE" w:rsidRPr="000A062E">
              <w:rPr>
                <w:rStyle w:val="Hyperlink"/>
                <w:noProof/>
              </w:rPr>
              <w:t>Error catching</w:t>
            </w:r>
            <w:r w:rsidR="00DD54DE">
              <w:rPr>
                <w:noProof/>
                <w:webHidden/>
              </w:rPr>
              <w:tab/>
            </w:r>
            <w:r w:rsidR="00DD54DE">
              <w:rPr>
                <w:noProof/>
                <w:webHidden/>
              </w:rPr>
              <w:fldChar w:fldCharType="begin"/>
            </w:r>
            <w:r w:rsidR="00DD54DE">
              <w:rPr>
                <w:noProof/>
                <w:webHidden/>
              </w:rPr>
              <w:instrText xml:space="preserve"> PAGEREF _Toc513673613 \h </w:instrText>
            </w:r>
            <w:r w:rsidR="00DD54DE">
              <w:rPr>
                <w:noProof/>
                <w:webHidden/>
              </w:rPr>
            </w:r>
            <w:r w:rsidR="00DD54DE">
              <w:rPr>
                <w:noProof/>
                <w:webHidden/>
              </w:rPr>
              <w:fldChar w:fldCharType="separate"/>
            </w:r>
            <w:r w:rsidR="00DD54DE">
              <w:rPr>
                <w:noProof/>
                <w:webHidden/>
              </w:rPr>
              <w:t>5</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14" w:history="1">
            <w:r w:rsidR="00DD54DE" w:rsidRPr="000A062E">
              <w:rPr>
                <w:rStyle w:val="Hyperlink"/>
                <w:noProof/>
              </w:rPr>
              <w:t>Error handling</w:t>
            </w:r>
            <w:r w:rsidR="00DD54DE">
              <w:rPr>
                <w:noProof/>
                <w:webHidden/>
              </w:rPr>
              <w:tab/>
            </w:r>
            <w:r w:rsidR="00DD54DE">
              <w:rPr>
                <w:noProof/>
                <w:webHidden/>
              </w:rPr>
              <w:fldChar w:fldCharType="begin"/>
            </w:r>
            <w:r w:rsidR="00DD54DE">
              <w:rPr>
                <w:noProof/>
                <w:webHidden/>
              </w:rPr>
              <w:instrText xml:space="preserve"> PAGEREF _Toc513673614 \h </w:instrText>
            </w:r>
            <w:r w:rsidR="00DD54DE">
              <w:rPr>
                <w:noProof/>
                <w:webHidden/>
              </w:rPr>
            </w:r>
            <w:r w:rsidR="00DD54DE">
              <w:rPr>
                <w:noProof/>
                <w:webHidden/>
              </w:rPr>
              <w:fldChar w:fldCharType="separate"/>
            </w:r>
            <w:r w:rsidR="00DD54DE">
              <w:rPr>
                <w:noProof/>
                <w:webHidden/>
              </w:rPr>
              <w:t>5</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15" w:history="1">
            <w:r w:rsidR="00DD54DE" w:rsidRPr="000A062E">
              <w:rPr>
                <w:rStyle w:val="Hyperlink"/>
                <w:noProof/>
              </w:rPr>
              <w:t>Reverse search</w:t>
            </w:r>
            <w:r w:rsidR="00DD54DE">
              <w:rPr>
                <w:noProof/>
                <w:webHidden/>
              </w:rPr>
              <w:tab/>
            </w:r>
            <w:r w:rsidR="00DD54DE">
              <w:rPr>
                <w:noProof/>
                <w:webHidden/>
              </w:rPr>
              <w:fldChar w:fldCharType="begin"/>
            </w:r>
            <w:r w:rsidR="00DD54DE">
              <w:rPr>
                <w:noProof/>
                <w:webHidden/>
              </w:rPr>
              <w:instrText xml:space="preserve"> PAGEREF _Toc513673615 \h </w:instrText>
            </w:r>
            <w:r w:rsidR="00DD54DE">
              <w:rPr>
                <w:noProof/>
                <w:webHidden/>
              </w:rPr>
            </w:r>
            <w:r w:rsidR="00DD54DE">
              <w:rPr>
                <w:noProof/>
                <w:webHidden/>
              </w:rPr>
              <w:fldChar w:fldCharType="separate"/>
            </w:r>
            <w:r w:rsidR="00DD54DE">
              <w:rPr>
                <w:noProof/>
                <w:webHidden/>
              </w:rPr>
              <w:t>6</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6" w:history="1">
            <w:r w:rsidR="00DD54DE" w:rsidRPr="000A062E">
              <w:rPr>
                <w:rStyle w:val="Hyperlink"/>
                <w:noProof/>
              </w:rPr>
              <w:t>7. Action / response generation</w:t>
            </w:r>
            <w:r w:rsidR="00DD54DE">
              <w:rPr>
                <w:noProof/>
                <w:webHidden/>
              </w:rPr>
              <w:tab/>
            </w:r>
            <w:r w:rsidR="00DD54DE">
              <w:rPr>
                <w:noProof/>
                <w:webHidden/>
              </w:rPr>
              <w:fldChar w:fldCharType="begin"/>
            </w:r>
            <w:r w:rsidR="00DD54DE">
              <w:rPr>
                <w:noProof/>
                <w:webHidden/>
              </w:rPr>
              <w:instrText xml:space="preserve"> PAGEREF _Toc513673616 \h </w:instrText>
            </w:r>
            <w:r w:rsidR="00DD54DE">
              <w:rPr>
                <w:noProof/>
                <w:webHidden/>
              </w:rPr>
            </w:r>
            <w:r w:rsidR="00DD54DE">
              <w:rPr>
                <w:noProof/>
                <w:webHidden/>
              </w:rPr>
              <w:fldChar w:fldCharType="separate"/>
            </w:r>
            <w:r w:rsidR="00DD54DE">
              <w:rPr>
                <w:noProof/>
                <w:webHidden/>
              </w:rPr>
              <w:t>6</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7" w:history="1">
            <w:r w:rsidR="00DD54DE" w:rsidRPr="000A062E">
              <w:rPr>
                <w:rStyle w:val="Hyperlink"/>
                <w:noProof/>
              </w:rPr>
              <w:t>8. Evaluation</w:t>
            </w:r>
            <w:r w:rsidR="00DD54DE">
              <w:rPr>
                <w:noProof/>
                <w:webHidden/>
              </w:rPr>
              <w:tab/>
            </w:r>
            <w:r w:rsidR="00DD54DE">
              <w:rPr>
                <w:noProof/>
                <w:webHidden/>
              </w:rPr>
              <w:fldChar w:fldCharType="begin"/>
            </w:r>
            <w:r w:rsidR="00DD54DE">
              <w:rPr>
                <w:noProof/>
                <w:webHidden/>
              </w:rPr>
              <w:instrText xml:space="preserve"> PAGEREF _Toc513673617 \h </w:instrText>
            </w:r>
            <w:r w:rsidR="00DD54DE">
              <w:rPr>
                <w:noProof/>
                <w:webHidden/>
              </w:rPr>
            </w:r>
            <w:r w:rsidR="00DD54DE">
              <w:rPr>
                <w:noProof/>
                <w:webHidden/>
              </w:rPr>
              <w:fldChar w:fldCharType="separate"/>
            </w:r>
            <w:r w:rsidR="00DD54DE">
              <w:rPr>
                <w:noProof/>
                <w:webHidden/>
              </w:rPr>
              <w:t>7</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18" w:history="1">
            <w:r w:rsidR="00DD54DE" w:rsidRPr="000A062E">
              <w:rPr>
                <w:rStyle w:val="Hyperlink"/>
                <w:noProof/>
              </w:rPr>
              <w:t>Further Improvements</w:t>
            </w:r>
            <w:r w:rsidR="00DD54DE">
              <w:rPr>
                <w:noProof/>
                <w:webHidden/>
              </w:rPr>
              <w:tab/>
            </w:r>
            <w:r w:rsidR="00DD54DE">
              <w:rPr>
                <w:noProof/>
                <w:webHidden/>
              </w:rPr>
              <w:fldChar w:fldCharType="begin"/>
            </w:r>
            <w:r w:rsidR="00DD54DE">
              <w:rPr>
                <w:noProof/>
                <w:webHidden/>
              </w:rPr>
              <w:instrText xml:space="preserve"> PAGEREF _Toc513673618 \h </w:instrText>
            </w:r>
            <w:r w:rsidR="00DD54DE">
              <w:rPr>
                <w:noProof/>
                <w:webHidden/>
              </w:rPr>
            </w:r>
            <w:r w:rsidR="00DD54DE">
              <w:rPr>
                <w:noProof/>
                <w:webHidden/>
              </w:rPr>
              <w:fldChar w:fldCharType="separate"/>
            </w:r>
            <w:r w:rsidR="00DD54DE">
              <w:rPr>
                <w:noProof/>
                <w:webHidden/>
              </w:rPr>
              <w:t>7</w:t>
            </w:r>
            <w:r w:rsidR="00DD54DE">
              <w:rPr>
                <w:noProof/>
                <w:webHidden/>
              </w:rPr>
              <w:fldChar w:fldCharType="end"/>
            </w:r>
          </w:hyperlink>
        </w:p>
        <w:p w:rsidR="00DD54DE" w:rsidRDefault="00A97517">
          <w:pPr>
            <w:pStyle w:val="TOC1"/>
            <w:tabs>
              <w:tab w:val="right" w:leader="dot" w:pos="9016"/>
            </w:tabs>
            <w:rPr>
              <w:rFonts w:eastAsiaTheme="minorEastAsia"/>
              <w:noProof/>
              <w:lang w:eastAsia="en-GB"/>
            </w:rPr>
          </w:pPr>
          <w:hyperlink w:anchor="_Toc513673619" w:history="1">
            <w:r w:rsidR="00DD54DE" w:rsidRPr="000A062E">
              <w:rPr>
                <w:rStyle w:val="Hyperlink"/>
                <w:noProof/>
              </w:rPr>
              <w:t>Bibliography</w:t>
            </w:r>
            <w:r w:rsidR="00DD54DE">
              <w:rPr>
                <w:noProof/>
                <w:webHidden/>
              </w:rPr>
              <w:tab/>
            </w:r>
            <w:r w:rsidR="00DD54DE">
              <w:rPr>
                <w:noProof/>
                <w:webHidden/>
              </w:rPr>
              <w:fldChar w:fldCharType="begin"/>
            </w:r>
            <w:r w:rsidR="00DD54DE">
              <w:rPr>
                <w:noProof/>
                <w:webHidden/>
              </w:rPr>
              <w:instrText xml:space="preserve"> PAGEREF _Toc513673619 \h </w:instrText>
            </w:r>
            <w:r w:rsidR="00DD54DE">
              <w:rPr>
                <w:noProof/>
                <w:webHidden/>
              </w:rPr>
            </w:r>
            <w:r w:rsidR="00DD54DE">
              <w:rPr>
                <w:noProof/>
                <w:webHidden/>
              </w:rPr>
              <w:fldChar w:fldCharType="separate"/>
            </w:r>
            <w:r w:rsidR="00DD54DE">
              <w:rPr>
                <w:noProof/>
                <w:webHidden/>
              </w:rPr>
              <w:t>9</w:t>
            </w:r>
            <w:r w:rsidR="00DD54DE">
              <w:rPr>
                <w:noProof/>
                <w:webHidden/>
              </w:rPr>
              <w:fldChar w:fldCharType="end"/>
            </w:r>
          </w:hyperlink>
        </w:p>
        <w:p w:rsidR="00DD54DE" w:rsidRDefault="00A97517">
          <w:pPr>
            <w:pStyle w:val="TOC2"/>
            <w:tabs>
              <w:tab w:val="right" w:leader="dot" w:pos="9016"/>
            </w:tabs>
            <w:rPr>
              <w:rFonts w:eastAsiaTheme="minorEastAsia"/>
              <w:noProof/>
              <w:lang w:eastAsia="en-GB"/>
            </w:rPr>
          </w:pPr>
          <w:hyperlink w:anchor="_Toc513673620" w:history="1">
            <w:r w:rsidR="00DD54DE" w:rsidRPr="000A062E">
              <w:rPr>
                <w:rStyle w:val="Hyperlink"/>
                <w:noProof/>
              </w:rPr>
              <w:t>Appendix 1 – Full system flowchart</w:t>
            </w:r>
            <w:r w:rsidR="00DD54DE">
              <w:rPr>
                <w:noProof/>
                <w:webHidden/>
              </w:rPr>
              <w:tab/>
            </w:r>
            <w:r w:rsidR="00DD54DE">
              <w:rPr>
                <w:noProof/>
                <w:webHidden/>
              </w:rPr>
              <w:fldChar w:fldCharType="begin"/>
            </w:r>
            <w:r w:rsidR="00DD54DE">
              <w:rPr>
                <w:noProof/>
                <w:webHidden/>
              </w:rPr>
              <w:instrText xml:space="preserve"> PAGEREF _Toc513673620 \h </w:instrText>
            </w:r>
            <w:r w:rsidR="00DD54DE">
              <w:rPr>
                <w:noProof/>
                <w:webHidden/>
              </w:rPr>
            </w:r>
            <w:r w:rsidR="00DD54DE">
              <w:rPr>
                <w:noProof/>
                <w:webHidden/>
              </w:rPr>
              <w:fldChar w:fldCharType="separate"/>
            </w:r>
            <w:r w:rsidR="00DD54DE">
              <w:rPr>
                <w:noProof/>
                <w:webHidden/>
              </w:rPr>
              <w:t>10</w:t>
            </w:r>
            <w:r w:rsidR="00DD54DE">
              <w:rPr>
                <w:noProof/>
                <w:webHidden/>
              </w:rPr>
              <w:fldChar w:fldCharType="end"/>
            </w:r>
          </w:hyperlink>
        </w:p>
        <w:p w:rsidR="00A7482F" w:rsidRDefault="00A7482F">
          <w:r>
            <w:rPr>
              <w:b/>
              <w:bCs/>
              <w:noProof/>
            </w:rPr>
            <w:fldChar w:fldCharType="end"/>
          </w:r>
        </w:p>
      </w:sdtContent>
    </w:sdt>
    <w:p w:rsidR="00A7482F" w:rsidRDefault="00A7482F">
      <w:r>
        <w:br w:type="page"/>
      </w:r>
    </w:p>
    <w:p w:rsidR="0061765B" w:rsidRDefault="0061765B" w:rsidP="0061765B">
      <w:pPr>
        <w:pStyle w:val="Heading1"/>
      </w:pPr>
      <w:bookmarkStart w:id="0" w:name="_Toc513673602"/>
      <w:r>
        <w:lastRenderedPageBreak/>
        <w:t>Justification</w:t>
      </w:r>
      <w:bookmarkEnd w:id="0"/>
    </w:p>
    <w:p w:rsidR="00D60D04" w:rsidRDefault="00D60D04" w:rsidP="00D60D04">
      <w:r>
        <w:t xml:space="preserve">Interaction with standard databases are only possible if the user knows how to execute SQL queries. GUIs designed to allow untrained users to request information from a database generally fall in one of two categories: overwhelming or inefficient. </w:t>
      </w:r>
    </w:p>
    <w:p w:rsidR="00D60D04" w:rsidRDefault="00D60D04" w:rsidP="00D60D04">
      <w:r>
        <w:t xml:space="preserve">Spoken interfaces can provide a faster, more intuitive method for accessing complex databases by untrained users, whilst still providing methods of searching and exploring the database for users who don’t completely know what they are searching for yet </w:t>
      </w:r>
      <w:sdt>
        <w:sdtPr>
          <w:id w:val="-1077976633"/>
          <w:citation/>
        </w:sdtPr>
        <w:sdtEndPr/>
        <w:sdtContent>
          <w:r>
            <w:fldChar w:fldCharType="begin"/>
          </w:r>
          <w:r>
            <w:instrText xml:space="preserve">CITATION SNa14 \l 2057 </w:instrText>
          </w:r>
          <w:r>
            <w:fldChar w:fldCharType="separate"/>
          </w:r>
          <w:r w:rsidR="0022598E" w:rsidRPr="0022598E">
            <w:rPr>
              <w:noProof/>
            </w:rPr>
            <w:t>[1]</w:t>
          </w:r>
          <w:r>
            <w:fldChar w:fldCharType="end"/>
          </w:r>
        </w:sdtContent>
      </w:sdt>
      <w:r>
        <w:t>.</w:t>
      </w:r>
    </w:p>
    <w:p w:rsidR="00D60D04" w:rsidRDefault="00D60D04" w:rsidP="00D60D04">
      <w:r>
        <w:t>This projects focus is the development of an interactive speech interface to a database of plants compiled by Plants For A Future (PFAF)</w:t>
      </w:r>
      <w:sdt>
        <w:sdtPr>
          <w:id w:val="1446111851"/>
          <w:citation/>
        </w:sdtPr>
        <w:sdtEndPr/>
        <w:sdtContent>
          <w:r>
            <w:fldChar w:fldCharType="begin"/>
          </w:r>
          <w:r>
            <w:instrText xml:space="preserve"> CITATION Ken18 \l 2057 </w:instrText>
          </w:r>
          <w:r>
            <w:fldChar w:fldCharType="separate"/>
          </w:r>
          <w:r w:rsidR="0022598E">
            <w:rPr>
              <w:noProof/>
            </w:rPr>
            <w:t xml:space="preserve"> </w:t>
          </w:r>
          <w:r w:rsidR="0022598E" w:rsidRPr="0022598E">
            <w:rPr>
              <w:noProof/>
            </w:rPr>
            <w:t>[2]</w:t>
          </w:r>
          <w:r>
            <w:fldChar w:fldCharType="end"/>
          </w:r>
        </w:sdtContent>
      </w:sdt>
      <w:r>
        <w:t xml:space="preserve"> with the aim of producing a system in which untrained users can find a plant faster than they could with a traditional GUI interface. </w:t>
      </w:r>
    </w:p>
    <w:p w:rsidR="0061765B" w:rsidRDefault="0061765B" w:rsidP="0061765B"/>
    <w:p w:rsidR="0061765B" w:rsidRDefault="0061765B" w:rsidP="00DD54DE">
      <w:pPr>
        <w:pStyle w:val="Heading1"/>
      </w:pPr>
      <w:bookmarkStart w:id="1" w:name="_Toc513673603"/>
      <w:r>
        <w:t>1. Task domain vocabulary specification</w:t>
      </w:r>
      <w:bookmarkEnd w:id="1"/>
      <w:r>
        <w:t xml:space="preserve"> </w:t>
      </w:r>
    </w:p>
    <w:p w:rsidR="00122B41" w:rsidRDefault="00122B41" w:rsidP="00122B41">
      <w:pPr>
        <w:rPr>
          <w:lang w:eastAsia="en-GB"/>
        </w:rPr>
      </w:pPr>
      <w:r>
        <w:rPr>
          <w:lang w:eastAsia="en-GB"/>
        </w:rPr>
        <w:t xml:space="preserve">The vocabulary </w:t>
      </w:r>
      <w:r w:rsidR="0069295E">
        <w:rPr>
          <w:lang w:eastAsia="en-GB"/>
        </w:rPr>
        <w:t xml:space="preserve">for this system was generated </w:t>
      </w:r>
      <w:r w:rsidR="000614F6">
        <w:rPr>
          <w:lang w:eastAsia="en-GB"/>
        </w:rPr>
        <w:t>via the bootstrap method</w:t>
      </w:r>
      <w:r w:rsidR="004B0257">
        <w:rPr>
          <w:lang w:eastAsia="en-GB"/>
        </w:rPr>
        <w:t xml:space="preserve">. Some obvious </w:t>
      </w:r>
      <w:r w:rsidR="0069295E">
        <w:rPr>
          <w:lang w:eastAsia="en-GB"/>
        </w:rPr>
        <w:t>sentences were constructed in the grammar</w:t>
      </w:r>
      <w:r w:rsidR="004B0257">
        <w:rPr>
          <w:lang w:eastAsia="en-GB"/>
        </w:rPr>
        <w:t xml:space="preserve"> </w:t>
      </w:r>
      <w:r w:rsidR="000614F6">
        <w:rPr>
          <w:lang w:eastAsia="en-GB"/>
        </w:rPr>
        <w:t>which</w:t>
      </w:r>
      <w:r w:rsidR="0069295E">
        <w:rPr>
          <w:lang w:eastAsia="en-GB"/>
        </w:rPr>
        <w:t xml:space="preserve"> was then tested on people other than the author. Whenever an out-of-grammar sentence w</w:t>
      </w:r>
      <w:r w:rsidR="000614F6">
        <w:rPr>
          <w:lang w:eastAsia="en-GB"/>
        </w:rPr>
        <w:t>as spoken, it was written down and added to the grammar. T</w:t>
      </w:r>
      <w:r w:rsidR="0069295E">
        <w:rPr>
          <w:lang w:eastAsia="en-GB"/>
        </w:rPr>
        <w:t xml:space="preserve">he iterative cycle was </w:t>
      </w:r>
      <w:r w:rsidR="000614F6">
        <w:rPr>
          <w:lang w:eastAsia="en-GB"/>
        </w:rPr>
        <w:t>then repeated.</w:t>
      </w:r>
    </w:p>
    <w:p w:rsidR="0022598E" w:rsidRDefault="0022598E" w:rsidP="00122B41">
      <w:pPr>
        <w:rPr>
          <w:lang w:eastAsia="en-GB"/>
        </w:rPr>
      </w:pPr>
    </w:p>
    <w:p w:rsidR="0061765B" w:rsidRDefault="0061765B" w:rsidP="00DD54DE">
      <w:pPr>
        <w:pStyle w:val="Heading1"/>
      </w:pPr>
      <w:bookmarkStart w:id="2" w:name="_Toc513673604"/>
      <w:r>
        <w:t>2. Interaction scenario specification / or defined from conducted observations.</w:t>
      </w:r>
      <w:bookmarkEnd w:id="2"/>
      <w:r>
        <w:t xml:space="preserve"> </w:t>
      </w:r>
    </w:p>
    <w:p w:rsidR="00E70907" w:rsidRDefault="0069295E" w:rsidP="00E70907">
      <w:r>
        <w:t>T</w:t>
      </w:r>
      <w:r w:rsidR="00935F85">
        <w:t xml:space="preserve">his program is intended to serve as </w:t>
      </w:r>
      <w:r>
        <w:t xml:space="preserve">an assistant in garden centres. </w:t>
      </w:r>
      <w:r w:rsidR="00E70907">
        <w:t>One or many kiosks would be setup around the garden centre, with either a built-in microphone and speaker or a tethered headset.</w:t>
      </w:r>
      <w:r w:rsidR="00E70907" w:rsidRPr="00E70907">
        <w:t xml:space="preserve"> </w:t>
      </w:r>
      <w:r w:rsidR="00D60D04">
        <w:t>The</w:t>
      </w:r>
      <w:r w:rsidR="00E70907">
        <w:t xml:space="preserve"> system </w:t>
      </w:r>
      <w:r w:rsidR="00D60D04">
        <w:t xml:space="preserve">developed in this report </w:t>
      </w:r>
      <w:r w:rsidR="00E70907">
        <w:t xml:space="preserve">has been </w:t>
      </w:r>
      <w:r w:rsidR="00D60D04">
        <w:t>designed to address two main scenarios: finding a plant to match an environment, and finding an environment to match a plant. An example dialogue of each scenario is presented below.</w:t>
      </w:r>
    </w:p>
    <w:p w:rsidR="00F20462" w:rsidRDefault="00F20462" w:rsidP="00DD54DE">
      <w:pPr>
        <w:pStyle w:val="Heading2"/>
      </w:pPr>
      <w:bookmarkStart w:id="3" w:name="_Toc513673605"/>
      <w:r>
        <w:t>Both Scenarios</w:t>
      </w:r>
      <w:bookmarkEnd w:id="3"/>
      <w:r>
        <w:t xml:space="preserve"> </w:t>
      </w:r>
    </w:p>
    <w:p w:rsidR="00F20462" w:rsidRDefault="00F20462" w:rsidP="00F20462">
      <w:r>
        <w:t>In both scenarios a user will either discover the kiosk or be shown to it by a member of staff at a centre.</w:t>
      </w:r>
      <w:r w:rsidR="00037000">
        <w:t xml:space="preserve"> System voice outputs are highlighted in </w:t>
      </w:r>
      <w:r w:rsidR="00037000" w:rsidRPr="00037000">
        <w:rPr>
          <w:highlight w:val="cyan"/>
        </w:rPr>
        <w:t>blue</w:t>
      </w:r>
      <w:r w:rsidR="00037000">
        <w:t xml:space="preserve"> and user responses are highlighted in </w:t>
      </w:r>
      <w:r w:rsidR="00037000" w:rsidRPr="00037000">
        <w:rPr>
          <w:highlight w:val="lightGray"/>
        </w:rPr>
        <w:t>grey</w:t>
      </w:r>
      <w:r w:rsidR="00037000">
        <w:t>.</w:t>
      </w:r>
    </w:p>
    <w:p w:rsidR="00F20462" w:rsidRDefault="00F20462" w:rsidP="00F20462">
      <w:r w:rsidRPr="00A7482F">
        <w:rPr>
          <w:highlight w:val="cyan"/>
        </w:rPr>
        <w:t>“Welcome to the talking plant finder. You are currently searching for plants that will grow in Britain. Would you like to change that?”</w:t>
      </w:r>
    </w:p>
    <w:p w:rsidR="00F20462" w:rsidRDefault="00F20462" w:rsidP="00F20462">
      <w:r>
        <w:t>If the user says yes they will be asked which country they would like to change to, if not the program will continue.</w:t>
      </w:r>
    </w:p>
    <w:p w:rsidR="00F20462" w:rsidRDefault="00F20462" w:rsidP="00F20462">
      <w:r w:rsidRPr="00A7482F">
        <w:rPr>
          <w:highlight w:val="cyan"/>
        </w:rPr>
        <w:t>"Would you like to find a plant to match an environment (normal search), or see what environments match a plant (reverse search)?"</w:t>
      </w:r>
    </w:p>
    <w:p w:rsidR="00E70907" w:rsidRDefault="00E70907" w:rsidP="00DD54DE">
      <w:pPr>
        <w:pStyle w:val="Heading2"/>
      </w:pPr>
      <w:bookmarkStart w:id="4" w:name="_Toc513673606"/>
      <w:r>
        <w:t>Scenario One</w:t>
      </w:r>
      <w:r w:rsidR="00D60D04">
        <w:t xml:space="preserve"> – Normal Search</w:t>
      </w:r>
      <w:bookmarkEnd w:id="4"/>
    </w:p>
    <w:p w:rsidR="00E70907" w:rsidRDefault="00E70907" w:rsidP="00E70907">
      <w:r>
        <w:t xml:space="preserve">In this scenario, a customer has an idea of where they </w:t>
      </w:r>
      <w:r w:rsidR="00D60D04">
        <w:t>are planning on growing a plant</w:t>
      </w:r>
      <w:r>
        <w:t xml:space="preserve"> but hasn’t yet found a plant that will grow well in these conditions.</w:t>
      </w:r>
    </w:p>
    <w:p w:rsidR="00F20462" w:rsidRPr="00CD526B" w:rsidRDefault="00F20462" w:rsidP="00E70907">
      <w:r w:rsidRPr="00CD526B">
        <w:rPr>
          <w:highlight w:val="cyan"/>
        </w:rPr>
        <w:t>“How can I help?”</w:t>
      </w:r>
    </w:p>
    <w:p w:rsidR="00F20462" w:rsidRDefault="00F20462" w:rsidP="00E70907">
      <w:r>
        <w:t>The user can begin entering search criteria, or can ask for help.</w:t>
      </w:r>
    </w:p>
    <w:p w:rsidR="00F20462" w:rsidRDefault="00F20462" w:rsidP="00E70907">
      <w:r w:rsidRPr="00CD526B">
        <w:rPr>
          <w:highlight w:val="lightGray"/>
        </w:rPr>
        <w:t>“Do you have any suggestions?”</w:t>
      </w:r>
      <w:r w:rsidR="000614F6">
        <w:t xml:space="preserve"> or </w:t>
      </w:r>
      <w:r w:rsidR="000614F6" w:rsidRPr="000614F6">
        <w:rPr>
          <w:highlight w:val="lightGray"/>
        </w:rPr>
        <w:t>“Can I have an example please?”</w:t>
      </w:r>
      <w:r w:rsidR="00D60D04">
        <w:t>,</w:t>
      </w:r>
      <w:r w:rsidR="000614F6">
        <w:t xml:space="preserve"> or simply </w:t>
      </w:r>
      <w:r w:rsidR="000614F6" w:rsidRPr="000614F6">
        <w:rPr>
          <w:highlight w:val="lightGray"/>
        </w:rPr>
        <w:t>“Help!”</w:t>
      </w:r>
    </w:p>
    <w:p w:rsidR="00F20462" w:rsidRDefault="00F20462" w:rsidP="00E70907">
      <w:r w:rsidRPr="00CD526B">
        <w:rPr>
          <w:highlight w:val="cyan"/>
        </w:rPr>
        <w:lastRenderedPageBreak/>
        <w:t xml:space="preserve">“Why not try searching for where the plant will grow, such as </w:t>
      </w:r>
      <w:r w:rsidRPr="00CD526B">
        <w:rPr>
          <w:b/>
          <w:highlight w:val="cyan"/>
        </w:rPr>
        <w:t>East Wall</w:t>
      </w:r>
      <w:r w:rsidRPr="00CD526B">
        <w:rPr>
          <w:highlight w:val="cyan"/>
        </w:rPr>
        <w:t xml:space="preserve">, or </w:t>
      </w:r>
      <w:r w:rsidRPr="00CD526B">
        <w:rPr>
          <w:b/>
          <w:highlight w:val="cyan"/>
        </w:rPr>
        <w:t>Cultivated Beds</w:t>
      </w:r>
      <w:r w:rsidRPr="00CD526B">
        <w:rPr>
          <w:highlight w:val="cyan"/>
        </w:rPr>
        <w:t xml:space="preserve">. Or you could try searching by type of plant, like </w:t>
      </w:r>
      <w:r w:rsidRPr="00CD526B">
        <w:rPr>
          <w:b/>
          <w:highlight w:val="cyan"/>
        </w:rPr>
        <w:t>Bulb</w:t>
      </w:r>
      <w:r w:rsidRPr="00CD526B">
        <w:rPr>
          <w:highlight w:val="cyan"/>
        </w:rPr>
        <w:t xml:space="preserve">, </w:t>
      </w:r>
      <w:r w:rsidRPr="00CD526B">
        <w:rPr>
          <w:b/>
          <w:highlight w:val="cyan"/>
        </w:rPr>
        <w:t>Bamboo</w:t>
      </w:r>
      <w:r w:rsidRPr="00CD526B">
        <w:rPr>
          <w:highlight w:val="cyan"/>
        </w:rPr>
        <w:t xml:space="preserve"> or </w:t>
      </w:r>
      <w:r w:rsidRPr="00CD526B">
        <w:rPr>
          <w:b/>
          <w:highlight w:val="cyan"/>
        </w:rPr>
        <w:t>Biennial</w:t>
      </w:r>
      <w:r w:rsidRPr="00CD526B">
        <w:rPr>
          <w:highlight w:val="cyan"/>
        </w:rPr>
        <w:t>.</w:t>
      </w:r>
      <w:r w:rsidR="00CD526B" w:rsidRPr="00CD526B">
        <w:rPr>
          <w:highlight w:val="cyan"/>
        </w:rPr>
        <w:t xml:space="preserve"> You can also specify how hardy you want the plant to be.</w:t>
      </w:r>
      <w:r w:rsidRPr="00CD526B">
        <w:rPr>
          <w:highlight w:val="cyan"/>
        </w:rPr>
        <w:t>”</w:t>
      </w:r>
      <w:r>
        <w:t xml:space="preserve"> </w:t>
      </w:r>
    </w:p>
    <w:p w:rsidR="00F20462" w:rsidRDefault="00F20462" w:rsidP="00E70907">
      <w:r>
        <w:t xml:space="preserve">(Words in </w:t>
      </w:r>
      <w:r w:rsidRPr="00F20462">
        <w:rPr>
          <w:b/>
        </w:rPr>
        <w:t>bold</w:t>
      </w:r>
      <w:r>
        <w:t xml:space="preserve"> are randomly generated each time the user asks for suggestions)</w:t>
      </w:r>
    </w:p>
    <w:p w:rsidR="00F20462" w:rsidRDefault="00F20462" w:rsidP="00E70907">
      <w:r w:rsidRPr="00CD526B">
        <w:rPr>
          <w:highlight w:val="lightGray"/>
        </w:rPr>
        <w:t xml:space="preserve">“Okay, can you help me find </w:t>
      </w:r>
      <w:r w:rsidRPr="00CD526B">
        <w:rPr>
          <w:color w:val="0070C0"/>
          <w:highlight w:val="lightGray"/>
        </w:rPr>
        <w:t>a</w:t>
      </w:r>
      <w:r w:rsidR="00BC7366" w:rsidRPr="00CD526B">
        <w:rPr>
          <w:color w:val="0070C0"/>
          <w:highlight w:val="lightGray"/>
        </w:rPr>
        <w:t xml:space="preserve">n extremely </w:t>
      </w:r>
      <w:r w:rsidRPr="00CD526B">
        <w:rPr>
          <w:color w:val="0070C0"/>
          <w:highlight w:val="lightGray"/>
        </w:rPr>
        <w:t>hardy</w:t>
      </w:r>
      <w:r w:rsidRPr="00CD526B">
        <w:rPr>
          <w:highlight w:val="lightGray"/>
        </w:rPr>
        <w:t xml:space="preserve"> </w:t>
      </w:r>
      <w:r w:rsidR="00BC7366" w:rsidRPr="00CD526B">
        <w:rPr>
          <w:color w:val="0070C0"/>
          <w:highlight w:val="lightGray"/>
        </w:rPr>
        <w:t xml:space="preserve">tree </w:t>
      </w:r>
      <w:r w:rsidR="00BC7366" w:rsidRPr="00CD526B">
        <w:rPr>
          <w:highlight w:val="lightGray"/>
        </w:rPr>
        <w:t xml:space="preserve">to grow against a </w:t>
      </w:r>
      <w:r w:rsidR="00BC7366" w:rsidRPr="00CD526B">
        <w:rPr>
          <w:color w:val="0070C0"/>
          <w:highlight w:val="lightGray"/>
        </w:rPr>
        <w:t>shady edge</w:t>
      </w:r>
      <w:r w:rsidR="00BC7366" w:rsidRPr="00CD526B">
        <w:rPr>
          <w:highlight w:val="lightGray"/>
        </w:rPr>
        <w:t>?”</w:t>
      </w:r>
    </w:p>
    <w:p w:rsidR="00BC7366" w:rsidRDefault="00BC7366" w:rsidP="00E70907">
      <w:r>
        <w:t xml:space="preserve">Blue writing extracted from speech, SQL query automatically constructed: </w:t>
      </w:r>
    </w:p>
    <w:p w:rsidR="00BC7366" w:rsidRPr="00A7482F" w:rsidRDefault="00BC7366" w:rsidP="00BC7366">
      <w:r w:rsidRPr="00A7482F">
        <w:rPr>
          <w:rFonts w:ascii="Courier New" w:hAnsi="Courier New" w:cs="Courier New"/>
          <w:b/>
          <w:bCs/>
          <w:color w:val="0000FF"/>
          <w:sz w:val="18"/>
          <w:szCs w:val="20"/>
          <w:highlight w:val="white"/>
        </w:rPr>
        <w:t>SELECT</w:t>
      </w:r>
      <w:r w:rsidRPr="00A7482F">
        <w:rPr>
          <w:rFonts w:ascii="Courier New" w:hAnsi="Courier New" w:cs="Courier New"/>
          <w:color w:val="000000"/>
          <w:sz w:val="18"/>
          <w:szCs w:val="20"/>
          <w:highlight w:val="white"/>
        </w:rPr>
        <w:t xml:space="preserve"> `Common name`</w:t>
      </w:r>
      <w:r w:rsidRPr="00A7482F">
        <w:rPr>
          <w:rFonts w:ascii="Courier New" w:hAnsi="Courier New" w:cs="Courier New"/>
          <w:b/>
          <w:bCs/>
          <w:color w:val="000080"/>
          <w:sz w:val="18"/>
          <w:szCs w:val="20"/>
          <w:highlight w:val="white"/>
        </w:rPr>
        <w:t>,</w:t>
      </w:r>
      <w:r w:rsidRPr="00A7482F">
        <w:rPr>
          <w:rFonts w:ascii="Courier New" w:hAnsi="Courier New" w:cs="Courier New"/>
          <w:color w:val="000000"/>
          <w:sz w:val="18"/>
          <w:szCs w:val="20"/>
          <w:highlight w:val="white"/>
        </w:rPr>
        <w:t xml:space="preserve">`Latin name` </w:t>
      </w:r>
      <w:r w:rsidRPr="00A7482F">
        <w:rPr>
          <w:rFonts w:ascii="Courier New" w:hAnsi="Courier New" w:cs="Courier New"/>
          <w:b/>
          <w:bCs/>
          <w:color w:val="0000FF"/>
          <w:sz w:val="18"/>
          <w:szCs w:val="20"/>
          <w:highlight w:val="white"/>
        </w:rPr>
        <w:t>FROM</w:t>
      </w:r>
      <w:r w:rsidRPr="00A7482F">
        <w:rPr>
          <w:rFonts w:ascii="Courier New" w:hAnsi="Courier New" w:cs="Courier New"/>
          <w:color w:val="000000"/>
          <w:sz w:val="18"/>
          <w:szCs w:val="20"/>
          <w:highlight w:val="white"/>
        </w:rPr>
        <w:t xml:space="preserve"> `plantlocations` </w:t>
      </w:r>
      <w:r w:rsidRPr="00A7482F">
        <w:rPr>
          <w:rFonts w:ascii="Courier New" w:hAnsi="Courier New" w:cs="Courier New"/>
          <w:b/>
          <w:bCs/>
          <w:color w:val="0000FF"/>
          <w:sz w:val="18"/>
          <w:szCs w:val="20"/>
          <w:highlight w:val="white"/>
        </w:rPr>
        <w:t>WHERE</w:t>
      </w:r>
      <w:r w:rsidRPr="00A7482F">
        <w:rPr>
          <w:rFonts w:ascii="Courier New" w:hAnsi="Courier New" w:cs="Courier New"/>
          <w:color w:val="000000"/>
          <w:sz w:val="18"/>
          <w:szCs w:val="20"/>
          <w:highlight w:val="white"/>
        </w:rPr>
        <w:t xml:space="preserve"> `Habit`</w:t>
      </w:r>
      <w:r w:rsidRPr="00A7482F">
        <w:rPr>
          <w:rFonts w:ascii="Courier New" w:hAnsi="Courier New" w:cs="Courier New"/>
          <w:b/>
          <w:bCs/>
          <w:color w:val="000080"/>
          <w:sz w:val="18"/>
          <w:szCs w:val="20"/>
          <w:highlight w:val="white"/>
        </w:rPr>
        <w:t>=</w:t>
      </w:r>
      <w:r w:rsidRPr="00A7482F">
        <w:rPr>
          <w:rFonts w:ascii="Courier New" w:hAnsi="Courier New" w:cs="Courier New"/>
          <w:color w:val="808080"/>
          <w:sz w:val="18"/>
          <w:szCs w:val="20"/>
          <w:highlight w:val="white"/>
        </w:rPr>
        <w:t>'Tree'</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`ShadyEdge`</w:t>
      </w:r>
      <w:r w:rsidRPr="00A7482F">
        <w:rPr>
          <w:rFonts w:ascii="Courier New" w:hAnsi="Courier New" w:cs="Courier New"/>
          <w:b/>
          <w:bCs/>
          <w:color w:val="000080"/>
          <w:sz w:val="18"/>
          <w:szCs w:val="20"/>
          <w:highlight w:val="white"/>
        </w:rPr>
        <w:t>=</w:t>
      </w:r>
      <w:r w:rsidRPr="00A7482F">
        <w:rPr>
          <w:rFonts w:ascii="Courier New" w:hAnsi="Courier New" w:cs="Courier New"/>
          <w:color w:val="FF8000"/>
          <w:sz w:val="18"/>
          <w:szCs w:val="20"/>
          <w:highlight w:val="white"/>
        </w:rPr>
        <w:t>1</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`Hardyness` </w:t>
      </w:r>
      <w:r w:rsidRPr="00A7482F">
        <w:rPr>
          <w:rFonts w:ascii="Courier New" w:hAnsi="Courier New" w:cs="Courier New"/>
          <w:b/>
          <w:bCs/>
          <w:color w:val="0000FF"/>
          <w:sz w:val="18"/>
          <w:szCs w:val="20"/>
          <w:highlight w:val="white"/>
        </w:rPr>
        <w:t>BETWEEN</w:t>
      </w:r>
      <w:r w:rsidRPr="00A7482F">
        <w:rPr>
          <w:rFonts w:ascii="Courier New" w:hAnsi="Courier New" w:cs="Courier New"/>
          <w:color w:val="000000"/>
          <w:sz w:val="18"/>
          <w:szCs w:val="20"/>
          <w:highlight w:val="white"/>
        </w:rPr>
        <w:t xml:space="preserve"> </w:t>
      </w:r>
      <w:r w:rsidRPr="00A7482F">
        <w:rPr>
          <w:rFonts w:ascii="Courier New" w:hAnsi="Courier New" w:cs="Courier New"/>
          <w:color w:val="FF8000"/>
          <w:sz w:val="18"/>
          <w:szCs w:val="20"/>
          <w:highlight w:val="white"/>
        </w:rPr>
        <w:t>9</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AND</w:t>
      </w:r>
      <w:r w:rsidRPr="00A7482F">
        <w:rPr>
          <w:rFonts w:ascii="Courier New" w:hAnsi="Courier New" w:cs="Courier New"/>
          <w:color w:val="000000"/>
          <w:sz w:val="18"/>
          <w:szCs w:val="20"/>
          <w:highlight w:val="white"/>
        </w:rPr>
        <w:t xml:space="preserve"> </w:t>
      </w:r>
      <w:r w:rsidRPr="00A7482F">
        <w:rPr>
          <w:rFonts w:ascii="Courier New" w:hAnsi="Courier New" w:cs="Courier New"/>
          <w:color w:val="FF8000"/>
          <w:sz w:val="18"/>
          <w:szCs w:val="20"/>
          <w:highlight w:val="white"/>
        </w:rPr>
        <w:t>10</w:t>
      </w:r>
    </w:p>
    <w:p w:rsidR="00432CD7" w:rsidRDefault="00CD526B" w:rsidP="00E70907">
      <w:r>
        <w:t>Error checking and other validation performed here</w:t>
      </w:r>
      <w:r w:rsidR="000614F6">
        <w:t xml:space="preserve"> (see error handling / catching for more information)</w:t>
      </w:r>
      <w:r>
        <w:t>. After error checking:</w:t>
      </w:r>
    </w:p>
    <w:p w:rsidR="00CD526B" w:rsidRPr="00CD526B" w:rsidRDefault="00CD526B" w:rsidP="00E70907">
      <w:pPr>
        <w:rPr>
          <w:highlight w:val="cyan"/>
        </w:rPr>
      </w:pPr>
      <w:r w:rsidRPr="00CD526B">
        <w:rPr>
          <w:highlight w:val="cyan"/>
        </w:rPr>
        <w:t>“Okay, here are your results. Common name and then Latin name:</w:t>
      </w:r>
    </w:p>
    <w:p w:rsidR="00CD526B" w:rsidRPr="00CD526B" w:rsidRDefault="00CD526B" w:rsidP="00E70907">
      <w:pPr>
        <w:rPr>
          <w:highlight w:val="cyan"/>
        </w:rPr>
      </w:pPr>
      <w:r w:rsidRPr="00CD526B">
        <w:rPr>
          <w:highlight w:val="cyan"/>
        </w:rPr>
        <w:t>Puahou    -    Pseudopanax arboreus “</w:t>
      </w:r>
    </w:p>
    <w:p w:rsidR="00CD526B" w:rsidRDefault="00CD526B" w:rsidP="00E70907">
      <w:r w:rsidRPr="00CD526B">
        <w:rPr>
          <w:highlight w:val="cyan"/>
        </w:rPr>
        <w:t>“Would you like more information on this plant?”</w:t>
      </w:r>
    </w:p>
    <w:p w:rsidR="00CD526B" w:rsidRDefault="00CD526B" w:rsidP="00A7482F">
      <w:pPr>
        <w:tabs>
          <w:tab w:val="left" w:pos="7740"/>
        </w:tabs>
      </w:pPr>
      <w:r>
        <w:t>If the user says yes, they are directed to the reverse search.</w:t>
      </w:r>
      <w:r w:rsidR="00A7482F">
        <w:tab/>
      </w:r>
    </w:p>
    <w:p w:rsidR="00A7482F" w:rsidRDefault="00A7482F" w:rsidP="00DD54DE">
      <w:pPr>
        <w:pStyle w:val="Heading2"/>
        <w:rPr>
          <w:rStyle w:val="Heading3Char"/>
        </w:rPr>
      </w:pPr>
      <w:bookmarkStart w:id="5" w:name="_Toc513673607"/>
      <w:r>
        <w:t xml:space="preserve">Scenario </w:t>
      </w:r>
      <w:r w:rsidRPr="00A7482F">
        <w:rPr>
          <w:rStyle w:val="Heading3Char"/>
        </w:rPr>
        <w:t>Tw</w:t>
      </w:r>
      <w:r w:rsidR="00573548">
        <w:rPr>
          <w:rStyle w:val="Heading3Char"/>
        </w:rPr>
        <w:t>o – Reverse Search</w:t>
      </w:r>
      <w:bookmarkEnd w:id="5"/>
    </w:p>
    <w:p w:rsidR="00A7482F" w:rsidRDefault="00A7482F" w:rsidP="00A7482F">
      <w:r>
        <w:t xml:space="preserve">In this scenario the user has a plant in mind but wishes to find out more about its ideal growing conditions. By knowing the common or </w:t>
      </w:r>
      <w:r w:rsidR="00037000">
        <w:t>Latin</w:t>
      </w:r>
      <w:r>
        <w:t xml:space="preserve"> name of a plant, the user can perform a ‘reverse search’.</w:t>
      </w:r>
    </w:p>
    <w:p w:rsidR="00A7482F" w:rsidRDefault="00A7482F" w:rsidP="00A7482F">
      <w:r w:rsidRPr="00A7482F">
        <w:rPr>
          <w:highlight w:val="lightGray"/>
        </w:rPr>
        <w:t>“Reverse search.”</w:t>
      </w:r>
    </w:p>
    <w:p w:rsidR="00A7482F" w:rsidRDefault="00A7482F" w:rsidP="00A7482F">
      <w:r w:rsidRPr="00A7482F">
        <w:rPr>
          <w:highlight w:val="cyan"/>
        </w:rPr>
        <w:t xml:space="preserve">"Please say the common or </w:t>
      </w:r>
      <w:r w:rsidR="00037000" w:rsidRPr="00A7482F">
        <w:rPr>
          <w:highlight w:val="cyan"/>
        </w:rPr>
        <w:t>Latin</w:t>
      </w:r>
      <w:r w:rsidRPr="00A7482F">
        <w:rPr>
          <w:highlight w:val="cyan"/>
        </w:rPr>
        <w:t xml:space="preserve"> name of a plant you want to search for."</w:t>
      </w:r>
    </w:p>
    <w:p w:rsidR="00A7482F" w:rsidRDefault="00A7482F" w:rsidP="00A7482F">
      <w:r w:rsidRPr="00A7482F">
        <w:rPr>
          <w:highlight w:val="lightGray"/>
        </w:rPr>
        <w:t>“Garlic”</w:t>
      </w:r>
    </w:p>
    <w:p w:rsidR="00A7482F" w:rsidRDefault="00A7482F" w:rsidP="00A7482F">
      <w:r>
        <w:t xml:space="preserve">Generated query:  </w:t>
      </w:r>
    </w:p>
    <w:p w:rsidR="00A7482F" w:rsidRDefault="00A7482F" w:rsidP="00A7482F">
      <w:pPr>
        <w:rPr>
          <w:rFonts w:ascii="Courier New" w:hAnsi="Courier New" w:cs="Courier New"/>
          <w:color w:val="000000"/>
          <w:sz w:val="18"/>
          <w:szCs w:val="20"/>
        </w:rPr>
      </w:pPr>
      <w:r w:rsidRPr="00A7482F">
        <w:rPr>
          <w:rFonts w:ascii="Courier New" w:hAnsi="Courier New" w:cs="Courier New"/>
          <w:b/>
          <w:bCs/>
          <w:color w:val="0000FF"/>
          <w:sz w:val="18"/>
          <w:szCs w:val="20"/>
          <w:highlight w:val="white"/>
        </w:rPr>
        <w:t>SELECT</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80"/>
          <w:sz w:val="18"/>
          <w:szCs w:val="20"/>
          <w:highlight w:val="white"/>
        </w:rPr>
        <w:t>*</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FROM</w:t>
      </w:r>
      <w:r w:rsidRPr="00A7482F">
        <w:rPr>
          <w:rFonts w:ascii="Courier New" w:hAnsi="Courier New" w:cs="Courier New"/>
          <w:color w:val="000000"/>
          <w:sz w:val="18"/>
          <w:szCs w:val="20"/>
          <w:highlight w:val="white"/>
        </w:rPr>
        <w:t xml:space="preserve"> `plantlocations` </w:t>
      </w:r>
      <w:r w:rsidRPr="00A7482F">
        <w:rPr>
          <w:rFonts w:ascii="Courier New" w:hAnsi="Courier New" w:cs="Courier New"/>
          <w:b/>
          <w:bCs/>
          <w:color w:val="0000FF"/>
          <w:sz w:val="18"/>
          <w:szCs w:val="20"/>
          <w:highlight w:val="white"/>
        </w:rPr>
        <w:t>WHERE</w:t>
      </w:r>
      <w:r w:rsidRPr="00A7482F">
        <w:rPr>
          <w:rFonts w:ascii="Courier New" w:hAnsi="Courier New" w:cs="Courier New"/>
          <w:color w:val="000000"/>
          <w:sz w:val="18"/>
          <w:szCs w:val="20"/>
          <w:highlight w:val="white"/>
        </w:rPr>
        <w:t xml:space="preserve"> `Common name`</w:t>
      </w:r>
      <w:r w:rsidRPr="00A7482F">
        <w:rPr>
          <w:rFonts w:ascii="Courier New" w:hAnsi="Courier New" w:cs="Courier New"/>
          <w:b/>
          <w:bCs/>
          <w:color w:val="000080"/>
          <w:sz w:val="18"/>
          <w:szCs w:val="20"/>
          <w:highlight w:val="white"/>
        </w:rPr>
        <w:t>=</w:t>
      </w:r>
      <w:r w:rsidRPr="00A7482F">
        <w:rPr>
          <w:rFonts w:ascii="Courier New" w:hAnsi="Courier New" w:cs="Courier New"/>
          <w:color w:val="808080"/>
          <w:sz w:val="18"/>
          <w:szCs w:val="20"/>
          <w:highlight w:val="white"/>
        </w:rPr>
        <w:t>'Garlic'</w:t>
      </w:r>
      <w:r>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GROUP</w:t>
      </w:r>
      <w:r w:rsidRPr="00A7482F">
        <w:rPr>
          <w:rFonts w:ascii="Courier New" w:hAnsi="Courier New" w:cs="Courier New"/>
          <w:color w:val="000000"/>
          <w:sz w:val="18"/>
          <w:szCs w:val="20"/>
          <w:highlight w:val="white"/>
        </w:rPr>
        <w:t xml:space="preserve"> </w:t>
      </w:r>
      <w:r w:rsidRPr="00A7482F">
        <w:rPr>
          <w:rFonts w:ascii="Courier New" w:hAnsi="Courier New" w:cs="Courier New"/>
          <w:b/>
          <w:bCs/>
          <w:color w:val="0000FF"/>
          <w:sz w:val="18"/>
          <w:szCs w:val="20"/>
          <w:highlight w:val="white"/>
        </w:rPr>
        <w:t>BY</w:t>
      </w:r>
      <w:r w:rsidRPr="00A7482F">
        <w:rPr>
          <w:rFonts w:ascii="Courier New" w:hAnsi="Courier New" w:cs="Courier New"/>
          <w:color w:val="000000"/>
          <w:sz w:val="18"/>
          <w:szCs w:val="20"/>
          <w:highlight w:val="white"/>
        </w:rPr>
        <w:t xml:space="preserve"> `Latin name`</w:t>
      </w:r>
    </w:p>
    <w:p w:rsidR="00037000" w:rsidRDefault="00037000" w:rsidP="00037000">
      <w:r>
        <w:t>Vocalised response:</w:t>
      </w:r>
    </w:p>
    <w:p w:rsidR="00A7482F" w:rsidRDefault="00A7482F" w:rsidP="00A7482F">
      <w:r w:rsidRPr="00A7482F">
        <w:rPr>
          <w:highlight w:val="cyan"/>
        </w:rPr>
        <w:t>“Latin name Allium sativum”</w:t>
      </w:r>
    </w:p>
    <w:p w:rsidR="00A7482F" w:rsidRDefault="00A7482F" w:rsidP="00A7482F">
      <w:r w:rsidRPr="00A7482F">
        <w:rPr>
          <w:highlight w:val="cyan"/>
        </w:rPr>
        <w:t>“Habitat Not known in a truly wild situation.”</w:t>
      </w:r>
    </w:p>
    <w:p w:rsidR="00A7482F" w:rsidRPr="00A7482F" w:rsidRDefault="00A7482F" w:rsidP="00A7482F">
      <w:r w:rsidRPr="00A7482F">
        <w:rPr>
          <w:highlight w:val="cyan"/>
        </w:rPr>
        <w:t>“Habit Bulb”</w:t>
      </w:r>
      <w:r>
        <w:tab/>
      </w:r>
      <w:r w:rsidRPr="00A7482F">
        <w:rPr>
          <w:highlight w:val="cyan"/>
        </w:rPr>
        <w:t>“Height 0.6”</w:t>
      </w:r>
      <w:r>
        <w:tab/>
      </w:r>
      <w:r w:rsidRPr="00A7482F">
        <w:rPr>
          <w:highlight w:val="cyan"/>
        </w:rPr>
        <w:t>“Width 0.15”</w:t>
      </w:r>
      <w:r>
        <w:tab/>
      </w:r>
      <w:r w:rsidRPr="00A7482F">
        <w:rPr>
          <w:highlight w:val="cyan"/>
        </w:rPr>
        <w:t>“Hardyness 8”</w:t>
      </w:r>
    </w:p>
    <w:p w:rsidR="00323958" w:rsidRDefault="00A7482F" w:rsidP="00935F85">
      <w:r>
        <w:t xml:space="preserve">The user is then asked if they wish to use the service again. If yes, they are returned to a state where they can select ‘normal’ or ‘reverse search’. </w:t>
      </w:r>
    </w:p>
    <w:p w:rsidR="00323958" w:rsidRDefault="00323958" w:rsidP="00DD54DE">
      <w:pPr>
        <w:pStyle w:val="Heading2"/>
      </w:pPr>
      <w:bookmarkStart w:id="6" w:name="_Toc513673608"/>
      <w:r>
        <w:t>Network architecture</w:t>
      </w:r>
      <w:bookmarkEnd w:id="6"/>
      <w:r>
        <w:t xml:space="preserve"> </w:t>
      </w:r>
    </w:p>
    <w:p w:rsidR="0061765B" w:rsidRDefault="00323958" w:rsidP="00935F85">
      <w:r>
        <w:t>Network architecture would depend on the size of the garden centre. For small centres, t</w:t>
      </w:r>
      <w:r w:rsidR="0069295E">
        <w:t xml:space="preserve">he program </w:t>
      </w:r>
      <w:r>
        <w:t xml:space="preserve">and database </w:t>
      </w:r>
      <w:r w:rsidR="0069295E">
        <w:t>would be hosted on a relatively lightweight computing platform (such as a NetTop</w:t>
      </w:r>
      <w:r>
        <w:t>). For medium-sized garden centres, the database would be hoste</w:t>
      </w:r>
      <w:r w:rsidR="00037000">
        <w:t xml:space="preserve">d on a central SQL server and </w:t>
      </w:r>
      <w:r>
        <w:t>NetTops would be distributed throughout the centre, each processing its own speec</w:t>
      </w:r>
      <w:r w:rsidR="00037000">
        <w:t>h recognition and text-to-speech</w:t>
      </w:r>
      <w:r>
        <w:t xml:space="preserve">. For larger garden centres, a centralised SQL server and centralised nuance server would be setup, and users would interact with the system via thin clients placed around the garden centre. </w:t>
      </w:r>
    </w:p>
    <w:p w:rsidR="000468AA" w:rsidRDefault="00323958" w:rsidP="00935F85">
      <w:r>
        <w:lastRenderedPageBreak/>
        <w:t xml:space="preserve">To increase </w:t>
      </w:r>
      <w:r w:rsidR="000468AA">
        <w:t>reliability</w:t>
      </w:r>
      <w:r>
        <w:t xml:space="preserve">, headsets would be the primary user interface. To further develop the system, microphone arrays </w:t>
      </w:r>
      <w:r w:rsidR="000468AA">
        <w:t xml:space="preserve">could be used to cancel background noise and isolate an individual </w:t>
      </w:r>
      <w:r w:rsidR="00A3015F">
        <w:t xml:space="preserve">user </w:t>
      </w:r>
      <w:sdt>
        <w:sdtPr>
          <w:id w:val="1712155325"/>
          <w:citation/>
        </w:sdtPr>
        <w:sdtEndPr/>
        <w:sdtContent>
          <w:r w:rsidR="00A243E1">
            <w:fldChar w:fldCharType="begin"/>
          </w:r>
          <w:r w:rsidR="00A243E1">
            <w:instrText xml:space="preserve"> CITATION Zhi \l 2057 </w:instrText>
          </w:r>
          <w:r w:rsidR="00A243E1">
            <w:fldChar w:fldCharType="separate"/>
          </w:r>
          <w:r w:rsidR="0022598E" w:rsidRPr="0022598E">
            <w:rPr>
              <w:noProof/>
            </w:rPr>
            <w:t>[3]</w:t>
          </w:r>
          <w:r w:rsidR="00A243E1">
            <w:fldChar w:fldCharType="end"/>
          </w:r>
        </w:sdtContent>
      </w:sdt>
      <w:r w:rsidR="00A243E1">
        <w:t xml:space="preserve">, </w:t>
      </w:r>
      <w:r w:rsidR="000468AA">
        <w:t>removing the need for a headset.</w:t>
      </w:r>
    </w:p>
    <w:p w:rsidR="00A62751" w:rsidRDefault="00A62751" w:rsidP="00935F85"/>
    <w:p w:rsidR="0061765B" w:rsidRDefault="0061765B" w:rsidP="00DD54DE">
      <w:pPr>
        <w:pStyle w:val="Heading1"/>
      </w:pPr>
      <w:bookmarkStart w:id="7" w:name="_Toc513673609"/>
      <w:r>
        <w:t>3. Personality specification</w:t>
      </w:r>
      <w:bookmarkEnd w:id="7"/>
      <w:r>
        <w:t xml:space="preserve"> </w:t>
      </w:r>
    </w:p>
    <w:p w:rsidR="008A1FA5" w:rsidRDefault="009A4462" w:rsidP="000468AA">
      <w:r>
        <w:t xml:space="preserve">Research has shown </w:t>
      </w:r>
      <w:r w:rsidR="00E00552">
        <w:t xml:space="preserve">that users will assign personalities to machines. It is the </w:t>
      </w:r>
      <w:r w:rsidR="008A1FA5">
        <w:t>developer’s</w:t>
      </w:r>
      <w:r w:rsidR="00E00552">
        <w:t xml:space="preserve"> incentive to build personalities into their products. If they do not, then users will still assign personalities onto a </w:t>
      </w:r>
      <w:r w:rsidR="008A1FA5">
        <w:t>developer’s</w:t>
      </w:r>
      <w:r w:rsidR="00E00552">
        <w:t xml:space="preserve"> machines but they may not be favourable. </w:t>
      </w:r>
      <w:sdt>
        <w:sdtPr>
          <w:id w:val="-880007916"/>
          <w:citation/>
        </w:sdtPr>
        <w:sdtEndPr/>
        <w:sdtContent>
          <w:r w:rsidR="00A243E1">
            <w:fldChar w:fldCharType="begin"/>
          </w:r>
          <w:r w:rsidR="00A243E1">
            <w:instrText xml:space="preserve"> CITATION Bri08 \l 2057 </w:instrText>
          </w:r>
          <w:r w:rsidR="00A243E1">
            <w:fldChar w:fldCharType="separate"/>
          </w:r>
          <w:r w:rsidR="0022598E" w:rsidRPr="0022598E">
            <w:rPr>
              <w:noProof/>
            </w:rPr>
            <w:t>[4]</w:t>
          </w:r>
          <w:r w:rsidR="00A243E1">
            <w:fldChar w:fldCharType="end"/>
          </w:r>
        </w:sdtContent>
      </w:sdt>
    </w:p>
    <w:p w:rsidR="004B0257" w:rsidRDefault="004B0257" w:rsidP="000468AA">
      <w:r>
        <w:t xml:space="preserve">Care has been taken to reduce user frustration </w:t>
      </w:r>
      <w:r w:rsidR="008A1FA5">
        <w:t xml:space="preserve">at every stage of the dialogue, however no official personality has been specified for this system. </w:t>
      </w:r>
    </w:p>
    <w:p w:rsidR="00A62751" w:rsidRDefault="00A62751" w:rsidP="000468AA"/>
    <w:p w:rsidR="0061765B" w:rsidRDefault="0061765B" w:rsidP="00DD54DE">
      <w:pPr>
        <w:pStyle w:val="Heading1"/>
      </w:pPr>
      <w:bookmarkStart w:id="8" w:name="_Toc513673610"/>
      <w:r>
        <w:t>4. Grammar design</w:t>
      </w:r>
      <w:bookmarkEnd w:id="8"/>
      <w:r>
        <w:t xml:space="preserve"> </w:t>
      </w:r>
    </w:p>
    <w:p w:rsidR="00F53950" w:rsidRDefault="00A3015F" w:rsidP="00A3015F">
      <w:r>
        <w:t xml:space="preserve">For the first prototype, a grammar was developed which filled one slot with a string corresponding to a spoken search term. More search terms could be </w:t>
      </w:r>
      <w:r w:rsidR="000614F6">
        <w:t>spoken</w:t>
      </w:r>
      <w:r>
        <w:t xml:space="preserve"> sequentially </w:t>
      </w:r>
      <w:r w:rsidR="000614F6">
        <w:t xml:space="preserve">by the user </w:t>
      </w:r>
      <w:r w:rsidR="00F53950">
        <w:t>which</w:t>
      </w:r>
      <w:r>
        <w:t xml:space="preserve"> would update this slot with a new string to be added to the se</w:t>
      </w:r>
      <w:r w:rsidR="000614F6">
        <w:t>arch.</w:t>
      </w:r>
    </w:p>
    <w:p w:rsidR="00F53950" w:rsidRDefault="00F53950" w:rsidP="00F53950">
      <w:pPr>
        <w:spacing w:after="0" w:line="240" w:lineRule="auto"/>
        <w:jc w:val="center"/>
      </w:pPr>
      <w:r>
        <w:t>(canopy)</w:t>
      </w:r>
      <w:r>
        <w:tab/>
        <w:t>{&lt;env_said    canopy_said&gt;}</w:t>
      </w:r>
    </w:p>
    <w:p w:rsidR="00F53950" w:rsidRDefault="00F53950" w:rsidP="00F53950">
      <w:pPr>
        <w:spacing w:after="0" w:line="240" w:lineRule="auto"/>
        <w:jc w:val="center"/>
      </w:pPr>
      <w:r>
        <w:t>(east wall)</w:t>
      </w:r>
      <w:r>
        <w:tab/>
        <w:t>{&lt;env_said    east_wall_said&gt;}</w:t>
      </w:r>
    </w:p>
    <w:p w:rsidR="00F53950" w:rsidRDefault="00F53950" w:rsidP="00F53950">
      <w:pPr>
        <w:spacing w:after="0" w:line="240" w:lineRule="auto"/>
      </w:pPr>
    </w:p>
    <w:p w:rsidR="00F53950" w:rsidRDefault="00F53950" w:rsidP="00A3015F">
      <w:r>
        <w:t>F</w:t>
      </w:r>
      <w:r w:rsidR="00A3015F">
        <w:t>or the “free-speech”</w:t>
      </w:r>
      <w:r>
        <w:t xml:space="preserve"> version of this program, this type of slot filling was no longer appropriate as a slot could only be filled once per user sentence. To remedy this, each potential search term was assigned its own slot, returning an integer ‘1’ if filled.</w:t>
      </w:r>
    </w:p>
    <w:p w:rsidR="00F53950" w:rsidRDefault="00F53950" w:rsidP="00F53950">
      <w:pPr>
        <w:spacing w:after="0" w:line="240" w:lineRule="auto"/>
        <w:jc w:val="center"/>
      </w:pPr>
      <w:r>
        <w:t>(canopy)</w:t>
      </w:r>
      <w:r>
        <w:tab/>
        <w:t>{&lt;canopy_said    1&gt;}</w:t>
      </w:r>
    </w:p>
    <w:p w:rsidR="00A3015F" w:rsidRDefault="00F53950" w:rsidP="00F53950">
      <w:pPr>
        <w:spacing w:after="0" w:line="240" w:lineRule="auto"/>
        <w:jc w:val="center"/>
      </w:pPr>
      <w:r>
        <w:t>(east wall)</w:t>
      </w:r>
      <w:r>
        <w:tab/>
        <w:t>{&lt;east_wall_said    1&gt;}</w:t>
      </w:r>
    </w:p>
    <w:p w:rsidR="00F53950" w:rsidRDefault="00F53950" w:rsidP="00F53950"/>
    <w:p w:rsidR="00F53950" w:rsidRDefault="00F53950" w:rsidP="00F53950">
      <w:r>
        <w:t>This allowed multiple slots to be filled from a single sentence.</w:t>
      </w:r>
    </w:p>
    <w:p w:rsidR="00F53950" w:rsidRDefault="00F53950" w:rsidP="00A3015F">
      <w:r>
        <w:t xml:space="preserve">This approach required the generation of an if statement for each potential search term. As there are more than thirty search terms in the primary category (and many </w:t>
      </w:r>
      <w:r w:rsidR="000614F6">
        <w:t>categories</w:t>
      </w:r>
      <w:r>
        <w:t xml:space="preserve">), python code was written to generate this C code. A set of column headings were exported from MySQL into a text file. Macros were written to convert this list of criteria into a python list structure. Python loops were then appended to this text file which iterated though the list, generating a series of C if statements as well as parts of the grammar. This method was reapplied to multiple parts of the C program. </w:t>
      </w:r>
    </w:p>
    <w:p w:rsidR="008A1FA5" w:rsidRDefault="008A1FA5" w:rsidP="00A3015F"/>
    <w:p w:rsidR="0061765B" w:rsidRDefault="0061765B" w:rsidP="00DD54DE">
      <w:pPr>
        <w:pStyle w:val="Heading1"/>
      </w:pPr>
      <w:bookmarkStart w:id="9" w:name="_Toc513673611"/>
      <w:r>
        <w:t>5. Dialogue design</w:t>
      </w:r>
      <w:bookmarkEnd w:id="9"/>
    </w:p>
    <w:p w:rsidR="00631C0A" w:rsidRDefault="00631C0A" w:rsidP="0061765B">
      <w:r>
        <w:t xml:space="preserve">The initial dialogue </w:t>
      </w:r>
      <w:r w:rsidR="000614F6">
        <w:t xml:space="preserve">was </w:t>
      </w:r>
      <w:r w:rsidR="004707DD">
        <w:t xml:space="preserve">a </w:t>
      </w:r>
      <w:r w:rsidR="000614F6">
        <w:t>menu-based</w:t>
      </w:r>
      <w:r w:rsidR="004707DD">
        <w:t>, system initiative, finite state dialogue which</w:t>
      </w:r>
      <w:r w:rsidR="000614F6">
        <w:t xml:space="preserve"> </w:t>
      </w:r>
      <w:r w:rsidR="00A3015F">
        <w:t>revolved around</w:t>
      </w:r>
      <w:r>
        <w:t xml:space="preserve"> the system printing a list of </w:t>
      </w:r>
      <w:r w:rsidR="00A565AF">
        <w:t xml:space="preserve">all </w:t>
      </w:r>
      <w:r>
        <w:t xml:space="preserve">potential </w:t>
      </w:r>
      <w:r w:rsidR="00A565AF">
        <w:t xml:space="preserve">search terms </w:t>
      </w:r>
      <w:r>
        <w:t xml:space="preserve">to the screen. A user could verbally select a term and it would be added to the search. Search terms were added sequentially, so error handling functionality was limited to </w:t>
      </w:r>
      <w:r w:rsidR="00A3015F">
        <w:t xml:space="preserve">allowing the user </w:t>
      </w:r>
      <w:r>
        <w:t xml:space="preserve">to remove the last term only. </w:t>
      </w:r>
    </w:p>
    <w:p w:rsidR="00A3015F" w:rsidRPr="00573548" w:rsidRDefault="00A3015F" w:rsidP="0061765B">
      <w:r>
        <w:t xml:space="preserve">This system was less complex and so it was easier to add multiple types of search term. Prototypes included functionality for searching for plants by medical use and as replacements for foods. This functionality did not </w:t>
      </w:r>
      <w:r w:rsidRPr="00573548">
        <w:t>make it into the final version due to time con</w:t>
      </w:r>
      <w:r w:rsidR="000C7D28" w:rsidRPr="00573548">
        <w:t xml:space="preserve">straints. </w:t>
      </w:r>
    </w:p>
    <w:p w:rsidR="00A3015F" w:rsidRPr="00573548" w:rsidRDefault="00631C0A" w:rsidP="0061765B">
      <w:r w:rsidRPr="00573548">
        <w:lastRenderedPageBreak/>
        <w:t>The system worked reasonably well but relied upon visually prompting the user with</w:t>
      </w:r>
      <w:r w:rsidR="00A3015F" w:rsidRPr="00573548">
        <w:t xml:space="preserve"> potential search terms, and required the user to pre-specify the category a search term belonged to. It was suggested that a touchscreen GUI would be a more effective interface to this </w:t>
      </w:r>
      <w:r w:rsidR="004707DD" w:rsidRPr="00573548">
        <w:t xml:space="preserve">menu-based </w:t>
      </w:r>
      <w:r w:rsidR="00A3015F" w:rsidRPr="00573548">
        <w:t xml:space="preserve">solution. In order to </w:t>
      </w:r>
      <w:r w:rsidR="00A565AF">
        <w:t xml:space="preserve">better </w:t>
      </w:r>
      <w:r w:rsidR="00A3015F" w:rsidRPr="00573548">
        <w:t xml:space="preserve">utilise the </w:t>
      </w:r>
      <w:r w:rsidR="004707DD" w:rsidRPr="00573548">
        <w:t>potential</w:t>
      </w:r>
      <w:r w:rsidR="00A3015F" w:rsidRPr="00573548">
        <w:t xml:space="preserve"> advantages of s</w:t>
      </w:r>
      <w:r w:rsidR="00A565AF">
        <w:t>peech interfaces</w:t>
      </w:r>
      <w:r w:rsidR="00A3015F" w:rsidRPr="00573548">
        <w:t xml:space="preserve"> t</w:t>
      </w:r>
      <w:r w:rsidRPr="00573548">
        <w:t>he decision was made to move to a “free-speech”</w:t>
      </w:r>
      <w:r w:rsidR="00A3015F" w:rsidRPr="00573548">
        <w:t xml:space="preserve"> type system </w:t>
      </w:r>
      <w:r w:rsidRPr="00573548">
        <w:t>where a user could speak any numbe</w:t>
      </w:r>
      <w:r w:rsidR="00A3015F" w:rsidRPr="00573548">
        <w:t>r of search terms in any order, even though this technically reduced the functionality of the system by removing access to several search categories.</w:t>
      </w:r>
    </w:p>
    <w:p w:rsidR="00573548" w:rsidRDefault="00573548" w:rsidP="0061765B">
      <w:r w:rsidRPr="00573548">
        <w:t>The second prototype used a system initiative driven finite-state machine to direct the user to an Information State Update (ISU) based free-speech state. When the user gets to the free-speech state, user initiative</w:t>
      </w:r>
      <w:r>
        <w:t xml:space="preserve"> dialogue takes over, with suggestions and error handling offered by the system. The ISU approach allowed the user to say multiple pieces of information at once, and then prompted the user if they had missed any critical information (i.e. the user has not said any environmental categories).</w:t>
      </w:r>
    </w:p>
    <w:p w:rsidR="00573548" w:rsidRDefault="00A3015F" w:rsidP="00573548">
      <w:r>
        <w:t xml:space="preserve">Speech recognition reliability decreased as more search terms were said in one sentence. It was rare to have the system successfully recognise a four-term search without adding in extra terms that the user did not say. Because of this, a </w:t>
      </w:r>
      <w:r w:rsidR="00631C0A">
        <w:t>more thorough</w:t>
      </w:r>
      <w:r>
        <w:t xml:space="preserve"> error checking subsystem was developed.</w:t>
      </w:r>
      <w:r w:rsidR="00573548">
        <w:t xml:space="preserve"> </w:t>
      </w:r>
    </w:p>
    <w:p w:rsidR="00573548" w:rsidRPr="00573548" w:rsidRDefault="00573548" w:rsidP="00573548"/>
    <w:p w:rsidR="0061765B" w:rsidRDefault="0061765B" w:rsidP="00DD54DE">
      <w:pPr>
        <w:pStyle w:val="Heading1"/>
      </w:pPr>
      <w:bookmarkStart w:id="10" w:name="_Toc513673612"/>
      <w:r>
        <w:t>6. Error catching / handling</w:t>
      </w:r>
      <w:bookmarkEnd w:id="10"/>
    </w:p>
    <w:p w:rsidR="00EA4EF5" w:rsidRDefault="00EA4EF5" w:rsidP="0061765B">
      <w:r>
        <w:t>The primary error catching is performed by the “envCheck1” state, and error handling is performed between the “envCheck” and “envErrorFix” states.</w:t>
      </w:r>
      <w:r w:rsidR="004707DD">
        <w:t xml:space="preserve"> Code for these states can be found in </w:t>
      </w:r>
      <w:r w:rsidR="00BE752B">
        <w:t>env_states.c.</w:t>
      </w:r>
      <w:r w:rsidR="00B56CE7">
        <w:t xml:space="preserve"> </w:t>
      </w:r>
      <w:r w:rsidR="00BE752B">
        <w:t>Error handling also appears in the full system flowchart in appendix 1.</w:t>
      </w:r>
    </w:p>
    <w:p w:rsidR="0061765B" w:rsidRDefault="00226002" w:rsidP="00DD54DE">
      <w:pPr>
        <w:pStyle w:val="Heading2"/>
      </w:pPr>
      <w:bookmarkStart w:id="11" w:name="_Toc513673613"/>
      <w:r>
        <w:t>Error catching</w:t>
      </w:r>
      <w:bookmarkEnd w:id="11"/>
    </w:p>
    <w:p w:rsidR="00226002" w:rsidRDefault="00226002" w:rsidP="00226002">
      <w:r>
        <w:t>Error catching is primarily performed in the “envCheck1” state. This state accesses the arrays which have search terms stored in them and vocalises these search terms to the user. The user is then asked whether the spoken terms are correct. If the terms are correct, the number of matching search results are queried and vocalised. If there are any mistakes, the “envPreFixCheck” state is called which asks the user if a spoken term was missed (false negative detected), or if a term was recognised that the user did not say (false positive detected).</w:t>
      </w:r>
      <w:r w:rsidR="00FF6A4A">
        <w:t xml:space="preserve"> For false positives, “envCheck” is called. For false negatives, the user is ret</w:t>
      </w:r>
      <w:r w:rsidR="000C7D28">
        <w:t>urned to the “freeSpeech” state where they can add search terms.</w:t>
      </w:r>
    </w:p>
    <w:p w:rsidR="00226002" w:rsidRDefault="00226002" w:rsidP="00DD54DE">
      <w:pPr>
        <w:pStyle w:val="Heading2"/>
      </w:pPr>
      <w:bookmarkStart w:id="12" w:name="_Toc513673614"/>
      <w:r>
        <w:t>Error handling</w:t>
      </w:r>
      <w:bookmarkEnd w:id="12"/>
    </w:p>
    <w:p w:rsidR="00FF6A4A" w:rsidRDefault="00226002" w:rsidP="00226002">
      <w:r>
        <w:t>“envCheck” starts by asking the</w:t>
      </w:r>
      <w:r w:rsidR="00FF6A4A">
        <w:t xml:space="preserve"> user which of the recently vocalised terms was misheard. The user then says which te</w:t>
      </w:r>
      <w:r w:rsidR="007B50C9">
        <w:t xml:space="preserve">rms were incorrectly identified. Once the user has finished speaking, </w:t>
      </w:r>
      <w:r w:rsidR="00FF6A4A">
        <w:t xml:space="preserve">the system will </w:t>
      </w:r>
      <w:r w:rsidR="007B50C9">
        <w:t xml:space="preserve">change to the “envErrorFix” state which removes </w:t>
      </w:r>
      <w:r w:rsidR="007B50C9" w:rsidRPr="00A62751">
        <w:rPr>
          <w:szCs w:val="21"/>
        </w:rPr>
        <w:t>incorrect</w:t>
      </w:r>
      <w:r w:rsidR="007B50C9">
        <w:t xml:space="preserve"> terms </w:t>
      </w:r>
      <w:r w:rsidR="00FF6A4A">
        <w:t xml:space="preserve">from its arrays. </w:t>
      </w:r>
    </w:p>
    <w:p w:rsidR="00226002" w:rsidRDefault="00FF6A4A" w:rsidP="00226002">
      <w:r>
        <w:t xml:space="preserve">To allow the user to speak multiple </w:t>
      </w:r>
      <w:r w:rsidR="00F5680A">
        <w:t>corrections</w:t>
      </w:r>
      <w:r>
        <w:t xml:space="preserve"> in one go, grammar slots were created for each possible search term which </w:t>
      </w:r>
      <w:r w:rsidR="00F5680A">
        <w:t>are</w:t>
      </w:r>
      <w:r>
        <w:t xml:space="preserve"> set to a ‘1’ when they get filled. An individual if statement was written for each of these slots. </w:t>
      </w:r>
      <w:r w:rsidR="00F5680A">
        <w:t>Below is an example of one such if statement: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Pr>
          <w:rFonts w:ascii="Consolas" w:hAnsi="Consolas" w:cs="Consolas"/>
          <w:color w:val="000000"/>
          <w:sz w:val="19"/>
          <w:szCs w:val="19"/>
        </w:rPr>
        <w:tab/>
      </w:r>
      <w:r w:rsidRPr="00F5680A">
        <w:rPr>
          <w:rFonts w:ascii="Consolas" w:hAnsi="Consolas" w:cs="Consolas"/>
          <w:color w:val="6F008A"/>
          <w:sz w:val="16"/>
          <w:szCs w:val="19"/>
        </w:rPr>
        <w:t>NLGetIntSlotValue</w:t>
      </w:r>
      <w:r w:rsidRPr="00F5680A">
        <w:rPr>
          <w:rFonts w:ascii="Consolas" w:hAnsi="Consolas" w:cs="Consolas"/>
          <w:color w:val="000000"/>
          <w:sz w:val="16"/>
          <w:szCs w:val="19"/>
        </w:rPr>
        <w:t>(</w:t>
      </w:r>
      <w:r w:rsidRPr="00F5680A">
        <w:rPr>
          <w:rFonts w:ascii="Consolas" w:hAnsi="Consolas" w:cs="Consolas"/>
          <w:color w:val="6F008A"/>
          <w:sz w:val="16"/>
          <w:szCs w:val="19"/>
        </w:rPr>
        <w:t>AppGetNLResult</w:t>
      </w:r>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"perennial_clim</w:t>
      </w:r>
      <w:bookmarkStart w:id="13" w:name="_GoBack"/>
      <w:bookmarkEnd w:id="13"/>
      <w:r w:rsidRPr="00F5680A">
        <w:rPr>
          <w:rFonts w:ascii="Consolas" w:hAnsi="Consolas" w:cs="Consolas"/>
          <w:color w:val="A31515"/>
          <w:sz w:val="16"/>
          <w:szCs w:val="19"/>
        </w:rPr>
        <w:t>ber_said"</w:t>
      </w:r>
      <w:r w:rsidRPr="00F5680A">
        <w:rPr>
          <w:rFonts w:ascii="Consolas" w:hAnsi="Consolas" w:cs="Consolas"/>
          <w:color w:val="000000"/>
          <w:sz w:val="16"/>
          <w:szCs w:val="19"/>
        </w:rPr>
        <w:t>, &amp;perennial_climber);</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FF"/>
          <w:sz w:val="16"/>
          <w:szCs w:val="19"/>
        </w:rPr>
        <w:t>if</w:t>
      </w:r>
      <w:r w:rsidRPr="00F5680A">
        <w:rPr>
          <w:rFonts w:ascii="Consolas" w:hAnsi="Consolas" w:cs="Consolas"/>
          <w:color w:val="000000"/>
          <w:sz w:val="16"/>
          <w:szCs w:val="19"/>
        </w:rPr>
        <w:t xml:space="preserve"> (perennial_climber == 1) {</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t>printf(</w:t>
      </w:r>
      <w:r w:rsidRPr="00F5680A">
        <w:rPr>
          <w:rFonts w:ascii="Consolas" w:hAnsi="Consolas" w:cs="Consolas"/>
          <w:color w:val="A31515"/>
          <w:sz w:val="16"/>
          <w:szCs w:val="19"/>
        </w:rPr>
        <w:t>"%s\n"</w:t>
      </w:r>
      <w:r w:rsidRPr="00F5680A">
        <w:rPr>
          <w:rFonts w:ascii="Consolas" w:hAnsi="Consolas" w:cs="Consolas"/>
          <w:color w:val="000000"/>
          <w:sz w:val="16"/>
          <w:szCs w:val="19"/>
        </w:rPr>
        <w:t xml:space="preserve">, </w:t>
      </w:r>
      <w:r w:rsidRPr="00F5680A">
        <w:rPr>
          <w:rFonts w:ascii="Consolas" w:hAnsi="Consolas" w:cs="Consolas"/>
          <w:color w:val="A31515"/>
          <w:sz w:val="16"/>
          <w:szCs w:val="19"/>
        </w:rPr>
        <w:t>"You said 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t xml:space="preserve">strcpy(errorStoreArray[errorEnvStringCounter], </w:t>
      </w:r>
      <w:r w:rsidRPr="00F5680A">
        <w:rPr>
          <w:rFonts w:ascii="Consolas" w:hAnsi="Consolas" w:cs="Consolas"/>
          <w:color w:val="A31515"/>
          <w:sz w:val="16"/>
          <w:szCs w:val="19"/>
        </w:rPr>
        <w:t>"Perennial Climber"</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000000"/>
          <w:sz w:val="16"/>
          <w:szCs w:val="19"/>
        </w:rPr>
        <w:tab/>
        <w:t>errorEnvStringCounter = errorEnvStringCounter + 1;</w:t>
      </w:r>
    </w:p>
    <w:p w:rsidR="00F5680A" w:rsidRPr="00F5680A" w:rsidRDefault="00F5680A" w:rsidP="00F5680A">
      <w:pPr>
        <w:rPr>
          <w:sz w:val="18"/>
        </w:rPr>
      </w:pPr>
      <w:r w:rsidRPr="00F5680A">
        <w:rPr>
          <w:rFonts w:ascii="Consolas" w:hAnsi="Consolas" w:cs="Consolas"/>
          <w:color w:val="000000"/>
          <w:sz w:val="16"/>
          <w:szCs w:val="19"/>
        </w:rPr>
        <w:tab/>
        <w:t>}</w:t>
      </w:r>
    </w:p>
    <w:p w:rsidR="00F5680A" w:rsidRDefault="00F5680A" w:rsidP="00F5680A">
      <w:r>
        <w:t>To detect when the user had finished speaking corrections, the following code was written:</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FF"/>
          <w:sz w:val="16"/>
          <w:szCs w:val="19"/>
        </w:rPr>
        <w:t>if</w:t>
      </w:r>
      <w:r w:rsidRPr="00F5680A">
        <w:rPr>
          <w:rFonts w:ascii="Consolas" w:hAnsi="Consolas" w:cs="Consolas"/>
          <w:color w:val="000000"/>
          <w:sz w:val="16"/>
          <w:szCs w:val="19"/>
        </w:rPr>
        <w:t xml:space="preserve"> ((</w:t>
      </w:r>
      <w:r w:rsidRPr="00F5680A">
        <w:rPr>
          <w:rFonts w:ascii="Consolas" w:hAnsi="Consolas" w:cs="Consolas"/>
          <w:color w:val="6F008A"/>
          <w:sz w:val="16"/>
          <w:szCs w:val="19"/>
        </w:rPr>
        <w:t>AppGetRecognitionStage</w:t>
      </w:r>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 4)) {</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ab/>
      </w:r>
      <w:r w:rsidRPr="00F5680A">
        <w:rPr>
          <w:rFonts w:ascii="Consolas" w:hAnsi="Consolas" w:cs="Consolas"/>
          <w:color w:val="6F008A"/>
          <w:sz w:val="16"/>
          <w:szCs w:val="19"/>
        </w:rPr>
        <w:t>AppGoto</w:t>
      </w:r>
      <w:r w:rsidRPr="00F5680A">
        <w:rPr>
          <w:rFonts w:ascii="Consolas" w:hAnsi="Consolas" w:cs="Consolas"/>
          <w:color w:val="000000"/>
          <w:sz w:val="16"/>
          <w:szCs w:val="19"/>
        </w:rPr>
        <w:t>(</w:t>
      </w:r>
      <w:r w:rsidRPr="00F5680A">
        <w:rPr>
          <w:rFonts w:ascii="Consolas" w:hAnsi="Consolas" w:cs="Consolas"/>
          <w:color w:val="808080"/>
          <w:sz w:val="16"/>
          <w:szCs w:val="19"/>
        </w:rPr>
        <w:t>app</w:t>
      </w:r>
      <w:r w:rsidRPr="00F5680A">
        <w:rPr>
          <w:rFonts w:ascii="Consolas" w:hAnsi="Consolas" w:cs="Consolas"/>
          <w:color w:val="000000"/>
          <w:sz w:val="16"/>
          <w:szCs w:val="19"/>
        </w:rPr>
        <w:t xml:space="preserve">, </w:t>
      </w:r>
      <w:r w:rsidRPr="00F5680A">
        <w:rPr>
          <w:rFonts w:ascii="Consolas" w:hAnsi="Consolas" w:cs="Consolas"/>
          <w:color w:val="A31515"/>
          <w:sz w:val="16"/>
          <w:szCs w:val="19"/>
        </w:rPr>
        <w:t>"envErrorFix"</w:t>
      </w:r>
      <w:r w:rsidRPr="00F5680A">
        <w:rPr>
          <w:rFonts w:ascii="Consolas" w:hAnsi="Consolas" w:cs="Consolas"/>
          <w:color w:val="000000"/>
          <w:sz w:val="16"/>
          <w:szCs w:val="19"/>
        </w:rPr>
        <w:t>);</w:t>
      </w:r>
    </w:p>
    <w:p w:rsidR="00F5680A" w:rsidRPr="00F5680A" w:rsidRDefault="00F5680A" w:rsidP="00F5680A">
      <w:pPr>
        <w:autoSpaceDE w:val="0"/>
        <w:autoSpaceDN w:val="0"/>
        <w:adjustRightInd w:val="0"/>
        <w:spacing w:after="0" w:line="240" w:lineRule="auto"/>
        <w:ind w:left="2160"/>
        <w:rPr>
          <w:rFonts w:ascii="Consolas" w:hAnsi="Consolas" w:cs="Consolas"/>
          <w:color w:val="000000"/>
          <w:sz w:val="16"/>
          <w:szCs w:val="19"/>
        </w:rPr>
      </w:pPr>
      <w:r w:rsidRPr="00F5680A">
        <w:rPr>
          <w:rFonts w:ascii="Consolas" w:hAnsi="Consolas" w:cs="Consolas"/>
          <w:color w:val="000000"/>
          <w:sz w:val="16"/>
          <w:szCs w:val="19"/>
        </w:rPr>
        <w:t>}</w:t>
      </w:r>
    </w:p>
    <w:p w:rsidR="00F5680A" w:rsidRDefault="00F5680A" w:rsidP="00F5680A"/>
    <w:p w:rsidR="00F5680A" w:rsidRDefault="00F5680A" w:rsidP="00F5680A">
      <w:r>
        <w:lastRenderedPageBreak/>
        <w:t>Where “ …) == 4)” corresponds to “</w:t>
      </w:r>
      <w:r w:rsidRPr="00F5680A">
        <w:t>AFTER_SPEECH_STAGE</w:t>
      </w:r>
      <w:r>
        <w:t>” in the enumerated “</w:t>
      </w:r>
      <w:r w:rsidRPr="00F5680A">
        <w:t>RecognitionStage</w:t>
      </w:r>
      <w:r>
        <w:t>” structure returned by “AppGetRecognitionStage”.</w:t>
      </w:r>
    </w:p>
    <w:p w:rsidR="00B15B16" w:rsidRDefault="00B15B16" w:rsidP="00DD54DE">
      <w:pPr>
        <w:pStyle w:val="Heading2"/>
      </w:pPr>
      <w:bookmarkStart w:id="14" w:name="_Toc513673615"/>
      <w:r>
        <w:t>Reverse search</w:t>
      </w:r>
      <w:bookmarkEnd w:id="14"/>
    </w:p>
    <w:p w:rsidR="00B15B16" w:rsidRDefault="00B15B16" w:rsidP="00B15B16">
      <w:r>
        <w:t xml:space="preserve">The reverse search grammar contains approximately 4000 common plant names. </w:t>
      </w:r>
      <w:r w:rsidR="002E448C">
        <w:t xml:space="preserve">Due to the vast number of words in this grammar it was rare for nuance to not find a matching word, although it was common for this word to be incorrect. </w:t>
      </w:r>
    </w:p>
    <w:p w:rsidR="002E448C" w:rsidRDefault="002E448C" w:rsidP="00B15B16">
      <w:r>
        <w:t>Error checking for this function was trialled by checking the confidence of the word found by nuance. It was thought</w:t>
      </w:r>
      <w:r w:rsidR="00BE752B" w:rsidRPr="00BE752B">
        <w:t xml:space="preserve"> </w:t>
      </w:r>
      <w:r w:rsidR="00BE752B">
        <w:t>that</w:t>
      </w:r>
      <w:r>
        <w:t>, by introducing a confidence threshold for terms spoken to the reverse search, it would be possible to decrease the rate of false positives in the reverse search. However, nuances confidence did not often correlate with the word being detected correctly.</w:t>
      </w:r>
    </w:p>
    <w:p w:rsidR="00A62751" w:rsidRDefault="002E448C" w:rsidP="00A62751">
      <w:pPr>
        <w:keepNext/>
        <w:jc w:val="center"/>
      </w:pPr>
      <w:r>
        <w:rPr>
          <w:noProof/>
        </w:rPr>
        <w:drawing>
          <wp:inline distT="0" distB="0" distL="0" distR="0">
            <wp:extent cx="2750185"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185" cy="450215"/>
                    </a:xfrm>
                    <a:prstGeom prst="rect">
                      <a:avLst/>
                    </a:prstGeom>
                    <a:noFill/>
                    <a:ln>
                      <a:noFill/>
                    </a:ln>
                  </pic:spPr>
                </pic:pic>
              </a:graphicData>
            </a:graphic>
          </wp:inline>
        </w:drawing>
      </w:r>
    </w:p>
    <w:p w:rsidR="002E448C" w:rsidRDefault="00A62751" w:rsidP="00A62751">
      <w:pPr>
        <w:pStyle w:val="Caption"/>
        <w:jc w:val="center"/>
      </w:pPr>
      <w:r>
        <w:t xml:space="preserve">Figure </w:t>
      </w:r>
      <w:fldSimple w:instr=" SEQ Figure \* ARABIC ">
        <w:r>
          <w:rPr>
            <w:noProof/>
          </w:rPr>
          <w:t>1</w:t>
        </w:r>
      </w:fldSimple>
      <w:r>
        <w:t xml:space="preserve"> - Confidence checks - Garlic said every time</w:t>
      </w:r>
    </w:p>
    <w:p w:rsidR="002E448C" w:rsidRDefault="002E448C" w:rsidP="002E448C">
      <w:r>
        <w:t xml:space="preserve">Figure </w:t>
      </w:r>
      <w:r w:rsidR="00A62751">
        <w:t>1</w:t>
      </w:r>
      <w:r>
        <w:t xml:space="preserve"> shows the detected word and its confidence value. For all three of the lines above, the word “Garlic” was said by the user, yet the spoken word was only found once and when it was found it had a lower confidence than th</w:t>
      </w:r>
      <w:r w:rsidR="00BE752B">
        <w:t>e erroneous</w:t>
      </w:r>
      <w:r>
        <w:t xml:space="preserve"> terms. For this </w:t>
      </w:r>
      <w:r w:rsidR="00BE752B">
        <w:t>reason</w:t>
      </w:r>
      <w:r>
        <w:t xml:space="preserve"> the confidence threshold was removed from the reverse search.</w:t>
      </w:r>
    </w:p>
    <w:p w:rsidR="002E448C" w:rsidRPr="00B15B16" w:rsidRDefault="002E448C" w:rsidP="00B15B16"/>
    <w:p w:rsidR="0061765B" w:rsidRDefault="0061765B" w:rsidP="00DD54DE">
      <w:pPr>
        <w:pStyle w:val="Heading1"/>
      </w:pPr>
      <w:bookmarkStart w:id="15" w:name="_Toc513673616"/>
      <w:r>
        <w:t>7. Action / response generation</w:t>
      </w:r>
      <w:bookmarkEnd w:id="15"/>
      <w:r>
        <w:t xml:space="preserve"> </w:t>
      </w:r>
    </w:p>
    <w:p w:rsidR="00CB4C80" w:rsidRDefault="000468AA" w:rsidP="000468AA">
      <w:r>
        <w:t xml:space="preserve">This program </w:t>
      </w:r>
      <w:r w:rsidR="00001505">
        <w:t>relies heavily</w:t>
      </w:r>
      <w:r>
        <w:t xml:space="preserve"> on the </w:t>
      </w:r>
      <w:r w:rsidR="00001505">
        <w:t xml:space="preserve">MySQL Connector/C (MySQL C API). This API provides a programming interface (in C) to </w:t>
      </w:r>
      <w:r w:rsidR="002E448C">
        <w:t xml:space="preserve">communicate with an SQL server </w:t>
      </w:r>
      <w:r w:rsidR="00001505">
        <w:t>ho</w:t>
      </w:r>
      <w:r w:rsidR="002E448C">
        <w:t>sted locally or remotely</w:t>
      </w:r>
      <w:r w:rsidR="00001505">
        <w:t>. Data is requested by constructing SQL query strings</w:t>
      </w:r>
      <w:r w:rsidR="00DC3DFE">
        <w:t xml:space="preserve"> and submitting them via a MySQL object created from the API</w:t>
      </w:r>
      <w:r w:rsidR="00CB4C80">
        <w:t xml:space="preserve">. </w:t>
      </w:r>
      <w:r w:rsidR="00DC3DFE">
        <w:t>If</w:t>
      </w:r>
      <w:r w:rsidR="00CB4C80">
        <w:t xml:space="preserve"> the user had </w:t>
      </w:r>
      <w:r w:rsidR="007B50C9">
        <w:t xml:space="preserve">asked the system “Can you help me find a Climber plant that will grow well against an </w:t>
      </w:r>
      <w:r w:rsidR="00DC3DFE">
        <w:t>East W</w:t>
      </w:r>
      <w:r w:rsidR="007B50C9">
        <w:t xml:space="preserve">all”, </w:t>
      </w:r>
      <w:r w:rsidR="00CB4C80">
        <w:t xml:space="preserve">the following SQL query could be </w:t>
      </w:r>
      <w:r w:rsidR="004D2373">
        <w:t>generated</w:t>
      </w:r>
      <w:r w:rsidR="00CB4C80">
        <w:t>:</w:t>
      </w:r>
    </w:p>
    <w:p w:rsidR="004D2373" w:rsidRPr="004D2373" w:rsidRDefault="004D2373" w:rsidP="00DC3DFE">
      <w:pPr>
        <w:rPr>
          <w:sz w:val="18"/>
        </w:rPr>
      </w:pPr>
      <w:r w:rsidRPr="004D2373">
        <w:rPr>
          <w:rFonts w:ascii="Courier New" w:hAnsi="Courier New" w:cs="Courier New"/>
          <w:b/>
          <w:bCs/>
          <w:color w:val="0000FF"/>
          <w:sz w:val="16"/>
          <w:szCs w:val="20"/>
          <w:highlight w:val="white"/>
        </w:rPr>
        <w:t>SELECT</w:t>
      </w:r>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COUNT</w:t>
      </w:r>
      <w:r w:rsidRPr="004D2373">
        <w:rPr>
          <w:rFonts w:ascii="Courier New" w:hAnsi="Courier New" w:cs="Courier New"/>
          <w:b/>
          <w:bCs/>
          <w:color w:val="000080"/>
          <w:sz w:val="16"/>
          <w:szCs w:val="20"/>
          <w:highlight w:val="white"/>
        </w:rPr>
        <w:t>(</w:t>
      </w:r>
      <w:r w:rsidRPr="004D2373">
        <w:rPr>
          <w:rFonts w:ascii="Courier New" w:hAnsi="Courier New" w:cs="Courier New"/>
          <w:color w:val="000000"/>
          <w:sz w:val="16"/>
          <w:szCs w:val="20"/>
          <w:highlight w:val="white"/>
        </w:rPr>
        <w:t>`Latin name`</w:t>
      </w:r>
      <w:r w:rsidRPr="004D2373">
        <w:rPr>
          <w:rFonts w:ascii="Courier New" w:hAnsi="Courier New" w:cs="Courier New"/>
          <w:b/>
          <w:bCs/>
          <w:color w:val="000080"/>
          <w:sz w:val="16"/>
          <w:szCs w:val="20"/>
          <w:highlight w:val="white"/>
        </w:rPr>
        <w:t>)</w:t>
      </w:r>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FROM</w:t>
      </w:r>
      <w:r w:rsidRPr="004D2373">
        <w:rPr>
          <w:rFonts w:ascii="Courier New" w:hAnsi="Courier New" w:cs="Courier New"/>
          <w:color w:val="000000"/>
          <w:sz w:val="16"/>
          <w:szCs w:val="20"/>
          <w:highlight w:val="white"/>
        </w:rPr>
        <w:t xml:space="preserve"> `plantlocations` </w:t>
      </w:r>
      <w:r w:rsidRPr="004D2373">
        <w:rPr>
          <w:rFonts w:ascii="Courier New" w:hAnsi="Courier New" w:cs="Courier New"/>
          <w:b/>
          <w:bCs/>
          <w:color w:val="0000FF"/>
          <w:sz w:val="16"/>
          <w:szCs w:val="20"/>
          <w:highlight w:val="white"/>
        </w:rPr>
        <w:t>WHERE</w:t>
      </w:r>
      <w:r w:rsidRPr="004D2373">
        <w:rPr>
          <w:rFonts w:ascii="Courier New" w:hAnsi="Courier New" w:cs="Courier New"/>
          <w:color w:val="000000"/>
          <w:sz w:val="16"/>
          <w:szCs w:val="20"/>
          <w:highlight w:val="white"/>
        </w:rPr>
        <w:t xml:space="preserve"> `Climber`</w:t>
      </w:r>
      <w:r w:rsidRPr="004D2373">
        <w:rPr>
          <w:rFonts w:ascii="Courier New" w:hAnsi="Courier New" w:cs="Courier New"/>
          <w:b/>
          <w:bCs/>
          <w:color w:val="000080"/>
          <w:sz w:val="16"/>
          <w:szCs w:val="20"/>
          <w:highlight w:val="white"/>
        </w:rPr>
        <w:t>=</w:t>
      </w:r>
      <w:r w:rsidRPr="004D2373">
        <w:rPr>
          <w:rFonts w:ascii="Courier New" w:hAnsi="Courier New" w:cs="Courier New"/>
          <w:color w:val="FF8000"/>
          <w:sz w:val="16"/>
          <w:szCs w:val="20"/>
          <w:highlight w:val="white"/>
        </w:rPr>
        <w:t>1</w:t>
      </w:r>
      <w:r w:rsidRPr="004D2373">
        <w:rPr>
          <w:rFonts w:ascii="Courier New" w:hAnsi="Courier New" w:cs="Courier New"/>
          <w:color w:val="000000"/>
          <w:sz w:val="16"/>
          <w:szCs w:val="20"/>
          <w:highlight w:val="white"/>
        </w:rPr>
        <w:t xml:space="preserve"> </w:t>
      </w:r>
      <w:r w:rsidRPr="004D2373">
        <w:rPr>
          <w:rFonts w:ascii="Courier New" w:hAnsi="Courier New" w:cs="Courier New"/>
          <w:b/>
          <w:bCs/>
          <w:color w:val="0000FF"/>
          <w:sz w:val="16"/>
          <w:szCs w:val="20"/>
          <w:highlight w:val="white"/>
        </w:rPr>
        <w:t>AND</w:t>
      </w:r>
      <w:r w:rsidRPr="004D2373">
        <w:rPr>
          <w:rFonts w:ascii="Courier New" w:hAnsi="Courier New" w:cs="Courier New"/>
          <w:color w:val="000000"/>
          <w:sz w:val="16"/>
          <w:szCs w:val="20"/>
          <w:highlight w:val="white"/>
        </w:rPr>
        <w:t xml:space="preserve"> `East Wall`</w:t>
      </w:r>
      <w:r w:rsidRPr="004D2373">
        <w:rPr>
          <w:rFonts w:ascii="Courier New" w:hAnsi="Courier New" w:cs="Courier New"/>
          <w:b/>
          <w:bCs/>
          <w:color w:val="000080"/>
          <w:sz w:val="16"/>
          <w:szCs w:val="20"/>
          <w:highlight w:val="white"/>
        </w:rPr>
        <w:t>=</w:t>
      </w:r>
      <w:r w:rsidRPr="004D2373">
        <w:rPr>
          <w:rFonts w:ascii="Courier New" w:hAnsi="Courier New" w:cs="Courier New"/>
          <w:color w:val="FF8000"/>
          <w:sz w:val="16"/>
          <w:szCs w:val="20"/>
          <w:highlight w:val="white"/>
        </w:rPr>
        <w:t>1</w:t>
      </w:r>
      <w:r w:rsidRPr="004D2373">
        <w:rPr>
          <w:sz w:val="18"/>
        </w:rPr>
        <w:t xml:space="preserve"> </w:t>
      </w:r>
    </w:p>
    <w:p w:rsidR="00DC3DFE" w:rsidRDefault="00DC3DFE" w:rsidP="00DC3DFE">
      <w:r>
        <w:t>“Climber” and “East wall” are both column titles from the</w:t>
      </w:r>
      <w:r w:rsidR="004D2373">
        <w:t xml:space="preserve"> same</w:t>
      </w:r>
      <w:r>
        <w:t xml:space="preserve"> `plantlocations` table, so this query is simple to construct in code. As the user selects categories from multiple tables the queries quickly get more complex. </w:t>
      </w:r>
      <w:r w:rsidR="00BE752B">
        <w:t>Please see the “</w:t>
      </w:r>
      <w:r w:rsidR="00BE752B">
        <w:rPr>
          <w:rFonts w:ascii="Consolas" w:hAnsi="Consolas" w:cs="Consolas"/>
          <w:color w:val="000000"/>
          <w:sz w:val="19"/>
          <w:szCs w:val="19"/>
        </w:rPr>
        <w:t>constructAdvancedString</w:t>
      </w:r>
      <w:r w:rsidR="00BE752B">
        <w:t xml:space="preserve">” function in env_states.c and all functions in sql_functions.c </w:t>
      </w:r>
      <w:r w:rsidR="002E448C">
        <w:t>for code on how the queries were constructed.</w:t>
      </w:r>
    </w:p>
    <w:p w:rsidR="00DC3DFE" w:rsidRDefault="00DC3DFE" w:rsidP="00DC3DFE">
      <w:r>
        <w:t xml:space="preserve">To generate these queries, search terms spoken by a user are stored in various arrays depending on the category the search term belongs to. When the user requests their results (or a count of how many results match their currently selected search terms), the program will construct strings from these arrays in the format of SQL queries and submit them to the MySQL server containing the database. Results from the database are generally vocalised via nuances </w:t>
      </w:r>
      <w:r w:rsidR="0022598E">
        <w:rPr>
          <w:rFonts w:ascii="Consolas" w:hAnsi="Consolas" w:cs="Consolas"/>
          <w:color w:val="6F008A"/>
          <w:sz w:val="19"/>
          <w:szCs w:val="19"/>
        </w:rPr>
        <w:t xml:space="preserve">AppAppendTTSPrompt </w:t>
      </w:r>
      <w:r w:rsidRPr="00DC3DFE">
        <w:t>function.</w:t>
      </w:r>
    </w:p>
    <w:p w:rsidR="0061765B" w:rsidRDefault="0061765B" w:rsidP="00DD54DE">
      <w:pPr>
        <w:pStyle w:val="Heading1"/>
      </w:pPr>
      <w:bookmarkStart w:id="16" w:name="_Toc513673617"/>
      <w:r>
        <w:t>8. Evaluation</w:t>
      </w:r>
      <w:bookmarkEnd w:id="16"/>
      <w:r>
        <w:t xml:space="preserve"> </w:t>
      </w:r>
    </w:p>
    <w:p w:rsidR="004D2373" w:rsidRDefault="00F91903" w:rsidP="0061765B">
      <w:r>
        <w:t xml:space="preserve">The final system was trialled with three users (one of which considered themselves knowledgeable about plants). The user who knew plants found the system easier to use as they </w:t>
      </w:r>
      <w:r w:rsidR="004B0257">
        <w:t>more frequently used</w:t>
      </w:r>
      <w:r>
        <w:t xml:space="preserve"> the same words as those in the database. </w:t>
      </w:r>
    </w:p>
    <w:p w:rsidR="004B0257" w:rsidRDefault="00F91903" w:rsidP="0061765B">
      <w:r>
        <w:t xml:space="preserve">The most common source of error was users searching for categories that had not yet been integrated into the speech system, like plant height or soil conditions. This information </w:t>
      </w:r>
      <w:r w:rsidR="004B0257">
        <w:t xml:space="preserve">is </w:t>
      </w:r>
      <w:r>
        <w:t xml:space="preserve">in the database but </w:t>
      </w:r>
      <w:r w:rsidR="004B0257">
        <w:t xml:space="preserve">has yet to be </w:t>
      </w:r>
      <w:r>
        <w:t>incorporated into the code/grammar</w:t>
      </w:r>
      <w:r w:rsidR="004B0257">
        <w:t>.</w:t>
      </w:r>
    </w:p>
    <w:p w:rsidR="00F53097" w:rsidRDefault="004B0257" w:rsidP="0061765B">
      <w:r>
        <w:lastRenderedPageBreak/>
        <w:t xml:space="preserve"> </w:t>
      </w:r>
      <w:r w:rsidR="00F53097">
        <w:t xml:space="preserve">The second most common source of errors were synonyms. One user tried to search for ‘garden bed’, not knowing that the system developed only recognised ‘cultivated bed’. Synonyms could </w:t>
      </w:r>
      <w:r>
        <w:t xml:space="preserve">potentially </w:t>
      </w:r>
      <w:r w:rsidR="00F53097">
        <w:t xml:space="preserve">be added automatically, but great care would have to be taken to avoid </w:t>
      </w:r>
      <w:r>
        <w:t xml:space="preserve">nonsense grammars </w:t>
      </w:r>
      <w:r w:rsidR="0022598E">
        <w:t>forming.</w:t>
      </w:r>
      <w:r>
        <w:t xml:space="preserve"> In practice, if synonyms were automatically generated, it is likely that the developer would have to check through them individually. </w:t>
      </w:r>
    </w:p>
    <w:p w:rsidR="0061765B" w:rsidRDefault="004B0257" w:rsidP="0061765B">
      <w:pPr>
        <w:pStyle w:val="Heading2"/>
      </w:pPr>
      <w:bookmarkStart w:id="17" w:name="_Toc513673618"/>
      <w:r>
        <w:t>Further Improvements</w:t>
      </w:r>
      <w:bookmarkEnd w:id="17"/>
    </w:p>
    <w:p w:rsidR="007F7B09" w:rsidRDefault="00935CB7" w:rsidP="0061765B">
      <w:r>
        <w:t>The system which has been developed</w:t>
      </w:r>
      <w:r w:rsidR="0022598E">
        <w:t xml:space="preserve"> doesn’t handle negatives. For example, </w:t>
      </w:r>
      <w:r w:rsidR="00952C98">
        <w:t xml:space="preserve">“I’m looking for </w:t>
      </w:r>
      <w:r>
        <w:t>extremely</w:t>
      </w:r>
      <w:r w:rsidR="00952C98">
        <w:t xml:space="preserve"> hardly bamboo that </w:t>
      </w:r>
      <w:r w:rsidR="0022598E" w:rsidRPr="0022598E">
        <w:t>will</w:t>
      </w:r>
      <w:r w:rsidR="0022598E">
        <w:rPr>
          <w:b/>
        </w:rPr>
        <w:t xml:space="preserve"> </w:t>
      </w:r>
      <w:r w:rsidR="00952C98">
        <w:t xml:space="preserve">grow well </w:t>
      </w:r>
      <w:r w:rsidR="0022598E" w:rsidRPr="0022598E">
        <w:rPr>
          <w:b/>
        </w:rPr>
        <w:t>away from</w:t>
      </w:r>
      <w:r w:rsidR="00952C98">
        <w:t xml:space="preserve"> shade” could return </w:t>
      </w:r>
      <w:r w:rsidR="00685D06">
        <w:t xml:space="preserve">“hardy = 9, bamboo, shade” if </w:t>
      </w:r>
      <w:r w:rsidR="0022598E">
        <w:rPr>
          <w:b/>
        </w:rPr>
        <w:t>away from</w:t>
      </w:r>
      <w:r w:rsidR="00685D06">
        <w:t xml:space="preserve"> is missed</w:t>
      </w:r>
      <w:r w:rsidR="00BE752B">
        <w:t xml:space="preserve"> by the microphone</w:t>
      </w:r>
      <w:r>
        <w:t>.</w:t>
      </w:r>
    </w:p>
    <w:p w:rsidR="002D21AD" w:rsidRDefault="002E448C" w:rsidP="002D21AD">
      <w:r>
        <w:t xml:space="preserve">The current project solution is just over 10,000 lines of code, split across eight C files. </w:t>
      </w:r>
      <w:r w:rsidR="00245FB3">
        <w:t>6</w:t>
      </w:r>
      <w:r w:rsidR="00C047F2">
        <w:t xml:space="preserve">,000 lines of this is two copies of a </w:t>
      </w:r>
      <w:r w:rsidR="00245FB3">
        <w:t>3</w:t>
      </w:r>
      <w:r w:rsidR="00C047F2">
        <w:t xml:space="preserve">,000 line array. </w:t>
      </w:r>
      <w:r>
        <w:t xml:space="preserve">A </w:t>
      </w:r>
      <w:r w:rsidR="003979E2">
        <w:t xml:space="preserve">series of just-in-time (dynamic) </w:t>
      </w:r>
      <w:r w:rsidR="00431EB2">
        <w:t>grammar</w:t>
      </w:r>
      <w:r w:rsidR="003979E2">
        <w:t xml:space="preserve">s </w:t>
      </w:r>
      <w:r w:rsidR="00245FB3">
        <w:t>coupled with a redesign of the</w:t>
      </w:r>
      <w:r w:rsidR="00431EB2">
        <w:t xml:space="preserve"> C program </w:t>
      </w:r>
      <w:r w:rsidR="00245FB3">
        <w:t xml:space="preserve">could drastically </w:t>
      </w:r>
      <w:r w:rsidR="00431EB2">
        <w:t xml:space="preserve">increase </w:t>
      </w:r>
      <w:r>
        <w:t>the amount of information</w:t>
      </w:r>
      <w:r w:rsidR="001B772D">
        <w:t xml:space="preserve"> that can be accessed</w:t>
      </w:r>
      <w:r w:rsidR="003979E2">
        <w:t xml:space="preserve"> from the database</w:t>
      </w:r>
      <w:r w:rsidR="00431EB2">
        <w:t xml:space="preserve">. </w:t>
      </w:r>
      <w:r w:rsidR="003979E2">
        <w:t xml:space="preserve">Upon start-up, the C program could access the SQL database of plants, read column titles / categories and populate arrays with this information. </w:t>
      </w:r>
      <w:r w:rsidR="00245FB3">
        <w:t>A s</w:t>
      </w:r>
      <w:r w:rsidR="001B772D">
        <w:t xml:space="preserve">eries of sequential if statements could be replaced with while loops that check for strings from the populated arrays. </w:t>
      </w:r>
      <w:r w:rsidR="003979E2">
        <w:t xml:space="preserve">The C program could then add the contents of these arrays to a nuance dynamic grammar. By autogenerating some grammars using categories from the database, the program could be configured to potentially access many more categories than are currently implemented whilst simultaneously reducing code size and complexity. </w:t>
      </w:r>
      <w:r w:rsidR="001B772D">
        <w:t xml:space="preserve">This would also mean that data could be added to the database without having to also add </w:t>
      </w:r>
      <w:r w:rsidR="0022598E">
        <w:t xml:space="preserve">additional </w:t>
      </w:r>
      <w:r w:rsidR="001B772D">
        <w:t>functions and strings to the C program.</w:t>
      </w:r>
    </w:p>
    <w:p w:rsidR="0053667C" w:rsidRDefault="00307920" w:rsidP="002D21AD">
      <w:r>
        <w:t>Another improvement to this system would be enabling barge-in so that nuances speech output could be interrupted, which could shorten the amount of time it takes for a user to find information they want from the database. To enable barge-in a</w:t>
      </w:r>
      <w:r w:rsidR="0053667C">
        <w:t xml:space="preserve">ppropriate changes were made to batch files, command line arguments were fed into visual studio and </w:t>
      </w:r>
      <w:r>
        <w:t>enable barge-in was called from the C program via the nuance API. This generated an error in nuances log files regarding audio hardware being only half-duplex. The audio hardwa</w:t>
      </w:r>
      <w:r w:rsidR="000A64A8">
        <w:t xml:space="preserve">re used in this project supports </w:t>
      </w:r>
      <w:r>
        <w:t xml:space="preserve">full duplex, but the version of nuance used only allows barge-in if the developer is using one of three pre-approved hardware systems (generally telephony servers). As this hardware was unavailable, barge-in could not be enabled. </w:t>
      </w:r>
    </w:p>
    <w:p w:rsidR="00C22401" w:rsidRDefault="00C22401" w:rsidP="002D21AD">
      <w:r>
        <w:t>A semantic analysis stage would allow for a more natural dialogue</w:t>
      </w:r>
      <w:r w:rsidR="000530BF">
        <w:t xml:space="preserve">. </w:t>
      </w:r>
      <w:r w:rsidR="00245FB3">
        <w:t>For example,</w:t>
      </w:r>
      <w:r w:rsidR="000530BF">
        <w:t xml:space="preserve"> the word ‘actually’ could be used to replace the last search term in a sentence in either the grammar or C code. </w:t>
      </w:r>
      <w:r w:rsidR="00245FB3">
        <w:t>E.g:</w:t>
      </w:r>
    </w:p>
    <w:p w:rsidR="000530BF" w:rsidRDefault="000530BF" w:rsidP="002D21AD">
      <w:r>
        <w:t>“Can you help me find a hardy climber that will grow well against a north-facing wall. Actually, east-facing”.</w:t>
      </w:r>
    </w:p>
    <w:p w:rsidR="000530BF" w:rsidRDefault="000530BF" w:rsidP="002D21AD">
      <w:r>
        <w:t xml:space="preserve">Slots filled: Hardy, climber, east-wall. </w:t>
      </w:r>
    </w:p>
    <w:p w:rsidR="000530BF" w:rsidRPr="002D21AD" w:rsidRDefault="00DD54DE" w:rsidP="002D21AD">
      <w:r>
        <w:t>Thus,</w:t>
      </w:r>
      <w:r w:rsidR="000530BF">
        <w:t xml:space="preserve"> saving the user from having to go through the error handling dialogue to amend their search choice.</w:t>
      </w:r>
    </w:p>
    <w:p w:rsidR="004B07FF" w:rsidRPr="004B07FF" w:rsidRDefault="004B07FF" w:rsidP="004B07FF"/>
    <w:p w:rsidR="0022598E" w:rsidRDefault="0022598E">
      <w:pPr>
        <w:rPr>
          <w:rFonts w:asciiTheme="majorHAnsi" w:eastAsiaTheme="majorEastAsia" w:hAnsiTheme="majorHAnsi" w:cstheme="majorBidi"/>
          <w:color w:val="2F5496" w:themeColor="accent1" w:themeShade="BF"/>
          <w:sz w:val="32"/>
          <w:szCs w:val="32"/>
        </w:rPr>
      </w:pPr>
      <w:r>
        <w:br w:type="page"/>
      </w:r>
    </w:p>
    <w:bookmarkStart w:id="18" w:name="_Toc513673619" w:displacedByCustomXml="next"/>
    <w:sdt>
      <w:sdtPr>
        <w:rPr>
          <w:rFonts w:asciiTheme="minorHAnsi" w:eastAsiaTheme="minorHAnsi" w:hAnsiTheme="minorHAnsi" w:cstheme="minorBidi"/>
          <w:color w:val="auto"/>
          <w:sz w:val="21"/>
          <w:szCs w:val="22"/>
        </w:rPr>
        <w:id w:val="-177115278"/>
        <w:docPartObj>
          <w:docPartGallery w:val="Bibliographies"/>
          <w:docPartUnique/>
        </w:docPartObj>
      </w:sdtPr>
      <w:sdtEndPr/>
      <w:sdtContent>
        <w:p w:rsidR="0022598E" w:rsidRDefault="0022598E">
          <w:pPr>
            <w:pStyle w:val="Heading1"/>
          </w:pPr>
          <w:r>
            <w:t>Bibliography</w:t>
          </w:r>
          <w:bookmarkEnd w:id="18"/>
        </w:p>
        <w:sdt>
          <w:sdtPr>
            <w:id w:val="111145805"/>
            <w:bibliography/>
          </w:sdtPr>
          <w:sdtEndPr/>
          <w:sdtContent>
            <w:p w:rsidR="0022598E" w:rsidRDefault="0022598E">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15"/>
              </w:tblGrid>
              <w:tr w:rsidR="0022598E">
                <w:trPr>
                  <w:divId w:val="1997294193"/>
                  <w:tblCellSpacing w:w="15" w:type="dxa"/>
                </w:trPr>
                <w:tc>
                  <w:tcPr>
                    <w:tcW w:w="50" w:type="pct"/>
                    <w:hideMark/>
                  </w:tcPr>
                  <w:p w:rsidR="0022598E" w:rsidRDefault="0022598E">
                    <w:pPr>
                      <w:pStyle w:val="Bibliography"/>
                      <w:rPr>
                        <w:noProof/>
                        <w:sz w:val="24"/>
                        <w:szCs w:val="24"/>
                      </w:rPr>
                    </w:pPr>
                    <w:r>
                      <w:rPr>
                        <w:noProof/>
                      </w:rPr>
                      <w:t xml:space="preserve">[1] </w:t>
                    </w:r>
                  </w:p>
                </w:tc>
                <w:tc>
                  <w:tcPr>
                    <w:tcW w:w="0" w:type="auto"/>
                    <w:hideMark/>
                  </w:tcPr>
                  <w:p w:rsidR="0022598E" w:rsidRDefault="0022598E">
                    <w:pPr>
                      <w:pStyle w:val="Bibliography"/>
                      <w:rPr>
                        <w:noProof/>
                      </w:rPr>
                    </w:pPr>
                    <w:r>
                      <w:rPr>
                        <w:noProof/>
                      </w:rPr>
                      <w:t xml:space="preserve">S.Nareshkumar, N.Mariappan and K.Thirumoorthy, “Database Interaction Using Automatic Speech,” </w:t>
                    </w:r>
                    <w:r>
                      <w:rPr>
                        <w:i/>
                        <w:iCs/>
                        <w:noProof/>
                      </w:rPr>
                      <w:t xml:space="preserve">International Conference on Innovations in Engineering and Technology (ICIET’14), </w:t>
                    </w:r>
                    <w:r>
                      <w:rPr>
                        <w:noProof/>
                      </w:rPr>
                      <w:t xml:space="preserve">2014. </w:t>
                    </w:r>
                  </w:p>
                </w:tc>
              </w:tr>
              <w:tr w:rsidR="0022598E">
                <w:trPr>
                  <w:divId w:val="1997294193"/>
                  <w:tblCellSpacing w:w="15" w:type="dxa"/>
                </w:trPr>
                <w:tc>
                  <w:tcPr>
                    <w:tcW w:w="50" w:type="pct"/>
                    <w:hideMark/>
                  </w:tcPr>
                  <w:p w:rsidR="0022598E" w:rsidRDefault="0022598E">
                    <w:pPr>
                      <w:pStyle w:val="Bibliography"/>
                      <w:rPr>
                        <w:noProof/>
                      </w:rPr>
                    </w:pPr>
                    <w:r>
                      <w:rPr>
                        <w:noProof/>
                      </w:rPr>
                      <w:t xml:space="preserve">[2] </w:t>
                    </w:r>
                  </w:p>
                </w:tc>
                <w:tc>
                  <w:tcPr>
                    <w:tcW w:w="0" w:type="auto"/>
                    <w:hideMark/>
                  </w:tcPr>
                  <w:p w:rsidR="0022598E" w:rsidRDefault="0022598E">
                    <w:pPr>
                      <w:pStyle w:val="Bibliography"/>
                      <w:rPr>
                        <w:noProof/>
                      </w:rPr>
                    </w:pPr>
                    <w:r>
                      <w:rPr>
                        <w:noProof/>
                      </w:rPr>
                      <w:t>K. Fern and A. Fern, “Plants For A Future (PFAF),” [Online]. Available: https://www.pfaf.org/user/Default.aspx. [Accessed 2018].</w:t>
                    </w:r>
                  </w:p>
                </w:tc>
              </w:tr>
              <w:tr w:rsidR="0022598E">
                <w:trPr>
                  <w:divId w:val="1997294193"/>
                  <w:tblCellSpacing w:w="15" w:type="dxa"/>
                </w:trPr>
                <w:tc>
                  <w:tcPr>
                    <w:tcW w:w="50" w:type="pct"/>
                    <w:hideMark/>
                  </w:tcPr>
                  <w:p w:rsidR="0022598E" w:rsidRDefault="0022598E">
                    <w:pPr>
                      <w:pStyle w:val="Bibliography"/>
                      <w:rPr>
                        <w:noProof/>
                      </w:rPr>
                    </w:pPr>
                    <w:r>
                      <w:rPr>
                        <w:noProof/>
                      </w:rPr>
                      <w:t xml:space="preserve">[3] </w:t>
                    </w:r>
                  </w:p>
                </w:tc>
                <w:tc>
                  <w:tcPr>
                    <w:tcW w:w="0" w:type="auto"/>
                    <w:hideMark/>
                  </w:tcPr>
                  <w:p w:rsidR="0022598E" w:rsidRDefault="0022598E">
                    <w:pPr>
                      <w:pStyle w:val="Bibliography"/>
                      <w:rPr>
                        <w:noProof/>
                      </w:rPr>
                    </w:pPr>
                    <w:r>
                      <w:rPr>
                        <w:noProof/>
                      </w:rPr>
                      <w:t xml:space="preserve">Z. Zhang and M. Etoh, “High-Speed Noise Cancellation with Microphone Array,” </w:t>
                    </w:r>
                    <w:r>
                      <w:rPr>
                        <w:i/>
                        <w:iCs/>
                        <w:noProof/>
                      </w:rPr>
                      <w:t xml:space="preserve">NTT DoCoMo Technical Journal, </w:t>
                    </w:r>
                    <w:r>
                      <w:rPr>
                        <w:noProof/>
                      </w:rPr>
                      <w:t xml:space="preserve">vol. Vol. 9 No. 4.. </w:t>
                    </w:r>
                  </w:p>
                </w:tc>
              </w:tr>
              <w:tr w:rsidR="0022598E">
                <w:trPr>
                  <w:divId w:val="1997294193"/>
                  <w:tblCellSpacing w:w="15" w:type="dxa"/>
                </w:trPr>
                <w:tc>
                  <w:tcPr>
                    <w:tcW w:w="50" w:type="pct"/>
                    <w:hideMark/>
                  </w:tcPr>
                  <w:p w:rsidR="0022598E" w:rsidRDefault="0022598E">
                    <w:pPr>
                      <w:pStyle w:val="Bibliography"/>
                      <w:rPr>
                        <w:noProof/>
                      </w:rPr>
                    </w:pPr>
                    <w:r>
                      <w:rPr>
                        <w:noProof/>
                      </w:rPr>
                      <w:t xml:space="preserve">[4] </w:t>
                    </w:r>
                  </w:p>
                </w:tc>
                <w:tc>
                  <w:tcPr>
                    <w:tcW w:w="0" w:type="auto"/>
                    <w:hideMark/>
                  </w:tcPr>
                  <w:p w:rsidR="0022598E" w:rsidRDefault="0022598E">
                    <w:pPr>
                      <w:pStyle w:val="Bibliography"/>
                      <w:rPr>
                        <w:noProof/>
                      </w:rPr>
                    </w:pPr>
                    <w:r>
                      <w:rPr>
                        <w:noProof/>
                      </w:rPr>
                      <w:t>B. Kraus, “Personas in Technology Design,” Adductive, 2008.</w:t>
                    </w:r>
                  </w:p>
                </w:tc>
              </w:tr>
              <w:tr w:rsidR="0022598E">
                <w:trPr>
                  <w:divId w:val="1997294193"/>
                  <w:tblCellSpacing w:w="15" w:type="dxa"/>
                </w:trPr>
                <w:tc>
                  <w:tcPr>
                    <w:tcW w:w="50" w:type="pct"/>
                    <w:hideMark/>
                  </w:tcPr>
                  <w:p w:rsidR="0022598E" w:rsidRDefault="0022598E">
                    <w:pPr>
                      <w:pStyle w:val="Bibliography"/>
                      <w:rPr>
                        <w:noProof/>
                      </w:rPr>
                    </w:pPr>
                    <w:r>
                      <w:rPr>
                        <w:noProof/>
                      </w:rPr>
                      <w:t xml:space="preserve">[5] </w:t>
                    </w:r>
                  </w:p>
                </w:tc>
                <w:tc>
                  <w:tcPr>
                    <w:tcW w:w="0" w:type="auto"/>
                    <w:hideMark/>
                  </w:tcPr>
                  <w:p w:rsidR="0022598E" w:rsidRDefault="0022598E">
                    <w:pPr>
                      <w:pStyle w:val="Bibliography"/>
                      <w:rPr>
                        <w:noProof/>
                      </w:rPr>
                    </w:pPr>
                    <w:r>
                      <w:rPr>
                        <w:noProof/>
                      </w:rPr>
                      <w:t xml:space="preserve">D. J. Litman, J. B. Hirschberg and M. Swerts, “Predicting Automatic Speech Recognition Performance Using Prosodic Cues,” </w:t>
                    </w:r>
                    <w:r>
                      <w:rPr>
                        <w:i/>
                        <w:iCs/>
                        <w:noProof/>
                      </w:rPr>
                      <w:t xml:space="preserve">NAACL 2000 Proceedings of the 1st North American chapter of the Association for Computational Linguistics conference, </w:t>
                    </w:r>
                    <w:r>
                      <w:rPr>
                        <w:noProof/>
                      </w:rPr>
                      <w:t xml:space="preserve">pp. 218-225, 2000. </w:t>
                    </w:r>
                  </w:p>
                </w:tc>
              </w:tr>
              <w:tr w:rsidR="0022598E">
                <w:trPr>
                  <w:divId w:val="1997294193"/>
                  <w:tblCellSpacing w:w="15" w:type="dxa"/>
                </w:trPr>
                <w:tc>
                  <w:tcPr>
                    <w:tcW w:w="50" w:type="pct"/>
                    <w:hideMark/>
                  </w:tcPr>
                  <w:p w:rsidR="0022598E" w:rsidRDefault="0022598E">
                    <w:pPr>
                      <w:pStyle w:val="Bibliography"/>
                      <w:rPr>
                        <w:noProof/>
                      </w:rPr>
                    </w:pPr>
                    <w:r>
                      <w:rPr>
                        <w:noProof/>
                      </w:rPr>
                      <w:t xml:space="preserve">[6] </w:t>
                    </w:r>
                  </w:p>
                </w:tc>
                <w:tc>
                  <w:tcPr>
                    <w:tcW w:w="0" w:type="auto"/>
                    <w:hideMark/>
                  </w:tcPr>
                  <w:p w:rsidR="0022598E" w:rsidRDefault="0022598E">
                    <w:pPr>
                      <w:pStyle w:val="Bibliography"/>
                      <w:rPr>
                        <w:noProof/>
                      </w:rPr>
                    </w:pPr>
                    <w:r>
                      <w:rPr>
                        <w:noProof/>
                      </w:rPr>
                      <w:t>G. Bugmann, “L3_Grammars_18,” Plymouth, 2018.</w:t>
                    </w:r>
                  </w:p>
                </w:tc>
              </w:tr>
            </w:tbl>
            <w:p w:rsidR="0022598E" w:rsidRDefault="0022598E">
              <w:pPr>
                <w:divId w:val="1997294193"/>
                <w:rPr>
                  <w:rFonts w:eastAsia="Times New Roman"/>
                  <w:noProof/>
                </w:rPr>
              </w:pPr>
            </w:p>
            <w:p w:rsidR="0022598E" w:rsidRDefault="0022598E">
              <w:r>
                <w:rPr>
                  <w:b/>
                  <w:bCs/>
                  <w:noProof/>
                </w:rPr>
                <w:fldChar w:fldCharType="end"/>
              </w:r>
            </w:p>
          </w:sdtContent>
        </w:sdt>
      </w:sdtContent>
    </w:sdt>
    <w:p w:rsidR="0022598E" w:rsidRPr="00DD54DE" w:rsidRDefault="0022598E">
      <w:r>
        <w:br w:type="page"/>
      </w:r>
    </w:p>
    <w:p w:rsidR="00782DDE" w:rsidRPr="00DD54DE" w:rsidRDefault="007F7B09" w:rsidP="00DD54DE">
      <w:pPr>
        <w:pStyle w:val="Heading1"/>
      </w:pPr>
      <w:bookmarkStart w:id="19" w:name="_Toc513673620"/>
      <w:r w:rsidRPr="00DD54DE">
        <w:lastRenderedPageBreak/>
        <w:t>Appendix 1 – Full system flowchart</w:t>
      </w:r>
      <w:r w:rsidR="0022598E" w:rsidRPr="00DD54DE">
        <w:rPr>
          <w:noProof/>
        </w:rPr>
        <w:drawing>
          <wp:anchor distT="0" distB="0" distL="114300" distR="114300" simplePos="0" relativeHeight="251658240" behindDoc="1" locked="0" layoutInCell="1" allowOverlap="1">
            <wp:simplePos x="0" y="0"/>
            <wp:positionH relativeFrom="margin">
              <wp:posOffset>525780</wp:posOffset>
            </wp:positionH>
            <wp:positionV relativeFrom="paragraph">
              <wp:posOffset>491490</wp:posOffset>
            </wp:positionV>
            <wp:extent cx="4683125" cy="8363585"/>
            <wp:effectExtent l="0" t="0" r="3175" b="0"/>
            <wp:wrapTight wrapText="bothSides">
              <wp:wrapPolygon edited="0">
                <wp:start x="0" y="0"/>
                <wp:lineTo x="0" y="21549"/>
                <wp:lineTo x="21527" y="21549"/>
                <wp:lineTo x="21527" y="0"/>
                <wp:lineTo x="0" y="0"/>
              </wp:wrapPolygon>
            </wp:wrapTight>
            <wp:docPr id="2" name="Picture 2" descr="C:\Users\Aorus\AppData\Local\Microsoft\Windows\INetCache\Content.Word\AINT512 - Full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AINT512 - Full flow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3125" cy="8363585"/>
                    </a:xfrm>
                    <a:prstGeom prst="rect">
                      <a:avLst/>
                    </a:prstGeom>
                    <a:noFill/>
                    <a:ln>
                      <a:noFill/>
                    </a:ln>
                  </pic:spPr>
                </pic:pic>
              </a:graphicData>
            </a:graphic>
            <wp14:sizeRelV relativeFrom="margin">
              <wp14:pctHeight>0</wp14:pctHeight>
            </wp14:sizeRelV>
          </wp:anchor>
        </w:drawing>
      </w:r>
      <w:bookmarkEnd w:id="19"/>
    </w:p>
    <w:p w:rsidR="007F7B09" w:rsidRPr="007F7B09" w:rsidRDefault="007F7B09" w:rsidP="007F7B09"/>
    <w:sectPr w:rsidR="007F7B09" w:rsidRPr="007F7B0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517" w:rsidRDefault="00A97517" w:rsidP="0022598E">
      <w:pPr>
        <w:spacing w:after="0" w:line="240" w:lineRule="auto"/>
      </w:pPr>
      <w:r>
        <w:separator/>
      </w:r>
    </w:p>
  </w:endnote>
  <w:endnote w:type="continuationSeparator" w:id="0">
    <w:p w:rsidR="00A97517" w:rsidRDefault="00A97517" w:rsidP="0022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672739"/>
      <w:docPartObj>
        <w:docPartGallery w:val="Page Numbers (Bottom of Page)"/>
        <w:docPartUnique/>
      </w:docPartObj>
    </w:sdtPr>
    <w:sdtEndPr>
      <w:rPr>
        <w:noProof/>
      </w:rPr>
    </w:sdtEndPr>
    <w:sdtContent>
      <w:p w:rsidR="00DD54DE" w:rsidRDefault="00DD54DE">
        <w:pPr>
          <w:pStyle w:val="Footer"/>
          <w:jc w:val="center"/>
        </w:pPr>
        <w:r>
          <w:fldChar w:fldCharType="begin"/>
        </w:r>
        <w:r>
          <w:instrText xml:space="preserve"> PAGE   \* MERGEFORMAT </w:instrText>
        </w:r>
        <w:r>
          <w:fldChar w:fldCharType="separate"/>
        </w:r>
        <w:r w:rsidR="004B40FB">
          <w:rPr>
            <w:noProof/>
          </w:rPr>
          <w:t>8</w:t>
        </w:r>
        <w:r>
          <w:rPr>
            <w:noProof/>
          </w:rPr>
          <w:fldChar w:fldCharType="end"/>
        </w:r>
      </w:p>
    </w:sdtContent>
  </w:sdt>
  <w:p w:rsidR="00DD54DE" w:rsidRDefault="00DD5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517" w:rsidRDefault="00A97517" w:rsidP="0022598E">
      <w:pPr>
        <w:spacing w:after="0" w:line="240" w:lineRule="auto"/>
      </w:pPr>
      <w:r>
        <w:separator/>
      </w:r>
    </w:p>
  </w:footnote>
  <w:footnote w:type="continuationSeparator" w:id="0">
    <w:p w:rsidR="00A97517" w:rsidRDefault="00A97517" w:rsidP="00225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5116"/>
    <w:multiLevelType w:val="hybridMultilevel"/>
    <w:tmpl w:val="4600B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D93B2E"/>
    <w:multiLevelType w:val="hybridMultilevel"/>
    <w:tmpl w:val="441C6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5B"/>
    <w:rsid w:val="00001505"/>
    <w:rsid w:val="00037000"/>
    <w:rsid w:val="000468AA"/>
    <w:rsid w:val="000530BF"/>
    <w:rsid w:val="000614F6"/>
    <w:rsid w:val="00072B87"/>
    <w:rsid w:val="000A64A8"/>
    <w:rsid w:val="000C58CE"/>
    <w:rsid w:val="000C7D28"/>
    <w:rsid w:val="000D2617"/>
    <w:rsid w:val="00122B41"/>
    <w:rsid w:val="001B772D"/>
    <w:rsid w:val="00214864"/>
    <w:rsid w:val="0022598E"/>
    <w:rsid w:val="00226002"/>
    <w:rsid w:val="00245FB3"/>
    <w:rsid w:val="002D21AD"/>
    <w:rsid w:val="002E448C"/>
    <w:rsid w:val="00307920"/>
    <w:rsid w:val="00323958"/>
    <w:rsid w:val="003502D0"/>
    <w:rsid w:val="00366F1F"/>
    <w:rsid w:val="003979E2"/>
    <w:rsid w:val="00431EB2"/>
    <w:rsid w:val="00432CD7"/>
    <w:rsid w:val="00452D0D"/>
    <w:rsid w:val="004707DD"/>
    <w:rsid w:val="004B0257"/>
    <w:rsid w:val="004B07FF"/>
    <w:rsid w:val="004B40FB"/>
    <w:rsid w:val="004D2373"/>
    <w:rsid w:val="004D45BE"/>
    <w:rsid w:val="005261DB"/>
    <w:rsid w:val="0053667C"/>
    <w:rsid w:val="00573548"/>
    <w:rsid w:val="0059701E"/>
    <w:rsid w:val="0061765B"/>
    <w:rsid w:val="00631C0A"/>
    <w:rsid w:val="00654602"/>
    <w:rsid w:val="00685D06"/>
    <w:rsid w:val="0069295E"/>
    <w:rsid w:val="006C04C6"/>
    <w:rsid w:val="006C4EA7"/>
    <w:rsid w:val="00733063"/>
    <w:rsid w:val="00782DDE"/>
    <w:rsid w:val="00793518"/>
    <w:rsid w:val="007B4D11"/>
    <w:rsid w:val="007B50C9"/>
    <w:rsid w:val="007B690F"/>
    <w:rsid w:val="007F7B09"/>
    <w:rsid w:val="008A1FA5"/>
    <w:rsid w:val="00935CB7"/>
    <w:rsid w:val="00935F85"/>
    <w:rsid w:val="00952C98"/>
    <w:rsid w:val="009A4462"/>
    <w:rsid w:val="00A2209F"/>
    <w:rsid w:val="00A243E1"/>
    <w:rsid w:val="00A3015F"/>
    <w:rsid w:val="00A565AF"/>
    <w:rsid w:val="00A62751"/>
    <w:rsid w:val="00A7482F"/>
    <w:rsid w:val="00A97517"/>
    <w:rsid w:val="00AD1302"/>
    <w:rsid w:val="00B056DA"/>
    <w:rsid w:val="00B1594F"/>
    <w:rsid w:val="00B15B16"/>
    <w:rsid w:val="00B45CBF"/>
    <w:rsid w:val="00B56CE7"/>
    <w:rsid w:val="00B73AF2"/>
    <w:rsid w:val="00BC7366"/>
    <w:rsid w:val="00BE752B"/>
    <w:rsid w:val="00C047F2"/>
    <w:rsid w:val="00C152CE"/>
    <w:rsid w:val="00C22401"/>
    <w:rsid w:val="00C36783"/>
    <w:rsid w:val="00C456E6"/>
    <w:rsid w:val="00CA5306"/>
    <w:rsid w:val="00CB4C80"/>
    <w:rsid w:val="00CD526B"/>
    <w:rsid w:val="00D60D04"/>
    <w:rsid w:val="00DC3DFE"/>
    <w:rsid w:val="00DD54DE"/>
    <w:rsid w:val="00E00552"/>
    <w:rsid w:val="00E70907"/>
    <w:rsid w:val="00E966BA"/>
    <w:rsid w:val="00EA4EF5"/>
    <w:rsid w:val="00F03BB1"/>
    <w:rsid w:val="00F20462"/>
    <w:rsid w:val="00F249FC"/>
    <w:rsid w:val="00F50AC4"/>
    <w:rsid w:val="00F53097"/>
    <w:rsid w:val="00F53950"/>
    <w:rsid w:val="00F5680A"/>
    <w:rsid w:val="00F9013A"/>
    <w:rsid w:val="00F91903"/>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247B"/>
  <w15:chartTrackingRefBased/>
  <w15:docId w15:val="{D2F3FDFE-19A2-4BD5-AD22-82815C0C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4DE"/>
    <w:rPr>
      <w:sz w:val="21"/>
    </w:rPr>
  </w:style>
  <w:style w:type="paragraph" w:styleId="Heading1">
    <w:name w:val="heading 1"/>
    <w:basedOn w:val="Normal"/>
    <w:next w:val="Normal"/>
    <w:link w:val="Heading1Char"/>
    <w:uiPriority w:val="9"/>
    <w:qFormat/>
    <w:rsid w:val="0061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6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176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65B"/>
    <w:pPr>
      <w:ind w:left="720"/>
      <w:contextualSpacing/>
    </w:pPr>
  </w:style>
  <w:style w:type="character" w:customStyle="1" w:styleId="Heading3Char">
    <w:name w:val="Heading 3 Char"/>
    <w:basedOn w:val="DefaultParagraphFont"/>
    <w:link w:val="Heading3"/>
    <w:uiPriority w:val="9"/>
    <w:rsid w:val="002260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7B09"/>
    <w:rPr>
      <w:color w:val="0563C1" w:themeColor="hyperlink"/>
      <w:u w:val="single"/>
    </w:rPr>
  </w:style>
  <w:style w:type="character" w:styleId="UnresolvedMention">
    <w:name w:val="Unresolved Mention"/>
    <w:basedOn w:val="DefaultParagraphFont"/>
    <w:uiPriority w:val="99"/>
    <w:semiHidden/>
    <w:unhideWhenUsed/>
    <w:rsid w:val="007F7B09"/>
    <w:rPr>
      <w:color w:val="808080"/>
      <w:shd w:val="clear" w:color="auto" w:fill="E6E6E6"/>
    </w:rPr>
  </w:style>
  <w:style w:type="character" w:customStyle="1" w:styleId="5yl5">
    <w:name w:val="_5yl5"/>
    <w:basedOn w:val="DefaultParagraphFont"/>
    <w:rsid w:val="00C152CE"/>
  </w:style>
  <w:style w:type="paragraph" w:styleId="TOCHeading">
    <w:name w:val="TOC Heading"/>
    <w:basedOn w:val="Heading1"/>
    <w:next w:val="Normal"/>
    <w:uiPriority w:val="39"/>
    <w:unhideWhenUsed/>
    <w:qFormat/>
    <w:rsid w:val="00A7482F"/>
    <w:pPr>
      <w:outlineLvl w:val="9"/>
    </w:pPr>
    <w:rPr>
      <w:lang w:val="en-US"/>
    </w:rPr>
  </w:style>
  <w:style w:type="paragraph" w:styleId="TOC1">
    <w:name w:val="toc 1"/>
    <w:basedOn w:val="Normal"/>
    <w:next w:val="Normal"/>
    <w:autoRedefine/>
    <w:uiPriority w:val="39"/>
    <w:unhideWhenUsed/>
    <w:rsid w:val="00A7482F"/>
    <w:pPr>
      <w:spacing w:after="100"/>
    </w:pPr>
  </w:style>
  <w:style w:type="paragraph" w:styleId="TOC2">
    <w:name w:val="toc 2"/>
    <w:basedOn w:val="Normal"/>
    <w:next w:val="Normal"/>
    <w:autoRedefine/>
    <w:uiPriority w:val="39"/>
    <w:unhideWhenUsed/>
    <w:rsid w:val="00A7482F"/>
    <w:pPr>
      <w:spacing w:after="100"/>
      <w:ind w:left="220"/>
    </w:pPr>
  </w:style>
  <w:style w:type="paragraph" w:styleId="TOC3">
    <w:name w:val="toc 3"/>
    <w:basedOn w:val="Normal"/>
    <w:next w:val="Normal"/>
    <w:autoRedefine/>
    <w:uiPriority w:val="39"/>
    <w:unhideWhenUsed/>
    <w:rsid w:val="00A7482F"/>
    <w:pPr>
      <w:spacing w:after="100"/>
      <w:ind w:left="440"/>
    </w:pPr>
  </w:style>
  <w:style w:type="character" w:styleId="FollowedHyperlink">
    <w:name w:val="FollowedHyperlink"/>
    <w:basedOn w:val="DefaultParagraphFont"/>
    <w:uiPriority w:val="99"/>
    <w:semiHidden/>
    <w:unhideWhenUsed/>
    <w:rsid w:val="00782DDE"/>
    <w:rPr>
      <w:color w:val="954F72" w:themeColor="followedHyperlink"/>
      <w:u w:val="single"/>
    </w:rPr>
  </w:style>
  <w:style w:type="paragraph" w:styleId="Bibliography">
    <w:name w:val="Bibliography"/>
    <w:basedOn w:val="Normal"/>
    <w:next w:val="Normal"/>
    <w:uiPriority w:val="37"/>
    <w:unhideWhenUsed/>
    <w:rsid w:val="00782DDE"/>
  </w:style>
  <w:style w:type="paragraph" w:styleId="Title">
    <w:name w:val="Title"/>
    <w:basedOn w:val="Normal"/>
    <w:next w:val="Normal"/>
    <w:link w:val="TitleChar"/>
    <w:uiPriority w:val="10"/>
    <w:qFormat/>
    <w:rsid w:val="004B0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25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5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8E"/>
    <w:rPr>
      <w:sz w:val="20"/>
    </w:rPr>
  </w:style>
  <w:style w:type="paragraph" w:styleId="Footer">
    <w:name w:val="footer"/>
    <w:basedOn w:val="Normal"/>
    <w:link w:val="FooterChar"/>
    <w:uiPriority w:val="99"/>
    <w:unhideWhenUsed/>
    <w:rsid w:val="00225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8E"/>
    <w:rPr>
      <w:sz w:val="20"/>
    </w:rPr>
  </w:style>
  <w:style w:type="paragraph" w:styleId="Caption">
    <w:name w:val="caption"/>
    <w:basedOn w:val="Normal"/>
    <w:next w:val="Normal"/>
    <w:uiPriority w:val="35"/>
    <w:unhideWhenUsed/>
    <w:qFormat/>
    <w:rsid w:val="00A627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41">
      <w:bodyDiv w:val="1"/>
      <w:marLeft w:val="0"/>
      <w:marRight w:val="0"/>
      <w:marTop w:val="0"/>
      <w:marBottom w:val="0"/>
      <w:divBdr>
        <w:top w:val="none" w:sz="0" w:space="0" w:color="auto"/>
        <w:left w:val="none" w:sz="0" w:space="0" w:color="auto"/>
        <w:bottom w:val="none" w:sz="0" w:space="0" w:color="auto"/>
        <w:right w:val="none" w:sz="0" w:space="0" w:color="auto"/>
      </w:divBdr>
    </w:div>
    <w:div w:id="86731519">
      <w:bodyDiv w:val="1"/>
      <w:marLeft w:val="0"/>
      <w:marRight w:val="0"/>
      <w:marTop w:val="0"/>
      <w:marBottom w:val="0"/>
      <w:divBdr>
        <w:top w:val="none" w:sz="0" w:space="0" w:color="auto"/>
        <w:left w:val="none" w:sz="0" w:space="0" w:color="auto"/>
        <w:bottom w:val="none" w:sz="0" w:space="0" w:color="auto"/>
        <w:right w:val="none" w:sz="0" w:space="0" w:color="auto"/>
      </w:divBdr>
    </w:div>
    <w:div w:id="93524575">
      <w:bodyDiv w:val="1"/>
      <w:marLeft w:val="0"/>
      <w:marRight w:val="0"/>
      <w:marTop w:val="0"/>
      <w:marBottom w:val="0"/>
      <w:divBdr>
        <w:top w:val="none" w:sz="0" w:space="0" w:color="auto"/>
        <w:left w:val="none" w:sz="0" w:space="0" w:color="auto"/>
        <w:bottom w:val="none" w:sz="0" w:space="0" w:color="auto"/>
        <w:right w:val="none" w:sz="0" w:space="0" w:color="auto"/>
      </w:divBdr>
    </w:div>
    <w:div w:id="107042390">
      <w:bodyDiv w:val="1"/>
      <w:marLeft w:val="0"/>
      <w:marRight w:val="0"/>
      <w:marTop w:val="0"/>
      <w:marBottom w:val="0"/>
      <w:divBdr>
        <w:top w:val="none" w:sz="0" w:space="0" w:color="auto"/>
        <w:left w:val="none" w:sz="0" w:space="0" w:color="auto"/>
        <w:bottom w:val="none" w:sz="0" w:space="0" w:color="auto"/>
        <w:right w:val="none" w:sz="0" w:space="0" w:color="auto"/>
      </w:divBdr>
    </w:div>
    <w:div w:id="175273452">
      <w:bodyDiv w:val="1"/>
      <w:marLeft w:val="0"/>
      <w:marRight w:val="0"/>
      <w:marTop w:val="0"/>
      <w:marBottom w:val="0"/>
      <w:divBdr>
        <w:top w:val="none" w:sz="0" w:space="0" w:color="auto"/>
        <w:left w:val="none" w:sz="0" w:space="0" w:color="auto"/>
        <w:bottom w:val="none" w:sz="0" w:space="0" w:color="auto"/>
        <w:right w:val="none" w:sz="0" w:space="0" w:color="auto"/>
      </w:divBdr>
    </w:div>
    <w:div w:id="184710387">
      <w:bodyDiv w:val="1"/>
      <w:marLeft w:val="0"/>
      <w:marRight w:val="0"/>
      <w:marTop w:val="0"/>
      <w:marBottom w:val="0"/>
      <w:divBdr>
        <w:top w:val="none" w:sz="0" w:space="0" w:color="auto"/>
        <w:left w:val="none" w:sz="0" w:space="0" w:color="auto"/>
        <w:bottom w:val="none" w:sz="0" w:space="0" w:color="auto"/>
        <w:right w:val="none" w:sz="0" w:space="0" w:color="auto"/>
      </w:divBdr>
    </w:div>
    <w:div w:id="226650226">
      <w:bodyDiv w:val="1"/>
      <w:marLeft w:val="0"/>
      <w:marRight w:val="0"/>
      <w:marTop w:val="0"/>
      <w:marBottom w:val="0"/>
      <w:divBdr>
        <w:top w:val="none" w:sz="0" w:space="0" w:color="auto"/>
        <w:left w:val="none" w:sz="0" w:space="0" w:color="auto"/>
        <w:bottom w:val="none" w:sz="0" w:space="0" w:color="auto"/>
        <w:right w:val="none" w:sz="0" w:space="0" w:color="auto"/>
      </w:divBdr>
    </w:div>
    <w:div w:id="254020862">
      <w:bodyDiv w:val="1"/>
      <w:marLeft w:val="0"/>
      <w:marRight w:val="0"/>
      <w:marTop w:val="0"/>
      <w:marBottom w:val="0"/>
      <w:divBdr>
        <w:top w:val="none" w:sz="0" w:space="0" w:color="auto"/>
        <w:left w:val="none" w:sz="0" w:space="0" w:color="auto"/>
        <w:bottom w:val="none" w:sz="0" w:space="0" w:color="auto"/>
        <w:right w:val="none" w:sz="0" w:space="0" w:color="auto"/>
      </w:divBdr>
    </w:div>
    <w:div w:id="304043157">
      <w:bodyDiv w:val="1"/>
      <w:marLeft w:val="0"/>
      <w:marRight w:val="0"/>
      <w:marTop w:val="0"/>
      <w:marBottom w:val="0"/>
      <w:divBdr>
        <w:top w:val="none" w:sz="0" w:space="0" w:color="auto"/>
        <w:left w:val="none" w:sz="0" w:space="0" w:color="auto"/>
        <w:bottom w:val="none" w:sz="0" w:space="0" w:color="auto"/>
        <w:right w:val="none" w:sz="0" w:space="0" w:color="auto"/>
      </w:divBdr>
    </w:div>
    <w:div w:id="340858077">
      <w:bodyDiv w:val="1"/>
      <w:marLeft w:val="0"/>
      <w:marRight w:val="0"/>
      <w:marTop w:val="0"/>
      <w:marBottom w:val="0"/>
      <w:divBdr>
        <w:top w:val="none" w:sz="0" w:space="0" w:color="auto"/>
        <w:left w:val="none" w:sz="0" w:space="0" w:color="auto"/>
        <w:bottom w:val="none" w:sz="0" w:space="0" w:color="auto"/>
        <w:right w:val="none" w:sz="0" w:space="0" w:color="auto"/>
      </w:divBdr>
    </w:div>
    <w:div w:id="343098345">
      <w:bodyDiv w:val="1"/>
      <w:marLeft w:val="0"/>
      <w:marRight w:val="0"/>
      <w:marTop w:val="0"/>
      <w:marBottom w:val="0"/>
      <w:divBdr>
        <w:top w:val="none" w:sz="0" w:space="0" w:color="auto"/>
        <w:left w:val="none" w:sz="0" w:space="0" w:color="auto"/>
        <w:bottom w:val="none" w:sz="0" w:space="0" w:color="auto"/>
        <w:right w:val="none" w:sz="0" w:space="0" w:color="auto"/>
      </w:divBdr>
    </w:div>
    <w:div w:id="418672678">
      <w:bodyDiv w:val="1"/>
      <w:marLeft w:val="0"/>
      <w:marRight w:val="0"/>
      <w:marTop w:val="0"/>
      <w:marBottom w:val="0"/>
      <w:divBdr>
        <w:top w:val="none" w:sz="0" w:space="0" w:color="auto"/>
        <w:left w:val="none" w:sz="0" w:space="0" w:color="auto"/>
        <w:bottom w:val="none" w:sz="0" w:space="0" w:color="auto"/>
        <w:right w:val="none" w:sz="0" w:space="0" w:color="auto"/>
      </w:divBdr>
    </w:div>
    <w:div w:id="426779559">
      <w:bodyDiv w:val="1"/>
      <w:marLeft w:val="0"/>
      <w:marRight w:val="0"/>
      <w:marTop w:val="0"/>
      <w:marBottom w:val="0"/>
      <w:divBdr>
        <w:top w:val="none" w:sz="0" w:space="0" w:color="auto"/>
        <w:left w:val="none" w:sz="0" w:space="0" w:color="auto"/>
        <w:bottom w:val="none" w:sz="0" w:space="0" w:color="auto"/>
        <w:right w:val="none" w:sz="0" w:space="0" w:color="auto"/>
      </w:divBdr>
    </w:div>
    <w:div w:id="435291926">
      <w:bodyDiv w:val="1"/>
      <w:marLeft w:val="0"/>
      <w:marRight w:val="0"/>
      <w:marTop w:val="0"/>
      <w:marBottom w:val="0"/>
      <w:divBdr>
        <w:top w:val="none" w:sz="0" w:space="0" w:color="auto"/>
        <w:left w:val="none" w:sz="0" w:space="0" w:color="auto"/>
        <w:bottom w:val="none" w:sz="0" w:space="0" w:color="auto"/>
        <w:right w:val="none" w:sz="0" w:space="0" w:color="auto"/>
      </w:divBdr>
      <w:divsChild>
        <w:div w:id="1694838668">
          <w:marLeft w:val="0"/>
          <w:marRight w:val="0"/>
          <w:marTop w:val="0"/>
          <w:marBottom w:val="0"/>
          <w:divBdr>
            <w:top w:val="none" w:sz="0" w:space="0" w:color="auto"/>
            <w:left w:val="none" w:sz="0" w:space="0" w:color="auto"/>
            <w:bottom w:val="none" w:sz="0" w:space="0" w:color="auto"/>
            <w:right w:val="none" w:sz="0" w:space="0" w:color="auto"/>
          </w:divBdr>
          <w:divsChild>
            <w:div w:id="1951626097">
              <w:marLeft w:val="0"/>
              <w:marRight w:val="0"/>
              <w:marTop w:val="0"/>
              <w:marBottom w:val="0"/>
              <w:divBdr>
                <w:top w:val="none" w:sz="0" w:space="0" w:color="auto"/>
                <w:left w:val="none" w:sz="0" w:space="0" w:color="auto"/>
                <w:bottom w:val="none" w:sz="0" w:space="0" w:color="auto"/>
                <w:right w:val="none" w:sz="0" w:space="0" w:color="auto"/>
              </w:divBdr>
              <w:divsChild>
                <w:div w:id="1332485659">
                  <w:marLeft w:val="120"/>
                  <w:marRight w:val="0"/>
                  <w:marTop w:val="0"/>
                  <w:marBottom w:val="0"/>
                  <w:divBdr>
                    <w:top w:val="none" w:sz="0" w:space="0" w:color="auto"/>
                    <w:left w:val="none" w:sz="0" w:space="0" w:color="auto"/>
                    <w:bottom w:val="none" w:sz="0" w:space="0" w:color="auto"/>
                    <w:right w:val="none" w:sz="0" w:space="0" w:color="auto"/>
                  </w:divBdr>
                  <w:divsChild>
                    <w:div w:id="194468202">
                      <w:marLeft w:val="0"/>
                      <w:marRight w:val="0"/>
                      <w:marTop w:val="0"/>
                      <w:marBottom w:val="0"/>
                      <w:divBdr>
                        <w:top w:val="none" w:sz="0" w:space="0" w:color="auto"/>
                        <w:left w:val="none" w:sz="0" w:space="0" w:color="auto"/>
                        <w:bottom w:val="none" w:sz="0" w:space="0" w:color="auto"/>
                        <w:right w:val="none" w:sz="0" w:space="0" w:color="auto"/>
                      </w:divBdr>
                      <w:divsChild>
                        <w:div w:id="1527137131">
                          <w:marLeft w:val="0"/>
                          <w:marRight w:val="0"/>
                          <w:marTop w:val="0"/>
                          <w:marBottom w:val="0"/>
                          <w:divBdr>
                            <w:top w:val="none" w:sz="0" w:space="0" w:color="auto"/>
                            <w:left w:val="none" w:sz="0" w:space="0" w:color="auto"/>
                            <w:bottom w:val="none" w:sz="0" w:space="0" w:color="auto"/>
                            <w:right w:val="none" w:sz="0" w:space="0" w:color="auto"/>
                          </w:divBdr>
                          <w:divsChild>
                            <w:div w:id="191188459">
                              <w:marLeft w:val="0"/>
                              <w:marRight w:val="0"/>
                              <w:marTop w:val="0"/>
                              <w:marBottom w:val="0"/>
                              <w:divBdr>
                                <w:top w:val="none" w:sz="0" w:space="0" w:color="auto"/>
                                <w:left w:val="none" w:sz="0" w:space="0" w:color="auto"/>
                                <w:bottom w:val="none" w:sz="0" w:space="0" w:color="auto"/>
                                <w:right w:val="none" w:sz="0" w:space="0" w:color="auto"/>
                              </w:divBdr>
                              <w:divsChild>
                                <w:div w:id="16441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69982">
          <w:marLeft w:val="0"/>
          <w:marRight w:val="0"/>
          <w:marTop w:val="0"/>
          <w:marBottom w:val="0"/>
          <w:divBdr>
            <w:top w:val="none" w:sz="0" w:space="0" w:color="auto"/>
            <w:left w:val="none" w:sz="0" w:space="0" w:color="auto"/>
            <w:bottom w:val="none" w:sz="0" w:space="0" w:color="auto"/>
            <w:right w:val="none" w:sz="0" w:space="0" w:color="auto"/>
          </w:divBdr>
          <w:divsChild>
            <w:div w:id="861088468">
              <w:marLeft w:val="0"/>
              <w:marRight w:val="0"/>
              <w:marTop w:val="0"/>
              <w:marBottom w:val="0"/>
              <w:divBdr>
                <w:top w:val="none" w:sz="0" w:space="0" w:color="auto"/>
                <w:left w:val="none" w:sz="0" w:space="0" w:color="auto"/>
                <w:bottom w:val="none" w:sz="0" w:space="0" w:color="auto"/>
                <w:right w:val="none" w:sz="0" w:space="0" w:color="auto"/>
              </w:divBdr>
              <w:divsChild>
                <w:div w:id="874656763">
                  <w:marLeft w:val="120"/>
                  <w:marRight w:val="0"/>
                  <w:marTop w:val="0"/>
                  <w:marBottom w:val="0"/>
                  <w:divBdr>
                    <w:top w:val="none" w:sz="0" w:space="0" w:color="auto"/>
                    <w:left w:val="none" w:sz="0" w:space="0" w:color="auto"/>
                    <w:bottom w:val="none" w:sz="0" w:space="0" w:color="auto"/>
                    <w:right w:val="none" w:sz="0" w:space="0" w:color="auto"/>
                  </w:divBdr>
                  <w:divsChild>
                    <w:div w:id="227154090">
                      <w:marLeft w:val="0"/>
                      <w:marRight w:val="0"/>
                      <w:marTop w:val="0"/>
                      <w:marBottom w:val="0"/>
                      <w:divBdr>
                        <w:top w:val="none" w:sz="0" w:space="0" w:color="auto"/>
                        <w:left w:val="none" w:sz="0" w:space="0" w:color="auto"/>
                        <w:bottom w:val="none" w:sz="0" w:space="0" w:color="auto"/>
                        <w:right w:val="none" w:sz="0" w:space="0" w:color="auto"/>
                      </w:divBdr>
                      <w:divsChild>
                        <w:div w:id="1793865308">
                          <w:marLeft w:val="0"/>
                          <w:marRight w:val="0"/>
                          <w:marTop w:val="0"/>
                          <w:marBottom w:val="0"/>
                          <w:divBdr>
                            <w:top w:val="none" w:sz="0" w:space="0" w:color="auto"/>
                            <w:left w:val="none" w:sz="0" w:space="0" w:color="auto"/>
                            <w:bottom w:val="none" w:sz="0" w:space="0" w:color="auto"/>
                            <w:right w:val="none" w:sz="0" w:space="0" w:color="auto"/>
                          </w:divBdr>
                          <w:divsChild>
                            <w:div w:id="1816679342">
                              <w:marLeft w:val="0"/>
                              <w:marRight w:val="0"/>
                              <w:marTop w:val="0"/>
                              <w:marBottom w:val="0"/>
                              <w:divBdr>
                                <w:top w:val="none" w:sz="0" w:space="0" w:color="auto"/>
                                <w:left w:val="none" w:sz="0" w:space="0" w:color="auto"/>
                                <w:bottom w:val="none" w:sz="0" w:space="0" w:color="auto"/>
                                <w:right w:val="none" w:sz="0" w:space="0" w:color="auto"/>
                              </w:divBdr>
                              <w:divsChild>
                                <w:div w:id="4660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836462">
          <w:marLeft w:val="0"/>
          <w:marRight w:val="0"/>
          <w:marTop w:val="0"/>
          <w:marBottom w:val="0"/>
          <w:divBdr>
            <w:top w:val="none" w:sz="0" w:space="0" w:color="auto"/>
            <w:left w:val="none" w:sz="0" w:space="0" w:color="auto"/>
            <w:bottom w:val="none" w:sz="0" w:space="0" w:color="auto"/>
            <w:right w:val="none" w:sz="0" w:space="0" w:color="auto"/>
          </w:divBdr>
          <w:divsChild>
            <w:div w:id="833033471">
              <w:marLeft w:val="0"/>
              <w:marRight w:val="0"/>
              <w:marTop w:val="0"/>
              <w:marBottom w:val="0"/>
              <w:divBdr>
                <w:top w:val="none" w:sz="0" w:space="0" w:color="auto"/>
                <w:left w:val="none" w:sz="0" w:space="0" w:color="auto"/>
                <w:bottom w:val="none" w:sz="0" w:space="0" w:color="auto"/>
                <w:right w:val="none" w:sz="0" w:space="0" w:color="auto"/>
              </w:divBdr>
              <w:divsChild>
                <w:div w:id="377827216">
                  <w:marLeft w:val="120"/>
                  <w:marRight w:val="0"/>
                  <w:marTop w:val="0"/>
                  <w:marBottom w:val="0"/>
                  <w:divBdr>
                    <w:top w:val="none" w:sz="0" w:space="0" w:color="auto"/>
                    <w:left w:val="none" w:sz="0" w:space="0" w:color="auto"/>
                    <w:bottom w:val="none" w:sz="0" w:space="0" w:color="auto"/>
                    <w:right w:val="none" w:sz="0" w:space="0" w:color="auto"/>
                  </w:divBdr>
                  <w:divsChild>
                    <w:div w:id="106317429">
                      <w:marLeft w:val="0"/>
                      <w:marRight w:val="0"/>
                      <w:marTop w:val="0"/>
                      <w:marBottom w:val="0"/>
                      <w:divBdr>
                        <w:top w:val="none" w:sz="0" w:space="0" w:color="auto"/>
                        <w:left w:val="none" w:sz="0" w:space="0" w:color="auto"/>
                        <w:bottom w:val="none" w:sz="0" w:space="0" w:color="auto"/>
                        <w:right w:val="none" w:sz="0" w:space="0" w:color="auto"/>
                      </w:divBdr>
                      <w:divsChild>
                        <w:div w:id="1445416152">
                          <w:marLeft w:val="0"/>
                          <w:marRight w:val="0"/>
                          <w:marTop w:val="0"/>
                          <w:marBottom w:val="0"/>
                          <w:divBdr>
                            <w:top w:val="none" w:sz="0" w:space="0" w:color="auto"/>
                            <w:left w:val="none" w:sz="0" w:space="0" w:color="auto"/>
                            <w:bottom w:val="none" w:sz="0" w:space="0" w:color="auto"/>
                            <w:right w:val="none" w:sz="0" w:space="0" w:color="auto"/>
                          </w:divBdr>
                          <w:divsChild>
                            <w:div w:id="1623999375">
                              <w:marLeft w:val="0"/>
                              <w:marRight w:val="0"/>
                              <w:marTop w:val="0"/>
                              <w:marBottom w:val="0"/>
                              <w:divBdr>
                                <w:top w:val="none" w:sz="0" w:space="0" w:color="auto"/>
                                <w:left w:val="none" w:sz="0" w:space="0" w:color="auto"/>
                                <w:bottom w:val="none" w:sz="0" w:space="0" w:color="auto"/>
                                <w:right w:val="none" w:sz="0" w:space="0" w:color="auto"/>
                              </w:divBdr>
                              <w:divsChild>
                                <w:div w:id="1146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24919">
      <w:bodyDiv w:val="1"/>
      <w:marLeft w:val="0"/>
      <w:marRight w:val="0"/>
      <w:marTop w:val="0"/>
      <w:marBottom w:val="0"/>
      <w:divBdr>
        <w:top w:val="none" w:sz="0" w:space="0" w:color="auto"/>
        <w:left w:val="none" w:sz="0" w:space="0" w:color="auto"/>
        <w:bottom w:val="none" w:sz="0" w:space="0" w:color="auto"/>
        <w:right w:val="none" w:sz="0" w:space="0" w:color="auto"/>
      </w:divBdr>
    </w:div>
    <w:div w:id="596404730">
      <w:bodyDiv w:val="1"/>
      <w:marLeft w:val="0"/>
      <w:marRight w:val="0"/>
      <w:marTop w:val="0"/>
      <w:marBottom w:val="0"/>
      <w:divBdr>
        <w:top w:val="none" w:sz="0" w:space="0" w:color="auto"/>
        <w:left w:val="none" w:sz="0" w:space="0" w:color="auto"/>
        <w:bottom w:val="none" w:sz="0" w:space="0" w:color="auto"/>
        <w:right w:val="none" w:sz="0" w:space="0" w:color="auto"/>
      </w:divBdr>
    </w:div>
    <w:div w:id="601186928">
      <w:bodyDiv w:val="1"/>
      <w:marLeft w:val="0"/>
      <w:marRight w:val="0"/>
      <w:marTop w:val="0"/>
      <w:marBottom w:val="0"/>
      <w:divBdr>
        <w:top w:val="none" w:sz="0" w:space="0" w:color="auto"/>
        <w:left w:val="none" w:sz="0" w:space="0" w:color="auto"/>
        <w:bottom w:val="none" w:sz="0" w:space="0" w:color="auto"/>
        <w:right w:val="none" w:sz="0" w:space="0" w:color="auto"/>
      </w:divBdr>
    </w:div>
    <w:div w:id="663241981">
      <w:bodyDiv w:val="1"/>
      <w:marLeft w:val="0"/>
      <w:marRight w:val="0"/>
      <w:marTop w:val="0"/>
      <w:marBottom w:val="0"/>
      <w:divBdr>
        <w:top w:val="none" w:sz="0" w:space="0" w:color="auto"/>
        <w:left w:val="none" w:sz="0" w:space="0" w:color="auto"/>
        <w:bottom w:val="none" w:sz="0" w:space="0" w:color="auto"/>
        <w:right w:val="none" w:sz="0" w:space="0" w:color="auto"/>
      </w:divBdr>
    </w:div>
    <w:div w:id="691108558">
      <w:bodyDiv w:val="1"/>
      <w:marLeft w:val="0"/>
      <w:marRight w:val="0"/>
      <w:marTop w:val="0"/>
      <w:marBottom w:val="0"/>
      <w:divBdr>
        <w:top w:val="none" w:sz="0" w:space="0" w:color="auto"/>
        <w:left w:val="none" w:sz="0" w:space="0" w:color="auto"/>
        <w:bottom w:val="none" w:sz="0" w:space="0" w:color="auto"/>
        <w:right w:val="none" w:sz="0" w:space="0" w:color="auto"/>
      </w:divBdr>
    </w:div>
    <w:div w:id="822625656">
      <w:bodyDiv w:val="1"/>
      <w:marLeft w:val="0"/>
      <w:marRight w:val="0"/>
      <w:marTop w:val="0"/>
      <w:marBottom w:val="0"/>
      <w:divBdr>
        <w:top w:val="none" w:sz="0" w:space="0" w:color="auto"/>
        <w:left w:val="none" w:sz="0" w:space="0" w:color="auto"/>
        <w:bottom w:val="none" w:sz="0" w:space="0" w:color="auto"/>
        <w:right w:val="none" w:sz="0" w:space="0" w:color="auto"/>
      </w:divBdr>
    </w:div>
    <w:div w:id="868571017">
      <w:bodyDiv w:val="1"/>
      <w:marLeft w:val="0"/>
      <w:marRight w:val="0"/>
      <w:marTop w:val="0"/>
      <w:marBottom w:val="0"/>
      <w:divBdr>
        <w:top w:val="none" w:sz="0" w:space="0" w:color="auto"/>
        <w:left w:val="none" w:sz="0" w:space="0" w:color="auto"/>
        <w:bottom w:val="none" w:sz="0" w:space="0" w:color="auto"/>
        <w:right w:val="none" w:sz="0" w:space="0" w:color="auto"/>
      </w:divBdr>
    </w:div>
    <w:div w:id="923412559">
      <w:bodyDiv w:val="1"/>
      <w:marLeft w:val="0"/>
      <w:marRight w:val="0"/>
      <w:marTop w:val="0"/>
      <w:marBottom w:val="0"/>
      <w:divBdr>
        <w:top w:val="none" w:sz="0" w:space="0" w:color="auto"/>
        <w:left w:val="none" w:sz="0" w:space="0" w:color="auto"/>
        <w:bottom w:val="none" w:sz="0" w:space="0" w:color="auto"/>
        <w:right w:val="none" w:sz="0" w:space="0" w:color="auto"/>
      </w:divBdr>
    </w:div>
    <w:div w:id="927732630">
      <w:bodyDiv w:val="1"/>
      <w:marLeft w:val="0"/>
      <w:marRight w:val="0"/>
      <w:marTop w:val="0"/>
      <w:marBottom w:val="0"/>
      <w:divBdr>
        <w:top w:val="none" w:sz="0" w:space="0" w:color="auto"/>
        <w:left w:val="none" w:sz="0" w:space="0" w:color="auto"/>
        <w:bottom w:val="none" w:sz="0" w:space="0" w:color="auto"/>
        <w:right w:val="none" w:sz="0" w:space="0" w:color="auto"/>
      </w:divBdr>
    </w:div>
    <w:div w:id="1055468239">
      <w:bodyDiv w:val="1"/>
      <w:marLeft w:val="0"/>
      <w:marRight w:val="0"/>
      <w:marTop w:val="0"/>
      <w:marBottom w:val="0"/>
      <w:divBdr>
        <w:top w:val="none" w:sz="0" w:space="0" w:color="auto"/>
        <w:left w:val="none" w:sz="0" w:space="0" w:color="auto"/>
        <w:bottom w:val="none" w:sz="0" w:space="0" w:color="auto"/>
        <w:right w:val="none" w:sz="0" w:space="0" w:color="auto"/>
      </w:divBdr>
    </w:div>
    <w:div w:id="1065879213">
      <w:bodyDiv w:val="1"/>
      <w:marLeft w:val="0"/>
      <w:marRight w:val="0"/>
      <w:marTop w:val="0"/>
      <w:marBottom w:val="0"/>
      <w:divBdr>
        <w:top w:val="none" w:sz="0" w:space="0" w:color="auto"/>
        <w:left w:val="none" w:sz="0" w:space="0" w:color="auto"/>
        <w:bottom w:val="none" w:sz="0" w:space="0" w:color="auto"/>
        <w:right w:val="none" w:sz="0" w:space="0" w:color="auto"/>
      </w:divBdr>
    </w:div>
    <w:div w:id="1121075857">
      <w:bodyDiv w:val="1"/>
      <w:marLeft w:val="0"/>
      <w:marRight w:val="0"/>
      <w:marTop w:val="0"/>
      <w:marBottom w:val="0"/>
      <w:divBdr>
        <w:top w:val="none" w:sz="0" w:space="0" w:color="auto"/>
        <w:left w:val="none" w:sz="0" w:space="0" w:color="auto"/>
        <w:bottom w:val="none" w:sz="0" w:space="0" w:color="auto"/>
        <w:right w:val="none" w:sz="0" w:space="0" w:color="auto"/>
      </w:divBdr>
    </w:div>
    <w:div w:id="1190412139">
      <w:bodyDiv w:val="1"/>
      <w:marLeft w:val="0"/>
      <w:marRight w:val="0"/>
      <w:marTop w:val="0"/>
      <w:marBottom w:val="0"/>
      <w:divBdr>
        <w:top w:val="none" w:sz="0" w:space="0" w:color="auto"/>
        <w:left w:val="none" w:sz="0" w:space="0" w:color="auto"/>
        <w:bottom w:val="none" w:sz="0" w:space="0" w:color="auto"/>
        <w:right w:val="none" w:sz="0" w:space="0" w:color="auto"/>
      </w:divBdr>
    </w:div>
    <w:div w:id="1260219211">
      <w:bodyDiv w:val="1"/>
      <w:marLeft w:val="0"/>
      <w:marRight w:val="0"/>
      <w:marTop w:val="0"/>
      <w:marBottom w:val="0"/>
      <w:divBdr>
        <w:top w:val="none" w:sz="0" w:space="0" w:color="auto"/>
        <w:left w:val="none" w:sz="0" w:space="0" w:color="auto"/>
        <w:bottom w:val="none" w:sz="0" w:space="0" w:color="auto"/>
        <w:right w:val="none" w:sz="0" w:space="0" w:color="auto"/>
      </w:divBdr>
    </w:div>
    <w:div w:id="1294797223">
      <w:bodyDiv w:val="1"/>
      <w:marLeft w:val="0"/>
      <w:marRight w:val="0"/>
      <w:marTop w:val="0"/>
      <w:marBottom w:val="0"/>
      <w:divBdr>
        <w:top w:val="none" w:sz="0" w:space="0" w:color="auto"/>
        <w:left w:val="none" w:sz="0" w:space="0" w:color="auto"/>
        <w:bottom w:val="none" w:sz="0" w:space="0" w:color="auto"/>
        <w:right w:val="none" w:sz="0" w:space="0" w:color="auto"/>
      </w:divBdr>
    </w:div>
    <w:div w:id="1571115103">
      <w:bodyDiv w:val="1"/>
      <w:marLeft w:val="0"/>
      <w:marRight w:val="0"/>
      <w:marTop w:val="0"/>
      <w:marBottom w:val="0"/>
      <w:divBdr>
        <w:top w:val="none" w:sz="0" w:space="0" w:color="auto"/>
        <w:left w:val="none" w:sz="0" w:space="0" w:color="auto"/>
        <w:bottom w:val="none" w:sz="0" w:space="0" w:color="auto"/>
        <w:right w:val="none" w:sz="0" w:space="0" w:color="auto"/>
      </w:divBdr>
    </w:div>
    <w:div w:id="1661692955">
      <w:bodyDiv w:val="1"/>
      <w:marLeft w:val="0"/>
      <w:marRight w:val="0"/>
      <w:marTop w:val="0"/>
      <w:marBottom w:val="0"/>
      <w:divBdr>
        <w:top w:val="none" w:sz="0" w:space="0" w:color="auto"/>
        <w:left w:val="none" w:sz="0" w:space="0" w:color="auto"/>
        <w:bottom w:val="none" w:sz="0" w:space="0" w:color="auto"/>
        <w:right w:val="none" w:sz="0" w:space="0" w:color="auto"/>
      </w:divBdr>
    </w:div>
    <w:div w:id="1699695524">
      <w:bodyDiv w:val="1"/>
      <w:marLeft w:val="0"/>
      <w:marRight w:val="0"/>
      <w:marTop w:val="0"/>
      <w:marBottom w:val="0"/>
      <w:divBdr>
        <w:top w:val="none" w:sz="0" w:space="0" w:color="auto"/>
        <w:left w:val="none" w:sz="0" w:space="0" w:color="auto"/>
        <w:bottom w:val="none" w:sz="0" w:space="0" w:color="auto"/>
        <w:right w:val="none" w:sz="0" w:space="0" w:color="auto"/>
      </w:divBdr>
    </w:div>
    <w:div w:id="1742756128">
      <w:bodyDiv w:val="1"/>
      <w:marLeft w:val="0"/>
      <w:marRight w:val="0"/>
      <w:marTop w:val="0"/>
      <w:marBottom w:val="0"/>
      <w:divBdr>
        <w:top w:val="none" w:sz="0" w:space="0" w:color="auto"/>
        <w:left w:val="none" w:sz="0" w:space="0" w:color="auto"/>
        <w:bottom w:val="none" w:sz="0" w:space="0" w:color="auto"/>
        <w:right w:val="none" w:sz="0" w:space="0" w:color="auto"/>
      </w:divBdr>
    </w:div>
    <w:div w:id="1811939416">
      <w:bodyDiv w:val="1"/>
      <w:marLeft w:val="0"/>
      <w:marRight w:val="0"/>
      <w:marTop w:val="0"/>
      <w:marBottom w:val="0"/>
      <w:divBdr>
        <w:top w:val="none" w:sz="0" w:space="0" w:color="auto"/>
        <w:left w:val="none" w:sz="0" w:space="0" w:color="auto"/>
        <w:bottom w:val="none" w:sz="0" w:space="0" w:color="auto"/>
        <w:right w:val="none" w:sz="0" w:space="0" w:color="auto"/>
      </w:divBdr>
    </w:div>
    <w:div w:id="1937593343">
      <w:bodyDiv w:val="1"/>
      <w:marLeft w:val="0"/>
      <w:marRight w:val="0"/>
      <w:marTop w:val="0"/>
      <w:marBottom w:val="0"/>
      <w:divBdr>
        <w:top w:val="none" w:sz="0" w:space="0" w:color="auto"/>
        <w:left w:val="none" w:sz="0" w:space="0" w:color="auto"/>
        <w:bottom w:val="none" w:sz="0" w:space="0" w:color="auto"/>
        <w:right w:val="none" w:sz="0" w:space="0" w:color="auto"/>
      </w:divBdr>
    </w:div>
    <w:div w:id="1954819947">
      <w:bodyDiv w:val="1"/>
      <w:marLeft w:val="0"/>
      <w:marRight w:val="0"/>
      <w:marTop w:val="0"/>
      <w:marBottom w:val="0"/>
      <w:divBdr>
        <w:top w:val="none" w:sz="0" w:space="0" w:color="auto"/>
        <w:left w:val="none" w:sz="0" w:space="0" w:color="auto"/>
        <w:bottom w:val="none" w:sz="0" w:space="0" w:color="auto"/>
        <w:right w:val="none" w:sz="0" w:space="0" w:color="auto"/>
      </w:divBdr>
    </w:div>
    <w:div w:id="1997294193">
      <w:bodyDiv w:val="1"/>
      <w:marLeft w:val="0"/>
      <w:marRight w:val="0"/>
      <w:marTop w:val="0"/>
      <w:marBottom w:val="0"/>
      <w:divBdr>
        <w:top w:val="none" w:sz="0" w:space="0" w:color="auto"/>
        <w:left w:val="none" w:sz="0" w:space="0" w:color="auto"/>
        <w:bottom w:val="none" w:sz="0" w:space="0" w:color="auto"/>
        <w:right w:val="none" w:sz="0" w:space="0" w:color="auto"/>
      </w:divBdr>
    </w:div>
    <w:div w:id="2007709346">
      <w:bodyDiv w:val="1"/>
      <w:marLeft w:val="0"/>
      <w:marRight w:val="0"/>
      <w:marTop w:val="0"/>
      <w:marBottom w:val="0"/>
      <w:divBdr>
        <w:top w:val="none" w:sz="0" w:space="0" w:color="auto"/>
        <w:left w:val="none" w:sz="0" w:space="0" w:color="auto"/>
        <w:bottom w:val="none" w:sz="0" w:space="0" w:color="auto"/>
        <w:right w:val="none" w:sz="0" w:space="0" w:color="auto"/>
      </w:divBdr>
    </w:div>
    <w:div w:id="20788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Ken18</b:Tag>
    <b:SourceType>InternetSite</b:SourceType>
    <b:Guid>{AE0C9A71-5933-478C-A935-B47A74040586}</b:Guid>
    <b:Title>Plants For A Future (PFAF)</b:Title>
    <b:Author>
      <b:Author>
        <b:NameList>
          <b:Person>
            <b:Last>Fern</b:Last>
            <b:First>Ken</b:First>
          </b:Person>
          <b:Person>
            <b:Last>Fern</b:Last>
            <b:First>Addy</b:First>
          </b:Person>
        </b:NameList>
      </b:Author>
    </b:Author>
    <b:YearAccessed>2018</b:YearAccessed>
    <b:URL>https://www.pfaf.org/user/Default.aspx</b:URL>
    <b:RefOrder>2</b:RefOrder>
  </b:Source>
  <b:Source>
    <b:Tag>SNa14</b:Tag>
    <b:SourceType>JournalArticle</b:SourceType>
    <b:Guid>{DE94F9E5-7CDC-47A6-82B9-9D71BAB73F73}</b:Guid>
    <b:Author>
      <b:Author>
        <b:NameList>
          <b:Person>
            <b:Last>S.Nareshkumar</b:Last>
          </b:Person>
          <b:Person>
            <b:Last>N.Mariappan</b:Last>
          </b:Person>
          <b:Person>
            <b:Last>K.Thirumoorthy</b:Last>
          </b:Person>
        </b:NameList>
      </b:Author>
    </b:Author>
    <b:Title>Database Interaction Using Automatic Speech</b:Title>
    <b:JournalName>International Conference on Innovations in Engineering and Technology (ICIET’14)</b:JournalName>
    <b:Year>2014</b:Year>
    <b:URL>http://www.rroij.com/open-access/database-interaction-using-automatic-speechrecognition.pdf</b:URL>
    <b:RefOrder>1</b:RefOrder>
  </b:Source>
  <b:Source>
    <b:Tag>Lit00</b:Tag>
    <b:SourceType>JournalArticle</b:SourceType>
    <b:Guid>{D8724C33-5A1C-4C83-B058-88BE2DB13404}</b:Guid>
    <b:Title>Predicting Automatic Speech Recognition Performance Using Prosodic Cues</b:Title>
    <b:Year>2000</b:Year>
    <b:Author>
      <b:Author>
        <b:NameList>
          <b:Person>
            <b:Last>Litman</b:Last>
            <b:First>Diane</b:First>
            <b:Middle>J</b:Middle>
          </b:Person>
          <b:Person>
            <b:Last>Hirschberg</b:Last>
            <b:First>Julia</b:First>
            <b:Middle>B</b:Middle>
          </b:Person>
          <b:Person>
            <b:Last>Swerts</b:Last>
            <b:First>Marc</b:First>
          </b:Person>
        </b:NameList>
      </b:Author>
    </b:Author>
    <b:JournalName>NAACL 2000 Proceedings of the 1st North American chapter of the Association for Computational Linguistics conference</b:JournalName>
    <b:Pages>218-225</b:Pages>
    <b:RefOrder>5</b:RefOrder>
  </b:Source>
  <b:Source>
    <b:Tag>Zhi</b:Tag>
    <b:SourceType>JournalArticle</b:SourceType>
    <b:Guid>{9BD288C4-A8ED-4FD3-99A7-B0789FD9DC74}</b:Guid>
    <b:Title>High-Speed Noise Cancellation with Microphone Array</b:Title>
    <b:Author>
      <b:Author>
        <b:NameList>
          <b:Person>
            <b:Last>Zhang</b:Last>
            <b:First>Zhipeng</b:First>
          </b:Person>
          <b:Person>
            <b:Last>Etoh</b:Last>
            <b:First>Minoru</b:First>
          </b:Person>
        </b:NameList>
      </b:Author>
    </b:Author>
    <b:JournalName>NTT DoCoMo Technical Journal</b:JournalName>
    <b:Volume>Vol. 9 No. 4.</b:Volume>
    <b:URL>https://www.nttdocomo.co.jp/english/binary/pdf/corporate/technology/rd/technical_journal/bn/vol9_4/vol9_4_031en.pdf</b:URL>
    <b:RefOrder>3</b:RefOrder>
  </b:Source>
  <b:Source>
    <b:Tag>Bri08</b:Tag>
    <b:SourceType>ElectronicSource</b:SourceType>
    <b:Guid>{6A407E0C-8039-49DE-BBB7-993511E0AC8D}</b:Guid>
    <b:Title>Personas in Technology Design</b:Title>
    <b:Year>2008</b:Year>
    <b:Publisher>Adductive</b:Publisher>
    <b:Author>
      <b:Author>
        <b:NameList>
          <b:Person>
            <b:Last>Kraus</b:Last>
            <b:First>Brian</b:First>
          </b:Person>
        </b:NameList>
      </b:Author>
    </b:Author>
    <b:RefOrder>4</b:RefOrder>
  </b:Source>
  <b:Source>
    <b:Tag>Gui18</b:Tag>
    <b:SourceType>ElectronicSource</b:SourceType>
    <b:Guid>{3015C0AC-4EBA-40C7-831E-DB77D47E91BA}</b:Guid>
    <b:Author>
      <b:Author>
        <b:NameList>
          <b:Person>
            <b:Last>Bugmann</b:Last>
            <b:First>Guido</b:First>
          </b:Person>
        </b:NameList>
      </b:Author>
    </b:Author>
    <b:Title>L3_Grammars_18</b:Title>
    <b:City>Plymouth</b:City>
    <b:Year>2018</b:Year>
    <b:RefOrder>6</b:RefOrder>
  </b:Source>
</b:Sources>
</file>

<file path=customXml/itemProps1.xml><?xml version="1.0" encoding="utf-8"?>
<ds:datastoreItem xmlns:ds="http://schemas.openxmlformats.org/officeDocument/2006/customXml" ds:itemID="{7D7F4E46-7D2E-4E0F-BE6A-4CB3F4C6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2</cp:revision>
  <dcterms:created xsi:type="dcterms:W3CDTF">2018-05-09T23:25:00Z</dcterms:created>
  <dcterms:modified xsi:type="dcterms:W3CDTF">2018-05-09T23:25:00Z</dcterms:modified>
</cp:coreProperties>
</file>