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D0" w:rsidRDefault="007D3AD0" w:rsidP="007D3AD0">
      <w:pPr>
        <w:rPr>
          <w:color w:val="1F4E79"/>
        </w:rPr>
      </w:pPr>
      <w:r>
        <w:rPr>
          <w:color w:val="1F4E79"/>
        </w:rPr>
        <w:t>Please find the problem and the solution illustrated below:</w:t>
      </w:r>
    </w:p>
    <w:p w:rsidR="007D3AD0" w:rsidRDefault="007D3AD0" w:rsidP="007D3AD0">
      <w:pPr>
        <w:rPr>
          <w:color w:val="1F4E79"/>
        </w:rPr>
      </w:pPr>
    </w:p>
    <w:p w:rsidR="007D3AD0" w:rsidRDefault="007D3AD0" w:rsidP="007D3AD0">
      <w:pPr>
        <w:pStyle w:val="ListParagraph"/>
        <w:numPr>
          <w:ilvl w:val="0"/>
          <w:numId w:val="1"/>
        </w:numPr>
        <w:rPr>
          <w:color w:val="1F4E79"/>
        </w:rPr>
      </w:pPr>
      <w:r>
        <w:rPr>
          <w:color w:val="1F4E79"/>
        </w:rPr>
        <w:t xml:space="preserve">You find your Workspace in an </w:t>
      </w:r>
      <w:r>
        <w:rPr>
          <w:b/>
          <w:color w:val="1F4E79"/>
        </w:rPr>
        <w:t>Unhealthy</w:t>
      </w:r>
      <w:r>
        <w:rPr>
          <w:color w:val="1F4E79"/>
        </w:rPr>
        <w:t xml:space="preserve"> Status while trying to log in</w:t>
      </w:r>
    </w:p>
    <w:p w:rsidR="007D3AD0" w:rsidRDefault="007D3AD0" w:rsidP="007D3AD0"/>
    <w:p w:rsidR="007D3AD0" w:rsidRDefault="007D3AD0" w:rsidP="007D3AD0">
      <w:pPr>
        <w:ind w:left="720"/>
      </w:pPr>
      <w:r>
        <w:rPr>
          <w:noProof/>
        </w:rPr>
        <w:drawing>
          <wp:inline distT="0" distB="0" distL="0" distR="0">
            <wp:extent cx="3371850" cy="5895975"/>
            <wp:effectExtent l="0" t="0" r="0" b="9525"/>
            <wp:docPr id="3" name="Picture 3" descr="cid:image001.png@01D5461F.44DC8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461F.44DC81D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71850" cy="5895975"/>
                    </a:xfrm>
                    <a:prstGeom prst="rect">
                      <a:avLst/>
                    </a:prstGeom>
                    <a:noFill/>
                    <a:ln>
                      <a:noFill/>
                    </a:ln>
                  </pic:spPr>
                </pic:pic>
              </a:graphicData>
            </a:graphic>
          </wp:inline>
        </w:drawing>
      </w:r>
    </w:p>
    <w:p w:rsidR="007D3AD0" w:rsidRDefault="007D3AD0" w:rsidP="007D3AD0">
      <w:pPr>
        <w:ind w:left="720"/>
      </w:pPr>
    </w:p>
    <w:p w:rsidR="007D3AD0" w:rsidRDefault="007D3AD0" w:rsidP="007D3AD0">
      <w:pPr>
        <w:ind w:left="720"/>
      </w:pPr>
    </w:p>
    <w:p w:rsidR="007D3AD0" w:rsidRDefault="007D3AD0" w:rsidP="007D3AD0">
      <w:pPr>
        <w:ind w:left="720"/>
      </w:pPr>
    </w:p>
    <w:p w:rsidR="007D3AD0" w:rsidRDefault="007D3AD0" w:rsidP="007D3AD0">
      <w:pPr>
        <w:ind w:left="720"/>
      </w:pPr>
    </w:p>
    <w:p w:rsidR="007D3AD0" w:rsidRDefault="007D3AD0" w:rsidP="007D3AD0">
      <w:pPr>
        <w:ind w:left="720"/>
      </w:pPr>
    </w:p>
    <w:p w:rsidR="007D3AD0" w:rsidRDefault="007D3AD0" w:rsidP="007D3AD0">
      <w:pPr>
        <w:ind w:left="720"/>
      </w:pPr>
    </w:p>
    <w:p w:rsidR="007D3AD0" w:rsidRDefault="007D3AD0" w:rsidP="007D3AD0">
      <w:pPr>
        <w:ind w:left="720"/>
      </w:pPr>
    </w:p>
    <w:p w:rsidR="007D3AD0" w:rsidRDefault="007D3AD0" w:rsidP="007D3AD0"/>
    <w:p w:rsidR="007D3AD0" w:rsidRDefault="007D3AD0" w:rsidP="007D3AD0">
      <w:pPr>
        <w:pStyle w:val="ListParagraph"/>
        <w:numPr>
          <w:ilvl w:val="0"/>
          <w:numId w:val="1"/>
        </w:numPr>
        <w:rPr>
          <w:color w:val="1F4E79"/>
        </w:rPr>
      </w:pPr>
      <w:r>
        <w:rPr>
          <w:color w:val="1F4E79"/>
        </w:rPr>
        <w:lastRenderedPageBreak/>
        <w:t xml:space="preserve">Click on the gear box on your Amazon </w:t>
      </w:r>
      <w:proofErr w:type="spellStart"/>
      <w:r>
        <w:rPr>
          <w:color w:val="1F4E79"/>
        </w:rPr>
        <w:t>WorkSpace</w:t>
      </w:r>
      <w:proofErr w:type="spellEnd"/>
      <w:r>
        <w:rPr>
          <w:color w:val="1F4E79"/>
        </w:rPr>
        <w:t xml:space="preserve"> client and click on </w:t>
      </w:r>
      <w:r>
        <w:rPr>
          <w:b/>
          <w:bCs/>
          <w:color w:val="1F4E79"/>
        </w:rPr>
        <w:t>My Workspace</w:t>
      </w:r>
      <w:r>
        <w:rPr>
          <w:color w:val="1F4E79"/>
        </w:rPr>
        <w:t xml:space="preserve"> where you will get a </w:t>
      </w:r>
      <w:r>
        <w:rPr>
          <w:b/>
          <w:bCs/>
          <w:color w:val="1F4E79"/>
        </w:rPr>
        <w:t>Restart Workspace</w:t>
      </w:r>
      <w:r>
        <w:rPr>
          <w:color w:val="1F4E79"/>
        </w:rPr>
        <w:t xml:space="preserve"> option. Please click on that to initiate the reboot. </w:t>
      </w:r>
    </w:p>
    <w:p w:rsidR="007D3AD0" w:rsidRDefault="007D3AD0" w:rsidP="007D3AD0"/>
    <w:p w:rsidR="007D3AD0" w:rsidRDefault="007D3AD0" w:rsidP="007D3AD0">
      <w:pPr>
        <w:ind w:left="360"/>
      </w:pPr>
      <w:r>
        <w:rPr>
          <w:noProof/>
        </w:rPr>
        <w:drawing>
          <wp:inline distT="0" distB="0" distL="0" distR="0">
            <wp:extent cx="5762625" cy="5219700"/>
            <wp:effectExtent l="0" t="0" r="9525" b="0"/>
            <wp:docPr id="2" name="Picture 2" descr="cid:image002.png@01D54621.2BEA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4621.2BEA06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62625" cy="5219700"/>
                    </a:xfrm>
                    <a:prstGeom prst="rect">
                      <a:avLst/>
                    </a:prstGeom>
                    <a:noFill/>
                    <a:ln>
                      <a:noFill/>
                    </a:ln>
                  </pic:spPr>
                </pic:pic>
              </a:graphicData>
            </a:graphic>
          </wp:inline>
        </w:drawing>
      </w: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p>
    <w:p w:rsidR="007D3AD0" w:rsidRDefault="007D3AD0" w:rsidP="007D3AD0">
      <w:pPr>
        <w:ind w:left="360"/>
      </w:pPr>
      <w:bookmarkStart w:id="0" w:name="_GoBack"/>
      <w:bookmarkEnd w:id="0"/>
    </w:p>
    <w:p w:rsidR="007D3AD0" w:rsidRDefault="007D3AD0" w:rsidP="007D3AD0">
      <w:pPr>
        <w:pStyle w:val="ListParagraph"/>
        <w:numPr>
          <w:ilvl w:val="0"/>
          <w:numId w:val="1"/>
        </w:numPr>
        <w:rPr>
          <w:color w:val="1F4E79"/>
        </w:rPr>
      </w:pPr>
      <w:r>
        <w:rPr>
          <w:color w:val="1F4E79"/>
        </w:rPr>
        <w:t>Please wait for 15 minutes for the reboot to complete, after which you should be able to connect to your Workspace directly after entering your credentials in the Log in Screen</w:t>
      </w:r>
    </w:p>
    <w:p w:rsidR="007D3AD0" w:rsidRDefault="007D3AD0" w:rsidP="007D3AD0">
      <w:pPr>
        <w:pStyle w:val="ListParagraph"/>
      </w:pPr>
    </w:p>
    <w:p w:rsidR="007D3AD0" w:rsidRDefault="007D3AD0" w:rsidP="007D3AD0">
      <w:pPr>
        <w:ind w:left="720"/>
      </w:pPr>
      <w:r>
        <w:rPr>
          <w:noProof/>
        </w:rPr>
        <w:drawing>
          <wp:inline distT="0" distB="0" distL="0" distR="0">
            <wp:extent cx="3352800" cy="5857875"/>
            <wp:effectExtent l="0" t="0" r="0" b="9525"/>
            <wp:docPr id="1" name="Picture 1" descr="cid:image003.png@01D54621.9863F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54621.9863F3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352800" cy="5857875"/>
                    </a:xfrm>
                    <a:prstGeom prst="rect">
                      <a:avLst/>
                    </a:prstGeom>
                    <a:noFill/>
                    <a:ln>
                      <a:noFill/>
                    </a:ln>
                  </pic:spPr>
                </pic:pic>
              </a:graphicData>
            </a:graphic>
          </wp:inline>
        </w:drawing>
      </w:r>
    </w:p>
    <w:p w:rsidR="007D3AD0" w:rsidRDefault="007D3AD0" w:rsidP="007D3AD0">
      <w:pPr>
        <w:ind w:left="720"/>
      </w:pPr>
    </w:p>
    <w:p w:rsidR="007D3AD0" w:rsidRDefault="007D3AD0" w:rsidP="007D3AD0">
      <w:pPr>
        <w:pStyle w:val="ListParagraph"/>
        <w:numPr>
          <w:ilvl w:val="0"/>
          <w:numId w:val="1"/>
        </w:numPr>
      </w:pPr>
      <w:r>
        <w:rPr>
          <w:color w:val="1F4E79"/>
        </w:rPr>
        <w:t>In case you still continue to face connectivity issues please raise an incident in Service Now.</w:t>
      </w:r>
    </w:p>
    <w:p w:rsidR="007D3AD0" w:rsidRDefault="007D3AD0" w:rsidP="007D3AD0"/>
    <w:p w:rsidR="00387547" w:rsidRDefault="00387547"/>
    <w:sectPr w:rsidR="0038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C73D3"/>
    <w:multiLevelType w:val="hybridMultilevel"/>
    <w:tmpl w:val="2B68C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D0"/>
    <w:rsid w:val="00387547"/>
    <w:rsid w:val="007D3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105F"/>
  <w15:chartTrackingRefBased/>
  <w15:docId w15:val="{A6E5298D-3730-442C-ADAB-9EE5772B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3AD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AD0"/>
    <w:pPr>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54621.2BEA060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5461F.44DC81D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3.png@01D54621.9863F39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Shouvik</dc:creator>
  <cp:keywords/>
  <dc:description/>
  <cp:lastModifiedBy>Mukherjee Shouvik</cp:lastModifiedBy>
  <cp:revision>1</cp:revision>
  <dcterms:created xsi:type="dcterms:W3CDTF">2019-08-02T10:19:00Z</dcterms:created>
  <dcterms:modified xsi:type="dcterms:W3CDTF">2019-08-02T10:22:00Z</dcterms:modified>
</cp:coreProperties>
</file>