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E7" w:rsidRPr="00EA4033" w:rsidRDefault="00B73BA1">
      <w:pPr>
        <w:rPr>
          <w:sz w:val="28"/>
          <w:szCs w:val="28"/>
        </w:rPr>
      </w:pPr>
      <w:r w:rsidRPr="00EA4033">
        <w:rPr>
          <w:sz w:val="28"/>
          <w:szCs w:val="28"/>
        </w:rPr>
        <w:t xml:space="preserve">The bar chart determines the </w:t>
      </w:r>
      <w:r w:rsidR="00D961BC" w:rsidRPr="00EA4033">
        <w:rPr>
          <w:sz w:val="28"/>
          <w:szCs w:val="28"/>
        </w:rPr>
        <w:t>consumption</w:t>
      </w:r>
      <w:r w:rsidRPr="00EA4033">
        <w:rPr>
          <w:sz w:val="28"/>
          <w:szCs w:val="28"/>
        </w:rPr>
        <w:t xml:space="preserve"> of </w:t>
      </w:r>
      <w:r w:rsidR="00D961BC" w:rsidRPr="00EA4033">
        <w:rPr>
          <w:sz w:val="28"/>
          <w:szCs w:val="28"/>
        </w:rPr>
        <w:t>tobacco</w:t>
      </w:r>
      <w:r w:rsidRPr="00EA4033">
        <w:rPr>
          <w:sz w:val="28"/>
          <w:szCs w:val="28"/>
        </w:rPr>
        <w:t xml:space="preserve"> product by secondary school student in United States.</w:t>
      </w:r>
    </w:p>
    <w:p w:rsidR="00B73BA1" w:rsidRPr="00EA4033" w:rsidRDefault="00B73BA1">
      <w:pPr>
        <w:rPr>
          <w:sz w:val="28"/>
          <w:szCs w:val="28"/>
        </w:rPr>
      </w:pPr>
      <w:r w:rsidRPr="00EA4033">
        <w:rPr>
          <w:sz w:val="28"/>
          <w:szCs w:val="28"/>
        </w:rPr>
        <w:t xml:space="preserve">Overall ,  High schools students are using more </w:t>
      </w:r>
      <w:r w:rsidR="00D961BC" w:rsidRPr="00EA4033">
        <w:rPr>
          <w:sz w:val="28"/>
          <w:szCs w:val="28"/>
        </w:rPr>
        <w:t>tobacco</w:t>
      </w:r>
      <w:r w:rsidRPr="00EA4033">
        <w:rPr>
          <w:sz w:val="28"/>
          <w:szCs w:val="28"/>
        </w:rPr>
        <w:t xml:space="preserve"> products than middle school students and pipe is the only product which has the lowest </w:t>
      </w:r>
      <w:r w:rsidR="00D961BC" w:rsidRPr="00EA4033">
        <w:rPr>
          <w:sz w:val="28"/>
          <w:szCs w:val="28"/>
        </w:rPr>
        <w:t>usage</w:t>
      </w:r>
      <w:r w:rsidRPr="00EA4033">
        <w:rPr>
          <w:sz w:val="28"/>
          <w:szCs w:val="28"/>
        </w:rPr>
        <w:t xml:space="preserve"> rate in secondary school.</w:t>
      </w:r>
    </w:p>
    <w:p w:rsidR="00B73BA1" w:rsidRPr="00EA4033" w:rsidRDefault="00B73BA1">
      <w:pPr>
        <w:rPr>
          <w:sz w:val="28"/>
          <w:szCs w:val="28"/>
        </w:rPr>
      </w:pPr>
      <w:r w:rsidRPr="00EA4033">
        <w:rPr>
          <w:sz w:val="28"/>
          <w:szCs w:val="28"/>
        </w:rPr>
        <w:t>The chart clearly show that</w:t>
      </w:r>
      <w:r w:rsidR="00D961BC" w:rsidRPr="00EA4033">
        <w:rPr>
          <w:sz w:val="28"/>
          <w:szCs w:val="28"/>
        </w:rPr>
        <w:t xml:space="preserve"> cigarettes are most consumed tobacco ite</w:t>
      </w:r>
      <w:r w:rsidR="00EA4033">
        <w:rPr>
          <w:sz w:val="28"/>
          <w:szCs w:val="28"/>
        </w:rPr>
        <w:t>m ,10 percent of middle schoolers</w:t>
      </w:r>
      <w:r w:rsidR="00D961BC" w:rsidRPr="00EA4033">
        <w:rPr>
          <w:sz w:val="28"/>
          <w:szCs w:val="28"/>
        </w:rPr>
        <w:t xml:space="preserve"> uses tobacco where as in high school the rate is thrice big</w:t>
      </w:r>
      <w:r w:rsidR="00180B4F" w:rsidRPr="00EA4033">
        <w:rPr>
          <w:sz w:val="28"/>
          <w:szCs w:val="28"/>
        </w:rPr>
        <w:t>ger</w:t>
      </w:r>
      <w:r w:rsidR="00EA4033">
        <w:rPr>
          <w:sz w:val="28"/>
          <w:szCs w:val="28"/>
        </w:rPr>
        <w:t xml:space="preserve"> </w:t>
      </w:r>
      <w:r w:rsidR="00180B4F" w:rsidRPr="00EA4033">
        <w:rPr>
          <w:sz w:val="28"/>
          <w:szCs w:val="28"/>
        </w:rPr>
        <w:t>by reaching 35 percent</w:t>
      </w:r>
      <w:r w:rsidR="00CF553B" w:rsidRPr="00EA4033">
        <w:rPr>
          <w:sz w:val="28"/>
          <w:szCs w:val="28"/>
        </w:rPr>
        <w:t xml:space="preserve"> </w:t>
      </w:r>
      <w:r w:rsidR="00EA4033">
        <w:rPr>
          <w:sz w:val="28"/>
          <w:szCs w:val="28"/>
        </w:rPr>
        <w:t xml:space="preserve">than </w:t>
      </w:r>
      <w:r w:rsidR="00CF553B" w:rsidRPr="00EA4033">
        <w:rPr>
          <w:sz w:val="28"/>
          <w:szCs w:val="28"/>
        </w:rPr>
        <w:t xml:space="preserve">middle school. </w:t>
      </w:r>
      <w:r w:rsidR="00180B4F" w:rsidRPr="00EA4033">
        <w:rPr>
          <w:sz w:val="28"/>
          <w:szCs w:val="28"/>
        </w:rPr>
        <w:t>Cigars are the second most populer tobacco item in both schools</w:t>
      </w:r>
      <w:r w:rsidR="00EA4033">
        <w:rPr>
          <w:sz w:val="28"/>
          <w:szCs w:val="28"/>
        </w:rPr>
        <w:t xml:space="preserve"> where around 6 percent of high</w:t>
      </w:r>
      <w:r w:rsidR="00180B4F" w:rsidRPr="00EA4033">
        <w:rPr>
          <w:sz w:val="28"/>
          <w:szCs w:val="28"/>
        </w:rPr>
        <w:t xml:space="preserve"> school student uses and almost 30 percent of sudent in high school uses cigar.</w:t>
      </w:r>
    </w:p>
    <w:p w:rsidR="00180B4F" w:rsidRPr="00EA4033" w:rsidRDefault="00180B4F">
      <w:pPr>
        <w:rPr>
          <w:sz w:val="28"/>
          <w:szCs w:val="28"/>
        </w:rPr>
      </w:pPr>
      <w:r w:rsidRPr="00EA4033">
        <w:rPr>
          <w:sz w:val="28"/>
          <w:szCs w:val="28"/>
        </w:rPr>
        <w:t>However , smokeless , pipes , bidis and kreteks are the least consumed products among both school students</w:t>
      </w:r>
      <w:r w:rsidR="00CF553B" w:rsidRPr="00EA4033">
        <w:rPr>
          <w:sz w:val="28"/>
          <w:szCs w:val="28"/>
        </w:rPr>
        <w:t>.</w:t>
      </w:r>
      <w:r w:rsidRPr="00EA4033">
        <w:rPr>
          <w:sz w:val="28"/>
          <w:szCs w:val="28"/>
        </w:rPr>
        <w:t xml:space="preserve"> </w:t>
      </w:r>
      <w:r w:rsidR="00CF553B" w:rsidRPr="00EA4033">
        <w:rPr>
          <w:sz w:val="28"/>
          <w:szCs w:val="28"/>
        </w:rPr>
        <w:t>Pipe seems to be least populer product among secondary school because pipes are used by only 3 percent in both schools.</w:t>
      </w:r>
    </w:p>
    <w:sectPr w:rsidR="00180B4F" w:rsidRPr="00EA4033" w:rsidSect="00077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73BA1"/>
    <w:rsid w:val="00077DE7"/>
    <w:rsid w:val="00180B4F"/>
    <w:rsid w:val="00B73BA1"/>
    <w:rsid w:val="00CF553B"/>
    <w:rsid w:val="00D961BC"/>
    <w:rsid w:val="00EA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49F54-9A0A-4192-9667-EA9E38FB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2021-07-24T05:37:00Z</dcterms:created>
  <dcterms:modified xsi:type="dcterms:W3CDTF">2021-07-24T06:53:00Z</dcterms:modified>
</cp:coreProperties>
</file>