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681E">
      <w:r>
        <w:t xml:space="preserve">The first chart displays the usage of energy in average australian house hold.The second chart shows the greenhous gas release which caused by the energy useage. </w:t>
      </w:r>
    </w:p>
    <w:p w:rsidR="00127D1C" w:rsidRDefault="0042681E">
      <w:r>
        <w:t>Overall ,</w:t>
      </w:r>
      <w:r w:rsidR="006E742E">
        <w:t xml:space="preserve">there are 5 major things that takes most of the energy and those 5 things also plays major role in </w:t>
      </w:r>
      <w:r w:rsidR="00127D1C">
        <w:t xml:space="preserve">emitting greenhouse gas </w:t>
      </w:r>
      <w:r>
        <w:t>even though most of the energy is used on heating it does not emmite more greenhouse gas</w:t>
      </w:r>
      <w:r w:rsidR="00127D1C">
        <w:t>.</w:t>
      </w:r>
      <w:r>
        <w:t xml:space="preserve"> </w:t>
      </w:r>
    </w:p>
    <w:p w:rsidR="0042681E" w:rsidRDefault="0042681E">
      <w:r>
        <w:t>It is crystal clear, that</w:t>
      </w:r>
      <w:r w:rsidR="00127D1C">
        <w:t xml:space="preserve"> because of the cold wether</w:t>
      </w:r>
      <w:r>
        <w:t xml:space="preserve"> in normal Austrailan house 2</w:t>
      </w:r>
      <w:r w:rsidRPr="0042681E">
        <w:rPr>
          <w:vertAlign w:val="superscript"/>
        </w:rPr>
        <w:t>nd</w:t>
      </w:r>
      <w:r>
        <w:t xml:space="preserve"> most </w:t>
      </w:r>
      <w:r w:rsidR="006E742E">
        <w:t>energy is used on heating the water this process takes 30 percent of the energy and it releses 32 percent of the gas</w:t>
      </w:r>
      <w:r w:rsidR="00127D1C">
        <w:t xml:space="preserve"> and house hold uses least energy in cooling by using only 3 percent of the total energy thus relising least gas. Even </w:t>
      </w:r>
      <w:r w:rsidR="006E742E">
        <w:t xml:space="preserve">though refrigerator consumes only 7 percent of the energy it releses twice as much greenhouse gas. In similer way the lighting of the house hold takes around 4 percent of energy and emittes two times more gas. Other appliances takes as low as 15 percent energy of the house and relese around 28 percent gas.  </w:t>
      </w:r>
      <w:r>
        <w:t xml:space="preserve"> </w:t>
      </w:r>
    </w:p>
    <w:sectPr w:rsidR="00426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2681E"/>
    <w:rsid w:val="00127D1C"/>
    <w:rsid w:val="0042681E"/>
    <w:rsid w:val="006E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2021-08-11T11:39:00Z</dcterms:created>
  <dcterms:modified xsi:type="dcterms:W3CDTF">2021-08-11T12:07:00Z</dcterms:modified>
</cp:coreProperties>
</file>