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프로그래밍 실습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40"/>
          <w:bdr w:val="none" w:sz="2" w:space="0"/>
          <w:lang/>
        </w:rPr>
        <w:t xml:space="preserve">#3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2023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9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주차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□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 정렬 알고리즘을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로 작성하고 파이썬으로 구현해 보라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28" w:right="0" w:hanging="628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성능을 측정할 때 충분히 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대해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N, 2N, 3N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등으로 입력 데이터의 개수를 증가시켜 가면서 실행 시간이 어떻게 변화하는지 측정함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28" w:right="0" w:hanging="628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또한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랜덤 순서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정렬된 순서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역순으로 정렬된 순서로 데이터가 입력될 때의 실행 시간을 측정하여 입력 데이터의 순서에 얼마나 민감한지를 측정함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28" w:right="0" w:hanging="628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보고서를 만들 때 엑셀 등을 사용하여 실행 시간의 변화를 그래프로 나타냄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28" w:right="0" w:hanging="628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(1)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퀵 정렬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quickSort(a[], l, 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(r &gt; l) then {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partition(a, l, 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quickSort(a, l, i-1);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quickSort(a, i+1, r);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quickSort()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partition(a[], l, 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a[r];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가장 오른쪽 원소를 피봇으로 정함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l-1;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왼쪽에서 오른쪽으로 움직이는 포인터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r;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오른쪽에서 왼쪽으로 움직이는 포인터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return i;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partition()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361" w:right="0" w:hanging="361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합병 정렬 알고리즘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mergeSort(a[], l, r)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if (r &gt; l) then {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(r+l)/2;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mergeSort(a[], l, m);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mergeSort(a[], m+1, r);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merge(a[], l, m, r);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mergeSort()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merge(a[], l, m, r)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l; j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m+1; k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l;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배열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는 함수 외부에서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“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 = a.copy()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”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명령문을 사용하여      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주어진다고 가정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// a[i]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와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a[j]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를 비교하여 작은 값을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b[k]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에 저장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l;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r; p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p+1) do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a[p]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b[p];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merge()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히프 정렬 알고리즘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heapSort(a[], 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n/2;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i-1) do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heapify(a, i, n);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(i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n-1;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≥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1; i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i-1) do {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a[1]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a[i+1]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교환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heapify(a, 1, i);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heapSort()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heapify(a[], h, m)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v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←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a[h];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6013" w:type="dxa"/>
        <w:jc w:val="lef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2237" w:hRule="atLeast"/>
        </w:trPr>
        <w:tc>
          <w:tcPr>
            <w:tcW w:w="60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bdr w:val="none" w:sz="2" w:space="0"/>
                <w:lang/>
              </w:rPr>
            </w:r>
          </w:p>
        </w:tc>
      </w:tr>
    </w:tbl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end heapify()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ab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0" w:after="0" w:line="288" w:lineRule="auto"/>
        <w:ind w:left="649" w:right="0" w:hanging="649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5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50"/>
          <w:bdr w:val="none" w:sz="2" w:space="0"/>
          <w:lang/>
        </w:rPr>
        <w:t xml:space="preserve">&lt;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50"/>
          <w:bdr w:val="none" w:sz="2" w:space="0"/>
          <w:lang/>
        </w:rPr>
        <w:t xml:space="preserve">코딩 테스트 연습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50"/>
          <w:bdr w:val="none" w:sz="2" w:space="0"/>
          <w:lang/>
        </w:rPr>
        <w:t xml:space="preserve">#1&gt;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□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6"/>
          <w:bdr w:val="none" w:sz="2" w:space="0"/>
          <w:lang/>
        </w:rPr>
        <w:t xml:space="preserve">구간 합 구하기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문제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N×N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개의 수가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N×N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크기의 표에 채워져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(x1, y1)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부터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(x2, y2)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까지 합을 구하는 프로그램을 작성하시오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(x, y)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행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y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열을 의미한다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예를 들어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N = 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표가 아래와 같이 채워져 있는 경우를 살펴보자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tbl>
      <w:tblPr>
        <w:tblW w:w="2504" w:type="dxa"/>
        <w:tblInd w:w="64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96" w:hRule="atLeast"/>
        </w:trPr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1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2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3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4</w:t>
            </w:r>
          </w:p>
        </w:tc>
      </w:tr>
      <w:tr>
        <w:trPr>
          <w:cantSplit w:val="0"/>
          <w:trHeight w:val="596" w:hRule="atLeast"/>
        </w:trPr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2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3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5</w:t>
            </w:r>
          </w:p>
        </w:tc>
      </w:tr>
      <w:tr>
        <w:trPr>
          <w:cantSplit w:val="0"/>
          <w:trHeight w:val="596" w:hRule="atLeast"/>
        </w:trPr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3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6</w:t>
            </w:r>
          </w:p>
        </w:tc>
      </w:tr>
      <w:tr>
        <w:trPr>
          <w:cantSplit w:val="0"/>
          <w:trHeight w:val="596" w:hRule="atLeast"/>
        </w:trPr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4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5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6</w:t>
            </w:r>
          </w:p>
        </w:tc>
        <w:tc>
          <w:tcPr>
            <w:tcW w:w="6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4"/>
                <w:bdr w:val="none" w:sz="2" w:space="0"/>
                <w:lang/>
              </w:rPr>
              <w:t xml:space="preserve">7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여기서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(2, 2)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부터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(3, 4)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까지 합을 구하면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+ 4 + 5 + 4 + 5 + 6 = 27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이고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(4, 4)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부터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(4, 4)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까지 합을 구하면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7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표에 채워져 있는 수와 합을 구하는 연산이 주어졌을 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이를 처리하는 파이썬 프로그램을 작성하라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※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코딩 테스트 연습은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ADL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을 작성하지 않아도 됨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입력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첫째 줄에 표의 크기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 합을 구해야 하는 횟수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이 주어진다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(1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1024, 1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100,000)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둘째 줄부터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개의 줄에는 표에 채워져 있는 수가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행부터 차례대로 주어진다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다음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개의 줄에는 네 개의 정수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x1, y1, x2, y2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가 주어지며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, (x1, y1)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부터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(x2, y2)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의 합을 구해 출력해야 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표에 채워져 있는 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1,000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보다 작거나 같은 자연수이다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 (x1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x2, y1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y2)</w:t>
      </w:r>
    </w:p>
    <w:p>
      <w:pPr>
        <w:pStyle w:val="0"/>
        <w:numPr>
          <w:ilvl w:val="0"/>
          <w:numId w:val="2"/>
        </w:num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N, 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과 행렬을 입력 받는 파이썬 코드는 다음과 같다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270" w:right="0" w:hanging="27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N, M = map(int, input().split())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print(N, M)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 = []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for _ in range(N):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b = list(map(int, input().split()))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    </w:t>
      </w: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a.append(b)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print(a)    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4 3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1 2 3 4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2 3 4 5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3 4 5 6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4 5 6 7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4 3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[[1, 2, 3, 4], [2, 3, 4, 5], [3, 4, 5, 6], [4, 5, 6, 7]]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출력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총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줄에 걸쳐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(x1, y1)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부터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(x2, y2)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까지 합을 구해 출력한다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.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[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실행 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  <w:t xml:space="preserve">]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30"/>
          <w:bdr w:val="none" w:sz="2" w:space="0"/>
          <w:lang/>
        </w:rPr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4 3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1 2 3 4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2 3 4 5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3 4 5 6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4 5 6 7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2 2 3 4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3 4 3 4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1 1 4 4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27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6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64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3 4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1 1 1 1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1 2 1 2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2 1 2 2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1 1 2 2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2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7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649" w:right="0" w:hanging="649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10</w:t>
      </w:r>
    </w:p>
    <w:p>
      <w:pPr>
        <w:pStyle w:val="0"/>
        <w:pBdr>
          <w:top w:val="none" w:sz="2" w:space="4"/>
          <w:left w:val="none" w:sz="2" w:space="1"/>
          <w:bottom w:val="none" w:sz="2" w:space="4"/>
          <w:right w:val="none" w:sz="2" w:space="1"/>
        </w:pBdr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  <w:t xml:space="preserve">--------------------------------------------------------------------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pPr>
      <w:r>
        <w:rPr>
          <w:rFonts w:ascii="휴먼고딕" w:eastAsia="휴먼고딕"/>
          <w:color w:val="000000"/>
          <w:spacing w:val="0"/>
          <w:w w:val="100"/>
          <w:position w:val="0"/>
          <w:sz w:val="24"/>
          <w:bdr w:val="none" w:sz="2" w:space="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widowControl w:val="1"/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2019-09-03T05:57:29Z</dcterms:created>
  <dc:creator>user</dc:creator>
</cp:coreProperties>
</file>