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52E" w:rsidRDefault="00DF152E" w:rsidP="00DF152E">
      <w:pPr>
        <w:jc w:val="both"/>
        <w:rPr>
          <w:sz w:val="40"/>
          <w:szCs w:val="40"/>
        </w:rPr>
      </w:pPr>
      <w:r>
        <w:rPr>
          <w:sz w:val="40"/>
          <w:szCs w:val="40"/>
        </w:rPr>
        <w:t>Instituto Tecnológico del sur de Nayarit</w:t>
      </w:r>
    </w:p>
    <w:p w:rsidR="00DF152E" w:rsidRDefault="00DF152E" w:rsidP="00DF152E">
      <w:pPr>
        <w:jc w:val="both"/>
        <w:rPr>
          <w:sz w:val="40"/>
          <w:szCs w:val="40"/>
        </w:rPr>
      </w:pPr>
      <w:r>
        <w:rPr>
          <w:noProof/>
          <w:sz w:val="40"/>
          <w:szCs w:val="40"/>
          <w:lang w:eastAsia="es-ES"/>
        </w:rPr>
        <w:drawing>
          <wp:inline distT="0" distB="0" distL="0" distR="0" wp14:anchorId="552AAEA6" wp14:editId="617AF397">
            <wp:extent cx="2809875" cy="2562225"/>
            <wp:effectExtent l="0" t="0" r="9525" b="9525"/>
            <wp:docPr id="1" name="Imagen 1" descr="i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2562225"/>
                    </a:xfrm>
                    <a:prstGeom prst="rect">
                      <a:avLst/>
                    </a:prstGeom>
                    <a:noFill/>
                    <a:ln>
                      <a:noFill/>
                    </a:ln>
                  </pic:spPr>
                </pic:pic>
              </a:graphicData>
            </a:graphic>
          </wp:inline>
        </w:drawing>
      </w:r>
    </w:p>
    <w:p w:rsidR="00DF152E" w:rsidRDefault="00DF152E" w:rsidP="00DF152E">
      <w:pPr>
        <w:jc w:val="both"/>
        <w:rPr>
          <w:sz w:val="40"/>
          <w:szCs w:val="40"/>
        </w:rPr>
      </w:pPr>
      <w:r>
        <w:rPr>
          <w:sz w:val="40"/>
          <w:szCs w:val="40"/>
        </w:rPr>
        <w:t>Maestra</w:t>
      </w:r>
      <w:r>
        <w:rPr>
          <w:sz w:val="40"/>
          <w:szCs w:val="40"/>
        </w:rPr>
        <w:t xml:space="preserve">: </w:t>
      </w:r>
    </w:p>
    <w:p w:rsidR="00DF152E" w:rsidRDefault="00DF152E" w:rsidP="00DF152E">
      <w:pPr>
        <w:jc w:val="both"/>
        <w:rPr>
          <w:sz w:val="40"/>
          <w:szCs w:val="40"/>
        </w:rPr>
      </w:pPr>
      <w:r>
        <w:rPr>
          <w:sz w:val="40"/>
          <w:szCs w:val="40"/>
        </w:rPr>
        <w:t>Cinthia Anahí Mata Bravo</w:t>
      </w:r>
    </w:p>
    <w:p w:rsidR="00DF152E" w:rsidRDefault="00DF152E" w:rsidP="00DF152E">
      <w:pPr>
        <w:jc w:val="both"/>
        <w:rPr>
          <w:sz w:val="40"/>
          <w:szCs w:val="40"/>
        </w:rPr>
      </w:pPr>
      <w:r>
        <w:rPr>
          <w:sz w:val="40"/>
          <w:szCs w:val="40"/>
        </w:rPr>
        <w:t>Alumna:</w:t>
      </w:r>
    </w:p>
    <w:p w:rsidR="00DF152E" w:rsidRDefault="00DF152E" w:rsidP="00DF152E">
      <w:pPr>
        <w:jc w:val="both"/>
        <w:rPr>
          <w:sz w:val="40"/>
          <w:szCs w:val="40"/>
        </w:rPr>
      </w:pPr>
      <w:r>
        <w:rPr>
          <w:sz w:val="40"/>
          <w:szCs w:val="40"/>
        </w:rPr>
        <w:t>Carelia Abigail Patiño Hernández</w:t>
      </w:r>
    </w:p>
    <w:p w:rsidR="00DF152E" w:rsidRDefault="00DF152E" w:rsidP="00DF152E">
      <w:pPr>
        <w:jc w:val="both"/>
        <w:rPr>
          <w:sz w:val="40"/>
          <w:szCs w:val="40"/>
        </w:rPr>
      </w:pPr>
      <w:r>
        <w:rPr>
          <w:sz w:val="40"/>
          <w:szCs w:val="40"/>
        </w:rPr>
        <w:t>Semestre: 2</w:t>
      </w:r>
    </w:p>
    <w:p w:rsidR="00DF152E" w:rsidRDefault="00DF152E" w:rsidP="00DF152E">
      <w:pPr>
        <w:jc w:val="both"/>
        <w:rPr>
          <w:sz w:val="40"/>
          <w:szCs w:val="40"/>
        </w:rPr>
      </w:pPr>
      <w:r>
        <w:rPr>
          <w:sz w:val="40"/>
          <w:szCs w:val="40"/>
        </w:rPr>
        <w:t>Carrera: tecnologías de la información y comunicaciones</w:t>
      </w:r>
    </w:p>
    <w:p w:rsidR="00DF152E" w:rsidRDefault="00DF152E"/>
    <w:p w:rsidR="00DF152E" w:rsidRDefault="00DF152E">
      <w:r>
        <w:br w:type="page"/>
      </w:r>
    </w:p>
    <w:p w:rsidR="00DF152E" w:rsidRPr="00DF152E" w:rsidRDefault="00DF152E" w:rsidP="00DF152E">
      <w:pPr>
        <w:jc w:val="both"/>
        <w:rPr>
          <w:b/>
        </w:rPr>
      </w:pPr>
      <w:r w:rsidRPr="00DF152E">
        <w:rPr>
          <w:b/>
        </w:rPr>
        <w:lastRenderedPageBreak/>
        <w:t>POO: Herencia y Polimorfismo</w:t>
      </w:r>
    </w:p>
    <w:p w:rsidR="00DF152E" w:rsidRDefault="00DF152E" w:rsidP="00DF152E">
      <w:pPr>
        <w:jc w:val="both"/>
      </w:pPr>
      <w:r w:rsidRPr="00DF152E">
        <w:rPr>
          <w:b/>
        </w:rPr>
        <w:t xml:space="preserve">Ejercicio: </w:t>
      </w:r>
      <w:r>
        <w:t>Propuesto</w:t>
      </w:r>
    </w:p>
    <w:p w:rsidR="00DF152E" w:rsidRDefault="00DF152E" w:rsidP="00DF152E">
      <w:pPr>
        <w:jc w:val="both"/>
      </w:pPr>
      <w:r>
        <w:t>Realizar un proyecto en C# con interfaz la cual tiene la clase Principal.</w:t>
      </w:r>
    </w:p>
    <w:p w:rsidR="00DF152E" w:rsidRDefault="00DF152E" w:rsidP="00DF152E">
      <w:pPr>
        <w:jc w:val="both"/>
      </w:pPr>
      <w:r>
        <w:t xml:space="preserve">Este ejercicio está compuesto por dos botones el cual el primero es el botón que dice mensaje   lo que hacemos es dar clic el cual nos mostrará una pantalla que nos dice “mi primera interfaz” y al momento de dar clic al botón salir sale de la aplicación. </w:t>
      </w:r>
    </w:p>
    <w:p w:rsidR="00DF152E" w:rsidRDefault="00DF152E">
      <w:bookmarkStart w:id="0" w:name="_GoBack"/>
      <w:bookmarkEnd w:id="0"/>
    </w:p>
    <w:sectPr w:rsidR="00DF15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57"/>
    <w:rsid w:val="00166C57"/>
    <w:rsid w:val="00DF152E"/>
    <w:rsid w:val="00F36554"/>
    <w:rsid w:val="00F96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1168"/>
  <w15:chartTrackingRefBased/>
  <w15:docId w15:val="{36650121-5DD0-4B83-A3E7-197F3034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87</Words>
  <Characters>484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Carelia</dc:creator>
  <cp:keywords/>
  <dc:description/>
  <cp:lastModifiedBy>Carelia</cp:lastModifiedBy>
  <cp:revision>1</cp:revision>
  <dcterms:created xsi:type="dcterms:W3CDTF">2020-03-20T19:16:00Z</dcterms:created>
  <dcterms:modified xsi:type="dcterms:W3CDTF">2020-03-20T19:44:00Z</dcterms:modified>
</cp:coreProperties>
</file>