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ormorant Garamond" w:hAnsi="Cormorant Garamond"/>
          <w:b/>
          <w:color w:val="3E4432"/>
          <w:sz w:val="64"/>
        </w:rPr>
        <w:t>BEYOND THE PITCH</w:t>
      </w:r>
    </w:p>
    <w:p>
      <w:pPr>
        <w:jc w:val="center"/>
        <w:pBdr>
          <w:bottom w:val="single" w:sz="8" w:space="3" w:color="D08B6E"/>
        </w:pBdr>
      </w:pPr>
      <w:r>
        <w:rPr>
          <w:rFonts w:ascii="Lato" w:hAnsi="Lato"/>
          <w:b/>
          <w:color w:val="D08B6E"/>
          <w:sz w:val="32"/>
        </w:rPr>
        <w:t>90-DAY CONTENT ENGINE</w:t>
      </w:r>
    </w:p>
    <w:p>
      <w:pPr>
        <w:jc w:val="center"/>
      </w:pPr>
      <w:r>
        <w:rPr>
          <w:rFonts w:ascii="Lato" w:hAnsi="Lato"/>
          <w:color w:val="6F7154"/>
          <w:sz w:val="22"/>
        </w:rPr>
        <w:t>270 scripts • 3 posts per day • zero-cost production workflow</w:t>
      </w:r>
    </w:p>
    <w:p/>
    <w:p/>
    <w:p/>
    <w:p>
      <w:pPr>
        <w:jc w:val="center"/>
      </w:pPr>
      <w:r>
        <w:rPr>
          <w:rFonts w:ascii="Cormorant Garamond" w:hAnsi="Cormorant Garamond"/>
          <w:i/>
          <w:color w:val="D08B6E"/>
          <w:sz w:val="38"/>
        </w:rPr>
        <w:t>Hype, into the real work.</w:t>
      </w:r>
    </w:p>
    <w:p>
      <w:pPr>
        <w:jc w:val="center"/>
      </w:pPr>
      <w:r>
        <w:rPr>
          <w:sz w:val="22"/>
        </w:rPr>
        <w:t>A complete operating playbook for planning, designing, producing, publishing, measuring, and repurposing the Beyond the Pitch content ecosystem.</w:t>
      </w:r>
    </w:p>
    <w:p>
      <w:r>
        <w:br w:type="page"/>
      </w:r>
    </w:p>
    <w:p>
      <w:pPr>
        <w:pStyle w:val="Heading1"/>
      </w:pPr>
      <w:r>
        <w:t>1. What We Are Building</w:t>
      </w:r>
    </w:p>
    <w:p>
      <w:r>
        <w:t>Beyond the Pitch is not being treated as a generic motivation page or a random library of small-business tips. The concept developed in this project is a structured business-coaching ecosystem built around practical guidance, repeatable systems, community, education, resources, and products. The content program must therefore do two jobs at the same time: grow an audience and teach that audience how Beyond the Pitch thinks.</w:t>
      </w:r>
    </w:p>
    <w:p>
      <w:r>
        <w:t>The 90-day plan uses three coordinated posts every day. The morning post teaches one clear business concept. The midday post turns that same concept into an action the viewer can complete. The evening post makes the idea human through founder mindset, identity, perspective, or community. This creates a daily Learn → Do → Connect rhythm instead of publishing three disconnected pieces of content.</w:t>
      </w:r>
    </w:p>
    <w:p>
      <w:pPr>
        <w:pStyle w:val="Heading1"/>
      </w:pPr>
      <w:r>
        <w:t>2. Brand Foundation Carried Through Every Post</w:t>
      </w:r>
    </w:p>
    <w:p>
      <w:r>
        <w:t>The content system follows the brand direction established throughout the Beyond the Pitch build: feminine but not delicate, earthy but not rustic, elegant without becoming luxury-for-luxury’s-sake, and business-focused without looking like generic corporate coaching.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3E4432"/>
          </w:tcPr>
          <w:p>
            <w:r>
              <w:rPr>
                <w:b/>
                <w:color w:val="FFFFFF"/>
              </w:rPr>
              <w:t>Brand component</w:t>
            </w:r>
          </w:p>
        </w:tc>
        <w:tc>
          <w:tcPr>
            <w:tcW w:type="dxa" w:w="3389"/>
            <w:shd w:fill="3E4432"/>
          </w:tcPr>
          <w:p>
            <w:r>
              <w:rPr>
                <w:b/>
                <w:color w:val="FFFFFF"/>
              </w:rPr>
              <w:t>Standard</w:t>
            </w:r>
          </w:p>
        </w:tc>
        <w:tc>
          <w:tcPr>
            <w:tcW w:type="dxa" w:w="3389"/>
            <w:shd w:fill="3E4432"/>
          </w:tcPr>
          <w:p>
            <w:r>
              <w:rPr>
                <w:b/>
                <w:color w:val="FFFFFF"/>
              </w:rPr>
              <w:t>How it appears in content</w:t>
            </w:r>
          </w:p>
        </w:tc>
      </w:tr>
      <w:tr>
        <w:tc>
          <w:tcPr>
            <w:tcW w:type="dxa" w:w="3389"/>
            <w:tcMar>
              <w:top w:w="80" w:type="dxa"/>
              <w:start w:w="80" w:type="dxa"/>
              <w:bottom w:w="80" w:type="dxa"/>
              <w:end w:w="80" w:type="dxa"/>
            </w:tcMar>
          </w:tcPr>
          <w:p>
            <w:r>
              <w:t>Purpose</w:t>
            </w:r>
          </w:p>
        </w:tc>
        <w:tc>
          <w:tcPr>
            <w:tcW w:type="dxa" w:w="3389"/>
            <w:tcMar>
              <w:top w:w="80" w:type="dxa"/>
              <w:start w:w="80" w:type="dxa"/>
              <w:bottom w:w="80" w:type="dxa"/>
              <w:end w:w="80" w:type="dxa"/>
            </w:tcMar>
          </w:tcPr>
          <w:p>
            <w:r>
              <w:t>Help entrepreneurs move beyond the pitch and build purposeful, profitable, sustainable businesses.</w:t>
            </w:r>
          </w:p>
        </w:tc>
        <w:tc>
          <w:tcPr>
            <w:tcW w:type="dxa" w:w="3389"/>
            <w:tcMar>
              <w:top w:w="80" w:type="dxa"/>
              <w:start w:w="80" w:type="dxa"/>
              <w:bottom w:w="80" w:type="dxa"/>
              <w:end w:w="80" w:type="dxa"/>
            </w:tcMar>
          </w:tcPr>
          <w:p>
            <w:r>
              <w:t>Every post gives clarity, a tool, an action, or a useful perspective—not empty motivation.</w:t>
            </w:r>
          </w:p>
        </w:tc>
      </w:tr>
      <w:tr>
        <w:tc>
          <w:tcPr>
            <w:tcW w:type="dxa" w:w="3389"/>
            <w:tcMar>
              <w:top w:w="80" w:type="dxa"/>
              <w:start w:w="80" w:type="dxa"/>
              <w:bottom w:w="80" w:type="dxa"/>
              <w:end w:w="80" w:type="dxa"/>
            </w:tcMar>
          </w:tcPr>
          <w:p>
            <w:r>
              <w:t>Voice</w:t>
            </w:r>
          </w:p>
        </w:tc>
        <w:tc>
          <w:tcPr>
            <w:tcW w:type="dxa" w:w="3389"/>
            <w:tcMar>
              <w:top w:w="80" w:type="dxa"/>
              <w:start w:w="80" w:type="dxa"/>
              <w:bottom w:w="80" w:type="dxa"/>
              <w:end w:w="80" w:type="dxa"/>
            </w:tcMar>
          </w:tcPr>
          <w:p>
            <w:r>
              <w:t>Empowering, strategic, supportive, elegant, growth-focused.</w:t>
            </w:r>
          </w:p>
        </w:tc>
        <w:tc>
          <w:tcPr>
            <w:tcW w:type="dxa" w:w="3389"/>
            <w:tcMar>
              <w:top w:w="80" w:type="dxa"/>
              <w:start w:w="80" w:type="dxa"/>
              <w:bottom w:w="80" w:type="dxa"/>
              <w:end w:w="80" w:type="dxa"/>
            </w:tcMar>
          </w:tcPr>
          <w:p>
            <w:r>
              <w:t>Short sentences, plain language, grounded confidence, useful examples, no exaggerated income promises.</w:t>
            </w:r>
          </w:p>
        </w:tc>
      </w:tr>
      <w:tr>
        <w:tc>
          <w:tcPr>
            <w:tcW w:type="dxa" w:w="3389"/>
            <w:tcMar>
              <w:top w:w="80" w:type="dxa"/>
              <w:start w:w="80" w:type="dxa"/>
              <w:bottom w:w="80" w:type="dxa"/>
              <w:end w:w="80" w:type="dxa"/>
            </w:tcMar>
          </w:tcPr>
          <w:p>
            <w:r>
              <w:t>Core message</w:t>
            </w:r>
          </w:p>
        </w:tc>
        <w:tc>
          <w:tcPr>
            <w:tcW w:type="dxa" w:w="3389"/>
            <w:tcMar>
              <w:top w:w="80" w:type="dxa"/>
              <w:start w:w="80" w:type="dxa"/>
              <w:bottom w:w="80" w:type="dxa"/>
              <w:end w:w="80" w:type="dxa"/>
            </w:tcMar>
          </w:tcPr>
          <w:p>
            <w:r>
              <w:t>Strategy over hype. Foundations over shortcuts. Growth that lasts.</w:t>
            </w:r>
          </w:p>
        </w:tc>
        <w:tc>
          <w:tcPr>
            <w:tcW w:type="dxa" w:w="3389"/>
            <w:tcMar>
              <w:top w:w="80" w:type="dxa"/>
              <w:start w:w="80" w:type="dxa"/>
              <w:bottom w:w="80" w:type="dxa"/>
              <w:end w:w="80" w:type="dxa"/>
            </w:tcMar>
          </w:tcPr>
          <w:p>
            <w:r>
              <w:t>Repeated across hooks, captions, founder commentary, end cards, and resource naming.</w:t>
            </w:r>
          </w:p>
        </w:tc>
      </w:tr>
      <w:tr>
        <w:tc>
          <w:tcPr>
            <w:tcW w:type="dxa" w:w="3389"/>
            <w:tcMar>
              <w:top w:w="80" w:type="dxa"/>
              <w:start w:w="80" w:type="dxa"/>
              <w:bottom w:w="80" w:type="dxa"/>
              <w:end w:w="80" w:type="dxa"/>
            </w:tcMar>
          </w:tcPr>
          <w:p>
            <w:r>
              <w:t>Palette</w:t>
            </w:r>
          </w:p>
        </w:tc>
        <w:tc>
          <w:tcPr>
            <w:tcW w:type="dxa" w:w="3389"/>
            <w:tcMar>
              <w:top w:w="80" w:type="dxa"/>
              <w:start w:w="80" w:type="dxa"/>
              <w:bottom w:w="80" w:type="dxa"/>
              <w:end w:w="80" w:type="dxa"/>
            </w:tcMar>
          </w:tcPr>
          <w:p>
            <w:r>
              <w:t>Moss #3E4432, Sage #6F7154, Terracotta #D08B6E, Blush #F4E8E1, Sand #EADCC9, Ivory #FBF7F2.</w:t>
            </w:r>
          </w:p>
        </w:tc>
        <w:tc>
          <w:tcPr>
            <w:tcW w:type="dxa" w:w="3389"/>
            <w:tcMar>
              <w:top w:w="80" w:type="dxa"/>
              <w:start w:w="80" w:type="dxa"/>
              <w:bottom w:w="80" w:type="dxa"/>
              <w:end w:w="80" w:type="dxa"/>
            </w:tcMar>
          </w:tcPr>
          <w:p>
            <w:r>
              <w:t>Ivory/sand dominate backgrounds; moss anchors; terracotta is emphasis; sage supports.</w:t>
            </w:r>
          </w:p>
        </w:tc>
      </w:tr>
      <w:tr>
        <w:tc>
          <w:tcPr>
            <w:tcW w:type="dxa" w:w="3389"/>
            <w:tcMar>
              <w:top w:w="80" w:type="dxa"/>
              <w:start w:w="80" w:type="dxa"/>
              <w:bottom w:w="80" w:type="dxa"/>
              <w:end w:w="80" w:type="dxa"/>
            </w:tcMar>
          </w:tcPr>
          <w:p>
            <w:r>
              <w:t>Typography</w:t>
            </w:r>
          </w:p>
        </w:tc>
        <w:tc>
          <w:tcPr>
            <w:tcW w:type="dxa" w:w="3389"/>
            <w:tcMar>
              <w:top w:w="80" w:type="dxa"/>
              <w:start w:w="80" w:type="dxa"/>
              <w:bottom w:w="80" w:type="dxa"/>
              <w:end w:w="80" w:type="dxa"/>
            </w:tcMar>
          </w:tcPr>
          <w:p>
            <w:r>
              <w:t>Cormorant Garamond + Lato + restrained script accent.</w:t>
            </w:r>
          </w:p>
        </w:tc>
        <w:tc>
          <w:tcPr>
            <w:tcW w:type="dxa" w:w="3389"/>
            <w:tcMar>
              <w:top w:w="80" w:type="dxa"/>
              <w:start w:w="80" w:type="dxa"/>
              <w:bottom w:w="80" w:type="dxa"/>
              <w:end w:w="80" w:type="dxa"/>
            </w:tcMar>
          </w:tcPr>
          <w:p>
            <w:r>
              <w:t>Editorial headline, highly readable body, script only for a few emotional words.</w:t>
            </w:r>
          </w:p>
        </w:tc>
      </w:tr>
      <w:tr>
        <w:tc>
          <w:tcPr>
            <w:tcW w:type="dxa" w:w="3389"/>
            <w:tcMar>
              <w:top w:w="80" w:type="dxa"/>
              <w:start w:w="80" w:type="dxa"/>
              <w:bottom w:w="80" w:type="dxa"/>
              <w:end w:w="80" w:type="dxa"/>
            </w:tcMar>
          </w:tcPr>
          <w:p>
            <w:r>
              <w:t>Visual language</w:t>
            </w:r>
          </w:p>
        </w:tc>
        <w:tc>
          <w:tcPr>
            <w:tcW w:type="dxa" w:w="3389"/>
            <w:tcMar>
              <w:top w:w="80" w:type="dxa"/>
              <w:start w:w="80" w:type="dxa"/>
              <w:bottom w:w="80" w:type="dxa"/>
              <w:end w:w="80" w:type="dxa"/>
            </w:tcMar>
          </w:tcPr>
          <w:p>
            <w:r>
              <w:t>Paths, horizons, foliage, paper/brush texture, BP arrow, hearts, real workspaces.</w:t>
            </w:r>
          </w:p>
        </w:tc>
        <w:tc>
          <w:tcPr>
            <w:tcW w:type="dxa" w:w="3389"/>
            <w:tcMar>
              <w:top w:w="80" w:type="dxa"/>
              <w:start w:w="80" w:type="dxa"/>
              <w:bottom w:w="80" w:type="dxa"/>
              <w:end w:w="80" w:type="dxa"/>
            </w:tcMar>
          </w:tcPr>
          <w:p>
            <w:r>
              <w:t>Use recurring symbols lightly so posts live in the same world without becoming identical.</w:t>
            </w:r>
          </w:p>
        </w:tc>
      </w:tr>
      <w:tr>
        <w:tc>
          <w:tcPr>
            <w:tcW w:type="dxa" w:w="3389"/>
            <w:tcMar>
              <w:top w:w="80" w:type="dxa"/>
              <w:start w:w="80" w:type="dxa"/>
              <w:bottom w:w="80" w:type="dxa"/>
              <w:end w:w="80" w:type="dxa"/>
            </w:tcMar>
          </w:tcPr>
          <w:p>
            <w:r>
              <w:t>Signature line</w:t>
            </w:r>
          </w:p>
        </w:tc>
        <w:tc>
          <w:tcPr>
            <w:tcW w:type="dxa" w:w="3389"/>
            <w:tcMar>
              <w:top w:w="80" w:type="dxa"/>
              <w:start w:w="80" w:type="dxa"/>
              <w:bottom w:w="80" w:type="dxa"/>
              <w:end w:w="80" w:type="dxa"/>
            </w:tcMar>
          </w:tcPr>
          <w:p>
            <w:r>
              <w:t>Hype, into the real work.</w:t>
            </w:r>
          </w:p>
        </w:tc>
        <w:tc>
          <w:tcPr>
            <w:tcW w:type="dxa" w:w="3389"/>
            <w:tcMar>
              <w:top w:w="80" w:type="dxa"/>
              <w:start w:w="80" w:type="dxa"/>
              <w:bottom w:w="80" w:type="dxa"/>
              <w:end w:w="80" w:type="dxa"/>
            </w:tcMar>
          </w:tcPr>
          <w:p>
            <w:r>
              <w:t>Use on end cards and selected brand pieces, not on every frame.</w:t>
            </w:r>
          </w:p>
        </w:tc>
      </w:tr>
      <w:tr>
        <w:tc>
          <w:tcPr>
            <w:tcW w:type="dxa" w:w="3389"/>
            <w:tcMar>
              <w:top w:w="80" w:type="dxa"/>
              <w:start w:w="80" w:type="dxa"/>
              <w:bottom w:w="80" w:type="dxa"/>
              <w:end w:w="80" w:type="dxa"/>
            </w:tcMar>
          </w:tcPr>
          <w:p>
            <w:r>
              <w:t>Recurring narrative</w:t>
            </w:r>
          </w:p>
        </w:tc>
        <w:tc>
          <w:tcPr>
            <w:tcW w:type="dxa" w:w="3389"/>
            <w:tcMar>
              <w:top w:w="80" w:type="dxa"/>
              <w:start w:w="80" w:type="dxa"/>
              <w:bottom w:w="80" w:type="dxa"/>
              <w:end w:w="80" w:type="dxa"/>
            </w:tcMar>
          </w:tcPr>
          <w:p>
            <w:r>
              <w:t>Different field. Same drive.</w:t>
            </w:r>
          </w:p>
        </w:tc>
        <w:tc>
          <w:tcPr>
            <w:tcW w:type="dxa" w:w="3389"/>
            <w:tcMar>
              <w:top w:w="80" w:type="dxa"/>
              <w:start w:w="80" w:type="dxa"/>
              <w:bottom w:w="80" w:type="dxa"/>
              <w:end w:w="80" w:type="dxa"/>
            </w:tcMar>
          </w:tcPr>
          <w:p>
            <w:r>
              <w:t>Use founder-transition and identity content to connect the brand’s origin story to business coaching.</w:t>
            </w:r>
          </w:p>
        </w:tc>
      </w:tr>
    </w:tbl>
    <w:p>
      <w:pPr>
        <w:pStyle w:val="Heading1"/>
      </w:pPr>
      <w:r>
        <w:t>3. The 3-Post Daily Architecture</w:t>
      </w:r>
    </w:p>
    <w:p>
      <w:r>
        <w:t>The three daily posts are deliberately different in purpose. This prevents fatigue and gives the audience a reason to interact with the account at different points of the day.</w:t>
      </w:r>
    </w:p>
    <w:p>
      <w:pPr>
        <w:pStyle w:val="Heading2"/>
      </w:pPr>
      <w:r>
        <w:t>AM — LEARN</w:t>
      </w:r>
    </w:p>
    <w:p>
      <w:r>
        <w:t>Teach one focused concept tied to a business question people are already asking.</w:t>
      </w:r>
    </w:p>
    <w:p>
      <w:r>
        <w:rPr>
          <w:b/>
        </w:rPr>
        <w:t xml:space="preserve">Primary goal: </w:t>
      </w:r>
      <w:r>
        <w:t>Discovery, search, authority, follows.</w:t>
      </w:r>
    </w:p>
    <w:p>
      <w:r>
        <w:rPr>
          <w:b/>
        </w:rPr>
        <w:t xml:space="preserve">Preferred format: </w:t>
      </w:r>
      <w:r>
        <w:t>25–40 second educational photo-to-video; clear hook; one idea; one takeaway.</w:t>
      </w:r>
    </w:p>
    <w:p>
      <w:pPr>
        <w:pStyle w:val="Heading2"/>
      </w:pPr>
      <w:r>
        <w:t>MIDDAY — DO</w:t>
      </w:r>
    </w:p>
    <w:p>
      <w:r>
        <w:t>Turn the morning concept into a 5–15 minute assignment, checklist, framework, audit, or decision.</w:t>
      </w:r>
    </w:p>
    <w:p>
      <w:r>
        <w:rPr>
          <w:b/>
        </w:rPr>
        <w:t xml:space="preserve">Primary goal: </w:t>
      </w:r>
      <w:r>
        <w:t>Saves, shares, implementation, future resource demand.</w:t>
      </w:r>
    </w:p>
    <w:p>
      <w:r>
        <w:rPr>
          <w:b/>
        </w:rPr>
        <w:t xml:space="preserve">Preferred format: </w:t>
      </w:r>
      <w:r>
        <w:t>Action-led video; checklist text; notebook/workspace imagery; direct CTA.</w:t>
      </w:r>
    </w:p>
    <w:p>
      <w:pPr>
        <w:pStyle w:val="Heading2"/>
      </w:pPr>
      <w:r>
        <w:t>PM — CONNECT</w:t>
      </w:r>
    </w:p>
    <w:p>
      <w:r>
        <w:t>Connect the same topic to founder identity, reality, mindset, leadership, or community.</w:t>
      </w:r>
    </w:p>
    <w:p>
      <w:r>
        <w:rPr>
          <w:b/>
        </w:rPr>
        <w:t xml:space="preserve">Primary goal: </w:t>
      </w:r>
      <w:r>
        <w:t>Trust, comments, loyalty, brand depth.</w:t>
      </w:r>
    </w:p>
    <w:p>
      <w:r>
        <w:rPr>
          <w:b/>
        </w:rPr>
        <w:t xml:space="preserve">Preferred format: </w:t>
      </w:r>
      <w:r>
        <w:t>Founder image, symbolic landscape/path, calmer pacing, perspective-driven script.</w:t>
      </w:r>
    </w:p>
    <w:p>
      <w:pPr>
        <w:pStyle w:val="Heading1"/>
      </w:pPr>
      <w:r>
        <w:t>4. 90-Day Pillar Rotation</w:t>
      </w:r>
    </w:p>
    <w:p>
      <w:r>
        <w:t>Instead of publishing a block of 25 mindset posts followed by a block of 25 startup posts, the plan rotates through seven business pillars. This makes the account feel like a complete coaching platform from the beginning.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3E4432"/>
          </w:tcPr>
          <w:p>
            <w:r>
              <w:rPr>
                <w:b/>
                <w:color w:val="FFFFFF"/>
              </w:rPr>
              <w:t>Cadence</w:t>
            </w:r>
          </w:p>
        </w:tc>
        <w:tc>
          <w:tcPr>
            <w:tcW w:type="dxa" w:w="3389"/>
            <w:shd w:fill="3E4432"/>
          </w:tcPr>
          <w:p>
            <w:r>
              <w:rPr>
                <w:b/>
                <w:color w:val="FFFFFF"/>
              </w:rPr>
              <w:t>Pillar</w:t>
            </w:r>
          </w:p>
        </w:tc>
        <w:tc>
          <w:tcPr>
            <w:tcW w:type="dxa" w:w="3389"/>
            <w:shd w:fill="3E4432"/>
          </w:tcPr>
          <w:p>
            <w:r>
              <w:rPr>
                <w:b/>
                <w:color w:val="FFFFFF"/>
              </w:rPr>
              <w:t>What it covers</w:t>
            </w:r>
          </w:p>
        </w:tc>
      </w:tr>
      <w:tr>
        <w:tc>
          <w:tcPr>
            <w:tcW w:type="dxa" w:w="3389"/>
          </w:tcPr>
          <w:p>
            <w:r>
              <w:t>Day 1 / 8 / 15…</w:t>
            </w:r>
          </w:p>
        </w:tc>
        <w:tc>
          <w:tcPr>
            <w:tcW w:type="dxa" w:w="3389"/>
          </w:tcPr>
          <w:p>
            <w:r>
              <w:t>Foundation</w:t>
            </w:r>
          </w:p>
        </w:tc>
        <w:tc>
          <w:tcPr>
            <w:tcW w:type="dxa" w:w="3389"/>
          </w:tcPr>
          <w:p>
            <w:r>
              <w:t>Business idea, validation, offer, setup, first customers, compliance awareness, 90-day planning.</w:t>
            </w:r>
          </w:p>
        </w:tc>
      </w:tr>
      <w:tr>
        <w:tc>
          <w:tcPr>
            <w:tcW w:type="dxa" w:w="3389"/>
          </w:tcPr>
          <w:p>
            <w:r>
              <w:t>Day 2 / 9 / 16…</w:t>
            </w:r>
          </w:p>
        </w:tc>
        <w:tc>
          <w:tcPr>
            <w:tcW w:type="dxa" w:w="3389"/>
          </w:tcPr>
          <w:p>
            <w:r>
              <w:t>Brand</w:t>
            </w:r>
          </w:p>
        </w:tc>
        <w:tc>
          <w:tcPr>
            <w:tcW w:type="dxa" w:w="3389"/>
          </w:tcPr>
          <w:p>
            <w:r>
              <w:t>Positioning, identity, typography, visuals, proof, voice, bios, homepage, founder/company balance.</w:t>
            </w:r>
          </w:p>
        </w:tc>
      </w:tr>
      <w:tr>
        <w:tc>
          <w:tcPr>
            <w:tcW w:type="dxa" w:w="3389"/>
          </w:tcPr>
          <w:p>
            <w:r>
              <w:t>Day 3 / 10 / 17…</w:t>
            </w:r>
          </w:p>
        </w:tc>
        <w:tc>
          <w:tcPr>
            <w:tcW w:type="dxa" w:w="3389"/>
          </w:tcPr>
          <w:p>
            <w:r>
              <w:t>Marketing</w:t>
            </w:r>
          </w:p>
        </w:tc>
        <w:tc>
          <w:tcPr>
            <w:tcW w:type="dxa" w:w="3389"/>
          </w:tcPr>
          <w:p>
            <w:r>
              <w:t>Content strategy, hooks, SEO/search behavior, funnels, email lists, lead magnets, measurement.</w:t>
            </w:r>
          </w:p>
        </w:tc>
      </w:tr>
      <w:tr>
        <w:tc>
          <w:tcPr>
            <w:tcW w:type="dxa" w:w="3389"/>
          </w:tcPr>
          <w:p>
            <w:r>
              <w:t>Day 4 / 11 / 18…</w:t>
            </w:r>
          </w:p>
        </w:tc>
        <w:tc>
          <w:tcPr>
            <w:tcW w:type="dxa" w:w="3389"/>
          </w:tcPr>
          <w:p>
            <w:r>
              <w:t>Sales</w:t>
            </w:r>
          </w:p>
        </w:tc>
        <w:tc>
          <w:tcPr>
            <w:tcW w:type="dxa" w:w="3389"/>
          </w:tcPr>
          <w:p>
            <w:r>
              <w:t>Discovery, value, objections, follow-up, offer clarity, proof, urgency, referrals, qualification.</w:t>
            </w:r>
          </w:p>
        </w:tc>
      </w:tr>
      <w:tr>
        <w:tc>
          <w:tcPr>
            <w:tcW w:type="dxa" w:w="3389"/>
          </w:tcPr>
          <w:p>
            <w:r>
              <w:t>Day 5 / 12 / 19…</w:t>
            </w:r>
          </w:p>
        </w:tc>
        <w:tc>
          <w:tcPr>
            <w:tcW w:type="dxa" w:w="3389"/>
          </w:tcPr>
          <w:p>
            <w:r>
              <w:t>Systems</w:t>
            </w:r>
          </w:p>
        </w:tc>
        <w:tc>
          <w:tcPr>
            <w:tcW w:type="dxa" w:w="3389"/>
          </w:tcPr>
          <w:p>
            <w:r>
              <w:t>SOPs, CRM, onboarding, templates, CEO review, time blocks, automation, files, delegation, KPIs.</w:t>
            </w:r>
          </w:p>
        </w:tc>
      </w:tr>
      <w:tr>
        <w:tc>
          <w:tcPr>
            <w:tcW w:type="dxa" w:w="3389"/>
          </w:tcPr>
          <w:p>
            <w:r>
              <w:t>Day 6 / 13 / 20…</w:t>
            </w:r>
          </w:p>
        </w:tc>
        <w:tc>
          <w:tcPr>
            <w:tcW w:type="dxa" w:w="3389"/>
          </w:tcPr>
          <w:p>
            <w:r>
              <w:t>Money</w:t>
            </w:r>
          </w:p>
        </w:tc>
        <w:tc>
          <w:tcPr>
            <w:tcW w:type="dxa" w:w="3389"/>
          </w:tcPr>
          <w:p>
            <w:r>
              <w:t>Profit, break-even, taxes, owner pay, reserves, pricing, cash flow, expenses, revenue drivers.</w:t>
            </w:r>
          </w:p>
        </w:tc>
      </w:tr>
      <w:tr>
        <w:tc>
          <w:tcPr>
            <w:tcW w:type="dxa" w:w="3389"/>
          </w:tcPr>
          <w:p>
            <w:r>
              <w:t>Day 7 / 14 / 21…</w:t>
            </w:r>
          </w:p>
        </w:tc>
        <w:tc>
          <w:tcPr>
            <w:tcW w:type="dxa" w:w="3389"/>
          </w:tcPr>
          <w:p>
            <w:r>
              <w:t>Leadership &amp; Founder</w:t>
            </w:r>
          </w:p>
        </w:tc>
        <w:tc>
          <w:tcPr>
            <w:tcW w:type="dxa" w:w="3389"/>
          </w:tcPr>
          <w:p>
            <w:r>
              <w:t>Owner thinking, decisions, confidence, boundaries, hiring, culture, quarterly planning, founder freedom.</w:t>
            </w:r>
          </w:p>
        </w:tc>
      </w:tr>
    </w:tbl>
    <w:p>
      <w:pPr>
        <w:pStyle w:val="Heading1"/>
      </w:pPr>
      <w:r>
        <w:t>5. Script Anatomy for Photo-to-Video</w:t>
      </w:r>
    </w:p>
    <w:p>
      <w:r>
        <w:t>Every script in the companion spreadsheet is already written to fit a short vertical video. Use the wording as a voiceover or as timed text if you prefer a silent, music-led format.</w:t>
      </w:r>
    </w:p>
    <w:p>
      <w:pPr>
        <w:pStyle w:val="ListBullet"/>
      </w:pPr>
      <w:r>
        <w:rPr>
          <w:b/>
        </w:rPr>
        <w:t xml:space="preserve">0–3 sec — Hook: </w:t>
      </w:r>
      <w:r>
        <w:t>Make the topic immediately relevant. Use specificity, a mistake, a direct question, or a clear promise. Do not use fake controversy.</w:t>
      </w:r>
    </w:p>
    <w:p>
      <w:pPr>
        <w:pStyle w:val="ListBullet"/>
      </w:pPr>
      <w:r>
        <w:rPr>
          <w:b/>
        </w:rPr>
        <w:t xml:space="preserve">3–12 sec — Explain: </w:t>
      </w:r>
      <w:r>
        <w:t>State the useful business principle in plain language. One video should teach one main idea.</w:t>
      </w:r>
    </w:p>
    <w:p>
      <w:pPr>
        <w:pStyle w:val="ListBullet"/>
      </w:pPr>
      <w:r>
        <w:rPr>
          <w:b/>
        </w:rPr>
        <w:t xml:space="preserve">12–28 sec — Apply: </w:t>
      </w:r>
      <w:r>
        <w:t>Give a decision rule, example, checklist, or action so the viewer can do something with the information.</w:t>
      </w:r>
    </w:p>
    <w:p>
      <w:pPr>
        <w:pStyle w:val="ListBullet"/>
      </w:pPr>
      <w:r>
        <w:rPr>
          <w:b/>
        </w:rPr>
        <w:t xml:space="preserve">28–40 sec — Close: </w:t>
      </w:r>
      <w:r>
        <w:t>Restate the shift and give one CTA that matches the content goal: save, comment, follow, share, or use the exercise.</w:t>
      </w:r>
    </w:p>
    <w:p>
      <w:pPr>
        <w:pStyle w:val="Heading1"/>
      </w:pPr>
      <w:r>
        <w:t>6. Build Three Master Visual Templates Once</w:t>
      </w:r>
    </w:p>
    <w:p>
      <w:r>
        <w:t>Do not design 270 videos independently. Build three master templates in Canva Free and duplicate them. The system should feel recognizable at a glance while allowing imagery and copy to change.</w:t>
      </w:r>
    </w:p>
    <w:p>
      <w:pPr>
        <w:pStyle w:val="Heading2"/>
      </w:pPr>
      <w:r>
        <w:t>Template A — LEARN</w:t>
      </w:r>
    </w:p>
    <w:p>
      <w:r>
        <w:t>Ivory background, small BP submark, large Cormorant headline, one terracotta highlight word, 1–2 editorial photos, Lato caption line, thin moss divider. End frame: takeaway + small tagline.</w:t>
      </w:r>
    </w:p>
    <w:p>
      <w:pPr>
        <w:pStyle w:val="Heading2"/>
      </w:pPr>
      <w:r>
        <w:t>Template B — DO</w:t>
      </w:r>
    </w:p>
    <w:p>
      <w:r>
        <w:t>Sand or blush background, checklist card, moss heading, terracotta check marks/arrows, notebook or screen imagery, large action verb. End frame: “Save this and do it today.”</w:t>
      </w:r>
    </w:p>
    <w:p>
      <w:pPr>
        <w:pStyle w:val="Heading2"/>
      </w:pPr>
      <w:r>
        <w:t>Template C — CONNECT</w:t>
      </w:r>
    </w:p>
    <w:p>
      <w:r>
        <w:t>Founder image or path/horizon, warmer photography, larger negative space, one emotional line in restrained script accent, short body copy, subtle brush texture. End frame may use “Different field. Same drive.”</w:t>
      </w:r>
    </w:p>
    <w:p>
      <w:r>
        <w:rPr>
          <w:b/>
        </w:rPr>
        <w:t xml:space="preserve">Recommended canvas: </w:t>
      </w:r>
      <w:r>
        <w:t>1080 × 1920 (9:16) as the master. Keep important text away from the top/bottom UI zones. Create 1080 × 1080 square derivatives only when the feed or another platform benefits from them.</w:t>
      </w:r>
    </w:p>
    <w:p>
      <w:pPr>
        <w:pStyle w:val="Heading1"/>
      </w:pPr>
      <w:r>
        <w:t>7. Free-Only Tool Stack</w:t>
      </w:r>
    </w:p>
    <w:p>
      <w:r>
        <w:t>The workflow is designed so you can complete the 90-day library without paying for a content tool. Free tiers change, so when a feature becomes paywalled, use the manual fallback described below rather than changing the whole system.</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3E4432"/>
          </w:tcPr>
          <w:p>
            <w:r>
              <w:rPr>
                <w:b/>
                <w:color w:val="FFFFFF"/>
              </w:rPr>
              <w:t>Tool</w:t>
            </w:r>
          </w:p>
        </w:tc>
        <w:tc>
          <w:tcPr>
            <w:tcW w:type="dxa" w:w="3389"/>
            <w:shd w:fill="3E4432"/>
          </w:tcPr>
          <w:p>
            <w:r>
              <w:rPr>
                <w:b/>
                <w:color w:val="FFFFFF"/>
              </w:rPr>
              <w:t>Role</w:t>
            </w:r>
          </w:p>
        </w:tc>
        <w:tc>
          <w:tcPr>
            <w:tcW w:type="dxa" w:w="3389"/>
            <w:shd w:fill="3E4432"/>
          </w:tcPr>
          <w:p>
            <w:r>
              <w:rPr>
                <w:b/>
                <w:color w:val="FFFFFF"/>
              </w:rPr>
              <w:t>Zero-cost rule</w:t>
            </w:r>
          </w:p>
        </w:tc>
      </w:tr>
      <w:tr>
        <w:tc>
          <w:tcPr>
            <w:tcW w:type="dxa" w:w="3389"/>
            <w:tcMar>
              <w:top w:w="80" w:type="dxa"/>
              <w:start w:w="80" w:type="dxa"/>
              <w:bottom w:w="80" w:type="dxa"/>
              <w:end w:w="80" w:type="dxa"/>
            </w:tcMar>
          </w:tcPr>
          <w:p>
            <w:r>
              <w:t>Google Sheets / supplied workbook</w:t>
            </w:r>
          </w:p>
        </w:tc>
        <w:tc>
          <w:tcPr>
            <w:tcW w:type="dxa" w:w="3389"/>
            <w:tcMar>
              <w:top w:w="80" w:type="dxa"/>
              <w:start w:w="80" w:type="dxa"/>
              <w:bottom w:w="80" w:type="dxa"/>
              <w:end w:w="80" w:type="dxa"/>
            </w:tcMar>
          </w:tcPr>
          <w:p>
            <w:r>
              <w:t>Source of truth for 270 scripts, status, captions, prompts, and offer mapping.</w:t>
            </w:r>
          </w:p>
        </w:tc>
        <w:tc>
          <w:tcPr>
            <w:tcW w:type="dxa" w:w="3389"/>
            <w:tcMar>
              <w:top w:w="80" w:type="dxa"/>
              <w:start w:w="80" w:type="dxa"/>
              <w:bottom w:w="80" w:type="dxa"/>
              <w:end w:w="80" w:type="dxa"/>
            </w:tcMar>
          </w:tcPr>
          <w:p>
            <w:r>
              <w:t>Free Google account.</w:t>
            </w:r>
          </w:p>
        </w:tc>
      </w:tr>
      <w:tr>
        <w:tc>
          <w:tcPr>
            <w:tcW w:type="dxa" w:w="3389"/>
            <w:tcMar>
              <w:top w:w="80" w:type="dxa"/>
              <w:start w:w="80" w:type="dxa"/>
              <w:bottom w:w="80" w:type="dxa"/>
              <w:end w:w="80" w:type="dxa"/>
            </w:tcMar>
          </w:tcPr>
          <w:p>
            <w:r>
              <w:t>Google Drive</w:t>
            </w:r>
          </w:p>
        </w:tc>
        <w:tc>
          <w:tcPr>
            <w:tcW w:type="dxa" w:w="3389"/>
            <w:tcMar>
              <w:top w:w="80" w:type="dxa"/>
              <w:start w:w="80" w:type="dxa"/>
              <w:bottom w:w="80" w:type="dxa"/>
              <w:end w:w="80" w:type="dxa"/>
            </w:tcMar>
          </w:tcPr>
          <w:p>
            <w:r>
              <w:t>Brand files, original photos, exported videos, templates, approvals, archives.</w:t>
            </w:r>
          </w:p>
        </w:tc>
        <w:tc>
          <w:tcPr>
            <w:tcW w:type="dxa" w:w="3389"/>
            <w:tcMar>
              <w:top w:w="80" w:type="dxa"/>
              <w:start w:w="80" w:type="dxa"/>
              <w:bottom w:w="80" w:type="dxa"/>
              <w:end w:w="80" w:type="dxa"/>
            </w:tcMar>
          </w:tcPr>
          <w:p>
            <w:r>
              <w:t>Free storage tier; manage storage intentionally.</w:t>
            </w:r>
          </w:p>
        </w:tc>
      </w:tr>
      <w:tr>
        <w:tc>
          <w:tcPr>
            <w:tcW w:type="dxa" w:w="3389"/>
            <w:tcMar>
              <w:top w:w="80" w:type="dxa"/>
              <w:start w:w="80" w:type="dxa"/>
              <w:bottom w:w="80" w:type="dxa"/>
              <w:end w:w="80" w:type="dxa"/>
            </w:tcMar>
          </w:tcPr>
          <w:p>
            <w:r>
              <w:t>Google Docs</w:t>
            </w:r>
          </w:p>
        </w:tc>
        <w:tc>
          <w:tcPr>
            <w:tcW w:type="dxa" w:w="3389"/>
            <w:tcMar>
              <w:top w:w="80" w:type="dxa"/>
              <w:start w:w="80" w:type="dxa"/>
              <w:bottom w:w="80" w:type="dxa"/>
              <w:end w:w="80" w:type="dxa"/>
            </w:tcMar>
          </w:tcPr>
          <w:p>
            <w:r>
              <w:t>SOPs, long-form resources, course notes, lead magnets before design.</w:t>
            </w:r>
          </w:p>
        </w:tc>
        <w:tc>
          <w:tcPr>
            <w:tcW w:type="dxa" w:w="3389"/>
            <w:tcMar>
              <w:top w:w="80" w:type="dxa"/>
              <w:start w:w="80" w:type="dxa"/>
              <w:bottom w:w="80" w:type="dxa"/>
              <w:end w:w="80" w:type="dxa"/>
            </w:tcMar>
          </w:tcPr>
          <w:p>
            <w:r>
              <w:t>Free.</w:t>
            </w:r>
          </w:p>
        </w:tc>
      </w:tr>
      <w:tr>
        <w:tc>
          <w:tcPr>
            <w:tcW w:type="dxa" w:w="3389"/>
            <w:tcMar>
              <w:top w:w="80" w:type="dxa"/>
              <w:start w:w="80" w:type="dxa"/>
              <w:bottom w:w="80" w:type="dxa"/>
              <w:end w:w="80" w:type="dxa"/>
            </w:tcMar>
          </w:tcPr>
          <w:p>
            <w:r>
              <w:t>Canva Free</w:t>
            </w:r>
          </w:p>
        </w:tc>
        <w:tc>
          <w:tcPr>
            <w:tcW w:type="dxa" w:w="3389"/>
            <w:tcMar>
              <w:top w:w="80" w:type="dxa"/>
              <w:start w:w="80" w:type="dxa"/>
              <w:bottom w:w="80" w:type="dxa"/>
              <w:end w:w="80" w:type="dxa"/>
            </w:tcMar>
          </w:tcPr>
          <w:p>
            <w:r>
              <w:t>Static frames, 9:16 layouts, simple video, free stock, typography, export. Canva’s site describes free social video creation and free customizable templates.</w:t>
            </w:r>
          </w:p>
        </w:tc>
        <w:tc>
          <w:tcPr>
            <w:tcW w:type="dxa" w:w="3389"/>
            <w:tcMar>
              <w:top w:w="80" w:type="dxa"/>
              <w:start w:w="80" w:type="dxa"/>
              <w:bottom w:w="80" w:type="dxa"/>
              <w:end w:w="80" w:type="dxa"/>
            </w:tcMar>
          </w:tcPr>
          <w:p>
            <w:r>
              <w:t>Avoid Pro/crown assets. Do not rely on Pro Brand Kit or Pro scheduler.</w:t>
            </w:r>
          </w:p>
        </w:tc>
      </w:tr>
      <w:tr>
        <w:tc>
          <w:tcPr>
            <w:tcW w:type="dxa" w:w="3389"/>
            <w:tcMar>
              <w:top w:w="80" w:type="dxa"/>
              <w:start w:w="80" w:type="dxa"/>
              <w:bottom w:w="80" w:type="dxa"/>
              <w:end w:w="80" w:type="dxa"/>
            </w:tcMar>
          </w:tcPr>
          <w:p>
            <w:r>
              <w:t>CapCut Free</w:t>
            </w:r>
          </w:p>
        </w:tc>
        <w:tc>
          <w:tcPr>
            <w:tcW w:type="dxa" w:w="3389"/>
            <w:tcMar>
              <w:top w:w="80" w:type="dxa"/>
              <w:start w:w="80" w:type="dxa"/>
              <w:bottom w:w="80" w:type="dxa"/>
              <w:end w:w="80" w:type="dxa"/>
            </w:tcMar>
          </w:tcPr>
          <w:p>
            <w:r>
              <w:t>Manual photo animation, keyframes, text, captions, transitions, audio and export. CapCut currently markets a free editor and free templates/media; some AI features can vary by region or plan.</w:t>
            </w:r>
          </w:p>
        </w:tc>
        <w:tc>
          <w:tcPr>
            <w:tcW w:type="dxa" w:w="3389"/>
            <w:tcMar>
              <w:top w:w="80" w:type="dxa"/>
              <w:start w:w="80" w:type="dxa"/>
              <w:bottom w:w="80" w:type="dxa"/>
              <w:end w:w="80" w:type="dxa"/>
            </w:tcMar>
          </w:tcPr>
          <w:p>
            <w:r>
              <w:t>If AI photo animation is limited, use manual pan/zoom/keyframes—no credit required.</w:t>
            </w:r>
          </w:p>
        </w:tc>
      </w:tr>
      <w:tr>
        <w:tc>
          <w:tcPr>
            <w:tcW w:type="dxa" w:w="3389"/>
            <w:tcMar>
              <w:top w:w="80" w:type="dxa"/>
              <w:start w:w="80" w:type="dxa"/>
              <w:bottom w:w="80" w:type="dxa"/>
              <w:end w:w="80" w:type="dxa"/>
            </w:tcMar>
          </w:tcPr>
          <w:p>
            <w:r>
              <w:t>Pexels</w:t>
            </w:r>
          </w:p>
        </w:tc>
        <w:tc>
          <w:tcPr>
            <w:tcW w:type="dxa" w:w="3389"/>
            <w:tcMar>
              <w:top w:w="80" w:type="dxa"/>
              <w:start w:w="80" w:type="dxa"/>
              <w:bottom w:w="80" w:type="dxa"/>
              <w:end w:w="80" w:type="dxa"/>
            </w:tcMar>
          </w:tcPr>
          <w:p>
            <w:r>
              <w:t>Free stock photos/video when original brand photography is missing. Pexels states its media can be used free, including commercial uses, under its license.</w:t>
            </w:r>
          </w:p>
        </w:tc>
        <w:tc>
          <w:tcPr>
            <w:tcW w:type="dxa" w:w="3389"/>
            <w:tcMar>
              <w:top w:w="80" w:type="dxa"/>
              <w:start w:w="80" w:type="dxa"/>
              <w:bottom w:w="80" w:type="dxa"/>
              <w:end w:w="80" w:type="dxa"/>
            </w:tcMar>
          </w:tcPr>
          <w:p>
            <w:r>
              <w:t>Prefer authentic founder/workspace images when available.</w:t>
            </w:r>
          </w:p>
        </w:tc>
      </w:tr>
      <w:tr>
        <w:tc>
          <w:tcPr>
            <w:tcW w:type="dxa" w:w="3389"/>
            <w:tcMar>
              <w:top w:w="80" w:type="dxa"/>
              <w:start w:w="80" w:type="dxa"/>
              <w:bottom w:w="80" w:type="dxa"/>
              <w:end w:w="80" w:type="dxa"/>
            </w:tcMar>
          </w:tcPr>
          <w:p>
            <w:r>
              <w:t>Meta Business Suite</w:t>
            </w:r>
          </w:p>
        </w:tc>
        <w:tc>
          <w:tcPr>
            <w:tcW w:type="dxa" w:w="3389"/>
            <w:tcMar>
              <w:top w:w="80" w:type="dxa"/>
              <w:start w:w="80" w:type="dxa"/>
              <w:bottom w:w="80" w:type="dxa"/>
              <w:end w:w="80" w:type="dxa"/>
            </w:tcMar>
          </w:tcPr>
          <w:p>
            <w:r>
              <w:t>Native Facebook Page/Instagram planning and scheduling. Meta’s help documentation supports scheduling Page posts and managing them in Planner.</w:t>
            </w:r>
          </w:p>
        </w:tc>
        <w:tc>
          <w:tcPr>
            <w:tcW w:type="dxa" w:w="3389"/>
            <w:tcMar>
              <w:top w:w="80" w:type="dxa"/>
              <w:start w:w="80" w:type="dxa"/>
              <w:bottom w:w="80" w:type="dxa"/>
              <w:end w:w="80" w:type="dxa"/>
            </w:tcMar>
          </w:tcPr>
          <w:p>
            <w:r>
              <w:t>Use rolling monthly batches; Meta notes scheduled Page posts can be created within a defined future window.</w:t>
            </w:r>
          </w:p>
        </w:tc>
      </w:tr>
      <w:tr>
        <w:tc>
          <w:tcPr>
            <w:tcW w:type="dxa" w:w="3389"/>
            <w:tcMar>
              <w:top w:w="80" w:type="dxa"/>
              <w:start w:w="80" w:type="dxa"/>
              <w:bottom w:w="80" w:type="dxa"/>
              <w:end w:w="80" w:type="dxa"/>
            </w:tcMar>
          </w:tcPr>
          <w:p>
            <w:r>
              <w:t>YouTube Studio</w:t>
            </w:r>
          </w:p>
        </w:tc>
        <w:tc>
          <w:tcPr>
            <w:tcW w:type="dxa" w:w="3389"/>
            <w:tcMar>
              <w:top w:w="80" w:type="dxa"/>
              <w:start w:w="80" w:type="dxa"/>
              <w:bottom w:w="80" w:type="dxa"/>
              <w:end w:w="80" w:type="dxa"/>
            </w:tcMar>
          </w:tcPr>
          <w:p>
            <w:r>
              <w:t>Native scheduling for Shorts and video. YouTube Help documents scheduled publishing.</w:t>
            </w:r>
          </w:p>
        </w:tc>
        <w:tc>
          <w:tcPr>
            <w:tcW w:type="dxa" w:w="3389"/>
            <w:tcMar>
              <w:top w:w="80" w:type="dxa"/>
              <w:start w:w="80" w:type="dxa"/>
              <w:bottom w:w="80" w:type="dxa"/>
              <w:end w:w="80" w:type="dxa"/>
            </w:tcMar>
          </w:tcPr>
          <w:p>
            <w:r>
              <w:t>Upload the final MP4 and schedule natively.</w:t>
            </w:r>
          </w:p>
        </w:tc>
      </w:tr>
      <w:tr>
        <w:tc>
          <w:tcPr>
            <w:tcW w:type="dxa" w:w="3389"/>
            <w:tcMar>
              <w:top w:w="80" w:type="dxa"/>
              <w:start w:w="80" w:type="dxa"/>
              <w:bottom w:w="80" w:type="dxa"/>
              <w:end w:w="80" w:type="dxa"/>
            </w:tcMar>
          </w:tcPr>
          <w:p>
            <w:r>
              <w:t>TikTok Studio</w:t>
            </w:r>
          </w:p>
        </w:tc>
        <w:tc>
          <w:tcPr>
            <w:tcW w:type="dxa" w:w="3389"/>
            <w:tcMar>
              <w:top w:w="80" w:type="dxa"/>
              <w:start w:w="80" w:type="dxa"/>
              <w:bottom w:w="80" w:type="dxa"/>
              <w:end w:w="80" w:type="dxa"/>
            </w:tcMar>
          </w:tcPr>
          <w:p>
            <w:r>
              <w:t>TikTok’s creator tools include upload, scheduling, content management and analytics.</w:t>
            </w:r>
          </w:p>
        </w:tc>
        <w:tc>
          <w:tcPr>
            <w:tcW w:type="dxa" w:w="3389"/>
            <w:tcMar>
              <w:top w:w="80" w:type="dxa"/>
              <w:start w:w="80" w:type="dxa"/>
              <w:bottom w:w="80" w:type="dxa"/>
              <w:end w:w="80" w:type="dxa"/>
            </w:tcMar>
          </w:tcPr>
          <w:p>
            <w:r>
              <w:t>Use native scheduling where it is available to your account; otherwise post from drafts.</w:t>
            </w:r>
          </w:p>
        </w:tc>
      </w:tr>
    </w:tbl>
    <w:p>
      <w:pPr>
        <w:pStyle w:val="Heading1"/>
      </w:pPr>
      <w:r>
        <w:t>8. Folder Structure Before You Produce Anything</w:t>
      </w:r>
    </w:p>
    <w:p>
      <w:r>
        <w:rPr>
          <w:rFonts w:ascii="Courier New" w:hAnsi="Courier New"/>
          <w:color w:val="3E4432"/>
          <w:sz w:val="18"/>
        </w:rPr>
        <w:t>BEYOND_THE_PITCH</w:t>
        <w:br/>
        <w:t xml:space="preserve">  00_BRAND</w:t>
        <w:br/>
        <w:t xml:space="preserve">    Logos</w:t>
        <w:br/>
        <w:t xml:space="preserve">    Color_Palette</w:t>
        <w:br/>
        <w:t xml:space="preserve">    Typography</w:t>
        <w:br/>
        <w:t xml:space="preserve">    Icons</w:t>
        <w:br/>
        <w:t xml:space="preserve">    Patterns</w:t>
        <w:br/>
        <w:t xml:space="preserve">    Photo_Style</w:t>
        <w:br/>
        <w:t xml:space="preserve">    Canva_Master_Templates</w:t>
        <w:br/>
        <w:t xml:space="preserve">  01_CONTENT</w:t>
        <w:br/>
        <w:t xml:space="preserve">    2026_Q3_90_Day_Campaign</w:t>
        <w:br/>
        <w:t xml:space="preserve">      Week_01 ... Week_13</w:t>
        <w:br/>
        <w:t xml:space="preserve">        Day_01</w:t>
        <w:br/>
        <w:t xml:space="preserve">          01_Learn</w:t>
        <w:br/>
        <w:t xml:space="preserve">          02_Do</w:t>
        <w:br/>
        <w:t xml:space="preserve">          03_Connect</w:t>
        <w:br/>
        <w:t xml:space="preserve">  02_RAW_MEDIA</w:t>
        <w:br/>
        <w:t xml:space="preserve">    Founder_Photos</w:t>
        <w:br/>
        <w:t xml:space="preserve">    Workspace</w:t>
        <w:br/>
        <w:t xml:space="preserve">    Products</w:t>
        <w:br/>
        <w:t xml:space="preserve">    Screenshots</w:t>
        <w:br/>
        <w:t xml:space="preserve">    Stock_Licensed</w:t>
        <w:br/>
        <w:t xml:space="preserve">  03_EXPORTS</w:t>
        <w:br/>
        <w:t xml:space="preserve">    Instagram</w:t>
        <w:br/>
        <w:t xml:space="preserve">    TikTok</w:t>
        <w:br/>
        <w:t xml:space="preserve">    YouTube_Shorts</w:t>
        <w:br/>
        <w:t xml:space="preserve">    Facebook</w:t>
        <w:br/>
        <w:t xml:space="preserve">  04_RESOURCES</w:t>
        <w:br/>
        <w:t xml:space="preserve">    Lead_Magnets</w:t>
        <w:br/>
        <w:t xml:space="preserve">    Checklists</w:t>
        <w:br/>
        <w:t xml:space="preserve">    Templates</w:t>
        <w:br/>
        <w:t xml:space="preserve">    Courses</w:t>
        <w:br/>
        <w:t xml:space="preserve">  05_ANALYTICS</w:t>
        <w:br/>
        <w:t xml:space="preserve">    Weekly_Reports</w:t>
        <w:br/>
        <w:t xml:space="preserve">    Monthly_Reports</w:t>
        <w:br/>
        <w:t xml:space="preserve">    Top_Performers</w:t>
        <w:br/>
        <w:t xml:space="preserve">  06_ARCHIVE</w:t>
      </w:r>
    </w:p>
    <w:p>
      <w:r>
        <w:t>Filename standard: YYYY-MM-DD_Day##_P#_Pillar_ShortTopic_V01.mp4. If you are not using calendar dates yet, begin with D##_P#_Pillar_Topic_V01.</w:t>
      </w:r>
    </w:p>
    <w:p>
      <w:pPr>
        <w:pStyle w:val="Heading1"/>
      </w:pPr>
      <w:r>
        <w:t>9. From Script to Finished Photo-to-Video</w:t>
      </w:r>
    </w:p>
    <w:p>
      <w:pPr>
        <w:pStyle w:val="ListNumber"/>
      </w:pPr>
      <w:r>
        <w:rPr>
          <w:b/>
        </w:rPr>
        <w:t xml:space="preserve">Choose the row: </w:t>
      </w:r>
      <w:r>
        <w:t>Filter the spreadsheet by Week and Status = Not Started. Work in batches of 21 posts, not one post at a time.</w:t>
      </w:r>
    </w:p>
    <w:p>
      <w:pPr>
        <w:pStyle w:val="ListNumber"/>
      </w:pPr>
      <w:r>
        <w:rPr>
          <w:b/>
        </w:rPr>
        <w:t xml:space="preserve">Collect 3–5 visuals: </w:t>
      </w:r>
      <w:r>
        <w:t>Use original founder images first. Add branded screenshots, notebook/workspace details, landscapes/paths, or Pexels media. Keep each visual connected to the lesson.</w:t>
      </w:r>
    </w:p>
    <w:p>
      <w:pPr>
        <w:pStyle w:val="ListNumber"/>
      </w:pPr>
      <w:r>
        <w:rPr>
          <w:b/>
        </w:rPr>
        <w:t xml:space="preserve">Build still frames in Canva: </w:t>
      </w:r>
      <w:r>
        <w:t>Duplicate the matching Learn, Do, or Connect master. Replace headline, on-screen text and photos. Do not redesign the layout.</w:t>
      </w:r>
    </w:p>
    <w:p>
      <w:pPr>
        <w:pStyle w:val="ListNumber"/>
      </w:pPr>
      <w:r>
        <w:rPr>
          <w:b/>
        </w:rPr>
        <w:t xml:space="preserve">Export frames: </w:t>
      </w:r>
      <w:r>
        <w:t>Download PNGs or a simple MP4 from Canva Free. If you export individual frames, keep filenames in scene order.</w:t>
      </w:r>
    </w:p>
    <w:p>
      <w:pPr>
        <w:pStyle w:val="ListNumber"/>
      </w:pPr>
      <w:r>
        <w:rPr>
          <w:b/>
        </w:rPr>
        <w:t xml:space="preserve">Animate in CapCut: </w:t>
      </w:r>
      <w:r>
        <w:t>Create 9:16 project. Place each frame 2–5 seconds. Add a slow scale from about 103% to 108%, gentle pan, cross dissolve and restrained text motion.</w:t>
      </w:r>
    </w:p>
    <w:p>
      <w:pPr>
        <w:pStyle w:val="ListNumber"/>
      </w:pPr>
      <w:r>
        <w:rPr>
          <w:b/>
        </w:rPr>
        <w:t xml:space="preserve">Voiceover: </w:t>
      </w:r>
      <w:r>
        <w:t>Use your own phone voice memo or direct CapCut recording for the most authentic version. If you do not want voiceover, use concise on-screen text plus captions and ambient/trending audio permitted by the platform.</w:t>
      </w:r>
    </w:p>
    <w:p>
      <w:pPr>
        <w:pStyle w:val="ListNumber"/>
      </w:pPr>
      <w:r>
        <w:rPr>
          <w:b/>
        </w:rPr>
        <w:t xml:space="preserve">Captions: </w:t>
      </w:r>
      <w:r>
        <w:t>Always include readable captions. Keep 2–3 lines maximum, high contrast, and out of the bottom interface area.</w:t>
      </w:r>
    </w:p>
    <w:p>
      <w:pPr>
        <w:pStyle w:val="ListNumber"/>
      </w:pPr>
      <w:r>
        <w:rPr>
          <w:b/>
        </w:rPr>
        <w:t xml:space="preserve">End card: </w:t>
      </w:r>
      <w:r>
        <w:t>1.5–2.5 seconds: BP submark, short CTA, optional tagline. Never add six calls to action.</w:t>
      </w:r>
    </w:p>
    <w:p>
      <w:pPr>
        <w:pStyle w:val="ListNumber"/>
      </w:pPr>
      <w:r>
        <w:rPr>
          <w:b/>
        </w:rPr>
        <w:t xml:space="preserve">Export: </w:t>
      </w:r>
      <w:r>
        <w:t>MP4, vertical, high resolution. Watch once with sound and once muted.</w:t>
      </w:r>
    </w:p>
    <w:p>
      <w:pPr>
        <w:pStyle w:val="Heading1"/>
      </w:pPr>
      <w:r>
        <w:t>10. Seamless Build Schedule</w:t>
      </w:r>
    </w:p>
    <w:p>
      <w:pPr>
        <w:pStyle w:val="Heading2"/>
      </w:pPr>
      <w:r>
        <w:t>One-time setup (before Day 1)</w:t>
      </w:r>
    </w:p>
    <w:p>
      <w:pPr>
        <w:pStyle w:val="ListBullet"/>
      </w:pPr>
      <w:r>
        <w:t>Finalize the brand folder and logo variations.</w:t>
      </w:r>
    </w:p>
    <w:p>
      <w:pPr>
        <w:pStyle w:val="ListBullet"/>
      </w:pPr>
      <w:r>
        <w:t>Create the three master Canva templates.</w:t>
      </w:r>
    </w:p>
    <w:p>
      <w:pPr>
        <w:pStyle w:val="ListBullet"/>
      </w:pPr>
      <w:r>
        <w:t>Create CapCut project presets for 9:16 captions and end cards.</w:t>
      </w:r>
    </w:p>
    <w:p>
      <w:pPr>
        <w:pStyle w:val="ListBullet"/>
      </w:pPr>
      <w:r>
        <w:t>Upload founder photography and sort by scene type.</w:t>
      </w:r>
    </w:p>
    <w:p>
      <w:pPr>
        <w:pStyle w:val="ListBullet"/>
      </w:pPr>
      <w:r>
        <w:t>Set up the supplied spreadsheet statuses and filters.</w:t>
      </w:r>
    </w:p>
    <w:p>
      <w:pPr>
        <w:pStyle w:val="ListBullet"/>
      </w:pPr>
      <w:r>
        <w:t>Create a single analytics sheet or use the workbook Dashboard.</w:t>
      </w:r>
    </w:p>
    <w:p>
      <w:pPr>
        <w:pStyle w:val="Heading2"/>
      </w:pPr>
      <w:r>
        <w:t>Monthly planning day (2–3 hours)</w:t>
      </w:r>
    </w:p>
    <w:p>
      <w:pPr>
        <w:pStyle w:val="ListBullet"/>
      </w:pPr>
      <w:r>
        <w:t>Review the next 30 days of 90 topics.</w:t>
      </w:r>
    </w:p>
    <w:p>
      <w:pPr>
        <w:pStyle w:val="ListBullet"/>
      </w:pPr>
      <w:r>
        <w:t>Identify any launch, product, event, or seasonal content that should replace a generic post.</w:t>
      </w:r>
    </w:p>
    <w:p>
      <w:pPr>
        <w:pStyle w:val="ListBullet"/>
      </w:pPr>
      <w:r>
        <w:t>Select which posts should naturally lead toward coaching, courses, community, resources, products, or strategy/systems.</w:t>
      </w:r>
    </w:p>
    <w:p>
      <w:pPr>
        <w:pStyle w:val="ListBullet"/>
      </w:pPr>
      <w:r>
        <w:t>Confirm no regulated legal/tax topic has become too specific; add “general educational information” language where appropriate.</w:t>
      </w:r>
    </w:p>
    <w:p>
      <w:pPr>
        <w:pStyle w:val="ListBullet"/>
      </w:pPr>
      <w:r>
        <w:t>Mark 90 posts for the month as Approved for Production.</w:t>
      </w:r>
    </w:p>
    <w:p>
      <w:pPr>
        <w:pStyle w:val="Heading2"/>
      </w:pPr>
      <w:r>
        <w:t>Weekly production rhythm (21 posts)</w:t>
      </w:r>
    </w:p>
    <w:tbl>
      <w:tblPr>
        <w:tblStyle w:val="TableGrid"/>
        <w:tblW w:type="auto" w:w="0"/>
        <w:tblLook w:firstColumn="1" w:firstRow="1" w:lastColumn="0" w:lastRow="0" w:noHBand="0" w:noVBand="1" w:val="04A0"/>
      </w:tblPr>
      <w:tblGrid>
        <w:gridCol w:w="5083"/>
        <w:gridCol w:w="5083"/>
      </w:tblGrid>
      <w:tr>
        <w:tc>
          <w:tcPr>
            <w:tcW w:type="dxa" w:w="5083"/>
            <w:shd w:fill="3E4432"/>
          </w:tcPr>
          <w:p>
            <w:r>
              <w:rPr>
                <w:b/>
                <w:color w:val="FFFFFF"/>
              </w:rPr>
              <w:t>Day</w:t>
            </w:r>
          </w:p>
        </w:tc>
        <w:tc>
          <w:tcPr>
            <w:tcW w:type="dxa" w:w="5083"/>
            <w:shd w:fill="3E4432"/>
          </w:tcPr>
          <w:p>
            <w:r>
              <w:rPr>
                <w:b/>
                <w:color w:val="FFFFFF"/>
              </w:rPr>
              <w:t>Batch responsibility</w:t>
            </w:r>
          </w:p>
        </w:tc>
      </w:tr>
      <w:tr>
        <w:tc>
          <w:tcPr>
            <w:tcW w:type="dxa" w:w="5083"/>
          </w:tcPr>
          <w:p>
            <w:r>
              <w:t>Monday</w:t>
            </w:r>
          </w:p>
        </w:tc>
        <w:tc>
          <w:tcPr>
            <w:tcW w:type="dxa" w:w="5083"/>
          </w:tcPr>
          <w:p>
            <w:r>
              <w:t>Review 21 scripts; adjust hooks based on last week’s audience questions; gather all visuals.</w:t>
            </w:r>
          </w:p>
        </w:tc>
      </w:tr>
      <w:tr>
        <w:tc>
          <w:tcPr>
            <w:tcW w:type="dxa" w:w="5083"/>
          </w:tcPr>
          <w:p>
            <w:r>
              <w:t>Tuesday</w:t>
            </w:r>
          </w:p>
        </w:tc>
        <w:tc>
          <w:tcPr>
            <w:tcW w:type="dxa" w:w="5083"/>
          </w:tcPr>
          <w:p>
            <w:r>
              <w:t>Design the seven LEARN videos and their covers.</w:t>
            </w:r>
          </w:p>
        </w:tc>
      </w:tr>
      <w:tr>
        <w:tc>
          <w:tcPr>
            <w:tcW w:type="dxa" w:w="5083"/>
          </w:tcPr>
          <w:p>
            <w:r>
              <w:t>Wednesday</w:t>
            </w:r>
          </w:p>
        </w:tc>
        <w:tc>
          <w:tcPr>
            <w:tcW w:type="dxa" w:w="5083"/>
          </w:tcPr>
          <w:p>
            <w:r>
              <w:t>Design seven DO videos; build checklists/screens; export stills.</w:t>
            </w:r>
          </w:p>
        </w:tc>
      </w:tr>
      <w:tr>
        <w:tc>
          <w:tcPr>
            <w:tcW w:type="dxa" w:w="5083"/>
          </w:tcPr>
          <w:p>
            <w:r>
              <w:t>Thursday</w:t>
            </w:r>
          </w:p>
        </w:tc>
        <w:tc>
          <w:tcPr>
            <w:tcW w:type="dxa" w:w="5083"/>
          </w:tcPr>
          <w:p>
            <w:r>
              <w:t>Design seven CONNECT videos; record voiceovers for all 21.</w:t>
            </w:r>
          </w:p>
        </w:tc>
      </w:tr>
      <w:tr>
        <w:tc>
          <w:tcPr>
            <w:tcW w:type="dxa" w:w="5083"/>
          </w:tcPr>
          <w:p>
            <w:r>
              <w:t>Friday</w:t>
            </w:r>
          </w:p>
        </w:tc>
        <w:tc>
          <w:tcPr>
            <w:tcW w:type="dxa" w:w="5083"/>
          </w:tcPr>
          <w:p>
            <w:r>
              <w:t>Animate/edit all 21 in CapCut; captions; audio; export.</w:t>
            </w:r>
          </w:p>
        </w:tc>
      </w:tr>
      <w:tr>
        <w:tc>
          <w:tcPr>
            <w:tcW w:type="dxa" w:w="5083"/>
          </w:tcPr>
          <w:p>
            <w:r>
              <w:t>Saturday</w:t>
            </w:r>
          </w:p>
        </w:tc>
        <w:tc>
          <w:tcPr>
            <w:tcW w:type="dxa" w:w="5083"/>
          </w:tcPr>
          <w:p>
            <w:r>
              <w:t>QA and schedule the next batch; create any platform-specific captions/covers.</w:t>
            </w:r>
          </w:p>
        </w:tc>
      </w:tr>
      <w:tr>
        <w:tc>
          <w:tcPr>
            <w:tcW w:type="dxa" w:w="5083"/>
          </w:tcPr>
          <w:p>
            <w:r>
              <w:t>Sunday</w:t>
            </w:r>
          </w:p>
        </w:tc>
        <w:tc>
          <w:tcPr>
            <w:tcW w:type="dxa" w:w="5083"/>
          </w:tcPr>
          <w:p>
            <w:r>
              <w:t>Engage, review analytics, record recurring questions, and update next week’s hooks.</w:t>
            </w:r>
          </w:p>
        </w:tc>
      </w:tr>
    </w:tbl>
    <w:p>
      <w:pPr>
        <w:pStyle w:val="Heading1"/>
      </w:pPr>
      <w:r>
        <w:t>11. Publishing and Scheduling Without Paid Software</w:t>
      </w:r>
    </w:p>
    <w:p>
      <w:r>
        <w:t>Use the native platform tools rather than paying for a third-party scheduler. Keep the same three-part daily rhythm, but do not lock yourself into exact times until account analytics show when your audience is active.</w:t>
      </w:r>
    </w:p>
    <w:p>
      <w:r>
        <w:rPr>
          <w:b/>
        </w:rPr>
        <w:t xml:space="preserve">Instagram + Facebook: </w:t>
      </w:r>
      <w:r>
        <w:t>Use Meta Business Suite for Page/Instagram management where your accounts are connected. Schedule in rolling batches rather than expecting to queue all 90 days at once.</w:t>
      </w:r>
    </w:p>
    <w:p>
      <w:r>
        <w:rPr>
          <w:b/>
        </w:rPr>
        <w:t xml:space="preserve">YouTube Shorts: </w:t>
      </w:r>
      <w:r>
        <w:t>Use YouTube Studio scheduled publishing. Keep the first line of the title/search copy highly specific to the question being answered.</w:t>
      </w:r>
    </w:p>
    <w:p>
      <w:r>
        <w:rPr>
          <w:b/>
        </w:rPr>
        <w:t xml:space="preserve">TikTok: </w:t>
      </w:r>
      <w:r>
        <w:t>TikTok Studio includes upload, schedule, edit/manage and analytics tools for creators. If scheduling is not available on a specific account/device, keep a dated drafts folder and publish manually.</w:t>
      </w:r>
    </w:p>
    <w:p>
      <w:pPr>
        <w:pStyle w:val="Heading1"/>
      </w:pPr>
      <w:r>
        <w:t>12. Measurement: Judge Each Post by Its Job</w:t>
      </w:r>
    </w:p>
    <w:tbl>
      <w:tblPr>
        <w:tblStyle w:val="TableGrid"/>
        <w:tblW w:type="auto" w:w="0"/>
        <w:tblLook w:firstColumn="1" w:firstRow="1" w:lastColumn="0" w:lastRow="0" w:noHBand="0" w:noVBand="1" w:val="04A0"/>
      </w:tblPr>
      <w:tblGrid>
        <w:gridCol w:w="3389"/>
        <w:gridCol w:w="3389"/>
        <w:gridCol w:w="3389"/>
      </w:tblGrid>
      <w:tr>
        <w:tc>
          <w:tcPr>
            <w:tcW w:type="dxa" w:w="3389"/>
            <w:shd w:fill="3E4432"/>
          </w:tcPr>
          <w:p>
            <w:r>
              <w:rPr>
                <w:b/>
                <w:color w:val="FFFFFF"/>
              </w:rPr>
              <w:t>Post type</w:t>
            </w:r>
          </w:p>
        </w:tc>
        <w:tc>
          <w:tcPr>
            <w:tcW w:type="dxa" w:w="3389"/>
            <w:shd w:fill="3E4432"/>
          </w:tcPr>
          <w:p>
            <w:r>
              <w:rPr>
                <w:b/>
                <w:color w:val="FFFFFF"/>
              </w:rPr>
              <w:t>Primary job</w:t>
            </w:r>
          </w:p>
        </w:tc>
        <w:tc>
          <w:tcPr>
            <w:tcW w:type="dxa" w:w="3389"/>
            <w:shd w:fill="3E4432"/>
          </w:tcPr>
          <w:p>
            <w:r>
              <w:rPr>
                <w:b/>
                <w:color w:val="FFFFFF"/>
              </w:rPr>
              <w:t>Metrics to watch</w:t>
            </w:r>
          </w:p>
        </w:tc>
      </w:tr>
      <w:tr>
        <w:tc>
          <w:tcPr>
            <w:tcW w:type="dxa" w:w="3389"/>
          </w:tcPr>
          <w:p>
            <w:r>
              <w:t>LEARN</w:t>
            </w:r>
          </w:p>
        </w:tc>
        <w:tc>
          <w:tcPr>
            <w:tcW w:type="dxa" w:w="3389"/>
          </w:tcPr>
          <w:p>
            <w:r>
              <w:t>Search/discovery</w:t>
            </w:r>
          </w:p>
        </w:tc>
        <w:tc>
          <w:tcPr>
            <w:tcW w:type="dxa" w:w="3389"/>
          </w:tcPr>
          <w:p>
            <w:r>
              <w:t>3-second hold, average watch time, completion, profile visits, follows, shares.</w:t>
            </w:r>
          </w:p>
        </w:tc>
      </w:tr>
      <w:tr>
        <w:tc>
          <w:tcPr>
            <w:tcW w:type="dxa" w:w="3389"/>
          </w:tcPr>
          <w:p>
            <w:r>
              <w:t>DO</w:t>
            </w:r>
          </w:p>
        </w:tc>
        <w:tc>
          <w:tcPr>
            <w:tcW w:type="dxa" w:w="3389"/>
          </w:tcPr>
          <w:p>
            <w:r>
              <w:t>Implementation</w:t>
            </w:r>
          </w:p>
        </w:tc>
        <w:tc>
          <w:tcPr>
            <w:tcW w:type="dxa" w:w="3389"/>
          </w:tcPr>
          <w:p>
            <w:r>
              <w:t>Saves, shares, comments with completion, resource clicks, DMs/questions.</w:t>
            </w:r>
          </w:p>
        </w:tc>
      </w:tr>
      <w:tr>
        <w:tc>
          <w:tcPr>
            <w:tcW w:type="dxa" w:w="3389"/>
          </w:tcPr>
          <w:p>
            <w:r>
              <w:t>CONNECT</w:t>
            </w:r>
          </w:p>
        </w:tc>
        <w:tc>
          <w:tcPr>
            <w:tcW w:type="dxa" w:w="3389"/>
          </w:tcPr>
          <w:p>
            <w:r>
              <w:t>Trust/community</w:t>
            </w:r>
          </w:p>
        </w:tc>
        <w:tc>
          <w:tcPr>
            <w:tcW w:type="dxa" w:w="3389"/>
          </w:tcPr>
          <w:p>
            <w:r>
              <w:t>Comments, meaningful replies, shares, returning viewers, profile activity.</w:t>
            </w:r>
          </w:p>
        </w:tc>
      </w:tr>
      <w:tr>
        <w:tc>
          <w:tcPr>
            <w:tcW w:type="dxa" w:w="3389"/>
          </w:tcPr>
          <w:p>
            <w:r>
              <w:t>Conversion posts</w:t>
            </w:r>
          </w:p>
        </w:tc>
        <w:tc>
          <w:tcPr>
            <w:tcW w:type="dxa" w:w="3389"/>
          </w:tcPr>
          <w:p>
            <w:r>
              <w:t>Revenue</w:t>
            </w:r>
          </w:p>
        </w:tc>
        <w:tc>
          <w:tcPr>
            <w:tcW w:type="dxa" w:w="3389"/>
          </w:tcPr>
          <w:p>
            <w:r>
              <w:t>Link clicks, lead magnet opt-ins, calls, purchases, conversion rate.</w:t>
            </w:r>
          </w:p>
        </w:tc>
      </w:tr>
    </w:tbl>
    <w:p>
      <w:r>
        <w:t>Weekly rule: identify three winners and one weak pattern. Do not redesign the brand because one reel underperforms. Improve the hook, topic, pacing, visual relevance, CTA, or distribution first.</w:t>
      </w:r>
    </w:p>
    <w:p>
      <w:pPr>
        <w:pStyle w:val="Heading1"/>
      </w:pPr>
      <w:r>
        <w:t>13. Connect Content to the Beyond the Pitch Product Ecosystem</w:t>
      </w:r>
    </w:p>
    <w:p>
      <w:r>
        <w:t>Content should create demand for the folders and offers you already defined in the project. The content is therefore tagged in the spreadsheet to an offer/folder.</w:t>
      </w:r>
    </w:p>
    <w:p>
      <w:pPr>
        <w:pStyle w:val="ListBullet"/>
      </w:pPr>
      <w:r>
        <w:rPr>
          <w:b/>
        </w:rPr>
        <w:t xml:space="preserve">Foundation: </w:t>
      </w:r>
      <w:r>
        <w:t>Foundation First — startup roadmap, checklists, first-offer training.</w:t>
      </w:r>
    </w:p>
    <w:p>
      <w:pPr>
        <w:pStyle w:val="ListBullet"/>
      </w:pPr>
      <w:r>
        <w:rPr>
          <w:b/>
        </w:rPr>
        <w:t xml:space="preserve">Brand: </w:t>
      </w:r>
      <w:r>
        <w:t>Brand &amp; Positioning — brand systems, messaging, visual identity resources.</w:t>
      </w:r>
    </w:p>
    <w:p>
      <w:pPr>
        <w:pStyle w:val="ListBullet"/>
      </w:pPr>
      <w:r>
        <w:rPr>
          <w:b/>
        </w:rPr>
        <w:t xml:space="preserve">Marketing: </w:t>
      </w:r>
      <w:r>
        <w:t>Marketing &amp; Content — content systems, lead magnets, funnels, visibility.</w:t>
      </w:r>
    </w:p>
    <w:p>
      <w:pPr>
        <w:pStyle w:val="ListBullet"/>
      </w:pPr>
      <w:r>
        <w:rPr>
          <w:b/>
        </w:rPr>
        <w:t xml:space="preserve">Sales: </w:t>
      </w:r>
      <w:r>
        <w:t>Sales &amp; Offers — discovery, offers, conversion, follow-up, proof.</w:t>
      </w:r>
    </w:p>
    <w:p>
      <w:pPr>
        <w:pStyle w:val="ListBullet"/>
      </w:pPr>
      <w:r>
        <w:rPr>
          <w:b/>
        </w:rPr>
        <w:t xml:space="preserve">Systems: </w:t>
      </w:r>
      <w:r>
        <w:t>Systems &amp; Operations — SOPs, CRM, onboarding, automation, CEO operations.</w:t>
      </w:r>
    </w:p>
    <w:p>
      <w:pPr>
        <w:pStyle w:val="ListBullet"/>
      </w:pPr>
      <w:r>
        <w:rPr>
          <w:b/>
        </w:rPr>
        <w:t xml:space="preserve">Money: </w:t>
      </w:r>
      <w:r>
        <w:t>Money &amp; Metrics — dashboards, pricing, cash-flow habits, finance education.</w:t>
      </w:r>
    </w:p>
    <w:p>
      <w:pPr>
        <w:pStyle w:val="ListBullet"/>
      </w:pPr>
      <w:r>
        <w:rPr>
          <w:b/>
        </w:rPr>
        <w:t xml:space="preserve">Leadership &amp; Founder: </w:t>
      </w:r>
      <w:r>
        <w:t>Founder &amp; Leadership — planning, decision-making, team, sustainable growth.</w:t>
      </w:r>
    </w:p>
    <w:p>
      <w:pPr>
        <w:pStyle w:val="Heading1"/>
      </w:pPr>
      <w:r>
        <w:t>14. Quality, Accuracy, and Trust Rules</w:t>
      </w:r>
    </w:p>
    <w:p>
      <w:pPr>
        <w:pStyle w:val="ListBullet"/>
      </w:pPr>
      <w:r>
        <w:t>Legal, tax, accounting, insurance, and regulatory posts stay educational and general. Tell viewers to verify rules for their jurisdiction and situation with an appropriately licensed professional.</w:t>
      </w:r>
    </w:p>
    <w:p>
      <w:pPr>
        <w:pStyle w:val="ListBullet"/>
      </w:pPr>
      <w:r>
        <w:t>Do not promise guaranteed income, followers, virality, funding, tax savings, or business outcomes.</w:t>
      </w:r>
    </w:p>
    <w:p>
      <w:pPr>
        <w:pStyle w:val="ListBullet"/>
      </w:pPr>
      <w:r>
        <w:t>Do not use fake testimonials, fake dashboards, fabricated customer results, or AI-created people presented as real customers.</w:t>
      </w:r>
    </w:p>
    <w:p>
      <w:pPr>
        <w:pStyle w:val="ListBullet"/>
      </w:pPr>
      <w:r>
        <w:t>Use your real founder photography heavily. When stock is needed, use a source with commercial-use permission such as Pexels and retain the source link in your asset log.</w:t>
      </w:r>
    </w:p>
    <w:p>
      <w:pPr>
        <w:pStyle w:val="ListBullet"/>
      </w:pPr>
      <w:r>
        <w:t>When presenting a statistic, law, platform feature, price, or current rule, verify it before publishing because these details can change.</w:t>
      </w:r>
    </w:p>
    <w:p>
      <w:pPr>
        <w:pStyle w:val="ListBullet"/>
      </w:pPr>
      <w:r>
        <w:t>Keep the brand helpful rather than superior: “here is a framework” is stronger than shaming people for not knowing something.</w:t>
      </w:r>
    </w:p>
    <w:p>
      <w:pPr>
        <w:pStyle w:val="Heading1"/>
      </w:pPr>
      <w:r>
        <w:t>15. How to Use the 270 Supplied Scripts</w:t>
      </w:r>
    </w:p>
    <w:p>
      <w:r>
        <w:t>The companion XLSX is the production database. It contains all 270 scripts—90 LEARN, 90 DO, and 90 CONNECT—with hook, full spoken script, on-screen text, visual direction, photo-to-video motion prompt, caption, CTA, pillar, offer folder, duration, and status. Filter by Week to create a 21-post production batch.</w:t>
      </w:r>
    </w:p>
    <w:p>
      <w:pPr>
        <w:pStyle w:val="Heading2"/>
      </w:pPr>
      <w:r>
        <w:t>Example: Day 1 — Foundation</w:t>
      </w:r>
    </w:p>
    <w:p>
      <w:r>
        <w:rPr>
          <w:b/>
        </w:rPr>
        <w:t>AM — LEARN — Start with the problem, not the logo</w:t>
      </w:r>
    </w:p>
    <w:p>
      <w:r>
        <w:t>Before you do anything else in your business, understand this: A business becomes clearer when you can name the person, the problem, and the result before touching colors or a website. The goal is not to make the business look more complicated. The goal is to make the next decision easier, the customer experience clearer, and the company more sustainable. Build the foundation first, then add complexity only when the business earns it. Save this for your next CEO day.</w:t>
      </w:r>
    </w:p>
    <w:p>
      <w:r>
        <w:rPr>
          <w:b/>
        </w:rPr>
        <w:t xml:space="preserve">Visual: </w:t>
      </w:r>
      <w:r>
        <w:t>Beyond the Pitch brand aesthetic; warm desk, notebook, business checklist, laptop, folders, soft window light; ivory #FBF7F2 base, moss #3E4432, sage #6F7154, terracotta #D08B6E accents; warm editorial natural light; subtle paper/brush texture; clean negative space; no generic corporate stock look.</w:t>
      </w:r>
    </w:p>
    <w:p>
      <w:r>
        <w:rPr>
          <w:b/>
        </w:rPr>
        <w:t xml:space="preserve">On-screen: </w:t>
      </w:r>
      <w:r>
        <w:t>Start with the problem, not the logo</w:t>
        <w:br/>
        <w:t>1 idea. 1 clear takeaway.</w:t>
      </w:r>
    </w:p>
    <w:p>
      <w:r>
        <w:rPr>
          <w:b/>
        </w:rPr>
        <w:t>MIDDAY — DO — Start with the problem, not the logo</w:t>
      </w:r>
    </w:p>
    <w:p>
      <w:r>
        <w:t>Do this in your business today: Write one sentence: I help [person] solve [problem] so they can [result]. Do not try to perfect it on the first pass. Create the simplest usable version, date it, and review it after you have real customer or operating data. A small system you actually use is more valuable than an elaborate one that stays unfinished. Save this, complete it, and come back when it is done.</w:t>
      </w:r>
    </w:p>
    <w:p>
      <w:r>
        <w:rPr>
          <w:b/>
        </w:rPr>
        <w:t xml:space="preserve">Visual: </w:t>
      </w:r>
      <w:r>
        <w:t>Beyond the Pitch brand aesthetic; warm desk, notebook, business checklist, laptop, folders, soft window light; ivory #FBF7F2 base, moss #3E4432, sage #6F7154, terracotta #D08B6E accents; warm editorial natural light; subtle paper/brush texture; clean negative space; no generic corporate stock look.</w:t>
      </w:r>
    </w:p>
    <w:p>
      <w:r>
        <w:rPr>
          <w:b/>
        </w:rPr>
        <w:t xml:space="preserve">On-screen: </w:t>
      </w:r>
      <w:r>
        <w:t>DO THIS TODAY</w:t>
        <w:br/>
        <w:t>Start with the problem, not the logo</w:t>
      </w:r>
    </w:p>
    <w:p>
      <w:r>
        <w:rPr>
          <w:b/>
        </w:rPr>
        <w:t>PM — CONNECT — Start with the problem, not the logo</w:t>
      </w:r>
    </w:p>
    <w:p>
      <w:r>
        <w:t>A reminder for the founder who feels behind: Most people hide inside planning because choosing a real problem makes the idea feel real. Clarity comes from deciding, not decorating. Beyond the Pitch is about moving past performance and into the decisions, habits, systems, and conversations that actually build something. You are allowed to build slowly enough to build well—and boldly enough to keep moving. If this is your season, save this reminder.</w:t>
      </w:r>
    </w:p>
    <w:p>
      <w:r>
        <w:rPr>
          <w:b/>
        </w:rPr>
        <w:t xml:space="preserve">Visual: </w:t>
      </w:r>
      <w:r>
        <w:t>Beyond the Pitch brand aesthetic; warm desk, notebook, business checklist, laptop, folders, soft window light; ivory #FBF7F2 base, moss #3E4432, sage #6F7154, terracotta #D08B6E accents; warm editorial natural light; subtle paper/brush texture; clean negative space; no generic corporate stock look.</w:t>
      </w:r>
    </w:p>
    <w:p>
      <w:r>
        <w:rPr>
          <w:b/>
        </w:rPr>
        <w:t xml:space="preserve">On-screen: </w:t>
      </w:r>
      <w:r>
        <w:t>DIFFERENT FIELD. SAME DRIVE.</w:t>
        <w:br/>
        <w:t>Most people hide inside planning because choosing a real problem makes the idea feel real.</w:t>
      </w:r>
    </w:p>
    <w:p>
      <w:pPr>
        <w:pStyle w:val="Heading2"/>
      </w:pPr>
      <w:r>
        <w:t>Example: Day 7 — Leadership &amp; Founder</w:t>
      </w:r>
    </w:p>
    <w:p>
      <w:r>
        <w:rPr>
          <w:b/>
        </w:rPr>
        <w:t>AM — LEARN — Think like an owner, not only an operator</w:t>
      </w:r>
    </w:p>
    <w:p>
      <w:r>
        <w:t>A lot of new business owners make this harder than it needs to be: Operators execute today; owners also decide what the business should become, where resources go, and what should stop. The goal is not to make the business look more complicated. The goal is to make the next decision easier, the customer experience clearer, and the company more sustainable. Build the foundation first, then add complexity only when the business earns it. Send this to someone building their first business.</w:t>
      </w:r>
    </w:p>
    <w:p>
      <w:r>
        <w:rPr>
          <w:b/>
        </w:rPr>
        <w:t>MIDDAY — DO — Think like an owner, not only an operator</w:t>
      </w:r>
    </w:p>
    <w:p>
      <w:r>
        <w:t>Here is your 10-minute business assignment: Schedule one weekly hour where you are not allowed to do delivery—only review, decide, and design. Do not try to perfect it on the first pass. Create the simplest usable version, date it, and review it after you have real customer or operating data. A small system you actually use is more valuable than an elaborate one that stays unfinished. Use this as your next 10-minute CEO task.</w:t>
      </w:r>
    </w:p>
    <w:p>
      <w:r>
        <w:rPr>
          <w:b/>
        </w:rPr>
        <w:t>PM — CONNECT — Think like an owner, not only an operator</w:t>
      </w:r>
    </w:p>
    <w:p>
      <w:r>
        <w:t>This is the part of entrepreneurship people do not post enough: If you never leave the task list, the business only gets the thinking that fits between tasks. Beyond the Pitch is about moving past performance and into the decisions, habits, systems, and conversations that actually build something. You are allowed to build slowly enough to build well—and boldly enough to keep moving. Share this with a founder who needs the reminder.</w:t>
      </w:r>
    </w:p>
    <w:p>
      <w:pPr>
        <w:pStyle w:val="Heading1"/>
      </w:pPr>
      <w:r>
        <w:t>16. 90-Day Topic Map</w:t>
      </w:r>
    </w:p>
    <w:p>
      <w:r>
        <w:t>Each row below represents one day; the three scripts for that day teach, apply, and humanize the same core subject.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3E4432"/>
          </w:tcPr>
          <w:p>
            <w:r>
              <w:rPr>
                <w:b/>
                <w:color w:val="FFFFFF"/>
              </w:rPr>
              <w:t>Day</w:t>
            </w:r>
          </w:p>
        </w:tc>
        <w:tc>
          <w:tcPr>
            <w:tcW w:type="dxa" w:w="2541"/>
            <w:shd w:fill="3E4432"/>
          </w:tcPr>
          <w:p>
            <w:r>
              <w:rPr>
                <w:b/>
                <w:color w:val="FFFFFF"/>
              </w:rPr>
              <w:t>Week</w:t>
            </w:r>
          </w:p>
        </w:tc>
        <w:tc>
          <w:tcPr>
            <w:tcW w:type="dxa" w:w="2541"/>
            <w:shd w:fill="3E4432"/>
          </w:tcPr>
          <w:p>
            <w:r>
              <w:rPr>
                <w:b/>
                <w:color w:val="FFFFFF"/>
              </w:rPr>
              <w:t>Pillar</w:t>
            </w:r>
          </w:p>
        </w:tc>
        <w:tc>
          <w:tcPr>
            <w:tcW w:type="dxa" w:w="2541"/>
            <w:shd w:fill="3E4432"/>
          </w:tcPr>
          <w:p>
            <w:r>
              <w:rPr>
                <w:b/>
                <w:color w:val="FFFFFF"/>
              </w:rPr>
              <w:t>Core topic</w:t>
            </w:r>
          </w:p>
        </w:tc>
      </w:tr>
      <w:tr>
        <w:tc>
          <w:tcPr>
            <w:tcW w:type="dxa" w:w="2541"/>
          </w:tcPr>
          <w:p>
            <w:r>
              <w:t>1</w:t>
            </w:r>
          </w:p>
        </w:tc>
        <w:tc>
          <w:tcPr>
            <w:tcW w:type="dxa" w:w="2541"/>
          </w:tcPr>
          <w:p>
            <w:r>
              <w:t>1</w:t>
            </w:r>
          </w:p>
        </w:tc>
        <w:tc>
          <w:tcPr>
            <w:tcW w:type="dxa" w:w="2541"/>
          </w:tcPr>
          <w:p>
            <w:r>
              <w:t>Foundation</w:t>
            </w:r>
          </w:p>
        </w:tc>
        <w:tc>
          <w:tcPr>
            <w:tcW w:type="dxa" w:w="2541"/>
          </w:tcPr>
          <w:p>
            <w:r>
              <w:t>Start with the problem, not the logo</w:t>
            </w:r>
          </w:p>
        </w:tc>
      </w:tr>
      <w:tr>
        <w:tc>
          <w:tcPr>
            <w:tcW w:type="dxa" w:w="2541"/>
          </w:tcPr>
          <w:p>
            <w:r>
              <w:t>2</w:t>
            </w:r>
          </w:p>
        </w:tc>
        <w:tc>
          <w:tcPr>
            <w:tcW w:type="dxa" w:w="2541"/>
          </w:tcPr>
          <w:p>
            <w:r>
              <w:t>1</w:t>
            </w:r>
          </w:p>
        </w:tc>
        <w:tc>
          <w:tcPr>
            <w:tcW w:type="dxa" w:w="2541"/>
          </w:tcPr>
          <w:p>
            <w:r>
              <w:t>Brand</w:t>
            </w:r>
          </w:p>
        </w:tc>
        <w:tc>
          <w:tcPr>
            <w:tcW w:type="dxa" w:w="2541"/>
          </w:tcPr>
          <w:p>
            <w:r>
              <w:t>Brand is the promise people remember</w:t>
            </w:r>
          </w:p>
        </w:tc>
      </w:tr>
      <w:tr>
        <w:tc>
          <w:tcPr>
            <w:tcW w:type="dxa" w:w="2541"/>
          </w:tcPr>
          <w:p>
            <w:r>
              <w:t>3</w:t>
            </w:r>
          </w:p>
        </w:tc>
        <w:tc>
          <w:tcPr>
            <w:tcW w:type="dxa" w:w="2541"/>
          </w:tcPr>
          <w:p>
            <w:r>
              <w:t>1</w:t>
            </w:r>
          </w:p>
        </w:tc>
        <w:tc>
          <w:tcPr>
            <w:tcW w:type="dxa" w:w="2541"/>
          </w:tcPr>
          <w:p>
            <w:r>
              <w:t>Marketing</w:t>
            </w:r>
          </w:p>
        </w:tc>
        <w:tc>
          <w:tcPr>
            <w:tcW w:type="dxa" w:w="2541"/>
          </w:tcPr>
          <w:p>
            <w:r>
              <w:t>Content needs a job</w:t>
            </w:r>
          </w:p>
        </w:tc>
      </w:tr>
      <w:tr>
        <w:tc>
          <w:tcPr>
            <w:tcW w:type="dxa" w:w="2541"/>
          </w:tcPr>
          <w:p>
            <w:r>
              <w:t>4</w:t>
            </w:r>
          </w:p>
        </w:tc>
        <w:tc>
          <w:tcPr>
            <w:tcW w:type="dxa" w:w="2541"/>
          </w:tcPr>
          <w:p>
            <w:r>
              <w:t>1</w:t>
            </w:r>
          </w:p>
        </w:tc>
        <w:tc>
          <w:tcPr>
            <w:tcW w:type="dxa" w:w="2541"/>
          </w:tcPr>
          <w:p>
            <w:r>
              <w:t>Sales</w:t>
            </w:r>
          </w:p>
        </w:tc>
        <w:tc>
          <w:tcPr>
            <w:tcW w:type="dxa" w:w="2541"/>
          </w:tcPr>
          <w:p>
            <w:r>
              <w:t>Selling starts with diagnosis</w:t>
            </w:r>
          </w:p>
        </w:tc>
      </w:tr>
      <w:tr>
        <w:tc>
          <w:tcPr>
            <w:tcW w:type="dxa" w:w="2541"/>
          </w:tcPr>
          <w:p>
            <w:r>
              <w:t>5</w:t>
            </w:r>
          </w:p>
        </w:tc>
        <w:tc>
          <w:tcPr>
            <w:tcW w:type="dxa" w:w="2541"/>
          </w:tcPr>
          <w:p>
            <w:r>
              <w:t>1</w:t>
            </w:r>
          </w:p>
        </w:tc>
        <w:tc>
          <w:tcPr>
            <w:tcW w:type="dxa" w:w="2541"/>
          </w:tcPr>
          <w:p>
            <w:r>
              <w:t>Systems</w:t>
            </w:r>
          </w:p>
        </w:tc>
        <w:tc>
          <w:tcPr>
            <w:tcW w:type="dxa" w:w="2541"/>
          </w:tcPr>
          <w:p>
            <w:r>
              <w:t>Document repeated work</w:t>
            </w:r>
          </w:p>
        </w:tc>
      </w:tr>
      <w:tr>
        <w:tc>
          <w:tcPr>
            <w:tcW w:type="dxa" w:w="2541"/>
          </w:tcPr>
          <w:p>
            <w:r>
              <w:t>6</w:t>
            </w:r>
          </w:p>
        </w:tc>
        <w:tc>
          <w:tcPr>
            <w:tcW w:type="dxa" w:w="2541"/>
          </w:tcPr>
          <w:p>
            <w:r>
              <w:t>1</w:t>
            </w:r>
          </w:p>
        </w:tc>
        <w:tc>
          <w:tcPr>
            <w:tcW w:type="dxa" w:w="2541"/>
          </w:tcPr>
          <w:p>
            <w:r>
              <w:t>Money</w:t>
            </w:r>
          </w:p>
        </w:tc>
        <w:tc>
          <w:tcPr>
            <w:tcW w:type="dxa" w:w="2541"/>
          </w:tcPr>
          <w:p>
            <w:r>
              <w:t>Revenue is not profit</w:t>
            </w:r>
          </w:p>
        </w:tc>
      </w:tr>
      <w:tr>
        <w:tc>
          <w:tcPr>
            <w:tcW w:type="dxa" w:w="2541"/>
          </w:tcPr>
          <w:p>
            <w:r>
              <w:t>7</w:t>
            </w:r>
          </w:p>
        </w:tc>
        <w:tc>
          <w:tcPr>
            <w:tcW w:type="dxa" w:w="2541"/>
          </w:tcPr>
          <w:p>
            <w:r>
              <w:t>1</w:t>
            </w:r>
          </w:p>
        </w:tc>
        <w:tc>
          <w:tcPr>
            <w:tcW w:type="dxa" w:w="2541"/>
          </w:tcPr>
          <w:p>
            <w:r>
              <w:t>Leadership &amp; Founder</w:t>
            </w:r>
          </w:p>
        </w:tc>
        <w:tc>
          <w:tcPr>
            <w:tcW w:type="dxa" w:w="2541"/>
          </w:tcPr>
          <w:p>
            <w:r>
              <w:t>Think like an owner, not only an operator</w:t>
            </w:r>
          </w:p>
        </w:tc>
      </w:tr>
      <w:tr>
        <w:tc>
          <w:tcPr>
            <w:tcW w:type="dxa" w:w="2541"/>
          </w:tcPr>
          <w:p>
            <w:r>
              <w:t>8</w:t>
            </w:r>
          </w:p>
        </w:tc>
        <w:tc>
          <w:tcPr>
            <w:tcW w:type="dxa" w:w="2541"/>
          </w:tcPr>
          <w:p>
            <w:r>
              <w:t>2</w:t>
            </w:r>
          </w:p>
        </w:tc>
        <w:tc>
          <w:tcPr>
            <w:tcW w:type="dxa" w:w="2541"/>
          </w:tcPr>
          <w:p>
            <w:r>
              <w:t>Foundation</w:t>
            </w:r>
          </w:p>
        </w:tc>
        <w:tc>
          <w:tcPr>
            <w:tcW w:type="dxa" w:w="2541"/>
          </w:tcPr>
          <w:p>
            <w:r>
              <w:t>Validate before you build</w:t>
            </w:r>
          </w:p>
        </w:tc>
      </w:tr>
      <w:tr>
        <w:tc>
          <w:tcPr>
            <w:tcW w:type="dxa" w:w="2541"/>
          </w:tcPr>
          <w:p>
            <w:r>
              <w:t>9</w:t>
            </w:r>
          </w:p>
        </w:tc>
        <w:tc>
          <w:tcPr>
            <w:tcW w:type="dxa" w:w="2541"/>
          </w:tcPr>
          <w:p>
            <w:r>
              <w:t>2</w:t>
            </w:r>
          </w:p>
        </w:tc>
        <w:tc>
          <w:tcPr>
            <w:tcW w:type="dxa" w:w="2541"/>
          </w:tcPr>
          <w:p>
            <w:r>
              <w:t>Brand</w:t>
            </w:r>
          </w:p>
        </w:tc>
        <w:tc>
          <w:tcPr>
            <w:tcW w:type="dxa" w:w="2541"/>
          </w:tcPr>
          <w:p>
            <w:r>
              <w:t>Positioning before aesthetics</w:t>
            </w:r>
          </w:p>
        </w:tc>
      </w:tr>
      <w:tr>
        <w:tc>
          <w:tcPr>
            <w:tcW w:type="dxa" w:w="2541"/>
          </w:tcPr>
          <w:p>
            <w:r>
              <w:t>10</w:t>
            </w:r>
          </w:p>
        </w:tc>
        <w:tc>
          <w:tcPr>
            <w:tcW w:type="dxa" w:w="2541"/>
          </w:tcPr>
          <w:p>
            <w:r>
              <w:t>2</w:t>
            </w:r>
          </w:p>
        </w:tc>
        <w:tc>
          <w:tcPr>
            <w:tcW w:type="dxa" w:w="2541"/>
          </w:tcPr>
          <w:p>
            <w:r>
              <w:t>Marketing</w:t>
            </w:r>
          </w:p>
        </w:tc>
        <w:tc>
          <w:tcPr>
            <w:tcW w:type="dxa" w:w="2541"/>
          </w:tcPr>
          <w:p>
            <w:r>
              <w:t>Use content pillars to reduce decision fatigue</w:t>
            </w:r>
          </w:p>
        </w:tc>
      </w:tr>
      <w:tr>
        <w:tc>
          <w:tcPr>
            <w:tcW w:type="dxa" w:w="2541"/>
          </w:tcPr>
          <w:p>
            <w:r>
              <w:t>11</w:t>
            </w:r>
          </w:p>
        </w:tc>
        <w:tc>
          <w:tcPr>
            <w:tcW w:type="dxa" w:w="2541"/>
          </w:tcPr>
          <w:p>
            <w:r>
              <w:t>2</w:t>
            </w:r>
          </w:p>
        </w:tc>
        <w:tc>
          <w:tcPr>
            <w:tcW w:type="dxa" w:w="2541"/>
          </w:tcPr>
          <w:p>
            <w:r>
              <w:t>Sales</w:t>
            </w:r>
          </w:p>
        </w:tc>
        <w:tc>
          <w:tcPr>
            <w:tcW w:type="dxa" w:w="2541"/>
          </w:tcPr>
          <w:p>
            <w:r>
              <w:t>Explain outcomes before features</w:t>
            </w:r>
          </w:p>
        </w:tc>
      </w:tr>
      <w:tr>
        <w:tc>
          <w:tcPr>
            <w:tcW w:type="dxa" w:w="2541"/>
          </w:tcPr>
          <w:p>
            <w:r>
              <w:t>12</w:t>
            </w:r>
          </w:p>
        </w:tc>
        <w:tc>
          <w:tcPr>
            <w:tcW w:type="dxa" w:w="2541"/>
          </w:tcPr>
          <w:p>
            <w:r>
              <w:t>2</w:t>
            </w:r>
          </w:p>
        </w:tc>
        <w:tc>
          <w:tcPr>
            <w:tcW w:type="dxa" w:w="2541"/>
          </w:tcPr>
          <w:p>
            <w:r>
              <w:t>Systems</w:t>
            </w:r>
          </w:p>
        </w:tc>
        <w:tc>
          <w:tcPr>
            <w:tcW w:type="dxa" w:w="2541"/>
          </w:tcPr>
          <w:p>
            <w:r>
              <w:t>Start with a simple CRM</w:t>
            </w:r>
          </w:p>
        </w:tc>
      </w:tr>
      <w:tr>
        <w:tc>
          <w:tcPr>
            <w:tcW w:type="dxa" w:w="2541"/>
          </w:tcPr>
          <w:p>
            <w:r>
              <w:t>13</w:t>
            </w:r>
          </w:p>
        </w:tc>
        <w:tc>
          <w:tcPr>
            <w:tcW w:type="dxa" w:w="2541"/>
          </w:tcPr>
          <w:p>
            <w:r>
              <w:t>2</w:t>
            </w:r>
          </w:p>
        </w:tc>
        <w:tc>
          <w:tcPr>
            <w:tcW w:type="dxa" w:w="2541"/>
          </w:tcPr>
          <w:p>
            <w:r>
              <w:t>Money</w:t>
            </w:r>
          </w:p>
        </w:tc>
        <w:tc>
          <w:tcPr>
            <w:tcW w:type="dxa" w:w="2541"/>
          </w:tcPr>
          <w:p>
            <w:r>
              <w:t>Know your break-even point</w:t>
            </w:r>
          </w:p>
        </w:tc>
      </w:tr>
      <w:tr>
        <w:tc>
          <w:tcPr>
            <w:tcW w:type="dxa" w:w="2541"/>
          </w:tcPr>
          <w:p>
            <w:r>
              <w:t>14</w:t>
            </w:r>
          </w:p>
        </w:tc>
        <w:tc>
          <w:tcPr>
            <w:tcW w:type="dxa" w:w="2541"/>
          </w:tcPr>
          <w:p>
            <w:r>
              <w:t>2</w:t>
            </w:r>
          </w:p>
        </w:tc>
        <w:tc>
          <w:tcPr>
            <w:tcW w:type="dxa" w:w="2541"/>
          </w:tcPr>
          <w:p>
            <w:r>
              <w:t>Leadership &amp; Founder</w:t>
            </w:r>
          </w:p>
        </w:tc>
        <w:tc>
          <w:tcPr>
            <w:tcW w:type="dxa" w:w="2541"/>
          </w:tcPr>
          <w:p>
            <w:r>
              <w:t>Your calendar is a leadership tool</w:t>
            </w:r>
          </w:p>
        </w:tc>
      </w:tr>
      <w:tr>
        <w:tc>
          <w:tcPr>
            <w:tcW w:type="dxa" w:w="2541"/>
          </w:tcPr>
          <w:p>
            <w:r>
              <w:t>15</w:t>
            </w:r>
          </w:p>
        </w:tc>
        <w:tc>
          <w:tcPr>
            <w:tcW w:type="dxa" w:w="2541"/>
          </w:tcPr>
          <w:p>
            <w:r>
              <w:t>3</w:t>
            </w:r>
          </w:p>
        </w:tc>
        <w:tc>
          <w:tcPr>
            <w:tcW w:type="dxa" w:w="2541"/>
          </w:tcPr>
          <w:p>
            <w:r>
              <w:t>Foundation</w:t>
            </w:r>
          </w:p>
        </w:tc>
        <w:tc>
          <w:tcPr>
            <w:tcW w:type="dxa" w:w="2541"/>
          </w:tcPr>
          <w:p>
            <w:r>
              <w:t>Choose a simple first offer</w:t>
            </w:r>
          </w:p>
        </w:tc>
      </w:tr>
      <w:tr>
        <w:tc>
          <w:tcPr>
            <w:tcW w:type="dxa" w:w="2541"/>
          </w:tcPr>
          <w:p>
            <w:r>
              <w:t>16</w:t>
            </w:r>
          </w:p>
        </w:tc>
        <w:tc>
          <w:tcPr>
            <w:tcW w:type="dxa" w:w="2541"/>
          </w:tcPr>
          <w:p>
            <w:r>
              <w:t>3</w:t>
            </w:r>
          </w:p>
        </w:tc>
        <w:tc>
          <w:tcPr>
            <w:tcW w:type="dxa" w:w="2541"/>
          </w:tcPr>
          <w:p>
            <w:r>
              <w:t>Brand</w:t>
            </w:r>
          </w:p>
        </w:tc>
        <w:tc>
          <w:tcPr>
            <w:tcW w:type="dxa" w:w="2541"/>
          </w:tcPr>
          <w:p>
            <w:r>
              <w:t>Build a recognizable color system</w:t>
            </w:r>
          </w:p>
        </w:tc>
      </w:tr>
      <w:tr>
        <w:tc>
          <w:tcPr>
            <w:tcW w:type="dxa" w:w="2541"/>
          </w:tcPr>
          <w:p>
            <w:r>
              <w:t>17</w:t>
            </w:r>
          </w:p>
        </w:tc>
        <w:tc>
          <w:tcPr>
            <w:tcW w:type="dxa" w:w="2541"/>
          </w:tcPr>
          <w:p>
            <w:r>
              <w:t>3</w:t>
            </w:r>
          </w:p>
        </w:tc>
        <w:tc>
          <w:tcPr>
            <w:tcW w:type="dxa" w:w="2541"/>
          </w:tcPr>
          <w:p>
            <w:r>
              <w:t>Marketing</w:t>
            </w:r>
          </w:p>
        </w:tc>
        <w:tc>
          <w:tcPr>
            <w:tcW w:type="dxa" w:w="2541"/>
          </w:tcPr>
          <w:p>
            <w:r>
              <w:t>Hooks earn the next second</w:t>
            </w:r>
          </w:p>
        </w:tc>
      </w:tr>
      <w:tr>
        <w:tc>
          <w:tcPr>
            <w:tcW w:type="dxa" w:w="2541"/>
          </w:tcPr>
          <w:p>
            <w:r>
              <w:t>18</w:t>
            </w:r>
          </w:p>
        </w:tc>
        <w:tc>
          <w:tcPr>
            <w:tcW w:type="dxa" w:w="2541"/>
          </w:tcPr>
          <w:p>
            <w:r>
              <w:t>3</w:t>
            </w:r>
          </w:p>
        </w:tc>
        <w:tc>
          <w:tcPr>
            <w:tcW w:type="dxa" w:w="2541"/>
          </w:tcPr>
          <w:p>
            <w:r>
              <w:t>Sales</w:t>
            </w:r>
          </w:p>
        </w:tc>
        <w:tc>
          <w:tcPr>
            <w:tcW w:type="dxa" w:w="2541"/>
          </w:tcPr>
          <w:p>
            <w:r>
              <w:t>Price objections are often clarity objections</w:t>
            </w:r>
          </w:p>
        </w:tc>
      </w:tr>
      <w:tr>
        <w:tc>
          <w:tcPr>
            <w:tcW w:type="dxa" w:w="2541"/>
          </w:tcPr>
          <w:p>
            <w:r>
              <w:t>19</w:t>
            </w:r>
          </w:p>
        </w:tc>
        <w:tc>
          <w:tcPr>
            <w:tcW w:type="dxa" w:w="2541"/>
          </w:tcPr>
          <w:p>
            <w:r>
              <w:t>3</w:t>
            </w:r>
          </w:p>
        </w:tc>
        <w:tc>
          <w:tcPr>
            <w:tcW w:type="dxa" w:w="2541"/>
          </w:tcPr>
          <w:p>
            <w:r>
              <w:t>Systems</w:t>
            </w:r>
          </w:p>
        </w:tc>
        <w:tc>
          <w:tcPr>
            <w:tcW w:type="dxa" w:w="2541"/>
          </w:tcPr>
          <w:p>
            <w:r>
              <w:t>Build an onboarding system</w:t>
            </w:r>
          </w:p>
        </w:tc>
      </w:tr>
      <w:tr>
        <w:tc>
          <w:tcPr>
            <w:tcW w:type="dxa" w:w="2541"/>
          </w:tcPr>
          <w:p>
            <w:r>
              <w:t>20</w:t>
            </w:r>
          </w:p>
        </w:tc>
        <w:tc>
          <w:tcPr>
            <w:tcW w:type="dxa" w:w="2541"/>
          </w:tcPr>
          <w:p>
            <w:r>
              <w:t>3</w:t>
            </w:r>
          </w:p>
        </w:tc>
        <w:tc>
          <w:tcPr>
            <w:tcW w:type="dxa" w:w="2541"/>
          </w:tcPr>
          <w:p>
            <w:r>
              <w:t>Money</w:t>
            </w:r>
          </w:p>
        </w:tc>
        <w:tc>
          <w:tcPr>
            <w:tcW w:type="dxa" w:w="2541"/>
          </w:tcPr>
          <w:p>
            <w:r>
              <w:t>Create a tax reserve habit</w:t>
            </w:r>
          </w:p>
        </w:tc>
      </w:tr>
      <w:tr>
        <w:tc>
          <w:tcPr>
            <w:tcW w:type="dxa" w:w="2541"/>
          </w:tcPr>
          <w:p>
            <w:r>
              <w:t>21</w:t>
            </w:r>
          </w:p>
        </w:tc>
        <w:tc>
          <w:tcPr>
            <w:tcW w:type="dxa" w:w="2541"/>
          </w:tcPr>
          <w:p>
            <w:r>
              <w:t>3</w:t>
            </w:r>
          </w:p>
        </w:tc>
        <w:tc>
          <w:tcPr>
            <w:tcW w:type="dxa" w:w="2541"/>
          </w:tcPr>
          <w:p>
            <w:r>
              <w:t>Leadership &amp; Founder</w:t>
            </w:r>
          </w:p>
        </w:tc>
        <w:tc>
          <w:tcPr>
            <w:tcW w:type="dxa" w:w="2541"/>
          </w:tcPr>
          <w:p>
            <w:r>
              <w:t>Decision-making gets easier with principles</w:t>
            </w:r>
          </w:p>
        </w:tc>
      </w:tr>
      <w:tr>
        <w:tc>
          <w:tcPr>
            <w:tcW w:type="dxa" w:w="2541"/>
          </w:tcPr>
          <w:p>
            <w:r>
              <w:t>22</w:t>
            </w:r>
          </w:p>
        </w:tc>
        <w:tc>
          <w:tcPr>
            <w:tcW w:type="dxa" w:w="2541"/>
          </w:tcPr>
          <w:p>
            <w:r>
              <w:t>4</w:t>
            </w:r>
          </w:p>
        </w:tc>
        <w:tc>
          <w:tcPr>
            <w:tcW w:type="dxa" w:w="2541"/>
          </w:tcPr>
          <w:p>
            <w:r>
              <w:t>Foundation</w:t>
            </w:r>
          </w:p>
        </w:tc>
        <w:tc>
          <w:tcPr>
            <w:tcW w:type="dxa" w:w="2541"/>
          </w:tcPr>
          <w:p>
            <w:r>
              <w:t>Service business or product business</w:t>
            </w:r>
          </w:p>
        </w:tc>
      </w:tr>
      <w:tr>
        <w:tc>
          <w:tcPr>
            <w:tcW w:type="dxa" w:w="2541"/>
          </w:tcPr>
          <w:p>
            <w:r>
              <w:t>23</w:t>
            </w:r>
          </w:p>
        </w:tc>
        <w:tc>
          <w:tcPr>
            <w:tcW w:type="dxa" w:w="2541"/>
          </w:tcPr>
          <w:p>
            <w:r>
              <w:t>4</w:t>
            </w:r>
          </w:p>
        </w:tc>
        <w:tc>
          <w:tcPr>
            <w:tcW w:type="dxa" w:w="2541"/>
          </w:tcPr>
          <w:p>
            <w:r>
              <w:t>Brand</w:t>
            </w:r>
          </w:p>
        </w:tc>
        <w:tc>
          <w:tcPr>
            <w:tcW w:type="dxa" w:w="2541"/>
          </w:tcPr>
          <w:p>
            <w:r>
              <w:t>Typography creates personality</w:t>
            </w:r>
          </w:p>
        </w:tc>
      </w:tr>
      <w:tr>
        <w:tc>
          <w:tcPr>
            <w:tcW w:type="dxa" w:w="2541"/>
          </w:tcPr>
          <w:p>
            <w:r>
              <w:t>24</w:t>
            </w:r>
          </w:p>
        </w:tc>
        <w:tc>
          <w:tcPr>
            <w:tcW w:type="dxa" w:w="2541"/>
          </w:tcPr>
          <w:p>
            <w:r>
              <w:t>4</w:t>
            </w:r>
          </w:p>
        </w:tc>
        <w:tc>
          <w:tcPr>
            <w:tcW w:type="dxa" w:w="2541"/>
          </w:tcPr>
          <w:p>
            <w:r>
              <w:t>Marketing</w:t>
            </w:r>
          </w:p>
        </w:tc>
        <w:tc>
          <w:tcPr>
            <w:tcW w:type="dxa" w:w="2541"/>
          </w:tcPr>
          <w:p>
            <w:r>
              <w:t>Teach one thing per short video</w:t>
            </w:r>
          </w:p>
        </w:tc>
      </w:tr>
      <w:tr>
        <w:tc>
          <w:tcPr>
            <w:tcW w:type="dxa" w:w="2541"/>
          </w:tcPr>
          <w:p>
            <w:r>
              <w:t>25</w:t>
            </w:r>
          </w:p>
        </w:tc>
        <w:tc>
          <w:tcPr>
            <w:tcW w:type="dxa" w:w="2541"/>
          </w:tcPr>
          <w:p>
            <w:r>
              <w:t>4</w:t>
            </w:r>
          </w:p>
        </w:tc>
        <w:tc>
          <w:tcPr>
            <w:tcW w:type="dxa" w:w="2541"/>
          </w:tcPr>
          <w:p>
            <w:r>
              <w:t>Sales</w:t>
            </w:r>
          </w:p>
        </w:tc>
        <w:tc>
          <w:tcPr>
            <w:tcW w:type="dxa" w:w="2541"/>
          </w:tcPr>
          <w:p>
            <w:r>
              <w:t>Follow-up is part of service</w:t>
            </w:r>
          </w:p>
        </w:tc>
      </w:tr>
      <w:tr>
        <w:tc>
          <w:tcPr>
            <w:tcW w:type="dxa" w:w="2541"/>
          </w:tcPr>
          <w:p>
            <w:r>
              <w:t>26</w:t>
            </w:r>
          </w:p>
        </w:tc>
        <w:tc>
          <w:tcPr>
            <w:tcW w:type="dxa" w:w="2541"/>
          </w:tcPr>
          <w:p>
            <w:r>
              <w:t>4</w:t>
            </w:r>
          </w:p>
        </w:tc>
        <w:tc>
          <w:tcPr>
            <w:tcW w:type="dxa" w:w="2541"/>
          </w:tcPr>
          <w:p>
            <w:r>
              <w:t>Systems</w:t>
            </w:r>
          </w:p>
        </w:tc>
        <w:tc>
          <w:tcPr>
            <w:tcW w:type="dxa" w:w="2541"/>
          </w:tcPr>
          <w:p>
            <w:r>
              <w:t>Use templates for quality and speed</w:t>
            </w:r>
          </w:p>
        </w:tc>
      </w:tr>
      <w:tr>
        <w:tc>
          <w:tcPr>
            <w:tcW w:type="dxa" w:w="2541"/>
          </w:tcPr>
          <w:p>
            <w:r>
              <w:t>27</w:t>
            </w:r>
          </w:p>
        </w:tc>
        <w:tc>
          <w:tcPr>
            <w:tcW w:type="dxa" w:w="2541"/>
          </w:tcPr>
          <w:p>
            <w:r>
              <w:t>4</w:t>
            </w:r>
          </w:p>
        </w:tc>
        <w:tc>
          <w:tcPr>
            <w:tcW w:type="dxa" w:w="2541"/>
          </w:tcPr>
          <w:p>
            <w:r>
              <w:t>Money</w:t>
            </w:r>
          </w:p>
        </w:tc>
        <w:tc>
          <w:tcPr>
            <w:tcW w:type="dxa" w:w="2541"/>
          </w:tcPr>
          <w:p>
            <w:r>
              <w:t>Pay yourself intentionally</w:t>
            </w:r>
          </w:p>
        </w:tc>
      </w:tr>
      <w:tr>
        <w:tc>
          <w:tcPr>
            <w:tcW w:type="dxa" w:w="2541"/>
          </w:tcPr>
          <w:p>
            <w:r>
              <w:t>28</w:t>
            </w:r>
          </w:p>
        </w:tc>
        <w:tc>
          <w:tcPr>
            <w:tcW w:type="dxa" w:w="2541"/>
          </w:tcPr>
          <w:p>
            <w:r>
              <w:t>4</w:t>
            </w:r>
          </w:p>
        </w:tc>
        <w:tc>
          <w:tcPr>
            <w:tcW w:type="dxa" w:w="2541"/>
          </w:tcPr>
          <w:p>
            <w:r>
              <w:t>Leadership &amp; Founder</w:t>
            </w:r>
          </w:p>
        </w:tc>
        <w:tc>
          <w:tcPr>
            <w:tcW w:type="dxa" w:w="2541"/>
          </w:tcPr>
          <w:p>
            <w:r>
              <w:t>Build confidence through evidence</w:t>
            </w:r>
          </w:p>
        </w:tc>
      </w:tr>
      <w:tr>
        <w:tc>
          <w:tcPr>
            <w:tcW w:type="dxa" w:w="2541"/>
          </w:tcPr>
          <w:p>
            <w:r>
              <w:t>29</w:t>
            </w:r>
          </w:p>
        </w:tc>
        <w:tc>
          <w:tcPr>
            <w:tcW w:type="dxa" w:w="2541"/>
          </w:tcPr>
          <w:p>
            <w:r>
              <w:t>5</w:t>
            </w:r>
          </w:p>
        </w:tc>
        <w:tc>
          <w:tcPr>
            <w:tcW w:type="dxa" w:w="2541"/>
          </w:tcPr>
          <w:p>
            <w:r>
              <w:t>Foundation</w:t>
            </w:r>
          </w:p>
        </w:tc>
        <w:tc>
          <w:tcPr>
            <w:tcW w:type="dxa" w:w="2541"/>
          </w:tcPr>
          <w:p>
            <w:r>
              <w:t>Name your business strategically</w:t>
            </w:r>
          </w:p>
        </w:tc>
      </w:tr>
      <w:tr>
        <w:tc>
          <w:tcPr>
            <w:tcW w:type="dxa" w:w="2541"/>
          </w:tcPr>
          <w:p>
            <w:r>
              <w:t>30</w:t>
            </w:r>
          </w:p>
        </w:tc>
        <w:tc>
          <w:tcPr>
            <w:tcW w:type="dxa" w:w="2541"/>
          </w:tcPr>
          <w:p>
            <w:r>
              <w:t>5</w:t>
            </w:r>
          </w:p>
        </w:tc>
        <w:tc>
          <w:tcPr>
            <w:tcW w:type="dxa" w:w="2541"/>
          </w:tcPr>
          <w:p>
            <w:r>
              <w:t>Brand</w:t>
            </w:r>
          </w:p>
        </w:tc>
        <w:tc>
          <w:tcPr>
            <w:tcW w:type="dxa" w:w="2541"/>
          </w:tcPr>
          <w:p>
            <w:r>
              <w:t>Create a repeatable visual grammar</w:t>
            </w:r>
          </w:p>
        </w:tc>
      </w:tr>
      <w:tr>
        <w:tc>
          <w:tcPr>
            <w:tcW w:type="dxa" w:w="2541"/>
          </w:tcPr>
          <w:p>
            <w:r>
              <w:t>31</w:t>
            </w:r>
          </w:p>
        </w:tc>
        <w:tc>
          <w:tcPr>
            <w:tcW w:type="dxa" w:w="2541"/>
          </w:tcPr>
          <w:p>
            <w:r>
              <w:t>5</w:t>
            </w:r>
          </w:p>
        </w:tc>
        <w:tc>
          <w:tcPr>
            <w:tcW w:type="dxa" w:w="2541"/>
          </w:tcPr>
          <w:p>
            <w:r>
              <w:t>Marketing</w:t>
            </w:r>
          </w:p>
        </w:tc>
        <w:tc>
          <w:tcPr>
            <w:tcW w:type="dxa" w:w="2541"/>
          </w:tcPr>
          <w:p>
            <w:r>
              <w:t>Build a content flywheel</w:t>
            </w:r>
          </w:p>
        </w:tc>
      </w:tr>
      <w:tr>
        <w:tc>
          <w:tcPr>
            <w:tcW w:type="dxa" w:w="2541"/>
          </w:tcPr>
          <w:p>
            <w:r>
              <w:t>32</w:t>
            </w:r>
          </w:p>
        </w:tc>
        <w:tc>
          <w:tcPr>
            <w:tcW w:type="dxa" w:w="2541"/>
          </w:tcPr>
          <w:p>
            <w:r>
              <w:t>5</w:t>
            </w:r>
          </w:p>
        </w:tc>
        <w:tc>
          <w:tcPr>
            <w:tcW w:type="dxa" w:w="2541"/>
          </w:tcPr>
          <w:p>
            <w:r>
              <w:t>Sales</w:t>
            </w:r>
          </w:p>
        </w:tc>
        <w:tc>
          <w:tcPr>
            <w:tcW w:type="dxa" w:w="2541"/>
          </w:tcPr>
          <w:p>
            <w:r>
              <w:t>Make your offer easier to say yes to</w:t>
            </w:r>
          </w:p>
        </w:tc>
      </w:tr>
      <w:tr>
        <w:tc>
          <w:tcPr>
            <w:tcW w:type="dxa" w:w="2541"/>
          </w:tcPr>
          <w:p>
            <w:r>
              <w:t>33</w:t>
            </w:r>
          </w:p>
        </w:tc>
        <w:tc>
          <w:tcPr>
            <w:tcW w:type="dxa" w:w="2541"/>
          </w:tcPr>
          <w:p>
            <w:r>
              <w:t>5</w:t>
            </w:r>
          </w:p>
        </w:tc>
        <w:tc>
          <w:tcPr>
            <w:tcW w:type="dxa" w:w="2541"/>
          </w:tcPr>
          <w:p>
            <w:r>
              <w:t>Systems</w:t>
            </w:r>
          </w:p>
        </w:tc>
        <w:tc>
          <w:tcPr>
            <w:tcW w:type="dxa" w:w="2541"/>
          </w:tcPr>
          <w:p>
            <w:r>
              <w:t>Create a weekly CEO review</w:t>
            </w:r>
          </w:p>
        </w:tc>
      </w:tr>
      <w:tr>
        <w:tc>
          <w:tcPr>
            <w:tcW w:type="dxa" w:w="2541"/>
          </w:tcPr>
          <w:p>
            <w:r>
              <w:t>34</w:t>
            </w:r>
          </w:p>
        </w:tc>
        <w:tc>
          <w:tcPr>
            <w:tcW w:type="dxa" w:w="2541"/>
          </w:tcPr>
          <w:p>
            <w:r>
              <w:t>5</w:t>
            </w:r>
          </w:p>
        </w:tc>
        <w:tc>
          <w:tcPr>
            <w:tcW w:type="dxa" w:w="2541"/>
          </w:tcPr>
          <w:p>
            <w:r>
              <w:t>Money</w:t>
            </w:r>
          </w:p>
        </w:tc>
        <w:tc>
          <w:tcPr>
            <w:tcW w:type="dxa" w:w="2541"/>
          </w:tcPr>
          <w:p>
            <w:r>
              <w:t>Build a business emergency reserve</w:t>
            </w:r>
          </w:p>
        </w:tc>
      </w:tr>
      <w:tr>
        <w:tc>
          <w:tcPr>
            <w:tcW w:type="dxa" w:w="2541"/>
          </w:tcPr>
          <w:p>
            <w:r>
              <w:t>35</w:t>
            </w:r>
          </w:p>
        </w:tc>
        <w:tc>
          <w:tcPr>
            <w:tcW w:type="dxa" w:w="2541"/>
          </w:tcPr>
          <w:p>
            <w:r>
              <w:t>5</w:t>
            </w:r>
          </w:p>
        </w:tc>
        <w:tc>
          <w:tcPr>
            <w:tcW w:type="dxa" w:w="2541"/>
          </w:tcPr>
          <w:p>
            <w:r>
              <w:t>Leadership &amp; Founder</w:t>
            </w:r>
          </w:p>
        </w:tc>
        <w:tc>
          <w:tcPr>
            <w:tcW w:type="dxa" w:w="2541"/>
          </w:tcPr>
          <w:p>
            <w:r>
              <w:t>Learn to say no strategically</w:t>
            </w:r>
          </w:p>
        </w:tc>
      </w:tr>
      <w:tr>
        <w:tc>
          <w:tcPr>
            <w:tcW w:type="dxa" w:w="2541"/>
          </w:tcPr>
          <w:p>
            <w:r>
              <w:t>36</w:t>
            </w:r>
          </w:p>
        </w:tc>
        <w:tc>
          <w:tcPr>
            <w:tcW w:type="dxa" w:w="2541"/>
          </w:tcPr>
          <w:p>
            <w:r>
              <w:t>6</w:t>
            </w:r>
          </w:p>
        </w:tc>
        <w:tc>
          <w:tcPr>
            <w:tcW w:type="dxa" w:w="2541"/>
          </w:tcPr>
          <w:p>
            <w:r>
              <w:t>Foundation</w:t>
            </w:r>
          </w:p>
        </w:tc>
        <w:tc>
          <w:tcPr>
            <w:tcW w:type="dxa" w:w="2541"/>
          </w:tcPr>
          <w:p>
            <w:r>
              <w:t>Separate business and personal money</w:t>
            </w:r>
          </w:p>
        </w:tc>
      </w:tr>
      <w:tr>
        <w:tc>
          <w:tcPr>
            <w:tcW w:type="dxa" w:w="2541"/>
          </w:tcPr>
          <w:p>
            <w:r>
              <w:t>37</w:t>
            </w:r>
          </w:p>
        </w:tc>
        <w:tc>
          <w:tcPr>
            <w:tcW w:type="dxa" w:w="2541"/>
          </w:tcPr>
          <w:p>
            <w:r>
              <w:t>6</w:t>
            </w:r>
          </w:p>
        </w:tc>
        <w:tc>
          <w:tcPr>
            <w:tcW w:type="dxa" w:w="2541"/>
          </w:tcPr>
          <w:p>
            <w:r>
              <w:t>Brand</w:t>
            </w:r>
          </w:p>
        </w:tc>
        <w:tc>
          <w:tcPr>
            <w:tcW w:type="dxa" w:w="2541"/>
          </w:tcPr>
          <w:p>
            <w:r>
              <w:t>Your founder story is not your whole brand</w:t>
            </w:r>
          </w:p>
        </w:tc>
      </w:tr>
      <w:tr>
        <w:tc>
          <w:tcPr>
            <w:tcW w:type="dxa" w:w="2541"/>
          </w:tcPr>
          <w:p>
            <w:r>
              <w:t>38</w:t>
            </w:r>
          </w:p>
        </w:tc>
        <w:tc>
          <w:tcPr>
            <w:tcW w:type="dxa" w:w="2541"/>
          </w:tcPr>
          <w:p>
            <w:r>
              <w:t>6</w:t>
            </w:r>
          </w:p>
        </w:tc>
        <w:tc>
          <w:tcPr>
            <w:tcW w:type="dxa" w:w="2541"/>
          </w:tcPr>
          <w:p>
            <w:r>
              <w:t>Marketing</w:t>
            </w:r>
          </w:p>
        </w:tc>
        <w:tc>
          <w:tcPr>
            <w:tcW w:type="dxa" w:w="2541"/>
          </w:tcPr>
          <w:p>
            <w:r>
              <w:t>Search intent should shape educational content</w:t>
            </w:r>
          </w:p>
        </w:tc>
      </w:tr>
      <w:tr>
        <w:tc>
          <w:tcPr>
            <w:tcW w:type="dxa" w:w="2541"/>
          </w:tcPr>
          <w:p>
            <w:r>
              <w:t>39</w:t>
            </w:r>
          </w:p>
        </w:tc>
        <w:tc>
          <w:tcPr>
            <w:tcW w:type="dxa" w:w="2541"/>
          </w:tcPr>
          <w:p>
            <w:r>
              <w:t>6</w:t>
            </w:r>
          </w:p>
        </w:tc>
        <w:tc>
          <w:tcPr>
            <w:tcW w:type="dxa" w:w="2541"/>
          </w:tcPr>
          <w:p>
            <w:r>
              <w:t>Sales</w:t>
            </w:r>
          </w:p>
        </w:tc>
        <w:tc>
          <w:tcPr>
            <w:tcW w:type="dxa" w:w="2541"/>
          </w:tcPr>
          <w:p>
            <w:r>
              <w:t>Use social proof specifically</w:t>
            </w:r>
          </w:p>
        </w:tc>
      </w:tr>
      <w:tr>
        <w:tc>
          <w:tcPr>
            <w:tcW w:type="dxa" w:w="2541"/>
          </w:tcPr>
          <w:p>
            <w:r>
              <w:t>40</w:t>
            </w:r>
          </w:p>
        </w:tc>
        <w:tc>
          <w:tcPr>
            <w:tcW w:type="dxa" w:w="2541"/>
          </w:tcPr>
          <w:p>
            <w:r>
              <w:t>6</w:t>
            </w:r>
          </w:p>
        </w:tc>
        <w:tc>
          <w:tcPr>
            <w:tcW w:type="dxa" w:w="2541"/>
          </w:tcPr>
          <w:p>
            <w:r>
              <w:t>Systems</w:t>
            </w:r>
          </w:p>
        </w:tc>
        <w:tc>
          <w:tcPr>
            <w:tcW w:type="dxa" w:w="2541"/>
          </w:tcPr>
          <w:p>
            <w:r>
              <w:t>Time-block around business functions</w:t>
            </w:r>
          </w:p>
        </w:tc>
      </w:tr>
      <w:tr>
        <w:tc>
          <w:tcPr>
            <w:tcW w:type="dxa" w:w="2541"/>
          </w:tcPr>
          <w:p>
            <w:r>
              <w:t>41</w:t>
            </w:r>
          </w:p>
        </w:tc>
        <w:tc>
          <w:tcPr>
            <w:tcW w:type="dxa" w:w="2541"/>
          </w:tcPr>
          <w:p>
            <w:r>
              <w:t>6</w:t>
            </w:r>
          </w:p>
        </w:tc>
        <w:tc>
          <w:tcPr>
            <w:tcW w:type="dxa" w:w="2541"/>
          </w:tcPr>
          <w:p>
            <w:r>
              <w:t>Money</w:t>
            </w:r>
          </w:p>
        </w:tc>
        <w:tc>
          <w:tcPr>
            <w:tcW w:type="dxa" w:w="2541"/>
          </w:tcPr>
          <w:p>
            <w:r>
              <w:t>Price for capacity, not just competitors</w:t>
            </w:r>
          </w:p>
        </w:tc>
      </w:tr>
      <w:tr>
        <w:tc>
          <w:tcPr>
            <w:tcW w:type="dxa" w:w="2541"/>
          </w:tcPr>
          <w:p>
            <w:r>
              <w:t>42</w:t>
            </w:r>
          </w:p>
        </w:tc>
        <w:tc>
          <w:tcPr>
            <w:tcW w:type="dxa" w:w="2541"/>
          </w:tcPr>
          <w:p>
            <w:r>
              <w:t>6</w:t>
            </w:r>
          </w:p>
        </w:tc>
        <w:tc>
          <w:tcPr>
            <w:tcW w:type="dxa" w:w="2541"/>
          </w:tcPr>
          <w:p>
            <w:r>
              <w:t>Leadership &amp; Founder</w:t>
            </w:r>
          </w:p>
        </w:tc>
        <w:tc>
          <w:tcPr>
            <w:tcW w:type="dxa" w:w="2541"/>
          </w:tcPr>
          <w:p>
            <w:r>
              <w:t>Create a feedback culture early</w:t>
            </w:r>
          </w:p>
        </w:tc>
      </w:tr>
      <w:tr>
        <w:tc>
          <w:tcPr>
            <w:tcW w:type="dxa" w:w="2541"/>
          </w:tcPr>
          <w:p>
            <w:r>
              <w:t>43</w:t>
            </w:r>
          </w:p>
        </w:tc>
        <w:tc>
          <w:tcPr>
            <w:tcW w:type="dxa" w:w="2541"/>
          </w:tcPr>
          <w:p>
            <w:r>
              <w:t>7</w:t>
            </w:r>
          </w:p>
        </w:tc>
        <w:tc>
          <w:tcPr>
            <w:tcW w:type="dxa" w:w="2541"/>
          </w:tcPr>
          <w:p>
            <w:r>
              <w:t>Foundation</w:t>
            </w:r>
          </w:p>
        </w:tc>
        <w:tc>
          <w:tcPr>
            <w:tcW w:type="dxa" w:w="2541"/>
          </w:tcPr>
          <w:p>
            <w:r>
              <w:t>Understand your basic business numbers</w:t>
            </w:r>
          </w:p>
        </w:tc>
      </w:tr>
      <w:tr>
        <w:tc>
          <w:tcPr>
            <w:tcW w:type="dxa" w:w="2541"/>
          </w:tcPr>
          <w:p>
            <w:r>
              <w:t>44</w:t>
            </w:r>
          </w:p>
        </w:tc>
        <w:tc>
          <w:tcPr>
            <w:tcW w:type="dxa" w:w="2541"/>
          </w:tcPr>
          <w:p>
            <w:r>
              <w:t>7</w:t>
            </w:r>
          </w:p>
        </w:tc>
        <w:tc>
          <w:tcPr>
            <w:tcW w:type="dxa" w:w="2541"/>
          </w:tcPr>
          <w:p>
            <w:r>
              <w:t>Brand</w:t>
            </w:r>
          </w:p>
        </w:tc>
        <w:tc>
          <w:tcPr>
            <w:tcW w:type="dxa" w:w="2541"/>
          </w:tcPr>
          <w:p>
            <w:r>
              <w:t>Use proof as a brand asset</w:t>
            </w:r>
          </w:p>
        </w:tc>
      </w:tr>
      <w:tr>
        <w:tc>
          <w:tcPr>
            <w:tcW w:type="dxa" w:w="2541"/>
          </w:tcPr>
          <w:p>
            <w:r>
              <w:t>45</w:t>
            </w:r>
          </w:p>
        </w:tc>
        <w:tc>
          <w:tcPr>
            <w:tcW w:type="dxa" w:w="2541"/>
          </w:tcPr>
          <w:p>
            <w:r>
              <w:t>7</w:t>
            </w:r>
          </w:p>
        </w:tc>
        <w:tc>
          <w:tcPr>
            <w:tcW w:type="dxa" w:w="2541"/>
          </w:tcPr>
          <w:p>
            <w:r>
              <w:t>Marketing</w:t>
            </w:r>
          </w:p>
        </w:tc>
        <w:tc>
          <w:tcPr>
            <w:tcW w:type="dxa" w:w="2541"/>
          </w:tcPr>
          <w:p>
            <w:r>
              <w:t>Build an email list early</w:t>
            </w:r>
          </w:p>
        </w:tc>
      </w:tr>
      <w:tr>
        <w:tc>
          <w:tcPr>
            <w:tcW w:type="dxa" w:w="2541"/>
          </w:tcPr>
          <w:p>
            <w:r>
              <w:t>46</w:t>
            </w:r>
          </w:p>
        </w:tc>
        <w:tc>
          <w:tcPr>
            <w:tcW w:type="dxa" w:w="2541"/>
          </w:tcPr>
          <w:p>
            <w:r>
              <w:t>7</w:t>
            </w:r>
          </w:p>
        </w:tc>
        <w:tc>
          <w:tcPr>
            <w:tcW w:type="dxa" w:w="2541"/>
          </w:tcPr>
          <w:p>
            <w:r>
              <w:t>Sales</w:t>
            </w:r>
          </w:p>
        </w:tc>
        <w:tc>
          <w:tcPr>
            <w:tcW w:type="dxa" w:w="2541"/>
          </w:tcPr>
          <w:p>
            <w:r>
              <w:t>Do not discount before fixing value communication</w:t>
            </w:r>
          </w:p>
        </w:tc>
      </w:tr>
      <w:tr>
        <w:tc>
          <w:tcPr>
            <w:tcW w:type="dxa" w:w="2541"/>
          </w:tcPr>
          <w:p>
            <w:r>
              <w:t>47</w:t>
            </w:r>
          </w:p>
        </w:tc>
        <w:tc>
          <w:tcPr>
            <w:tcW w:type="dxa" w:w="2541"/>
          </w:tcPr>
          <w:p>
            <w:r>
              <w:t>7</w:t>
            </w:r>
          </w:p>
        </w:tc>
        <w:tc>
          <w:tcPr>
            <w:tcW w:type="dxa" w:w="2541"/>
          </w:tcPr>
          <w:p>
            <w:r>
              <w:t>Systems</w:t>
            </w:r>
          </w:p>
        </w:tc>
        <w:tc>
          <w:tcPr>
            <w:tcW w:type="dxa" w:w="2541"/>
          </w:tcPr>
          <w:p>
            <w:r>
              <w:t>Automate after the process works manually</w:t>
            </w:r>
          </w:p>
        </w:tc>
      </w:tr>
      <w:tr>
        <w:tc>
          <w:tcPr>
            <w:tcW w:type="dxa" w:w="2541"/>
          </w:tcPr>
          <w:p>
            <w:r>
              <w:t>48</w:t>
            </w:r>
          </w:p>
        </w:tc>
        <w:tc>
          <w:tcPr>
            <w:tcW w:type="dxa" w:w="2541"/>
          </w:tcPr>
          <w:p>
            <w:r>
              <w:t>7</w:t>
            </w:r>
          </w:p>
        </w:tc>
        <w:tc>
          <w:tcPr>
            <w:tcW w:type="dxa" w:w="2541"/>
          </w:tcPr>
          <w:p>
            <w:r>
              <w:t>Money</w:t>
            </w:r>
          </w:p>
        </w:tc>
        <w:tc>
          <w:tcPr>
            <w:tcW w:type="dxa" w:w="2541"/>
          </w:tcPr>
          <w:p>
            <w:r>
              <w:t>Track cash flow weekly</w:t>
            </w:r>
          </w:p>
        </w:tc>
      </w:tr>
      <w:tr>
        <w:tc>
          <w:tcPr>
            <w:tcW w:type="dxa" w:w="2541"/>
          </w:tcPr>
          <w:p>
            <w:r>
              <w:t>49</w:t>
            </w:r>
          </w:p>
        </w:tc>
        <w:tc>
          <w:tcPr>
            <w:tcW w:type="dxa" w:w="2541"/>
          </w:tcPr>
          <w:p>
            <w:r>
              <w:t>7</w:t>
            </w:r>
          </w:p>
        </w:tc>
        <w:tc>
          <w:tcPr>
            <w:tcW w:type="dxa" w:w="2541"/>
          </w:tcPr>
          <w:p>
            <w:r>
              <w:t>Leadership &amp; Founder</w:t>
            </w:r>
          </w:p>
        </w:tc>
        <w:tc>
          <w:tcPr>
            <w:tcW w:type="dxa" w:w="2541"/>
          </w:tcPr>
          <w:p>
            <w:r>
              <w:t>Hire for outcomes, not vague help</w:t>
            </w:r>
          </w:p>
        </w:tc>
      </w:tr>
      <w:tr>
        <w:tc>
          <w:tcPr>
            <w:tcW w:type="dxa" w:w="2541"/>
          </w:tcPr>
          <w:p>
            <w:r>
              <w:t>50</w:t>
            </w:r>
          </w:p>
        </w:tc>
        <w:tc>
          <w:tcPr>
            <w:tcW w:type="dxa" w:w="2541"/>
          </w:tcPr>
          <w:p>
            <w:r>
              <w:t>8</w:t>
            </w:r>
          </w:p>
        </w:tc>
        <w:tc>
          <w:tcPr>
            <w:tcW w:type="dxa" w:w="2541"/>
          </w:tcPr>
          <w:p>
            <w:r>
              <w:t>Foundation</w:t>
            </w:r>
          </w:p>
        </w:tc>
        <w:tc>
          <w:tcPr>
            <w:tcW w:type="dxa" w:w="2541"/>
          </w:tcPr>
          <w:p>
            <w:r>
              <w:t>Build a 90-day launch plan</w:t>
            </w:r>
          </w:p>
        </w:tc>
      </w:tr>
      <w:tr>
        <w:tc>
          <w:tcPr>
            <w:tcW w:type="dxa" w:w="2541"/>
          </w:tcPr>
          <w:p>
            <w:r>
              <w:t>51</w:t>
            </w:r>
          </w:p>
        </w:tc>
        <w:tc>
          <w:tcPr>
            <w:tcW w:type="dxa" w:w="2541"/>
          </w:tcPr>
          <w:p>
            <w:r>
              <w:t>8</w:t>
            </w:r>
          </w:p>
        </w:tc>
        <w:tc>
          <w:tcPr>
            <w:tcW w:type="dxa" w:w="2541"/>
          </w:tcPr>
          <w:p>
            <w:r>
              <w:t>Brand</w:t>
            </w:r>
          </w:p>
        </w:tc>
        <w:tc>
          <w:tcPr>
            <w:tcW w:type="dxa" w:w="2541"/>
          </w:tcPr>
          <w:p>
            <w:r>
              <w:t>Build a brand voice people can recognize</w:t>
            </w:r>
          </w:p>
        </w:tc>
      </w:tr>
      <w:tr>
        <w:tc>
          <w:tcPr>
            <w:tcW w:type="dxa" w:w="2541"/>
          </w:tcPr>
          <w:p>
            <w:r>
              <w:t>52</w:t>
            </w:r>
          </w:p>
        </w:tc>
        <w:tc>
          <w:tcPr>
            <w:tcW w:type="dxa" w:w="2541"/>
          </w:tcPr>
          <w:p>
            <w:r>
              <w:t>8</w:t>
            </w:r>
          </w:p>
        </w:tc>
        <w:tc>
          <w:tcPr>
            <w:tcW w:type="dxa" w:w="2541"/>
          </w:tcPr>
          <w:p>
            <w:r>
              <w:t>Marketing</w:t>
            </w:r>
          </w:p>
        </w:tc>
        <w:tc>
          <w:tcPr>
            <w:tcW w:type="dxa" w:w="2541"/>
          </w:tcPr>
          <w:p>
            <w:r>
              <w:t>Lead magnets should create momentum</w:t>
            </w:r>
          </w:p>
        </w:tc>
      </w:tr>
      <w:tr>
        <w:tc>
          <w:tcPr>
            <w:tcW w:type="dxa" w:w="2541"/>
          </w:tcPr>
          <w:p>
            <w:r>
              <w:t>53</w:t>
            </w:r>
          </w:p>
        </w:tc>
        <w:tc>
          <w:tcPr>
            <w:tcW w:type="dxa" w:w="2541"/>
          </w:tcPr>
          <w:p>
            <w:r>
              <w:t>8</w:t>
            </w:r>
          </w:p>
        </w:tc>
        <w:tc>
          <w:tcPr>
            <w:tcW w:type="dxa" w:w="2541"/>
          </w:tcPr>
          <w:p>
            <w:r>
              <w:t>Sales</w:t>
            </w:r>
          </w:p>
        </w:tc>
        <w:tc>
          <w:tcPr>
            <w:tcW w:type="dxa" w:w="2541"/>
          </w:tcPr>
          <w:p>
            <w:r>
              <w:t>Create ethical urgency</w:t>
            </w:r>
          </w:p>
        </w:tc>
      </w:tr>
      <w:tr>
        <w:tc>
          <w:tcPr>
            <w:tcW w:type="dxa" w:w="2541"/>
          </w:tcPr>
          <w:p>
            <w:r>
              <w:t>54</w:t>
            </w:r>
          </w:p>
        </w:tc>
        <w:tc>
          <w:tcPr>
            <w:tcW w:type="dxa" w:w="2541"/>
          </w:tcPr>
          <w:p>
            <w:r>
              <w:t>8</w:t>
            </w:r>
          </w:p>
        </w:tc>
        <w:tc>
          <w:tcPr>
            <w:tcW w:type="dxa" w:w="2541"/>
          </w:tcPr>
          <w:p>
            <w:r>
              <w:t>Systems</w:t>
            </w:r>
          </w:p>
        </w:tc>
        <w:tc>
          <w:tcPr>
            <w:tcW w:type="dxa" w:w="2541"/>
          </w:tcPr>
          <w:p>
            <w:r>
              <w:t>Build a clean file system</w:t>
            </w:r>
          </w:p>
        </w:tc>
      </w:tr>
      <w:tr>
        <w:tc>
          <w:tcPr>
            <w:tcW w:type="dxa" w:w="2541"/>
          </w:tcPr>
          <w:p>
            <w:r>
              <w:t>55</w:t>
            </w:r>
          </w:p>
        </w:tc>
        <w:tc>
          <w:tcPr>
            <w:tcW w:type="dxa" w:w="2541"/>
          </w:tcPr>
          <w:p>
            <w:r>
              <w:t>8</w:t>
            </w:r>
          </w:p>
        </w:tc>
        <w:tc>
          <w:tcPr>
            <w:tcW w:type="dxa" w:w="2541"/>
          </w:tcPr>
          <w:p>
            <w:r>
              <w:t>Money</w:t>
            </w:r>
          </w:p>
        </w:tc>
        <w:tc>
          <w:tcPr>
            <w:tcW w:type="dxa" w:w="2541"/>
          </w:tcPr>
          <w:p>
            <w:r>
              <w:t>Separate essential and optional expenses</w:t>
            </w:r>
          </w:p>
        </w:tc>
      </w:tr>
      <w:tr>
        <w:tc>
          <w:tcPr>
            <w:tcW w:type="dxa" w:w="2541"/>
          </w:tcPr>
          <w:p>
            <w:r>
              <w:t>56</w:t>
            </w:r>
          </w:p>
        </w:tc>
        <w:tc>
          <w:tcPr>
            <w:tcW w:type="dxa" w:w="2541"/>
          </w:tcPr>
          <w:p>
            <w:r>
              <w:t>8</w:t>
            </w:r>
          </w:p>
        </w:tc>
        <w:tc>
          <w:tcPr>
            <w:tcW w:type="dxa" w:w="2541"/>
          </w:tcPr>
          <w:p>
            <w:r>
              <w:t>Leadership &amp; Founder</w:t>
            </w:r>
          </w:p>
        </w:tc>
        <w:tc>
          <w:tcPr>
            <w:tcW w:type="dxa" w:w="2541"/>
          </w:tcPr>
          <w:p>
            <w:r>
              <w:t>Protect founder energy without glorifying burnout</w:t>
            </w:r>
          </w:p>
        </w:tc>
      </w:tr>
      <w:tr>
        <w:tc>
          <w:tcPr>
            <w:tcW w:type="dxa" w:w="2541"/>
          </w:tcPr>
          <w:p>
            <w:r>
              <w:t>57</w:t>
            </w:r>
          </w:p>
        </w:tc>
        <w:tc>
          <w:tcPr>
            <w:tcW w:type="dxa" w:w="2541"/>
          </w:tcPr>
          <w:p>
            <w:r>
              <w:t>9</w:t>
            </w:r>
          </w:p>
        </w:tc>
        <w:tc>
          <w:tcPr>
            <w:tcW w:type="dxa" w:w="2541"/>
          </w:tcPr>
          <w:p>
            <w:r>
              <w:t>Foundation</w:t>
            </w:r>
          </w:p>
        </w:tc>
        <w:tc>
          <w:tcPr>
            <w:tcW w:type="dxa" w:w="2541"/>
          </w:tcPr>
          <w:p>
            <w:r>
              <w:t>Create a minimum viable brand</w:t>
            </w:r>
          </w:p>
        </w:tc>
      </w:tr>
      <w:tr>
        <w:tc>
          <w:tcPr>
            <w:tcW w:type="dxa" w:w="2541"/>
          </w:tcPr>
          <w:p>
            <w:r>
              <w:t>58</w:t>
            </w:r>
          </w:p>
        </w:tc>
        <w:tc>
          <w:tcPr>
            <w:tcW w:type="dxa" w:w="2541"/>
          </w:tcPr>
          <w:p>
            <w:r>
              <w:t>9</w:t>
            </w:r>
          </w:p>
        </w:tc>
        <w:tc>
          <w:tcPr>
            <w:tcW w:type="dxa" w:w="2541"/>
          </w:tcPr>
          <w:p>
            <w:r>
              <w:t>Brand</w:t>
            </w:r>
          </w:p>
        </w:tc>
        <w:tc>
          <w:tcPr>
            <w:tcW w:type="dxa" w:w="2541"/>
          </w:tcPr>
          <w:p>
            <w:r>
              <w:t>Make your bio do a job</w:t>
            </w:r>
          </w:p>
        </w:tc>
      </w:tr>
      <w:tr>
        <w:tc>
          <w:tcPr>
            <w:tcW w:type="dxa" w:w="2541"/>
          </w:tcPr>
          <w:p>
            <w:r>
              <w:t>59</w:t>
            </w:r>
          </w:p>
        </w:tc>
        <w:tc>
          <w:tcPr>
            <w:tcW w:type="dxa" w:w="2541"/>
          </w:tcPr>
          <w:p>
            <w:r>
              <w:t>9</w:t>
            </w:r>
          </w:p>
        </w:tc>
        <w:tc>
          <w:tcPr>
            <w:tcW w:type="dxa" w:w="2541"/>
          </w:tcPr>
          <w:p>
            <w:r>
              <w:t>Marketing</w:t>
            </w:r>
          </w:p>
        </w:tc>
        <w:tc>
          <w:tcPr>
            <w:tcW w:type="dxa" w:w="2541"/>
          </w:tcPr>
          <w:p>
            <w:r>
              <w:t>Call to actions should match intent</w:t>
            </w:r>
          </w:p>
        </w:tc>
      </w:tr>
      <w:tr>
        <w:tc>
          <w:tcPr>
            <w:tcW w:type="dxa" w:w="2541"/>
          </w:tcPr>
          <w:p>
            <w:r>
              <w:t>60</w:t>
            </w:r>
          </w:p>
        </w:tc>
        <w:tc>
          <w:tcPr>
            <w:tcW w:type="dxa" w:w="2541"/>
          </w:tcPr>
          <w:p>
            <w:r>
              <w:t>9</w:t>
            </w:r>
          </w:p>
        </w:tc>
        <w:tc>
          <w:tcPr>
            <w:tcW w:type="dxa" w:w="2541"/>
          </w:tcPr>
          <w:p>
            <w:r>
              <w:t>Sales</w:t>
            </w:r>
          </w:p>
        </w:tc>
        <w:tc>
          <w:tcPr>
            <w:tcW w:type="dxa" w:w="2541"/>
          </w:tcPr>
          <w:p>
            <w:r>
              <w:t>Sales calls need a repeatable structure</w:t>
            </w:r>
          </w:p>
        </w:tc>
      </w:tr>
      <w:tr>
        <w:tc>
          <w:tcPr>
            <w:tcW w:type="dxa" w:w="2541"/>
          </w:tcPr>
          <w:p>
            <w:r>
              <w:t>61</w:t>
            </w:r>
          </w:p>
        </w:tc>
        <w:tc>
          <w:tcPr>
            <w:tcW w:type="dxa" w:w="2541"/>
          </w:tcPr>
          <w:p>
            <w:r>
              <w:t>9</w:t>
            </w:r>
          </w:p>
        </w:tc>
        <w:tc>
          <w:tcPr>
            <w:tcW w:type="dxa" w:w="2541"/>
          </w:tcPr>
          <w:p>
            <w:r>
              <w:t>Systems</w:t>
            </w:r>
          </w:p>
        </w:tc>
        <w:tc>
          <w:tcPr>
            <w:tcW w:type="dxa" w:w="2541"/>
          </w:tcPr>
          <w:p>
            <w:r>
              <w:t>Create naming conventions</w:t>
            </w:r>
          </w:p>
        </w:tc>
      </w:tr>
      <w:tr>
        <w:tc>
          <w:tcPr>
            <w:tcW w:type="dxa" w:w="2541"/>
          </w:tcPr>
          <w:p>
            <w:r>
              <w:t>62</w:t>
            </w:r>
          </w:p>
        </w:tc>
        <w:tc>
          <w:tcPr>
            <w:tcW w:type="dxa" w:w="2541"/>
          </w:tcPr>
          <w:p>
            <w:r>
              <w:t>9</w:t>
            </w:r>
          </w:p>
        </w:tc>
        <w:tc>
          <w:tcPr>
            <w:tcW w:type="dxa" w:w="2541"/>
          </w:tcPr>
          <w:p>
            <w:r>
              <w:t>Money</w:t>
            </w:r>
          </w:p>
        </w:tc>
        <w:tc>
          <w:tcPr>
            <w:tcW w:type="dxa" w:w="2541"/>
          </w:tcPr>
          <w:p>
            <w:r>
              <w:t>Set revenue goals from drivers</w:t>
            </w:r>
          </w:p>
        </w:tc>
      </w:tr>
      <w:tr>
        <w:tc>
          <w:tcPr>
            <w:tcW w:type="dxa" w:w="2541"/>
          </w:tcPr>
          <w:p>
            <w:r>
              <w:t>63</w:t>
            </w:r>
          </w:p>
        </w:tc>
        <w:tc>
          <w:tcPr>
            <w:tcW w:type="dxa" w:w="2541"/>
          </w:tcPr>
          <w:p>
            <w:r>
              <w:t>9</w:t>
            </w:r>
          </w:p>
        </w:tc>
        <w:tc>
          <w:tcPr>
            <w:tcW w:type="dxa" w:w="2541"/>
          </w:tcPr>
          <w:p>
            <w:r>
              <w:t>Leadership &amp; Founder</w:t>
            </w:r>
          </w:p>
        </w:tc>
        <w:tc>
          <w:tcPr>
            <w:tcW w:type="dxa" w:w="2541"/>
          </w:tcPr>
          <w:p>
            <w:r>
              <w:t>Run quarterly planning like a company</w:t>
            </w:r>
          </w:p>
        </w:tc>
      </w:tr>
      <w:tr>
        <w:tc>
          <w:tcPr>
            <w:tcW w:type="dxa" w:w="2541"/>
          </w:tcPr>
          <w:p>
            <w:r>
              <w:t>64</w:t>
            </w:r>
          </w:p>
        </w:tc>
        <w:tc>
          <w:tcPr>
            <w:tcW w:type="dxa" w:w="2541"/>
          </w:tcPr>
          <w:p>
            <w:r>
              <w:t>10</w:t>
            </w:r>
          </w:p>
        </w:tc>
        <w:tc>
          <w:tcPr>
            <w:tcW w:type="dxa" w:w="2541"/>
          </w:tcPr>
          <w:p>
            <w:r>
              <w:t>Foundation</w:t>
            </w:r>
          </w:p>
        </w:tc>
        <w:tc>
          <w:tcPr>
            <w:tcW w:type="dxa" w:w="2541"/>
          </w:tcPr>
          <w:p>
            <w:r>
              <w:t>Define your ideal customer without inventing a fantasy person</w:t>
            </w:r>
          </w:p>
        </w:tc>
      </w:tr>
      <w:tr>
        <w:tc>
          <w:tcPr>
            <w:tcW w:type="dxa" w:w="2541"/>
          </w:tcPr>
          <w:p>
            <w:r>
              <w:t>65</w:t>
            </w:r>
          </w:p>
        </w:tc>
        <w:tc>
          <w:tcPr>
            <w:tcW w:type="dxa" w:w="2541"/>
          </w:tcPr>
          <w:p>
            <w:r>
              <w:t>10</w:t>
            </w:r>
          </w:p>
        </w:tc>
        <w:tc>
          <w:tcPr>
            <w:tcW w:type="dxa" w:w="2541"/>
          </w:tcPr>
          <w:p>
            <w:r>
              <w:t>Brand</w:t>
            </w:r>
          </w:p>
        </w:tc>
        <w:tc>
          <w:tcPr>
            <w:tcW w:type="dxa" w:w="2541"/>
          </w:tcPr>
          <w:p>
            <w:r>
              <w:t>Build a trustworthy homepage</w:t>
            </w:r>
          </w:p>
        </w:tc>
      </w:tr>
      <w:tr>
        <w:tc>
          <w:tcPr>
            <w:tcW w:type="dxa" w:w="2541"/>
          </w:tcPr>
          <w:p>
            <w:r>
              <w:t>66</w:t>
            </w:r>
          </w:p>
        </w:tc>
        <w:tc>
          <w:tcPr>
            <w:tcW w:type="dxa" w:w="2541"/>
          </w:tcPr>
          <w:p>
            <w:r>
              <w:t>10</w:t>
            </w:r>
          </w:p>
        </w:tc>
        <w:tc>
          <w:tcPr>
            <w:tcW w:type="dxa" w:w="2541"/>
          </w:tcPr>
          <w:p>
            <w:r>
              <w:t>Marketing</w:t>
            </w:r>
          </w:p>
        </w:tc>
        <w:tc>
          <w:tcPr>
            <w:tcW w:type="dxa" w:w="2541"/>
          </w:tcPr>
          <w:p>
            <w:r>
              <w:t>Build a simple funnel before a complicated one</w:t>
            </w:r>
          </w:p>
        </w:tc>
      </w:tr>
      <w:tr>
        <w:tc>
          <w:tcPr>
            <w:tcW w:type="dxa" w:w="2541"/>
          </w:tcPr>
          <w:p>
            <w:r>
              <w:t>67</w:t>
            </w:r>
          </w:p>
        </w:tc>
        <w:tc>
          <w:tcPr>
            <w:tcW w:type="dxa" w:w="2541"/>
          </w:tcPr>
          <w:p>
            <w:r>
              <w:t>10</w:t>
            </w:r>
          </w:p>
        </w:tc>
        <w:tc>
          <w:tcPr>
            <w:tcW w:type="dxa" w:w="2541"/>
          </w:tcPr>
          <w:p>
            <w:r>
              <w:t>Sales</w:t>
            </w:r>
          </w:p>
        </w:tc>
        <w:tc>
          <w:tcPr>
            <w:tcW w:type="dxa" w:w="2541"/>
          </w:tcPr>
          <w:p>
            <w:r>
              <w:t>Upsells should solve the next problem</w:t>
            </w:r>
          </w:p>
        </w:tc>
      </w:tr>
      <w:tr>
        <w:tc>
          <w:tcPr>
            <w:tcW w:type="dxa" w:w="2541"/>
          </w:tcPr>
          <w:p>
            <w:r>
              <w:t>68</w:t>
            </w:r>
          </w:p>
        </w:tc>
        <w:tc>
          <w:tcPr>
            <w:tcW w:type="dxa" w:w="2541"/>
          </w:tcPr>
          <w:p>
            <w:r>
              <w:t>10</w:t>
            </w:r>
          </w:p>
        </w:tc>
        <w:tc>
          <w:tcPr>
            <w:tcW w:type="dxa" w:w="2541"/>
          </w:tcPr>
          <w:p>
            <w:r>
              <w:t>Systems</w:t>
            </w:r>
          </w:p>
        </w:tc>
        <w:tc>
          <w:tcPr>
            <w:tcW w:type="dxa" w:w="2541"/>
          </w:tcPr>
          <w:p>
            <w:r>
              <w:t>Track a few useful KPIs</w:t>
            </w:r>
          </w:p>
        </w:tc>
      </w:tr>
      <w:tr>
        <w:tc>
          <w:tcPr>
            <w:tcW w:type="dxa" w:w="2541"/>
          </w:tcPr>
          <w:p>
            <w:r>
              <w:t>69</w:t>
            </w:r>
          </w:p>
        </w:tc>
        <w:tc>
          <w:tcPr>
            <w:tcW w:type="dxa" w:w="2541"/>
          </w:tcPr>
          <w:p>
            <w:r>
              <w:t>10</w:t>
            </w:r>
          </w:p>
        </w:tc>
        <w:tc>
          <w:tcPr>
            <w:tcW w:type="dxa" w:w="2541"/>
          </w:tcPr>
          <w:p>
            <w:r>
              <w:t>Money</w:t>
            </w:r>
          </w:p>
        </w:tc>
        <w:tc>
          <w:tcPr>
            <w:tcW w:type="dxa" w:w="2541"/>
          </w:tcPr>
          <w:p>
            <w:r>
              <w:t>Understand recurring revenue</w:t>
            </w:r>
          </w:p>
        </w:tc>
      </w:tr>
      <w:tr>
        <w:tc>
          <w:tcPr>
            <w:tcW w:type="dxa" w:w="2541"/>
          </w:tcPr>
          <w:p>
            <w:r>
              <w:t>70</w:t>
            </w:r>
          </w:p>
        </w:tc>
        <w:tc>
          <w:tcPr>
            <w:tcW w:type="dxa" w:w="2541"/>
          </w:tcPr>
          <w:p>
            <w:r>
              <w:t>10</w:t>
            </w:r>
          </w:p>
        </w:tc>
        <w:tc>
          <w:tcPr>
            <w:tcW w:type="dxa" w:w="2541"/>
          </w:tcPr>
          <w:p>
            <w:r>
              <w:t>Leadership &amp; Founder</w:t>
            </w:r>
          </w:p>
        </w:tc>
        <w:tc>
          <w:tcPr>
            <w:tcW w:type="dxa" w:w="2541"/>
          </w:tcPr>
          <w:p>
            <w:r>
              <w:t>Build a business that can survive your absence</w:t>
            </w:r>
          </w:p>
        </w:tc>
      </w:tr>
      <w:tr>
        <w:tc>
          <w:tcPr>
            <w:tcW w:type="dxa" w:w="2541"/>
          </w:tcPr>
          <w:p>
            <w:r>
              <w:t>71</w:t>
            </w:r>
          </w:p>
        </w:tc>
        <w:tc>
          <w:tcPr>
            <w:tcW w:type="dxa" w:w="2541"/>
          </w:tcPr>
          <w:p>
            <w:r>
              <w:t>11</w:t>
            </w:r>
          </w:p>
        </w:tc>
        <w:tc>
          <w:tcPr>
            <w:tcW w:type="dxa" w:w="2541"/>
          </w:tcPr>
          <w:p>
            <w:r>
              <w:t>Foundation</w:t>
            </w:r>
          </w:p>
        </w:tc>
        <w:tc>
          <w:tcPr>
            <w:tcW w:type="dxa" w:w="2541"/>
          </w:tcPr>
          <w:p>
            <w:r>
              <w:t>Price the first version intelligently</w:t>
            </w:r>
          </w:p>
        </w:tc>
      </w:tr>
      <w:tr>
        <w:tc>
          <w:tcPr>
            <w:tcW w:type="dxa" w:w="2541"/>
          </w:tcPr>
          <w:p>
            <w:r>
              <w:t>72</w:t>
            </w:r>
          </w:p>
        </w:tc>
        <w:tc>
          <w:tcPr>
            <w:tcW w:type="dxa" w:w="2541"/>
          </w:tcPr>
          <w:p>
            <w:r>
              <w:t>11</w:t>
            </w:r>
          </w:p>
        </w:tc>
        <w:tc>
          <w:tcPr>
            <w:tcW w:type="dxa" w:w="2541"/>
          </w:tcPr>
          <w:p>
            <w:r>
              <w:t>Brand</w:t>
            </w:r>
          </w:p>
        </w:tc>
        <w:tc>
          <w:tcPr>
            <w:tcW w:type="dxa" w:w="2541"/>
          </w:tcPr>
          <w:p>
            <w:r>
              <w:t>Photography should support the strategy</w:t>
            </w:r>
          </w:p>
        </w:tc>
      </w:tr>
      <w:tr>
        <w:tc>
          <w:tcPr>
            <w:tcW w:type="dxa" w:w="2541"/>
          </w:tcPr>
          <w:p>
            <w:r>
              <w:t>73</w:t>
            </w:r>
          </w:p>
        </w:tc>
        <w:tc>
          <w:tcPr>
            <w:tcW w:type="dxa" w:w="2541"/>
          </w:tcPr>
          <w:p>
            <w:r>
              <w:t>11</w:t>
            </w:r>
          </w:p>
        </w:tc>
        <w:tc>
          <w:tcPr>
            <w:tcW w:type="dxa" w:w="2541"/>
          </w:tcPr>
          <w:p>
            <w:r>
              <w:t>Marketing</w:t>
            </w:r>
          </w:p>
        </w:tc>
        <w:tc>
          <w:tcPr>
            <w:tcW w:type="dxa" w:w="2541"/>
          </w:tcPr>
          <w:p>
            <w:r>
              <w:t>Use community questions as content research</w:t>
            </w:r>
          </w:p>
        </w:tc>
      </w:tr>
      <w:tr>
        <w:tc>
          <w:tcPr>
            <w:tcW w:type="dxa" w:w="2541"/>
          </w:tcPr>
          <w:p>
            <w:r>
              <w:t>74</w:t>
            </w:r>
          </w:p>
        </w:tc>
        <w:tc>
          <w:tcPr>
            <w:tcW w:type="dxa" w:w="2541"/>
          </w:tcPr>
          <w:p>
            <w:r>
              <w:t>11</w:t>
            </w:r>
          </w:p>
        </w:tc>
        <w:tc>
          <w:tcPr>
            <w:tcW w:type="dxa" w:w="2541"/>
          </w:tcPr>
          <w:p>
            <w:r>
              <w:t>Sales</w:t>
            </w:r>
          </w:p>
        </w:tc>
        <w:tc>
          <w:tcPr>
            <w:tcW w:type="dxa" w:w="2541"/>
          </w:tcPr>
          <w:p>
            <w:r>
              <w:t>Improve conversion before chasing more leads</w:t>
            </w:r>
          </w:p>
        </w:tc>
      </w:tr>
      <w:tr>
        <w:tc>
          <w:tcPr>
            <w:tcW w:type="dxa" w:w="2541"/>
          </w:tcPr>
          <w:p>
            <w:r>
              <w:t>75</w:t>
            </w:r>
          </w:p>
        </w:tc>
        <w:tc>
          <w:tcPr>
            <w:tcW w:type="dxa" w:w="2541"/>
          </w:tcPr>
          <w:p>
            <w:r>
              <w:t>11</w:t>
            </w:r>
          </w:p>
        </w:tc>
        <w:tc>
          <w:tcPr>
            <w:tcW w:type="dxa" w:w="2541"/>
          </w:tcPr>
          <w:p>
            <w:r>
              <w:t>Systems</w:t>
            </w:r>
          </w:p>
        </w:tc>
        <w:tc>
          <w:tcPr>
            <w:tcW w:type="dxa" w:w="2541"/>
          </w:tcPr>
          <w:p>
            <w:r>
              <w:t>Create a customer support knowledge base</w:t>
            </w:r>
          </w:p>
        </w:tc>
      </w:tr>
      <w:tr>
        <w:tc>
          <w:tcPr>
            <w:tcW w:type="dxa" w:w="2541"/>
          </w:tcPr>
          <w:p>
            <w:r>
              <w:t>76</w:t>
            </w:r>
          </w:p>
        </w:tc>
        <w:tc>
          <w:tcPr>
            <w:tcW w:type="dxa" w:w="2541"/>
          </w:tcPr>
          <w:p>
            <w:r>
              <w:t>11</w:t>
            </w:r>
          </w:p>
        </w:tc>
        <w:tc>
          <w:tcPr>
            <w:tcW w:type="dxa" w:w="2541"/>
          </w:tcPr>
          <w:p>
            <w:r>
              <w:t>Money</w:t>
            </w:r>
          </w:p>
        </w:tc>
        <w:tc>
          <w:tcPr>
            <w:tcW w:type="dxa" w:w="2541"/>
          </w:tcPr>
          <w:p>
            <w:r>
              <w:t>Measure customer acquisition cost simply</w:t>
            </w:r>
          </w:p>
        </w:tc>
      </w:tr>
      <w:tr>
        <w:tc>
          <w:tcPr>
            <w:tcW w:type="dxa" w:w="2541"/>
          </w:tcPr>
          <w:p>
            <w:r>
              <w:t>77</w:t>
            </w:r>
          </w:p>
        </w:tc>
        <w:tc>
          <w:tcPr>
            <w:tcW w:type="dxa" w:w="2541"/>
          </w:tcPr>
          <w:p>
            <w:r>
              <w:t>11</w:t>
            </w:r>
          </w:p>
        </w:tc>
        <w:tc>
          <w:tcPr>
            <w:tcW w:type="dxa" w:w="2541"/>
          </w:tcPr>
          <w:p>
            <w:r>
              <w:t>Leadership &amp; Founder</w:t>
            </w:r>
          </w:p>
        </w:tc>
        <w:tc>
          <w:tcPr>
            <w:tcW w:type="dxa" w:w="2541"/>
          </w:tcPr>
          <w:p>
            <w:r>
              <w:t>Use setbacks as operating data</w:t>
            </w:r>
          </w:p>
        </w:tc>
      </w:tr>
      <w:tr>
        <w:tc>
          <w:tcPr>
            <w:tcW w:type="dxa" w:w="2541"/>
          </w:tcPr>
          <w:p>
            <w:r>
              <w:t>78</w:t>
            </w:r>
          </w:p>
        </w:tc>
        <w:tc>
          <w:tcPr>
            <w:tcW w:type="dxa" w:w="2541"/>
          </w:tcPr>
          <w:p>
            <w:r>
              <w:t>12</w:t>
            </w:r>
          </w:p>
        </w:tc>
        <w:tc>
          <w:tcPr>
            <w:tcW w:type="dxa" w:w="2541"/>
          </w:tcPr>
          <w:p>
            <w:r>
              <w:t>Foundation</w:t>
            </w:r>
          </w:p>
        </w:tc>
        <w:tc>
          <w:tcPr>
            <w:tcW w:type="dxa" w:w="2541"/>
          </w:tcPr>
          <w:p>
            <w:r>
              <w:t>Know what must be legal before launch</w:t>
            </w:r>
          </w:p>
        </w:tc>
      </w:tr>
      <w:tr>
        <w:tc>
          <w:tcPr>
            <w:tcW w:type="dxa" w:w="2541"/>
          </w:tcPr>
          <w:p>
            <w:r>
              <w:t>79</w:t>
            </w:r>
          </w:p>
        </w:tc>
        <w:tc>
          <w:tcPr>
            <w:tcW w:type="dxa" w:w="2541"/>
          </w:tcPr>
          <w:p>
            <w:r>
              <w:t>12</w:t>
            </w:r>
          </w:p>
        </w:tc>
        <w:tc>
          <w:tcPr>
            <w:tcW w:type="dxa" w:w="2541"/>
          </w:tcPr>
          <w:p>
            <w:r>
              <w:t>Brand</w:t>
            </w:r>
          </w:p>
        </w:tc>
        <w:tc>
          <w:tcPr>
            <w:tcW w:type="dxa" w:w="2541"/>
          </w:tcPr>
          <w:p>
            <w:r>
              <w:t>Personal brand and company brand can coexist</w:t>
            </w:r>
          </w:p>
        </w:tc>
      </w:tr>
      <w:tr>
        <w:tc>
          <w:tcPr>
            <w:tcW w:type="dxa" w:w="2541"/>
          </w:tcPr>
          <w:p>
            <w:r>
              <w:t>80</w:t>
            </w:r>
          </w:p>
        </w:tc>
        <w:tc>
          <w:tcPr>
            <w:tcW w:type="dxa" w:w="2541"/>
          </w:tcPr>
          <w:p>
            <w:r>
              <w:t>12</w:t>
            </w:r>
          </w:p>
        </w:tc>
        <w:tc>
          <w:tcPr>
            <w:tcW w:type="dxa" w:w="2541"/>
          </w:tcPr>
          <w:p>
            <w:r>
              <w:t>Marketing</w:t>
            </w:r>
          </w:p>
        </w:tc>
        <w:tc>
          <w:tcPr>
            <w:tcW w:type="dxa" w:w="2541"/>
          </w:tcPr>
          <w:p>
            <w:r>
              <w:t>Marketing should create memory, not just reach</w:t>
            </w:r>
          </w:p>
        </w:tc>
      </w:tr>
      <w:tr>
        <w:tc>
          <w:tcPr>
            <w:tcW w:type="dxa" w:w="2541"/>
          </w:tcPr>
          <w:p>
            <w:r>
              <w:t>81</w:t>
            </w:r>
          </w:p>
        </w:tc>
        <w:tc>
          <w:tcPr>
            <w:tcW w:type="dxa" w:w="2541"/>
          </w:tcPr>
          <w:p>
            <w:r>
              <w:t>12</w:t>
            </w:r>
          </w:p>
        </w:tc>
        <w:tc>
          <w:tcPr>
            <w:tcW w:type="dxa" w:w="2541"/>
          </w:tcPr>
          <w:p>
            <w:r>
              <w:t>Sales</w:t>
            </w:r>
          </w:p>
        </w:tc>
        <w:tc>
          <w:tcPr>
            <w:tcW w:type="dxa" w:w="2541"/>
          </w:tcPr>
          <w:p>
            <w:r>
              <w:t>Build referral moments into delivery</w:t>
            </w:r>
          </w:p>
        </w:tc>
      </w:tr>
      <w:tr>
        <w:tc>
          <w:tcPr>
            <w:tcW w:type="dxa" w:w="2541"/>
          </w:tcPr>
          <w:p>
            <w:r>
              <w:t>82</w:t>
            </w:r>
          </w:p>
        </w:tc>
        <w:tc>
          <w:tcPr>
            <w:tcW w:type="dxa" w:w="2541"/>
          </w:tcPr>
          <w:p>
            <w:r>
              <w:t>12</w:t>
            </w:r>
          </w:p>
        </w:tc>
        <w:tc>
          <w:tcPr>
            <w:tcW w:type="dxa" w:w="2541"/>
          </w:tcPr>
          <w:p>
            <w:r>
              <w:t>Systems</w:t>
            </w:r>
          </w:p>
        </w:tc>
        <w:tc>
          <w:tcPr>
            <w:tcW w:type="dxa" w:w="2541"/>
          </w:tcPr>
          <w:p>
            <w:r>
              <w:t>Design for delegation before hiring</w:t>
            </w:r>
          </w:p>
        </w:tc>
      </w:tr>
      <w:tr>
        <w:tc>
          <w:tcPr>
            <w:tcW w:type="dxa" w:w="2541"/>
          </w:tcPr>
          <w:p>
            <w:r>
              <w:t>83</w:t>
            </w:r>
          </w:p>
        </w:tc>
        <w:tc>
          <w:tcPr>
            <w:tcW w:type="dxa" w:w="2541"/>
          </w:tcPr>
          <w:p>
            <w:r>
              <w:t>12</w:t>
            </w:r>
          </w:p>
        </w:tc>
        <w:tc>
          <w:tcPr>
            <w:tcW w:type="dxa" w:w="2541"/>
          </w:tcPr>
          <w:p>
            <w:r>
              <w:t>Money</w:t>
            </w:r>
          </w:p>
        </w:tc>
        <w:tc>
          <w:tcPr>
            <w:tcW w:type="dxa" w:w="2541"/>
          </w:tcPr>
          <w:p>
            <w:r>
              <w:t>Build a monthly finance day</w:t>
            </w:r>
          </w:p>
        </w:tc>
      </w:tr>
      <w:tr>
        <w:tc>
          <w:tcPr>
            <w:tcW w:type="dxa" w:w="2541"/>
          </w:tcPr>
          <w:p>
            <w:r>
              <w:t>84</w:t>
            </w:r>
          </w:p>
        </w:tc>
        <w:tc>
          <w:tcPr>
            <w:tcW w:type="dxa" w:w="2541"/>
          </w:tcPr>
          <w:p>
            <w:r>
              <w:t>12</w:t>
            </w:r>
          </w:p>
        </w:tc>
        <w:tc>
          <w:tcPr>
            <w:tcW w:type="dxa" w:w="2541"/>
          </w:tcPr>
          <w:p>
            <w:r>
              <w:t>Leadership &amp; Founder</w:t>
            </w:r>
          </w:p>
        </w:tc>
        <w:tc>
          <w:tcPr>
            <w:tcW w:type="dxa" w:w="2541"/>
          </w:tcPr>
          <w:p>
            <w:r>
              <w:t>Community is a business advantage</w:t>
            </w:r>
          </w:p>
        </w:tc>
      </w:tr>
      <w:tr>
        <w:tc>
          <w:tcPr>
            <w:tcW w:type="dxa" w:w="2541"/>
          </w:tcPr>
          <w:p>
            <w:r>
              <w:t>85</w:t>
            </w:r>
          </w:p>
        </w:tc>
        <w:tc>
          <w:tcPr>
            <w:tcW w:type="dxa" w:w="2541"/>
          </w:tcPr>
          <w:p>
            <w:r>
              <w:t>13</w:t>
            </w:r>
          </w:p>
        </w:tc>
        <w:tc>
          <w:tcPr>
            <w:tcW w:type="dxa" w:w="2541"/>
          </w:tcPr>
          <w:p>
            <w:r>
              <w:t>Foundation</w:t>
            </w:r>
          </w:p>
        </w:tc>
        <w:tc>
          <w:tcPr>
            <w:tcW w:type="dxa" w:w="2541"/>
          </w:tcPr>
          <w:p>
            <w:r>
              <w:t>Your first 10 customers are research</w:t>
            </w:r>
          </w:p>
        </w:tc>
      </w:tr>
      <w:tr>
        <w:tc>
          <w:tcPr>
            <w:tcW w:type="dxa" w:w="2541"/>
          </w:tcPr>
          <w:p>
            <w:r>
              <w:t>86</w:t>
            </w:r>
          </w:p>
        </w:tc>
        <w:tc>
          <w:tcPr>
            <w:tcW w:type="dxa" w:w="2541"/>
          </w:tcPr>
          <w:p>
            <w:r>
              <w:t>13</w:t>
            </w:r>
          </w:p>
        </w:tc>
        <w:tc>
          <w:tcPr>
            <w:tcW w:type="dxa" w:w="2541"/>
          </w:tcPr>
          <w:p>
            <w:r>
              <w:t>Brand</w:t>
            </w:r>
          </w:p>
        </w:tc>
        <w:tc>
          <w:tcPr>
            <w:tcW w:type="dxa" w:w="2541"/>
          </w:tcPr>
          <w:p>
            <w:r>
              <w:t>Do a quarterly brand audit</w:t>
            </w:r>
          </w:p>
        </w:tc>
      </w:tr>
      <w:tr>
        <w:tc>
          <w:tcPr>
            <w:tcW w:type="dxa" w:w="2541"/>
          </w:tcPr>
          <w:p>
            <w:r>
              <w:t>87</w:t>
            </w:r>
          </w:p>
        </w:tc>
        <w:tc>
          <w:tcPr>
            <w:tcW w:type="dxa" w:w="2541"/>
          </w:tcPr>
          <w:p>
            <w:r>
              <w:t>13</w:t>
            </w:r>
          </w:p>
        </w:tc>
        <w:tc>
          <w:tcPr>
            <w:tcW w:type="dxa" w:w="2541"/>
          </w:tcPr>
          <w:p>
            <w:r>
              <w:t>Marketing</w:t>
            </w:r>
          </w:p>
        </w:tc>
        <w:tc>
          <w:tcPr>
            <w:tcW w:type="dxa" w:w="2541"/>
          </w:tcPr>
          <w:p>
            <w:r>
              <w:t>Measure marketing by business outcomes</w:t>
            </w:r>
          </w:p>
        </w:tc>
      </w:tr>
      <w:tr>
        <w:tc>
          <w:tcPr>
            <w:tcW w:type="dxa" w:w="2541"/>
          </w:tcPr>
          <w:p>
            <w:r>
              <w:t>88</w:t>
            </w:r>
          </w:p>
        </w:tc>
        <w:tc>
          <w:tcPr>
            <w:tcW w:type="dxa" w:w="2541"/>
          </w:tcPr>
          <w:p>
            <w:r>
              <w:t>13</w:t>
            </w:r>
          </w:p>
        </w:tc>
        <w:tc>
          <w:tcPr>
            <w:tcW w:type="dxa" w:w="2541"/>
          </w:tcPr>
          <w:p>
            <w:r>
              <w:t>Sales</w:t>
            </w:r>
          </w:p>
        </w:tc>
        <w:tc>
          <w:tcPr>
            <w:tcW w:type="dxa" w:w="2541"/>
          </w:tcPr>
          <w:p>
            <w:r>
              <w:t>Know when a prospect is not a fit</w:t>
            </w:r>
          </w:p>
        </w:tc>
      </w:tr>
      <w:tr>
        <w:tc>
          <w:tcPr>
            <w:tcW w:type="dxa" w:w="2541"/>
          </w:tcPr>
          <w:p>
            <w:r>
              <w:t>89</w:t>
            </w:r>
          </w:p>
        </w:tc>
        <w:tc>
          <w:tcPr>
            <w:tcW w:type="dxa" w:w="2541"/>
          </w:tcPr>
          <w:p>
            <w:r>
              <w:t>13</w:t>
            </w:r>
          </w:p>
        </w:tc>
        <w:tc>
          <w:tcPr>
            <w:tcW w:type="dxa" w:w="2541"/>
          </w:tcPr>
          <w:p>
            <w:r>
              <w:t>Systems</w:t>
            </w:r>
          </w:p>
        </w:tc>
        <w:tc>
          <w:tcPr>
            <w:tcW w:type="dxa" w:w="2541"/>
          </w:tcPr>
          <w:p>
            <w:r>
              <w:t>Quarterly systems cleanup</w:t>
            </w:r>
          </w:p>
        </w:tc>
      </w:tr>
      <w:tr>
        <w:tc>
          <w:tcPr>
            <w:tcW w:type="dxa" w:w="2541"/>
          </w:tcPr>
          <w:p>
            <w:r>
              <w:t>90</w:t>
            </w:r>
          </w:p>
        </w:tc>
        <w:tc>
          <w:tcPr>
            <w:tcW w:type="dxa" w:w="2541"/>
          </w:tcPr>
          <w:p>
            <w:r>
              <w:t>13</w:t>
            </w:r>
          </w:p>
        </w:tc>
        <w:tc>
          <w:tcPr>
            <w:tcW w:type="dxa" w:w="2541"/>
          </w:tcPr>
          <w:p>
            <w:r>
              <w:t>Money</w:t>
            </w:r>
          </w:p>
        </w:tc>
        <w:tc>
          <w:tcPr>
            <w:tcW w:type="dxa" w:w="2541"/>
          </w:tcPr>
          <w:p>
            <w:r>
              <w:t>Invest based on bottlenecks</w:t>
            </w:r>
          </w:p>
        </w:tc>
      </w:tr>
    </w:tbl>
    <w:p>
      <w:pPr>
        <w:pStyle w:val="Heading1"/>
      </w:pPr>
      <w:r>
        <w:t>17. Current Free-Tool References</w:t>
      </w:r>
    </w:p>
    <w:p>
      <w:pPr>
        <w:pStyle w:val="ListBullet"/>
      </w:pPr>
      <w:r>
        <w:rPr>
          <w:b/>
        </w:rPr>
        <w:t xml:space="preserve">Canva Free: </w:t>
      </w:r>
      <w:r>
        <w:t>https://www.canva.com/free/</w:t>
      </w:r>
    </w:p>
    <w:p>
      <w:pPr>
        <w:pStyle w:val="ListBullet"/>
      </w:pPr>
      <w:r>
        <w:rPr>
          <w:b/>
        </w:rPr>
        <w:t xml:space="preserve">Canva free social media video maker: </w:t>
      </w:r>
      <w:r>
        <w:t>https://www.canva.com/create/social-media-videos/</w:t>
      </w:r>
    </w:p>
    <w:p>
      <w:pPr>
        <w:pStyle w:val="ListBullet"/>
      </w:pPr>
      <w:r>
        <w:rPr>
          <w:b/>
        </w:rPr>
        <w:t xml:space="preserve">CapCut free video editing software: </w:t>
      </w:r>
      <w:r>
        <w:t>https://www.capcut.com/tools/video-editing-software</w:t>
      </w:r>
    </w:p>
    <w:p>
      <w:pPr>
        <w:pStyle w:val="ListBullet"/>
      </w:pPr>
      <w:r>
        <w:rPr>
          <w:b/>
        </w:rPr>
        <w:t xml:space="preserve">Pexels royalty-free images: </w:t>
      </w:r>
      <w:r>
        <w:t>https://www.pexels.com/royalty-free-images/</w:t>
      </w:r>
    </w:p>
    <w:p>
      <w:pPr>
        <w:pStyle w:val="ListBullet"/>
      </w:pPr>
      <w:r>
        <w:rPr>
          <w:b/>
        </w:rPr>
        <w:t xml:space="preserve">Meta Help — scheduling Page posts: </w:t>
      </w:r>
      <w:r>
        <w:t>https://www.facebook.com/help/389849807718635</w:t>
      </w:r>
    </w:p>
    <w:p>
      <w:pPr>
        <w:pStyle w:val="ListBullet"/>
      </w:pPr>
      <w:r>
        <w:rPr>
          <w:b/>
        </w:rPr>
        <w:t xml:space="preserve">YouTube Help — schedule video publish time: </w:t>
      </w:r>
      <w:r>
        <w:t>https://support.google.com/youtube/answer/1270709</w:t>
      </w:r>
    </w:p>
    <w:p>
      <w:pPr>
        <w:pStyle w:val="ListBullet"/>
      </w:pPr>
      <w:r>
        <w:rPr>
          <w:b/>
        </w:rPr>
        <w:t xml:space="preserve">TikTok Support — creator tools / TikTok Studio: </w:t>
      </w:r>
      <w:r>
        <w:t>https://support.tiktok.com/en/using-tiktok/creating-videos/creator-tools-on-tiktok</w:t>
      </w:r>
    </w:p>
    <w:p>
      <w:r>
        <w:t>Free plans and platform features can change. Before a large batch, confirm that the specific feature you plan to use is still available in the free tier. The manual Canva + CapCut keyframe workflow is intentionally designed as the fallback because it does not depend on paid AI generation credits.</w:t>
      </w:r>
    </w:p>
    <w:p>
      <w:pPr>
        <w:pStyle w:val="Heading1"/>
      </w:pPr>
      <w:r>
        <w:t>18. Launch Checklist</w:t>
      </w:r>
    </w:p>
    <w:p>
      <w:pPr>
        <w:pStyle w:val="ListBullet"/>
      </w:pPr>
      <w:r>
        <w:t>☐ Brand system locked and stored in 00_BRAND.</w:t>
      </w:r>
    </w:p>
    <w:p>
      <w:pPr>
        <w:pStyle w:val="ListBullet"/>
      </w:pPr>
      <w:r>
        <w:t>☐ Three master vertical templates created in Canva Free.</w:t>
      </w:r>
    </w:p>
    <w:p>
      <w:pPr>
        <w:pStyle w:val="ListBullet"/>
      </w:pPr>
      <w:r>
        <w:t>☐ CapCut vertical project preset created.</w:t>
      </w:r>
    </w:p>
    <w:p>
      <w:pPr>
        <w:pStyle w:val="ListBullet"/>
      </w:pPr>
      <w:r>
        <w:t>☐ 90-day XLSX copied into the active campaign folder.</w:t>
      </w:r>
    </w:p>
    <w:p>
      <w:pPr>
        <w:pStyle w:val="ListBullet"/>
      </w:pPr>
      <w:r>
        <w:t>☐ Week 1 scripts reviewed for accuracy and current information.</w:t>
      </w:r>
    </w:p>
    <w:p>
      <w:pPr>
        <w:pStyle w:val="ListBullet"/>
      </w:pPr>
      <w:r>
        <w:t>☐ Week 1 visuals gathered and licensed/owned.</w:t>
      </w:r>
    </w:p>
    <w:p>
      <w:pPr>
        <w:pStyle w:val="ListBullet"/>
      </w:pPr>
      <w:r>
        <w:t>☐ 21 Week 1 videos designed, edited and QA’d.</w:t>
      </w:r>
    </w:p>
    <w:p>
      <w:pPr>
        <w:pStyle w:val="ListBullet"/>
      </w:pPr>
      <w:r>
        <w:t>☐ Native platform accounts connected and scheduling tested.</w:t>
      </w:r>
    </w:p>
    <w:p>
      <w:pPr>
        <w:pStyle w:val="ListBullet"/>
      </w:pPr>
      <w:r>
        <w:t>☐ Comment/research bank created.</w:t>
      </w:r>
    </w:p>
    <w:p>
      <w:pPr>
        <w:pStyle w:val="ListBullet"/>
      </w:pPr>
      <w:r>
        <w:t>☐ Weekly analytics review placed on calendar.</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olor w:val="3E44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rmorant Garamond" w:hAnsi="Cormorant Garamond"/>
      <w:b/>
      <w:bCs/>
      <w:color w:val="3E443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rmorant Garamond" w:hAnsi="Cormorant Garamond"/>
      <w:b/>
      <w:bCs/>
      <w:color w:val="D08B6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ormorant Garamond" w:hAnsi="Cormorant Garamond"/>
      <w:b/>
      <w:bCs/>
      <w:color w:val="6F715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ormorant Garamond" w:hAnsi="Cormorant Garamond"/>
      <w:b/>
      <w:color w:val="3E443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TPSmallCaps">
    <w:name w:val="BTP Small Caps"/>
    <w:rPr>
      <w:rFonts w:ascii="Lato" w:hAnsi="Lato"/>
      <w:b/>
      <w:color w:val="D08B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