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BeModelGoal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BeModelGoal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BeModelGoal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https://www.ehealth.fgov.be/standards/fhir/patient-care/StructureDefinition/BeModelGoal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Goal.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6044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Goa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4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9774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Go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Identifiers assigned to this goal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Human-readable name for the goal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goal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goal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