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1493F" w14:textId="77777777" w:rsidR="00F677F2" w:rsidRDefault="001E48FA">
      <w:r>
        <w:t>ANALISIS DEL SISTEMA DE MANTENIMIENTO, PRESENTADO POR FIN</w:t>
      </w:r>
      <w:r w:rsidR="00AD78D7">
        <w:t>N</w:t>
      </w:r>
      <w:r>
        <w:t>EGANS.</w:t>
      </w:r>
    </w:p>
    <w:p w14:paraId="5A83AE4E" w14:textId="77777777" w:rsidR="001E48FA" w:rsidRDefault="001E48FA">
      <w:r>
        <w:t xml:space="preserve">En la presentación realizada el día 12/12/2019 por </w:t>
      </w:r>
      <w:proofErr w:type="spellStart"/>
      <w:r>
        <w:t>gaston</w:t>
      </w:r>
      <w:proofErr w:type="spellEnd"/>
      <w:r>
        <w:t xml:space="preserve"> de </w:t>
      </w:r>
      <w:r w:rsidR="00AD78D7" w:rsidRPr="00AD78D7">
        <w:t>finnegans</w:t>
      </w:r>
      <w:r>
        <w:t xml:space="preserve"> observamos lo siguiente:</w:t>
      </w:r>
    </w:p>
    <w:p w14:paraId="08C2DDED" w14:textId="77777777" w:rsidR="001E48FA" w:rsidRDefault="001E48FA" w:rsidP="001E48FA">
      <w:pPr>
        <w:pStyle w:val="Prrafodelista"/>
        <w:numPr>
          <w:ilvl w:val="0"/>
          <w:numId w:val="1"/>
        </w:numPr>
      </w:pPr>
      <w:r>
        <w:t>Modulo Alta de equipo.</w:t>
      </w:r>
    </w:p>
    <w:p w14:paraId="36C87CAE" w14:textId="77777777" w:rsidR="001E48FA" w:rsidRDefault="001E48FA" w:rsidP="001E48FA">
      <w:pPr>
        <w:pStyle w:val="Prrafodelista"/>
        <w:numPr>
          <w:ilvl w:val="0"/>
          <w:numId w:val="1"/>
        </w:numPr>
      </w:pPr>
      <w:proofErr w:type="spellStart"/>
      <w:r>
        <w:t>Modulo</w:t>
      </w:r>
      <w:proofErr w:type="spellEnd"/>
      <w:r>
        <w:t xml:space="preserve"> de repuestos por cada equipo.</w:t>
      </w:r>
    </w:p>
    <w:p w14:paraId="4463DFCD" w14:textId="77777777" w:rsidR="001E48FA" w:rsidRDefault="001E48FA" w:rsidP="001E48FA">
      <w:pPr>
        <w:pStyle w:val="Prrafodelista"/>
        <w:numPr>
          <w:ilvl w:val="0"/>
          <w:numId w:val="1"/>
        </w:numPr>
      </w:pPr>
      <w:r>
        <w:t>Modulo orden de trabajo.</w:t>
      </w:r>
    </w:p>
    <w:p w14:paraId="468D84FA" w14:textId="77777777" w:rsidR="001E48FA" w:rsidRDefault="001E48FA" w:rsidP="001E48FA">
      <w:pPr>
        <w:pStyle w:val="Prrafodelista"/>
        <w:numPr>
          <w:ilvl w:val="0"/>
          <w:numId w:val="1"/>
        </w:numPr>
      </w:pPr>
      <w:r>
        <w:t>Modulo carga de tarea (esta puede llamar a la orden de trabajo o puede ser cargada directamente de la planilla).</w:t>
      </w:r>
    </w:p>
    <w:p w14:paraId="3E334BEE" w14:textId="77777777" w:rsidR="001E48FA" w:rsidRDefault="00334C9B" w:rsidP="00334C9B">
      <w:pPr>
        <w:ind w:left="360"/>
      </w:pPr>
      <w:r>
        <w:t>Dentro de los puntos observados, encontramos algunas opciones que no posee, y las listamos a continuación:</w:t>
      </w:r>
    </w:p>
    <w:p w14:paraId="50F4AC85" w14:textId="77777777" w:rsidR="00334C9B" w:rsidRDefault="00334C9B" w:rsidP="00334C9B">
      <w:pPr>
        <w:pStyle w:val="Prrafodelista"/>
        <w:numPr>
          <w:ilvl w:val="0"/>
          <w:numId w:val="2"/>
        </w:numPr>
      </w:pPr>
      <w:r>
        <w:t>Agrupar por líneas los equipos.</w:t>
      </w:r>
    </w:p>
    <w:p w14:paraId="558B59F5" w14:textId="77777777" w:rsidR="00334C9B" w:rsidRDefault="00334C9B" w:rsidP="00334C9B">
      <w:pPr>
        <w:pStyle w:val="Prrafodelista"/>
        <w:numPr>
          <w:ilvl w:val="0"/>
          <w:numId w:val="2"/>
        </w:numPr>
      </w:pPr>
      <w:r>
        <w:t xml:space="preserve">Carga de horas reales de trabajo deben ser realizadas por cada equipo </w:t>
      </w:r>
      <w:r w:rsidR="00B02B26">
        <w:t>(para</w:t>
      </w:r>
      <w:r>
        <w:t xml:space="preserve"> realizar seguimiento y trazabilidad). Obs: tenemos </w:t>
      </w:r>
      <w:r w:rsidR="00B02B26">
        <w:t>más</w:t>
      </w:r>
      <w:r>
        <w:t xml:space="preserve"> de 3500 equipos.</w:t>
      </w:r>
    </w:p>
    <w:p w14:paraId="5E06FE91" w14:textId="77777777" w:rsidR="00334C9B" w:rsidRDefault="00334C9B" w:rsidP="00334C9B">
      <w:pPr>
        <w:pStyle w:val="Prrafodelista"/>
        <w:numPr>
          <w:ilvl w:val="0"/>
          <w:numId w:val="2"/>
        </w:numPr>
      </w:pPr>
      <w:r>
        <w:t>Modulo carga de tarea: Falta</w:t>
      </w:r>
      <w:r w:rsidR="00B02B26">
        <w:t>,</w:t>
      </w:r>
      <w:r>
        <w:t xml:space="preserve"> de Inicio hora de trabajo y fin.</w:t>
      </w:r>
    </w:p>
    <w:p w14:paraId="4D60F676" w14:textId="77777777" w:rsidR="00B02B26" w:rsidRDefault="00B02B26" w:rsidP="00B02B26">
      <w:pPr>
        <w:pStyle w:val="Prrafodelista"/>
        <w:numPr>
          <w:ilvl w:val="0"/>
          <w:numId w:val="2"/>
        </w:numPr>
      </w:pPr>
      <w:r>
        <w:t>Unificar los reportes del sistema con lo que ya tenemos o poseemos dentro del sistema de control de calidad.</w:t>
      </w:r>
    </w:p>
    <w:p w14:paraId="1BDBFB64" w14:textId="77777777" w:rsidR="00B02B26" w:rsidRDefault="00B02B26" w:rsidP="00B02B26">
      <w:pPr>
        <w:pStyle w:val="Prrafodelista"/>
        <w:numPr>
          <w:ilvl w:val="0"/>
          <w:numId w:val="2"/>
        </w:numPr>
      </w:pPr>
      <w:r>
        <w:t>Migrar la base de datos actual.</w:t>
      </w:r>
    </w:p>
    <w:p w14:paraId="6147DBBB" w14:textId="15A981D2" w:rsidR="00B02B26" w:rsidRDefault="00B02B26" w:rsidP="00B02B26">
      <w:r>
        <w:t>Se podrá observar todas la funcionabilidad, Fortalezas y debilidades completa del software en la etapa de testing</w:t>
      </w:r>
      <w:r w:rsidR="00FC5AD2">
        <w:t xml:space="preserve"> </w:t>
      </w:r>
      <w:r w:rsidR="0046648E">
        <w:t>(prueba</w:t>
      </w:r>
      <w:r w:rsidR="00FC5AD2">
        <w:t>).</w:t>
      </w:r>
    </w:p>
    <w:p w14:paraId="2AF2FFF9" w14:textId="1029A705" w:rsidR="00A10649" w:rsidRDefault="0046648E" w:rsidP="00B02B26">
      <w:r w:rsidRPr="00020F9B">
        <w:rPr>
          <w:color w:val="FF0000"/>
        </w:rPr>
        <w:t>Actualización</w:t>
      </w:r>
      <w:r w:rsidR="00A10649" w:rsidRPr="00020F9B">
        <w:rPr>
          <w:color w:val="FF0000"/>
        </w:rPr>
        <w:t xml:space="preserve"> 17/12/2019 </w:t>
      </w:r>
      <w:r w:rsidR="00A10649">
        <w:t xml:space="preserve">– Tenemos habilitado el sistema de finnegans de testing, pero en el mismo nos encontramos restringidos y no tenemos acceso para el </w:t>
      </w:r>
      <w:r>
        <w:t>módulo</w:t>
      </w:r>
      <w:r w:rsidR="00A10649">
        <w:t xml:space="preserve"> maquinarias </w:t>
      </w:r>
      <w:r>
        <w:t>(donde</w:t>
      </w:r>
      <w:r w:rsidR="00A10649">
        <w:t xml:space="preserve"> trabajaríamos con los informes de mant), ni tampoco acceso a los módulos habituales con las que trabajo</w:t>
      </w:r>
      <w:r>
        <w:t xml:space="preserve"> en Ceres (pedido (mant. - fabrica) – Recepciones (</w:t>
      </w:r>
      <w:r w:rsidR="00020F9B">
        <w:t>Certificacion</w:t>
      </w:r>
      <w:bookmarkStart w:id="0" w:name="_GoBack"/>
      <w:bookmarkEnd w:id="0"/>
      <w:r w:rsidR="00020F9B">
        <w:t xml:space="preserve"> </w:t>
      </w:r>
      <w:r>
        <w:t xml:space="preserve">de FINCA – Rec. REM finca sin stock) – visualización de O/C – Stock movimientos internos ( </w:t>
      </w:r>
      <w:proofErr w:type="spellStart"/>
      <w:r>
        <w:t>Desp</w:t>
      </w:r>
      <w:proofErr w:type="spellEnd"/>
      <w:r>
        <w:t xml:space="preserve">. </w:t>
      </w:r>
      <w:proofErr w:type="spellStart"/>
      <w:r>
        <w:t>NOVta</w:t>
      </w:r>
      <w:proofErr w:type="spellEnd"/>
      <w:r>
        <w:t xml:space="preserve"> 07 – </w:t>
      </w:r>
      <w:proofErr w:type="spellStart"/>
      <w:r>
        <w:t>Mov</w:t>
      </w:r>
      <w:proofErr w:type="spellEnd"/>
      <w:r>
        <w:t xml:space="preserve">. Entre </w:t>
      </w:r>
      <w:proofErr w:type="spellStart"/>
      <w:r>
        <w:t>dep</w:t>
      </w:r>
      <w:proofErr w:type="spellEnd"/>
      <w:r>
        <w:t>.).</w:t>
      </w:r>
    </w:p>
    <w:p w14:paraId="55356ADD" w14:textId="77777777" w:rsidR="0046648E" w:rsidRDefault="0046648E" w:rsidP="00B02B26"/>
    <w:p w14:paraId="1CC57BD0" w14:textId="77777777" w:rsidR="00B02B26" w:rsidRDefault="00B02B26" w:rsidP="00B02B26"/>
    <w:p w14:paraId="5F2B9D19" w14:textId="77777777" w:rsidR="001E48FA" w:rsidRDefault="001E48FA"/>
    <w:p w14:paraId="2736AD50" w14:textId="77777777" w:rsidR="001E48FA" w:rsidRDefault="001E48FA"/>
    <w:sectPr w:rsidR="001E48F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1D4FD" w14:textId="77777777" w:rsidR="006412E3" w:rsidRDefault="006412E3" w:rsidP="0046648E">
      <w:pPr>
        <w:spacing w:after="0" w:line="240" w:lineRule="auto"/>
      </w:pPr>
      <w:r>
        <w:separator/>
      </w:r>
    </w:p>
  </w:endnote>
  <w:endnote w:type="continuationSeparator" w:id="0">
    <w:p w14:paraId="1E301CAA" w14:textId="77777777" w:rsidR="006412E3" w:rsidRDefault="006412E3" w:rsidP="0046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A7D1B" w14:textId="3055F231" w:rsidR="0046648E" w:rsidRDefault="0046648E">
    <w:pPr>
      <w:pStyle w:val="Piedepgina"/>
    </w:pPr>
    <w:r>
      <w:t>BY Arevalo Cesar and Tapia José</w:t>
    </w:r>
  </w:p>
  <w:p w14:paraId="2318D4CC" w14:textId="77777777" w:rsidR="0046648E" w:rsidRDefault="00466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150A2" w14:textId="77777777" w:rsidR="006412E3" w:rsidRDefault="006412E3" w:rsidP="0046648E">
      <w:pPr>
        <w:spacing w:after="0" w:line="240" w:lineRule="auto"/>
      </w:pPr>
      <w:r>
        <w:separator/>
      </w:r>
    </w:p>
  </w:footnote>
  <w:footnote w:type="continuationSeparator" w:id="0">
    <w:p w14:paraId="1BB8DDB4" w14:textId="77777777" w:rsidR="006412E3" w:rsidRDefault="006412E3" w:rsidP="0046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5D26" w14:textId="151E5279" w:rsidR="0046648E" w:rsidRDefault="0046648E" w:rsidP="0046648E">
    <w:pPr>
      <w:pStyle w:val="Piedepgina"/>
    </w:pPr>
    <w:r>
      <w:t>BY Arevalo Cesar and Tapia José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2D7A"/>
    <w:multiLevelType w:val="hybridMultilevel"/>
    <w:tmpl w:val="1E0056EC"/>
    <w:lvl w:ilvl="0" w:tplc="5CD236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E2318"/>
    <w:multiLevelType w:val="hybridMultilevel"/>
    <w:tmpl w:val="25EC4FFE"/>
    <w:lvl w:ilvl="0" w:tplc="336AB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FA"/>
    <w:rsid w:val="00020F9B"/>
    <w:rsid w:val="001E48FA"/>
    <w:rsid w:val="00334C9B"/>
    <w:rsid w:val="0046648E"/>
    <w:rsid w:val="004F29E5"/>
    <w:rsid w:val="006412E3"/>
    <w:rsid w:val="00A10649"/>
    <w:rsid w:val="00AD78D7"/>
    <w:rsid w:val="00B02B26"/>
    <w:rsid w:val="00F677F2"/>
    <w:rsid w:val="00FC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27CA8D"/>
  <w15:chartTrackingRefBased/>
  <w15:docId w15:val="{4BC7E3BC-B408-4A46-8CBD-8FEDA798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48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6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48E"/>
  </w:style>
  <w:style w:type="paragraph" w:styleId="Piedepgina">
    <w:name w:val="footer"/>
    <w:basedOn w:val="Normal"/>
    <w:link w:val="PiedepginaCar"/>
    <w:uiPriority w:val="99"/>
    <w:unhideWhenUsed/>
    <w:rsid w:val="00466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Arevalo</dc:creator>
  <cp:keywords/>
  <dc:description/>
  <cp:lastModifiedBy>Cesar Arevalo</cp:lastModifiedBy>
  <cp:revision>4</cp:revision>
  <dcterms:created xsi:type="dcterms:W3CDTF">2019-12-14T23:54:00Z</dcterms:created>
  <dcterms:modified xsi:type="dcterms:W3CDTF">2019-12-17T18:45:00Z</dcterms:modified>
</cp:coreProperties>
</file>