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353706" w14:textId="77777777" w:rsidR="00DE11FE" w:rsidRDefault="00DE11FE" w:rsidP="007423B4"/>
    <w:p w14:paraId="518CCE33" w14:textId="77777777" w:rsidR="00DE11FE" w:rsidRDefault="00DE11FE" w:rsidP="007423B4"/>
    <w:p w14:paraId="21CF5F62" w14:textId="77777777" w:rsidR="00DE11FE" w:rsidRDefault="00DE11FE" w:rsidP="007423B4"/>
    <w:p w14:paraId="0F8F73F4" w14:textId="0D601DA1" w:rsidR="00267AD4" w:rsidRPr="00267AD4" w:rsidRDefault="0095491D" w:rsidP="00267AD4">
      <w:pPr>
        <w:pStyle w:val="Title"/>
        <w:jc w:val="center"/>
      </w:pPr>
      <w:bookmarkStart w:id="0" w:name="_Toc178133250"/>
      <w:r>
        <w:t>The CareWeb Framework</w:t>
      </w:r>
      <w:bookmarkEnd w:id="0"/>
    </w:p>
    <w:p w14:paraId="4F6F5F3E" w14:textId="088C3540" w:rsidR="00DE11FE" w:rsidRDefault="00282211" w:rsidP="00B2118E">
      <w:pPr>
        <w:pStyle w:val="Subtitle"/>
        <w:jc w:val="center"/>
      </w:pPr>
      <w:r>
        <w:t>Programmer Guide</w:t>
      </w:r>
    </w:p>
    <w:p w14:paraId="56D55121" w14:textId="62184545" w:rsidR="002D557E" w:rsidRDefault="00267AD4" w:rsidP="00267AD4">
      <w:pPr>
        <w:jc w:val="center"/>
      </w:pPr>
      <w:r>
        <w:t>Version 3.0</w:t>
      </w:r>
    </w:p>
    <w:p w14:paraId="50964F88" w14:textId="6F4B7212" w:rsidR="002D557E" w:rsidRPr="002D557E" w:rsidRDefault="002D557E" w:rsidP="002D557E">
      <w:pPr>
        <w:jc w:val="center"/>
        <w:rPr>
          <w:rFonts w:asciiTheme="majorHAnsi" w:hAnsiTheme="majorHAnsi"/>
          <w:sz w:val="20"/>
          <w:szCs w:val="20"/>
        </w:rPr>
      </w:pPr>
      <w:r w:rsidRPr="002D557E">
        <w:rPr>
          <w:rFonts w:asciiTheme="majorHAnsi" w:hAnsiTheme="majorHAnsi"/>
          <w:sz w:val="20"/>
          <w:szCs w:val="20"/>
        </w:rPr>
        <w:fldChar w:fldCharType="begin"/>
      </w:r>
      <w:r w:rsidRPr="002D557E">
        <w:rPr>
          <w:rFonts w:asciiTheme="majorHAnsi" w:hAnsiTheme="majorHAnsi"/>
          <w:sz w:val="20"/>
          <w:szCs w:val="20"/>
        </w:rPr>
        <w:instrText xml:space="preserve"> TIME \@ "d MMMM yyyy" </w:instrText>
      </w:r>
      <w:r w:rsidRPr="002D557E">
        <w:rPr>
          <w:rFonts w:asciiTheme="majorHAnsi" w:hAnsiTheme="majorHAnsi"/>
          <w:sz w:val="20"/>
          <w:szCs w:val="20"/>
        </w:rPr>
        <w:fldChar w:fldCharType="separate"/>
      </w:r>
      <w:r w:rsidR="004F388C">
        <w:rPr>
          <w:rFonts w:asciiTheme="majorHAnsi" w:hAnsiTheme="majorHAnsi"/>
          <w:noProof/>
          <w:sz w:val="20"/>
          <w:szCs w:val="20"/>
        </w:rPr>
        <w:t>13 June 2014</w:t>
      </w:r>
      <w:r w:rsidRPr="002D557E">
        <w:rPr>
          <w:rFonts w:asciiTheme="majorHAnsi" w:hAnsiTheme="majorHAnsi"/>
          <w:sz w:val="20"/>
          <w:szCs w:val="20"/>
        </w:rPr>
        <w:fldChar w:fldCharType="end"/>
      </w:r>
    </w:p>
    <w:p w14:paraId="7EA5ACAE" w14:textId="77777777" w:rsidR="00DE11FE" w:rsidRDefault="00DE11FE" w:rsidP="00DE11FE"/>
    <w:p w14:paraId="621A757B" w14:textId="77777777" w:rsidR="00B94AE4" w:rsidRDefault="00B94AE4" w:rsidP="00DE11FE"/>
    <w:p w14:paraId="2C19E998" w14:textId="77777777" w:rsidR="00B94AE4" w:rsidRDefault="00B94AE4" w:rsidP="00DE11FE"/>
    <w:p w14:paraId="792333FF" w14:textId="77777777" w:rsidR="00B94AE4" w:rsidRDefault="00B94AE4" w:rsidP="00DE11FE"/>
    <w:p w14:paraId="568EBE4A" w14:textId="77777777" w:rsidR="00B94AE4" w:rsidRDefault="00B94AE4" w:rsidP="00DE11FE"/>
    <w:p w14:paraId="3D26F214" w14:textId="77777777" w:rsidR="00B94AE4" w:rsidRDefault="00B94AE4" w:rsidP="00DE11FE"/>
    <w:p w14:paraId="1A21B0E6" w14:textId="77777777" w:rsidR="00B94AE4" w:rsidRDefault="00B94AE4" w:rsidP="00DE11FE"/>
    <w:p w14:paraId="7507CF43" w14:textId="77777777" w:rsidR="00B94AE4" w:rsidRDefault="00B94AE4" w:rsidP="00DE11FE"/>
    <w:p w14:paraId="47A726C4" w14:textId="77777777" w:rsidR="00B94AE4" w:rsidRDefault="00B94AE4" w:rsidP="00DE11FE"/>
    <w:p w14:paraId="7286F68E" w14:textId="77777777" w:rsidR="00B94AE4" w:rsidRDefault="00B94AE4" w:rsidP="00DE11FE"/>
    <w:p w14:paraId="3EAD9F1F" w14:textId="77777777" w:rsidR="00B94AE4" w:rsidRDefault="00B94AE4" w:rsidP="00DE11FE"/>
    <w:p w14:paraId="198C33E9" w14:textId="77777777" w:rsidR="00B94AE4" w:rsidRDefault="00B94AE4" w:rsidP="00DE11FE"/>
    <w:p w14:paraId="32B028A5" w14:textId="44943C9F" w:rsidR="00B94AE4" w:rsidRDefault="00B94AE4" w:rsidP="00DE11FE">
      <w:r>
        <w:rPr>
          <w:noProof/>
        </w:rPr>
        <w:drawing>
          <wp:anchor distT="0" distB="0" distL="114300" distR="114300" simplePos="0" relativeHeight="251659264" behindDoc="1" locked="0" layoutInCell="1" allowOverlap="1" wp14:anchorId="1241202C" wp14:editId="5BE75FB8">
            <wp:simplePos x="0" y="0"/>
            <wp:positionH relativeFrom="column">
              <wp:posOffset>1880235</wp:posOffset>
            </wp:positionH>
            <wp:positionV relativeFrom="paragraph">
              <wp:posOffset>260350</wp:posOffset>
            </wp:positionV>
            <wp:extent cx="523875" cy="5238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if"/>
                    <pic:cNvPicPr/>
                  </pic:nvPicPr>
                  <pic:blipFill>
                    <a:blip r:embed="rId9">
                      <a:extLst>
                        <a:ext uri="{28A0092B-C50C-407E-A947-70E740481C1C}">
                          <a14:useLocalDpi xmlns:a14="http://schemas.microsoft.com/office/drawing/2010/main" val="0"/>
                        </a:ext>
                      </a:extLst>
                    </a:blip>
                    <a:stretch>
                      <a:fillRect/>
                    </a:stretch>
                  </pic:blipFill>
                  <pic:spPr>
                    <a:xfrm>
                      <a:off x="0" y="0"/>
                      <a:ext cx="523875" cy="5238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980613" w14:textId="00D9F4E2" w:rsidR="00B94AE4" w:rsidRDefault="00B94AE4" w:rsidP="00B94AE4">
      <w:pPr>
        <w:pStyle w:val="Header"/>
        <w:jc w:val="right"/>
      </w:pPr>
      <w:r>
        <w:t xml:space="preserve">   Regenstrief Center for Biomedical Informatics</w:t>
      </w:r>
    </w:p>
    <w:p w14:paraId="708CA3D0" w14:textId="57DC50A4" w:rsidR="001848F9" w:rsidRDefault="001848F9" w:rsidP="00B94AE4">
      <w:pPr>
        <w:pStyle w:val="Header"/>
        <w:jc w:val="right"/>
      </w:pPr>
      <w:r>
        <w:t>http://www.carewebframework.org</w:t>
      </w:r>
    </w:p>
    <w:p w14:paraId="78A782D1" w14:textId="77777777" w:rsidR="00B94AE4" w:rsidRDefault="00DE11FE">
      <w:pPr>
        <w:sectPr w:rsidR="00B94AE4" w:rsidSect="0095491D">
          <w:footerReference w:type="even" r:id="rId10"/>
          <w:pgSz w:w="12240" w:h="15840"/>
          <w:pgMar w:top="1440" w:right="1800" w:bottom="1440" w:left="1800" w:header="720" w:footer="720" w:gutter="0"/>
          <w:cols w:space="720"/>
        </w:sectPr>
      </w:pPr>
      <w:r>
        <w:br w:type="page"/>
      </w:r>
    </w:p>
    <w:p w14:paraId="575EFC34" w14:textId="40D9A54E" w:rsidR="00DE11FE" w:rsidRDefault="00DE11FE"/>
    <w:sdt>
      <w:sdtPr>
        <w:rPr>
          <w:rFonts w:asciiTheme="minorHAnsi" w:eastAsiaTheme="minorHAnsi" w:hAnsiTheme="minorHAnsi" w:cstheme="minorBidi"/>
          <w:b w:val="0"/>
          <w:bCs w:val="0"/>
          <w:color w:val="auto"/>
          <w:sz w:val="24"/>
          <w:szCs w:val="24"/>
          <w:u w:val="none"/>
        </w:rPr>
        <w:id w:val="356499954"/>
        <w:docPartObj>
          <w:docPartGallery w:val="Table of Contents"/>
          <w:docPartUnique/>
        </w:docPartObj>
      </w:sdtPr>
      <w:sdtEndPr/>
      <w:sdtContent>
        <w:p w14:paraId="3EA91551" w14:textId="77777777" w:rsidR="00BD6948" w:rsidRDefault="00DE11FE" w:rsidP="00710892">
          <w:pPr>
            <w:pStyle w:val="TOCHeading"/>
            <w:rPr>
              <w:noProof/>
            </w:rPr>
          </w:pPr>
          <w:r>
            <w:t>Table of Contents</w:t>
          </w:r>
          <w:r w:rsidR="00E52DF0">
            <w:fldChar w:fldCharType="begin"/>
          </w:r>
          <w:r>
            <w:instrText xml:space="preserve"> TOC \o "1-3" \h \z \u </w:instrText>
          </w:r>
          <w:r w:rsidR="00E52DF0">
            <w:fldChar w:fldCharType="separate"/>
          </w:r>
        </w:p>
        <w:p w14:paraId="77A38D7A" w14:textId="77777777" w:rsidR="00BD6948" w:rsidRDefault="00BD6948">
          <w:pPr>
            <w:pStyle w:val="TOC1"/>
            <w:tabs>
              <w:tab w:val="right" w:leader="dot" w:pos="8630"/>
            </w:tabs>
            <w:rPr>
              <w:rFonts w:eastAsiaTheme="minorEastAsia"/>
              <w:b w:val="0"/>
              <w:noProof/>
              <w:lang w:eastAsia="ja-JP"/>
            </w:rPr>
          </w:pPr>
          <w:r>
            <w:rPr>
              <w:noProof/>
            </w:rPr>
            <w:t>Introduction</w:t>
          </w:r>
          <w:r>
            <w:rPr>
              <w:noProof/>
            </w:rPr>
            <w:tab/>
          </w:r>
          <w:r>
            <w:rPr>
              <w:noProof/>
            </w:rPr>
            <w:fldChar w:fldCharType="begin"/>
          </w:r>
          <w:r>
            <w:rPr>
              <w:noProof/>
            </w:rPr>
            <w:instrText xml:space="preserve"> PAGEREF _Toc247858387 \h </w:instrText>
          </w:r>
          <w:r>
            <w:rPr>
              <w:noProof/>
            </w:rPr>
          </w:r>
          <w:r>
            <w:rPr>
              <w:noProof/>
            </w:rPr>
            <w:fldChar w:fldCharType="separate"/>
          </w:r>
          <w:r>
            <w:rPr>
              <w:noProof/>
            </w:rPr>
            <w:t>1</w:t>
          </w:r>
          <w:r>
            <w:rPr>
              <w:noProof/>
            </w:rPr>
            <w:fldChar w:fldCharType="end"/>
          </w:r>
        </w:p>
        <w:p w14:paraId="58778558" w14:textId="77777777" w:rsidR="00BD6948" w:rsidRDefault="00BD6948">
          <w:pPr>
            <w:pStyle w:val="TOC1"/>
            <w:tabs>
              <w:tab w:val="right" w:leader="dot" w:pos="8630"/>
            </w:tabs>
            <w:rPr>
              <w:rFonts w:eastAsiaTheme="minorEastAsia"/>
              <w:b w:val="0"/>
              <w:noProof/>
              <w:lang w:eastAsia="ja-JP"/>
            </w:rPr>
          </w:pPr>
          <w:r>
            <w:rPr>
              <w:noProof/>
            </w:rPr>
            <w:t>Purpose</w:t>
          </w:r>
          <w:r>
            <w:rPr>
              <w:noProof/>
            </w:rPr>
            <w:tab/>
          </w:r>
          <w:r>
            <w:rPr>
              <w:noProof/>
            </w:rPr>
            <w:fldChar w:fldCharType="begin"/>
          </w:r>
          <w:r>
            <w:rPr>
              <w:noProof/>
            </w:rPr>
            <w:instrText xml:space="preserve"> PAGEREF _Toc247858388 \h </w:instrText>
          </w:r>
          <w:r>
            <w:rPr>
              <w:noProof/>
            </w:rPr>
          </w:r>
          <w:r>
            <w:rPr>
              <w:noProof/>
            </w:rPr>
            <w:fldChar w:fldCharType="separate"/>
          </w:r>
          <w:r>
            <w:rPr>
              <w:noProof/>
            </w:rPr>
            <w:t>2</w:t>
          </w:r>
          <w:r>
            <w:rPr>
              <w:noProof/>
            </w:rPr>
            <w:fldChar w:fldCharType="end"/>
          </w:r>
        </w:p>
        <w:p w14:paraId="7C435CE7" w14:textId="77777777" w:rsidR="00BD6948" w:rsidRDefault="00BD6948">
          <w:pPr>
            <w:pStyle w:val="TOC1"/>
            <w:tabs>
              <w:tab w:val="right" w:leader="dot" w:pos="8630"/>
            </w:tabs>
            <w:rPr>
              <w:rFonts w:eastAsiaTheme="minorEastAsia"/>
              <w:b w:val="0"/>
              <w:noProof/>
              <w:lang w:eastAsia="ja-JP"/>
            </w:rPr>
          </w:pPr>
          <w:r>
            <w:rPr>
              <w:noProof/>
            </w:rPr>
            <w:t>Conventions</w:t>
          </w:r>
          <w:r>
            <w:rPr>
              <w:noProof/>
            </w:rPr>
            <w:tab/>
          </w:r>
          <w:r>
            <w:rPr>
              <w:noProof/>
            </w:rPr>
            <w:fldChar w:fldCharType="begin"/>
          </w:r>
          <w:r>
            <w:rPr>
              <w:noProof/>
            </w:rPr>
            <w:instrText xml:space="preserve"> PAGEREF _Toc247858389 \h </w:instrText>
          </w:r>
          <w:r>
            <w:rPr>
              <w:noProof/>
            </w:rPr>
          </w:r>
          <w:r>
            <w:rPr>
              <w:noProof/>
            </w:rPr>
            <w:fldChar w:fldCharType="separate"/>
          </w:r>
          <w:r>
            <w:rPr>
              <w:noProof/>
            </w:rPr>
            <w:t>3</w:t>
          </w:r>
          <w:r>
            <w:rPr>
              <w:noProof/>
            </w:rPr>
            <w:fldChar w:fldCharType="end"/>
          </w:r>
        </w:p>
        <w:p w14:paraId="3F500540" w14:textId="77777777" w:rsidR="00BD6948" w:rsidRDefault="00BD6948">
          <w:pPr>
            <w:pStyle w:val="TOC1"/>
            <w:tabs>
              <w:tab w:val="right" w:leader="dot" w:pos="8630"/>
            </w:tabs>
            <w:rPr>
              <w:rFonts w:eastAsiaTheme="minorEastAsia"/>
              <w:b w:val="0"/>
              <w:noProof/>
              <w:lang w:eastAsia="ja-JP"/>
            </w:rPr>
          </w:pPr>
          <w:r>
            <w:rPr>
              <w:noProof/>
            </w:rPr>
            <w:t>The Architecture</w:t>
          </w:r>
          <w:r>
            <w:rPr>
              <w:noProof/>
            </w:rPr>
            <w:tab/>
          </w:r>
          <w:r>
            <w:rPr>
              <w:noProof/>
            </w:rPr>
            <w:fldChar w:fldCharType="begin"/>
          </w:r>
          <w:r>
            <w:rPr>
              <w:noProof/>
            </w:rPr>
            <w:instrText xml:space="preserve"> PAGEREF _Toc247858390 \h </w:instrText>
          </w:r>
          <w:r>
            <w:rPr>
              <w:noProof/>
            </w:rPr>
          </w:r>
          <w:r>
            <w:rPr>
              <w:noProof/>
            </w:rPr>
            <w:fldChar w:fldCharType="separate"/>
          </w:r>
          <w:r>
            <w:rPr>
              <w:noProof/>
            </w:rPr>
            <w:t>4</w:t>
          </w:r>
          <w:r>
            <w:rPr>
              <w:noProof/>
            </w:rPr>
            <w:fldChar w:fldCharType="end"/>
          </w:r>
        </w:p>
        <w:p w14:paraId="7BE6417C" w14:textId="77777777" w:rsidR="00BD6948" w:rsidRDefault="00BD6948">
          <w:pPr>
            <w:pStyle w:val="TOC1"/>
            <w:tabs>
              <w:tab w:val="right" w:leader="dot" w:pos="8630"/>
            </w:tabs>
            <w:rPr>
              <w:rFonts w:eastAsiaTheme="minorEastAsia"/>
              <w:b w:val="0"/>
              <w:noProof/>
              <w:lang w:eastAsia="ja-JP"/>
            </w:rPr>
          </w:pPr>
          <w:r>
            <w:rPr>
              <w:noProof/>
            </w:rPr>
            <w:t>A Brief Spring Framework Tutorial</w:t>
          </w:r>
          <w:r>
            <w:rPr>
              <w:noProof/>
            </w:rPr>
            <w:tab/>
          </w:r>
          <w:r>
            <w:rPr>
              <w:noProof/>
            </w:rPr>
            <w:fldChar w:fldCharType="begin"/>
          </w:r>
          <w:r>
            <w:rPr>
              <w:noProof/>
            </w:rPr>
            <w:instrText xml:space="preserve"> PAGEREF _Toc247858391 \h </w:instrText>
          </w:r>
          <w:r>
            <w:rPr>
              <w:noProof/>
            </w:rPr>
          </w:r>
          <w:r>
            <w:rPr>
              <w:noProof/>
            </w:rPr>
            <w:fldChar w:fldCharType="separate"/>
          </w:r>
          <w:r>
            <w:rPr>
              <w:noProof/>
            </w:rPr>
            <w:t>6</w:t>
          </w:r>
          <w:r>
            <w:rPr>
              <w:noProof/>
            </w:rPr>
            <w:fldChar w:fldCharType="end"/>
          </w:r>
        </w:p>
        <w:p w14:paraId="4B6B3F10" w14:textId="77777777" w:rsidR="00BD6948" w:rsidRDefault="00BD6948">
          <w:pPr>
            <w:pStyle w:val="TOC1"/>
            <w:tabs>
              <w:tab w:val="right" w:leader="dot" w:pos="8630"/>
            </w:tabs>
            <w:rPr>
              <w:rFonts w:eastAsiaTheme="minorEastAsia"/>
              <w:b w:val="0"/>
              <w:noProof/>
              <w:lang w:eastAsia="ja-JP"/>
            </w:rPr>
          </w:pPr>
          <w:r>
            <w:rPr>
              <w:noProof/>
            </w:rPr>
            <w:t>A Brief ZK Framework Tutorial</w:t>
          </w:r>
          <w:r>
            <w:rPr>
              <w:noProof/>
            </w:rPr>
            <w:tab/>
          </w:r>
          <w:r>
            <w:rPr>
              <w:noProof/>
            </w:rPr>
            <w:fldChar w:fldCharType="begin"/>
          </w:r>
          <w:r>
            <w:rPr>
              <w:noProof/>
            </w:rPr>
            <w:instrText xml:space="preserve"> PAGEREF _Toc247858392 \h </w:instrText>
          </w:r>
          <w:r>
            <w:rPr>
              <w:noProof/>
            </w:rPr>
          </w:r>
          <w:r>
            <w:rPr>
              <w:noProof/>
            </w:rPr>
            <w:fldChar w:fldCharType="separate"/>
          </w:r>
          <w:r>
            <w:rPr>
              <w:noProof/>
            </w:rPr>
            <w:t>10</w:t>
          </w:r>
          <w:r>
            <w:rPr>
              <w:noProof/>
            </w:rPr>
            <w:fldChar w:fldCharType="end"/>
          </w:r>
        </w:p>
        <w:p w14:paraId="6C5F1CF4" w14:textId="77777777" w:rsidR="00BD6948" w:rsidRDefault="00BD6948">
          <w:pPr>
            <w:pStyle w:val="TOC1"/>
            <w:tabs>
              <w:tab w:val="right" w:leader="dot" w:pos="8630"/>
            </w:tabs>
            <w:rPr>
              <w:rFonts w:eastAsiaTheme="minorEastAsia"/>
              <w:b w:val="0"/>
              <w:noProof/>
              <w:lang w:eastAsia="ja-JP"/>
            </w:rPr>
          </w:pPr>
          <w:r>
            <w:rPr>
              <w:noProof/>
            </w:rPr>
            <w:t>Organization</w:t>
          </w:r>
          <w:r>
            <w:rPr>
              <w:noProof/>
            </w:rPr>
            <w:tab/>
          </w:r>
          <w:r>
            <w:rPr>
              <w:noProof/>
            </w:rPr>
            <w:fldChar w:fldCharType="begin"/>
          </w:r>
          <w:r>
            <w:rPr>
              <w:noProof/>
            </w:rPr>
            <w:instrText xml:space="preserve"> PAGEREF _Toc247858393 \h </w:instrText>
          </w:r>
          <w:r>
            <w:rPr>
              <w:noProof/>
            </w:rPr>
          </w:r>
          <w:r>
            <w:rPr>
              <w:noProof/>
            </w:rPr>
            <w:fldChar w:fldCharType="separate"/>
          </w:r>
          <w:r>
            <w:rPr>
              <w:noProof/>
            </w:rPr>
            <w:t>13</w:t>
          </w:r>
          <w:r>
            <w:rPr>
              <w:noProof/>
            </w:rPr>
            <w:fldChar w:fldCharType="end"/>
          </w:r>
        </w:p>
        <w:p w14:paraId="17E6BC2C" w14:textId="77777777" w:rsidR="00BD6948" w:rsidRDefault="00BD6948">
          <w:pPr>
            <w:pStyle w:val="TOC1"/>
            <w:tabs>
              <w:tab w:val="right" w:leader="dot" w:pos="8630"/>
            </w:tabs>
            <w:rPr>
              <w:rFonts w:eastAsiaTheme="minorEastAsia"/>
              <w:b w:val="0"/>
              <w:noProof/>
              <w:lang w:eastAsia="ja-JP"/>
            </w:rPr>
          </w:pPr>
          <w:r>
            <w:rPr>
              <w:noProof/>
            </w:rPr>
            <w:t>Spring Framework Integration and Extensions</w:t>
          </w:r>
          <w:r>
            <w:rPr>
              <w:noProof/>
            </w:rPr>
            <w:tab/>
          </w:r>
          <w:r>
            <w:rPr>
              <w:noProof/>
            </w:rPr>
            <w:fldChar w:fldCharType="begin"/>
          </w:r>
          <w:r>
            <w:rPr>
              <w:noProof/>
            </w:rPr>
            <w:instrText xml:space="preserve"> PAGEREF _Toc247858394 \h </w:instrText>
          </w:r>
          <w:r>
            <w:rPr>
              <w:noProof/>
            </w:rPr>
          </w:r>
          <w:r>
            <w:rPr>
              <w:noProof/>
            </w:rPr>
            <w:fldChar w:fldCharType="separate"/>
          </w:r>
          <w:r>
            <w:rPr>
              <w:noProof/>
            </w:rPr>
            <w:t>17</w:t>
          </w:r>
          <w:r>
            <w:rPr>
              <w:noProof/>
            </w:rPr>
            <w:fldChar w:fldCharType="end"/>
          </w:r>
        </w:p>
        <w:p w14:paraId="09CD9D75" w14:textId="77777777" w:rsidR="00BD6948" w:rsidRDefault="00BD6948">
          <w:pPr>
            <w:pStyle w:val="TOC2"/>
            <w:tabs>
              <w:tab w:val="right" w:leader="dot" w:pos="8630"/>
            </w:tabs>
            <w:rPr>
              <w:rFonts w:eastAsiaTheme="minorEastAsia"/>
              <w:b w:val="0"/>
              <w:noProof/>
              <w:sz w:val="24"/>
              <w:szCs w:val="24"/>
              <w:lang w:eastAsia="ja-JP"/>
            </w:rPr>
          </w:pPr>
          <w:r>
            <w:rPr>
              <w:noProof/>
            </w:rPr>
            <w:t>Spring Configuration Files</w:t>
          </w:r>
          <w:r>
            <w:rPr>
              <w:noProof/>
            </w:rPr>
            <w:tab/>
          </w:r>
          <w:r>
            <w:rPr>
              <w:noProof/>
            </w:rPr>
            <w:fldChar w:fldCharType="begin"/>
          </w:r>
          <w:r>
            <w:rPr>
              <w:noProof/>
            </w:rPr>
            <w:instrText xml:space="preserve"> PAGEREF _Toc247858395 \h </w:instrText>
          </w:r>
          <w:r>
            <w:rPr>
              <w:noProof/>
            </w:rPr>
          </w:r>
          <w:r>
            <w:rPr>
              <w:noProof/>
            </w:rPr>
            <w:fldChar w:fldCharType="separate"/>
          </w:r>
          <w:r>
            <w:rPr>
              <w:noProof/>
            </w:rPr>
            <w:t>17</w:t>
          </w:r>
          <w:r>
            <w:rPr>
              <w:noProof/>
            </w:rPr>
            <w:fldChar w:fldCharType="end"/>
          </w:r>
        </w:p>
        <w:p w14:paraId="301E5132" w14:textId="77777777" w:rsidR="00BD6948" w:rsidRDefault="00BD6948">
          <w:pPr>
            <w:pStyle w:val="TOC2"/>
            <w:tabs>
              <w:tab w:val="right" w:leader="dot" w:pos="8630"/>
            </w:tabs>
            <w:rPr>
              <w:rFonts w:eastAsiaTheme="minorEastAsia"/>
              <w:b w:val="0"/>
              <w:noProof/>
              <w:sz w:val="24"/>
              <w:szCs w:val="24"/>
              <w:lang w:eastAsia="ja-JP"/>
            </w:rPr>
          </w:pPr>
          <w:r>
            <w:rPr>
              <w:noProof/>
            </w:rPr>
            <w:t>Bean Definition Overrides</w:t>
          </w:r>
          <w:r>
            <w:rPr>
              <w:noProof/>
            </w:rPr>
            <w:tab/>
          </w:r>
          <w:r>
            <w:rPr>
              <w:noProof/>
            </w:rPr>
            <w:fldChar w:fldCharType="begin"/>
          </w:r>
          <w:r>
            <w:rPr>
              <w:noProof/>
            </w:rPr>
            <w:instrText xml:space="preserve"> PAGEREF _Toc247858396 \h </w:instrText>
          </w:r>
          <w:r>
            <w:rPr>
              <w:noProof/>
            </w:rPr>
          </w:r>
          <w:r>
            <w:rPr>
              <w:noProof/>
            </w:rPr>
            <w:fldChar w:fldCharType="separate"/>
          </w:r>
          <w:r>
            <w:rPr>
              <w:noProof/>
            </w:rPr>
            <w:t>17</w:t>
          </w:r>
          <w:r>
            <w:rPr>
              <w:noProof/>
            </w:rPr>
            <w:fldChar w:fldCharType="end"/>
          </w:r>
        </w:p>
        <w:p w14:paraId="161DADC7" w14:textId="77777777" w:rsidR="00BD6948" w:rsidRDefault="00BD6948">
          <w:pPr>
            <w:pStyle w:val="TOC2"/>
            <w:tabs>
              <w:tab w:val="right" w:leader="dot" w:pos="8630"/>
            </w:tabs>
            <w:rPr>
              <w:rFonts w:eastAsiaTheme="minorEastAsia"/>
              <w:b w:val="0"/>
              <w:noProof/>
              <w:sz w:val="24"/>
              <w:szCs w:val="24"/>
              <w:lang w:eastAsia="ja-JP"/>
            </w:rPr>
          </w:pPr>
          <w:r>
            <w:rPr>
              <w:noProof/>
            </w:rPr>
            <w:t>Desktop Scope</w:t>
          </w:r>
          <w:r>
            <w:rPr>
              <w:noProof/>
            </w:rPr>
            <w:tab/>
          </w:r>
          <w:r>
            <w:rPr>
              <w:noProof/>
            </w:rPr>
            <w:fldChar w:fldCharType="begin"/>
          </w:r>
          <w:r>
            <w:rPr>
              <w:noProof/>
            </w:rPr>
            <w:instrText xml:space="preserve"> PAGEREF _Toc247858397 \h </w:instrText>
          </w:r>
          <w:r>
            <w:rPr>
              <w:noProof/>
            </w:rPr>
          </w:r>
          <w:r>
            <w:rPr>
              <w:noProof/>
            </w:rPr>
            <w:fldChar w:fldCharType="separate"/>
          </w:r>
          <w:r>
            <w:rPr>
              <w:noProof/>
            </w:rPr>
            <w:t>18</w:t>
          </w:r>
          <w:r>
            <w:rPr>
              <w:noProof/>
            </w:rPr>
            <w:fldChar w:fldCharType="end"/>
          </w:r>
        </w:p>
        <w:p w14:paraId="0BA07121" w14:textId="77777777" w:rsidR="00BD6948" w:rsidRDefault="00BD6948">
          <w:pPr>
            <w:pStyle w:val="TOC2"/>
            <w:tabs>
              <w:tab w:val="right" w:leader="dot" w:pos="8630"/>
            </w:tabs>
            <w:rPr>
              <w:rFonts w:eastAsiaTheme="minorEastAsia"/>
              <w:b w:val="0"/>
              <w:noProof/>
              <w:sz w:val="24"/>
              <w:szCs w:val="24"/>
              <w:lang w:eastAsia="ja-JP"/>
            </w:rPr>
          </w:pPr>
          <w:r>
            <w:rPr>
              <w:noProof/>
            </w:rPr>
            <w:t>SpringUtil Class</w:t>
          </w:r>
          <w:r>
            <w:rPr>
              <w:noProof/>
            </w:rPr>
            <w:tab/>
          </w:r>
          <w:r>
            <w:rPr>
              <w:noProof/>
            </w:rPr>
            <w:fldChar w:fldCharType="begin"/>
          </w:r>
          <w:r>
            <w:rPr>
              <w:noProof/>
            </w:rPr>
            <w:instrText xml:space="preserve"> PAGEREF _Toc247858398 \h </w:instrText>
          </w:r>
          <w:r>
            <w:rPr>
              <w:noProof/>
            </w:rPr>
          </w:r>
          <w:r>
            <w:rPr>
              <w:noProof/>
            </w:rPr>
            <w:fldChar w:fldCharType="separate"/>
          </w:r>
          <w:r>
            <w:rPr>
              <w:noProof/>
            </w:rPr>
            <w:t>19</w:t>
          </w:r>
          <w:r>
            <w:rPr>
              <w:noProof/>
            </w:rPr>
            <w:fldChar w:fldCharType="end"/>
          </w:r>
        </w:p>
        <w:p w14:paraId="2520BD8E" w14:textId="77777777" w:rsidR="00BD6948" w:rsidRDefault="00BD6948">
          <w:pPr>
            <w:pStyle w:val="TOC1"/>
            <w:tabs>
              <w:tab w:val="right" w:leader="dot" w:pos="8630"/>
            </w:tabs>
            <w:rPr>
              <w:rFonts w:eastAsiaTheme="minorEastAsia"/>
              <w:b w:val="0"/>
              <w:noProof/>
              <w:lang w:eastAsia="ja-JP"/>
            </w:rPr>
          </w:pPr>
          <w:r>
            <w:rPr>
              <w:noProof/>
            </w:rPr>
            <w:t>Component Registration and Discovery</w:t>
          </w:r>
          <w:r>
            <w:rPr>
              <w:noProof/>
            </w:rPr>
            <w:tab/>
          </w:r>
          <w:r>
            <w:rPr>
              <w:noProof/>
            </w:rPr>
            <w:fldChar w:fldCharType="begin"/>
          </w:r>
          <w:r>
            <w:rPr>
              <w:noProof/>
            </w:rPr>
            <w:instrText xml:space="preserve"> PAGEREF _Toc247858399 \h </w:instrText>
          </w:r>
          <w:r>
            <w:rPr>
              <w:noProof/>
            </w:rPr>
          </w:r>
          <w:r>
            <w:rPr>
              <w:noProof/>
            </w:rPr>
            <w:fldChar w:fldCharType="separate"/>
          </w:r>
          <w:r>
            <w:rPr>
              <w:noProof/>
            </w:rPr>
            <w:t>21</w:t>
          </w:r>
          <w:r>
            <w:rPr>
              <w:noProof/>
            </w:rPr>
            <w:fldChar w:fldCharType="end"/>
          </w:r>
        </w:p>
        <w:p w14:paraId="7414BDC2" w14:textId="77777777" w:rsidR="00BD6948" w:rsidRDefault="00BD6948">
          <w:pPr>
            <w:pStyle w:val="TOC2"/>
            <w:tabs>
              <w:tab w:val="right" w:leader="dot" w:pos="8630"/>
            </w:tabs>
            <w:rPr>
              <w:rFonts w:eastAsiaTheme="minorEastAsia"/>
              <w:b w:val="0"/>
              <w:noProof/>
              <w:sz w:val="24"/>
              <w:szCs w:val="24"/>
              <w:lang w:eastAsia="ja-JP"/>
            </w:rPr>
          </w:pPr>
          <w:r>
            <w:rPr>
              <w:noProof/>
            </w:rPr>
            <w:t>FrameworkUtil Class</w:t>
          </w:r>
          <w:r>
            <w:rPr>
              <w:noProof/>
            </w:rPr>
            <w:tab/>
          </w:r>
          <w:r>
            <w:rPr>
              <w:noProof/>
            </w:rPr>
            <w:fldChar w:fldCharType="begin"/>
          </w:r>
          <w:r>
            <w:rPr>
              <w:noProof/>
            </w:rPr>
            <w:instrText xml:space="preserve"> PAGEREF _Toc247858400 \h </w:instrText>
          </w:r>
          <w:r>
            <w:rPr>
              <w:noProof/>
            </w:rPr>
          </w:r>
          <w:r>
            <w:rPr>
              <w:noProof/>
            </w:rPr>
            <w:fldChar w:fldCharType="separate"/>
          </w:r>
          <w:r>
            <w:rPr>
              <w:noProof/>
            </w:rPr>
            <w:t>21</w:t>
          </w:r>
          <w:r>
            <w:rPr>
              <w:noProof/>
            </w:rPr>
            <w:fldChar w:fldCharType="end"/>
          </w:r>
        </w:p>
        <w:p w14:paraId="5AC0BF20" w14:textId="77777777" w:rsidR="00BD6948" w:rsidRDefault="00BD6948">
          <w:pPr>
            <w:pStyle w:val="TOC2"/>
            <w:tabs>
              <w:tab w:val="right" w:leader="dot" w:pos="8630"/>
            </w:tabs>
            <w:rPr>
              <w:rFonts w:eastAsiaTheme="minorEastAsia"/>
              <w:b w:val="0"/>
              <w:noProof/>
              <w:sz w:val="24"/>
              <w:szCs w:val="24"/>
              <w:lang w:eastAsia="ja-JP"/>
            </w:rPr>
          </w:pPr>
          <w:r>
            <w:rPr>
              <w:noProof/>
            </w:rPr>
            <w:t>AppFramework Class</w:t>
          </w:r>
          <w:r>
            <w:rPr>
              <w:noProof/>
            </w:rPr>
            <w:tab/>
          </w:r>
          <w:r>
            <w:rPr>
              <w:noProof/>
            </w:rPr>
            <w:fldChar w:fldCharType="begin"/>
          </w:r>
          <w:r>
            <w:rPr>
              <w:noProof/>
            </w:rPr>
            <w:instrText xml:space="preserve"> PAGEREF _Toc247858401 \h </w:instrText>
          </w:r>
          <w:r>
            <w:rPr>
              <w:noProof/>
            </w:rPr>
          </w:r>
          <w:r>
            <w:rPr>
              <w:noProof/>
            </w:rPr>
            <w:fldChar w:fldCharType="separate"/>
          </w:r>
          <w:r>
            <w:rPr>
              <w:noProof/>
            </w:rPr>
            <w:t>23</w:t>
          </w:r>
          <w:r>
            <w:rPr>
              <w:noProof/>
            </w:rPr>
            <w:fldChar w:fldCharType="end"/>
          </w:r>
        </w:p>
        <w:p w14:paraId="2F710E03" w14:textId="77777777" w:rsidR="00BD6948" w:rsidRDefault="00BD6948">
          <w:pPr>
            <w:pStyle w:val="TOC2"/>
            <w:tabs>
              <w:tab w:val="right" w:leader="dot" w:pos="8630"/>
            </w:tabs>
            <w:rPr>
              <w:rFonts w:eastAsiaTheme="minorEastAsia"/>
              <w:b w:val="0"/>
              <w:noProof/>
              <w:sz w:val="24"/>
              <w:szCs w:val="24"/>
              <w:lang w:eastAsia="ja-JP"/>
            </w:rPr>
          </w:pPr>
          <w:r>
            <w:rPr>
              <w:noProof/>
            </w:rPr>
            <w:t>IRegisterEvent Interface</w:t>
          </w:r>
          <w:r>
            <w:rPr>
              <w:noProof/>
            </w:rPr>
            <w:tab/>
          </w:r>
          <w:r>
            <w:rPr>
              <w:noProof/>
            </w:rPr>
            <w:fldChar w:fldCharType="begin"/>
          </w:r>
          <w:r>
            <w:rPr>
              <w:noProof/>
            </w:rPr>
            <w:instrText xml:space="preserve"> PAGEREF _Toc247858402 \h </w:instrText>
          </w:r>
          <w:r>
            <w:rPr>
              <w:noProof/>
            </w:rPr>
          </w:r>
          <w:r>
            <w:rPr>
              <w:noProof/>
            </w:rPr>
            <w:fldChar w:fldCharType="separate"/>
          </w:r>
          <w:r>
            <w:rPr>
              <w:noProof/>
            </w:rPr>
            <w:t>24</w:t>
          </w:r>
          <w:r>
            <w:rPr>
              <w:noProof/>
            </w:rPr>
            <w:fldChar w:fldCharType="end"/>
          </w:r>
        </w:p>
        <w:p w14:paraId="1F334556" w14:textId="77777777" w:rsidR="00BD6948" w:rsidRDefault="00BD6948">
          <w:pPr>
            <w:pStyle w:val="TOC1"/>
            <w:tabs>
              <w:tab w:val="right" w:leader="dot" w:pos="8630"/>
            </w:tabs>
            <w:rPr>
              <w:rFonts w:eastAsiaTheme="minorEastAsia"/>
              <w:b w:val="0"/>
              <w:noProof/>
              <w:lang w:eastAsia="ja-JP"/>
            </w:rPr>
          </w:pPr>
          <w:r>
            <w:rPr>
              <w:noProof/>
            </w:rPr>
            <w:t>Context Management</w:t>
          </w:r>
          <w:r>
            <w:rPr>
              <w:noProof/>
            </w:rPr>
            <w:tab/>
          </w:r>
          <w:r>
            <w:rPr>
              <w:noProof/>
            </w:rPr>
            <w:fldChar w:fldCharType="begin"/>
          </w:r>
          <w:r>
            <w:rPr>
              <w:noProof/>
            </w:rPr>
            <w:instrText xml:space="preserve"> PAGEREF _Toc247858403 \h </w:instrText>
          </w:r>
          <w:r>
            <w:rPr>
              <w:noProof/>
            </w:rPr>
          </w:r>
          <w:r>
            <w:rPr>
              <w:noProof/>
            </w:rPr>
            <w:fldChar w:fldCharType="separate"/>
          </w:r>
          <w:r>
            <w:rPr>
              <w:noProof/>
            </w:rPr>
            <w:t>26</w:t>
          </w:r>
          <w:r>
            <w:rPr>
              <w:noProof/>
            </w:rPr>
            <w:fldChar w:fldCharType="end"/>
          </w:r>
        </w:p>
        <w:p w14:paraId="0CF7A938" w14:textId="77777777" w:rsidR="00BD6948" w:rsidRDefault="00BD6948">
          <w:pPr>
            <w:pStyle w:val="TOC2"/>
            <w:tabs>
              <w:tab w:val="right" w:leader="dot" w:pos="8630"/>
            </w:tabs>
            <w:rPr>
              <w:rFonts w:eastAsiaTheme="minorEastAsia"/>
              <w:b w:val="0"/>
              <w:noProof/>
              <w:sz w:val="24"/>
              <w:szCs w:val="24"/>
              <w:lang w:eastAsia="ja-JP"/>
            </w:rPr>
          </w:pPr>
          <w:r>
            <w:rPr>
              <w:noProof/>
            </w:rPr>
            <w:t>IContextEvent Interface</w:t>
          </w:r>
          <w:r>
            <w:rPr>
              <w:noProof/>
            </w:rPr>
            <w:tab/>
          </w:r>
          <w:r>
            <w:rPr>
              <w:noProof/>
            </w:rPr>
            <w:fldChar w:fldCharType="begin"/>
          </w:r>
          <w:r>
            <w:rPr>
              <w:noProof/>
            </w:rPr>
            <w:instrText xml:space="preserve"> PAGEREF _Toc247858404 \h </w:instrText>
          </w:r>
          <w:r>
            <w:rPr>
              <w:noProof/>
            </w:rPr>
          </w:r>
          <w:r>
            <w:rPr>
              <w:noProof/>
            </w:rPr>
            <w:fldChar w:fldCharType="separate"/>
          </w:r>
          <w:r>
            <w:rPr>
              <w:noProof/>
            </w:rPr>
            <w:t>26</w:t>
          </w:r>
          <w:r>
            <w:rPr>
              <w:noProof/>
            </w:rPr>
            <w:fldChar w:fldCharType="end"/>
          </w:r>
        </w:p>
        <w:p w14:paraId="14238CEF" w14:textId="77777777" w:rsidR="00BD6948" w:rsidRDefault="00BD6948">
          <w:pPr>
            <w:pStyle w:val="TOC1"/>
            <w:tabs>
              <w:tab w:val="right" w:leader="dot" w:pos="8630"/>
            </w:tabs>
            <w:rPr>
              <w:rFonts w:eastAsiaTheme="minorEastAsia"/>
              <w:b w:val="0"/>
              <w:noProof/>
              <w:lang w:eastAsia="ja-JP"/>
            </w:rPr>
          </w:pPr>
          <w:r>
            <w:rPr>
              <w:noProof/>
            </w:rPr>
            <w:t>Event Management</w:t>
          </w:r>
          <w:r>
            <w:rPr>
              <w:noProof/>
            </w:rPr>
            <w:tab/>
          </w:r>
          <w:r>
            <w:rPr>
              <w:noProof/>
            </w:rPr>
            <w:fldChar w:fldCharType="begin"/>
          </w:r>
          <w:r>
            <w:rPr>
              <w:noProof/>
            </w:rPr>
            <w:instrText xml:space="preserve"> PAGEREF _Toc247858405 \h </w:instrText>
          </w:r>
          <w:r>
            <w:rPr>
              <w:noProof/>
            </w:rPr>
          </w:r>
          <w:r>
            <w:rPr>
              <w:noProof/>
            </w:rPr>
            <w:fldChar w:fldCharType="separate"/>
          </w:r>
          <w:r>
            <w:rPr>
              <w:noProof/>
            </w:rPr>
            <w:t>28</w:t>
          </w:r>
          <w:r>
            <w:rPr>
              <w:noProof/>
            </w:rPr>
            <w:fldChar w:fldCharType="end"/>
          </w:r>
        </w:p>
        <w:p w14:paraId="32E25A28" w14:textId="77777777" w:rsidR="00BD6948" w:rsidRDefault="00BD6948">
          <w:pPr>
            <w:pStyle w:val="TOC2"/>
            <w:tabs>
              <w:tab w:val="right" w:leader="dot" w:pos="8630"/>
            </w:tabs>
            <w:rPr>
              <w:rFonts w:eastAsiaTheme="minorEastAsia"/>
              <w:b w:val="0"/>
              <w:noProof/>
              <w:sz w:val="24"/>
              <w:szCs w:val="24"/>
              <w:lang w:eastAsia="ja-JP"/>
            </w:rPr>
          </w:pPr>
          <w:r>
            <w:rPr>
              <w:noProof/>
            </w:rPr>
            <w:t>EventUtil Class</w:t>
          </w:r>
          <w:r>
            <w:rPr>
              <w:noProof/>
            </w:rPr>
            <w:tab/>
          </w:r>
          <w:r>
            <w:rPr>
              <w:noProof/>
            </w:rPr>
            <w:fldChar w:fldCharType="begin"/>
          </w:r>
          <w:r>
            <w:rPr>
              <w:noProof/>
            </w:rPr>
            <w:instrText xml:space="preserve"> PAGEREF _Toc247858406 \h </w:instrText>
          </w:r>
          <w:r>
            <w:rPr>
              <w:noProof/>
            </w:rPr>
          </w:r>
          <w:r>
            <w:rPr>
              <w:noProof/>
            </w:rPr>
            <w:fldChar w:fldCharType="separate"/>
          </w:r>
          <w:r>
            <w:rPr>
              <w:noProof/>
            </w:rPr>
            <w:t>29</w:t>
          </w:r>
          <w:r>
            <w:rPr>
              <w:noProof/>
            </w:rPr>
            <w:fldChar w:fldCharType="end"/>
          </w:r>
        </w:p>
        <w:p w14:paraId="30A98640" w14:textId="77777777" w:rsidR="00BD6948" w:rsidRDefault="00BD6948">
          <w:pPr>
            <w:pStyle w:val="TOC2"/>
            <w:tabs>
              <w:tab w:val="right" w:leader="dot" w:pos="8630"/>
            </w:tabs>
            <w:rPr>
              <w:rFonts w:eastAsiaTheme="minorEastAsia"/>
              <w:b w:val="0"/>
              <w:noProof/>
              <w:sz w:val="24"/>
              <w:szCs w:val="24"/>
              <w:lang w:eastAsia="ja-JP"/>
            </w:rPr>
          </w:pPr>
          <w:r>
            <w:rPr>
              <w:noProof/>
            </w:rPr>
            <w:t>IEventManager Interface</w:t>
          </w:r>
          <w:r>
            <w:rPr>
              <w:noProof/>
            </w:rPr>
            <w:tab/>
          </w:r>
          <w:r>
            <w:rPr>
              <w:noProof/>
            </w:rPr>
            <w:fldChar w:fldCharType="begin"/>
          </w:r>
          <w:r>
            <w:rPr>
              <w:noProof/>
            </w:rPr>
            <w:instrText xml:space="preserve"> PAGEREF _Toc247858407 \h </w:instrText>
          </w:r>
          <w:r>
            <w:rPr>
              <w:noProof/>
            </w:rPr>
          </w:r>
          <w:r>
            <w:rPr>
              <w:noProof/>
            </w:rPr>
            <w:fldChar w:fldCharType="separate"/>
          </w:r>
          <w:r>
            <w:rPr>
              <w:noProof/>
            </w:rPr>
            <w:t>29</w:t>
          </w:r>
          <w:r>
            <w:rPr>
              <w:noProof/>
            </w:rPr>
            <w:fldChar w:fldCharType="end"/>
          </w:r>
        </w:p>
        <w:p w14:paraId="7290174B" w14:textId="77777777" w:rsidR="00BD6948" w:rsidRDefault="00BD6948">
          <w:pPr>
            <w:pStyle w:val="TOC2"/>
            <w:tabs>
              <w:tab w:val="right" w:leader="dot" w:pos="8630"/>
            </w:tabs>
            <w:rPr>
              <w:rFonts w:eastAsiaTheme="minorEastAsia"/>
              <w:b w:val="0"/>
              <w:noProof/>
              <w:sz w:val="24"/>
              <w:szCs w:val="24"/>
              <w:lang w:eastAsia="ja-JP"/>
            </w:rPr>
          </w:pPr>
          <w:r>
            <w:rPr>
              <w:noProof/>
            </w:rPr>
            <w:t>IGenericEvent Interface</w:t>
          </w:r>
          <w:r>
            <w:rPr>
              <w:noProof/>
            </w:rPr>
            <w:tab/>
          </w:r>
          <w:r>
            <w:rPr>
              <w:noProof/>
            </w:rPr>
            <w:fldChar w:fldCharType="begin"/>
          </w:r>
          <w:r>
            <w:rPr>
              <w:noProof/>
            </w:rPr>
            <w:instrText xml:space="preserve"> PAGEREF _Toc247858408 \h </w:instrText>
          </w:r>
          <w:r>
            <w:rPr>
              <w:noProof/>
            </w:rPr>
          </w:r>
          <w:r>
            <w:rPr>
              <w:noProof/>
            </w:rPr>
            <w:fldChar w:fldCharType="separate"/>
          </w:r>
          <w:r>
            <w:rPr>
              <w:noProof/>
            </w:rPr>
            <w:t>31</w:t>
          </w:r>
          <w:r>
            <w:rPr>
              <w:noProof/>
            </w:rPr>
            <w:fldChar w:fldCharType="end"/>
          </w:r>
        </w:p>
        <w:p w14:paraId="1CDA947B" w14:textId="77777777" w:rsidR="00BD6948" w:rsidRDefault="00BD6948">
          <w:pPr>
            <w:pStyle w:val="TOC1"/>
            <w:tabs>
              <w:tab w:val="right" w:leader="dot" w:pos="8630"/>
            </w:tabs>
            <w:rPr>
              <w:rFonts w:eastAsiaTheme="minorEastAsia"/>
              <w:b w:val="0"/>
              <w:noProof/>
              <w:lang w:eastAsia="ja-JP"/>
            </w:rPr>
          </w:pPr>
          <w:r>
            <w:rPr>
              <w:noProof/>
            </w:rPr>
            <w:t>Thread Management</w:t>
          </w:r>
          <w:r>
            <w:rPr>
              <w:noProof/>
            </w:rPr>
            <w:tab/>
          </w:r>
          <w:r>
            <w:rPr>
              <w:noProof/>
            </w:rPr>
            <w:fldChar w:fldCharType="begin"/>
          </w:r>
          <w:r>
            <w:rPr>
              <w:noProof/>
            </w:rPr>
            <w:instrText xml:space="preserve"> PAGEREF _Toc247858409 \h </w:instrText>
          </w:r>
          <w:r>
            <w:rPr>
              <w:noProof/>
            </w:rPr>
          </w:r>
          <w:r>
            <w:rPr>
              <w:noProof/>
            </w:rPr>
            <w:fldChar w:fldCharType="separate"/>
          </w:r>
          <w:r>
            <w:rPr>
              <w:noProof/>
            </w:rPr>
            <w:t>32</w:t>
          </w:r>
          <w:r>
            <w:rPr>
              <w:noProof/>
            </w:rPr>
            <w:fldChar w:fldCharType="end"/>
          </w:r>
        </w:p>
        <w:p w14:paraId="087EEC75" w14:textId="77777777" w:rsidR="00BD6948" w:rsidRDefault="00BD6948">
          <w:pPr>
            <w:pStyle w:val="TOC2"/>
            <w:tabs>
              <w:tab w:val="right" w:leader="dot" w:pos="8630"/>
            </w:tabs>
            <w:rPr>
              <w:rFonts w:eastAsiaTheme="minorEastAsia"/>
              <w:b w:val="0"/>
              <w:noProof/>
              <w:sz w:val="24"/>
              <w:szCs w:val="24"/>
              <w:lang w:eastAsia="ja-JP"/>
            </w:rPr>
          </w:pPr>
          <w:r>
            <w:rPr>
              <w:noProof/>
            </w:rPr>
            <w:t>ThreadUtil Class</w:t>
          </w:r>
          <w:r>
            <w:rPr>
              <w:noProof/>
            </w:rPr>
            <w:tab/>
          </w:r>
          <w:r>
            <w:rPr>
              <w:noProof/>
            </w:rPr>
            <w:fldChar w:fldCharType="begin"/>
          </w:r>
          <w:r>
            <w:rPr>
              <w:noProof/>
            </w:rPr>
            <w:instrText xml:space="preserve"> PAGEREF _Toc247858410 \h </w:instrText>
          </w:r>
          <w:r>
            <w:rPr>
              <w:noProof/>
            </w:rPr>
          </w:r>
          <w:r>
            <w:rPr>
              <w:noProof/>
            </w:rPr>
            <w:fldChar w:fldCharType="separate"/>
          </w:r>
          <w:r>
            <w:rPr>
              <w:noProof/>
            </w:rPr>
            <w:t>32</w:t>
          </w:r>
          <w:r>
            <w:rPr>
              <w:noProof/>
            </w:rPr>
            <w:fldChar w:fldCharType="end"/>
          </w:r>
        </w:p>
        <w:p w14:paraId="0841F9B5" w14:textId="77777777" w:rsidR="00BD6948" w:rsidRDefault="00BD6948">
          <w:pPr>
            <w:pStyle w:val="TOC2"/>
            <w:tabs>
              <w:tab w:val="right" w:leader="dot" w:pos="8630"/>
            </w:tabs>
            <w:rPr>
              <w:rFonts w:eastAsiaTheme="minorEastAsia"/>
              <w:b w:val="0"/>
              <w:noProof/>
              <w:sz w:val="24"/>
              <w:szCs w:val="24"/>
              <w:lang w:eastAsia="ja-JP"/>
            </w:rPr>
          </w:pPr>
          <w:r>
            <w:rPr>
              <w:noProof/>
            </w:rPr>
            <w:t>Background Threads and ZK</w:t>
          </w:r>
          <w:r>
            <w:rPr>
              <w:noProof/>
            </w:rPr>
            <w:tab/>
          </w:r>
          <w:r>
            <w:rPr>
              <w:noProof/>
            </w:rPr>
            <w:fldChar w:fldCharType="begin"/>
          </w:r>
          <w:r>
            <w:rPr>
              <w:noProof/>
            </w:rPr>
            <w:instrText xml:space="preserve"> PAGEREF _Toc247858411 \h </w:instrText>
          </w:r>
          <w:r>
            <w:rPr>
              <w:noProof/>
            </w:rPr>
          </w:r>
          <w:r>
            <w:rPr>
              <w:noProof/>
            </w:rPr>
            <w:fldChar w:fldCharType="separate"/>
          </w:r>
          <w:r>
            <w:rPr>
              <w:noProof/>
            </w:rPr>
            <w:t>32</w:t>
          </w:r>
          <w:r>
            <w:rPr>
              <w:noProof/>
            </w:rPr>
            <w:fldChar w:fldCharType="end"/>
          </w:r>
        </w:p>
        <w:p w14:paraId="661546E1" w14:textId="77777777" w:rsidR="00BD6948" w:rsidRDefault="00BD6948">
          <w:pPr>
            <w:pStyle w:val="TOC2"/>
            <w:tabs>
              <w:tab w:val="right" w:leader="dot" w:pos="8630"/>
            </w:tabs>
            <w:rPr>
              <w:rFonts w:eastAsiaTheme="minorEastAsia"/>
              <w:b w:val="0"/>
              <w:noProof/>
              <w:sz w:val="24"/>
              <w:szCs w:val="24"/>
              <w:lang w:eastAsia="ja-JP"/>
            </w:rPr>
          </w:pPr>
          <w:r>
            <w:rPr>
              <w:noProof/>
            </w:rPr>
            <w:t>ZKRunnable Interface</w:t>
          </w:r>
          <w:r>
            <w:rPr>
              <w:noProof/>
            </w:rPr>
            <w:tab/>
          </w:r>
          <w:r>
            <w:rPr>
              <w:noProof/>
            </w:rPr>
            <w:fldChar w:fldCharType="begin"/>
          </w:r>
          <w:r>
            <w:rPr>
              <w:noProof/>
            </w:rPr>
            <w:instrText xml:space="preserve"> PAGEREF _Toc247858412 \h </w:instrText>
          </w:r>
          <w:r>
            <w:rPr>
              <w:noProof/>
            </w:rPr>
          </w:r>
          <w:r>
            <w:rPr>
              <w:noProof/>
            </w:rPr>
            <w:fldChar w:fldCharType="separate"/>
          </w:r>
          <w:r>
            <w:rPr>
              <w:noProof/>
            </w:rPr>
            <w:t>33</w:t>
          </w:r>
          <w:r>
            <w:rPr>
              <w:noProof/>
            </w:rPr>
            <w:fldChar w:fldCharType="end"/>
          </w:r>
        </w:p>
        <w:p w14:paraId="594D136F" w14:textId="77777777" w:rsidR="00BD6948" w:rsidRDefault="00BD6948">
          <w:pPr>
            <w:pStyle w:val="TOC2"/>
            <w:tabs>
              <w:tab w:val="right" w:leader="dot" w:pos="8630"/>
            </w:tabs>
            <w:rPr>
              <w:rFonts w:eastAsiaTheme="minorEastAsia"/>
              <w:b w:val="0"/>
              <w:noProof/>
              <w:sz w:val="24"/>
              <w:szCs w:val="24"/>
              <w:lang w:eastAsia="ja-JP"/>
            </w:rPr>
          </w:pPr>
          <w:r>
            <w:rPr>
              <w:noProof/>
            </w:rPr>
            <w:t>ZKThread Class</w:t>
          </w:r>
          <w:r>
            <w:rPr>
              <w:noProof/>
            </w:rPr>
            <w:tab/>
          </w:r>
          <w:r>
            <w:rPr>
              <w:noProof/>
            </w:rPr>
            <w:fldChar w:fldCharType="begin"/>
          </w:r>
          <w:r>
            <w:rPr>
              <w:noProof/>
            </w:rPr>
            <w:instrText xml:space="preserve"> PAGEREF _Toc247858413 \h </w:instrText>
          </w:r>
          <w:r>
            <w:rPr>
              <w:noProof/>
            </w:rPr>
          </w:r>
          <w:r>
            <w:rPr>
              <w:noProof/>
            </w:rPr>
            <w:fldChar w:fldCharType="separate"/>
          </w:r>
          <w:r>
            <w:rPr>
              <w:noProof/>
            </w:rPr>
            <w:t>33</w:t>
          </w:r>
          <w:r>
            <w:rPr>
              <w:noProof/>
            </w:rPr>
            <w:fldChar w:fldCharType="end"/>
          </w:r>
        </w:p>
        <w:p w14:paraId="7CEF602A" w14:textId="77777777" w:rsidR="00BD6948" w:rsidRDefault="00BD6948">
          <w:pPr>
            <w:pStyle w:val="TOC1"/>
            <w:tabs>
              <w:tab w:val="right" w:leader="dot" w:pos="8630"/>
            </w:tabs>
            <w:rPr>
              <w:rFonts w:eastAsiaTheme="minorEastAsia"/>
              <w:b w:val="0"/>
              <w:noProof/>
              <w:lang w:eastAsia="ja-JP"/>
            </w:rPr>
          </w:pPr>
          <w:r>
            <w:rPr>
              <w:noProof/>
            </w:rPr>
            <w:t>Drag and Drop Support</w:t>
          </w:r>
          <w:r>
            <w:rPr>
              <w:noProof/>
            </w:rPr>
            <w:tab/>
          </w:r>
          <w:r>
            <w:rPr>
              <w:noProof/>
            </w:rPr>
            <w:fldChar w:fldCharType="begin"/>
          </w:r>
          <w:r>
            <w:rPr>
              <w:noProof/>
            </w:rPr>
            <w:instrText xml:space="preserve"> PAGEREF _Toc247858414 \h </w:instrText>
          </w:r>
          <w:r>
            <w:rPr>
              <w:noProof/>
            </w:rPr>
          </w:r>
          <w:r>
            <w:rPr>
              <w:noProof/>
            </w:rPr>
            <w:fldChar w:fldCharType="separate"/>
          </w:r>
          <w:r>
            <w:rPr>
              <w:noProof/>
            </w:rPr>
            <w:t>35</w:t>
          </w:r>
          <w:r>
            <w:rPr>
              <w:noProof/>
            </w:rPr>
            <w:fldChar w:fldCharType="end"/>
          </w:r>
        </w:p>
        <w:p w14:paraId="0649191B" w14:textId="77777777" w:rsidR="00BD6948" w:rsidRDefault="00BD6948">
          <w:pPr>
            <w:pStyle w:val="TOC2"/>
            <w:tabs>
              <w:tab w:val="right" w:leader="dot" w:pos="8630"/>
            </w:tabs>
            <w:rPr>
              <w:rFonts w:eastAsiaTheme="minorEastAsia"/>
              <w:b w:val="0"/>
              <w:noProof/>
              <w:sz w:val="24"/>
              <w:szCs w:val="24"/>
              <w:lang w:eastAsia="ja-JP"/>
            </w:rPr>
          </w:pPr>
          <w:r>
            <w:rPr>
              <w:noProof/>
            </w:rPr>
            <w:t>DropUtil Class</w:t>
          </w:r>
          <w:r>
            <w:rPr>
              <w:noProof/>
            </w:rPr>
            <w:tab/>
          </w:r>
          <w:r>
            <w:rPr>
              <w:noProof/>
            </w:rPr>
            <w:fldChar w:fldCharType="begin"/>
          </w:r>
          <w:r>
            <w:rPr>
              <w:noProof/>
            </w:rPr>
            <w:instrText xml:space="preserve"> PAGEREF _Toc247858415 \h </w:instrText>
          </w:r>
          <w:r>
            <w:rPr>
              <w:noProof/>
            </w:rPr>
          </w:r>
          <w:r>
            <w:rPr>
              <w:noProof/>
            </w:rPr>
            <w:fldChar w:fldCharType="separate"/>
          </w:r>
          <w:r>
            <w:rPr>
              <w:noProof/>
            </w:rPr>
            <w:t>35</w:t>
          </w:r>
          <w:r>
            <w:rPr>
              <w:noProof/>
            </w:rPr>
            <w:fldChar w:fldCharType="end"/>
          </w:r>
        </w:p>
        <w:p w14:paraId="3D54DF60" w14:textId="77777777" w:rsidR="00BD6948" w:rsidRDefault="00BD6948">
          <w:pPr>
            <w:pStyle w:val="TOC2"/>
            <w:tabs>
              <w:tab w:val="right" w:leader="dot" w:pos="8630"/>
            </w:tabs>
            <w:rPr>
              <w:rFonts w:eastAsiaTheme="minorEastAsia"/>
              <w:b w:val="0"/>
              <w:noProof/>
              <w:sz w:val="24"/>
              <w:szCs w:val="24"/>
              <w:lang w:eastAsia="ja-JP"/>
            </w:rPr>
          </w:pPr>
          <w:r>
            <w:rPr>
              <w:noProof/>
            </w:rPr>
            <w:t>IDropHandler Interface</w:t>
          </w:r>
          <w:r>
            <w:rPr>
              <w:noProof/>
            </w:rPr>
            <w:tab/>
          </w:r>
          <w:r>
            <w:rPr>
              <w:noProof/>
            </w:rPr>
            <w:fldChar w:fldCharType="begin"/>
          </w:r>
          <w:r>
            <w:rPr>
              <w:noProof/>
            </w:rPr>
            <w:instrText xml:space="preserve"> PAGEREF _Toc247858416 \h </w:instrText>
          </w:r>
          <w:r>
            <w:rPr>
              <w:noProof/>
            </w:rPr>
          </w:r>
          <w:r>
            <w:rPr>
              <w:noProof/>
            </w:rPr>
            <w:fldChar w:fldCharType="separate"/>
          </w:r>
          <w:r>
            <w:rPr>
              <w:noProof/>
            </w:rPr>
            <w:t>36</w:t>
          </w:r>
          <w:r>
            <w:rPr>
              <w:noProof/>
            </w:rPr>
            <w:fldChar w:fldCharType="end"/>
          </w:r>
        </w:p>
        <w:p w14:paraId="7C0A330C" w14:textId="77777777" w:rsidR="00BD6948" w:rsidRDefault="00BD6948">
          <w:pPr>
            <w:pStyle w:val="TOC2"/>
            <w:tabs>
              <w:tab w:val="right" w:leader="dot" w:pos="8630"/>
            </w:tabs>
            <w:rPr>
              <w:rFonts w:eastAsiaTheme="minorEastAsia"/>
              <w:b w:val="0"/>
              <w:noProof/>
              <w:sz w:val="24"/>
              <w:szCs w:val="24"/>
              <w:lang w:eastAsia="ja-JP"/>
            </w:rPr>
          </w:pPr>
          <w:r>
            <w:rPr>
              <w:noProof/>
            </w:rPr>
            <w:t>IDropRenderer Interface</w:t>
          </w:r>
          <w:r>
            <w:rPr>
              <w:noProof/>
            </w:rPr>
            <w:tab/>
          </w:r>
          <w:r>
            <w:rPr>
              <w:noProof/>
            </w:rPr>
            <w:fldChar w:fldCharType="begin"/>
          </w:r>
          <w:r>
            <w:rPr>
              <w:noProof/>
            </w:rPr>
            <w:instrText xml:space="preserve"> PAGEREF _Toc247858417 \h </w:instrText>
          </w:r>
          <w:r>
            <w:rPr>
              <w:noProof/>
            </w:rPr>
          </w:r>
          <w:r>
            <w:rPr>
              <w:noProof/>
            </w:rPr>
            <w:fldChar w:fldCharType="separate"/>
          </w:r>
          <w:r>
            <w:rPr>
              <w:noProof/>
            </w:rPr>
            <w:t>36</w:t>
          </w:r>
          <w:r>
            <w:rPr>
              <w:noProof/>
            </w:rPr>
            <w:fldChar w:fldCharType="end"/>
          </w:r>
        </w:p>
        <w:p w14:paraId="2E555703" w14:textId="77777777" w:rsidR="00BD6948" w:rsidRDefault="00BD6948">
          <w:pPr>
            <w:pStyle w:val="TOC1"/>
            <w:tabs>
              <w:tab w:val="right" w:leader="dot" w:pos="8630"/>
            </w:tabs>
            <w:rPr>
              <w:rFonts w:eastAsiaTheme="minorEastAsia"/>
              <w:b w:val="0"/>
              <w:noProof/>
              <w:lang w:eastAsia="ja-JP"/>
            </w:rPr>
          </w:pPr>
          <w:r>
            <w:rPr>
              <w:noProof/>
            </w:rPr>
            <w:t>Actions</w:t>
          </w:r>
          <w:r>
            <w:rPr>
              <w:noProof/>
            </w:rPr>
            <w:tab/>
          </w:r>
          <w:r>
            <w:rPr>
              <w:noProof/>
            </w:rPr>
            <w:fldChar w:fldCharType="begin"/>
          </w:r>
          <w:r>
            <w:rPr>
              <w:noProof/>
            </w:rPr>
            <w:instrText xml:space="preserve"> PAGEREF _Toc247858418 \h </w:instrText>
          </w:r>
          <w:r>
            <w:rPr>
              <w:noProof/>
            </w:rPr>
          </w:r>
          <w:r>
            <w:rPr>
              <w:noProof/>
            </w:rPr>
            <w:fldChar w:fldCharType="separate"/>
          </w:r>
          <w:r>
            <w:rPr>
              <w:noProof/>
            </w:rPr>
            <w:t>38</w:t>
          </w:r>
          <w:r>
            <w:rPr>
              <w:noProof/>
            </w:rPr>
            <w:fldChar w:fldCharType="end"/>
          </w:r>
        </w:p>
        <w:p w14:paraId="1AF7C71D" w14:textId="77777777" w:rsidR="00BD6948" w:rsidRDefault="00BD6948">
          <w:pPr>
            <w:pStyle w:val="TOC2"/>
            <w:tabs>
              <w:tab w:val="right" w:leader="dot" w:pos="8630"/>
            </w:tabs>
            <w:rPr>
              <w:rFonts w:eastAsiaTheme="minorEastAsia"/>
              <w:b w:val="0"/>
              <w:noProof/>
              <w:sz w:val="24"/>
              <w:szCs w:val="24"/>
              <w:lang w:eastAsia="ja-JP"/>
            </w:rPr>
          </w:pPr>
          <w:r>
            <w:rPr>
              <w:noProof/>
            </w:rPr>
            <w:t>IAction Interface</w:t>
          </w:r>
          <w:r>
            <w:rPr>
              <w:noProof/>
            </w:rPr>
            <w:tab/>
          </w:r>
          <w:r>
            <w:rPr>
              <w:noProof/>
            </w:rPr>
            <w:fldChar w:fldCharType="begin"/>
          </w:r>
          <w:r>
            <w:rPr>
              <w:noProof/>
            </w:rPr>
            <w:instrText xml:space="preserve"> PAGEREF _Toc247858419 \h </w:instrText>
          </w:r>
          <w:r>
            <w:rPr>
              <w:noProof/>
            </w:rPr>
          </w:r>
          <w:r>
            <w:rPr>
              <w:noProof/>
            </w:rPr>
            <w:fldChar w:fldCharType="separate"/>
          </w:r>
          <w:r>
            <w:rPr>
              <w:noProof/>
            </w:rPr>
            <w:t>38</w:t>
          </w:r>
          <w:r>
            <w:rPr>
              <w:noProof/>
            </w:rPr>
            <w:fldChar w:fldCharType="end"/>
          </w:r>
        </w:p>
        <w:p w14:paraId="2E9E5FC7" w14:textId="77777777" w:rsidR="00BD6948" w:rsidRDefault="00BD6948">
          <w:pPr>
            <w:pStyle w:val="TOC2"/>
            <w:tabs>
              <w:tab w:val="right" w:leader="dot" w:pos="8630"/>
            </w:tabs>
            <w:rPr>
              <w:rFonts w:eastAsiaTheme="minorEastAsia"/>
              <w:b w:val="0"/>
              <w:noProof/>
              <w:sz w:val="24"/>
              <w:szCs w:val="24"/>
              <w:lang w:eastAsia="ja-JP"/>
            </w:rPr>
          </w:pPr>
          <w:r>
            <w:rPr>
              <w:noProof/>
            </w:rPr>
            <w:t>ActionType Enum</w:t>
          </w:r>
          <w:r>
            <w:rPr>
              <w:noProof/>
            </w:rPr>
            <w:tab/>
          </w:r>
          <w:r>
            <w:rPr>
              <w:noProof/>
            </w:rPr>
            <w:fldChar w:fldCharType="begin"/>
          </w:r>
          <w:r>
            <w:rPr>
              <w:noProof/>
            </w:rPr>
            <w:instrText xml:space="preserve"> PAGEREF _Toc247858420 \h </w:instrText>
          </w:r>
          <w:r>
            <w:rPr>
              <w:noProof/>
            </w:rPr>
          </w:r>
          <w:r>
            <w:rPr>
              <w:noProof/>
            </w:rPr>
            <w:fldChar w:fldCharType="separate"/>
          </w:r>
          <w:r>
            <w:rPr>
              <w:noProof/>
            </w:rPr>
            <w:t>38</w:t>
          </w:r>
          <w:r>
            <w:rPr>
              <w:noProof/>
            </w:rPr>
            <w:fldChar w:fldCharType="end"/>
          </w:r>
        </w:p>
        <w:p w14:paraId="0CCD30A2" w14:textId="77777777" w:rsidR="00BD6948" w:rsidRDefault="00BD6948">
          <w:pPr>
            <w:pStyle w:val="TOC2"/>
            <w:tabs>
              <w:tab w:val="right" w:leader="dot" w:pos="8630"/>
            </w:tabs>
            <w:rPr>
              <w:rFonts w:eastAsiaTheme="minorEastAsia"/>
              <w:b w:val="0"/>
              <w:noProof/>
              <w:sz w:val="24"/>
              <w:szCs w:val="24"/>
              <w:lang w:eastAsia="ja-JP"/>
            </w:rPr>
          </w:pPr>
          <w:r>
            <w:rPr>
              <w:noProof/>
            </w:rPr>
            <w:t>ActionListener Class</w:t>
          </w:r>
          <w:r>
            <w:rPr>
              <w:noProof/>
            </w:rPr>
            <w:tab/>
          </w:r>
          <w:r>
            <w:rPr>
              <w:noProof/>
            </w:rPr>
            <w:fldChar w:fldCharType="begin"/>
          </w:r>
          <w:r>
            <w:rPr>
              <w:noProof/>
            </w:rPr>
            <w:instrText xml:space="preserve"> PAGEREF _Toc247858421 \h </w:instrText>
          </w:r>
          <w:r>
            <w:rPr>
              <w:noProof/>
            </w:rPr>
          </w:r>
          <w:r>
            <w:rPr>
              <w:noProof/>
            </w:rPr>
            <w:fldChar w:fldCharType="separate"/>
          </w:r>
          <w:r>
            <w:rPr>
              <w:noProof/>
            </w:rPr>
            <w:t>39</w:t>
          </w:r>
          <w:r>
            <w:rPr>
              <w:noProof/>
            </w:rPr>
            <w:fldChar w:fldCharType="end"/>
          </w:r>
        </w:p>
        <w:p w14:paraId="36CF7A70" w14:textId="77777777" w:rsidR="00BD6948" w:rsidRDefault="00BD6948">
          <w:pPr>
            <w:pStyle w:val="TOC2"/>
            <w:tabs>
              <w:tab w:val="right" w:leader="dot" w:pos="8630"/>
            </w:tabs>
            <w:rPr>
              <w:rFonts w:eastAsiaTheme="minorEastAsia"/>
              <w:b w:val="0"/>
              <w:noProof/>
              <w:sz w:val="24"/>
              <w:szCs w:val="24"/>
              <w:lang w:eastAsia="ja-JP"/>
            </w:rPr>
          </w:pPr>
          <w:r>
            <w:rPr>
              <w:noProof/>
            </w:rPr>
            <w:t>ActionRegistry Class</w:t>
          </w:r>
          <w:r>
            <w:rPr>
              <w:noProof/>
            </w:rPr>
            <w:tab/>
          </w:r>
          <w:r>
            <w:rPr>
              <w:noProof/>
            </w:rPr>
            <w:fldChar w:fldCharType="begin"/>
          </w:r>
          <w:r>
            <w:rPr>
              <w:noProof/>
            </w:rPr>
            <w:instrText xml:space="preserve"> PAGEREF _Toc247858422 \h </w:instrText>
          </w:r>
          <w:r>
            <w:rPr>
              <w:noProof/>
            </w:rPr>
          </w:r>
          <w:r>
            <w:rPr>
              <w:noProof/>
            </w:rPr>
            <w:fldChar w:fldCharType="separate"/>
          </w:r>
          <w:r>
            <w:rPr>
              <w:noProof/>
            </w:rPr>
            <w:t>40</w:t>
          </w:r>
          <w:r>
            <w:rPr>
              <w:noProof/>
            </w:rPr>
            <w:fldChar w:fldCharType="end"/>
          </w:r>
        </w:p>
        <w:p w14:paraId="5098EE62" w14:textId="77777777" w:rsidR="00BD6948" w:rsidRDefault="00BD6948">
          <w:pPr>
            <w:pStyle w:val="TOC2"/>
            <w:tabs>
              <w:tab w:val="right" w:leader="dot" w:pos="8630"/>
            </w:tabs>
            <w:rPr>
              <w:rFonts w:eastAsiaTheme="minorEastAsia"/>
              <w:b w:val="0"/>
              <w:noProof/>
              <w:sz w:val="24"/>
              <w:szCs w:val="24"/>
              <w:lang w:eastAsia="ja-JP"/>
            </w:rPr>
          </w:pPr>
          <w:r>
            <w:rPr>
              <w:noProof/>
            </w:rPr>
            <w:t>ActionUtil Class</w:t>
          </w:r>
          <w:r>
            <w:rPr>
              <w:noProof/>
            </w:rPr>
            <w:tab/>
          </w:r>
          <w:r>
            <w:rPr>
              <w:noProof/>
            </w:rPr>
            <w:fldChar w:fldCharType="begin"/>
          </w:r>
          <w:r>
            <w:rPr>
              <w:noProof/>
            </w:rPr>
            <w:instrText xml:space="preserve"> PAGEREF _Toc247858423 \h </w:instrText>
          </w:r>
          <w:r>
            <w:rPr>
              <w:noProof/>
            </w:rPr>
          </w:r>
          <w:r>
            <w:rPr>
              <w:noProof/>
            </w:rPr>
            <w:fldChar w:fldCharType="separate"/>
          </w:r>
          <w:r>
            <w:rPr>
              <w:noProof/>
            </w:rPr>
            <w:t>41</w:t>
          </w:r>
          <w:r>
            <w:rPr>
              <w:noProof/>
            </w:rPr>
            <w:fldChar w:fldCharType="end"/>
          </w:r>
        </w:p>
        <w:p w14:paraId="15FDFB53" w14:textId="77777777" w:rsidR="00BD6948" w:rsidRDefault="00BD6948">
          <w:pPr>
            <w:pStyle w:val="TOC1"/>
            <w:tabs>
              <w:tab w:val="right" w:leader="dot" w:pos="8630"/>
            </w:tabs>
            <w:rPr>
              <w:rFonts w:eastAsiaTheme="minorEastAsia"/>
              <w:b w:val="0"/>
              <w:noProof/>
              <w:lang w:eastAsia="ja-JP"/>
            </w:rPr>
          </w:pPr>
          <w:r>
            <w:rPr>
              <w:noProof/>
            </w:rPr>
            <w:t>Keyboard Shortcuts</w:t>
          </w:r>
          <w:r>
            <w:rPr>
              <w:noProof/>
            </w:rPr>
            <w:tab/>
          </w:r>
          <w:r>
            <w:rPr>
              <w:noProof/>
            </w:rPr>
            <w:fldChar w:fldCharType="begin"/>
          </w:r>
          <w:r>
            <w:rPr>
              <w:noProof/>
            </w:rPr>
            <w:instrText xml:space="preserve"> PAGEREF _Toc247858424 \h </w:instrText>
          </w:r>
          <w:r>
            <w:rPr>
              <w:noProof/>
            </w:rPr>
          </w:r>
          <w:r>
            <w:rPr>
              <w:noProof/>
            </w:rPr>
            <w:fldChar w:fldCharType="separate"/>
          </w:r>
          <w:r>
            <w:rPr>
              <w:noProof/>
            </w:rPr>
            <w:t>42</w:t>
          </w:r>
          <w:r>
            <w:rPr>
              <w:noProof/>
            </w:rPr>
            <w:fldChar w:fldCharType="end"/>
          </w:r>
        </w:p>
        <w:p w14:paraId="4B9F4AD6" w14:textId="77777777" w:rsidR="00BD6948" w:rsidRDefault="00BD6948">
          <w:pPr>
            <w:pStyle w:val="TOC2"/>
            <w:tabs>
              <w:tab w:val="right" w:leader="dot" w:pos="8630"/>
            </w:tabs>
            <w:rPr>
              <w:rFonts w:eastAsiaTheme="minorEastAsia"/>
              <w:b w:val="0"/>
              <w:noProof/>
              <w:sz w:val="24"/>
              <w:szCs w:val="24"/>
              <w:lang w:eastAsia="ja-JP"/>
            </w:rPr>
          </w:pPr>
          <w:r>
            <w:rPr>
              <w:noProof/>
            </w:rPr>
            <w:t>CommandUtil Class</w:t>
          </w:r>
          <w:r>
            <w:rPr>
              <w:noProof/>
            </w:rPr>
            <w:tab/>
          </w:r>
          <w:r>
            <w:rPr>
              <w:noProof/>
            </w:rPr>
            <w:fldChar w:fldCharType="begin"/>
          </w:r>
          <w:r>
            <w:rPr>
              <w:noProof/>
            </w:rPr>
            <w:instrText xml:space="preserve"> PAGEREF _Toc247858425 \h </w:instrText>
          </w:r>
          <w:r>
            <w:rPr>
              <w:noProof/>
            </w:rPr>
          </w:r>
          <w:r>
            <w:rPr>
              <w:noProof/>
            </w:rPr>
            <w:fldChar w:fldCharType="separate"/>
          </w:r>
          <w:r>
            <w:rPr>
              <w:noProof/>
            </w:rPr>
            <w:t>43</w:t>
          </w:r>
          <w:r>
            <w:rPr>
              <w:noProof/>
            </w:rPr>
            <w:fldChar w:fldCharType="end"/>
          </w:r>
        </w:p>
        <w:p w14:paraId="3906C99C" w14:textId="77777777" w:rsidR="00BD6948" w:rsidRDefault="00BD6948">
          <w:pPr>
            <w:pStyle w:val="TOC2"/>
            <w:tabs>
              <w:tab w:val="right" w:leader="dot" w:pos="8630"/>
            </w:tabs>
            <w:rPr>
              <w:rFonts w:eastAsiaTheme="minorEastAsia"/>
              <w:b w:val="0"/>
              <w:noProof/>
              <w:sz w:val="24"/>
              <w:szCs w:val="24"/>
              <w:lang w:eastAsia="ja-JP"/>
            </w:rPr>
          </w:pPr>
          <w:r>
            <w:rPr>
              <w:noProof/>
            </w:rPr>
            <w:t>CommandEvent Class</w:t>
          </w:r>
          <w:r>
            <w:rPr>
              <w:noProof/>
            </w:rPr>
            <w:tab/>
          </w:r>
          <w:r>
            <w:rPr>
              <w:noProof/>
            </w:rPr>
            <w:fldChar w:fldCharType="begin"/>
          </w:r>
          <w:r>
            <w:rPr>
              <w:noProof/>
            </w:rPr>
            <w:instrText xml:space="preserve"> PAGEREF _Toc247858426 \h </w:instrText>
          </w:r>
          <w:r>
            <w:rPr>
              <w:noProof/>
            </w:rPr>
          </w:r>
          <w:r>
            <w:rPr>
              <w:noProof/>
            </w:rPr>
            <w:fldChar w:fldCharType="separate"/>
          </w:r>
          <w:r>
            <w:rPr>
              <w:noProof/>
            </w:rPr>
            <w:t>43</w:t>
          </w:r>
          <w:r>
            <w:rPr>
              <w:noProof/>
            </w:rPr>
            <w:fldChar w:fldCharType="end"/>
          </w:r>
        </w:p>
        <w:p w14:paraId="547145A7" w14:textId="77777777" w:rsidR="00BD6948" w:rsidRDefault="00BD6948">
          <w:pPr>
            <w:pStyle w:val="TOC2"/>
            <w:tabs>
              <w:tab w:val="right" w:leader="dot" w:pos="8630"/>
            </w:tabs>
            <w:rPr>
              <w:rFonts w:eastAsiaTheme="minorEastAsia"/>
              <w:b w:val="0"/>
              <w:noProof/>
              <w:sz w:val="24"/>
              <w:szCs w:val="24"/>
              <w:lang w:eastAsia="ja-JP"/>
            </w:rPr>
          </w:pPr>
          <w:r>
            <w:rPr>
              <w:noProof/>
            </w:rPr>
            <w:t>Shortcut Assignments</w:t>
          </w:r>
          <w:r>
            <w:rPr>
              <w:noProof/>
            </w:rPr>
            <w:tab/>
          </w:r>
          <w:r>
            <w:rPr>
              <w:noProof/>
            </w:rPr>
            <w:fldChar w:fldCharType="begin"/>
          </w:r>
          <w:r>
            <w:rPr>
              <w:noProof/>
            </w:rPr>
            <w:instrText xml:space="preserve"> PAGEREF _Toc247858427 \h </w:instrText>
          </w:r>
          <w:r>
            <w:rPr>
              <w:noProof/>
            </w:rPr>
          </w:r>
          <w:r>
            <w:rPr>
              <w:noProof/>
            </w:rPr>
            <w:fldChar w:fldCharType="separate"/>
          </w:r>
          <w:r>
            <w:rPr>
              <w:noProof/>
            </w:rPr>
            <w:t>44</w:t>
          </w:r>
          <w:r>
            <w:rPr>
              <w:noProof/>
            </w:rPr>
            <w:fldChar w:fldCharType="end"/>
          </w:r>
        </w:p>
        <w:p w14:paraId="188A0BA9" w14:textId="77777777" w:rsidR="00BD6948" w:rsidRDefault="00BD6948">
          <w:pPr>
            <w:pStyle w:val="TOC2"/>
            <w:tabs>
              <w:tab w:val="right" w:leader="dot" w:pos="8630"/>
            </w:tabs>
            <w:rPr>
              <w:rFonts w:eastAsiaTheme="minorEastAsia"/>
              <w:b w:val="0"/>
              <w:noProof/>
              <w:sz w:val="24"/>
              <w:szCs w:val="24"/>
              <w:lang w:eastAsia="ja-JP"/>
            </w:rPr>
          </w:pPr>
          <w:r>
            <w:rPr>
              <w:noProof/>
            </w:rPr>
            <w:t>Plugin Command Bindings</w:t>
          </w:r>
          <w:r>
            <w:rPr>
              <w:noProof/>
            </w:rPr>
            <w:tab/>
          </w:r>
          <w:r>
            <w:rPr>
              <w:noProof/>
            </w:rPr>
            <w:fldChar w:fldCharType="begin"/>
          </w:r>
          <w:r>
            <w:rPr>
              <w:noProof/>
            </w:rPr>
            <w:instrText xml:space="preserve"> PAGEREF _Toc247858428 \h </w:instrText>
          </w:r>
          <w:r>
            <w:rPr>
              <w:noProof/>
            </w:rPr>
          </w:r>
          <w:r>
            <w:rPr>
              <w:noProof/>
            </w:rPr>
            <w:fldChar w:fldCharType="separate"/>
          </w:r>
          <w:r>
            <w:rPr>
              <w:noProof/>
            </w:rPr>
            <w:t>44</w:t>
          </w:r>
          <w:r>
            <w:rPr>
              <w:noProof/>
            </w:rPr>
            <w:fldChar w:fldCharType="end"/>
          </w:r>
        </w:p>
        <w:p w14:paraId="02EE0CC5" w14:textId="77777777" w:rsidR="00BD6948" w:rsidRDefault="00BD6948">
          <w:pPr>
            <w:pStyle w:val="TOC1"/>
            <w:tabs>
              <w:tab w:val="right" w:leader="dot" w:pos="8630"/>
            </w:tabs>
            <w:rPr>
              <w:rFonts w:eastAsiaTheme="minorEastAsia"/>
              <w:b w:val="0"/>
              <w:noProof/>
              <w:lang w:eastAsia="ja-JP"/>
            </w:rPr>
          </w:pPr>
          <w:r>
            <w:rPr>
              <w:noProof/>
            </w:rPr>
            <w:t>Common Utility Library</w:t>
          </w:r>
          <w:r>
            <w:rPr>
              <w:noProof/>
            </w:rPr>
            <w:tab/>
          </w:r>
          <w:r>
            <w:rPr>
              <w:noProof/>
            </w:rPr>
            <w:fldChar w:fldCharType="begin"/>
          </w:r>
          <w:r>
            <w:rPr>
              <w:noProof/>
            </w:rPr>
            <w:instrText xml:space="preserve"> PAGEREF _Toc247858429 \h </w:instrText>
          </w:r>
          <w:r>
            <w:rPr>
              <w:noProof/>
            </w:rPr>
          </w:r>
          <w:r>
            <w:rPr>
              <w:noProof/>
            </w:rPr>
            <w:fldChar w:fldCharType="separate"/>
          </w:r>
          <w:r>
            <w:rPr>
              <w:noProof/>
            </w:rPr>
            <w:t>46</w:t>
          </w:r>
          <w:r>
            <w:rPr>
              <w:noProof/>
            </w:rPr>
            <w:fldChar w:fldCharType="end"/>
          </w:r>
        </w:p>
        <w:p w14:paraId="016C81CA" w14:textId="77777777" w:rsidR="00BD6948" w:rsidRDefault="00BD6948">
          <w:pPr>
            <w:pStyle w:val="TOC2"/>
            <w:tabs>
              <w:tab w:val="right" w:leader="dot" w:pos="8630"/>
            </w:tabs>
            <w:rPr>
              <w:rFonts w:eastAsiaTheme="minorEastAsia"/>
              <w:b w:val="0"/>
              <w:noProof/>
              <w:sz w:val="24"/>
              <w:szCs w:val="24"/>
              <w:lang w:eastAsia="ja-JP"/>
            </w:rPr>
          </w:pPr>
          <w:r>
            <w:rPr>
              <w:noProof/>
            </w:rPr>
            <w:t>ColorUtil Class</w:t>
          </w:r>
          <w:r>
            <w:rPr>
              <w:noProof/>
            </w:rPr>
            <w:tab/>
          </w:r>
          <w:r>
            <w:rPr>
              <w:noProof/>
            </w:rPr>
            <w:fldChar w:fldCharType="begin"/>
          </w:r>
          <w:r>
            <w:rPr>
              <w:noProof/>
            </w:rPr>
            <w:instrText xml:space="preserve"> PAGEREF _Toc247858430 \h </w:instrText>
          </w:r>
          <w:r>
            <w:rPr>
              <w:noProof/>
            </w:rPr>
          </w:r>
          <w:r>
            <w:rPr>
              <w:noProof/>
            </w:rPr>
            <w:fldChar w:fldCharType="separate"/>
          </w:r>
          <w:r>
            <w:rPr>
              <w:noProof/>
            </w:rPr>
            <w:t>46</w:t>
          </w:r>
          <w:r>
            <w:rPr>
              <w:noProof/>
            </w:rPr>
            <w:fldChar w:fldCharType="end"/>
          </w:r>
        </w:p>
        <w:p w14:paraId="3ABBD9E8" w14:textId="77777777" w:rsidR="00BD6948" w:rsidRDefault="00BD6948">
          <w:pPr>
            <w:pStyle w:val="TOC2"/>
            <w:tabs>
              <w:tab w:val="right" w:leader="dot" w:pos="8630"/>
            </w:tabs>
            <w:rPr>
              <w:rFonts w:eastAsiaTheme="minorEastAsia"/>
              <w:b w:val="0"/>
              <w:noProof/>
              <w:sz w:val="24"/>
              <w:szCs w:val="24"/>
              <w:lang w:eastAsia="ja-JP"/>
            </w:rPr>
          </w:pPr>
          <w:r>
            <w:rPr>
              <w:noProof/>
            </w:rPr>
            <w:t>DateRange Class</w:t>
          </w:r>
          <w:r>
            <w:rPr>
              <w:noProof/>
            </w:rPr>
            <w:tab/>
          </w:r>
          <w:r>
            <w:rPr>
              <w:noProof/>
            </w:rPr>
            <w:fldChar w:fldCharType="begin"/>
          </w:r>
          <w:r>
            <w:rPr>
              <w:noProof/>
            </w:rPr>
            <w:instrText xml:space="preserve"> PAGEREF _Toc247858431 \h </w:instrText>
          </w:r>
          <w:r>
            <w:rPr>
              <w:noProof/>
            </w:rPr>
          </w:r>
          <w:r>
            <w:rPr>
              <w:noProof/>
            </w:rPr>
            <w:fldChar w:fldCharType="separate"/>
          </w:r>
          <w:r>
            <w:rPr>
              <w:noProof/>
            </w:rPr>
            <w:t>46</w:t>
          </w:r>
          <w:r>
            <w:rPr>
              <w:noProof/>
            </w:rPr>
            <w:fldChar w:fldCharType="end"/>
          </w:r>
        </w:p>
        <w:p w14:paraId="53A37A9B" w14:textId="77777777" w:rsidR="00BD6948" w:rsidRDefault="00BD6948">
          <w:pPr>
            <w:pStyle w:val="TOC2"/>
            <w:tabs>
              <w:tab w:val="right" w:leader="dot" w:pos="8630"/>
            </w:tabs>
            <w:rPr>
              <w:rFonts w:eastAsiaTheme="minorEastAsia"/>
              <w:b w:val="0"/>
              <w:noProof/>
              <w:sz w:val="24"/>
              <w:szCs w:val="24"/>
              <w:lang w:eastAsia="ja-JP"/>
            </w:rPr>
          </w:pPr>
          <w:r>
            <w:rPr>
              <w:noProof/>
            </w:rPr>
            <w:t>DateUtil Class</w:t>
          </w:r>
          <w:r>
            <w:rPr>
              <w:noProof/>
            </w:rPr>
            <w:tab/>
          </w:r>
          <w:r>
            <w:rPr>
              <w:noProof/>
            </w:rPr>
            <w:fldChar w:fldCharType="begin"/>
          </w:r>
          <w:r>
            <w:rPr>
              <w:noProof/>
            </w:rPr>
            <w:instrText xml:space="preserve"> PAGEREF _Toc247858432 \h </w:instrText>
          </w:r>
          <w:r>
            <w:rPr>
              <w:noProof/>
            </w:rPr>
          </w:r>
          <w:r>
            <w:rPr>
              <w:noProof/>
            </w:rPr>
            <w:fldChar w:fldCharType="separate"/>
          </w:r>
          <w:r>
            <w:rPr>
              <w:noProof/>
            </w:rPr>
            <w:t>48</w:t>
          </w:r>
          <w:r>
            <w:rPr>
              <w:noProof/>
            </w:rPr>
            <w:fldChar w:fldCharType="end"/>
          </w:r>
        </w:p>
        <w:p w14:paraId="41A37788" w14:textId="77777777" w:rsidR="00BD6948" w:rsidRDefault="00BD6948">
          <w:pPr>
            <w:pStyle w:val="TOC2"/>
            <w:tabs>
              <w:tab w:val="right" w:leader="dot" w:pos="8630"/>
            </w:tabs>
            <w:rPr>
              <w:rFonts w:eastAsiaTheme="minorEastAsia"/>
              <w:b w:val="0"/>
              <w:noProof/>
              <w:sz w:val="24"/>
              <w:szCs w:val="24"/>
              <w:lang w:eastAsia="ja-JP"/>
            </w:rPr>
          </w:pPr>
          <w:r>
            <w:rPr>
              <w:noProof/>
            </w:rPr>
            <w:t>ImageUtil Class</w:t>
          </w:r>
          <w:r>
            <w:rPr>
              <w:noProof/>
            </w:rPr>
            <w:tab/>
          </w:r>
          <w:r>
            <w:rPr>
              <w:noProof/>
            </w:rPr>
            <w:fldChar w:fldCharType="begin"/>
          </w:r>
          <w:r>
            <w:rPr>
              <w:noProof/>
            </w:rPr>
            <w:instrText xml:space="preserve"> PAGEREF _Toc247858433 \h </w:instrText>
          </w:r>
          <w:r>
            <w:rPr>
              <w:noProof/>
            </w:rPr>
          </w:r>
          <w:r>
            <w:rPr>
              <w:noProof/>
            </w:rPr>
            <w:fldChar w:fldCharType="separate"/>
          </w:r>
          <w:r>
            <w:rPr>
              <w:noProof/>
            </w:rPr>
            <w:t>53</w:t>
          </w:r>
          <w:r>
            <w:rPr>
              <w:noProof/>
            </w:rPr>
            <w:fldChar w:fldCharType="end"/>
          </w:r>
        </w:p>
        <w:p w14:paraId="372D7379" w14:textId="77777777" w:rsidR="00BD6948" w:rsidRDefault="00BD6948">
          <w:pPr>
            <w:pStyle w:val="TOC2"/>
            <w:tabs>
              <w:tab w:val="right" w:leader="dot" w:pos="8630"/>
            </w:tabs>
            <w:rPr>
              <w:rFonts w:eastAsiaTheme="minorEastAsia"/>
              <w:b w:val="0"/>
              <w:noProof/>
              <w:sz w:val="24"/>
              <w:szCs w:val="24"/>
              <w:lang w:eastAsia="ja-JP"/>
            </w:rPr>
          </w:pPr>
          <w:r>
            <w:rPr>
              <w:noProof/>
            </w:rPr>
            <w:t>JSONUtil Class</w:t>
          </w:r>
          <w:r>
            <w:rPr>
              <w:noProof/>
            </w:rPr>
            <w:tab/>
          </w:r>
          <w:r>
            <w:rPr>
              <w:noProof/>
            </w:rPr>
            <w:fldChar w:fldCharType="begin"/>
          </w:r>
          <w:r>
            <w:rPr>
              <w:noProof/>
            </w:rPr>
            <w:instrText xml:space="preserve"> PAGEREF _Toc247858434 \h </w:instrText>
          </w:r>
          <w:r>
            <w:rPr>
              <w:noProof/>
            </w:rPr>
          </w:r>
          <w:r>
            <w:rPr>
              <w:noProof/>
            </w:rPr>
            <w:fldChar w:fldCharType="separate"/>
          </w:r>
          <w:r>
            <w:rPr>
              <w:noProof/>
            </w:rPr>
            <w:t>53</w:t>
          </w:r>
          <w:r>
            <w:rPr>
              <w:noProof/>
            </w:rPr>
            <w:fldChar w:fldCharType="end"/>
          </w:r>
        </w:p>
        <w:p w14:paraId="65B3C557" w14:textId="77777777" w:rsidR="00BD6948" w:rsidRDefault="00BD6948">
          <w:pPr>
            <w:pStyle w:val="TOC2"/>
            <w:tabs>
              <w:tab w:val="right" w:leader="dot" w:pos="8630"/>
            </w:tabs>
            <w:rPr>
              <w:rFonts w:eastAsiaTheme="minorEastAsia"/>
              <w:b w:val="0"/>
              <w:noProof/>
              <w:sz w:val="24"/>
              <w:szCs w:val="24"/>
              <w:lang w:eastAsia="ja-JP"/>
            </w:rPr>
          </w:pPr>
          <w:r>
            <w:rPr>
              <w:noProof/>
            </w:rPr>
            <w:t>MiscUtil Class</w:t>
          </w:r>
          <w:r>
            <w:rPr>
              <w:noProof/>
            </w:rPr>
            <w:tab/>
          </w:r>
          <w:r>
            <w:rPr>
              <w:noProof/>
            </w:rPr>
            <w:fldChar w:fldCharType="begin"/>
          </w:r>
          <w:r>
            <w:rPr>
              <w:noProof/>
            </w:rPr>
            <w:instrText xml:space="preserve"> PAGEREF _Toc247858435 \h </w:instrText>
          </w:r>
          <w:r>
            <w:rPr>
              <w:noProof/>
            </w:rPr>
          </w:r>
          <w:r>
            <w:rPr>
              <w:noProof/>
            </w:rPr>
            <w:fldChar w:fldCharType="separate"/>
          </w:r>
          <w:r>
            <w:rPr>
              <w:noProof/>
            </w:rPr>
            <w:t>54</w:t>
          </w:r>
          <w:r>
            <w:rPr>
              <w:noProof/>
            </w:rPr>
            <w:fldChar w:fldCharType="end"/>
          </w:r>
        </w:p>
        <w:p w14:paraId="3CA69962" w14:textId="77777777" w:rsidR="00BD6948" w:rsidRDefault="00BD6948">
          <w:pPr>
            <w:pStyle w:val="TOC2"/>
            <w:tabs>
              <w:tab w:val="right" w:leader="dot" w:pos="8630"/>
            </w:tabs>
            <w:rPr>
              <w:rFonts w:eastAsiaTheme="minorEastAsia"/>
              <w:b w:val="0"/>
              <w:noProof/>
              <w:sz w:val="24"/>
              <w:szCs w:val="24"/>
              <w:lang w:eastAsia="ja-JP"/>
            </w:rPr>
          </w:pPr>
          <w:r>
            <w:rPr>
              <w:noProof/>
            </w:rPr>
            <w:t>NaturalStringSorter Class</w:t>
          </w:r>
          <w:r>
            <w:rPr>
              <w:noProof/>
            </w:rPr>
            <w:tab/>
          </w:r>
          <w:r>
            <w:rPr>
              <w:noProof/>
            </w:rPr>
            <w:fldChar w:fldCharType="begin"/>
          </w:r>
          <w:r>
            <w:rPr>
              <w:noProof/>
            </w:rPr>
            <w:instrText xml:space="preserve"> PAGEREF _Toc247858436 \h </w:instrText>
          </w:r>
          <w:r>
            <w:rPr>
              <w:noProof/>
            </w:rPr>
          </w:r>
          <w:r>
            <w:rPr>
              <w:noProof/>
            </w:rPr>
            <w:fldChar w:fldCharType="separate"/>
          </w:r>
          <w:r>
            <w:rPr>
              <w:noProof/>
            </w:rPr>
            <w:t>55</w:t>
          </w:r>
          <w:r>
            <w:rPr>
              <w:noProof/>
            </w:rPr>
            <w:fldChar w:fldCharType="end"/>
          </w:r>
        </w:p>
        <w:p w14:paraId="5E572B54" w14:textId="77777777" w:rsidR="00BD6948" w:rsidRDefault="00BD6948">
          <w:pPr>
            <w:pStyle w:val="TOC2"/>
            <w:tabs>
              <w:tab w:val="right" w:leader="dot" w:pos="8630"/>
            </w:tabs>
            <w:rPr>
              <w:rFonts w:eastAsiaTheme="minorEastAsia"/>
              <w:b w:val="0"/>
              <w:noProof/>
              <w:sz w:val="24"/>
              <w:szCs w:val="24"/>
              <w:lang w:eastAsia="ja-JP"/>
            </w:rPr>
          </w:pPr>
          <w:r>
            <w:rPr>
              <w:noProof/>
            </w:rPr>
            <w:t>NumUtil Class</w:t>
          </w:r>
          <w:r>
            <w:rPr>
              <w:noProof/>
            </w:rPr>
            <w:tab/>
          </w:r>
          <w:r>
            <w:rPr>
              <w:noProof/>
            </w:rPr>
            <w:fldChar w:fldCharType="begin"/>
          </w:r>
          <w:r>
            <w:rPr>
              <w:noProof/>
            </w:rPr>
            <w:instrText xml:space="preserve"> PAGEREF _Toc247858437 \h </w:instrText>
          </w:r>
          <w:r>
            <w:rPr>
              <w:noProof/>
            </w:rPr>
          </w:r>
          <w:r>
            <w:rPr>
              <w:noProof/>
            </w:rPr>
            <w:fldChar w:fldCharType="separate"/>
          </w:r>
          <w:r>
            <w:rPr>
              <w:noProof/>
            </w:rPr>
            <w:t>57</w:t>
          </w:r>
          <w:r>
            <w:rPr>
              <w:noProof/>
            </w:rPr>
            <w:fldChar w:fldCharType="end"/>
          </w:r>
        </w:p>
        <w:p w14:paraId="5126107A" w14:textId="77777777" w:rsidR="00BD6948" w:rsidRDefault="00BD6948">
          <w:pPr>
            <w:pStyle w:val="TOC2"/>
            <w:tabs>
              <w:tab w:val="right" w:leader="dot" w:pos="8630"/>
            </w:tabs>
            <w:rPr>
              <w:rFonts w:eastAsiaTheme="minorEastAsia"/>
              <w:b w:val="0"/>
              <w:noProof/>
              <w:sz w:val="24"/>
              <w:szCs w:val="24"/>
              <w:lang w:eastAsia="ja-JP"/>
            </w:rPr>
          </w:pPr>
          <w:r>
            <w:rPr>
              <w:noProof/>
            </w:rPr>
            <w:t>StopWatch Support</w:t>
          </w:r>
          <w:r>
            <w:rPr>
              <w:noProof/>
            </w:rPr>
            <w:tab/>
          </w:r>
          <w:r>
            <w:rPr>
              <w:noProof/>
            </w:rPr>
            <w:fldChar w:fldCharType="begin"/>
          </w:r>
          <w:r>
            <w:rPr>
              <w:noProof/>
            </w:rPr>
            <w:instrText xml:space="preserve"> PAGEREF _Toc247858438 \h </w:instrText>
          </w:r>
          <w:r>
            <w:rPr>
              <w:noProof/>
            </w:rPr>
          </w:r>
          <w:r>
            <w:rPr>
              <w:noProof/>
            </w:rPr>
            <w:fldChar w:fldCharType="separate"/>
          </w:r>
          <w:r>
            <w:rPr>
              <w:noProof/>
            </w:rPr>
            <w:t>58</w:t>
          </w:r>
          <w:r>
            <w:rPr>
              <w:noProof/>
            </w:rPr>
            <w:fldChar w:fldCharType="end"/>
          </w:r>
        </w:p>
        <w:p w14:paraId="3C5305CB" w14:textId="77777777" w:rsidR="00BD6948" w:rsidRDefault="00BD6948">
          <w:pPr>
            <w:pStyle w:val="TOC3"/>
            <w:rPr>
              <w:rFonts w:eastAsiaTheme="minorEastAsia"/>
              <w:noProof/>
              <w:sz w:val="24"/>
              <w:szCs w:val="24"/>
              <w:lang w:eastAsia="ja-JP"/>
            </w:rPr>
          </w:pPr>
          <w:r>
            <w:rPr>
              <w:noProof/>
            </w:rPr>
            <w:t>StopWatchFactory Class</w:t>
          </w:r>
          <w:r>
            <w:rPr>
              <w:noProof/>
            </w:rPr>
            <w:tab/>
          </w:r>
          <w:r>
            <w:rPr>
              <w:noProof/>
            </w:rPr>
            <w:fldChar w:fldCharType="begin"/>
          </w:r>
          <w:r>
            <w:rPr>
              <w:noProof/>
            </w:rPr>
            <w:instrText xml:space="preserve"> PAGEREF _Toc247858439 \h </w:instrText>
          </w:r>
          <w:r>
            <w:rPr>
              <w:noProof/>
            </w:rPr>
          </w:r>
          <w:r>
            <w:rPr>
              <w:noProof/>
            </w:rPr>
            <w:fldChar w:fldCharType="separate"/>
          </w:r>
          <w:r>
            <w:rPr>
              <w:noProof/>
            </w:rPr>
            <w:t>58</w:t>
          </w:r>
          <w:r>
            <w:rPr>
              <w:noProof/>
            </w:rPr>
            <w:fldChar w:fldCharType="end"/>
          </w:r>
        </w:p>
        <w:p w14:paraId="5811FEAF" w14:textId="77777777" w:rsidR="00BD6948" w:rsidRDefault="00BD6948">
          <w:pPr>
            <w:pStyle w:val="TOC3"/>
            <w:rPr>
              <w:rFonts w:eastAsiaTheme="minorEastAsia"/>
              <w:noProof/>
              <w:sz w:val="24"/>
              <w:szCs w:val="24"/>
              <w:lang w:eastAsia="ja-JP"/>
            </w:rPr>
          </w:pPr>
          <w:r>
            <w:rPr>
              <w:noProof/>
            </w:rPr>
            <w:t>IStopWatch Interface</w:t>
          </w:r>
          <w:r>
            <w:rPr>
              <w:noProof/>
            </w:rPr>
            <w:tab/>
          </w:r>
          <w:r>
            <w:rPr>
              <w:noProof/>
            </w:rPr>
            <w:fldChar w:fldCharType="begin"/>
          </w:r>
          <w:r>
            <w:rPr>
              <w:noProof/>
            </w:rPr>
            <w:instrText xml:space="preserve"> PAGEREF _Toc247858440 \h </w:instrText>
          </w:r>
          <w:r>
            <w:rPr>
              <w:noProof/>
            </w:rPr>
          </w:r>
          <w:r>
            <w:rPr>
              <w:noProof/>
            </w:rPr>
            <w:fldChar w:fldCharType="separate"/>
          </w:r>
          <w:r>
            <w:rPr>
              <w:noProof/>
            </w:rPr>
            <w:t>59</w:t>
          </w:r>
          <w:r>
            <w:rPr>
              <w:noProof/>
            </w:rPr>
            <w:fldChar w:fldCharType="end"/>
          </w:r>
        </w:p>
        <w:p w14:paraId="4564536B" w14:textId="77777777" w:rsidR="00BD6948" w:rsidRDefault="00BD6948">
          <w:pPr>
            <w:pStyle w:val="TOC2"/>
            <w:tabs>
              <w:tab w:val="right" w:leader="dot" w:pos="8630"/>
            </w:tabs>
            <w:rPr>
              <w:rFonts w:eastAsiaTheme="minorEastAsia"/>
              <w:b w:val="0"/>
              <w:noProof/>
              <w:sz w:val="24"/>
              <w:szCs w:val="24"/>
              <w:lang w:eastAsia="ja-JP"/>
            </w:rPr>
          </w:pPr>
          <w:r>
            <w:rPr>
              <w:noProof/>
            </w:rPr>
            <w:t>StrUtil Class</w:t>
          </w:r>
          <w:r>
            <w:rPr>
              <w:noProof/>
            </w:rPr>
            <w:tab/>
          </w:r>
          <w:r>
            <w:rPr>
              <w:noProof/>
            </w:rPr>
            <w:fldChar w:fldCharType="begin"/>
          </w:r>
          <w:r>
            <w:rPr>
              <w:noProof/>
            </w:rPr>
            <w:instrText xml:space="preserve"> PAGEREF _Toc247858441 \h </w:instrText>
          </w:r>
          <w:r>
            <w:rPr>
              <w:noProof/>
            </w:rPr>
          </w:r>
          <w:r>
            <w:rPr>
              <w:noProof/>
            </w:rPr>
            <w:fldChar w:fldCharType="separate"/>
          </w:r>
          <w:r>
            <w:rPr>
              <w:noProof/>
            </w:rPr>
            <w:t>59</w:t>
          </w:r>
          <w:r>
            <w:rPr>
              <w:noProof/>
            </w:rPr>
            <w:fldChar w:fldCharType="end"/>
          </w:r>
        </w:p>
        <w:p w14:paraId="34E11387" w14:textId="77777777" w:rsidR="00BD6948" w:rsidRDefault="00BD6948">
          <w:pPr>
            <w:pStyle w:val="TOC2"/>
            <w:tabs>
              <w:tab w:val="right" w:leader="dot" w:pos="8630"/>
            </w:tabs>
            <w:rPr>
              <w:rFonts w:eastAsiaTheme="minorEastAsia"/>
              <w:b w:val="0"/>
              <w:noProof/>
              <w:sz w:val="24"/>
              <w:szCs w:val="24"/>
              <w:lang w:eastAsia="ja-JP"/>
            </w:rPr>
          </w:pPr>
          <w:r>
            <w:rPr>
              <w:noProof/>
            </w:rPr>
            <w:t>WeakArrayList Class</w:t>
          </w:r>
          <w:r>
            <w:rPr>
              <w:noProof/>
            </w:rPr>
            <w:tab/>
          </w:r>
          <w:r>
            <w:rPr>
              <w:noProof/>
            </w:rPr>
            <w:fldChar w:fldCharType="begin"/>
          </w:r>
          <w:r>
            <w:rPr>
              <w:noProof/>
            </w:rPr>
            <w:instrText xml:space="preserve"> PAGEREF _Toc247858442 \h </w:instrText>
          </w:r>
          <w:r>
            <w:rPr>
              <w:noProof/>
            </w:rPr>
          </w:r>
          <w:r>
            <w:rPr>
              <w:noProof/>
            </w:rPr>
            <w:fldChar w:fldCharType="separate"/>
          </w:r>
          <w:r>
            <w:rPr>
              <w:noProof/>
            </w:rPr>
            <w:t>63</w:t>
          </w:r>
          <w:r>
            <w:rPr>
              <w:noProof/>
            </w:rPr>
            <w:fldChar w:fldCharType="end"/>
          </w:r>
        </w:p>
        <w:p w14:paraId="39B6EBD9" w14:textId="77777777" w:rsidR="00BD6948" w:rsidRDefault="00BD6948">
          <w:pPr>
            <w:pStyle w:val="TOC2"/>
            <w:tabs>
              <w:tab w:val="right" w:leader="dot" w:pos="8630"/>
            </w:tabs>
            <w:rPr>
              <w:rFonts w:eastAsiaTheme="minorEastAsia"/>
              <w:b w:val="0"/>
              <w:noProof/>
              <w:sz w:val="24"/>
              <w:szCs w:val="24"/>
              <w:lang w:eastAsia="ja-JP"/>
            </w:rPr>
          </w:pPr>
          <w:r>
            <w:rPr>
              <w:noProof/>
            </w:rPr>
            <w:t>XMLUtil Class</w:t>
          </w:r>
          <w:r>
            <w:rPr>
              <w:noProof/>
            </w:rPr>
            <w:tab/>
          </w:r>
          <w:r>
            <w:rPr>
              <w:noProof/>
            </w:rPr>
            <w:fldChar w:fldCharType="begin"/>
          </w:r>
          <w:r>
            <w:rPr>
              <w:noProof/>
            </w:rPr>
            <w:instrText xml:space="preserve"> PAGEREF _Toc247858443 \h </w:instrText>
          </w:r>
          <w:r>
            <w:rPr>
              <w:noProof/>
            </w:rPr>
          </w:r>
          <w:r>
            <w:rPr>
              <w:noProof/>
            </w:rPr>
            <w:fldChar w:fldCharType="separate"/>
          </w:r>
          <w:r>
            <w:rPr>
              <w:noProof/>
            </w:rPr>
            <w:t>63</w:t>
          </w:r>
          <w:r>
            <w:rPr>
              <w:noProof/>
            </w:rPr>
            <w:fldChar w:fldCharType="end"/>
          </w:r>
        </w:p>
        <w:p w14:paraId="3982BA73" w14:textId="77777777" w:rsidR="00BD6948" w:rsidRDefault="00BD6948">
          <w:pPr>
            <w:pStyle w:val="TOC1"/>
            <w:tabs>
              <w:tab w:val="right" w:leader="dot" w:pos="8630"/>
            </w:tabs>
            <w:rPr>
              <w:rFonts w:eastAsiaTheme="minorEastAsia"/>
              <w:b w:val="0"/>
              <w:noProof/>
              <w:lang w:eastAsia="ja-JP"/>
            </w:rPr>
          </w:pPr>
          <w:r>
            <w:rPr>
              <w:noProof/>
            </w:rPr>
            <w:t>ZK Utility Functions</w:t>
          </w:r>
          <w:r>
            <w:rPr>
              <w:noProof/>
            </w:rPr>
            <w:tab/>
          </w:r>
          <w:r>
            <w:rPr>
              <w:noProof/>
            </w:rPr>
            <w:fldChar w:fldCharType="begin"/>
          </w:r>
          <w:r>
            <w:rPr>
              <w:noProof/>
            </w:rPr>
            <w:instrText xml:space="preserve"> PAGEREF _Toc247858444 \h </w:instrText>
          </w:r>
          <w:r>
            <w:rPr>
              <w:noProof/>
            </w:rPr>
          </w:r>
          <w:r>
            <w:rPr>
              <w:noProof/>
            </w:rPr>
            <w:fldChar w:fldCharType="separate"/>
          </w:r>
          <w:r>
            <w:rPr>
              <w:noProof/>
            </w:rPr>
            <w:t>66</w:t>
          </w:r>
          <w:r>
            <w:rPr>
              <w:noProof/>
            </w:rPr>
            <w:fldChar w:fldCharType="end"/>
          </w:r>
        </w:p>
        <w:p w14:paraId="6737A6B7" w14:textId="77777777" w:rsidR="00BD6948" w:rsidRDefault="00BD6948">
          <w:pPr>
            <w:pStyle w:val="TOC2"/>
            <w:tabs>
              <w:tab w:val="right" w:leader="dot" w:pos="8630"/>
            </w:tabs>
            <w:rPr>
              <w:rFonts w:eastAsiaTheme="minorEastAsia"/>
              <w:b w:val="0"/>
              <w:noProof/>
              <w:sz w:val="24"/>
              <w:szCs w:val="24"/>
              <w:lang w:eastAsia="ja-JP"/>
            </w:rPr>
          </w:pPr>
          <w:r>
            <w:rPr>
              <w:noProof/>
            </w:rPr>
            <w:t>MenuUtil Class</w:t>
          </w:r>
          <w:r>
            <w:rPr>
              <w:noProof/>
            </w:rPr>
            <w:tab/>
          </w:r>
          <w:r>
            <w:rPr>
              <w:noProof/>
            </w:rPr>
            <w:fldChar w:fldCharType="begin"/>
          </w:r>
          <w:r>
            <w:rPr>
              <w:noProof/>
            </w:rPr>
            <w:instrText xml:space="preserve"> PAGEREF _Toc247858445 \h </w:instrText>
          </w:r>
          <w:r>
            <w:rPr>
              <w:noProof/>
            </w:rPr>
          </w:r>
          <w:r>
            <w:rPr>
              <w:noProof/>
            </w:rPr>
            <w:fldChar w:fldCharType="separate"/>
          </w:r>
          <w:r>
            <w:rPr>
              <w:noProof/>
            </w:rPr>
            <w:t>66</w:t>
          </w:r>
          <w:r>
            <w:rPr>
              <w:noProof/>
            </w:rPr>
            <w:fldChar w:fldCharType="end"/>
          </w:r>
        </w:p>
        <w:p w14:paraId="5D03AB9F" w14:textId="77777777" w:rsidR="00BD6948" w:rsidRDefault="00BD6948">
          <w:pPr>
            <w:pStyle w:val="TOC2"/>
            <w:tabs>
              <w:tab w:val="right" w:leader="dot" w:pos="8630"/>
            </w:tabs>
            <w:rPr>
              <w:rFonts w:eastAsiaTheme="minorEastAsia"/>
              <w:b w:val="0"/>
              <w:noProof/>
              <w:sz w:val="24"/>
              <w:szCs w:val="24"/>
              <w:lang w:eastAsia="ja-JP"/>
            </w:rPr>
          </w:pPr>
          <w:r>
            <w:rPr>
              <w:noProof/>
            </w:rPr>
            <w:t>MoveEventListener Class</w:t>
          </w:r>
          <w:r>
            <w:rPr>
              <w:noProof/>
            </w:rPr>
            <w:tab/>
          </w:r>
          <w:r>
            <w:rPr>
              <w:noProof/>
            </w:rPr>
            <w:fldChar w:fldCharType="begin"/>
          </w:r>
          <w:r>
            <w:rPr>
              <w:noProof/>
            </w:rPr>
            <w:instrText xml:space="preserve"> PAGEREF _Toc247858446 \h </w:instrText>
          </w:r>
          <w:r>
            <w:rPr>
              <w:noProof/>
            </w:rPr>
          </w:r>
          <w:r>
            <w:rPr>
              <w:noProof/>
            </w:rPr>
            <w:fldChar w:fldCharType="separate"/>
          </w:r>
          <w:r>
            <w:rPr>
              <w:noProof/>
            </w:rPr>
            <w:t>69</w:t>
          </w:r>
          <w:r>
            <w:rPr>
              <w:noProof/>
            </w:rPr>
            <w:fldChar w:fldCharType="end"/>
          </w:r>
        </w:p>
        <w:p w14:paraId="70DBD73D" w14:textId="77777777" w:rsidR="00BD6948" w:rsidRDefault="00BD6948">
          <w:pPr>
            <w:pStyle w:val="TOC2"/>
            <w:tabs>
              <w:tab w:val="right" w:leader="dot" w:pos="8630"/>
            </w:tabs>
            <w:rPr>
              <w:rFonts w:eastAsiaTheme="minorEastAsia"/>
              <w:b w:val="0"/>
              <w:noProof/>
              <w:sz w:val="24"/>
              <w:szCs w:val="24"/>
              <w:lang w:eastAsia="ja-JP"/>
            </w:rPr>
          </w:pPr>
          <w:r>
            <w:rPr>
              <w:noProof/>
            </w:rPr>
            <w:t>PopupDialog Class</w:t>
          </w:r>
          <w:r>
            <w:rPr>
              <w:noProof/>
            </w:rPr>
            <w:tab/>
          </w:r>
          <w:r>
            <w:rPr>
              <w:noProof/>
            </w:rPr>
            <w:fldChar w:fldCharType="begin"/>
          </w:r>
          <w:r>
            <w:rPr>
              <w:noProof/>
            </w:rPr>
            <w:instrText xml:space="preserve"> PAGEREF _Toc247858447 \h </w:instrText>
          </w:r>
          <w:r>
            <w:rPr>
              <w:noProof/>
            </w:rPr>
          </w:r>
          <w:r>
            <w:rPr>
              <w:noProof/>
            </w:rPr>
            <w:fldChar w:fldCharType="separate"/>
          </w:r>
          <w:r>
            <w:rPr>
              <w:noProof/>
            </w:rPr>
            <w:t>70</w:t>
          </w:r>
          <w:r>
            <w:rPr>
              <w:noProof/>
            </w:rPr>
            <w:fldChar w:fldCharType="end"/>
          </w:r>
        </w:p>
        <w:p w14:paraId="3CDD2F41" w14:textId="77777777" w:rsidR="00BD6948" w:rsidRDefault="00BD6948">
          <w:pPr>
            <w:pStyle w:val="TOC2"/>
            <w:tabs>
              <w:tab w:val="right" w:leader="dot" w:pos="8630"/>
            </w:tabs>
            <w:rPr>
              <w:rFonts w:eastAsiaTheme="minorEastAsia"/>
              <w:b w:val="0"/>
              <w:noProof/>
              <w:sz w:val="24"/>
              <w:szCs w:val="24"/>
              <w:lang w:eastAsia="ja-JP"/>
            </w:rPr>
          </w:pPr>
          <w:r>
            <w:rPr>
              <w:noProof/>
            </w:rPr>
            <w:t>PopupManager Class</w:t>
          </w:r>
          <w:r>
            <w:rPr>
              <w:noProof/>
            </w:rPr>
            <w:tab/>
          </w:r>
          <w:r>
            <w:rPr>
              <w:noProof/>
            </w:rPr>
            <w:fldChar w:fldCharType="begin"/>
          </w:r>
          <w:r>
            <w:rPr>
              <w:noProof/>
            </w:rPr>
            <w:instrText xml:space="preserve"> PAGEREF _Toc247858448 \h </w:instrText>
          </w:r>
          <w:r>
            <w:rPr>
              <w:noProof/>
            </w:rPr>
          </w:r>
          <w:r>
            <w:rPr>
              <w:noProof/>
            </w:rPr>
            <w:fldChar w:fldCharType="separate"/>
          </w:r>
          <w:r>
            <w:rPr>
              <w:noProof/>
            </w:rPr>
            <w:t>71</w:t>
          </w:r>
          <w:r>
            <w:rPr>
              <w:noProof/>
            </w:rPr>
            <w:fldChar w:fldCharType="end"/>
          </w:r>
        </w:p>
        <w:p w14:paraId="0C6AA044" w14:textId="77777777" w:rsidR="00BD6948" w:rsidRDefault="00BD6948">
          <w:pPr>
            <w:pStyle w:val="TOC2"/>
            <w:tabs>
              <w:tab w:val="right" w:leader="dot" w:pos="8630"/>
            </w:tabs>
            <w:rPr>
              <w:rFonts w:eastAsiaTheme="minorEastAsia"/>
              <w:b w:val="0"/>
              <w:noProof/>
              <w:sz w:val="24"/>
              <w:szCs w:val="24"/>
              <w:lang w:eastAsia="ja-JP"/>
            </w:rPr>
          </w:pPr>
          <w:r>
            <w:rPr>
              <w:noProof/>
            </w:rPr>
            <w:t>PromptDialog Class</w:t>
          </w:r>
          <w:r>
            <w:rPr>
              <w:noProof/>
            </w:rPr>
            <w:tab/>
          </w:r>
          <w:r>
            <w:rPr>
              <w:noProof/>
            </w:rPr>
            <w:fldChar w:fldCharType="begin"/>
          </w:r>
          <w:r>
            <w:rPr>
              <w:noProof/>
            </w:rPr>
            <w:instrText xml:space="preserve"> PAGEREF _Toc247858449 \h </w:instrText>
          </w:r>
          <w:r>
            <w:rPr>
              <w:noProof/>
            </w:rPr>
          </w:r>
          <w:r>
            <w:rPr>
              <w:noProof/>
            </w:rPr>
            <w:fldChar w:fldCharType="separate"/>
          </w:r>
          <w:r>
            <w:rPr>
              <w:noProof/>
            </w:rPr>
            <w:t>72</w:t>
          </w:r>
          <w:r>
            <w:rPr>
              <w:noProof/>
            </w:rPr>
            <w:fldChar w:fldCharType="end"/>
          </w:r>
        </w:p>
        <w:p w14:paraId="71930766" w14:textId="77777777" w:rsidR="00BD6948" w:rsidRDefault="00BD6948">
          <w:pPr>
            <w:pStyle w:val="TOC2"/>
            <w:tabs>
              <w:tab w:val="right" w:leader="dot" w:pos="8630"/>
            </w:tabs>
            <w:rPr>
              <w:rFonts w:eastAsiaTheme="minorEastAsia"/>
              <w:b w:val="0"/>
              <w:noProof/>
              <w:sz w:val="24"/>
              <w:szCs w:val="24"/>
              <w:lang w:eastAsia="ja-JP"/>
            </w:rPr>
          </w:pPr>
          <w:r>
            <w:rPr>
              <w:noProof/>
            </w:rPr>
            <w:t>RowComparator Class</w:t>
          </w:r>
          <w:r>
            <w:rPr>
              <w:noProof/>
            </w:rPr>
            <w:tab/>
          </w:r>
          <w:r>
            <w:rPr>
              <w:noProof/>
            </w:rPr>
            <w:fldChar w:fldCharType="begin"/>
          </w:r>
          <w:r>
            <w:rPr>
              <w:noProof/>
            </w:rPr>
            <w:instrText xml:space="preserve"> PAGEREF _Toc247858450 \h </w:instrText>
          </w:r>
          <w:r>
            <w:rPr>
              <w:noProof/>
            </w:rPr>
          </w:r>
          <w:r>
            <w:rPr>
              <w:noProof/>
            </w:rPr>
            <w:fldChar w:fldCharType="separate"/>
          </w:r>
          <w:r>
            <w:rPr>
              <w:noProof/>
            </w:rPr>
            <w:t>75</w:t>
          </w:r>
          <w:r>
            <w:rPr>
              <w:noProof/>
            </w:rPr>
            <w:fldChar w:fldCharType="end"/>
          </w:r>
        </w:p>
        <w:p w14:paraId="308FC4D3" w14:textId="77777777" w:rsidR="00BD6948" w:rsidRDefault="00BD6948">
          <w:pPr>
            <w:pStyle w:val="TOC2"/>
            <w:tabs>
              <w:tab w:val="right" w:leader="dot" w:pos="8630"/>
            </w:tabs>
            <w:rPr>
              <w:rFonts w:eastAsiaTheme="minorEastAsia"/>
              <w:b w:val="0"/>
              <w:noProof/>
              <w:sz w:val="24"/>
              <w:szCs w:val="24"/>
              <w:lang w:eastAsia="ja-JP"/>
            </w:rPr>
          </w:pPr>
          <w:r>
            <w:rPr>
              <w:noProof/>
            </w:rPr>
            <w:t>TreeUtil Class</w:t>
          </w:r>
          <w:r>
            <w:rPr>
              <w:noProof/>
            </w:rPr>
            <w:tab/>
          </w:r>
          <w:r>
            <w:rPr>
              <w:noProof/>
            </w:rPr>
            <w:fldChar w:fldCharType="begin"/>
          </w:r>
          <w:r>
            <w:rPr>
              <w:noProof/>
            </w:rPr>
            <w:instrText xml:space="preserve"> PAGEREF _Toc247858451 \h </w:instrText>
          </w:r>
          <w:r>
            <w:rPr>
              <w:noProof/>
            </w:rPr>
          </w:r>
          <w:r>
            <w:rPr>
              <w:noProof/>
            </w:rPr>
            <w:fldChar w:fldCharType="separate"/>
          </w:r>
          <w:r>
            <w:rPr>
              <w:noProof/>
            </w:rPr>
            <w:t>76</w:t>
          </w:r>
          <w:r>
            <w:rPr>
              <w:noProof/>
            </w:rPr>
            <w:fldChar w:fldCharType="end"/>
          </w:r>
        </w:p>
        <w:p w14:paraId="167E945E" w14:textId="77777777" w:rsidR="00BD6948" w:rsidRDefault="00BD6948">
          <w:pPr>
            <w:pStyle w:val="TOC2"/>
            <w:tabs>
              <w:tab w:val="right" w:leader="dot" w:pos="8630"/>
            </w:tabs>
            <w:rPr>
              <w:rFonts w:eastAsiaTheme="minorEastAsia"/>
              <w:b w:val="0"/>
              <w:noProof/>
              <w:sz w:val="24"/>
              <w:szCs w:val="24"/>
              <w:lang w:eastAsia="ja-JP"/>
            </w:rPr>
          </w:pPr>
          <w:r>
            <w:rPr>
              <w:noProof/>
            </w:rPr>
            <w:t>ZKUtil Class</w:t>
          </w:r>
          <w:r>
            <w:rPr>
              <w:noProof/>
            </w:rPr>
            <w:tab/>
          </w:r>
          <w:r>
            <w:rPr>
              <w:noProof/>
            </w:rPr>
            <w:fldChar w:fldCharType="begin"/>
          </w:r>
          <w:r>
            <w:rPr>
              <w:noProof/>
            </w:rPr>
            <w:instrText xml:space="preserve"> PAGEREF _Toc247858452 \h </w:instrText>
          </w:r>
          <w:r>
            <w:rPr>
              <w:noProof/>
            </w:rPr>
          </w:r>
          <w:r>
            <w:rPr>
              <w:noProof/>
            </w:rPr>
            <w:fldChar w:fldCharType="separate"/>
          </w:r>
          <w:r>
            <w:rPr>
              <w:noProof/>
            </w:rPr>
            <w:t>79</w:t>
          </w:r>
          <w:r>
            <w:rPr>
              <w:noProof/>
            </w:rPr>
            <w:fldChar w:fldCharType="end"/>
          </w:r>
        </w:p>
        <w:p w14:paraId="110E9917" w14:textId="77777777" w:rsidR="00BD6948" w:rsidRDefault="00BD6948">
          <w:pPr>
            <w:pStyle w:val="TOC2"/>
            <w:tabs>
              <w:tab w:val="right" w:leader="dot" w:pos="8630"/>
            </w:tabs>
            <w:rPr>
              <w:rFonts w:eastAsiaTheme="minorEastAsia"/>
              <w:b w:val="0"/>
              <w:noProof/>
              <w:sz w:val="24"/>
              <w:szCs w:val="24"/>
              <w:lang w:eastAsia="ja-JP"/>
            </w:rPr>
          </w:pPr>
          <w:r>
            <w:rPr>
              <w:noProof/>
            </w:rPr>
            <w:t>ZK2XML Class</w:t>
          </w:r>
          <w:r>
            <w:rPr>
              <w:noProof/>
            </w:rPr>
            <w:tab/>
          </w:r>
          <w:r>
            <w:rPr>
              <w:noProof/>
            </w:rPr>
            <w:fldChar w:fldCharType="begin"/>
          </w:r>
          <w:r>
            <w:rPr>
              <w:noProof/>
            </w:rPr>
            <w:instrText xml:space="preserve"> PAGEREF _Toc247858453 \h </w:instrText>
          </w:r>
          <w:r>
            <w:rPr>
              <w:noProof/>
            </w:rPr>
          </w:r>
          <w:r>
            <w:rPr>
              <w:noProof/>
            </w:rPr>
            <w:fldChar w:fldCharType="separate"/>
          </w:r>
          <w:r>
            <w:rPr>
              <w:noProof/>
            </w:rPr>
            <w:t>88</w:t>
          </w:r>
          <w:r>
            <w:rPr>
              <w:noProof/>
            </w:rPr>
            <w:fldChar w:fldCharType="end"/>
          </w:r>
        </w:p>
        <w:p w14:paraId="7813D102" w14:textId="77777777" w:rsidR="00BD6948" w:rsidRDefault="00BD6948">
          <w:pPr>
            <w:pStyle w:val="TOC2"/>
            <w:tabs>
              <w:tab w:val="right" w:leader="dot" w:pos="8630"/>
            </w:tabs>
            <w:rPr>
              <w:rFonts w:eastAsiaTheme="minorEastAsia"/>
              <w:b w:val="0"/>
              <w:noProof/>
              <w:sz w:val="24"/>
              <w:szCs w:val="24"/>
              <w:lang w:eastAsia="ja-JP"/>
            </w:rPr>
          </w:pPr>
          <w:r>
            <w:rPr>
              <w:noProof/>
            </w:rPr>
            <w:t>ZKDateUtil Class</w:t>
          </w:r>
          <w:r>
            <w:rPr>
              <w:noProof/>
            </w:rPr>
            <w:tab/>
          </w:r>
          <w:r>
            <w:rPr>
              <w:noProof/>
            </w:rPr>
            <w:fldChar w:fldCharType="begin"/>
          </w:r>
          <w:r>
            <w:rPr>
              <w:noProof/>
            </w:rPr>
            <w:instrText xml:space="preserve"> PAGEREF _Toc247858454 \h </w:instrText>
          </w:r>
          <w:r>
            <w:rPr>
              <w:noProof/>
            </w:rPr>
          </w:r>
          <w:r>
            <w:rPr>
              <w:noProof/>
            </w:rPr>
            <w:fldChar w:fldCharType="separate"/>
          </w:r>
          <w:r>
            <w:rPr>
              <w:noProof/>
            </w:rPr>
            <w:t>89</w:t>
          </w:r>
          <w:r>
            <w:rPr>
              <w:noProof/>
            </w:rPr>
            <w:fldChar w:fldCharType="end"/>
          </w:r>
        </w:p>
        <w:p w14:paraId="2B4628C6" w14:textId="77777777" w:rsidR="00BD6948" w:rsidRDefault="00BD6948">
          <w:pPr>
            <w:pStyle w:val="TOC1"/>
            <w:tabs>
              <w:tab w:val="right" w:leader="dot" w:pos="8630"/>
            </w:tabs>
            <w:rPr>
              <w:rFonts w:eastAsiaTheme="minorEastAsia"/>
              <w:b w:val="0"/>
              <w:noProof/>
              <w:lang w:eastAsia="ja-JP"/>
            </w:rPr>
          </w:pPr>
          <w:r>
            <w:rPr>
              <w:noProof/>
            </w:rPr>
            <w:t>ZK Component Extensions</w:t>
          </w:r>
          <w:r>
            <w:rPr>
              <w:noProof/>
            </w:rPr>
            <w:tab/>
          </w:r>
          <w:r>
            <w:rPr>
              <w:noProof/>
            </w:rPr>
            <w:fldChar w:fldCharType="begin"/>
          </w:r>
          <w:r>
            <w:rPr>
              <w:noProof/>
            </w:rPr>
            <w:instrText xml:space="preserve"> PAGEREF _Toc247858455 \h </w:instrText>
          </w:r>
          <w:r>
            <w:rPr>
              <w:noProof/>
            </w:rPr>
          </w:r>
          <w:r>
            <w:rPr>
              <w:noProof/>
            </w:rPr>
            <w:fldChar w:fldCharType="separate"/>
          </w:r>
          <w:r>
            <w:rPr>
              <w:noProof/>
            </w:rPr>
            <w:t>90</w:t>
          </w:r>
          <w:r>
            <w:rPr>
              <w:noProof/>
            </w:rPr>
            <w:fldChar w:fldCharType="end"/>
          </w:r>
        </w:p>
        <w:p w14:paraId="3D96EEE6" w14:textId="77777777" w:rsidR="00BD6948" w:rsidRDefault="00BD6948">
          <w:pPr>
            <w:pStyle w:val="TOC2"/>
            <w:tabs>
              <w:tab w:val="right" w:leader="dot" w:pos="8630"/>
            </w:tabs>
            <w:rPr>
              <w:rFonts w:eastAsiaTheme="minorEastAsia"/>
              <w:b w:val="0"/>
              <w:noProof/>
              <w:sz w:val="24"/>
              <w:szCs w:val="24"/>
              <w:lang w:eastAsia="ja-JP"/>
            </w:rPr>
          </w:pPr>
          <w:r>
            <w:rPr>
              <w:noProof/>
            </w:rPr>
            <w:t>Color Picker</w:t>
          </w:r>
          <w:r>
            <w:rPr>
              <w:noProof/>
            </w:rPr>
            <w:tab/>
          </w:r>
          <w:r>
            <w:rPr>
              <w:noProof/>
            </w:rPr>
            <w:fldChar w:fldCharType="begin"/>
          </w:r>
          <w:r>
            <w:rPr>
              <w:noProof/>
            </w:rPr>
            <w:instrText xml:space="preserve"> PAGEREF _Toc247858456 \h </w:instrText>
          </w:r>
          <w:r>
            <w:rPr>
              <w:noProof/>
            </w:rPr>
          </w:r>
          <w:r>
            <w:rPr>
              <w:noProof/>
            </w:rPr>
            <w:fldChar w:fldCharType="separate"/>
          </w:r>
          <w:r>
            <w:rPr>
              <w:noProof/>
            </w:rPr>
            <w:t>90</w:t>
          </w:r>
          <w:r>
            <w:rPr>
              <w:noProof/>
            </w:rPr>
            <w:fldChar w:fldCharType="end"/>
          </w:r>
        </w:p>
        <w:p w14:paraId="6257C585" w14:textId="77777777" w:rsidR="00BD6948" w:rsidRDefault="00BD6948">
          <w:pPr>
            <w:pStyle w:val="TOC2"/>
            <w:tabs>
              <w:tab w:val="right" w:leader="dot" w:pos="8630"/>
            </w:tabs>
            <w:rPr>
              <w:rFonts w:eastAsiaTheme="minorEastAsia"/>
              <w:b w:val="0"/>
              <w:noProof/>
              <w:sz w:val="24"/>
              <w:szCs w:val="24"/>
              <w:lang w:eastAsia="ja-JP"/>
            </w:rPr>
          </w:pPr>
          <w:r>
            <w:rPr>
              <w:noProof/>
            </w:rPr>
            <w:t>Date Box</w:t>
          </w:r>
          <w:r>
            <w:rPr>
              <w:noProof/>
            </w:rPr>
            <w:tab/>
          </w:r>
          <w:r>
            <w:rPr>
              <w:noProof/>
            </w:rPr>
            <w:fldChar w:fldCharType="begin"/>
          </w:r>
          <w:r>
            <w:rPr>
              <w:noProof/>
            </w:rPr>
            <w:instrText xml:space="preserve"> PAGEREF _Toc247858457 \h </w:instrText>
          </w:r>
          <w:r>
            <w:rPr>
              <w:noProof/>
            </w:rPr>
          </w:r>
          <w:r>
            <w:rPr>
              <w:noProof/>
            </w:rPr>
            <w:fldChar w:fldCharType="separate"/>
          </w:r>
          <w:r>
            <w:rPr>
              <w:noProof/>
            </w:rPr>
            <w:t>92</w:t>
          </w:r>
          <w:r>
            <w:rPr>
              <w:noProof/>
            </w:rPr>
            <w:fldChar w:fldCharType="end"/>
          </w:r>
        </w:p>
        <w:p w14:paraId="5C416298" w14:textId="77777777" w:rsidR="00BD6948" w:rsidRDefault="00BD6948">
          <w:pPr>
            <w:pStyle w:val="TOC2"/>
            <w:tabs>
              <w:tab w:val="right" w:leader="dot" w:pos="8630"/>
            </w:tabs>
            <w:rPr>
              <w:rFonts w:eastAsiaTheme="minorEastAsia"/>
              <w:b w:val="0"/>
              <w:noProof/>
              <w:sz w:val="24"/>
              <w:szCs w:val="24"/>
              <w:lang w:eastAsia="ja-JP"/>
            </w:rPr>
          </w:pPr>
          <w:r>
            <w:rPr>
              <w:noProof/>
            </w:rPr>
            <w:t>Date Range Chooser</w:t>
          </w:r>
          <w:r>
            <w:rPr>
              <w:noProof/>
            </w:rPr>
            <w:tab/>
          </w:r>
          <w:r>
            <w:rPr>
              <w:noProof/>
            </w:rPr>
            <w:fldChar w:fldCharType="begin"/>
          </w:r>
          <w:r>
            <w:rPr>
              <w:noProof/>
            </w:rPr>
            <w:instrText xml:space="preserve"> PAGEREF _Toc247858458 \h </w:instrText>
          </w:r>
          <w:r>
            <w:rPr>
              <w:noProof/>
            </w:rPr>
          </w:r>
          <w:r>
            <w:rPr>
              <w:noProof/>
            </w:rPr>
            <w:fldChar w:fldCharType="separate"/>
          </w:r>
          <w:r>
            <w:rPr>
              <w:noProof/>
            </w:rPr>
            <w:t>92</w:t>
          </w:r>
          <w:r>
            <w:rPr>
              <w:noProof/>
            </w:rPr>
            <w:fldChar w:fldCharType="end"/>
          </w:r>
        </w:p>
        <w:p w14:paraId="537054E8" w14:textId="77777777" w:rsidR="00BD6948" w:rsidRDefault="00BD6948">
          <w:pPr>
            <w:pStyle w:val="TOC2"/>
            <w:tabs>
              <w:tab w:val="right" w:leader="dot" w:pos="8630"/>
            </w:tabs>
            <w:rPr>
              <w:rFonts w:eastAsiaTheme="minorEastAsia"/>
              <w:b w:val="0"/>
              <w:noProof/>
              <w:sz w:val="24"/>
              <w:szCs w:val="24"/>
              <w:lang w:eastAsia="ja-JP"/>
            </w:rPr>
          </w:pPr>
          <w:r>
            <w:rPr>
              <w:noProof/>
            </w:rPr>
            <w:t>Date Range Picker</w:t>
          </w:r>
          <w:r>
            <w:rPr>
              <w:noProof/>
            </w:rPr>
            <w:tab/>
          </w:r>
          <w:r>
            <w:rPr>
              <w:noProof/>
            </w:rPr>
            <w:fldChar w:fldCharType="begin"/>
          </w:r>
          <w:r>
            <w:rPr>
              <w:noProof/>
            </w:rPr>
            <w:instrText xml:space="preserve"> PAGEREF _Toc247858459 \h </w:instrText>
          </w:r>
          <w:r>
            <w:rPr>
              <w:noProof/>
            </w:rPr>
          </w:r>
          <w:r>
            <w:rPr>
              <w:noProof/>
            </w:rPr>
            <w:fldChar w:fldCharType="separate"/>
          </w:r>
          <w:r>
            <w:rPr>
              <w:noProof/>
            </w:rPr>
            <w:t>94</w:t>
          </w:r>
          <w:r>
            <w:rPr>
              <w:noProof/>
            </w:rPr>
            <w:fldChar w:fldCharType="end"/>
          </w:r>
        </w:p>
        <w:p w14:paraId="17763382" w14:textId="77777777" w:rsidR="00BD6948" w:rsidRDefault="00BD6948">
          <w:pPr>
            <w:pStyle w:val="TOC2"/>
            <w:tabs>
              <w:tab w:val="right" w:leader="dot" w:pos="8630"/>
            </w:tabs>
            <w:rPr>
              <w:rFonts w:eastAsiaTheme="minorEastAsia"/>
              <w:b w:val="0"/>
              <w:noProof/>
              <w:sz w:val="24"/>
              <w:szCs w:val="24"/>
              <w:lang w:eastAsia="ja-JP"/>
            </w:rPr>
          </w:pPr>
          <w:r>
            <w:rPr>
              <w:noProof/>
            </w:rPr>
            <w:t>Date Time Box</w:t>
          </w:r>
          <w:r>
            <w:rPr>
              <w:noProof/>
            </w:rPr>
            <w:tab/>
          </w:r>
          <w:r>
            <w:rPr>
              <w:noProof/>
            </w:rPr>
            <w:fldChar w:fldCharType="begin"/>
          </w:r>
          <w:r>
            <w:rPr>
              <w:noProof/>
            </w:rPr>
            <w:instrText xml:space="preserve"> PAGEREF _Toc247858460 \h </w:instrText>
          </w:r>
          <w:r>
            <w:rPr>
              <w:noProof/>
            </w:rPr>
          </w:r>
          <w:r>
            <w:rPr>
              <w:noProof/>
            </w:rPr>
            <w:fldChar w:fldCharType="separate"/>
          </w:r>
          <w:r>
            <w:rPr>
              <w:noProof/>
            </w:rPr>
            <w:t>96</w:t>
          </w:r>
          <w:r>
            <w:rPr>
              <w:noProof/>
            </w:rPr>
            <w:fldChar w:fldCharType="end"/>
          </w:r>
        </w:p>
        <w:p w14:paraId="2CA2B2EE" w14:textId="77777777" w:rsidR="00BD6948" w:rsidRDefault="00BD6948">
          <w:pPr>
            <w:pStyle w:val="TOC2"/>
            <w:tabs>
              <w:tab w:val="right" w:leader="dot" w:pos="8630"/>
            </w:tabs>
            <w:rPr>
              <w:rFonts w:eastAsiaTheme="minorEastAsia"/>
              <w:b w:val="0"/>
              <w:noProof/>
              <w:sz w:val="24"/>
              <w:szCs w:val="24"/>
              <w:lang w:eastAsia="ja-JP"/>
            </w:rPr>
          </w:pPr>
          <w:r>
            <w:rPr>
              <w:noProof/>
            </w:rPr>
            <w:t>Selection Grid</w:t>
          </w:r>
          <w:r>
            <w:rPr>
              <w:noProof/>
            </w:rPr>
            <w:tab/>
          </w:r>
          <w:r>
            <w:rPr>
              <w:noProof/>
            </w:rPr>
            <w:fldChar w:fldCharType="begin"/>
          </w:r>
          <w:r>
            <w:rPr>
              <w:noProof/>
            </w:rPr>
            <w:instrText xml:space="preserve"> PAGEREF _Toc247858461 \h </w:instrText>
          </w:r>
          <w:r>
            <w:rPr>
              <w:noProof/>
            </w:rPr>
          </w:r>
          <w:r>
            <w:rPr>
              <w:noProof/>
            </w:rPr>
            <w:fldChar w:fldCharType="separate"/>
          </w:r>
          <w:r>
            <w:rPr>
              <w:noProof/>
            </w:rPr>
            <w:t>97</w:t>
          </w:r>
          <w:r>
            <w:rPr>
              <w:noProof/>
            </w:rPr>
            <w:fldChar w:fldCharType="end"/>
          </w:r>
        </w:p>
        <w:p w14:paraId="78B730D8" w14:textId="77777777" w:rsidR="00BD6948" w:rsidRDefault="00BD6948">
          <w:pPr>
            <w:pStyle w:val="TOC2"/>
            <w:tabs>
              <w:tab w:val="right" w:leader="dot" w:pos="8630"/>
            </w:tabs>
            <w:rPr>
              <w:rFonts w:eastAsiaTheme="minorEastAsia"/>
              <w:b w:val="0"/>
              <w:noProof/>
              <w:sz w:val="24"/>
              <w:szCs w:val="24"/>
              <w:lang w:eastAsia="ja-JP"/>
            </w:rPr>
          </w:pPr>
          <w:r>
            <w:rPr>
              <w:noProof/>
            </w:rPr>
            <w:t>Splitter Pane</w:t>
          </w:r>
          <w:r>
            <w:rPr>
              <w:noProof/>
            </w:rPr>
            <w:tab/>
          </w:r>
          <w:r>
            <w:rPr>
              <w:noProof/>
            </w:rPr>
            <w:fldChar w:fldCharType="begin"/>
          </w:r>
          <w:r>
            <w:rPr>
              <w:noProof/>
            </w:rPr>
            <w:instrText xml:space="preserve"> PAGEREF _Toc247858462 \h </w:instrText>
          </w:r>
          <w:r>
            <w:rPr>
              <w:noProof/>
            </w:rPr>
          </w:r>
          <w:r>
            <w:rPr>
              <w:noProof/>
            </w:rPr>
            <w:fldChar w:fldCharType="separate"/>
          </w:r>
          <w:r>
            <w:rPr>
              <w:noProof/>
            </w:rPr>
            <w:t>101</w:t>
          </w:r>
          <w:r>
            <w:rPr>
              <w:noProof/>
            </w:rPr>
            <w:fldChar w:fldCharType="end"/>
          </w:r>
        </w:p>
        <w:p w14:paraId="26D9CD40" w14:textId="77777777" w:rsidR="00BD6948" w:rsidRDefault="00BD6948">
          <w:pPr>
            <w:pStyle w:val="TOC2"/>
            <w:tabs>
              <w:tab w:val="right" w:leader="dot" w:pos="8630"/>
            </w:tabs>
            <w:rPr>
              <w:rFonts w:eastAsiaTheme="minorEastAsia"/>
              <w:b w:val="0"/>
              <w:noProof/>
              <w:sz w:val="24"/>
              <w:szCs w:val="24"/>
              <w:lang w:eastAsia="ja-JP"/>
            </w:rPr>
          </w:pPr>
          <w:r>
            <w:rPr>
              <w:noProof/>
            </w:rPr>
            <w:t>Splitter View</w:t>
          </w:r>
          <w:r>
            <w:rPr>
              <w:noProof/>
            </w:rPr>
            <w:tab/>
          </w:r>
          <w:r>
            <w:rPr>
              <w:noProof/>
            </w:rPr>
            <w:fldChar w:fldCharType="begin"/>
          </w:r>
          <w:r>
            <w:rPr>
              <w:noProof/>
            </w:rPr>
            <w:instrText xml:space="preserve"> PAGEREF _Toc247858463 \h </w:instrText>
          </w:r>
          <w:r>
            <w:rPr>
              <w:noProof/>
            </w:rPr>
          </w:r>
          <w:r>
            <w:rPr>
              <w:noProof/>
            </w:rPr>
            <w:fldChar w:fldCharType="separate"/>
          </w:r>
          <w:r>
            <w:rPr>
              <w:noProof/>
            </w:rPr>
            <w:t>103</w:t>
          </w:r>
          <w:r>
            <w:rPr>
              <w:noProof/>
            </w:rPr>
            <w:fldChar w:fldCharType="end"/>
          </w:r>
        </w:p>
        <w:p w14:paraId="0CA3D09E" w14:textId="77777777" w:rsidR="00BD6948" w:rsidRDefault="00BD6948">
          <w:pPr>
            <w:pStyle w:val="TOC2"/>
            <w:tabs>
              <w:tab w:val="right" w:leader="dot" w:pos="8630"/>
            </w:tabs>
            <w:rPr>
              <w:rFonts w:eastAsiaTheme="minorEastAsia"/>
              <w:b w:val="0"/>
              <w:noProof/>
              <w:sz w:val="24"/>
              <w:szCs w:val="24"/>
              <w:lang w:eastAsia="ja-JP"/>
            </w:rPr>
          </w:pPr>
          <w:r>
            <w:rPr>
              <w:noProof/>
            </w:rPr>
            <w:t>Wonder Bar</w:t>
          </w:r>
          <w:r>
            <w:rPr>
              <w:noProof/>
            </w:rPr>
            <w:tab/>
          </w:r>
          <w:r>
            <w:rPr>
              <w:noProof/>
            </w:rPr>
            <w:fldChar w:fldCharType="begin"/>
          </w:r>
          <w:r>
            <w:rPr>
              <w:noProof/>
            </w:rPr>
            <w:instrText xml:space="preserve"> PAGEREF _Toc247858464 \h </w:instrText>
          </w:r>
          <w:r>
            <w:rPr>
              <w:noProof/>
            </w:rPr>
          </w:r>
          <w:r>
            <w:rPr>
              <w:noProof/>
            </w:rPr>
            <w:fldChar w:fldCharType="separate"/>
          </w:r>
          <w:r>
            <w:rPr>
              <w:noProof/>
            </w:rPr>
            <w:t>104</w:t>
          </w:r>
          <w:r>
            <w:rPr>
              <w:noProof/>
            </w:rPr>
            <w:fldChar w:fldCharType="end"/>
          </w:r>
        </w:p>
        <w:p w14:paraId="0386F201" w14:textId="77777777" w:rsidR="00BD6948" w:rsidRDefault="00BD6948">
          <w:pPr>
            <w:pStyle w:val="TOC3"/>
            <w:rPr>
              <w:rFonts w:eastAsiaTheme="minorEastAsia"/>
              <w:noProof/>
              <w:sz w:val="24"/>
              <w:szCs w:val="24"/>
              <w:lang w:eastAsia="ja-JP"/>
            </w:rPr>
          </w:pPr>
          <w:r>
            <w:rPr>
              <w:noProof/>
            </w:rPr>
            <w:t>Wonderbar Class</w:t>
          </w:r>
          <w:r>
            <w:rPr>
              <w:noProof/>
            </w:rPr>
            <w:tab/>
          </w:r>
          <w:r>
            <w:rPr>
              <w:noProof/>
            </w:rPr>
            <w:fldChar w:fldCharType="begin"/>
          </w:r>
          <w:r>
            <w:rPr>
              <w:noProof/>
            </w:rPr>
            <w:instrText xml:space="preserve"> PAGEREF _Toc247858465 \h </w:instrText>
          </w:r>
          <w:r>
            <w:rPr>
              <w:noProof/>
            </w:rPr>
          </w:r>
          <w:r>
            <w:rPr>
              <w:noProof/>
            </w:rPr>
            <w:fldChar w:fldCharType="separate"/>
          </w:r>
          <w:r>
            <w:rPr>
              <w:noProof/>
            </w:rPr>
            <w:t>104</w:t>
          </w:r>
          <w:r>
            <w:rPr>
              <w:noProof/>
            </w:rPr>
            <w:fldChar w:fldCharType="end"/>
          </w:r>
        </w:p>
        <w:p w14:paraId="6AFEB11B" w14:textId="77777777" w:rsidR="00BD6948" w:rsidRDefault="00BD6948">
          <w:pPr>
            <w:pStyle w:val="TOC3"/>
            <w:rPr>
              <w:rFonts w:eastAsiaTheme="minorEastAsia"/>
              <w:noProof/>
              <w:sz w:val="24"/>
              <w:szCs w:val="24"/>
              <w:lang w:eastAsia="ja-JP"/>
            </w:rPr>
          </w:pPr>
          <w:r>
            <w:rPr>
              <w:noProof/>
            </w:rPr>
            <w:t>WonderbarDefaults Class</w:t>
          </w:r>
          <w:r>
            <w:rPr>
              <w:noProof/>
            </w:rPr>
            <w:tab/>
          </w:r>
          <w:r>
            <w:rPr>
              <w:noProof/>
            </w:rPr>
            <w:fldChar w:fldCharType="begin"/>
          </w:r>
          <w:r>
            <w:rPr>
              <w:noProof/>
            </w:rPr>
            <w:instrText xml:space="preserve"> PAGEREF _Toc247858466 \h </w:instrText>
          </w:r>
          <w:r>
            <w:rPr>
              <w:noProof/>
            </w:rPr>
          </w:r>
          <w:r>
            <w:rPr>
              <w:noProof/>
            </w:rPr>
            <w:fldChar w:fldCharType="separate"/>
          </w:r>
          <w:r>
            <w:rPr>
              <w:noProof/>
            </w:rPr>
            <w:t>108</w:t>
          </w:r>
          <w:r>
            <w:rPr>
              <w:noProof/>
            </w:rPr>
            <w:fldChar w:fldCharType="end"/>
          </w:r>
        </w:p>
        <w:p w14:paraId="47DD411C" w14:textId="77777777" w:rsidR="00BD6948" w:rsidRDefault="00BD6948">
          <w:pPr>
            <w:pStyle w:val="TOC3"/>
            <w:rPr>
              <w:rFonts w:eastAsiaTheme="minorEastAsia"/>
              <w:noProof/>
              <w:sz w:val="24"/>
              <w:szCs w:val="24"/>
              <w:lang w:eastAsia="ja-JP"/>
            </w:rPr>
          </w:pPr>
          <w:r>
            <w:rPr>
              <w:noProof/>
            </w:rPr>
            <w:t>WonderbarItems Class</w:t>
          </w:r>
          <w:r>
            <w:rPr>
              <w:noProof/>
            </w:rPr>
            <w:tab/>
          </w:r>
          <w:r>
            <w:rPr>
              <w:noProof/>
            </w:rPr>
            <w:fldChar w:fldCharType="begin"/>
          </w:r>
          <w:r>
            <w:rPr>
              <w:noProof/>
            </w:rPr>
            <w:instrText xml:space="preserve"> PAGEREF _Toc247858467 \h </w:instrText>
          </w:r>
          <w:r>
            <w:rPr>
              <w:noProof/>
            </w:rPr>
          </w:r>
          <w:r>
            <w:rPr>
              <w:noProof/>
            </w:rPr>
            <w:fldChar w:fldCharType="separate"/>
          </w:r>
          <w:r>
            <w:rPr>
              <w:noProof/>
            </w:rPr>
            <w:t>108</w:t>
          </w:r>
          <w:r>
            <w:rPr>
              <w:noProof/>
            </w:rPr>
            <w:fldChar w:fldCharType="end"/>
          </w:r>
        </w:p>
        <w:p w14:paraId="0E17A305" w14:textId="77777777" w:rsidR="00BD6948" w:rsidRDefault="00BD6948">
          <w:pPr>
            <w:pStyle w:val="TOC3"/>
            <w:rPr>
              <w:rFonts w:eastAsiaTheme="minorEastAsia"/>
              <w:noProof/>
              <w:sz w:val="24"/>
              <w:szCs w:val="24"/>
              <w:lang w:eastAsia="ja-JP"/>
            </w:rPr>
          </w:pPr>
          <w:r>
            <w:rPr>
              <w:noProof/>
            </w:rPr>
            <w:t>WonderbarItem Class</w:t>
          </w:r>
          <w:r>
            <w:rPr>
              <w:noProof/>
            </w:rPr>
            <w:tab/>
          </w:r>
          <w:r>
            <w:rPr>
              <w:noProof/>
            </w:rPr>
            <w:fldChar w:fldCharType="begin"/>
          </w:r>
          <w:r>
            <w:rPr>
              <w:noProof/>
            </w:rPr>
            <w:instrText xml:space="preserve"> PAGEREF _Toc247858468 \h </w:instrText>
          </w:r>
          <w:r>
            <w:rPr>
              <w:noProof/>
            </w:rPr>
          </w:r>
          <w:r>
            <w:rPr>
              <w:noProof/>
            </w:rPr>
            <w:fldChar w:fldCharType="separate"/>
          </w:r>
          <w:r>
            <w:rPr>
              <w:noProof/>
            </w:rPr>
            <w:t>108</w:t>
          </w:r>
          <w:r>
            <w:rPr>
              <w:noProof/>
            </w:rPr>
            <w:fldChar w:fldCharType="end"/>
          </w:r>
        </w:p>
        <w:p w14:paraId="3BD5B41C" w14:textId="77777777" w:rsidR="00BD6948" w:rsidRDefault="00BD6948">
          <w:pPr>
            <w:pStyle w:val="TOC3"/>
            <w:rPr>
              <w:rFonts w:eastAsiaTheme="minorEastAsia"/>
              <w:noProof/>
              <w:sz w:val="24"/>
              <w:szCs w:val="24"/>
              <w:lang w:eastAsia="ja-JP"/>
            </w:rPr>
          </w:pPr>
          <w:r>
            <w:rPr>
              <w:noProof/>
            </w:rPr>
            <w:t>WonderbarGroup Class</w:t>
          </w:r>
          <w:r>
            <w:rPr>
              <w:noProof/>
            </w:rPr>
            <w:tab/>
          </w:r>
          <w:r>
            <w:rPr>
              <w:noProof/>
            </w:rPr>
            <w:fldChar w:fldCharType="begin"/>
          </w:r>
          <w:r>
            <w:rPr>
              <w:noProof/>
            </w:rPr>
            <w:instrText xml:space="preserve"> PAGEREF _Toc247858469 \h </w:instrText>
          </w:r>
          <w:r>
            <w:rPr>
              <w:noProof/>
            </w:rPr>
          </w:r>
          <w:r>
            <w:rPr>
              <w:noProof/>
            </w:rPr>
            <w:fldChar w:fldCharType="separate"/>
          </w:r>
          <w:r>
            <w:rPr>
              <w:noProof/>
            </w:rPr>
            <w:t>111</w:t>
          </w:r>
          <w:r>
            <w:rPr>
              <w:noProof/>
            </w:rPr>
            <w:fldChar w:fldCharType="end"/>
          </w:r>
        </w:p>
        <w:p w14:paraId="106B5FFB" w14:textId="77777777" w:rsidR="00BD6948" w:rsidRDefault="00BD6948">
          <w:pPr>
            <w:pStyle w:val="TOC3"/>
            <w:rPr>
              <w:rFonts w:eastAsiaTheme="minorEastAsia"/>
              <w:noProof/>
              <w:sz w:val="24"/>
              <w:szCs w:val="24"/>
              <w:lang w:eastAsia="ja-JP"/>
            </w:rPr>
          </w:pPr>
          <w:r>
            <w:rPr>
              <w:noProof/>
            </w:rPr>
            <w:t>WonderbarSeparator Class</w:t>
          </w:r>
          <w:r>
            <w:rPr>
              <w:noProof/>
            </w:rPr>
            <w:tab/>
          </w:r>
          <w:r>
            <w:rPr>
              <w:noProof/>
            </w:rPr>
            <w:fldChar w:fldCharType="begin"/>
          </w:r>
          <w:r>
            <w:rPr>
              <w:noProof/>
            </w:rPr>
            <w:instrText xml:space="preserve"> PAGEREF _Toc247858470 \h </w:instrText>
          </w:r>
          <w:r>
            <w:rPr>
              <w:noProof/>
            </w:rPr>
          </w:r>
          <w:r>
            <w:rPr>
              <w:noProof/>
            </w:rPr>
            <w:fldChar w:fldCharType="separate"/>
          </w:r>
          <w:r>
            <w:rPr>
              <w:noProof/>
            </w:rPr>
            <w:t>111</w:t>
          </w:r>
          <w:r>
            <w:rPr>
              <w:noProof/>
            </w:rPr>
            <w:fldChar w:fldCharType="end"/>
          </w:r>
        </w:p>
        <w:p w14:paraId="024DD071" w14:textId="77777777" w:rsidR="00BD6948" w:rsidRDefault="00BD6948">
          <w:pPr>
            <w:pStyle w:val="TOC3"/>
            <w:rPr>
              <w:rFonts w:eastAsiaTheme="minorEastAsia"/>
              <w:noProof/>
              <w:sz w:val="24"/>
              <w:szCs w:val="24"/>
              <w:lang w:eastAsia="ja-JP"/>
            </w:rPr>
          </w:pPr>
          <w:r>
            <w:rPr>
              <w:noProof/>
            </w:rPr>
            <w:t>IWonderbarClientSearchProvider Interface</w:t>
          </w:r>
          <w:r>
            <w:rPr>
              <w:noProof/>
            </w:rPr>
            <w:tab/>
          </w:r>
          <w:r>
            <w:rPr>
              <w:noProof/>
            </w:rPr>
            <w:fldChar w:fldCharType="begin"/>
          </w:r>
          <w:r>
            <w:rPr>
              <w:noProof/>
            </w:rPr>
            <w:instrText xml:space="preserve"> PAGEREF _Toc247858471 \h </w:instrText>
          </w:r>
          <w:r>
            <w:rPr>
              <w:noProof/>
            </w:rPr>
          </w:r>
          <w:r>
            <w:rPr>
              <w:noProof/>
            </w:rPr>
            <w:fldChar w:fldCharType="separate"/>
          </w:r>
          <w:r>
            <w:rPr>
              <w:noProof/>
            </w:rPr>
            <w:t>112</w:t>
          </w:r>
          <w:r>
            <w:rPr>
              <w:noProof/>
            </w:rPr>
            <w:fldChar w:fldCharType="end"/>
          </w:r>
        </w:p>
        <w:p w14:paraId="7E4231A0" w14:textId="77777777" w:rsidR="00BD6948" w:rsidRDefault="00BD6948">
          <w:pPr>
            <w:pStyle w:val="TOC3"/>
            <w:rPr>
              <w:rFonts w:eastAsiaTheme="minorEastAsia"/>
              <w:noProof/>
              <w:sz w:val="24"/>
              <w:szCs w:val="24"/>
              <w:lang w:eastAsia="ja-JP"/>
            </w:rPr>
          </w:pPr>
          <w:r>
            <w:rPr>
              <w:noProof/>
            </w:rPr>
            <w:t>IWonderbarServerSearchProvider Interface</w:t>
          </w:r>
          <w:r>
            <w:rPr>
              <w:noProof/>
            </w:rPr>
            <w:tab/>
          </w:r>
          <w:r>
            <w:rPr>
              <w:noProof/>
            </w:rPr>
            <w:fldChar w:fldCharType="begin"/>
          </w:r>
          <w:r>
            <w:rPr>
              <w:noProof/>
            </w:rPr>
            <w:instrText xml:space="preserve"> PAGEREF _Toc247858472 \h </w:instrText>
          </w:r>
          <w:r>
            <w:rPr>
              <w:noProof/>
            </w:rPr>
          </w:r>
          <w:r>
            <w:rPr>
              <w:noProof/>
            </w:rPr>
            <w:fldChar w:fldCharType="separate"/>
          </w:r>
          <w:r>
            <w:rPr>
              <w:noProof/>
            </w:rPr>
            <w:t>112</w:t>
          </w:r>
          <w:r>
            <w:rPr>
              <w:noProof/>
            </w:rPr>
            <w:fldChar w:fldCharType="end"/>
          </w:r>
        </w:p>
        <w:p w14:paraId="4C76B845" w14:textId="77777777" w:rsidR="00BD6948" w:rsidRDefault="00BD6948">
          <w:pPr>
            <w:pStyle w:val="TOC3"/>
            <w:rPr>
              <w:rFonts w:eastAsiaTheme="minorEastAsia"/>
              <w:noProof/>
              <w:sz w:val="24"/>
              <w:szCs w:val="24"/>
              <w:lang w:eastAsia="ja-JP"/>
            </w:rPr>
          </w:pPr>
          <w:r>
            <w:rPr>
              <w:noProof/>
            </w:rPr>
            <w:t>WonderbarSelectEvent Class</w:t>
          </w:r>
          <w:r>
            <w:rPr>
              <w:noProof/>
            </w:rPr>
            <w:tab/>
          </w:r>
          <w:r>
            <w:rPr>
              <w:noProof/>
            </w:rPr>
            <w:fldChar w:fldCharType="begin"/>
          </w:r>
          <w:r>
            <w:rPr>
              <w:noProof/>
            </w:rPr>
            <w:instrText xml:space="preserve"> PAGEREF _Toc247858473 \h </w:instrText>
          </w:r>
          <w:r>
            <w:rPr>
              <w:noProof/>
            </w:rPr>
          </w:r>
          <w:r>
            <w:rPr>
              <w:noProof/>
            </w:rPr>
            <w:fldChar w:fldCharType="separate"/>
          </w:r>
          <w:r>
            <w:rPr>
              <w:noProof/>
            </w:rPr>
            <w:t>113</w:t>
          </w:r>
          <w:r>
            <w:rPr>
              <w:noProof/>
            </w:rPr>
            <w:fldChar w:fldCharType="end"/>
          </w:r>
        </w:p>
        <w:p w14:paraId="01880444" w14:textId="77777777" w:rsidR="00BD6948" w:rsidRDefault="00BD6948">
          <w:pPr>
            <w:pStyle w:val="TOC3"/>
            <w:rPr>
              <w:rFonts w:eastAsiaTheme="minorEastAsia"/>
              <w:noProof/>
              <w:sz w:val="24"/>
              <w:szCs w:val="24"/>
              <w:lang w:eastAsia="ja-JP"/>
            </w:rPr>
          </w:pPr>
          <w:r>
            <w:rPr>
              <w:noProof/>
            </w:rPr>
            <w:t>WonderbarUtil Class</w:t>
          </w:r>
          <w:r>
            <w:rPr>
              <w:noProof/>
            </w:rPr>
            <w:tab/>
          </w:r>
          <w:r>
            <w:rPr>
              <w:noProof/>
            </w:rPr>
            <w:fldChar w:fldCharType="begin"/>
          </w:r>
          <w:r>
            <w:rPr>
              <w:noProof/>
            </w:rPr>
            <w:instrText xml:space="preserve"> PAGEREF _Toc247858474 \h </w:instrText>
          </w:r>
          <w:r>
            <w:rPr>
              <w:noProof/>
            </w:rPr>
          </w:r>
          <w:r>
            <w:rPr>
              <w:noProof/>
            </w:rPr>
            <w:fldChar w:fldCharType="separate"/>
          </w:r>
          <w:r>
            <w:rPr>
              <w:noProof/>
            </w:rPr>
            <w:t>113</w:t>
          </w:r>
          <w:r>
            <w:rPr>
              <w:noProof/>
            </w:rPr>
            <w:fldChar w:fldCharType="end"/>
          </w:r>
        </w:p>
        <w:p w14:paraId="5A1845F8" w14:textId="77777777" w:rsidR="00BD6948" w:rsidRDefault="00BD6948">
          <w:pPr>
            <w:pStyle w:val="TOC1"/>
            <w:tabs>
              <w:tab w:val="right" w:leader="dot" w:pos="8630"/>
            </w:tabs>
            <w:rPr>
              <w:rFonts w:eastAsiaTheme="minorEastAsia"/>
              <w:b w:val="0"/>
              <w:noProof/>
              <w:lang w:eastAsia="ja-JP"/>
            </w:rPr>
          </w:pPr>
          <w:r>
            <w:rPr>
              <w:noProof/>
            </w:rPr>
            <w:t>CWF Component Model</w:t>
          </w:r>
          <w:r>
            <w:rPr>
              <w:noProof/>
            </w:rPr>
            <w:tab/>
          </w:r>
          <w:r>
            <w:rPr>
              <w:noProof/>
            </w:rPr>
            <w:fldChar w:fldCharType="begin"/>
          </w:r>
          <w:r>
            <w:rPr>
              <w:noProof/>
            </w:rPr>
            <w:instrText xml:space="preserve"> PAGEREF _Toc247858475 \h </w:instrText>
          </w:r>
          <w:r>
            <w:rPr>
              <w:noProof/>
            </w:rPr>
          </w:r>
          <w:r>
            <w:rPr>
              <w:noProof/>
            </w:rPr>
            <w:fldChar w:fldCharType="separate"/>
          </w:r>
          <w:r>
            <w:rPr>
              <w:noProof/>
            </w:rPr>
            <w:t>115</w:t>
          </w:r>
          <w:r>
            <w:rPr>
              <w:noProof/>
            </w:rPr>
            <w:fldChar w:fldCharType="end"/>
          </w:r>
        </w:p>
        <w:p w14:paraId="70412DCF" w14:textId="77777777" w:rsidR="00BD6948" w:rsidRDefault="00BD6948">
          <w:pPr>
            <w:pStyle w:val="TOC2"/>
            <w:tabs>
              <w:tab w:val="right" w:leader="dot" w:pos="8630"/>
            </w:tabs>
            <w:rPr>
              <w:rFonts w:eastAsiaTheme="minorEastAsia"/>
              <w:b w:val="0"/>
              <w:noProof/>
              <w:sz w:val="24"/>
              <w:szCs w:val="24"/>
              <w:lang w:eastAsia="ja-JP"/>
            </w:rPr>
          </w:pPr>
          <w:r>
            <w:rPr>
              <w:noProof/>
            </w:rPr>
            <w:t>PluginDefinition Class</w:t>
          </w:r>
          <w:r>
            <w:rPr>
              <w:noProof/>
            </w:rPr>
            <w:tab/>
          </w:r>
          <w:r>
            <w:rPr>
              <w:noProof/>
            </w:rPr>
            <w:fldChar w:fldCharType="begin"/>
          </w:r>
          <w:r>
            <w:rPr>
              <w:noProof/>
            </w:rPr>
            <w:instrText xml:space="preserve"> PAGEREF _Toc247858476 \h </w:instrText>
          </w:r>
          <w:r>
            <w:rPr>
              <w:noProof/>
            </w:rPr>
          </w:r>
          <w:r>
            <w:rPr>
              <w:noProof/>
            </w:rPr>
            <w:fldChar w:fldCharType="separate"/>
          </w:r>
          <w:r>
            <w:rPr>
              <w:noProof/>
            </w:rPr>
            <w:t>115</w:t>
          </w:r>
          <w:r>
            <w:rPr>
              <w:noProof/>
            </w:rPr>
            <w:fldChar w:fldCharType="end"/>
          </w:r>
        </w:p>
        <w:p w14:paraId="0F874707" w14:textId="77777777" w:rsidR="00BD6948" w:rsidRDefault="00BD6948">
          <w:pPr>
            <w:pStyle w:val="TOC2"/>
            <w:tabs>
              <w:tab w:val="right" w:leader="dot" w:pos="8630"/>
            </w:tabs>
            <w:rPr>
              <w:rFonts w:eastAsiaTheme="minorEastAsia"/>
              <w:b w:val="0"/>
              <w:noProof/>
              <w:sz w:val="24"/>
              <w:szCs w:val="24"/>
              <w:lang w:eastAsia="ja-JP"/>
            </w:rPr>
          </w:pPr>
          <w:r>
            <w:rPr>
              <w:noProof/>
            </w:rPr>
            <w:t>UIElementBase Class</w:t>
          </w:r>
          <w:r>
            <w:rPr>
              <w:noProof/>
            </w:rPr>
            <w:tab/>
          </w:r>
          <w:r>
            <w:rPr>
              <w:noProof/>
            </w:rPr>
            <w:fldChar w:fldCharType="begin"/>
          </w:r>
          <w:r>
            <w:rPr>
              <w:noProof/>
            </w:rPr>
            <w:instrText xml:space="preserve"> PAGEREF _Toc247858477 \h </w:instrText>
          </w:r>
          <w:r>
            <w:rPr>
              <w:noProof/>
            </w:rPr>
          </w:r>
          <w:r>
            <w:rPr>
              <w:noProof/>
            </w:rPr>
            <w:fldChar w:fldCharType="separate"/>
          </w:r>
          <w:r>
            <w:rPr>
              <w:noProof/>
            </w:rPr>
            <w:t>119</w:t>
          </w:r>
          <w:r>
            <w:rPr>
              <w:noProof/>
            </w:rPr>
            <w:fldChar w:fldCharType="end"/>
          </w:r>
        </w:p>
        <w:p w14:paraId="53BC8F83" w14:textId="77777777" w:rsidR="00BD6948" w:rsidRDefault="00BD6948">
          <w:pPr>
            <w:pStyle w:val="TOC2"/>
            <w:tabs>
              <w:tab w:val="right" w:leader="dot" w:pos="8630"/>
            </w:tabs>
            <w:rPr>
              <w:rFonts w:eastAsiaTheme="minorEastAsia"/>
              <w:b w:val="0"/>
              <w:noProof/>
              <w:sz w:val="24"/>
              <w:szCs w:val="24"/>
              <w:lang w:eastAsia="ja-JP"/>
            </w:rPr>
          </w:pPr>
          <w:r>
            <w:rPr>
              <w:noProof/>
            </w:rPr>
            <w:t>UIElementZKBase Class</w:t>
          </w:r>
          <w:r>
            <w:rPr>
              <w:noProof/>
            </w:rPr>
            <w:tab/>
          </w:r>
          <w:r>
            <w:rPr>
              <w:noProof/>
            </w:rPr>
            <w:fldChar w:fldCharType="begin"/>
          </w:r>
          <w:r>
            <w:rPr>
              <w:noProof/>
            </w:rPr>
            <w:instrText xml:space="preserve"> PAGEREF _Toc247858478 \h </w:instrText>
          </w:r>
          <w:r>
            <w:rPr>
              <w:noProof/>
            </w:rPr>
          </w:r>
          <w:r>
            <w:rPr>
              <w:noProof/>
            </w:rPr>
            <w:fldChar w:fldCharType="separate"/>
          </w:r>
          <w:r>
            <w:rPr>
              <w:noProof/>
            </w:rPr>
            <w:t>133</w:t>
          </w:r>
          <w:r>
            <w:rPr>
              <w:noProof/>
            </w:rPr>
            <w:fldChar w:fldCharType="end"/>
          </w:r>
        </w:p>
        <w:p w14:paraId="03DA88BC" w14:textId="77777777" w:rsidR="00BD6948" w:rsidRDefault="00BD6948">
          <w:pPr>
            <w:pStyle w:val="TOC2"/>
            <w:tabs>
              <w:tab w:val="right" w:leader="dot" w:pos="8630"/>
            </w:tabs>
            <w:rPr>
              <w:rFonts w:eastAsiaTheme="minorEastAsia"/>
              <w:b w:val="0"/>
              <w:noProof/>
              <w:sz w:val="24"/>
              <w:szCs w:val="24"/>
              <w:lang w:eastAsia="ja-JP"/>
            </w:rPr>
          </w:pPr>
          <w:r>
            <w:rPr>
              <w:noProof/>
            </w:rPr>
            <w:t>Other UI Element Classes</w:t>
          </w:r>
          <w:r>
            <w:rPr>
              <w:noProof/>
            </w:rPr>
            <w:tab/>
          </w:r>
          <w:r>
            <w:rPr>
              <w:noProof/>
            </w:rPr>
            <w:fldChar w:fldCharType="begin"/>
          </w:r>
          <w:r>
            <w:rPr>
              <w:noProof/>
            </w:rPr>
            <w:instrText xml:space="preserve"> PAGEREF _Toc247858479 \h </w:instrText>
          </w:r>
          <w:r>
            <w:rPr>
              <w:noProof/>
            </w:rPr>
          </w:r>
          <w:r>
            <w:rPr>
              <w:noProof/>
            </w:rPr>
            <w:fldChar w:fldCharType="separate"/>
          </w:r>
          <w:r>
            <w:rPr>
              <w:noProof/>
            </w:rPr>
            <w:t>137</w:t>
          </w:r>
          <w:r>
            <w:rPr>
              <w:noProof/>
            </w:rPr>
            <w:fldChar w:fldCharType="end"/>
          </w:r>
        </w:p>
        <w:p w14:paraId="71BC363D" w14:textId="77777777" w:rsidR="00BD6948" w:rsidRDefault="00BD6948">
          <w:pPr>
            <w:pStyle w:val="TOC3"/>
            <w:rPr>
              <w:rFonts w:eastAsiaTheme="minorEastAsia"/>
              <w:noProof/>
              <w:sz w:val="24"/>
              <w:szCs w:val="24"/>
              <w:lang w:eastAsia="ja-JP"/>
            </w:rPr>
          </w:pPr>
          <w:r>
            <w:rPr>
              <w:noProof/>
            </w:rPr>
            <w:t>UIElementButton</w:t>
          </w:r>
          <w:r>
            <w:rPr>
              <w:noProof/>
            </w:rPr>
            <w:tab/>
          </w:r>
          <w:r>
            <w:rPr>
              <w:noProof/>
            </w:rPr>
            <w:fldChar w:fldCharType="begin"/>
          </w:r>
          <w:r>
            <w:rPr>
              <w:noProof/>
            </w:rPr>
            <w:instrText xml:space="preserve"> PAGEREF _Toc247858480 \h </w:instrText>
          </w:r>
          <w:r>
            <w:rPr>
              <w:noProof/>
            </w:rPr>
          </w:r>
          <w:r>
            <w:rPr>
              <w:noProof/>
            </w:rPr>
            <w:fldChar w:fldCharType="separate"/>
          </w:r>
          <w:r>
            <w:rPr>
              <w:noProof/>
            </w:rPr>
            <w:t>138</w:t>
          </w:r>
          <w:r>
            <w:rPr>
              <w:noProof/>
            </w:rPr>
            <w:fldChar w:fldCharType="end"/>
          </w:r>
        </w:p>
        <w:p w14:paraId="5C79A6DD" w14:textId="77777777" w:rsidR="00BD6948" w:rsidRDefault="00BD6948">
          <w:pPr>
            <w:pStyle w:val="TOC3"/>
            <w:rPr>
              <w:rFonts w:eastAsiaTheme="minorEastAsia"/>
              <w:noProof/>
              <w:sz w:val="24"/>
              <w:szCs w:val="24"/>
              <w:lang w:eastAsia="ja-JP"/>
            </w:rPr>
          </w:pPr>
          <w:r>
            <w:rPr>
              <w:noProof/>
            </w:rPr>
            <w:t>UIElementDesktop</w:t>
          </w:r>
          <w:r>
            <w:rPr>
              <w:noProof/>
            </w:rPr>
            <w:tab/>
          </w:r>
          <w:r>
            <w:rPr>
              <w:noProof/>
            </w:rPr>
            <w:fldChar w:fldCharType="begin"/>
          </w:r>
          <w:r>
            <w:rPr>
              <w:noProof/>
            </w:rPr>
            <w:instrText xml:space="preserve"> PAGEREF _Toc247858481 \h </w:instrText>
          </w:r>
          <w:r>
            <w:rPr>
              <w:noProof/>
            </w:rPr>
          </w:r>
          <w:r>
            <w:rPr>
              <w:noProof/>
            </w:rPr>
            <w:fldChar w:fldCharType="separate"/>
          </w:r>
          <w:r>
            <w:rPr>
              <w:noProof/>
            </w:rPr>
            <w:t>138</w:t>
          </w:r>
          <w:r>
            <w:rPr>
              <w:noProof/>
            </w:rPr>
            <w:fldChar w:fldCharType="end"/>
          </w:r>
        </w:p>
        <w:p w14:paraId="42034AEB" w14:textId="77777777" w:rsidR="00BD6948" w:rsidRDefault="00BD6948">
          <w:pPr>
            <w:pStyle w:val="TOC3"/>
            <w:rPr>
              <w:rFonts w:eastAsiaTheme="minorEastAsia"/>
              <w:noProof/>
              <w:sz w:val="24"/>
              <w:szCs w:val="24"/>
              <w:lang w:eastAsia="ja-JP"/>
            </w:rPr>
          </w:pPr>
          <w:r>
            <w:rPr>
              <w:noProof/>
            </w:rPr>
            <w:t>UIElementFrame</w:t>
          </w:r>
          <w:r>
            <w:rPr>
              <w:noProof/>
            </w:rPr>
            <w:tab/>
          </w:r>
          <w:r>
            <w:rPr>
              <w:noProof/>
            </w:rPr>
            <w:fldChar w:fldCharType="begin"/>
          </w:r>
          <w:r>
            <w:rPr>
              <w:noProof/>
            </w:rPr>
            <w:instrText xml:space="preserve"> PAGEREF _Toc247858482 \h </w:instrText>
          </w:r>
          <w:r>
            <w:rPr>
              <w:noProof/>
            </w:rPr>
          </w:r>
          <w:r>
            <w:rPr>
              <w:noProof/>
            </w:rPr>
            <w:fldChar w:fldCharType="separate"/>
          </w:r>
          <w:r>
            <w:rPr>
              <w:noProof/>
            </w:rPr>
            <w:t>138</w:t>
          </w:r>
          <w:r>
            <w:rPr>
              <w:noProof/>
            </w:rPr>
            <w:fldChar w:fldCharType="end"/>
          </w:r>
        </w:p>
        <w:p w14:paraId="135E0306" w14:textId="77777777" w:rsidR="00BD6948" w:rsidRDefault="00BD6948">
          <w:pPr>
            <w:pStyle w:val="TOC3"/>
            <w:rPr>
              <w:rFonts w:eastAsiaTheme="minorEastAsia"/>
              <w:noProof/>
              <w:sz w:val="24"/>
              <w:szCs w:val="24"/>
              <w:lang w:eastAsia="ja-JP"/>
            </w:rPr>
          </w:pPr>
          <w:r>
            <w:rPr>
              <w:noProof/>
            </w:rPr>
            <w:t>UIElementLayout</w:t>
          </w:r>
          <w:r>
            <w:rPr>
              <w:noProof/>
            </w:rPr>
            <w:tab/>
          </w:r>
          <w:r>
            <w:rPr>
              <w:noProof/>
            </w:rPr>
            <w:fldChar w:fldCharType="begin"/>
          </w:r>
          <w:r>
            <w:rPr>
              <w:noProof/>
            </w:rPr>
            <w:instrText xml:space="preserve"> PAGEREF _Toc247858483 \h </w:instrText>
          </w:r>
          <w:r>
            <w:rPr>
              <w:noProof/>
            </w:rPr>
          </w:r>
          <w:r>
            <w:rPr>
              <w:noProof/>
            </w:rPr>
            <w:fldChar w:fldCharType="separate"/>
          </w:r>
          <w:r>
            <w:rPr>
              <w:noProof/>
            </w:rPr>
            <w:t>139</w:t>
          </w:r>
          <w:r>
            <w:rPr>
              <w:noProof/>
            </w:rPr>
            <w:fldChar w:fldCharType="end"/>
          </w:r>
        </w:p>
        <w:p w14:paraId="18A6B501" w14:textId="77777777" w:rsidR="00BD6948" w:rsidRDefault="00BD6948">
          <w:pPr>
            <w:pStyle w:val="TOC3"/>
            <w:rPr>
              <w:rFonts w:eastAsiaTheme="minorEastAsia"/>
              <w:noProof/>
              <w:sz w:val="24"/>
              <w:szCs w:val="24"/>
              <w:lang w:eastAsia="ja-JP"/>
            </w:rPr>
          </w:pPr>
          <w:r>
            <w:rPr>
              <w:noProof/>
            </w:rPr>
            <w:t>UIElementLink</w:t>
          </w:r>
          <w:r>
            <w:rPr>
              <w:noProof/>
            </w:rPr>
            <w:tab/>
          </w:r>
          <w:r>
            <w:rPr>
              <w:noProof/>
            </w:rPr>
            <w:fldChar w:fldCharType="begin"/>
          </w:r>
          <w:r>
            <w:rPr>
              <w:noProof/>
            </w:rPr>
            <w:instrText xml:space="preserve"> PAGEREF _Toc247858484 \h </w:instrText>
          </w:r>
          <w:r>
            <w:rPr>
              <w:noProof/>
            </w:rPr>
          </w:r>
          <w:r>
            <w:rPr>
              <w:noProof/>
            </w:rPr>
            <w:fldChar w:fldCharType="separate"/>
          </w:r>
          <w:r>
            <w:rPr>
              <w:noProof/>
            </w:rPr>
            <w:t>139</w:t>
          </w:r>
          <w:r>
            <w:rPr>
              <w:noProof/>
            </w:rPr>
            <w:fldChar w:fldCharType="end"/>
          </w:r>
        </w:p>
        <w:p w14:paraId="4E7AA734" w14:textId="77777777" w:rsidR="00BD6948" w:rsidRDefault="00BD6948">
          <w:pPr>
            <w:pStyle w:val="TOC3"/>
            <w:rPr>
              <w:rFonts w:eastAsiaTheme="minorEastAsia"/>
              <w:noProof/>
              <w:sz w:val="24"/>
              <w:szCs w:val="24"/>
              <w:lang w:eastAsia="ja-JP"/>
            </w:rPr>
          </w:pPr>
          <w:r>
            <w:rPr>
              <w:noProof/>
            </w:rPr>
            <w:t>UIElementMenubar</w:t>
          </w:r>
          <w:r>
            <w:rPr>
              <w:noProof/>
            </w:rPr>
            <w:tab/>
          </w:r>
          <w:r>
            <w:rPr>
              <w:noProof/>
            </w:rPr>
            <w:fldChar w:fldCharType="begin"/>
          </w:r>
          <w:r>
            <w:rPr>
              <w:noProof/>
            </w:rPr>
            <w:instrText xml:space="preserve"> PAGEREF _Toc247858485 \h </w:instrText>
          </w:r>
          <w:r>
            <w:rPr>
              <w:noProof/>
            </w:rPr>
          </w:r>
          <w:r>
            <w:rPr>
              <w:noProof/>
            </w:rPr>
            <w:fldChar w:fldCharType="separate"/>
          </w:r>
          <w:r>
            <w:rPr>
              <w:noProof/>
            </w:rPr>
            <w:t>139</w:t>
          </w:r>
          <w:r>
            <w:rPr>
              <w:noProof/>
            </w:rPr>
            <w:fldChar w:fldCharType="end"/>
          </w:r>
        </w:p>
        <w:p w14:paraId="526D4670" w14:textId="77777777" w:rsidR="00BD6948" w:rsidRDefault="00BD6948">
          <w:pPr>
            <w:pStyle w:val="TOC3"/>
            <w:rPr>
              <w:rFonts w:eastAsiaTheme="minorEastAsia"/>
              <w:noProof/>
              <w:sz w:val="24"/>
              <w:szCs w:val="24"/>
              <w:lang w:eastAsia="ja-JP"/>
            </w:rPr>
          </w:pPr>
          <w:r>
            <w:rPr>
              <w:noProof/>
            </w:rPr>
            <w:t>UIElementMenuItem</w:t>
          </w:r>
          <w:r>
            <w:rPr>
              <w:noProof/>
            </w:rPr>
            <w:tab/>
          </w:r>
          <w:r>
            <w:rPr>
              <w:noProof/>
            </w:rPr>
            <w:fldChar w:fldCharType="begin"/>
          </w:r>
          <w:r>
            <w:rPr>
              <w:noProof/>
            </w:rPr>
            <w:instrText xml:space="preserve"> PAGEREF _Toc247858486 \h </w:instrText>
          </w:r>
          <w:r>
            <w:rPr>
              <w:noProof/>
            </w:rPr>
          </w:r>
          <w:r>
            <w:rPr>
              <w:noProof/>
            </w:rPr>
            <w:fldChar w:fldCharType="separate"/>
          </w:r>
          <w:r>
            <w:rPr>
              <w:noProof/>
            </w:rPr>
            <w:t>140</w:t>
          </w:r>
          <w:r>
            <w:rPr>
              <w:noProof/>
            </w:rPr>
            <w:fldChar w:fldCharType="end"/>
          </w:r>
        </w:p>
        <w:p w14:paraId="45341AA4" w14:textId="77777777" w:rsidR="00BD6948" w:rsidRDefault="00BD6948">
          <w:pPr>
            <w:pStyle w:val="TOC3"/>
            <w:rPr>
              <w:rFonts w:eastAsiaTheme="minorEastAsia"/>
              <w:noProof/>
              <w:sz w:val="24"/>
              <w:szCs w:val="24"/>
              <w:lang w:eastAsia="ja-JP"/>
            </w:rPr>
          </w:pPr>
          <w:r>
            <w:rPr>
              <w:noProof/>
            </w:rPr>
            <w:t>UIElementPlugin</w:t>
          </w:r>
          <w:r>
            <w:rPr>
              <w:noProof/>
            </w:rPr>
            <w:tab/>
          </w:r>
          <w:r>
            <w:rPr>
              <w:noProof/>
            </w:rPr>
            <w:fldChar w:fldCharType="begin"/>
          </w:r>
          <w:r>
            <w:rPr>
              <w:noProof/>
            </w:rPr>
            <w:instrText xml:space="preserve"> PAGEREF _Toc247858487 \h </w:instrText>
          </w:r>
          <w:r>
            <w:rPr>
              <w:noProof/>
            </w:rPr>
          </w:r>
          <w:r>
            <w:rPr>
              <w:noProof/>
            </w:rPr>
            <w:fldChar w:fldCharType="separate"/>
          </w:r>
          <w:r>
            <w:rPr>
              <w:noProof/>
            </w:rPr>
            <w:t>140</w:t>
          </w:r>
          <w:r>
            <w:rPr>
              <w:noProof/>
            </w:rPr>
            <w:fldChar w:fldCharType="end"/>
          </w:r>
        </w:p>
        <w:p w14:paraId="7AEEEB41" w14:textId="77777777" w:rsidR="00BD6948" w:rsidRDefault="00BD6948">
          <w:pPr>
            <w:pStyle w:val="TOC3"/>
            <w:rPr>
              <w:rFonts w:eastAsiaTheme="minorEastAsia"/>
              <w:noProof/>
              <w:sz w:val="24"/>
              <w:szCs w:val="24"/>
              <w:lang w:eastAsia="ja-JP"/>
            </w:rPr>
          </w:pPr>
          <w:r>
            <w:rPr>
              <w:noProof/>
            </w:rPr>
            <w:t>UIElementProxy</w:t>
          </w:r>
          <w:r>
            <w:rPr>
              <w:noProof/>
            </w:rPr>
            <w:tab/>
          </w:r>
          <w:r>
            <w:rPr>
              <w:noProof/>
            </w:rPr>
            <w:fldChar w:fldCharType="begin"/>
          </w:r>
          <w:r>
            <w:rPr>
              <w:noProof/>
            </w:rPr>
            <w:instrText xml:space="preserve"> PAGEREF _Toc247858488 \h </w:instrText>
          </w:r>
          <w:r>
            <w:rPr>
              <w:noProof/>
            </w:rPr>
          </w:r>
          <w:r>
            <w:rPr>
              <w:noProof/>
            </w:rPr>
            <w:fldChar w:fldCharType="separate"/>
          </w:r>
          <w:r>
            <w:rPr>
              <w:noProof/>
            </w:rPr>
            <w:t>140</w:t>
          </w:r>
          <w:r>
            <w:rPr>
              <w:noProof/>
            </w:rPr>
            <w:fldChar w:fldCharType="end"/>
          </w:r>
        </w:p>
        <w:p w14:paraId="3AC4091C" w14:textId="77777777" w:rsidR="00BD6948" w:rsidRDefault="00BD6948">
          <w:pPr>
            <w:pStyle w:val="TOC3"/>
            <w:rPr>
              <w:rFonts w:eastAsiaTheme="minorEastAsia"/>
              <w:noProof/>
              <w:sz w:val="24"/>
              <w:szCs w:val="24"/>
              <w:lang w:eastAsia="ja-JP"/>
            </w:rPr>
          </w:pPr>
          <w:r>
            <w:rPr>
              <w:noProof/>
            </w:rPr>
            <w:t>UIElementSplitterPane</w:t>
          </w:r>
          <w:r>
            <w:rPr>
              <w:noProof/>
            </w:rPr>
            <w:tab/>
          </w:r>
          <w:r>
            <w:rPr>
              <w:noProof/>
            </w:rPr>
            <w:fldChar w:fldCharType="begin"/>
          </w:r>
          <w:r>
            <w:rPr>
              <w:noProof/>
            </w:rPr>
            <w:instrText xml:space="preserve"> PAGEREF _Toc247858489 \h </w:instrText>
          </w:r>
          <w:r>
            <w:rPr>
              <w:noProof/>
            </w:rPr>
          </w:r>
          <w:r>
            <w:rPr>
              <w:noProof/>
            </w:rPr>
            <w:fldChar w:fldCharType="separate"/>
          </w:r>
          <w:r>
            <w:rPr>
              <w:noProof/>
            </w:rPr>
            <w:t>140</w:t>
          </w:r>
          <w:r>
            <w:rPr>
              <w:noProof/>
            </w:rPr>
            <w:fldChar w:fldCharType="end"/>
          </w:r>
        </w:p>
        <w:p w14:paraId="0D9E519D" w14:textId="77777777" w:rsidR="00BD6948" w:rsidRDefault="00BD6948">
          <w:pPr>
            <w:pStyle w:val="TOC3"/>
            <w:rPr>
              <w:rFonts w:eastAsiaTheme="minorEastAsia"/>
              <w:noProof/>
              <w:sz w:val="24"/>
              <w:szCs w:val="24"/>
              <w:lang w:eastAsia="ja-JP"/>
            </w:rPr>
          </w:pPr>
          <w:r>
            <w:rPr>
              <w:noProof/>
            </w:rPr>
            <w:t>UIElementSplitterView</w:t>
          </w:r>
          <w:r>
            <w:rPr>
              <w:noProof/>
            </w:rPr>
            <w:tab/>
          </w:r>
          <w:r>
            <w:rPr>
              <w:noProof/>
            </w:rPr>
            <w:fldChar w:fldCharType="begin"/>
          </w:r>
          <w:r>
            <w:rPr>
              <w:noProof/>
            </w:rPr>
            <w:instrText xml:space="preserve"> PAGEREF _Toc247858490 \h </w:instrText>
          </w:r>
          <w:r>
            <w:rPr>
              <w:noProof/>
            </w:rPr>
          </w:r>
          <w:r>
            <w:rPr>
              <w:noProof/>
            </w:rPr>
            <w:fldChar w:fldCharType="separate"/>
          </w:r>
          <w:r>
            <w:rPr>
              <w:noProof/>
            </w:rPr>
            <w:t>141</w:t>
          </w:r>
          <w:r>
            <w:rPr>
              <w:noProof/>
            </w:rPr>
            <w:fldChar w:fldCharType="end"/>
          </w:r>
        </w:p>
        <w:p w14:paraId="0DADB0BB" w14:textId="77777777" w:rsidR="00BD6948" w:rsidRDefault="00BD6948">
          <w:pPr>
            <w:pStyle w:val="TOC3"/>
            <w:rPr>
              <w:rFonts w:eastAsiaTheme="minorEastAsia"/>
              <w:noProof/>
              <w:sz w:val="24"/>
              <w:szCs w:val="24"/>
              <w:lang w:eastAsia="ja-JP"/>
            </w:rPr>
          </w:pPr>
          <w:r>
            <w:rPr>
              <w:noProof/>
            </w:rPr>
            <w:t>UIElementStepPane</w:t>
          </w:r>
          <w:r>
            <w:rPr>
              <w:noProof/>
            </w:rPr>
            <w:tab/>
          </w:r>
          <w:r>
            <w:rPr>
              <w:noProof/>
            </w:rPr>
            <w:fldChar w:fldCharType="begin"/>
          </w:r>
          <w:r>
            <w:rPr>
              <w:noProof/>
            </w:rPr>
            <w:instrText xml:space="preserve"> PAGEREF _Toc247858491 \h </w:instrText>
          </w:r>
          <w:r>
            <w:rPr>
              <w:noProof/>
            </w:rPr>
          </w:r>
          <w:r>
            <w:rPr>
              <w:noProof/>
            </w:rPr>
            <w:fldChar w:fldCharType="separate"/>
          </w:r>
          <w:r>
            <w:rPr>
              <w:noProof/>
            </w:rPr>
            <w:t>141</w:t>
          </w:r>
          <w:r>
            <w:rPr>
              <w:noProof/>
            </w:rPr>
            <w:fldChar w:fldCharType="end"/>
          </w:r>
        </w:p>
        <w:p w14:paraId="5B61AE5A" w14:textId="77777777" w:rsidR="00BD6948" w:rsidRDefault="00BD6948">
          <w:pPr>
            <w:pStyle w:val="TOC3"/>
            <w:rPr>
              <w:rFonts w:eastAsiaTheme="minorEastAsia"/>
              <w:noProof/>
              <w:sz w:val="24"/>
              <w:szCs w:val="24"/>
              <w:lang w:eastAsia="ja-JP"/>
            </w:rPr>
          </w:pPr>
          <w:r>
            <w:rPr>
              <w:noProof/>
            </w:rPr>
            <w:t>UIElementStepView</w:t>
          </w:r>
          <w:r>
            <w:rPr>
              <w:noProof/>
            </w:rPr>
            <w:tab/>
          </w:r>
          <w:r>
            <w:rPr>
              <w:noProof/>
            </w:rPr>
            <w:fldChar w:fldCharType="begin"/>
          </w:r>
          <w:r>
            <w:rPr>
              <w:noProof/>
            </w:rPr>
            <w:instrText xml:space="preserve"> PAGEREF _Toc247858492 \h </w:instrText>
          </w:r>
          <w:r>
            <w:rPr>
              <w:noProof/>
            </w:rPr>
          </w:r>
          <w:r>
            <w:rPr>
              <w:noProof/>
            </w:rPr>
            <w:fldChar w:fldCharType="separate"/>
          </w:r>
          <w:r>
            <w:rPr>
              <w:noProof/>
            </w:rPr>
            <w:t>141</w:t>
          </w:r>
          <w:r>
            <w:rPr>
              <w:noProof/>
            </w:rPr>
            <w:fldChar w:fldCharType="end"/>
          </w:r>
        </w:p>
        <w:p w14:paraId="4D6AAA48" w14:textId="77777777" w:rsidR="00BD6948" w:rsidRDefault="00BD6948">
          <w:pPr>
            <w:pStyle w:val="TOC3"/>
            <w:rPr>
              <w:rFonts w:eastAsiaTheme="minorEastAsia"/>
              <w:noProof/>
              <w:sz w:val="24"/>
              <w:szCs w:val="24"/>
              <w:lang w:eastAsia="ja-JP"/>
            </w:rPr>
          </w:pPr>
          <w:r>
            <w:rPr>
              <w:noProof/>
            </w:rPr>
            <w:t>UIElementTabMenu</w:t>
          </w:r>
          <w:r>
            <w:rPr>
              <w:noProof/>
            </w:rPr>
            <w:tab/>
          </w:r>
          <w:r>
            <w:rPr>
              <w:noProof/>
            </w:rPr>
            <w:fldChar w:fldCharType="begin"/>
          </w:r>
          <w:r>
            <w:rPr>
              <w:noProof/>
            </w:rPr>
            <w:instrText xml:space="preserve"> PAGEREF _Toc247858493 \h </w:instrText>
          </w:r>
          <w:r>
            <w:rPr>
              <w:noProof/>
            </w:rPr>
          </w:r>
          <w:r>
            <w:rPr>
              <w:noProof/>
            </w:rPr>
            <w:fldChar w:fldCharType="separate"/>
          </w:r>
          <w:r>
            <w:rPr>
              <w:noProof/>
            </w:rPr>
            <w:t>142</w:t>
          </w:r>
          <w:r>
            <w:rPr>
              <w:noProof/>
            </w:rPr>
            <w:fldChar w:fldCharType="end"/>
          </w:r>
        </w:p>
        <w:p w14:paraId="1013621A" w14:textId="77777777" w:rsidR="00BD6948" w:rsidRDefault="00BD6948">
          <w:pPr>
            <w:pStyle w:val="TOC3"/>
            <w:rPr>
              <w:rFonts w:eastAsiaTheme="minorEastAsia"/>
              <w:noProof/>
              <w:sz w:val="24"/>
              <w:szCs w:val="24"/>
              <w:lang w:eastAsia="ja-JP"/>
            </w:rPr>
          </w:pPr>
          <w:r>
            <w:rPr>
              <w:noProof/>
            </w:rPr>
            <w:t>UIElementTabMenuPane</w:t>
          </w:r>
          <w:r>
            <w:rPr>
              <w:noProof/>
            </w:rPr>
            <w:tab/>
          </w:r>
          <w:r>
            <w:rPr>
              <w:noProof/>
            </w:rPr>
            <w:fldChar w:fldCharType="begin"/>
          </w:r>
          <w:r>
            <w:rPr>
              <w:noProof/>
            </w:rPr>
            <w:instrText xml:space="preserve"> PAGEREF _Toc247858494 \h </w:instrText>
          </w:r>
          <w:r>
            <w:rPr>
              <w:noProof/>
            </w:rPr>
          </w:r>
          <w:r>
            <w:rPr>
              <w:noProof/>
            </w:rPr>
            <w:fldChar w:fldCharType="separate"/>
          </w:r>
          <w:r>
            <w:rPr>
              <w:noProof/>
            </w:rPr>
            <w:t>142</w:t>
          </w:r>
          <w:r>
            <w:rPr>
              <w:noProof/>
            </w:rPr>
            <w:fldChar w:fldCharType="end"/>
          </w:r>
        </w:p>
        <w:p w14:paraId="52A74008" w14:textId="77777777" w:rsidR="00BD6948" w:rsidRDefault="00BD6948">
          <w:pPr>
            <w:pStyle w:val="TOC3"/>
            <w:rPr>
              <w:rFonts w:eastAsiaTheme="minorEastAsia"/>
              <w:noProof/>
              <w:sz w:val="24"/>
              <w:szCs w:val="24"/>
              <w:lang w:eastAsia="ja-JP"/>
            </w:rPr>
          </w:pPr>
          <w:r>
            <w:rPr>
              <w:noProof/>
            </w:rPr>
            <w:t>UIElementTabPane</w:t>
          </w:r>
          <w:r>
            <w:rPr>
              <w:noProof/>
            </w:rPr>
            <w:tab/>
          </w:r>
          <w:r>
            <w:rPr>
              <w:noProof/>
            </w:rPr>
            <w:fldChar w:fldCharType="begin"/>
          </w:r>
          <w:r>
            <w:rPr>
              <w:noProof/>
            </w:rPr>
            <w:instrText xml:space="preserve"> PAGEREF _Toc247858495 \h </w:instrText>
          </w:r>
          <w:r>
            <w:rPr>
              <w:noProof/>
            </w:rPr>
          </w:r>
          <w:r>
            <w:rPr>
              <w:noProof/>
            </w:rPr>
            <w:fldChar w:fldCharType="separate"/>
          </w:r>
          <w:r>
            <w:rPr>
              <w:noProof/>
            </w:rPr>
            <w:t>142</w:t>
          </w:r>
          <w:r>
            <w:rPr>
              <w:noProof/>
            </w:rPr>
            <w:fldChar w:fldCharType="end"/>
          </w:r>
        </w:p>
        <w:p w14:paraId="755062C5" w14:textId="77777777" w:rsidR="00BD6948" w:rsidRDefault="00BD6948">
          <w:pPr>
            <w:pStyle w:val="TOC3"/>
            <w:rPr>
              <w:rFonts w:eastAsiaTheme="minorEastAsia"/>
              <w:noProof/>
              <w:sz w:val="24"/>
              <w:szCs w:val="24"/>
              <w:lang w:eastAsia="ja-JP"/>
            </w:rPr>
          </w:pPr>
          <w:r>
            <w:rPr>
              <w:noProof/>
            </w:rPr>
            <w:t>UIElementTabView</w:t>
          </w:r>
          <w:r>
            <w:rPr>
              <w:noProof/>
            </w:rPr>
            <w:tab/>
          </w:r>
          <w:r>
            <w:rPr>
              <w:noProof/>
            </w:rPr>
            <w:fldChar w:fldCharType="begin"/>
          </w:r>
          <w:r>
            <w:rPr>
              <w:noProof/>
            </w:rPr>
            <w:instrText xml:space="preserve"> PAGEREF _Toc247858496 \h </w:instrText>
          </w:r>
          <w:r>
            <w:rPr>
              <w:noProof/>
            </w:rPr>
          </w:r>
          <w:r>
            <w:rPr>
              <w:noProof/>
            </w:rPr>
            <w:fldChar w:fldCharType="separate"/>
          </w:r>
          <w:r>
            <w:rPr>
              <w:noProof/>
            </w:rPr>
            <w:t>143</w:t>
          </w:r>
          <w:r>
            <w:rPr>
              <w:noProof/>
            </w:rPr>
            <w:fldChar w:fldCharType="end"/>
          </w:r>
        </w:p>
        <w:p w14:paraId="27EA270A" w14:textId="77777777" w:rsidR="00BD6948" w:rsidRDefault="00BD6948">
          <w:pPr>
            <w:pStyle w:val="TOC3"/>
            <w:rPr>
              <w:rFonts w:eastAsiaTheme="minorEastAsia"/>
              <w:noProof/>
              <w:sz w:val="24"/>
              <w:szCs w:val="24"/>
              <w:lang w:eastAsia="ja-JP"/>
            </w:rPr>
          </w:pPr>
          <w:r>
            <w:rPr>
              <w:noProof/>
            </w:rPr>
            <w:t>UIElementToolbar</w:t>
          </w:r>
          <w:r>
            <w:rPr>
              <w:noProof/>
            </w:rPr>
            <w:tab/>
          </w:r>
          <w:r>
            <w:rPr>
              <w:noProof/>
            </w:rPr>
            <w:fldChar w:fldCharType="begin"/>
          </w:r>
          <w:r>
            <w:rPr>
              <w:noProof/>
            </w:rPr>
            <w:instrText xml:space="preserve"> PAGEREF _Toc247858497 \h </w:instrText>
          </w:r>
          <w:r>
            <w:rPr>
              <w:noProof/>
            </w:rPr>
          </w:r>
          <w:r>
            <w:rPr>
              <w:noProof/>
            </w:rPr>
            <w:fldChar w:fldCharType="separate"/>
          </w:r>
          <w:r>
            <w:rPr>
              <w:noProof/>
            </w:rPr>
            <w:t>143</w:t>
          </w:r>
          <w:r>
            <w:rPr>
              <w:noProof/>
            </w:rPr>
            <w:fldChar w:fldCharType="end"/>
          </w:r>
        </w:p>
        <w:p w14:paraId="5CE86DB1" w14:textId="77777777" w:rsidR="00BD6948" w:rsidRDefault="00BD6948">
          <w:pPr>
            <w:pStyle w:val="TOC3"/>
            <w:rPr>
              <w:rFonts w:eastAsiaTheme="minorEastAsia"/>
              <w:noProof/>
              <w:sz w:val="24"/>
              <w:szCs w:val="24"/>
              <w:lang w:eastAsia="ja-JP"/>
            </w:rPr>
          </w:pPr>
          <w:r>
            <w:rPr>
              <w:noProof/>
            </w:rPr>
            <w:t>UIElementTreePane</w:t>
          </w:r>
          <w:r>
            <w:rPr>
              <w:noProof/>
            </w:rPr>
            <w:tab/>
          </w:r>
          <w:r>
            <w:rPr>
              <w:noProof/>
            </w:rPr>
            <w:fldChar w:fldCharType="begin"/>
          </w:r>
          <w:r>
            <w:rPr>
              <w:noProof/>
            </w:rPr>
            <w:instrText xml:space="preserve"> PAGEREF _Toc247858498 \h </w:instrText>
          </w:r>
          <w:r>
            <w:rPr>
              <w:noProof/>
            </w:rPr>
          </w:r>
          <w:r>
            <w:rPr>
              <w:noProof/>
            </w:rPr>
            <w:fldChar w:fldCharType="separate"/>
          </w:r>
          <w:r>
            <w:rPr>
              <w:noProof/>
            </w:rPr>
            <w:t>143</w:t>
          </w:r>
          <w:r>
            <w:rPr>
              <w:noProof/>
            </w:rPr>
            <w:fldChar w:fldCharType="end"/>
          </w:r>
        </w:p>
        <w:p w14:paraId="5BC50EF1" w14:textId="77777777" w:rsidR="00BD6948" w:rsidRDefault="00BD6948">
          <w:pPr>
            <w:pStyle w:val="TOC3"/>
            <w:rPr>
              <w:rFonts w:eastAsiaTheme="minorEastAsia"/>
              <w:noProof/>
              <w:sz w:val="24"/>
              <w:szCs w:val="24"/>
              <w:lang w:eastAsia="ja-JP"/>
            </w:rPr>
          </w:pPr>
          <w:r>
            <w:rPr>
              <w:noProof/>
            </w:rPr>
            <w:t>UIElementTreeView</w:t>
          </w:r>
          <w:r>
            <w:rPr>
              <w:noProof/>
            </w:rPr>
            <w:tab/>
          </w:r>
          <w:r>
            <w:rPr>
              <w:noProof/>
            </w:rPr>
            <w:fldChar w:fldCharType="begin"/>
          </w:r>
          <w:r>
            <w:rPr>
              <w:noProof/>
            </w:rPr>
            <w:instrText xml:space="preserve"> PAGEREF _Toc247858499 \h </w:instrText>
          </w:r>
          <w:r>
            <w:rPr>
              <w:noProof/>
            </w:rPr>
          </w:r>
          <w:r>
            <w:rPr>
              <w:noProof/>
            </w:rPr>
            <w:fldChar w:fldCharType="separate"/>
          </w:r>
          <w:r>
            <w:rPr>
              <w:noProof/>
            </w:rPr>
            <w:t>144</w:t>
          </w:r>
          <w:r>
            <w:rPr>
              <w:noProof/>
            </w:rPr>
            <w:fldChar w:fldCharType="end"/>
          </w:r>
        </w:p>
        <w:p w14:paraId="31DB261E" w14:textId="77777777" w:rsidR="00BD6948" w:rsidRDefault="00BD6948">
          <w:pPr>
            <w:pStyle w:val="TOC1"/>
            <w:tabs>
              <w:tab w:val="right" w:leader="dot" w:pos="8630"/>
            </w:tabs>
            <w:rPr>
              <w:rFonts w:eastAsiaTheme="minorEastAsia"/>
              <w:b w:val="0"/>
              <w:noProof/>
              <w:lang w:eastAsia="ja-JP"/>
            </w:rPr>
          </w:pPr>
          <w:r>
            <w:rPr>
              <w:noProof/>
            </w:rPr>
            <w:t>Layouts</w:t>
          </w:r>
          <w:r>
            <w:rPr>
              <w:noProof/>
            </w:rPr>
            <w:tab/>
          </w:r>
          <w:r>
            <w:rPr>
              <w:noProof/>
            </w:rPr>
            <w:fldChar w:fldCharType="begin"/>
          </w:r>
          <w:r>
            <w:rPr>
              <w:noProof/>
            </w:rPr>
            <w:instrText xml:space="preserve"> PAGEREF _Toc247858500 \h </w:instrText>
          </w:r>
          <w:r>
            <w:rPr>
              <w:noProof/>
            </w:rPr>
          </w:r>
          <w:r>
            <w:rPr>
              <w:noProof/>
            </w:rPr>
            <w:fldChar w:fldCharType="separate"/>
          </w:r>
          <w:r>
            <w:rPr>
              <w:noProof/>
            </w:rPr>
            <w:t>145</w:t>
          </w:r>
          <w:r>
            <w:rPr>
              <w:noProof/>
            </w:rPr>
            <w:fldChar w:fldCharType="end"/>
          </w:r>
        </w:p>
        <w:p w14:paraId="3F521C53" w14:textId="77777777" w:rsidR="00BD6948" w:rsidRDefault="00BD6948">
          <w:pPr>
            <w:pStyle w:val="TOC2"/>
            <w:tabs>
              <w:tab w:val="right" w:leader="dot" w:pos="8630"/>
            </w:tabs>
            <w:rPr>
              <w:rFonts w:eastAsiaTheme="minorEastAsia"/>
              <w:b w:val="0"/>
              <w:noProof/>
              <w:sz w:val="24"/>
              <w:szCs w:val="24"/>
              <w:lang w:eastAsia="ja-JP"/>
            </w:rPr>
          </w:pPr>
          <w:r>
            <w:rPr>
              <w:noProof/>
            </w:rPr>
            <w:t>CareWebShell Class</w:t>
          </w:r>
          <w:r>
            <w:rPr>
              <w:noProof/>
            </w:rPr>
            <w:tab/>
          </w:r>
          <w:r>
            <w:rPr>
              <w:noProof/>
            </w:rPr>
            <w:fldChar w:fldCharType="begin"/>
          </w:r>
          <w:r>
            <w:rPr>
              <w:noProof/>
            </w:rPr>
            <w:instrText xml:space="preserve"> PAGEREF _Toc247858501 \h </w:instrText>
          </w:r>
          <w:r>
            <w:rPr>
              <w:noProof/>
            </w:rPr>
          </w:r>
          <w:r>
            <w:rPr>
              <w:noProof/>
            </w:rPr>
            <w:fldChar w:fldCharType="separate"/>
          </w:r>
          <w:r>
            <w:rPr>
              <w:noProof/>
            </w:rPr>
            <w:t>146</w:t>
          </w:r>
          <w:r>
            <w:rPr>
              <w:noProof/>
            </w:rPr>
            <w:fldChar w:fldCharType="end"/>
          </w:r>
        </w:p>
        <w:p w14:paraId="4C15644F" w14:textId="77777777" w:rsidR="00BD6948" w:rsidRDefault="00BD6948">
          <w:pPr>
            <w:pStyle w:val="TOC2"/>
            <w:tabs>
              <w:tab w:val="right" w:leader="dot" w:pos="8630"/>
            </w:tabs>
            <w:rPr>
              <w:rFonts w:eastAsiaTheme="minorEastAsia"/>
              <w:b w:val="0"/>
              <w:noProof/>
              <w:sz w:val="24"/>
              <w:szCs w:val="24"/>
              <w:lang w:eastAsia="ja-JP"/>
            </w:rPr>
          </w:pPr>
          <w:r>
            <w:rPr>
              <w:noProof/>
            </w:rPr>
            <w:t>CareWebShellEx Class</w:t>
          </w:r>
          <w:r>
            <w:rPr>
              <w:noProof/>
            </w:rPr>
            <w:tab/>
          </w:r>
          <w:r>
            <w:rPr>
              <w:noProof/>
            </w:rPr>
            <w:fldChar w:fldCharType="begin"/>
          </w:r>
          <w:r>
            <w:rPr>
              <w:noProof/>
            </w:rPr>
            <w:instrText xml:space="preserve"> PAGEREF _Toc247858502 \h </w:instrText>
          </w:r>
          <w:r>
            <w:rPr>
              <w:noProof/>
            </w:rPr>
          </w:r>
          <w:r>
            <w:rPr>
              <w:noProof/>
            </w:rPr>
            <w:fldChar w:fldCharType="separate"/>
          </w:r>
          <w:r>
            <w:rPr>
              <w:noProof/>
            </w:rPr>
            <w:t>150</w:t>
          </w:r>
          <w:r>
            <w:rPr>
              <w:noProof/>
            </w:rPr>
            <w:fldChar w:fldCharType="end"/>
          </w:r>
        </w:p>
        <w:p w14:paraId="6BB60177" w14:textId="77777777" w:rsidR="00BD6948" w:rsidRDefault="00BD6948">
          <w:pPr>
            <w:pStyle w:val="TOC2"/>
            <w:tabs>
              <w:tab w:val="right" w:leader="dot" w:pos="8630"/>
            </w:tabs>
            <w:rPr>
              <w:rFonts w:eastAsiaTheme="minorEastAsia"/>
              <w:b w:val="0"/>
              <w:noProof/>
              <w:sz w:val="24"/>
              <w:szCs w:val="24"/>
              <w:lang w:eastAsia="ja-JP"/>
            </w:rPr>
          </w:pPr>
          <w:r>
            <w:rPr>
              <w:noProof/>
            </w:rPr>
            <w:t>UILayout Class</w:t>
          </w:r>
          <w:r>
            <w:rPr>
              <w:noProof/>
            </w:rPr>
            <w:tab/>
          </w:r>
          <w:r>
            <w:rPr>
              <w:noProof/>
            </w:rPr>
            <w:fldChar w:fldCharType="begin"/>
          </w:r>
          <w:r>
            <w:rPr>
              <w:noProof/>
            </w:rPr>
            <w:instrText xml:space="preserve"> PAGEREF _Toc247858503 \h </w:instrText>
          </w:r>
          <w:r>
            <w:rPr>
              <w:noProof/>
            </w:rPr>
          </w:r>
          <w:r>
            <w:rPr>
              <w:noProof/>
            </w:rPr>
            <w:fldChar w:fldCharType="separate"/>
          </w:r>
          <w:r>
            <w:rPr>
              <w:noProof/>
            </w:rPr>
            <w:t>152</w:t>
          </w:r>
          <w:r>
            <w:rPr>
              <w:noProof/>
            </w:rPr>
            <w:fldChar w:fldCharType="end"/>
          </w:r>
        </w:p>
        <w:p w14:paraId="4063191B" w14:textId="77777777" w:rsidR="00BD6948" w:rsidRDefault="00BD6948">
          <w:pPr>
            <w:pStyle w:val="TOC2"/>
            <w:tabs>
              <w:tab w:val="right" w:leader="dot" w:pos="8630"/>
            </w:tabs>
            <w:rPr>
              <w:rFonts w:eastAsiaTheme="minorEastAsia"/>
              <w:b w:val="0"/>
              <w:noProof/>
              <w:sz w:val="24"/>
              <w:szCs w:val="24"/>
              <w:lang w:eastAsia="ja-JP"/>
            </w:rPr>
          </w:pPr>
          <w:r>
            <w:rPr>
              <w:noProof/>
            </w:rPr>
            <w:t>LayoutUtil Class</w:t>
          </w:r>
          <w:r>
            <w:rPr>
              <w:noProof/>
            </w:rPr>
            <w:tab/>
          </w:r>
          <w:r>
            <w:rPr>
              <w:noProof/>
            </w:rPr>
            <w:fldChar w:fldCharType="begin"/>
          </w:r>
          <w:r>
            <w:rPr>
              <w:noProof/>
            </w:rPr>
            <w:instrText xml:space="preserve"> PAGEREF _Toc247858504 \h </w:instrText>
          </w:r>
          <w:r>
            <w:rPr>
              <w:noProof/>
            </w:rPr>
          </w:r>
          <w:r>
            <w:rPr>
              <w:noProof/>
            </w:rPr>
            <w:fldChar w:fldCharType="separate"/>
          </w:r>
          <w:r>
            <w:rPr>
              <w:noProof/>
            </w:rPr>
            <w:t>156</w:t>
          </w:r>
          <w:r>
            <w:rPr>
              <w:noProof/>
            </w:rPr>
            <w:fldChar w:fldCharType="end"/>
          </w:r>
        </w:p>
        <w:p w14:paraId="34C709C9" w14:textId="77777777" w:rsidR="00BD6948" w:rsidRDefault="00BD6948">
          <w:pPr>
            <w:pStyle w:val="TOC1"/>
            <w:tabs>
              <w:tab w:val="right" w:leader="dot" w:pos="8630"/>
            </w:tabs>
            <w:rPr>
              <w:rFonts w:eastAsiaTheme="minorEastAsia"/>
              <w:b w:val="0"/>
              <w:noProof/>
              <w:lang w:eastAsia="ja-JP"/>
            </w:rPr>
          </w:pPr>
          <w:r>
            <w:rPr>
              <w:noProof/>
            </w:rPr>
            <w:t>Writing UI Plugins</w:t>
          </w:r>
          <w:r>
            <w:rPr>
              <w:noProof/>
            </w:rPr>
            <w:tab/>
          </w:r>
          <w:r>
            <w:rPr>
              <w:noProof/>
            </w:rPr>
            <w:fldChar w:fldCharType="begin"/>
          </w:r>
          <w:r>
            <w:rPr>
              <w:noProof/>
            </w:rPr>
            <w:instrText xml:space="preserve"> PAGEREF _Toc247858505 \h </w:instrText>
          </w:r>
          <w:r>
            <w:rPr>
              <w:noProof/>
            </w:rPr>
          </w:r>
          <w:r>
            <w:rPr>
              <w:noProof/>
            </w:rPr>
            <w:fldChar w:fldCharType="separate"/>
          </w:r>
          <w:r>
            <w:rPr>
              <w:noProof/>
            </w:rPr>
            <w:t>159</w:t>
          </w:r>
          <w:r>
            <w:rPr>
              <w:noProof/>
            </w:rPr>
            <w:fldChar w:fldCharType="end"/>
          </w:r>
        </w:p>
        <w:p w14:paraId="52CF29DA" w14:textId="77777777" w:rsidR="00BD6948" w:rsidRDefault="00BD6948">
          <w:pPr>
            <w:pStyle w:val="TOC2"/>
            <w:tabs>
              <w:tab w:val="right" w:leader="dot" w:pos="8630"/>
            </w:tabs>
            <w:rPr>
              <w:rFonts w:eastAsiaTheme="minorEastAsia"/>
              <w:b w:val="0"/>
              <w:noProof/>
              <w:sz w:val="24"/>
              <w:szCs w:val="24"/>
              <w:lang w:eastAsia="ja-JP"/>
            </w:rPr>
          </w:pPr>
          <w:r>
            <w:rPr>
              <w:noProof/>
            </w:rPr>
            <w:t>Creating a UI Plugin Project</w:t>
          </w:r>
          <w:r>
            <w:rPr>
              <w:noProof/>
            </w:rPr>
            <w:tab/>
          </w:r>
          <w:r>
            <w:rPr>
              <w:noProof/>
            </w:rPr>
            <w:fldChar w:fldCharType="begin"/>
          </w:r>
          <w:r>
            <w:rPr>
              <w:noProof/>
            </w:rPr>
            <w:instrText xml:space="preserve"> PAGEREF _Toc247858506 \h </w:instrText>
          </w:r>
          <w:r>
            <w:rPr>
              <w:noProof/>
            </w:rPr>
          </w:r>
          <w:r>
            <w:rPr>
              <w:noProof/>
            </w:rPr>
            <w:fldChar w:fldCharType="separate"/>
          </w:r>
          <w:r>
            <w:rPr>
              <w:noProof/>
            </w:rPr>
            <w:t>159</w:t>
          </w:r>
          <w:r>
            <w:rPr>
              <w:noProof/>
            </w:rPr>
            <w:fldChar w:fldCharType="end"/>
          </w:r>
        </w:p>
        <w:p w14:paraId="7085751F" w14:textId="77777777" w:rsidR="00BD6948" w:rsidRDefault="00BD6948">
          <w:pPr>
            <w:pStyle w:val="TOC2"/>
            <w:tabs>
              <w:tab w:val="right" w:leader="dot" w:pos="8630"/>
            </w:tabs>
            <w:rPr>
              <w:rFonts w:eastAsiaTheme="minorEastAsia"/>
              <w:b w:val="0"/>
              <w:noProof/>
              <w:sz w:val="24"/>
              <w:szCs w:val="24"/>
              <w:lang w:eastAsia="ja-JP"/>
            </w:rPr>
          </w:pPr>
          <w:r>
            <w:rPr>
              <w:noProof/>
            </w:rPr>
            <w:t>Running a UI Plugin Project</w:t>
          </w:r>
          <w:r>
            <w:rPr>
              <w:noProof/>
            </w:rPr>
            <w:tab/>
          </w:r>
          <w:r>
            <w:rPr>
              <w:noProof/>
            </w:rPr>
            <w:fldChar w:fldCharType="begin"/>
          </w:r>
          <w:r>
            <w:rPr>
              <w:noProof/>
            </w:rPr>
            <w:instrText xml:space="preserve"> PAGEREF _Toc247858507 \h </w:instrText>
          </w:r>
          <w:r>
            <w:rPr>
              <w:noProof/>
            </w:rPr>
          </w:r>
          <w:r>
            <w:rPr>
              <w:noProof/>
            </w:rPr>
            <w:fldChar w:fldCharType="separate"/>
          </w:r>
          <w:r>
            <w:rPr>
              <w:noProof/>
            </w:rPr>
            <w:t>161</w:t>
          </w:r>
          <w:r>
            <w:rPr>
              <w:noProof/>
            </w:rPr>
            <w:fldChar w:fldCharType="end"/>
          </w:r>
        </w:p>
        <w:p w14:paraId="4AEB19CD" w14:textId="77777777" w:rsidR="00BD6948" w:rsidRDefault="00BD6948">
          <w:pPr>
            <w:pStyle w:val="TOC2"/>
            <w:tabs>
              <w:tab w:val="right" w:leader="dot" w:pos="8630"/>
            </w:tabs>
            <w:rPr>
              <w:rFonts w:eastAsiaTheme="minorEastAsia"/>
              <w:b w:val="0"/>
              <w:noProof/>
              <w:sz w:val="24"/>
              <w:szCs w:val="24"/>
              <w:lang w:eastAsia="ja-JP"/>
            </w:rPr>
          </w:pPr>
          <w:r>
            <w:rPr>
              <w:noProof/>
            </w:rPr>
            <w:t>Project Structure</w:t>
          </w:r>
          <w:r>
            <w:rPr>
              <w:noProof/>
            </w:rPr>
            <w:tab/>
          </w:r>
          <w:r>
            <w:rPr>
              <w:noProof/>
            </w:rPr>
            <w:fldChar w:fldCharType="begin"/>
          </w:r>
          <w:r>
            <w:rPr>
              <w:noProof/>
            </w:rPr>
            <w:instrText xml:space="preserve"> PAGEREF _Toc247858508 \h </w:instrText>
          </w:r>
          <w:r>
            <w:rPr>
              <w:noProof/>
            </w:rPr>
          </w:r>
          <w:r>
            <w:rPr>
              <w:noProof/>
            </w:rPr>
            <w:fldChar w:fldCharType="separate"/>
          </w:r>
          <w:r>
            <w:rPr>
              <w:noProof/>
            </w:rPr>
            <w:t>162</w:t>
          </w:r>
          <w:r>
            <w:rPr>
              <w:noProof/>
            </w:rPr>
            <w:fldChar w:fldCharType="end"/>
          </w:r>
        </w:p>
        <w:p w14:paraId="3849AAE9" w14:textId="77777777" w:rsidR="00BD6948" w:rsidRDefault="00BD6948">
          <w:pPr>
            <w:pStyle w:val="TOC2"/>
            <w:tabs>
              <w:tab w:val="right" w:leader="dot" w:pos="8630"/>
            </w:tabs>
            <w:rPr>
              <w:rFonts w:eastAsiaTheme="minorEastAsia"/>
              <w:b w:val="0"/>
              <w:noProof/>
              <w:sz w:val="24"/>
              <w:szCs w:val="24"/>
              <w:lang w:eastAsia="ja-JP"/>
            </w:rPr>
          </w:pPr>
          <w:r>
            <w:rPr>
              <w:noProof/>
            </w:rPr>
            <w:t>Spring Configuration – Root Profile</w:t>
          </w:r>
          <w:r>
            <w:rPr>
              <w:noProof/>
            </w:rPr>
            <w:tab/>
          </w:r>
          <w:r>
            <w:rPr>
              <w:noProof/>
            </w:rPr>
            <w:fldChar w:fldCharType="begin"/>
          </w:r>
          <w:r>
            <w:rPr>
              <w:noProof/>
            </w:rPr>
            <w:instrText xml:space="preserve"> PAGEREF _Toc247858509 \h </w:instrText>
          </w:r>
          <w:r>
            <w:rPr>
              <w:noProof/>
            </w:rPr>
          </w:r>
          <w:r>
            <w:rPr>
              <w:noProof/>
            </w:rPr>
            <w:fldChar w:fldCharType="separate"/>
          </w:r>
          <w:r>
            <w:rPr>
              <w:noProof/>
            </w:rPr>
            <w:t>163</w:t>
          </w:r>
          <w:r>
            <w:rPr>
              <w:noProof/>
            </w:rPr>
            <w:fldChar w:fldCharType="end"/>
          </w:r>
        </w:p>
        <w:p w14:paraId="7D2E7386" w14:textId="77777777" w:rsidR="00BD6948" w:rsidRDefault="00BD6948">
          <w:pPr>
            <w:pStyle w:val="TOC2"/>
            <w:tabs>
              <w:tab w:val="right" w:leader="dot" w:pos="8630"/>
            </w:tabs>
            <w:rPr>
              <w:rFonts w:eastAsiaTheme="minorEastAsia"/>
              <w:b w:val="0"/>
              <w:noProof/>
              <w:sz w:val="24"/>
              <w:szCs w:val="24"/>
              <w:lang w:eastAsia="ja-JP"/>
            </w:rPr>
          </w:pPr>
          <w:r>
            <w:rPr>
              <w:noProof/>
            </w:rPr>
            <w:t>Spring Configuration – Desktop Profile</w:t>
          </w:r>
          <w:r>
            <w:rPr>
              <w:noProof/>
            </w:rPr>
            <w:tab/>
          </w:r>
          <w:r>
            <w:rPr>
              <w:noProof/>
            </w:rPr>
            <w:fldChar w:fldCharType="begin"/>
          </w:r>
          <w:r>
            <w:rPr>
              <w:noProof/>
            </w:rPr>
            <w:instrText xml:space="preserve"> PAGEREF _Toc247858510 \h </w:instrText>
          </w:r>
          <w:r>
            <w:rPr>
              <w:noProof/>
            </w:rPr>
          </w:r>
          <w:r>
            <w:rPr>
              <w:noProof/>
            </w:rPr>
            <w:fldChar w:fldCharType="separate"/>
          </w:r>
          <w:r>
            <w:rPr>
              <w:noProof/>
            </w:rPr>
            <w:t>169</w:t>
          </w:r>
          <w:r>
            <w:rPr>
              <w:noProof/>
            </w:rPr>
            <w:fldChar w:fldCharType="end"/>
          </w:r>
        </w:p>
        <w:p w14:paraId="7A12D56F" w14:textId="77777777" w:rsidR="00BD6948" w:rsidRDefault="00BD6948">
          <w:pPr>
            <w:pStyle w:val="TOC2"/>
            <w:tabs>
              <w:tab w:val="right" w:leader="dot" w:pos="8630"/>
            </w:tabs>
            <w:rPr>
              <w:rFonts w:eastAsiaTheme="minorEastAsia"/>
              <w:b w:val="0"/>
              <w:noProof/>
              <w:sz w:val="24"/>
              <w:szCs w:val="24"/>
              <w:lang w:eastAsia="ja-JP"/>
            </w:rPr>
          </w:pPr>
          <w:r>
            <w:rPr>
              <w:noProof/>
            </w:rPr>
            <w:t>Spring Configuration – Properties</w:t>
          </w:r>
          <w:r>
            <w:rPr>
              <w:noProof/>
            </w:rPr>
            <w:tab/>
          </w:r>
          <w:r>
            <w:rPr>
              <w:noProof/>
            </w:rPr>
            <w:fldChar w:fldCharType="begin"/>
          </w:r>
          <w:r>
            <w:rPr>
              <w:noProof/>
            </w:rPr>
            <w:instrText xml:space="preserve"> PAGEREF _Toc247858511 \h </w:instrText>
          </w:r>
          <w:r>
            <w:rPr>
              <w:noProof/>
            </w:rPr>
          </w:r>
          <w:r>
            <w:rPr>
              <w:noProof/>
            </w:rPr>
            <w:fldChar w:fldCharType="separate"/>
          </w:r>
          <w:r>
            <w:rPr>
              <w:noProof/>
            </w:rPr>
            <w:t>169</w:t>
          </w:r>
          <w:r>
            <w:rPr>
              <w:noProof/>
            </w:rPr>
            <w:fldChar w:fldCharType="end"/>
          </w:r>
        </w:p>
        <w:p w14:paraId="3F9309F9" w14:textId="77777777" w:rsidR="00BD6948" w:rsidRDefault="00BD6948">
          <w:pPr>
            <w:pStyle w:val="TOC2"/>
            <w:tabs>
              <w:tab w:val="right" w:leader="dot" w:pos="8630"/>
            </w:tabs>
            <w:rPr>
              <w:rFonts w:eastAsiaTheme="minorEastAsia"/>
              <w:b w:val="0"/>
              <w:noProof/>
              <w:sz w:val="24"/>
              <w:szCs w:val="24"/>
              <w:lang w:eastAsia="ja-JP"/>
            </w:rPr>
          </w:pPr>
          <w:r>
            <w:rPr>
              <w:noProof/>
            </w:rPr>
            <w:t>Web Resources – The ZUL Page</w:t>
          </w:r>
          <w:r>
            <w:rPr>
              <w:noProof/>
            </w:rPr>
            <w:tab/>
          </w:r>
          <w:r>
            <w:rPr>
              <w:noProof/>
            </w:rPr>
            <w:fldChar w:fldCharType="begin"/>
          </w:r>
          <w:r>
            <w:rPr>
              <w:noProof/>
            </w:rPr>
            <w:instrText xml:space="preserve"> PAGEREF _Toc247858512 \h </w:instrText>
          </w:r>
          <w:r>
            <w:rPr>
              <w:noProof/>
            </w:rPr>
          </w:r>
          <w:r>
            <w:rPr>
              <w:noProof/>
            </w:rPr>
            <w:fldChar w:fldCharType="separate"/>
          </w:r>
          <w:r>
            <w:rPr>
              <w:noProof/>
            </w:rPr>
            <w:t>170</w:t>
          </w:r>
          <w:r>
            <w:rPr>
              <w:noProof/>
            </w:rPr>
            <w:fldChar w:fldCharType="end"/>
          </w:r>
        </w:p>
        <w:p w14:paraId="06F258AC" w14:textId="77777777" w:rsidR="00BD6948" w:rsidRDefault="00BD6948">
          <w:pPr>
            <w:pStyle w:val="TOC2"/>
            <w:tabs>
              <w:tab w:val="right" w:leader="dot" w:pos="8630"/>
            </w:tabs>
            <w:rPr>
              <w:rFonts w:eastAsiaTheme="minorEastAsia"/>
              <w:b w:val="0"/>
              <w:noProof/>
              <w:sz w:val="24"/>
              <w:szCs w:val="24"/>
              <w:lang w:eastAsia="ja-JP"/>
            </w:rPr>
          </w:pPr>
          <w:r>
            <w:rPr>
              <w:noProof/>
            </w:rPr>
            <w:t>Web Resources – Internationalization</w:t>
          </w:r>
          <w:r>
            <w:rPr>
              <w:noProof/>
            </w:rPr>
            <w:tab/>
          </w:r>
          <w:r>
            <w:rPr>
              <w:noProof/>
            </w:rPr>
            <w:fldChar w:fldCharType="begin"/>
          </w:r>
          <w:r>
            <w:rPr>
              <w:noProof/>
            </w:rPr>
            <w:instrText xml:space="preserve"> PAGEREF _Toc247858513 \h </w:instrText>
          </w:r>
          <w:r>
            <w:rPr>
              <w:noProof/>
            </w:rPr>
          </w:r>
          <w:r>
            <w:rPr>
              <w:noProof/>
            </w:rPr>
            <w:fldChar w:fldCharType="separate"/>
          </w:r>
          <w:r>
            <w:rPr>
              <w:noProof/>
            </w:rPr>
            <w:t>171</w:t>
          </w:r>
          <w:r>
            <w:rPr>
              <w:noProof/>
            </w:rPr>
            <w:fldChar w:fldCharType="end"/>
          </w:r>
        </w:p>
        <w:p w14:paraId="1A406F57" w14:textId="77777777" w:rsidR="00BD6948" w:rsidRDefault="00BD6948">
          <w:pPr>
            <w:pStyle w:val="TOC2"/>
            <w:tabs>
              <w:tab w:val="right" w:leader="dot" w:pos="8630"/>
            </w:tabs>
            <w:rPr>
              <w:rFonts w:eastAsiaTheme="minorEastAsia"/>
              <w:b w:val="0"/>
              <w:noProof/>
              <w:sz w:val="24"/>
              <w:szCs w:val="24"/>
              <w:lang w:eastAsia="ja-JP"/>
            </w:rPr>
          </w:pPr>
          <w:r>
            <w:rPr>
              <w:noProof/>
            </w:rPr>
            <w:t>The Main Controller</w:t>
          </w:r>
          <w:r>
            <w:rPr>
              <w:noProof/>
            </w:rPr>
            <w:tab/>
          </w:r>
          <w:r>
            <w:rPr>
              <w:noProof/>
            </w:rPr>
            <w:fldChar w:fldCharType="begin"/>
          </w:r>
          <w:r>
            <w:rPr>
              <w:noProof/>
            </w:rPr>
            <w:instrText xml:space="preserve"> PAGEREF _Toc247858514 \h </w:instrText>
          </w:r>
          <w:r>
            <w:rPr>
              <w:noProof/>
            </w:rPr>
          </w:r>
          <w:r>
            <w:rPr>
              <w:noProof/>
            </w:rPr>
            <w:fldChar w:fldCharType="separate"/>
          </w:r>
          <w:r>
            <w:rPr>
              <w:noProof/>
            </w:rPr>
            <w:t>172</w:t>
          </w:r>
          <w:r>
            <w:rPr>
              <w:noProof/>
            </w:rPr>
            <w:fldChar w:fldCharType="end"/>
          </w:r>
        </w:p>
        <w:p w14:paraId="34FC2091" w14:textId="77777777" w:rsidR="00BD6948" w:rsidRDefault="00BD6948">
          <w:pPr>
            <w:pStyle w:val="TOC2"/>
            <w:tabs>
              <w:tab w:val="right" w:leader="dot" w:pos="8630"/>
            </w:tabs>
            <w:rPr>
              <w:rFonts w:eastAsiaTheme="minorEastAsia"/>
              <w:b w:val="0"/>
              <w:noProof/>
              <w:sz w:val="24"/>
              <w:szCs w:val="24"/>
              <w:lang w:eastAsia="ja-JP"/>
            </w:rPr>
          </w:pPr>
          <w:r>
            <w:rPr>
              <w:noProof/>
            </w:rPr>
            <w:t>IPluginEvent Interface</w:t>
          </w:r>
          <w:r>
            <w:rPr>
              <w:noProof/>
            </w:rPr>
            <w:tab/>
          </w:r>
          <w:r>
            <w:rPr>
              <w:noProof/>
            </w:rPr>
            <w:fldChar w:fldCharType="begin"/>
          </w:r>
          <w:r>
            <w:rPr>
              <w:noProof/>
            </w:rPr>
            <w:instrText xml:space="preserve"> PAGEREF _Toc247858515 \h </w:instrText>
          </w:r>
          <w:r>
            <w:rPr>
              <w:noProof/>
            </w:rPr>
          </w:r>
          <w:r>
            <w:rPr>
              <w:noProof/>
            </w:rPr>
            <w:fldChar w:fldCharType="separate"/>
          </w:r>
          <w:r>
            <w:rPr>
              <w:noProof/>
            </w:rPr>
            <w:t>174</w:t>
          </w:r>
          <w:r>
            <w:rPr>
              <w:noProof/>
            </w:rPr>
            <w:fldChar w:fldCharType="end"/>
          </w:r>
        </w:p>
        <w:p w14:paraId="477A2AD9" w14:textId="77777777" w:rsidR="00BD6948" w:rsidRDefault="00BD6948">
          <w:pPr>
            <w:pStyle w:val="TOC2"/>
            <w:tabs>
              <w:tab w:val="right" w:leader="dot" w:pos="8630"/>
            </w:tabs>
            <w:rPr>
              <w:rFonts w:eastAsiaTheme="minorEastAsia"/>
              <w:b w:val="0"/>
              <w:noProof/>
              <w:sz w:val="24"/>
              <w:szCs w:val="24"/>
              <w:lang w:eastAsia="ja-JP"/>
            </w:rPr>
          </w:pPr>
          <w:r>
            <w:rPr>
              <w:noProof/>
            </w:rPr>
            <w:t>IPluginEventListener Interface</w:t>
          </w:r>
          <w:r>
            <w:rPr>
              <w:noProof/>
            </w:rPr>
            <w:tab/>
          </w:r>
          <w:r>
            <w:rPr>
              <w:noProof/>
            </w:rPr>
            <w:fldChar w:fldCharType="begin"/>
          </w:r>
          <w:r>
            <w:rPr>
              <w:noProof/>
            </w:rPr>
            <w:instrText xml:space="preserve"> PAGEREF _Toc247858516 \h </w:instrText>
          </w:r>
          <w:r>
            <w:rPr>
              <w:noProof/>
            </w:rPr>
          </w:r>
          <w:r>
            <w:rPr>
              <w:noProof/>
            </w:rPr>
            <w:fldChar w:fldCharType="separate"/>
          </w:r>
          <w:r>
            <w:rPr>
              <w:noProof/>
            </w:rPr>
            <w:t>174</w:t>
          </w:r>
          <w:r>
            <w:rPr>
              <w:noProof/>
            </w:rPr>
            <w:fldChar w:fldCharType="end"/>
          </w:r>
        </w:p>
        <w:p w14:paraId="34CAAE4F" w14:textId="77777777" w:rsidR="00BD6948" w:rsidRDefault="00BD6948">
          <w:pPr>
            <w:pStyle w:val="TOC2"/>
            <w:tabs>
              <w:tab w:val="right" w:leader="dot" w:pos="8630"/>
            </w:tabs>
            <w:rPr>
              <w:rFonts w:eastAsiaTheme="minorEastAsia"/>
              <w:b w:val="0"/>
              <w:noProof/>
              <w:sz w:val="24"/>
              <w:szCs w:val="24"/>
              <w:lang w:eastAsia="ja-JP"/>
            </w:rPr>
          </w:pPr>
          <w:r>
            <w:rPr>
              <w:noProof/>
            </w:rPr>
            <w:t>PluginEvent Class</w:t>
          </w:r>
          <w:r>
            <w:rPr>
              <w:noProof/>
            </w:rPr>
            <w:tab/>
          </w:r>
          <w:r>
            <w:rPr>
              <w:noProof/>
            </w:rPr>
            <w:fldChar w:fldCharType="begin"/>
          </w:r>
          <w:r>
            <w:rPr>
              <w:noProof/>
            </w:rPr>
            <w:instrText xml:space="preserve"> PAGEREF _Toc247858517 \h </w:instrText>
          </w:r>
          <w:r>
            <w:rPr>
              <w:noProof/>
            </w:rPr>
          </w:r>
          <w:r>
            <w:rPr>
              <w:noProof/>
            </w:rPr>
            <w:fldChar w:fldCharType="separate"/>
          </w:r>
          <w:r>
            <w:rPr>
              <w:noProof/>
            </w:rPr>
            <w:t>175</w:t>
          </w:r>
          <w:r>
            <w:rPr>
              <w:noProof/>
            </w:rPr>
            <w:fldChar w:fldCharType="end"/>
          </w:r>
        </w:p>
        <w:p w14:paraId="5E8DE09E" w14:textId="77777777" w:rsidR="00BD6948" w:rsidRDefault="00BD6948">
          <w:pPr>
            <w:pStyle w:val="TOC2"/>
            <w:tabs>
              <w:tab w:val="right" w:leader="dot" w:pos="8630"/>
            </w:tabs>
            <w:rPr>
              <w:rFonts w:eastAsiaTheme="minorEastAsia"/>
              <w:b w:val="0"/>
              <w:noProof/>
              <w:sz w:val="24"/>
              <w:szCs w:val="24"/>
              <w:lang w:eastAsia="ja-JP"/>
            </w:rPr>
          </w:pPr>
          <w:r>
            <w:rPr>
              <w:noProof/>
            </w:rPr>
            <w:t>Exposing Plugin Properties</w:t>
          </w:r>
          <w:r>
            <w:rPr>
              <w:noProof/>
            </w:rPr>
            <w:tab/>
          </w:r>
          <w:r>
            <w:rPr>
              <w:noProof/>
            </w:rPr>
            <w:fldChar w:fldCharType="begin"/>
          </w:r>
          <w:r>
            <w:rPr>
              <w:noProof/>
            </w:rPr>
            <w:instrText xml:space="preserve"> PAGEREF _Toc247858518 \h </w:instrText>
          </w:r>
          <w:r>
            <w:rPr>
              <w:noProof/>
            </w:rPr>
          </w:r>
          <w:r>
            <w:rPr>
              <w:noProof/>
            </w:rPr>
            <w:fldChar w:fldCharType="separate"/>
          </w:r>
          <w:r>
            <w:rPr>
              <w:noProof/>
            </w:rPr>
            <w:t>175</w:t>
          </w:r>
          <w:r>
            <w:rPr>
              <w:noProof/>
            </w:rPr>
            <w:fldChar w:fldCharType="end"/>
          </w:r>
        </w:p>
        <w:p w14:paraId="03EEF806" w14:textId="77777777" w:rsidR="00BD6948" w:rsidRDefault="00BD6948">
          <w:pPr>
            <w:pStyle w:val="TOC2"/>
            <w:tabs>
              <w:tab w:val="right" w:leader="dot" w:pos="8630"/>
            </w:tabs>
            <w:rPr>
              <w:rFonts w:eastAsiaTheme="minorEastAsia"/>
              <w:b w:val="0"/>
              <w:noProof/>
              <w:sz w:val="24"/>
              <w:szCs w:val="24"/>
              <w:lang w:eastAsia="ja-JP"/>
            </w:rPr>
          </w:pPr>
          <w:r>
            <w:rPr>
              <w:noProof/>
            </w:rPr>
            <w:t>Writing Context-Aware Code</w:t>
          </w:r>
          <w:r>
            <w:rPr>
              <w:noProof/>
            </w:rPr>
            <w:tab/>
          </w:r>
          <w:r>
            <w:rPr>
              <w:noProof/>
            </w:rPr>
            <w:fldChar w:fldCharType="begin"/>
          </w:r>
          <w:r>
            <w:rPr>
              <w:noProof/>
            </w:rPr>
            <w:instrText xml:space="preserve"> PAGEREF _Toc247858519 \h </w:instrText>
          </w:r>
          <w:r>
            <w:rPr>
              <w:noProof/>
            </w:rPr>
          </w:r>
          <w:r>
            <w:rPr>
              <w:noProof/>
            </w:rPr>
            <w:fldChar w:fldCharType="separate"/>
          </w:r>
          <w:r>
            <w:rPr>
              <w:noProof/>
            </w:rPr>
            <w:t>177</w:t>
          </w:r>
          <w:r>
            <w:rPr>
              <w:noProof/>
            </w:rPr>
            <w:fldChar w:fldCharType="end"/>
          </w:r>
        </w:p>
        <w:p w14:paraId="01ADC3DE" w14:textId="77777777" w:rsidR="00BD6948" w:rsidRDefault="00BD6948">
          <w:pPr>
            <w:pStyle w:val="TOC3"/>
            <w:rPr>
              <w:rFonts w:eastAsiaTheme="minorEastAsia"/>
              <w:noProof/>
              <w:sz w:val="24"/>
              <w:szCs w:val="24"/>
              <w:lang w:eastAsia="ja-JP"/>
            </w:rPr>
          </w:pPr>
          <w:r>
            <w:rPr>
              <w:noProof/>
            </w:rPr>
            <w:t>IContextEvent Interface</w:t>
          </w:r>
          <w:r>
            <w:rPr>
              <w:noProof/>
            </w:rPr>
            <w:tab/>
          </w:r>
          <w:r>
            <w:rPr>
              <w:noProof/>
            </w:rPr>
            <w:fldChar w:fldCharType="begin"/>
          </w:r>
          <w:r>
            <w:rPr>
              <w:noProof/>
            </w:rPr>
            <w:instrText xml:space="preserve"> PAGEREF _Toc247858520 \h </w:instrText>
          </w:r>
          <w:r>
            <w:rPr>
              <w:noProof/>
            </w:rPr>
          </w:r>
          <w:r>
            <w:rPr>
              <w:noProof/>
            </w:rPr>
            <w:fldChar w:fldCharType="separate"/>
          </w:r>
          <w:r>
            <w:rPr>
              <w:noProof/>
            </w:rPr>
            <w:t>177</w:t>
          </w:r>
          <w:r>
            <w:rPr>
              <w:noProof/>
            </w:rPr>
            <w:fldChar w:fldCharType="end"/>
          </w:r>
        </w:p>
        <w:p w14:paraId="023FCC48" w14:textId="77777777" w:rsidR="00BD6948" w:rsidRDefault="00BD6948">
          <w:pPr>
            <w:pStyle w:val="TOC3"/>
            <w:rPr>
              <w:rFonts w:eastAsiaTheme="minorEastAsia"/>
              <w:noProof/>
              <w:sz w:val="24"/>
              <w:szCs w:val="24"/>
              <w:lang w:eastAsia="ja-JP"/>
            </w:rPr>
          </w:pPr>
          <w:r>
            <w:rPr>
              <w:noProof/>
            </w:rPr>
            <w:t>Subscribing to a Context Event</w:t>
          </w:r>
          <w:r>
            <w:rPr>
              <w:noProof/>
            </w:rPr>
            <w:tab/>
          </w:r>
          <w:r>
            <w:rPr>
              <w:noProof/>
            </w:rPr>
            <w:fldChar w:fldCharType="begin"/>
          </w:r>
          <w:r>
            <w:rPr>
              <w:noProof/>
            </w:rPr>
            <w:instrText xml:space="preserve"> PAGEREF _Toc247858521 \h </w:instrText>
          </w:r>
          <w:r>
            <w:rPr>
              <w:noProof/>
            </w:rPr>
          </w:r>
          <w:r>
            <w:rPr>
              <w:noProof/>
            </w:rPr>
            <w:fldChar w:fldCharType="separate"/>
          </w:r>
          <w:r>
            <w:rPr>
              <w:noProof/>
            </w:rPr>
            <w:t>178</w:t>
          </w:r>
          <w:r>
            <w:rPr>
              <w:noProof/>
            </w:rPr>
            <w:fldChar w:fldCharType="end"/>
          </w:r>
        </w:p>
        <w:p w14:paraId="648C9536" w14:textId="77777777" w:rsidR="00BD6948" w:rsidRDefault="00BD6948">
          <w:pPr>
            <w:pStyle w:val="TOC3"/>
            <w:rPr>
              <w:rFonts w:eastAsiaTheme="minorEastAsia"/>
              <w:noProof/>
              <w:sz w:val="24"/>
              <w:szCs w:val="24"/>
              <w:lang w:eastAsia="ja-JP"/>
            </w:rPr>
          </w:pPr>
          <w:r>
            <w:rPr>
              <w:noProof/>
            </w:rPr>
            <w:t>ISharedContext Interface</w:t>
          </w:r>
          <w:r>
            <w:rPr>
              <w:noProof/>
            </w:rPr>
            <w:tab/>
          </w:r>
          <w:r>
            <w:rPr>
              <w:noProof/>
            </w:rPr>
            <w:fldChar w:fldCharType="begin"/>
          </w:r>
          <w:r>
            <w:rPr>
              <w:noProof/>
            </w:rPr>
            <w:instrText xml:space="preserve"> PAGEREF _Toc247858522 \h </w:instrText>
          </w:r>
          <w:r>
            <w:rPr>
              <w:noProof/>
            </w:rPr>
          </w:r>
          <w:r>
            <w:rPr>
              <w:noProof/>
            </w:rPr>
            <w:fldChar w:fldCharType="separate"/>
          </w:r>
          <w:r>
            <w:rPr>
              <w:noProof/>
            </w:rPr>
            <w:t>179</w:t>
          </w:r>
          <w:r>
            <w:rPr>
              <w:noProof/>
            </w:rPr>
            <w:fldChar w:fldCharType="end"/>
          </w:r>
        </w:p>
        <w:p w14:paraId="00452C28" w14:textId="77777777" w:rsidR="00BD6948" w:rsidRDefault="00BD6948">
          <w:pPr>
            <w:pStyle w:val="TOC2"/>
            <w:tabs>
              <w:tab w:val="right" w:leader="dot" w:pos="8630"/>
            </w:tabs>
            <w:rPr>
              <w:rFonts w:eastAsiaTheme="minorEastAsia"/>
              <w:b w:val="0"/>
              <w:noProof/>
              <w:sz w:val="24"/>
              <w:szCs w:val="24"/>
              <w:lang w:eastAsia="ja-JP"/>
            </w:rPr>
          </w:pPr>
          <w:r>
            <w:rPr>
              <w:noProof/>
            </w:rPr>
            <w:t>Requesting a Context Change</w:t>
          </w:r>
          <w:r>
            <w:rPr>
              <w:noProof/>
            </w:rPr>
            <w:tab/>
          </w:r>
          <w:r>
            <w:rPr>
              <w:noProof/>
            </w:rPr>
            <w:fldChar w:fldCharType="begin"/>
          </w:r>
          <w:r>
            <w:rPr>
              <w:noProof/>
            </w:rPr>
            <w:instrText xml:space="preserve"> PAGEREF _Toc247858523 \h </w:instrText>
          </w:r>
          <w:r>
            <w:rPr>
              <w:noProof/>
            </w:rPr>
          </w:r>
          <w:r>
            <w:rPr>
              <w:noProof/>
            </w:rPr>
            <w:fldChar w:fldCharType="separate"/>
          </w:r>
          <w:r>
            <w:rPr>
              <w:noProof/>
            </w:rPr>
            <w:t>181</w:t>
          </w:r>
          <w:r>
            <w:rPr>
              <w:noProof/>
            </w:rPr>
            <w:fldChar w:fldCharType="end"/>
          </w:r>
        </w:p>
        <w:p w14:paraId="78BBA9CF" w14:textId="77777777" w:rsidR="00BD6948" w:rsidRDefault="00BD6948">
          <w:pPr>
            <w:pStyle w:val="TOC2"/>
            <w:tabs>
              <w:tab w:val="right" w:leader="dot" w:pos="8630"/>
            </w:tabs>
            <w:rPr>
              <w:rFonts w:eastAsiaTheme="minorEastAsia"/>
              <w:b w:val="0"/>
              <w:noProof/>
              <w:sz w:val="24"/>
              <w:szCs w:val="24"/>
              <w:lang w:eastAsia="ja-JP"/>
            </w:rPr>
          </w:pPr>
          <w:r>
            <w:rPr>
              <w:noProof/>
            </w:rPr>
            <w:t>Status Beans</w:t>
          </w:r>
          <w:r>
            <w:rPr>
              <w:noProof/>
            </w:rPr>
            <w:tab/>
          </w:r>
          <w:r>
            <w:rPr>
              <w:noProof/>
            </w:rPr>
            <w:fldChar w:fldCharType="begin"/>
          </w:r>
          <w:r>
            <w:rPr>
              <w:noProof/>
            </w:rPr>
            <w:instrText xml:space="preserve"> PAGEREF _Toc247858524 \h </w:instrText>
          </w:r>
          <w:r>
            <w:rPr>
              <w:noProof/>
            </w:rPr>
          </w:r>
          <w:r>
            <w:rPr>
              <w:noProof/>
            </w:rPr>
            <w:fldChar w:fldCharType="separate"/>
          </w:r>
          <w:r>
            <w:rPr>
              <w:noProof/>
            </w:rPr>
            <w:t>181</w:t>
          </w:r>
          <w:r>
            <w:rPr>
              <w:noProof/>
            </w:rPr>
            <w:fldChar w:fldCharType="end"/>
          </w:r>
        </w:p>
        <w:p w14:paraId="526E5BA4" w14:textId="77777777" w:rsidR="00BD6948" w:rsidRDefault="00BD6948">
          <w:pPr>
            <w:pStyle w:val="TOC1"/>
            <w:tabs>
              <w:tab w:val="right" w:leader="dot" w:pos="8630"/>
            </w:tabs>
            <w:rPr>
              <w:rFonts w:eastAsiaTheme="minorEastAsia"/>
              <w:b w:val="0"/>
              <w:noProof/>
              <w:lang w:eastAsia="ja-JP"/>
            </w:rPr>
          </w:pPr>
          <w:r>
            <w:rPr>
              <w:noProof/>
            </w:rPr>
            <w:t>Writing Managed Contexts</w:t>
          </w:r>
          <w:r>
            <w:rPr>
              <w:noProof/>
            </w:rPr>
            <w:tab/>
          </w:r>
          <w:r>
            <w:rPr>
              <w:noProof/>
            </w:rPr>
            <w:fldChar w:fldCharType="begin"/>
          </w:r>
          <w:r>
            <w:rPr>
              <w:noProof/>
            </w:rPr>
            <w:instrText xml:space="preserve"> PAGEREF _Toc247858525 \h </w:instrText>
          </w:r>
          <w:r>
            <w:rPr>
              <w:noProof/>
            </w:rPr>
          </w:r>
          <w:r>
            <w:rPr>
              <w:noProof/>
            </w:rPr>
            <w:fldChar w:fldCharType="separate"/>
          </w:r>
          <w:r>
            <w:rPr>
              <w:noProof/>
            </w:rPr>
            <w:t>184</w:t>
          </w:r>
          <w:r>
            <w:rPr>
              <w:noProof/>
            </w:rPr>
            <w:fldChar w:fldCharType="end"/>
          </w:r>
        </w:p>
        <w:p w14:paraId="6EBE8AF3" w14:textId="77777777" w:rsidR="00BD6948" w:rsidRDefault="00BD6948">
          <w:pPr>
            <w:pStyle w:val="TOC2"/>
            <w:tabs>
              <w:tab w:val="right" w:leader="dot" w:pos="8630"/>
            </w:tabs>
            <w:rPr>
              <w:rFonts w:eastAsiaTheme="minorEastAsia"/>
              <w:b w:val="0"/>
              <w:noProof/>
              <w:sz w:val="24"/>
              <w:szCs w:val="24"/>
              <w:lang w:eastAsia="ja-JP"/>
            </w:rPr>
          </w:pPr>
          <w:r>
            <w:rPr>
              <w:noProof/>
            </w:rPr>
            <w:t>ManagedContext Class</w:t>
          </w:r>
          <w:r>
            <w:rPr>
              <w:noProof/>
            </w:rPr>
            <w:tab/>
          </w:r>
          <w:r>
            <w:rPr>
              <w:noProof/>
            </w:rPr>
            <w:fldChar w:fldCharType="begin"/>
          </w:r>
          <w:r>
            <w:rPr>
              <w:noProof/>
            </w:rPr>
            <w:instrText xml:space="preserve"> PAGEREF _Toc247858526 \h </w:instrText>
          </w:r>
          <w:r>
            <w:rPr>
              <w:noProof/>
            </w:rPr>
          </w:r>
          <w:r>
            <w:rPr>
              <w:noProof/>
            </w:rPr>
            <w:fldChar w:fldCharType="separate"/>
          </w:r>
          <w:r>
            <w:rPr>
              <w:noProof/>
            </w:rPr>
            <w:t>184</w:t>
          </w:r>
          <w:r>
            <w:rPr>
              <w:noProof/>
            </w:rPr>
            <w:fldChar w:fldCharType="end"/>
          </w:r>
        </w:p>
        <w:p w14:paraId="1EE58D75" w14:textId="77777777" w:rsidR="00BD6948" w:rsidRDefault="00BD6948">
          <w:pPr>
            <w:pStyle w:val="TOC2"/>
            <w:tabs>
              <w:tab w:val="right" w:leader="dot" w:pos="8630"/>
            </w:tabs>
            <w:rPr>
              <w:rFonts w:eastAsiaTheme="minorEastAsia"/>
              <w:b w:val="0"/>
              <w:noProof/>
              <w:sz w:val="24"/>
              <w:szCs w:val="24"/>
              <w:lang w:eastAsia="ja-JP"/>
            </w:rPr>
          </w:pPr>
          <w:r>
            <w:rPr>
              <w:noProof/>
            </w:rPr>
            <w:t>IManagedContext Interface</w:t>
          </w:r>
          <w:r>
            <w:rPr>
              <w:noProof/>
            </w:rPr>
            <w:tab/>
          </w:r>
          <w:r>
            <w:rPr>
              <w:noProof/>
            </w:rPr>
            <w:fldChar w:fldCharType="begin"/>
          </w:r>
          <w:r>
            <w:rPr>
              <w:noProof/>
            </w:rPr>
            <w:instrText xml:space="preserve"> PAGEREF _Toc247858527 \h </w:instrText>
          </w:r>
          <w:r>
            <w:rPr>
              <w:noProof/>
            </w:rPr>
          </w:r>
          <w:r>
            <w:rPr>
              <w:noProof/>
            </w:rPr>
            <w:fldChar w:fldCharType="separate"/>
          </w:r>
          <w:r>
            <w:rPr>
              <w:noProof/>
            </w:rPr>
            <w:t>185</w:t>
          </w:r>
          <w:r>
            <w:rPr>
              <w:noProof/>
            </w:rPr>
            <w:fldChar w:fldCharType="end"/>
          </w:r>
        </w:p>
        <w:p w14:paraId="67707AAC" w14:textId="77777777" w:rsidR="00BD6948" w:rsidRDefault="00BD6948">
          <w:pPr>
            <w:pStyle w:val="TOC2"/>
            <w:tabs>
              <w:tab w:val="right" w:leader="dot" w:pos="8630"/>
            </w:tabs>
            <w:rPr>
              <w:rFonts w:eastAsiaTheme="minorEastAsia"/>
              <w:b w:val="0"/>
              <w:noProof/>
              <w:sz w:val="24"/>
              <w:szCs w:val="24"/>
              <w:lang w:eastAsia="ja-JP"/>
            </w:rPr>
          </w:pPr>
          <w:r>
            <w:rPr>
              <w:noProof/>
            </w:rPr>
            <w:t>Extending ManagedContext</w:t>
          </w:r>
          <w:r>
            <w:rPr>
              <w:noProof/>
            </w:rPr>
            <w:tab/>
          </w:r>
          <w:r>
            <w:rPr>
              <w:noProof/>
            </w:rPr>
            <w:fldChar w:fldCharType="begin"/>
          </w:r>
          <w:r>
            <w:rPr>
              <w:noProof/>
            </w:rPr>
            <w:instrText xml:space="preserve"> PAGEREF _Toc247858528 \h </w:instrText>
          </w:r>
          <w:r>
            <w:rPr>
              <w:noProof/>
            </w:rPr>
          </w:r>
          <w:r>
            <w:rPr>
              <w:noProof/>
            </w:rPr>
            <w:fldChar w:fldCharType="separate"/>
          </w:r>
          <w:r>
            <w:rPr>
              <w:noProof/>
            </w:rPr>
            <w:t>188</w:t>
          </w:r>
          <w:r>
            <w:rPr>
              <w:noProof/>
            </w:rPr>
            <w:fldChar w:fldCharType="end"/>
          </w:r>
        </w:p>
        <w:p w14:paraId="611F0906" w14:textId="77777777" w:rsidR="00BD6948" w:rsidRDefault="00BD6948">
          <w:pPr>
            <w:pStyle w:val="TOC2"/>
            <w:tabs>
              <w:tab w:val="right" w:leader="dot" w:pos="8630"/>
            </w:tabs>
            <w:rPr>
              <w:rFonts w:eastAsiaTheme="minorEastAsia"/>
              <w:b w:val="0"/>
              <w:noProof/>
              <w:sz w:val="24"/>
              <w:szCs w:val="24"/>
              <w:lang w:eastAsia="ja-JP"/>
            </w:rPr>
          </w:pPr>
          <w:r>
            <w:rPr>
              <w:noProof/>
            </w:rPr>
            <w:t>IContextManager Interface</w:t>
          </w:r>
          <w:r>
            <w:rPr>
              <w:noProof/>
            </w:rPr>
            <w:tab/>
          </w:r>
          <w:r>
            <w:rPr>
              <w:noProof/>
            </w:rPr>
            <w:fldChar w:fldCharType="begin"/>
          </w:r>
          <w:r>
            <w:rPr>
              <w:noProof/>
            </w:rPr>
            <w:instrText xml:space="preserve"> PAGEREF _Toc247858529 \h </w:instrText>
          </w:r>
          <w:r>
            <w:rPr>
              <w:noProof/>
            </w:rPr>
          </w:r>
          <w:r>
            <w:rPr>
              <w:noProof/>
            </w:rPr>
            <w:fldChar w:fldCharType="separate"/>
          </w:r>
          <w:r>
            <w:rPr>
              <w:noProof/>
            </w:rPr>
            <w:t>189</w:t>
          </w:r>
          <w:r>
            <w:rPr>
              <w:noProof/>
            </w:rPr>
            <w:fldChar w:fldCharType="end"/>
          </w:r>
        </w:p>
        <w:p w14:paraId="7EAA24A3" w14:textId="77777777" w:rsidR="00BD6948" w:rsidRDefault="00BD6948">
          <w:pPr>
            <w:pStyle w:val="TOC2"/>
            <w:tabs>
              <w:tab w:val="right" w:leader="dot" w:pos="8630"/>
            </w:tabs>
            <w:rPr>
              <w:rFonts w:eastAsiaTheme="minorEastAsia"/>
              <w:b w:val="0"/>
              <w:noProof/>
              <w:sz w:val="24"/>
              <w:szCs w:val="24"/>
              <w:lang w:eastAsia="ja-JP"/>
            </w:rPr>
          </w:pPr>
          <w:r>
            <w:rPr>
              <w:noProof/>
            </w:rPr>
            <w:t>ContextItems Class</w:t>
          </w:r>
          <w:r>
            <w:rPr>
              <w:noProof/>
            </w:rPr>
            <w:tab/>
          </w:r>
          <w:r>
            <w:rPr>
              <w:noProof/>
            </w:rPr>
            <w:fldChar w:fldCharType="begin"/>
          </w:r>
          <w:r>
            <w:rPr>
              <w:noProof/>
            </w:rPr>
            <w:instrText xml:space="preserve"> PAGEREF _Toc247858530 \h </w:instrText>
          </w:r>
          <w:r>
            <w:rPr>
              <w:noProof/>
            </w:rPr>
          </w:r>
          <w:r>
            <w:rPr>
              <w:noProof/>
            </w:rPr>
            <w:fldChar w:fldCharType="separate"/>
          </w:r>
          <w:r>
            <w:rPr>
              <w:noProof/>
            </w:rPr>
            <w:t>190</w:t>
          </w:r>
          <w:r>
            <w:rPr>
              <w:noProof/>
            </w:rPr>
            <w:fldChar w:fldCharType="end"/>
          </w:r>
        </w:p>
        <w:p w14:paraId="604C6BE9" w14:textId="77777777" w:rsidR="00BD6948" w:rsidRDefault="00BD6948">
          <w:pPr>
            <w:pStyle w:val="TOC2"/>
            <w:tabs>
              <w:tab w:val="right" w:leader="dot" w:pos="8630"/>
            </w:tabs>
            <w:rPr>
              <w:rFonts w:eastAsiaTheme="minorEastAsia"/>
              <w:b w:val="0"/>
              <w:noProof/>
              <w:sz w:val="24"/>
              <w:szCs w:val="24"/>
              <w:lang w:eastAsia="ja-JP"/>
            </w:rPr>
          </w:pPr>
          <w:r>
            <w:rPr>
              <w:noProof/>
            </w:rPr>
            <w:t>IContextSerializer Interface</w:t>
          </w:r>
          <w:r>
            <w:rPr>
              <w:noProof/>
            </w:rPr>
            <w:tab/>
          </w:r>
          <w:r>
            <w:rPr>
              <w:noProof/>
            </w:rPr>
            <w:fldChar w:fldCharType="begin"/>
          </w:r>
          <w:r>
            <w:rPr>
              <w:noProof/>
            </w:rPr>
            <w:instrText xml:space="preserve"> PAGEREF _Toc247858531 \h </w:instrText>
          </w:r>
          <w:r>
            <w:rPr>
              <w:noProof/>
            </w:rPr>
          </w:r>
          <w:r>
            <w:rPr>
              <w:noProof/>
            </w:rPr>
            <w:fldChar w:fldCharType="separate"/>
          </w:r>
          <w:r>
            <w:rPr>
              <w:noProof/>
            </w:rPr>
            <w:t>194</w:t>
          </w:r>
          <w:r>
            <w:rPr>
              <w:noProof/>
            </w:rPr>
            <w:fldChar w:fldCharType="end"/>
          </w:r>
        </w:p>
        <w:p w14:paraId="6ED4BCA8" w14:textId="77777777" w:rsidR="00BD6948" w:rsidRDefault="00BD6948">
          <w:pPr>
            <w:pStyle w:val="TOC1"/>
            <w:tabs>
              <w:tab w:val="right" w:leader="dot" w:pos="8630"/>
            </w:tabs>
            <w:rPr>
              <w:rFonts w:eastAsiaTheme="minorEastAsia"/>
              <w:b w:val="0"/>
              <w:noProof/>
              <w:lang w:eastAsia="ja-JP"/>
            </w:rPr>
          </w:pPr>
          <w:r>
            <w:rPr>
              <w:noProof/>
            </w:rPr>
            <w:t>Writing Custom UI Elements</w:t>
          </w:r>
          <w:r>
            <w:rPr>
              <w:noProof/>
            </w:rPr>
            <w:tab/>
          </w:r>
          <w:r>
            <w:rPr>
              <w:noProof/>
            </w:rPr>
            <w:fldChar w:fldCharType="begin"/>
          </w:r>
          <w:r>
            <w:rPr>
              <w:noProof/>
            </w:rPr>
            <w:instrText xml:space="preserve"> PAGEREF _Toc247858532 \h </w:instrText>
          </w:r>
          <w:r>
            <w:rPr>
              <w:noProof/>
            </w:rPr>
          </w:r>
          <w:r>
            <w:rPr>
              <w:noProof/>
            </w:rPr>
            <w:fldChar w:fldCharType="separate"/>
          </w:r>
          <w:r>
            <w:rPr>
              <w:noProof/>
            </w:rPr>
            <w:t>195</w:t>
          </w:r>
          <w:r>
            <w:rPr>
              <w:noProof/>
            </w:rPr>
            <w:fldChar w:fldCharType="end"/>
          </w:r>
        </w:p>
        <w:p w14:paraId="72567243" w14:textId="77777777" w:rsidR="00BD6948" w:rsidRDefault="00BD6948">
          <w:pPr>
            <w:pStyle w:val="TOC1"/>
            <w:tabs>
              <w:tab w:val="right" w:leader="dot" w:pos="8630"/>
            </w:tabs>
            <w:rPr>
              <w:rFonts w:eastAsiaTheme="minorEastAsia"/>
              <w:b w:val="0"/>
              <w:noProof/>
              <w:lang w:eastAsia="ja-JP"/>
            </w:rPr>
          </w:pPr>
          <w:r>
            <w:rPr>
              <w:noProof/>
            </w:rPr>
            <w:t>Writing Custom Property Editors</w:t>
          </w:r>
          <w:r>
            <w:rPr>
              <w:noProof/>
            </w:rPr>
            <w:tab/>
          </w:r>
          <w:r>
            <w:rPr>
              <w:noProof/>
            </w:rPr>
            <w:fldChar w:fldCharType="begin"/>
          </w:r>
          <w:r>
            <w:rPr>
              <w:noProof/>
            </w:rPr>
            <w:instrText xml:space="preserve"> PAGEREF _Toc247858533 \h </w:instrText>
          </w:r>
          <w:r>
            <w:rPr>
              <w:noProof/>
            </w:rPr>
          </w:r>
          <w:r>
            <w:rPr>
              <w:noProof/>
            </w:rPr>
            <w:fldChar w:fldCharType="separate"/>
          </w:r>
          <w:r>
            <w:rPr>
              <w:noProof/>
            </w:rPr>
            <w:t>205</w:t>
          </w:r>
          <w:r>
            <w:rPr>
              <w:noProof/>
            </w:rPr>
            <w:fldChar w:fldCharType="end"/>
          </w:r>
        </w:p>
        <w:p w14:paraId="796A70A5" w14:textId="77777777" w:rsidR="00BD6948" w:rsidRDefault="00BD6948">
          <w:pPr>
            <w:pStyle w:val="TOC1"/>
            <w:tabs>
              <w:tab w:val="right" w:leader="dot" w:pos="8630"/>
            </w:tabs>
            <w:rPr>
              <w:rFonts w:eastAsiaTheme="minorEastAsia"/>
              <w:b w:val="0"/>
              <w:noProof/>
              <w:lang w:eastAsia="ja-JP"/>
            </w:rPr>
          </w:pPr>
          <w:r>
            <w:rPr>
              <w:noProof/>
            </w:rPr>
            <w:t>Security</w:t>
          </w:r>
          <w:r>
            <w:rPr>
              <w:noProof/>
            </w:rPr>
            <w:tab/>
          </w:r>
          <w:r>
            <w:rPr>
              <w:noProof/>
            </w:rPr>
            <w:fldChar w:fldCharType="begin"/>
          </w:r>
          <w:r>
            <w:rPr>
              <w:noProof/>
            </w:rPr>
            <w:instrText xml:space="preserve"> PAGEREF _Toc247858534 \h </w:instrText>
          </w:r>
          <w:r>
            <w:rPr>
              <w:noProof/>
            </w:rPr>
          </w:r>
          <w:r>
            <w:rPr>
              <w:noProof/>
            </w:rPr>
            <w:fldChar w:fldCharType="separate"/>
          </w:r>
          <w:r>
            <w:rPr>
              <w:noProof/>
            </w:rPr>
            <w:t>209</w:t>
          </w:r>
          <w:r>
            <w:rPr>
              <w:noProof/>
            </w:rPr>
            <w:fldChar w:fldCharType="end"/>
          </w:r>
        </w:p>
        <w:p w14:paraId="037050F9" w14:textId="77777777" w:rsidR="00BD6948" w:rsidRDefault="00BD6948">
          <w:pPr>
            <w:pStyle w:val="TOC2"/>
            <w:tabs>
              <w:tab w:val="right" w:leader="dot" w:pos="8630"/>
            </w:tabs>
            <w:rPr>
              <w:rFonts w:eastAsiaTheme="minorEastAsia"/>
              <w:b w:val="0"/>
              <w:noProof/>
              <w:sz w:val="24"/>
              <w:szCs w:val="24"/>
              <w:lang w:eastAsia="ja-JP"/>
            </w:rPr>
          </w:pPr>
          <w:r>
            <w:rPr>
              <w:noProof/>
            </w:rPr>
            <w:t>ISecurityService Interface</w:t>
          </w:r>
          <w:r>
            <w:rPr>
              <w:noProof/>
            </w:rPr>
            <w:tab/>
          </w:r>
          <w:r>
            <w:rPr>
              <w:noProof/>
            </w:rPr>
            <w:fldChar w:fldCharType="begin"/>
          </w:r>
          <w:r>
            <w:rPr>
              <w:noProof/>
            </w:rPr>
            <w:instrText xml:space="preserve"> PAGEREF _Toc247858535 \h </w:instrText>
          </w:r>
          <w:r>
            <w:rPr>
              <w:noProof/>
            </w:rPr>
          </w:r>
          <w:r>
            <w:rPr>
              <w:noProof/>
            </w:rPr>
            <w:fldChar w:fldCharType="separate"/>
          </w:r>
          <w:r>
            <w:rPr>
              <w:noProof/>
            </w:rPr>
            <w:t>209</w:t>
          </w:r>
          <w:r>
            <w:rPr>
              <w:noProof/>
            </w:rPr>
            <w:fldChar w:fldCharType="end"/>
          </w:r>
        </w:p>
        <w:p w14:paraId="06DF0AA5" w14:textId="77777777" w:rsidR="00BD6948" w:rsidRDefault="00BD6948">
          <w:pPr>
            <w:pStyle w:val="TOC2"/>
            <w:tabs>
              <w:tab w:val="right" w:leader="dot" w:pos="8630"/>
            </w:tabs>
            <w:rPr>
              <w:rFonts w:eastAsiaTheme="minorEastAsia"/>
              <w:b w:val="0"/>
              <w:noProof/>
              <w:sz w:val="24"/>
              <w:szCs w:val="24"/>
              <w:lang w:eastAsia="ja-JP"/>
            </w:rPr>
          </w:pPr>
          <w:r>
            <w:rPr>
              <w:noProof/>
            </w:rPr>
            <w:t>SecurityUtil Class</w:t>
          </w:r>
          <w:r>
            <w:rPr>
              <w:noProof/>
            </w:rPr>
            <w:tab/>
          </w:r>
          <w:r>
            <w:rPr>
              <w:noProof/>
            </w:rPr>
            <w:fldChar w:fldCharType="begin"/>
          </w:r>
          <w:r>
            <w:rPr>
              <w:noProof/>
            </w:rPr>
            <w:instrText xml:space="preserve"> PAGEREF _Toc247858536 \h </w:instrText>
          </w:r>
          <w:r>
            <w:rPr>
              <w:noProof/>
            </w:rPr>
          </w:r>
          <w:r>
            <w:rPr>
              <w:noProof/>
            </w:rPr>
            <w:fldChar w:fldCharType="separate"/>
          </w:r>
          <w:r>
            <w:rPr>
              <w:noProof/>
            </w:rPr>
            <w:t>211</w:t>
          </w:r>
          <w:r>
            <w:rPr>
              <w:noProof/>
            </w:rPr>
            <w:fldChar w:fldCharType="end"/>
          </w:r>
        </w:p>
        <w:p w14:paraId="35A81989" w14:textId="77777777" w:rsidR="00BD6948" w:rsidRDefault="00BD6948">
          <w:pPr>
            <w:pStyle w:val="TOC1"/>
            <w:tabs>
              <w:tab w:val="right" w:leader="dot" w:pos="8630"/>
            </w:tabs>
            <w:rPr>
              <w:rFonts w:eastAsiaTheme="minorEastAsia"/>
              <w:b w:val="0"/>
              <w:noProof/>
              <w:lang w:eastAsia="ja-JP"/>
            </w:rPr>
          </w:pPr>
          <w:r>
            <w:rPr>
              <w:noProof/>
            </w:rPr>
            <w:t>Help Subsystem</w:t>
          </w:r>
          <w:r>
            <w:rPr>
              <w:noProof/>
            </w:rPr>
            <w:tab/>
          </w:r>
          <w:r>
            <w:rPr>
              <w:noProof/>
            </w:rPr>
            <w:fldChar w:fldCharType="begin"/>
          </w:r>
          <w:r>
            <w:rPr>
              <w:noProof/>
            </w:rPr>
            <w:instrText xml:space="preserve"> PAGEREF _Toc247858537 \h </w:instrText>
          </w:r>
          <w:r>
            <w:rPr>
              <w:noProof/>
            </w:rPr>
          </w:r>
          <w:r>
            <w:rPr>
              <w:noProof/>
            </w:rPr>
            <w:fldChar w:fldCharType="separate"/>
          </w:r>
          <w:r>
            <w:rPr>
              <w:noProof/>
            </w:rPr>
            <w:t>213</w:t>
          </w:r>
          <w:r>
            <w:rPr>
              <w:noProof/>
            </w:rPr>
            <w:fldChar w:fldCharType="end"/>
          </w:r>
        </w:p>
        <w:p w14:paraId="0CE85C16" w14:textId="77777777" w:rsidR="00BD6948" w:rsidRDefault="00BD6948">
          <w:pPr>
            <w:pStyle w:val="TOC2"/>
            <w:tabs>
              <w:tab w:val="right" w:leader="dot" w:pos="8630"/>
            </w:tabs>
            <w:rPr>
              <w:rFonts w:eastAsiaTheme="minorEastAsia"/>
              <w:b w:val="0"/>
              <w:noProof/>
              <w:sz w:val="24"/>
              <w:szCs w:val="24"/>
              <w:lang w:eastAsia="ja-JP"/>
            </w:rPr>
          </w:pPr>
          <w:r>
            <w:rPr>
              <w:noProof/>
            </w:rPr>
            <w:t>Help Viewer</w:t>
          </w:r>
          <w:r>
            <w:rPr>
              <w:noProof/>
            </w:rPr>
            <w:tab/>
          </w:r>
          <w:r>
            <w:rPr>
              <w:noProof/>
            </w:rPr>
            <w:fldChar w:fldCharType="begin"/>
          </w:r>
          <w:r>
            <w:rPr>
              <w:noProof/>
            </w:rPr>
            <w:instrText xml:space="preserve"> PAGEREF _Toc247858538 \h </w:instrText>
          </w:r>
          <w:r>
            <w:rPr>
              <w:noProof/>
            </w:rPr>
          </w:r>
          <w:r>
            <w:rPr>
              <w:noProof/>
            </w:rPr>
            <w:fldChar w:fldCharType="separate"/>
          </w:r>
          <w:r>
            <w:rPr>
              <w:noProof/>
            </w:rPr>
            <w:t>214</w:t>
          </w:r>
          <w:r>
            <w:rPr>
              <w:noProof/>
            </w:rPr>
            <w:fldChar w:fldCharType="end"/>
          </w:r>
        </w:p>
        <w:p w14:paraId="49217E20" w14:textId="77777777" w:rsidR="00BD6948" w:rsidRDefault="00BD6948">
          <w:pPr>
            <w:pStyle w:val="TOC2"/>
            <w:tabs>
              <w:tab w:val="right" w:leader="dot" w:pos="8630"/>
            </w:tabs>
            <w:rPr>
              <w:rFonts w:eastAsiaTheme="minorEastAsia"/>
              <w:b w:val="0"/>
              <w:noProof/>
              <w:sz w:val="24"/>
              <w:szCs w:val="24"/>
              <w:lang w:eastAsia="ja-JP"/>
            </w:rPr>
          </w:pPr>
          <w:r>
            <w:rPr>
              <w:noProof/>
            </w:rPr>
            <w:t>HelpUtil Class</w:t>
          </w:r>
          <w:r>
            <w:rPr>
              <w:noProof/>
            </w:rPr>
            <w:tab/>
          </w:r>
          <w:r>
            <w:rPr>
              <w:noProof/>
            </w:rPr>
            <w:fldChar w:fldCharType="begin"/>
          </w:r>
          <w:r>
            <w:rPr>
              <w:noProof/>
            </w:rPr>
            <w:instrText xml:space="preserve"> PAGEREF _Toc247858539 \h </w:instrText>
          </w:r>
          <w:r>
            <w:rPr>
              <w:noProof/>
            </w:rPr>
          </w:r>
          <w:r>
            <w:rPr>
              <w:noProof/>
            </w:rPr>
            <w:fldChar w:fldCharType="separate"/>
          </w:r>
          <w:r>
            <w:rPr>
              <w:noProof/>
            </w:rPr>
            <w:t>214</w:t>
          </w:r>
          <w:r>
            <w:rPr>
              <w:noProof/>
            </w:rPr>
            <w:fldChar w:fldCharType="end"/>
          </w:r>
        </w:p>
        <w:p w14:paraId="24F06C11" w14:textId="77777777" w:rsidR="00BD6948" w:rsidRDefault="00BD6948">
          <w:pPr>
            <w:pStyle w:val="TOC2"/>
            <w:tabs>
              <w:tab w:val="right" w:leader="dot" w:pos="8630"/>
            </w:tabs>
            <w:rPr>
              <w:rFonts w:eastAsiaTheme="minorEastAsia"/>
              <w:b w:val="0"/>
              <w:noProof/>
              <w:sz w:val="24"/>
              <w:szCs w:val="24"/>
              <w:lang w:eastAsia="ja-JP"/>
            </w:rPr>
          </w:pPr>
          <w:r>
            <w:rPr>
              <w:noProof/>
            </w:rPr>
            <w:t>HelpTarget Class</w:t>
          </w:r>
          <w:r>
            <w:rPr>
              <w:noProof/>
            </w:rPr>
            <w:tab/>
          </w:r>
          <w:r>
            <w:rPr>
              <w:noProof/>
            </w:rPr>
            <w:fldChar w:fldCharType="begin"/>
          </w:r>
          <w:r>
            <w:rPr>
              <w:noProof/>
            </w:rPr>
            <w:instrText xml:space="preserve"> PAGEREF _Toc247858540 \h </w:instrText>
          </w:r>
          <w:r>
            <w:rPr>
              <w:noProof/>
            </w:rPr>
          </w:r>
          <w:r>
            <w:rPr>
              <w:noProof/>
            </w:rPr>
            <w:fldChar w:fldCharType="separate"/>
          </w:r>
          <w:r>
            <w:rPr>
              <w:noProof/>
            </w:rPr>
            <w:t>216</w:t>
          </w:r>
          <w:r>
            <w:rPr>
              <w:noProof/>
            </w:rPr>
            <w:fldChar w:fldCharType="end"/>
          </w:r>
        </w:p>
        <w:p w14:paraId="366E84DE" w14:textId="77777777" w:rsidR="00BD6948" w:rsidRDefault="00BD6948">
          <w:pPr>
            <w:pStyle w:val="TOC2"/>
            <w:tabs>
              <w:tab w:val="right" w:leader="dot" w:pos="8630"/>
            </w:tabs>
            <w:rPr>
              <w:rFonts w:eastAsiaTheme="minorEastAsia"/>
              <w:b w:val="0"/>
              <w:noProof/>
              <w:sz w:val="24"/>
              <w:szCs w:val="24"/>
              <w:lang w:eastAsia="ja-JP"/>
            </w:rPr>
          </w:pPr>
          <w:r>
            <w:rPr>
              <w:noProof/>
            </w:rPr>
            <w:t>Help Converter</w:t>
          </w:r>
          <w:r>
            <w:rPr>
              <w:noProof/>
            </w:rPr>
            <w:tab/>
          </w:r>
          <w:r>
            <w:rPr>
              <w:noProof/>
            </w:rPr>
            <w:fldChar w:fldCharType="begin"/>
          </w:r>
          <w:r>
            <w:rPr>
              <w:noProof/>
            </w:rPr>
            <w:instrText xml:space="preserve"> PAGEREF _Toc247858541 \h </w:instrText>
          </w:r>
          <w:r>
            <w:rPr>
              <w:noProof/>
            </w:rPr>
          </w:r>
          <w:r>
            <w:rPr>
              <w:noProof/>
            </w:rPr>
            <w:fldChar w:fldCharType="separate"/>
          </w:r>
          <w:r>
            <w:rPr>
              <w:noProof/>
            </w:rPr>
            <w:t>216</w:t>
          </w:r>
          <w:r>
            <w:rPr>
              <w:noProof/>
            </w:rPr>
            <w:fldChar w:fldCharType="end"/>
          </w:r>
        </w:p>
        <w:p w14:paraId="48EC176F" w14:textId="77777777" w:rsidR="00BD6948" w:rsidRDefault="00BD6948">
          <w:pPr>
            <w:pStyle w:val="TOC1"/>
            <w:tabs>
              <w:tab w:val="right" w:leader="dot" w:pos="8630"/>
            </w:tabs>
            <w:rPr>
              <w:rFonts w:eastAsiaTheme="minorEastAsia"/>
              <w:b w:val="0"/>
              <w:noProof/>
              <w:lang w:eastAsia="ja-JP"/>
            </w:rPr>
          </w:pPr>
          <w:r>
            <w:rPr>
              <w:noProof/>
            </w:rPr>
            <w:t>Tag Libraries</w:t>
          </w:r>
          <w:r>
            <w:rPr>
              <w:noProof/>
            </w:rPr>
            <w:tab/>
          </w:r>
          <w:r>
            <w:rPr>
              <w:noProof/>
            </w:rPr>
            <w:fldChar w:fldCharType="begin"/>
          </w:r>
          <w:r>
            <w:rPr>
              <w:noProof/>
            </w:rPr>
            <w:instrText xml:space="preserve"> PAGEREF _Toc247858542 \h </w:instrText>
          </w:r>
          <w:r>
            <w:rPr>
              <w:noProof/>
            </w:rPr>
          </w:r>
          <w:r>
            <w:rPr>
              <w:noProof/>
            </w:rPr>
            <w:fldChar w:fldCharType="separate"/>
          </w:r>
          <w:r>
            <w:rPr>
              <w:noProof/>
            </w:rPr>
            <w:t>218</w:t>
          </w:r>
          <w:r>
            <w:rPr>
              <w:noProof/>
            </w:rPr>
            <w:fldChar w:fldCharType="end"/>
          </w:r>
        </w:p>
        <w:p w14:paraId="244BCE8C" w14:textId="77777777" w:rsidR="00BD6948" w:rsidRDefault="00BD6948">
          <w:pPr>
            <w:pStyle w:val="TOC2"/>
            <w:tabs>
              <w:tab w:val="right" w:leader="dot" w:pos="8630"/>
            </w:tabs>
            <w:rPr>
              <w:rFonts w:eastAsiaTheme="minorEastAsia"/>
              <w:b w:val="0"/>
              <w:noProof/>
              <w:sz w:val="24"/>
              <w:szCs w:val="24"/>
              <w:lang w:eastAsia="ja-JP"/>
            </w:rPr>
          </w:pPr>
          <w:r>
            <w:rPr>
              <w:noProof/>
            </w:rPr>
            <w:t>Core Tag Library</w:t>
          </w:r>
          <w:r>
            <w:rPr>
              <w:noProof/>
            </w:rPr>
            <w:tab/>
          </w:r>
          <w:r>
            <w:rPr>
              <w:noProof/>
            </w:rPr>
            <w:fldChar w:fldCharType="begin"/>
          </w:r>
          <w:r>
            <w:rPr>
              <w:noProof/>
            </w:rPr>
            <w:instrText xml:space="preserve"> PAGEREF _Toc247858543 \h </w:instrText>
          </w:r>
          <w:r>
            <w:rPr>
              <w:noProof/>
            </w:rPr>
          </w:r>
          <w:r>
            <w:rPr>
              <w:noProof/>
            </w:rPr>
            <w:fldChar w:fldCharType="separate"/>
          </w:r>
          <w:r>
            <w:rPr>
              <w:noProof/>
            </w:rPr>
            <w:t>218</w:t>
          </w:r>
          <w:r>
            <w:rPr>
              <w:noProof/>
            </w:rPr>
            <w:fldChar w:fldCharType="end"/>
          </w:r>
        </w:p>
        <w:p w14:paraId="0B3FA6CE" w14:textId="77777777" w:rsidR="00BD6948" w:rsidRDefault="00BD6948">
          <w:pPr>
            <w:pStyle w:val="TOC2"/>
            <w:tabs>
              <w:tab w:val="right" w:leader="dot" w:pos="8630"/>
            </w:tabs>
            <w:rPr>
              <w:rFonts w:eastAsiaTheme="minorEastAsia"/>
              <w:b w:val="0"/>
              <w:noProof/>
              <w:sz w:val="24"/>
              <w:szCs w:val="24"/>
              <w:lang w:eastAsia="ja-JP"/>
            </w:rPr>
          </w:pPr>
          <w:r>
            <w:rPr>
              <w:noProof/>
            </w:rPr>
            <w:t>Security Tag Library</w:t>
          </w:r>
          <w:r>
            <w:rPr>
              <w:noProof/>
            </w:rPr>
            <w:tab/>
          </w:r>
          <w:r>
            <w:rPr>
              <w:noProof/>
            </w:rPr>
            <w:fldChar w:fldCharType="begin"/>
          </w:r>
          <w:r>
            <w:rPr>
              <w:noProof/>
            </w:rPr>
            <w:instrText xml:space="preserve"> PAGEREF _Toc247858544 \h </w:instrText>
          </w:r>
          <w:r>
            <w:rPr>
              <w:noProof/>
            </w:rPr>
          </w:r>
          <w:r>
            <w:rPr>
              <w:noProof/>
            </w:rPr>
            <w:fldChar w:fldCharType="separate"/>
          </w:r>
          <w:r>
            <w:rPr>
              <w:noProof/>
            </w:rPr>
            <w:t>219</w:t>
          </w:r>
          <w:r>
            <w:rPr>
              <w:noProof/>
            </w:rPr>
            <w:fldChar w:fldCharType="end"/>
          </w:r>
        </w:p>
        <w:p w14:paraId="23EEED6D" w14:textId="77777777" w:rsidR="00BD6948" w:rsidRDefault="00BD6948">
          <w:pPr>
            <w:pStyle w:val="TOC1"/>
            <w:tabs>
              <w:tab w:val="right" w:leader="dot" w:pos="8630"/>
            </w:tabs>
            <w:rPr>
              <w:rFonts w:eastAsiaTheme="minorEastAsia"/>
              <w:b w:val="0"/>
              <w:noProof/>
              <w:lang w:eastAsia="ja-JP"/>
            </w:rPr>
          </w:pPr>
          <w:r>
            <w:rPr>
              <w:noProof/>
            </w:rPr>
            <w:t>Printing Support</w:t>
          </w:r>
          <w:r>
            <w:rPr>
              <w:noProof/>
            </w:rPr>
            <w:tab/>
          </w:r>
          <w:r>
            <w:rPr>
              <w:noProof/>
            </w:rPr>
            <w:fldChar w:fldCharType="begin"/>
          </w:r>
          <w:r>
            <w:rPr>
              <w:noProof/>
            </w:rPr>
            <w:instrText xml:space="preserve"> PAGEREF _Toc247858545 \h </w:instrText>
          </w:r>
          <w:r>
            <w:rPr>
              <w:noProof/>
            </w:rPr>
          </w:r>
          <w:r>
            <w:rPr>
              <w:noProof/>
            </w:rPr>
            <w:fldChar w:fldCharType="separate"/>
          </w:r>
          <w:r>
            <w:rPr>
              <w:noProof/>
            </w:rPr>
            <w:t>221</w:t>
          </w:r>
          <w:r>
            <w:rPr>
              <w:noProof/>
            </w:rPr>
            <w:fldChar w:fldCharType="end"/>
          </w:r>
        </w:p>
        <w:p w14:paraId="2017381B" w14:textId="77777777" w:rsidR="00BD6948" w:rsidRDefault="00BD6948">
          <w:pPr>
            <w:pStyle w:val="TOC1"/>
            <w:tabs>
              <w:tab w:val="right" w:leader="dot" w:pos="8630"/>
            </w:tabs>
            <w:rPr>
              <w:rFonts w:eastAsiaTheme="minorEastAsia"/>
              <w:b w:val="0"/>
              <w:noProof/>
              <w:lang w:eastAsia="ja-JP"/>
            </w:rPr>
          </w:pPr>
          <w:r>
            <w:rPr>
              <w:noProof/>
            </w:rPr>
            <w:t>Theme Support</w:t>
          </w:r>
          <w:r>
            <w:rPr>
              <w:noProof/>
            </w:rPr>
            <w:tab/>
          </w:r>
          <w:r>
            <w:rPr>
              <w:noProof/>
            </w:rPr>
            <w:fldChar w:fldCharType="begin"/>
          </w:r>
          <w:r>
            <w:rPr>
              <w:noProof/>
            </w:rPr>
            <w:instrText xml:space="preserve"> PAGEREF _Toc247858546 \h </w:instrText>
          </w:r>
          <w:r>
            <w:rPr>
              <w:noProof/>
            </w:rPr>
          </w:r>
          <w:r>
            <w:rPr>
              <w:noProof/>
            </w:rPr>
            <w:fldChar w:fldCharType="separate"/>
          </w:r>
          <w:r>
            <w:rPr>
              <w:noProof/>
            </w:rPr>
            <w:t>224</w:t>
          </w:r>
          <w:r>
            <w:rPr>
              <w:noProof/>
            </w:rPr>
            <w:fldChar w:fldCharType="end"/>
          </w:r>
        </w:p>
        <w:p w14:paraId="35D01E8E" w14:textId="77777777" w:rsidR="00BD6948" w:rsidRDefault="00BD6948">
          <w:pPr>
            <w:pStyle w:val="TOC1"/>
            <w:tabs>
              <w:tab w:val="right" w:leader="dot" w:pos="8630"/>
            </w:tabs>
            <w:rPr>
              <w:rFonts w:eastAsiaTheme="minorEastAsia"/>
              <w:b w:val="0"/>
              <w:noProof/>
              <w:lang w:eastAsia="ja-JP"/>
            </w:rPr>
          </w:pPr>
          <w:r>
            <w:rPr>
              <w:noProof/>
            </w:rPr>
            <w:t>Icon Libraries</w:t>
          </w:r>
          <w:r>
            <w:rPr>
              <w:noProof/>
            </w:rPr>
            <w:tab/>
          </w:r>
          <w:r>
            <w:rPr>
              <w:noProof/>
            </w:rPr>
            <w:fldChar w:fldCharType="begin"/>
          </w:r>
          <w:r>
            <w:rPr>
              <w:noProof/>
            </w:rPr>
            <w:instrText xml:space="preserve"> PAGEREF _Toc247858547 \h </w:instrText>
          </w:r>
          <w:r>
            <w:rPr>
              <w:noProof/>
            </w:rPr>
          </w:r>
          <w:r>
            <w:rPr>
              <w:noProof/>
            </w:rPr>
            <w:fldChar w:fldCharType="separate"/>
          </w:r>
          <w:r>
            <w:rPr>
              <w:noProof/>
            </w:rPr>
            <w:t>225</w:t>
          </w:r>
          <w:r>
            <w:rPr>
              <w:noProof/>
            </w:rPr>
            <w:fldChar w:fldCharType="end"/>
          </w:r>
        </w:p>
        <w:p w14:paraId="0C30F0A6" w14:textId="77777777" w:rsidR="00BD6948" w:rsidRDefault="00BD6948">
          <w:pPr>
            <w:pStyle w:val="TOC2"/>
            <w:tabs>
              <w:tab w:val="right" w:leader="dot" w:pos="8630"/>
            </w:tabs>
            <w:rPr>
              <w:rFonts w:eastAsiaTheme="minorEastAsia"/>
              <w:b w:val="0"/>
              <w:noProof/>
              <w:sz w:val="24"/>
              <w:szCs w:val="24"/>
              <w:lang w:eastAsia="ja-JP"/>
            </w:rPr>
          </w:pPr>
          <w:r>
            <w:rPr>
              <w:noProof/>
            </w:rPr>
            <w:t>IIconLibrary Interface</w:t>
          </w:r>
          <w:r>
            <w:rPr>
              <w:noProof/>
            </w:rPr>
            <w:tab/>
          </w:r>
          <w:r>
            <w:rPr>
              <w:noProof/>
            </w:rPr>
            <w:fldChar w:fldCharType="begin"/>
          </w:r>
          <w:r>
            <w:rPr>
              <w:noProof/>
            </w:rPr>
            <w:instrText xml:space="preserve"> PAGEREF _Toc247858548 \h </w:instrText>
          </w:r>
          <w:r>
            <w:rPr>
              <w:noProof/>
            </w:rPr>
          </w:r>
          <w:r>
            <w:rPr>
              <w:noProof/>
            </w:rPr>
            <w:fldChar w:fldCharType="separate"/>
          </w:r>
          <w:r>
            <w:rPr>
              <w:noProof/>
            </w:rPr>
            <w:t>225</w:t>
          </w:r>
          <w:r>
            <w:rPr>
              <w:noProof/>
            </w:rPr>
            <w:fldChar w:fldCharType="end"/>
          </w:r>
        </w:p>
        <w:p w14:paraId="4C8CD996" w14:textId="77777777" w:rsidR="00BD6948" w:rsidRDefault="00BD6948">
          <w:pPr>
            <w:pStyle w:val="TOC2"/>
            <w:tabs>
              <w:tab w:val="right" w:leader="dot" w:pos="8630"/>
            </w:tabs>
            <w:rPr>
              <w:rFonts w:eastAsiaTheme="minorEastAsia"/>
              <w:b w:val="0"/>
              <w:noProof/>
              <w:sz w:val="24"/>
              <w:szCs w:val="24"/>
              <w:lang w:eastAsia="ja-JP"/>
            </w:rPr>
          </w:pPr>
          <w:r>
            <w:rPr>
              <w:noProof/>
            </w:rPr>
            <w:t>IconLibraryBase Class</w:t>
          </w:r>
          <w:r>
            <w:rPr>
              <w:noProof/>
            </w:rPr>
            <w:tab/>
          </w:r>
          <w:r>
            <w:rPr>
              <w:noProof/>
            </w:rPr>
            <w:fldChar w:fldCharType="begin"/>
          </w:r>
          <w:r>
            <w:rPr>
              <w:noProof/>
            </w:rPr>
            <w:instrText xml:space="preserve"> PAGEREF _Toc247858549 \h </w:instrText>
          </w:r>
          <w:r>
            <w:rPr>
              <w:noProof/>
            </w:rPr>
          </w:r>
          <w:r>
            <w:rPr>
              <w:noProof/>
            </w:rPr>
            <w:fldChar w:fldCharType="separate"/>
          </w:r>
          <w:r>
            <w:rPr>
              <w:noProof/>
            </w:rPr>
            <w:t>226</w:t>
          </w:r>
          <w:r>
            <w:rPr>
              <w:noProof/>
            </w:rPr>
            <w:fldChar w:fldCharType="end"/>
          </w:r>
        </w:p>
        <w:p w14:paraId="52841BB2" w14:textId="77777777" w:rsidR="00BD6948" w:rsidRDefault="00BD6948">
          <w:pPr>
            <w:pStyle w:val="TOC2"/>
            <w:tabs>
              <w:tab w:val="right" w:leader="dot" w:pos="8630"/>
            </w:tabs>
            <w:rPr>
              <w:rFonts w:eastAsiaTheme="minorEastAsia"/>
              <w:b w:val="0"/>
              <w:noProof/>
              <w:sz w:val="24"/>
              <w:szCs w:val="24"/>
              <w:lang w:eastAsia="ja-JP"/>
            </w:rPr>
          </w:pPr>
          <w:r>
            <w:rPr>
              <w:noProof/>
            </w:rPr>
            <w:t>IconUtil Class</w:t>
          </w:r>
          <w:r>
            <w:rPr>
              <w:noProof/>
            </w:rPr>
            <w:tab/>
          </w:r>
          <w:r>
            <w:rPr>
              <w:noProof/>
            </w:rPr>
            <w:fldChar w:fldCharType="begin"/>
          </w:r>
          <w:r>
            <w:rPr>
              <w:noProof/>
            </w:rPr>
            <w:instrText xml:space="preserve"> PAGEREF _Toc247858550 \h </w:instrText>
          </w:r>
          <w:r>
            <w:rPr>
              <w:noProof/>
            </w:rPr>
          </w:r>
          <w:r>
            <w:rPr>
              <w:noProof/>
            </w:rPr>
            <w:fldChar w:fldCharType="separate"/>
          </w:r>
          <w:r>
            <w:rPr>
              <w:noProof/>
            </w:rPr>
            <w:t>226</w:t>
          </w:r>
          <w:r>
            <w:rPr>
              <w:noProof/>
            </w:rPr>
            <w:fldChar w:fldCharType="end"/>
          </w:r>
        </w:p>
        <w:p w14:paraId="31274B17" w14:textId="77777777" w:rsidR="00BD6948" w:rsidRDefault="00BD6948">
          <w:pPr>
            <w:pStyle w:val="TOC2"/>
            <w:tabs>
              <w:tab w:val="right" w:leader="dot" w:pos="8630"/>
            </w:tabs>
            <w:rPr>
              <w:rFonts w:eastAsiaTheme="minorEastAsia"/>
              <w:b w:val="0"/>
              <w:noProof/>
              <w:sz w:val="24"/>
              <w:szCs w:val="24"/>
              <w:lang w:eastAsia="ja-JP"/>
            </w:rPr>
          </w:pPr>
          <w:r>
            <w:rPr>
              <w:noProof/>
            </w:rPr>
            <w:t>Creating an Icon Library</w:t>
          </w:r>
          <w:r>
            <w:rPr>
              <w:noProof/>
            </w:rPr>
            <w:tab/>
          </w:r>
          <w:r>
            <w:rPr>
              <w:noProof/>
            </w:rPr>
            <w:fldChar w:fldCharType="begin"/>
          </w:r>
          <w:r>
            <w:rPr>
              <w:noProof/>
            </w:rPr>
            <w:instrText xml:space="preserve"> PAGEREF _Toc247858551 \h </w:instrText>
          </w:r>
          <w:r>
            <w:rPr>
              <w:noProof/>
            </w:rPr>
          </w:r>
          <w:r>
            <w:rPr>
              <w:noProof/>
            </w:rPr>
            <w:fldChar w:fldCharType="separate"/>
          </w:r>
          <w:r>
            <w:rPr>
              <w:noProof/>
            </w:rPr>
            <w:t>227</w:t>
          </w:r>
          <w:r>
            <w:rPr>
              <w:noProof/>
            </w:rPr>
            <w:fldChar w:fldCharType="end"/>
          </w:r>
        </w:p>
        <w:p w14:paraId="4B787983" w14:textId="77777777" w:rsidR="00BD6948" w:rsidRDefault="00BD6948">
          <w:pPr>
            <w:pStyle w:val="TOC1"/>
            <w:tabs>
              <w:tab w:val="right" w:leader="dot" w:pos="8630"/>
            </w:tabs>
            <w:rPr>
              <w:rFonts w:eastAsiaTheme="minorEastAsia"/>
              <w:b w:val="0"/>
              <w:noProof/>
              <w:lang w:eastAsia="ja-JP"/>
            </w:rPr>
          </w:pPr>
          <w:r>
            <w:rPr>
              <w:noProof/>
            </w:rPr>
            <w:t>Configuration</w:t>
          </w:r>
          <w:r>
            <w:rPr>
              <w:noProof/>
            </w:rPr>
            <w:tab/>
          </w:r>
          <w:r>
            <w:rPr>
              <w:noProof/>
            </w:rPr>
            <w:fldChar w:fldCharType="begin"/>
          </w:r>
          <w:r>
            <w:rPr>
              <w:noProof/>
            </w:rPr>
            <w:instrText xml:space="preserve"> PAGEREF _Toc247858552 \h </w:instrText>
          </w:r>
          <w:r>
            <w:rPr>
              <w:noProof/>
            </w:rPr>
          </w:r>
          <w:r>
            <w:rPr>
              <w:noProof/>
            </w:rPr>
            <w:fldChar w:fldCharType="separate"/>
          </w:r>
          <w:r>
            <w:rPr>
              <w:noProof/>
            </w:rPr>
            <w:t>229</w:t>
          </w:r>
          <w:r>
            <w:rPr>
              <w:noProof/>
            </w:rPr>
            <w:fldChar w:fldCharType="end"/>
          </w:r>
        </w:p>
        <w:p w14:paraId="67DA6D5B" w14:textId="77777777" w:rsidR="00BD6948" w:rsidRDefault="00BD6948">
          <w:pPr>
            <w:pStyle w:val="TOC2"/>
            <w:tabs>
              <w:tab w:val="right" w:leader="dot" w:pos="8630"/>
            </w:tabs>
            <w:rPr>
              <w:rFonts w:eastAsiaTheme="minorEastAsia"/>
              <w:b w:val="0"/>
              <w:noProof/>
              <w:sz w:val="24"/>
              <w:szCs w:val="24"/>
              <w:lang w:eastAsia="ja-JP"/>
            </w:rPr>
          </w:pPr>
          <w:r>
            <w:rPr>
              <w:noProof/>
            </w:rPr>
            <w:t>Properties</w:t>
          </w:r>
          <w:r>
            <w:rPr>
              <w:noProof/>
            </w:rPr>
            <w:tab/>
          </w:r>
          <w:r>
            <w:rPr>
              <w:noProof/>
            </w:rPr>
            <w:fldChar w:fldCharType="begin"/>
          </w:r>
          <w:r>
            <w:rPr>
              <w:noProof/>
            </w:rPr>
            <w:instrText xml:space="preserve"> PAGEREF _Toc247858553 \h </w:instrText>
          </w:r>
          <w:r>
            <w:rPr>
              <w:noProof/>
            </w:rPr>
          </w:r>
          <w:r>
            <w:rPr>
              <w:noProof/>
            </w:rPr>
            <w:fldChar w:fldCharType="separate"/>
          </w:r>
          <w:r>
            <w:rPr>
              <w:noProof/>
            </w:rPr>
            <w:t>229</w:t>
          </w:r>
          <w:r>
            <w:rPr>
              <w:noProof/>
            </w:rPr>
            <w:fldChar w:fldCharType="end"/>
          </w:r>
        </w:p>
        <w:p w14:paraId="41A222EF" w14:textId="77777777" w:rsidR="00BD6948" w:rsidRDefault="00BD6948">
          <w:pPr>
            <w:pStyle w:val="TOC2"/>
            <w:tabs>
              <w:tab w:val="right" w:leader="dot" w:pos="8630"/>
            </w:tabs>
            <w:rPr>
              <w:rFonts w:eastAsiaTheme="minorEastAsia"/>
              <w:b w:val="0"/>
              <w:noProof/>
              <w:sz w:val="24"/>
              <w:szCs w:val="24"/>
              <w:lang w:eastAsia="ja-JP"/>
            </w:rPr>
          </w:pPr>
          <w:r>
            <w:rPr>
              <w:noProof/>
            </w:rPr>
            <w:t>Layout Properties</w:t>
          </w:r>
          <w:r>
            <w:rPr>
              <w:noProof/>
            </w:rPr>
            <w:tab/>
          </w:r>
          <w:r>
            <w:rPr>
              <w:noProof/>
            </w:rPr>
            <w:fldChar w:fldCharType="begin"/>
          </w:r>
          <w:r>
            <w:rPr>
              <w:noProof/>
            </w:rPr>
            <w:instrText xml:space="preserve"> PAGEREF _Toc247858554 \h </w:instrText>
          </w:r>
          <w:r>
            <w:rPr>
              <w:noProof/>
            </w:rPr>
          </w:r>
          <w:r>
            <w:rPr>
              <w:noProof/>
            </w:rPr>
            <w:fldChar w:fldCharType="separate"/>
          </w:r>
          <w:r>
            <w:rPr>
              <w:noProof/>
            </w:rPr>
            <w:t>229</w:t>
          </w:r>
          <w:r>
            <w:rPr>
              <w:noProof/>
            </w:rPr>
            <w:fldChar w:fldCharType="end"/>
          </w:r>
        </w:p>
        <w:p w14:paraId="042313BA" w14:textId="77777777" w:rsidR="00BD6948" w:rsidRDefault="00BD6948">
          <w:pPr>
            <w:pStyle w:val="TOC2"/>
            <w:tabs>
              <w:tab w:val="right" w:leader="dot" w:pos="8630"/>
            </w:tabs>
            <w:rPr>
              <w:rFonts w:eastAsiaTheme="minorEastAsia"/>
              <w:b w:val="0"/>
              <w:noProof/>
              <w:sz w:val="24"/>
              <w:szCs w:val="24"/>
              <w:lang w:eastAsia="ja-JP"/>
            </w:rPr>
          </w:pPr>
          <w:r>
            <w:rPr>
              <w:noProof/>
            </w:rPr>
            <w:t>Maven Properties</w:t>
          </w:r>
          <w:r>
            <w:rPr>
              <w:noProof/>
            </w:rPr>
            <w:tab/>
          </w:r>
          <w:r>
            <w:rPr>
              <w:noProof/>
            </w:rPr>
            <w:fldChar w:fldCharType="begin"/>
          </w:r>
          <w:r>
            <w:rPr>
              <w:noProof/>
            </w:rPr>
            <w:instrText xml:space="preserve"> PAGEREF _Toc247858555 \h </w:instrText>
          </w:r>
          <w:r>
            <w:rPr>
              <w:noProof/>
            </w:rPr>
          </w:r>
          <w:r>
            <w:rPr>
              <w:noProof/>
            </w:rPr>
            <w:fldChar w:fldCharType="separate"/>
          </w:r>
          <w:r>
            <w:rPr>
              <w:noProof/>
            </w:rPr>
            <w:t>229</w:t>
          </w:r>
          <w:r>
            <w:rPr>
              <w:noProof/>
            </w:rPr>
            <w:fldChar w:fldCharType="end"/>
          </w:r>
        </w:p>
        <w:p w14:paraId="50B8856F" w14:textId="77777777" w:rsidR="00BD6948" w:rsidRDefault="00BD6948">
          <w:pPr>
            <w:pStyle w:val="TOC2"/>
            <w:tabs>
              <w:tab w:val="right" w:leader="dot" w:pos="8630"/>
            </w:tabs>
            <w:rPr>
              <w:rFonts w:eastAsiaTheme="minorEastAsia"/>
              <w:b w:val="0"/>
              <w:noProof/>
              <w:sz w:val="24"/>
              <w:szCs w:val="24"/>
              <w:lang w:eastAsia="ja-JP"/>
            </w:rPr>
          </w:pPr>
          <w:r>
            <w:rPr>
              <w:noProof/>
            </w:rPr>
            <w:t>Configuration Properties</w:t>
          </w:r>
          <w:r>
            <w:rPr>
              <w:noProof/>
            </w:rPr>
            <w:tab/>
          </w:r>
          <w:r>
            <w:rPr>
              <w:noProof/>
            </w:rPr>
            <w:fldChar w:fldCharType="begin"/>
          </w:r>
          <w:r>
            <w:rPr>
              <w:noProof/>
            </w:rPr>
            <w:instrText xml:space="preserve"> PAGEREF _Toc247858556 \h </w:instrText>
          </w:r>
          <w:r>
            <w:rPr>
              <w:noProof/>
            </w:rPr>
          </w:r>
          <w:r>
            <w:rPr>
              <w:noProof/>
            </w:rPr>
            <w:fldChar w:fldCharType="separate"/>
          </w:r>
          <w:r>
            <w:rPr>
              <w:noProof/>
            </w:rPr>
            <w:t>229</w:t>
          </w:r>
          <w:r>
            <w:rPr>
              <w:noProof/>
            </w:rPr>
            <w:fldChar w:fldCharType="end"/>
          </w:r>
        </w:p>
        <w:p w14:paraId="51E3DC5F" w14:textId="77777777" w:rsidR="00BD6948" w:rsidRDefault="00BD6948">
          <w:pPr>
            <w:pStyle w:val="TOC2"/>
            <w:tabs>
              <w:tab w:val="right" w:leader="dot" w:pos="8630"/>
            </w:tabs>
            <w:rPr>
              <w:rFonts w:eastAsiaTheme="minorEastAsia"/>
              <w:b w:val="0"/>
              <w:noProof/>
              <w:sz w:val="24"/>
              <w:szCs w:val="24"/>
              <w:lang w:eastAsia="ja-JP"/>
            </w:rPr>
          </w:pPr>
          <w:r>
            <w:rPr>
              <w:noProof/>
            </w:rPr>
            <w:t>Domain Properties</w:t>
          </w:r>
          <w:r>
            <w:rPr>
              <w:noProof/>
            </w:rPr>
            <w:tab/>
          </w:r>
          <w:r>
            <w:rPr>
              <w:noProof/>
            </w:rPr>
            <w:fldChar w:fldCharType="begin"/>
          </w:r>
          <w:r>
            <w:rPr>
              <w:noProof/>
            </w:rPr>
            <w:instrText xml:space="preserve"> PAGEREF _Toc247858557 \h </w:instrText>
          </w:r>
          <w:r>
            <w:rPr>
              <w:noProof/>
            </w:rPr>
          </w:r>
          <w:r>
            <w:rPr>
              <w:noProof/>
            </w:rPr>
            <w:fldChar w:fldCharType="separate"/>
          </w:r>
          <w:r>
            <w:rPr>
              <w:noProof/>
            </w:rPr>
            <w:t>232</w:t>
          </w:r>
          <w:r>
            <w:rPr>
              <w:noProof/>
            </w:rPr>
            <w:fldChar w:fldCharType="end"/>
          </w:r>
        </w:p>
        <w:p w14:paraId="2D8A1BAE" w14:textId="77777777" w:rsidR="00BD6948" w:rsidRDefault="00BD6948">
          <w:pPr>
            <w:pStyle w:val="TOC2"/>
            <w:tabs>
              <w:tab w:val="right" w:leader="dot" w:pos="8630"/>
            </w:tabs>
            <w:rPr>
              <w:rFonts w:eastAsiaTheme="minorEastAsia"/>
              <w:b w:val="0"/>
              <w:noProof/>
              <w:sz w:val="24"/>
              <w:szCs w:val="24"/>
              <w:lang w:eastAsia="ja-JP"/>
            </w:rPr>
          </w:pPr>
          <w:r>
            <w:rPr>
              <w:noProof/>
            </w:rPr>
            <w:t>Web Application</w:t>
          </w:r>
          <w:r>
            <w:rPr>
              <w:noProof/>
            </w:rPr>
            <w:tab/>
          </w:r>
          <w:r>
            <w:rPr>
              <w:noProof/>
            </w:rPr>
            <w:fldChar w:fldCharType="begin"/>
          </w:r>
          <w:r>
            <w:rPr>
              <w:noProof/>
            </w:rPr>
            <w:instrText xml:space="preserve"> PAGEREF _Toc247858558 \h </w:instrText>
          </w:r>
          <w:r>
            <w:rPr>
              <w:noProof/>
            </w:rPr>
          </w:r>
          <w:r>
            <w:rPr>
              <w:noProof/>
            </w:rPr>
            <w:fldChar w:fldCharType="separate"/>
          </w:r>
          <w:r>
            <w:rPr>
              <w:noProof/>
            </w:rPr>
            <w:t>233</w:t>
          </w:r>
          <w:r>
            <w:rPr>
              <w:noProof/>
            </w:rPr>
            <w:fldChar w:fldCharType="end"/>
          </w:r>
        </w:p>
        <w:p w14:paraId="26549CA8" w14:textId="77777777" w:rsidR="00BD6948" w:rsidRDefault="00BD6948">
          <w:pPr>
            <w:pStyle w:val="TOC1"/>
            <w:tabs>
              <w:tab w:val="right" w:leader="dot" w:pos="8630"/>
            </w:tabs>
            <w:rPr>
              <w:rFonts w:eastAsiaTheme="minorEastAsia"/>
              <w:b w:val="0"/>
              <w:noProof/>
              <w:lang w:eastAsia="ja-JP"/>
            </w:rPr>
          </w:pPr>
          <w:r>
            <w:rPr>
              <w:noProof/>
            </w:rPr>
            <w:t>References</w:t>
          </w:r>
          <w:r>
            <w:rPr>
              <w:noProof/>
            </w:rPr>
            <w:tab/>
          </w:r>
          <w:r>
            <w:rPr>
              <w:noProof/>
            </w:rPr>
            <w:fldChar w:fldCharType="begin"/>
          </w:r>
          <w:r>
            <w:rPr>
              <w:noProof/>
            </w:rPr>
            <w:instrText xml:space="preserve"> PAGEREF _Toc247858559 \h </w:instrText>
          </w:r>
          <w:r>
            <w:rPr>
              <w:noProof/>
            </w:rPr>
          </w:r>
          <w:r>
            <w:rPr>
              <w:noProof/>
            </w:rPr>
            <w:fldChar w:fldCharType="separate"/>
          </w:r>
          <w:r>
            <w:rPr>
              <w:noProof/>
            </w:rPr>
            <w:t>234</w:t>
          </w:r>
          <w:r>
            <w:rPr>
              <w:noProof/>
            </w:rPr>
            <w:fldChar w:fldCharType="end"/>
          </w:r>
        </w:p>
        <w:p w14:paraId="5F9A266F" w14:textId="77777777" w:rsidR="00DE11FE" w:rsidRDefault="00E52DF0">
          <w:r>
            <w:fldChar w:fldCharType="end"/>
          </w:r>
        </w:p>
      </w:sdtContent>
    </w:sdt>
    <w:p w14:paraId="637C2DD2" w14:textId="02765833" w:rsidR="00F26E5E" w:rsidRDefault="00033110">
      <w:pPr>
        <w:sectPr w:rsidR="00F26E5E" w:rsidSect="0095491D">
          <w:footerReference w:type="default" r:id="rId11"/>
          <w:pgSz w:w="12240" w:h="15840"/>
          <w:pgMar w:top="1440" w:right="1800" w:bottom="1440" w:left="1800" w:header="720" w:footer="720" w:gutter="0"/>
          <w:cols w:space="720"/>
        </w:sectPr>
      </w:pPr>
      <w:r>
        <w:br w:type="page"/>
      </w:r>
    </w:p>
    <w:p w14:paraId="37C15B06" w14:textId="57F4C025" w:rsidR="0095491D" w:rsidRDefault="0095491D"/>
    <w:p w14:paraId="0FCDC1D6" w14:textId="77777777" w:rsidR="008A4037" w:rsidRDefault="008A4037" w:rsidP="007423B4">
      <w:pPr>
        <w:pStyle w:val="Heading1"/>
      </w:pPr>
      <w:bookmarkStart w:id="1" w:name="_Toc247858387"/>
      <w:r>
        <w:t>Introduction</w:t>
      </w:r>
      <w:bookmarkEnd w:id="1"/>
    </w:p>
    <w:p w14:paraId="6C09FD13" w14:textId="33A2019D" w:rsidR="00857C9C" w:rsidRDefault="001B242C" w:rsidP="00857C9C">
      <w:r>
        <w:t xml:space="preserve">The </w:t>
      </w:r>
      <w:r w:rsidR="00857C9C">
        <w:t>CareWeb Framework</w:t>
      </w:r>
      <w:r w:rsidR="00FE56A6">
        <w:t xml:space="preserve"> (CWF)</w:t>
      </w:r>
      <w:r w:rsidR="00857C9C">
        <w:t xml:space="preserve"> enables the software developer to build complex, highly interactive, web-based applications in a modular fashion.  While it was </w:t>
      </w:r>
      <w:r w:rsidR="00E11584">
        <w:t>originally conceived</w:t>
      </w:r>
      <w:r w:rsidR="00857C9C">
        <w:t xml:space="preserve"> to facilitate the creation of web applications in the healthcare space, the </w:t>
      </w:r>
      <w:r w:rsidR="00E11584">
        <w:t>CWF</w:t>
      </w:r>
      <w:r w:rsidR="00857C9C">
        <w:t xml:space="preserve"> itself is domain agnostic and can be used as the foundation for other types of applications as well.</w:t>
      </w:r>
    </w:p>
    <w:p w14:paraId="01F91833" w14:textId="3DB238DA" w:rsidR="00FE56A6" w:rsidRDefault="00FE56A6" w:rsidP="00857C9C">
      <w:r>
        <w:t>In addition to offering an extensible component model for application development, the CWF provides several important services:</w:t>
      </w:r>
    </w:p>
    <w:p w14:paraId="6462CF29" w14:textId="73C224A9" w:rsidR="00FE56A6" w:rsidRDefault="00FE56A6" w:rsidP="00FE56A6">
      <w:pPr>
        <w:pStyle w:val="ListParagraph"/>
        <w:numPr>
          <w:ilvl w:val="0"/>
          <w:numId w:val="28"/>
        </w:numPr>
      </w:pPr>
      <w:r>
        <w:t>Component registration and discovery permits a component to declare its presence to the CWF and be discovered by other components.</w:t>
      </w:r>
    </w:p>
    <w:p w14:paraId="479D2C87" w14:textId="065B97D5" w:rsidR="00FE56A6" w:rsidRDefault="00FE56A6" w:rsidP="00FE56A6">
      <w:pPr>
        <w:pStyle w:val="ListParagraph"/>
        <w:numPr>
          <w:ilvl w:val="0"/>
          <w:numId w:val="28"/>
        </w:numPr>
      </w:pPr>
      <w:r>
        <w:t>Event management provides a simple, yet powerful, publish/subscribe event model and the capability of delivering events locally within an application instance, or remotely to subscribers that may reside almost anywhere.</w:t>
      </w:r>
    </w:p>
    <w:p w14:paraId="263CD246" w14:textId="5EA8FED3" w:rsidR="00FE56A6" w:rsidRDefault="00FE56A6" w:rsidP="00FE56A6">
      <w:pPr>
        <w:pStyle w:val="ListParagraph"/>
        <w:numPr>
          <w:ilvl w:val="0"/>
          <w:numId w:val="28"/>
        </w:numPr>
      </w:pPr>
      <w:r>
        <w:t>Context management permits collaborative sharing of common contexts such as the current patient.</w:t>
      </w:r>
    </w:p>
    <w:p w14:paraId="02DC760A" w14:textId="2EFBD18A" w:rsidR="00FE56A6" w:rsidRDefault="00FE56A6" w:rsidP="00FE56A6">
      <w:pPr>
        <w:pStyle w:val="ListParagraph"/>
        <w:numPr>
          <w:ilvl w:val="0"/>
          <w:numId w:val="28"/>
        </w:numPr>
      </w:pPr>
      <w:r>
        <w:t>Layout management allows a user to design, save, and recall a user interface layout.</w:t>
      </w:r>
    </w:p>
    <w:p w14:paraId="1444D068" w14:textId="0DA277F9" w:rsidR="00FE56A6" w:rsidRDefault="00FE56A6" w:rsidP="00FE56A6">
      <w:pPr>
        <w:pStyle w:val="ListParagraph"/>
        <w:numPr>
          <w:ilvl w:val="0"/>
          <w:numId w:val="28"/>
        </w:numPr>
      </w:pPr>
      <w:r>
        <w:t>The online help subsystem enables a content specialist to produce help content using industry-standard tools and integrate it within the application.</w:t>
      </w:r>
    </w:p>
    <w:p w14:paraId="4E916F40" w14:textId="1C898FEA" w:rsidR="00782703" w:rsidRDefault="00857C9C" w:rsidP="00857C9C">
      <w:r>
        <w:t xml:space="preserve">The </w:t>
      </w:r>
      <w:r w:rsidR="00FE56A6">
        <w:t>CWF</w:t>
      </w:r>
      <w:r>
        <w:t xml:space="preserve"> leverages several open technologies.  Foremost among these are: </w:t>
      </w:r>
    </w:p>
    <w:p w14:paraId="3C65B7CD" w14:textId="46897EDB" w:rsidR="00782703" w:rsidRDefault="004F388C" w:rsidP="00CB62D5">
      <w:pPr>
        <w:pStyle w:val="ListParagraph"/>
        <w:numPr>
          <w:ilvl w:val="0"/>
          <w:numId w:val="3"/>
        </w:numPr>
      </w:pPr>
      <w:hyperlink r:id="rId12" w:history="1">
        <w:r w:rsidR="00782703" w:rsidRPr="00C94445">
          <w:rPr>
            <w:rStyle w:val="Hyperlink"/>
          </w:rPr>
          <w:t>Spring Framework</w:t>
        </w:r>
      </w:hyperlink>
      <w:r w:rsidR="00782703">
        <w:t xml:space="preserve"> – Manages lifecycle, scope, and discovery of shared services and pl</w:t>
      </w:r>
      <w:r w:rsidR="003A4E54">
        <w:t>ugin</w:t>
      </w:r>
      <w:r w:rsidR="00782703">
        <w:t>s.</w:t>
      </w:r>
      <w:r w:rsidR="00CB62D5">
        <w:t xml:space="preserve"> </w:t>
      </w:r>
    </w:p>
    <w:p w14:paraId="25490D3D" w14:textId="0AA2D514" w:rsidR="00782703" w:rsidRDefault="004F388C" w:rsidP="00782703">
      <w:pPr>
        <w:pStyle w:val="ListParagraph"/>
        <w:numPr>
          <w:ilvl w:val="0"/>
          <w:numId w:val="3"/>
        </w:numPr>
      </w:pPr>
      <w:hyperlink r:id="rId13" w:history="1">
        <w:r w:rsidR="00782703" w:rsidRPr="00C94445">
          <w:rPr>
            <w:rStyle w:val="Hyperlink"/>
          </w:rPr>
          <w:t>Spring Security</w:t>
        </w:r>
      </w:hyperlink>
      <w:r w:rsidR="00782703">
        <w:t xml:space="preserve"> – Provides flexible methods for user authentication and authorization.</w:t>
      </w:r>
      <w:r w:rsidR="00CB62D5">
        <w:t xml:space="preserve"> </w:t>
      </w:r>
    </w:p>
    <w:p w14:paraId="7E8DA7DC" w14:textId="0BBC50F2" w:rsidR="00782703" w:rsidRPr="00E62B4D" w:rsidRDefault="004F388C" w:rsidP="00782703">
      <w:pPr>
        <w:pStyle w:val="ListParagraph"/>
        <w:numPr>
          <w:ilvl w:val="0"/>
          <w:numId w:val="3"/>
        </w:numPr>
      </w:pPr>
      <w:hyperlink r:id="rId14" w:history="1">
        <w:r w:rsidR="00782703" w:rsidRPr="00C94445">
          <w:rPr>
            <w:rStyle w:val="Hyperlink"/>
          </w:rPr>
          <w:t>ZK Framework</w:t>
        </w:r>
      </w:hyperlink>
      <w:r w:rsidR="00782703">
        <w:t xml:space="preserve"> – Provides a rich, web-based user interface, but with a programming paradigm that more closely approximates that of thick client development.</w:t>
      </w:r>
      <w:r w:rsidR="00CB62D5">
        <w:t xml:space="preserve"> </w:t>
      </w:r>
    </w:p>
    <w:p w14:paraId="65A21F4C" w14:textId="2209518E" w:rsidR="00E62B4D" w:rsidRDefault="004F388C" w:rsidP="00782703">
      <w:pPr>
        <w:pStyle w:val="ListParagraph"/>
        <w:numPr>
          <w:ilvl w:val="0"/>
          <w:numId w:val="3"/>
        </w:numPr>
      </w:pPr>
      <w:hyperlink r:id="rId15" w:history="1">
        <w:r w:rsidR="00E62B4D" w:rsidRPr="00C94445">
          <w:rPr>
            <w:rStyle w:val="Hyperlink"/>
          </w:rPr>
          <w:t>JQuery</w:t>
        </w:r>
      </w:hyperlink>
      <w:r w:rsidR="00E62B4D">
        <w:t xml:space="preserve"> – A widely used JavaScript library upon which the ZK framework is built. </w:t>
      </w:r>
    </w:p>
    <w:p w14:paraId="1B6DA6CC" w14:textId="33A115A0" w:rsidR="00B125E0" w:rsidRDefault="004F388C" w:rsidP="00782703">
      <w:pPr>
        <w:pStyle w:val="ListParagraph"/>
        <w:numPr>
          <w:ilvl w:val="0"/>
          <w:numId w:val="3"/>
        </w:numPr>
      </w:pPr>
      <w:hyperlink r:id="rId16" w:history="1">
        <w:r w:rsidR="00782703" w:rsidRPr="00C94445">
          <w:rPr>
            <w:rStyle w:val="Hyperlink"/>
          </w:rPr>
          <w:t>Apache Commons Libraries</w:t>
        </w:r>
      </w:hyperlink>
      <w:r w:rsidR="00E77F46">
        <w:t xml:space="preserve"> – Provide</w:t>
      </w:r>
      <w:r w:rsidR="00782703">
        <w:t xml:space="preserve"> a number of useful general-purpose functions.</w:t>
      </w:r>
      <w:r w:rsidR="00CB62D5">
        <w:t xml:space="preserve"> </w:t>
      </w:r>
    </w:p>
    <w:p w14:paraId="58A4ADF5" w14:textId="685EB9A4" w:rsidR="008A4037" w:rsidRDefault="004F388C" w:rsidP="00782703">
      <w:pPr>
        <w:pStyle w:val="ListParagraph"/>
        <w:numPr>
          <w:ilvl w:val="0"/>
          <w:numId w:val="3"/>
        </w:numPr>
      </w:pPr>
      <w:hyperlink r:id="rId17" w:history="1">
        <w:r w:rsidR="00B125E0" w:rsidRPr="00C94445">
          <w:rPr>
            <w:rStyle w:val="Hyperlink"/>
          </w:rPr>
          <w:t>Apache ActiveMQ Server</w:t>
        </w:r>
      </w:hyperlink>
      <w:r w:rsidR="00B125E0">
        <w:t xml:space="preserve"> – A Java Messaging Service (JMS) implementation used for global event delivery.</w:t>
      </w:r>
      <w:r w:rsidR="00BB1A3B">
        <w:t xml:space="preserve"> </w:t>
      </w:r>
    </w:p>
    <w:p w14:paraId="34B92451" w14:textId="788FEB51" w:rsidR="00BA623B" w:rsidRDefault="004F388C" w:rsidP="00782703">
      <w:pPr>
        <w:pStyle w:val="ListParagraph"/>
        <w:numPr>
          <w:ilvl w:val="0"/>
          <w:numId w:val="3"/>
        </w:numPr>
      </w:pPr>
      <w:hyperlink r:id="rId18" w:history="1">
        <w:r w:rsidR="00BA623B" w:rsidRPr="00BA623B">
          <w:rPr>
            <w:rStyle w:val="Hyperlink"/>
          </w:rPr>
          <w:t>Apache Maven</w:t>
        </w:r>
      </w:hyperlink>
      <w:r w:rsidR="00BA623B">
        <w:t xml:space="preserve"> – A dependency management </w:t>
      </w:r>
      <w:r w:rsidR="00BE6002">
        <w:t xml:space="preserve">system </w:t>
      </w:r>
      <w:r w:rsidR="00BA623B">
        <w:t>and artifact repository.</w:t>
      </w:r>
    </w:p>
    <w:p w14:paraId="499A6A75" w14:textId="5EB27BCE" w:rsidR="002E6202" w:rsidRDefault="002E6202" w:rsidP="007423B4">
      <w:pPr>
        <w:pStyle w:val="Heading1"/>
      </w:pPr>
      <w:r>
        <w:br w:type="page"/>
      </w:r>
      <w:bookmarkStart w:id="2" w:name="_Toc247858388"/>
      <w:r>
        <w:t>Purpose</w:t>
      </w:r>
      <w:bookmarkEnd w:id="2"/>
    </w:p>
    <w:p w14:paraId="27BE4644" w14:textId="36AB29D8" w:rsidR="002E6202" w:rsidRDefault="002E6202" w:rsidP="002E6202">
      <w:r>
        <w:t xml:space="preserve">The purpose of this document is to provide the software developer detailed information about the </w:t>
      </w:r>
      <w:r w:rsidR="00CB66FF">
        <w:t xml:space="preserve">essential </w:t>
      </w:r>
      <w:r>
        <w:t xml:space="preserve">aspects of the </w:t>
      </w:r>
      <w:r w:rsidR="00E95FF6">
        <w:t>CWF</w:t>
      </w:r>
      <w:r w:rsidR="00CB66FF">
        <w:t xml:space="preserve">.  It is not meant to exhaustively document every feature, but rather provide what is needed to become proficient in developing applications that </w:t>
      </w:r>
      <w:r w:rsidR="00DD31FB">
        <w:t>leverage</w:t>
      </w:r>
      <w:r w:rsidR="0096320B">
        <w:t xml:space="preserve"> and extend</w:t>
      </w:r>
      <w:r w:rsidR="00CB66FF">
        <w:t xml:space="preserve"> the Framework’s capabilities.</w:t>
      </w:r>
    </w:p>
    <w:p w14:paraId="5435C228" w14:textId="5BEF70D3" w:rsidR="0059648D" w:rsidRDefault="00BE592E" w:rsidP="007423B4">
      <w:pPr>
        <w:pStyle w:val="Heading1"/>
      </w:pPr>
      <w:r>
        <w:br w:type="page"/>
      </w:r>
      <w:bookmarkStart w:id="3" w:name="_Toc247858389"/>
      <w:r w:rsidR="0059648D">
        <w:t>Conventions</w:t>
      </w:r>
      <w:bookmarkEnd w:id="3"/>
    </w:p>
    <w:p w14:paraId="619F5858" w14:textId="0FE603BD" w:rsidR="0059648D" w:rsidRDefault="0059648D" w:rsidP="0059648D">
      <w:r>
        <w:t>Most API’s are documented as tables with the method name on the left and the fully specified package name on the right.  A method name tagged with an “</w:t>
      </w:r>
      <w:r w:rsidRPr="0059648D">
        <w:rPr>
          <w:rFonts w:ascii="Chalkboard" w:hAnsi="Chalkboard"/>
          <w:b/>
          <w:color w:val="C0504D" w:themeColor="accent2"/>
          <w:sz w:val="16"/>
        </w:rPr>
        <w:t>S</w:t>
      </w:r>
      <w:r>
        <w:t>” superscript indicates that it is static</w:t>
      </w:r>
      <w:r w:rsidR="007C70FB">
        <w:t xml:space="preserve"> while a “</w:t>
      </w:r>
      <w:r w:rsidR="007C70FB">
        <w:rPr>
          <w:rFonts w:ascii="Chalkboard" w:hAnsi="Chalkboard"/>
          <w:b/>
          <w:color w:val="C0504D" w:themeColor="accent2"/>
          <w:sz w:val="16"/>
        </w:rPr>
        <w:t>C</w:t>
      </w:r>
      <w:r w:rsidR="007C70FB">
        <w:t>” superscript indicates a constructor</w:t>
      </w:r>
      <w:r w:rsidR="00BE592E">
        <w:t>.  To emphasize</w:t>
      </w:r>
      <w:r>
        <w:t xml:space="preserve"> </w:t>
      </w:r>
      <w:r w:rsidR="007754A7">
        <w:t xml:space="preserve">code examples </w:t>
      </w:r>
      <w:r w:rsidR="00BE592E">
        <w:t>as well as</w:t>
      </w:r>
      <w:r w:rsidR="007754A7">
        <w:t xml:space="preserve"> </w:t>
      </w:r>
      <w:r>
        <w:t>method</w:t>
      </w:r>
      <w:r w:rsidR="007D3489">
        <w:t>,</w:t>
      </w:r>
      <w:r>
        <w:t xml:space="preserve"> property</w:t>
      </w:r>
      <w:r w:rsidR="007D3489">
        <w:t>, tag, attribute and file</w:t>
      </w:r>
      <w:r>
        <w:t xml:space="preserve"> names</w:t>
      </w:r>
      <w:r w:rsidR="00BE592E">
        <w:t xml:space="preserve"> where they occur in narrative text, we</w:t>
      </w:r>
      <w:r>
        <w:t xml:space="preserve"> </w:t>
      </w:r>
      <w:r w:rsidR="007754A7">
        <w:t>use</w:t>
      </w:r>
      <w:r>
        <w:t xml:space="preserve"> </w:t>
      </w:r>
      <w:r w:rsidR="007754A7">
        <w:rPr>
          <w:rStyle w:val="Code"/>
        </w:rPr>
        <w:t xml:space="preserve">code </w:t>
      </w:r>
      <w:r w:rsidR="007D3489">
        <w:rPr>
          <w:rStyle w:val="Code"/>
        </w:rPr>
        <w:t>style</w:t>
      </w:r>
      <w:r>
        <w:t>.</w:t>
      </w:r>
      <w:r w:rsidR="00BE592E">
        <w:t xml:space="preserve">  Method descriptions may list some parameters as optional.  This means that there exist alternative method signatures </w:t>
      </w:r>
      <w:r w:rsidR="001004CE">
        <w:t xml:space="preserve">(method overloads) </w:t>
      </w:r>
      <w:r w:rsidR="00BE592E">
        <w:t xml:space="preserve">that permit omission of these parameters.  </w:t>
      </w:r>
      <w:r w:rsidR="001004CE">
        <w:t>Where these occur, we indicate the default value of the omitted parameter.  This allows for more succinct documentation of these alternat</w:t>
      </w:r>
      <w:r w:rsidR="00DD31FB">
        <w:t>ive</w:t>
      </w:r>
      <w:r w:rsidR="001004CE">
        <w:t xml:space="preserve"> forms.</w:t>
      </w:r>
    </w:p>
    <w:p w14:paraId="40B285A4" w14:textId="390D075A" w:rsidR="0093108D" w:rsidRDefault="0093108D" w:rsidP="007423B4">
      <w:pPr>
        <w:pStyle w:val="Heading1"/>
      </w:pPr>
      <w:r>
        <w:br w:type="page"/>
      </w:r>
      <w:bookmarkStart w:id="4" w:name="_Toc247858390"/>
      <w:r>
        <w:t>The Architecture</w:t>
      </w:r>
      <w:bookmarkEnd w:id="4"/>
    </w:p>
    <w:p w14:paraId="1BBDC52A" w14:textId="4DC4833C" w:rsidR="0093108D" w:rsidRDefault="00F12E04" w:rsidP="008A4037">
      <w:r>
        <w:t xml:space="preserve">The </w:t>
      </w:r>
      <w:r w:rsidR="00E95FF6">
        <w:t>CWF</w:t>
      </w:r>
      <w:r>
        <w:t xml:space="preserve"> architecture can best be </w:t>
      </w:r>
      <w:r w:rsidR="00FC6E9C">
        <w:t>understood</w:t>
      </w:r>
      <w:r>
        <w:t xml:space="preserve"> by exami</w:t>
      </w:r>
      <w:r w:rsidR="0093108D">
        <w:t xml:space="preserve">ning the tiers that </w:t>
      </w:r>
      <w:r w:rsidR="0020129C">
        <w:t>underlie</w:t>
      </w:r>
      <w:r w:rsidR="0093108D">
        <w:t xml:space="preserve"> it:</w:t>
      </w:r>
    </w:p>
    <w:p w14:paraId="5A4194E7" w14:textId="77777777" w:rsidR="00782703" w:rsidRDefault="0093108D" w:rsidP="008A4037">
      <w:r>
        <w:rPr>
          <w:noProof/>
        </w:rPr>
        <w:drawing>
          <wp:inline distT="0" distB="0" distL="0" distR="0" wp14:anchorId="691D3B10" wp14:editId="37C2FC41">
            <wp:extent cx="5486400" cy="3200400"/>
            <wp:effectExtent l="0" t="0" r="25400" b="25400"/>
            <wp:docPr id="1"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0FA480C" w14:textId="6B7D3224" w:rsidR="00C41624" w:rsidRDefault="001319F3" w:rsidP="00C41624">
      <w:r>
        <w:t xml:space="preserve">The </w:t>
      </w:r>
      <w:r w:rsidR="00E95FF6">
        <w:t>CWF</w:t>
      </w:r>
      <w:r>
        <w:t xml:space="preserve"> </w:t>
      </w:r>
      <w:r w:rsidR="00E11584">
        <w:t>occupies</w:t>
      </w:r>
      <w:r>
        <w:t xml:space="preserve"> the top two tiers, with domain-specific extensions in the lower tiers.  </w:t>
      </w:r>
      <w:r w:rsidR="00FC6E9C">
        <w:t xml:space="preserve">This document will focus on the top two tiers, the component and presentation services, as well as some of the supporting technologies that they leverage. </w:t>
      </w:r>
    </w:p>
    <w:p w14:paraId="72B26380" w14:textId="467815DE" w:rsidR="00F663A4" w:rsidRDefault="00375B5E" w:rsidP="00375B5E">
      <w:pPr>
        <w:keepNext/>
      </w:pPr>
      <w:r>
        <w:t>An alternative view of the CWF from a more functional perspective is shown below.  Here, services native to the CWF are highlighted in green while the modular extensions are in white.  Internal services are registered to and managed by the CWF while external services are not.</w:t>
      </w:r>
    </w:p>
    <w:p w14:paraId="6ACBDD36" w14:textId="62166F16" w:rsidR="00F663A4" w:rsidRDefault="00F663A4" w:rsidP="00C41624">
      <w:r>
        <w:rPr>
          <w:noProof/>
        </w:rPr>
        <w:drawing>
          <wp:inline distT="0" distB="0" distL="0" distR="0" wp14:anchorId="6F55D728" wp14:editId="3A1C81F5">
            <wp:extent cx="5486400" cy="33289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328900"/>
                    </a:xfrm>
                    <a:prstGeom prst="rect">
                      <a:avLst/>
                    </a:prstGeom>
                    <a:noFill/>
                    <a:ln>
                      <a:noFill/>
                    </a:ln>
                  </pic:spPr>
                </pic:pic>
              </a:graphicData>
            </a:graphic>
          </wp:inline>
        </w:drawing>
      </w:r>
    </w:p>
    <w:p w14:paraId="3CAABDF1" w14:textId="77777777" w:rsidR="00912CC8" w:rsidRDefault="00912CC8" w:rsidP="007423B4">
      <w:pPr>
        <w:pStyle w:val="Heading1"/>
      </w:pPr>
      <w:r>
        <w:br w:type="page"/>
      </w:r>
      <w:bookmarkStart w:id="5" w:name="_Toc247858391"/>
      <w:r w:rsidR="005E18F2">
        <w:t>A Brief Spring Framework Tutorial</w:t>
      </w:r>
      <w:bookmarkEnd w:id="5"/>
    </w:p>
    <w:p w14:paraId="7D458842" w14:textId="16F48735" w:rsidR="00912CC8" w:rsidRDefault="00912CC8" w:rsidP="00C41624">
      <w:r>
        <w:t xml:space="preserve">The </w:t>
      </w:r>
      <w:r w:rsidR="00E2130E">
        <w:t>CWF</w:t>
      </w:r>
      <w:r>
        <w:t xml:space="preserve"> makes extensive use of the Spring Framework’s Inversion of Control (IOC) container.  A detailed description of </w:t>
      </w:r>
      <w:r w:rsidR="005E18F2">
        <w:t xml:space="preserve">the </w:t>
      </w:r>
      <w:r>
        <w:t xml:space="preserve">Spring </w:t>
      </w:r>
      <w:r w:rsidR="005E18F2">
        <w:t xml:space="preserve">Framework </w:t>
      </w:r>
      <w:r>
        <w:t xml:space="preserve">is beyond the scope of this document, but may be found at the supporting website.  However, a basic understanding of bean management by </w:t>
      </w:r>
      <w:r w:rsidR="005E18F2">
        <w:t xml:space="preserve">the </w:t>
      </w:r>
      <w:r>
        <w:t>Spring</w:t>
      </w:r>
      <w:r w:rsidR="005E18F2">
        <w:t xml:space="preserve"> Framework</w:t>
      </w:r>
      <w:r>
        <w:t xml:space="preserve"> is essential in understanding </w:t>
      </w:r>
      <w:r w:rsidR="00E2130E">
        <w:t>the CWF</w:t>
      </w:r>
      <w:r>
        <w:t xml:space="preserve">.  </w:t>
      </w:r>
    </w:p>
    <w:p w14:paraId="6F8957A4" w14:textId="7A883D73" w:rsidR="001C74FC" w:rsidRDefault="00912CC8" w:rsidP="00C41624">
      <w:r>
        <w:t xml:space="preserve">The Spring IOC container is represented by </w:t>
      </w:r>
      <w:r w:rsidR="00224160">
        <w:t>the</w:t>
      </w:r>
      <w:r>
        <w:t xml:space="preserve"> </w:t>
      </w:r>
      <w:r w:rsidRPr="007754A7">
        <w:rPr>
          <w:rStyle w:val="Code"/>
        </w:rPr>
        <w:t>ApplicationContext</w:t>
      </w:r>
      <w:r>
        <w:t xml:space="preserve"> class</w:t>
      </w:r>
      <w:r w:rsidR="00E11584">
        <w:t xml:space="preserve"> and its descendants</w:t>
      </w:r>
      <w:r>
        <w:t>.  The container manages the lifecycle of the objects (beans) that it creates.  Configuration files, using an XML-based declarative syntax, control what beans get created and how they are created and can inject property values into those beans.  Property values may be constants</w:t>
      </w:r>
      <w:r w:rsidR="00E11584">
        <w:t>,</w:t>
      </w:r>
      <w:r>
        <w:t xml:space="preserve"> references to other managed beans</w:t>
      </w:r>
      <w:r w:rsidR="00E11584">
        <w:t>, or Expression Language (EL) style expressions</w:t>
      </w:r>
      <w:r>
        <w:t xml:space="preserve">.  In addition, containers may be chained together in a hierarchical fashion, with child containers having access to beans declared in their ancestor containers.  This hierarchical capability is critical in a web environment such as </w:t>
      </w:r>
      <w:r w:rsidR="00E95FF6">
        <w:t>CWF</w:t>
      </w:r>
      <w:r>
        <w:t xml:space="preserve"> where it is often necessary to define different scopes</w:t>
      </w:r>
      <w:r w:rsidR="00313245">
        <w:t xml:space="preserve"> for shared resources.  </w:t>
      </w:r>
    </w:p>
    <w:p w14:paraId="02F41E9A" w14:textId="57AA4D3A" w:rsidR="001C74FC" w:rsidRDefault="00313245" w:rsidP="00C41624">
      <w:r>
        <w:t xml:space="preserve">The </w:t>
      </w:r>
      <w:r w:rsidR="00E2130E">
        <w:t>CWF</w:t>
      </w:r>
      <w:r>
        <w:t xml:space="preserve"> creates Spring containers in two different scopes, a </w:t>
      </w:r>
      <w:r w:rsidR="00565415">
        <w:rPr>
          <w:b/>
        </w:rPr>
        <w:t>root</w:t>
      </w:r>
      <w:r w:rsidRPr="001C74FC">
        <w:rPr>
          <w:b/>
        </w:rPr>
        <w:t xml:space="preserve"> scope</w:t>
      </w:r>
      <w:r>
        <w:t xml:space="preserve"> and a </w:t>
      </w:r>
      <w:r w:rsidR="00565415">
        <w:rPr>
          <w:b/>
        </w:rPr>
        <w:t>desktop</w:t>
      </w:r>
      <w:r w:rsidRPr="001C74FC">
        <w:rPr>
          <w:b/>
        </w:rPr>
        <w:t xml:space="preserve"> scope</w:t>
      </w:r>
      <w:r>
        <w:t xml:space="preserve">.  The </w:t>
      </w:r>
      <w:r w:rsidR="00565415">
        <w:t>root</w:t>
      </w:r>
      <w:r>
        <w:t xml:space="preserve"> scope spans the entire web application</w:t>
      </w:r>
      <w:r w:rsidR="00E62B4D">
        <w:t>.  B</w:t>
      </w:r>
      <w:r>
        <w:t xml:space="preserve">eans declared within the </w:t>
      </w:r>
      <w:r w:rsidR="00565415">
        <w:t>root</w:t>
      </w:r>
      <w:r>
        <w:t xml:space="preserve"> container are created when the web server is started and are accessible to all code running within the web application.  </w:t>
      </w:r>
      <w:r w:rsidR="001C74FC">
        <w:t xml:space="preserve">Thread safety is an especially important concern when creating beans in the </w:t>
      </w:r>
      <w:r w:rsidR="00565415">
        <w:t>root</w:t>
      </w:r>
      <w:r w:rsidR="001C74FC">
        <w:t xml:space="preserve"> scope</w:t>
      </w:r>
      <w:r w:rsidR="00E11584">
        <w:t xml:space="preserve"> as they may be accessed by multiple client processes concurrently</w:t>
      </w:r>
      <w:r w:rsidR="001C74FC">
        <w:t>.</w:t>
      </w:r>
    </w:p>
    <w:p w14:paraId="6A469C56" w14:textId="034FDE1C" w:rsidR="00313245" w:rsidRDefault="00313245" w:rsidP="00C41624">
      <w:r>
        <w:t xml:space="preserve">In contrast, a </w:t>
      </w:r>
      <w:r w:rsidR="00565415">
        <w:t>desktop-</w:t>
      </w:r>
      <w:r>
        <w:t xml:space="preserve">scoped container is created and bound to each new desktop instance (roughly corresponding to a browser window).  This container is accessible only to code belonging to that desktop instance.  Since the </w:t>
      </w:r>
      <w:r w:rsidR="00565415">
        <w:t>root</w:t>
      </w:r>
      <w:r>
        <w:t xml:space="preserve"> container is the parent of the </w:t>
      </w:r>
      <w:r w:rsidR="00565415">
        <w:t>desktop</w:t>
      </w:r>
      <w:r>
        <w:t xml:space="preserve"> container, beans managed within the </w:t>
      </w:r>
      <w:r w:rsidR="00565415">
        <w:t>root</w:t>
      </w:r>
      <w:r>
        <w:t xml:space="preserve"> scope are available to the </w:t>
      </w:r>
      <w:r w:rsidR="00565415">
        <w:t>desktop</w:t>
      </w:r>
      <w:r>
        <w:t xml:space="preserve"> scope.  The reverse, however, is never true.</w:t>
      </w:r>
      <w:r w:rsidR="001C74FC">
        <w:t xml:space="preserve"> </w:t>
      </w:r>
    </w:p>
    <w:p w14:paraId="31E87765" w14:textId="2F656CEB" w:rsidR="009762EA" w:rsidRDefault="00313245" w:rsidP="00C41624">
      <w:r>
        <w:t xml:space="preserve">The Spring IOC Container model is a </w:t>
      </w:r>
      <w:r w:rsidR="009762EA">
        <w:t>powerful way to configure and manage shared resources within an application.  It can ensure that shared resources are created at the appropriate time in the appropriate scope</w:t>
      </w:r>
      <w:r w:rsidR="00E62B4D">
        <w:t xml:space="preserve"> and provides means for accessing</w:t>
      </w:r>
      <w:r w:rsidR="009762EA">
        <w:t xml:space="preserve"> those resources in a consistent manner.  The heart of the container model is the configuration file.  Configuration data</w:t>
      </w:r>
      <w:r w:rsidR="001004CE">
        <w:t xml:space="preserve"> contained within this file use</w:t>
      </w:r>
      <w:r w:rsidR="009762EA">
        <w:t xml:space="preserve"> a declarative, XML-based syntax to define the beans that are to be managed.  When a container is created, it references one or more of these configuration files.  A key feature of Spring is the ability to dynamically discover configuration files in the environment using Ant-style wildcard paths.  This feature is used heavily by the </w:t>
      </w:r>
      <w:r w:rsidR="00E2130E">
        <w:t>CWF</w:t>
      </w:r>
      <w:r w:rsidR="009762EA">
        <w:t xml:space="preserve"> to dynamically discover pl</w:t>
      </w:r>
      <w:r w:rsidR="003A4E54">
        <w:t>ugin</w:t>
      </w:r>
      <w:r w:rsidR="009762EA">
        <w:t xml:space="preserve"> components.  In other words, a pl</w:t>
      </w:r>
      <w:r w:rsidR="003A4E54">
        <w:t>ugin</w:t>
      </w:r>
      <w:r w:rsidR="009762EA">
        <w:t xml:space="preserve"> uses its configuration file to make itself known to the </w:t>
      </w:r>
      <w:r w:rsidR="00E2130E">
        <w:t>CWF</w:t>
      </w:r>
      <w:r w:rsidR="009762EA">
        <w:t>.</w:t>
      </w:r>
    </w:p>
    <w:p w14:paraId="3E393A9A" w14:textId="77777777" w:rsidR="009762EA" w:rsidRDefault="009762EA" w:rsidP="00C41624">
      <w:r>
        <w:t>A Spring configuration file follows a simple XML syntax.  A sample entry is shown below.</w:t>
      </w:r>
    </w:p>
    <w:p w14:paraId="348A08C7" w14:textId="3DFEC3E2" w:rsidR="005E18F2" w:rsidRDefault="001848F9" w:rsidP="005E18F2">
      <w:pPr>
        <w:jc w:val="center"/>
      </w:pPr>
      <w:r>
        <w:rPr>
          <w:noProof/>
        </w:rPr>
        <mc:AlternateContent>
          <mc:Choice Requires="wps">
            <w:drawing>
              <wp:inline distT="0" distB="0" distL="0" distR="0" wp14:anchorId="7D95CA53" wp14:editId="1AF40233">
                <wp:extent cx="5307924" cy="5374640"/>
                <wp:effectExtent l="0" t="0" r="26670" b="35560"/>
                <wp:docPr id="4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924" cy="53746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F4D442"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45207E" w:rsidRDefault="0045207E"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45207E" w:rsidRDefault="0045207E"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45207E"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45207E" w:rsidRPr="009946DA" w:rsidRDefault="0045207E"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45207E" w:rsidRPr="009946DA" w:rsidRDefault="0045207E" w:rsidP="009946DA">
                            <w:pPr>
                              <w:tabs>
                                <w:tab w:val="left" w:pos="270"/>
                                <w:tab w:val="left" w:pos="540"/>
                              </w:tabs>
                              <w:rPr>
                                <w:sz w:val="16"/>
                                <w:szCs w:val="16"/>
                              </w:rPr>
                            </w:pPr>
                          </w:p>
                        </w:txbxContent>
                      </wps:txbx>
                      <wps:bodyPr rot="0" vert="horz" wrap="square" lIns="91440" tIns="91440" rIns="91440" bIns="9144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22" o:spid="_x0000_s1026" type="#_x0000_t202" style="width:417.95pt;height:42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" filled="f" strokecolor="gray [1629]">
                <v:textbox inset=",7.2pt,,7.2pt">
                  <w:txbxContent>
                    <w:p w14:paraId="1FF4D442"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xml</w:t>
                      </w:r>
                      <w:r w:rsidRPr="009946DA">
                        <w:rPr>
                          <w:rFonts w:ascii="Monaco" w:hAnsi="Monaco" w:cs="Monaco"/>
                          <w:sz w:val="16"/>
                          <w:szCs w:val="16"/>
                        </w:rPr>
                        <w:t xml:space="preserve"> </w:t>
                      </w:r>
                      <w:r w:rsidRPr="009946DA">
                        <w:rPr>
                          <w:rFonts w:ascii="Monaco" w:hAnsi="Monaco" w:cs="Monaco"/>
                          <w:color w:val="7F007F"/>
                          <w:sz w:val="16"/>
                          <w:szCs w:val="16"/>
                        </w:rPr>
                        <w:t>version</w:t>
                      </w:r>
                      <w:r w:rsidRPr="009946DA">
                        <w:rPr>
                          <w:rFonts w:ascii="Monaco" w:hAnsi="Monaco" w:cs="Monaco"/>
                          <w:color w:val="000000"/>
                          <w:sz w:val="16"/>
                          <w:szCs w:val="16"/>
                        </w:rPr>
                        <w:t>=</w:t>
                      </w:r>
                      <w:r w:rsidRPr="009946DA">
                        <w:rPr>
                          <w:rFonts w:ascii="Monaco" w:hAnsi="Monaco" w:cs="Monaco"/>
                          <w:i/>
                          <w:iCs/>
                          <w:color w:val="2A00FF"/>
                          <w:sz w:val="16"/>
                          <w:szCs w:val="16"/>
                        </w:rPr>
                        <w:t>"1.0"</w:t>
                      </w:r>
                      <w:r w:rsidRPr="009946DA">
                        <w:rPr>
                          <w:rFonts w:ascii="Monaco" w:hAnsi="Monaco" w:cs="Monaco"/>
                          <w:sz w:val="16"/>
                          <w:szCs w:val="16"/>
                        </w:rPr>
                        <w:t xml:space="preserve"> </w:t>
                      </w:r>
                      <w:r w:rsidRPr="009946DA">
                        <w:rPr>
                          <w:rFonts w:ascii="Monaco" w:hAnsi="Monaco" w:cs="Monaco"/>
                          <w:color w:val="7F007F"/>
                          <w:sz w:val="16"/>
                          <w:szCs w:val="16"/>
                        </w:rPr>
                        <w:t>encoding</w:t>
                      </w:r>
                      <w:r w:rsidRPr="009946DA">
                        <w:rPr>
                          <w:rFonts w:ascii="Monaco" w:hAnsi="Monaco" w:cs="Monaco"/>
                          <w:color w:val="000000"/>
                          <w:sz w:val="16"/>
                          <w:szCs w:val="16"/>
                        </w:rPr>
                        <w:t>=</w:t>
                      </w:r>
                      <w:r w:rsidRPr="009946DA">
                        <w:rPr>
                          <w:rFonts w:ascii="Monaco" w:hAnsi="Monaco" w:cs="Monaco"/>
                          <w:i/>
                          <w:iCs/>
                          <w:color w:val="2A00FF"/>
                          <w:sz w:val="16"/>
                          <w:szCs w:val="16"/>
                        </w:rPr>
                        <w:t>"UTF-8"</w:t>
                      </w:r>
                      <w:r w:rsidRPr="009946DA">
                        <w:rPr>
                          <w:rFonts w:ascii="Monaco" w:hAnsi="Monaco" w:cs="Monaco"/>
                          <w:color w:val="008080"/>
                          <w:sz w:val="16"/>
                          <w:szCs w:val="16"/>
                        </w:rPr>
                        <w:t>?&gt;</w:t>
                      </w:r>
                    </w:p>
                    <w:p w14:paraId="0E7F9C21"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xmlns</w:t>
                      </w:r>
                      <w:r w:rsidRPr="009946DA">
                        <w:rPr>
                          <w:rFonts w:ascii="Monaco" w:hAnsi="Monaco" w:cs="Monaco"/>
                          <w:color w:val="000000"/>
                          <w:sz w:val="16"/>
                          <w:szCs w:val="16"/>
                        </w:rPr>
                        <w:t>=</w:t>
                      </w:r>
                      <w:r w:rsidRPr="009946DA">
                        <w:rPr>
                          <w:rFonts w:ascii="Monaco" w:hAnsi="Monaco" w:cs="Monaco"/>
                          <w:i/>
                          <w:iCs/>
                          <w:color w:val="2A00FF"/>
                          <w:sz w:val="16"/>
                          <w:szCs w:val="16"/>
                        </w:rPr>
                        <w:t>"http://www.springframework.org/schema/beans"</w:t>
                      </w:r>
                    </w:p>
                    <w:p w14:paraId="509561A6"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xmlns:xsi</w:t>
                      </w:r>
                      <w:r w:rsidRPr="009946DA">
                        <w:rPr>
                          <w:rFonts w:ascii="Monaco" w:hAnsi="Monaco" w:cs="Monaco"/>
                          <w:color w:val="000000"/>
                          <w:sz w:val="16"/>
                          <w:szCs w:val="16"/>
                        </w:rPr>
                        <w:t>=</w:t>
                      </w:r>
                      <w:r w:rsidRPr="009946DA">
                        <w:rPr>
                          <w:rFonts w:ascii="Monaco" w:hAnsi="Monaco" w:cs="Monaco"/>
                          <w:i/>
                          <w:iCs/>
                          <w:color w:val="2A00FF"/>
                          <w:sz w:val="16"/>
                          <w:szCs w:val="16"/>
                        </w:rPr>
                        <w:t>"http://www.w3.org/2001/XMLSchema-instance"</w:t>
                      </w:r>
                      <w:r w:rsidRPr="009946DA">
                        <w:rPr>
                          <w:rFonts w:ascii="Monaco" w:hAnsi="Monaco" w:cs="Monaco"/>
                          <w:sz w:val="16"/>
                          <w:szCs w:val="16"/>
                        </w:rPr>
                        <w:t xml:space="preserve"> </w:t>
                      </w:r>
                    </w:p>
                    <w:p w14:paraId="0DCFF7F9"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xmlns:cwf</w:t>
                      </w:r>
                      <w:r w:rsidRPr="009946DA">
                        <w:rPr>
                          <w:rFonts w:ascii="Monaco" w:hAnsi="Monaco" w:cs="Monaco"/>
                          <w:color w:val="000000"/>
                          <w:sz w:val="16"/>
                          <w:szCs w:val="16"/>
                        </w:rPr>
                        <w:t>=</w:t>
                      </w:r>
                      <w:r w:rsidRPr="009946DA">
                        <w:rPr>
                          <w:rFonts w:ascii="Monaco" w:hAnsi="Monaco" w:cs="Monaco"/>
                          <w:i/>
                          <w:iCs/>
                          <w:color w:val="2A00FF"/>
                          <w:sz w:val="16"/>
                          <w:szCs w:val="16"/>
                        </w:rPr>
                        <w:t>"http://www.carewebframework.org/schema/spring"</w:t>
                      </w:r>
                    </w:p>
                    <w:p w14:paraId="7E68B6B0"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color w:val="7F007F"/>
                          <w:sz w:val="16"/>
                          <w:szCs w:val="16"/>
                        </w:rPr>
                        <w:t>xsi:schemaLocation</w:t>
                      </w:r>
                      <w:r w:rsidRPr="009946DA">
                        <w:rPr>
                          <w:rFonts w:ascii="Monaco" w:hAnsi="Monaco" w:cs="Monaco"/>
                          <w:color w:val="000000"/>
                          <w:sz w:val="16"/>
                          <w:szCs w:val="16"/>
                        </w:rPr>
                        <w:t>=</w:t>
                      </w:r>
                      <w:r w:rsidRPr="009946DA">
                        <w:rPr>
                          <w:rFonts w:ascii="Monaco" w:hAnsi="Monaco" w:cs="Monaco"/>
                          <w:i/>
                          <w:iCs/>
                          <w:color w:val="2A00FF"/>
                          <w:sz w:val="16"/>
                          <w:szCs w:val="16"/>
                        </w:rPr>
                        <w:t>"</w:t>
                      </w:r>
                    </w:p>
                    <w:p w14:paraId="123576BA"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 </w:t>
                      </w:r>
                    </w:p>
                    <w:p w14:paraId="2818698E"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 xml:space="preserve">http://www.springframework.org/schema/beans/spring-beans-3.1.xsd </w:t>
                      </w:r>
                    </w:p>
                    <w:p w14:paraId="4B9637F7"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w:t>
                      </w:r>
                    </w:p>
                    <w:p w14:paraId="5CEDCE3A"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i/>
                          <w:iCs/>
                          <w:color w:val="2A00FF"/>
                          <w:sz w:val="16"/>
                          <w:szCs w:val="16"/>
                        </w:rPr>
                        <w:tab/>
                      </w:r>
                      <w:r w:rsidRPr="009946DA">
                        <w:rPr>
                          <w:rFonts w:ascii="Monaco" w:hAnsi="Monaco" w:cs="Monaco"/>
                          <w:i/>
                          <w:iCs/>
                          <w:color w:val="2A00FF"/>
                          <w:sz w:val="16"/>
                          <w:szCs w:val="16"/>
                        </w:rPr>
                        <w:tab/>
                        <w:t>http://www.carewebframework.org/schema/spring/spring-extensions.xsd"</w:t>
                      </w:r>
                      <w:r w:rsidRPr="009946DA">
                        <w:rPr>
                          <w:rFonts w:ascii="Monaco" w:hAnsi="Monaco" w:cs="Monaco"/>
                          <w:color w:val="008080"/>
                          <w:sz w:val="16"/>
                          <w:szCs w:val="16"/>
                        </w:rPr>
                        <w:t>&gt;</w:t>
                      </w:r>
                    </w:p>
                    <w:p w14:paraId="2A0D7C8F"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p>
                    <w:p w14:paraId="62704C98"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"root"</w:t>
                      </w:r>
                      <w:r w:rsidRPr="009946DA">
                        <w:rPr>
                          <w:rFonts w:ascii="Monaco" w:hAnsi="Monaco" w:cs="Monaco"/>
                          <w:color w:val="008080"/>
                          <w:sz w:val="16"/>
                          <w:szCs w:val="16"/>
                        </w:rPr>
                        <w:t>&gt;</w:t>
                      </w:r>
                    </w:p>
                    <w:p w14:paraId="09374A79"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p>
                    <w:p w14:paraId="2930C2F9"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Allows the application to locate the Spring application context --&gt;</w:t>
                      </w:r>
                    </w:p>
                    <w:p w14:paraId="3B0546F2" w14:textId="77777777" w:rsidR="00900DDC" w:rsidRDefault="00900DDC"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"appContextFinder"</w:t>
                      </w:r>
                    </w:p>
                    <w:p w14:paraId="4EB49B14" w14:textId="42FCD4BF"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color w:val="7F007F"/>
                          <w:sz w:val="16"/>
                          <w:szCs w:val="16"/>
                        </w:rPr>
                        <w:tab/>
                      </w:r>
                      <w:r>
                        <w:rPr>
                          <w:rFonts w:ascii="Monaco" w:hAnsi="Monaco" w:cs="Monaco"/>
                          <w:color w:val="7F007F"/>
                          <w:sz w:val="16"/>
                          <w:szCs w:val="16"/>
                        </w:rPr>
                        <w:tab/>
                      </w:r>
                      <w:r>
                        <w:rPr>
                          <w:rFonts w:ascii="Monaco" w:hAnsi="Monaco" w:cs="Monaco"/>
                          <w:color w:val="7F007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"org.carewebframework.ui.spring.AppContextFinder"</w:t>
                      </w:r>
                    </w:p>
                    <w:p w14:paraId="01AE3931"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sz w:val="16"/>
                          <w:szCs w:val="16"/>
                        </w:rPr>
                        <w:t xml:space="preserve"> </w:t>
                      </w:r>
                      <w:r w:rsidRPr="009946DA">
                        <w:rPr>
                          <w:rFonts w:ascii="Monaco" w:hAnsi="Monaco" w:cs="Monaco"/>
                          <w:color w:val="008080"/>
                          <w:sz w:val="16"/>
                          <w:szCs w:val="16"/>
                        </w:rPr>
                        <w:t>/&gt;</w:t>
                      </w:r>
                    </w:p>
                    <w:p w14:paraId="13D4C7FF"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p>
                    <w:p w14:paraId="65094825"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Registry for shared icon libraries. --&gt;</w:t>
                      </w:r>
                    </w:p>
                    <w:p w14:paraId="0D7393A2" w14:textId="77777777" w:rsidR="00900DDC" w:rsidRDefault="00900DDC" w:rsidP="009946DA">
                      <w:pPr>
                        <w:widowControl w:val="0"/>
                        <w:tabs>
                          <w:tab w:val="left" w:pos="270"/>
                          <w:tab w:val="left" w:pos="540"/>
                        </w:tabs>
                        <w:autoSpaceDE w:val="0"/>
                        <w:autoSpaceDN w:val="0"/>
                        <w:adjustRightInd w:val="0"/>
                        <w:spacing w:after="0"/>
                        <w:rPr>
                          <w:rFonts w:ascii="Monaco" w:hAnsi="Monaco" w:cs="Monaco"/>
                          <w:i/>
                          <w:iCs/>
                          <w:color w:val="2A00FF"/>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"iconLibraryRegistry"</w:t>
                      </w:r>
                    </w:p>
                    <w:p w14:paraId="3021A15D" w14:textId="0808C13D"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Pr>
                          <w:rFonts w:ascii="Monaco" w:hAnsi="Monaco" w:cs="Monaco"/>
                          <w:i/>
                          <w:iCs/>
                          <w:color w:val="2A00FF"/>
                          <w:sz w:val="16"/>
                          <w:szCs w:val="16"/>
                        </w:rPr>
                        <w:tab/>
                      </w:r>
                      <w:r>
                        <w:rPr>
                          <w:rFonts w:ascii="Monaco" w:hAnsi="Monaco" w:cs="Monaco"/>
                          <w:i/>
                          <w:iCs/>
                          <w:color w:val="2A00FF"/>
                          <w:sz w:val="16"/>
                          <w:szCs w:val="16"/>
                        </w:rPr>
                        <w:tab/>
                      </w:r>
                      <w:r>
                        <w:rPr>
                          <w:rFonts w:ascii="Monaco" w:hAnsi="Monaco" w:cs="Monaco"/>
                          <w:i/>
                          <w:iCs/>
                          <w:color w:val="2A00FF"/>
                          <w:sz w:val="16"/>
                          <w:szCs w:val="16"/>
                        </w:rPr>
                        <w:tab/>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"org.carewebframework.ui.icons.IconLibraryRegistry"</w:t>
                      </w:r>
                      <w:r w:rsidRPr="009946DA">
                        <w:rPr>
                          <w:rFonts w:ascii="Monaco" w:hAnsi="Monaco" w:cs="Monaco"/>
                          <w:sz w:val="16"/>
                          <w:szCs w:val="16"/>
                        </w:rPr>
                        <w:t xml:space="preserve"> </w:t>
                      </w:r>
                      <w:r w:rsidRPr="009946DA">
                        <w:rPr>
                          <w:rFonts w:ascii="Monaco" w:hAnsi="Monaco" w:cs="Monaco"/>
                          <w:color w:val="008080"/>
                          <w:sz w:val="16"/>
                          <w:szCs w:val="16"/>
                        </w:rPr>
                        <w:t>/&gt;</w:t>
                      </w:r>
                    </w:p>
                    <w:p w14:paraId="1538322C" w14:textId="77777777" w:rsidR="00900DDC"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p>
                    <w:p w14:paraId="36A9D589"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C71AD8E"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p>
                    <w:p w14:paraId="201BF0B0"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sz w:val="16"/>
                          <w:szCs w:val="16"/>
                        </w:rPr>
                        <w:t xml:space="preserve"> </w:t>
                      </w:r>
                      <w:r w:rsidRPr="009946DA">
                        <w:rPr>
                          <w:rFonts w:ascii="Monaco" w:hAnsi="Monaco" w:cs="Monaco"/>
                          <w:color w:val="7F007F"/>
                          <w:sz w:val="16"/>
                          <w:szCs w:val="16"/>
                        </w:rPr>
                        <w:t>profile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color w:val="008080"/>
                          <w:sz w:val="16"/>
                          <w:szCs w:val="16"/>
                        </w:rPr>
                        <w:t>&gt;</w:t>
                      </w:r>
                    </w:p>
                    <w:p w14:paraId="6AED4A14"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p>
                    <w:p w14:paraId="2C3FDFAC"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3F5FBF"/>
                          <w:sz w:val="16"/>
                          <w:szCs w:val="16"/>
                        </w:rPr>
                        <w:t>&lt;!-- Manages subscription and publication of generic events. --&gt;</w:t>
                      </w:r>
                    </w:p>
                    <w:p w14:paraId="29748D72"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"eventManager"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"org.carewebframework.ui.event.EventManager"</w:t>
                      </w:r>
                    </w:p>
                    <w:p w14:paraId="77631E96"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sz w:val="16"/>
                          <w:szCs w:val="16"/>
                        </w:rPr>
                        <w:t xml:space="preserve"> </w:t>
                      </w:r>
                      <w:r w:rsidRPr="009946DA">
                        <w:rPr>
                          <w:rFonts w:ascii="Monaco" w:hAnsi="Monaco" w:cs="Monaco"/>
                          <w:color w:val="7F007F"/>
                          <w:sz w:val="16"/>
                          <w:szCs w:val="16"/>
                        </w:rPr>
                        <w:t>cwf:override</w:t>
                      </w:r>
                      <w:r w:rsidRPr="009946DA">
                        <w:rPr>
                          <w:rFonts w:ascii="Monaco" w:hAnsi="Monaco" w:cs="Monaco"/>
                          <w:color w:val="000000"/>
                          <w:sz w:val="16"/>
                          <w:szCs w:val="16"/>
                        </w:rPr>
                        <w:t>=</w:t>
                      </w:r>
                      <w:r w:rsidRPr="009946DA">
                        <w:rPr>
                          <w:rFonts w:ascii="Monaco" w:hAnsi="Monaco" w:cs="Monaco"/>
                          <w:i/>
                          <w:iCs/>
                          <w:color w:val="2A00FF"/>
                          <w:sz w:val="16"/>
                          <w:szCs w:val="16"/>
                        </w:rPr>
                        <w:t>"always"</w:t>
                      </w:r>
                      <w:r w:rsidRPr="009946DA">
                        <w:rPr>
                          <w:rFonts w:ascii="Monaco" w:hAnsi="Monaco" w:cs="Monaco"/>
                          <w:color w:val="008080"/>
                          <w:sz w:val="16"/>
                          <w:szCs w:val="16"/>
                        </w:rPr>
                        <w:t>&gt;</w:t>
                      </w:r>
                    </w:p>
                    <w:p w14:paraId="309947F8"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property</w:t>
                      </w:r>
                      <w:r w:rsidRPr="009946DA">
                        <w:rPr>
                          <w:rFonts w:ascii="Monaco" w:hAnsi="Monaco" w:cs="Monaco"/>
                          <w:sz w:val="16"/>
                          <w:szCs w:val="16"/>
                        </w:rPr>
                        <w:t xml:space="preserve"> </w:t>
                      </w:r>
                      <w:r w:rsidRPr="009946DA">
                        <w:rPr>
                          <w:rFonts w:ascii="Monaco" w:hAnsi="Monaco" w:cs="Monaco"/>
                          <w:color w:val="7F007F"/>
                          <w:sz w:val="16"/>
                          <w:szCs w:val="16"/>
                        </w:rPr>
                        <w:t>name</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7F007F"/>
                          <w:sz w:val="16"/>
                          <w:szCs w:val="16"/>
                        </w:rPr>
                        <w:t>ref</w:t>
                      </w:r>
                      <w:r w:rsidRPr="009946DA">
                        <w:rPr>
                          <w:rFonts w:ascii="Monaco" w:hAnsi="Monaco" w:cs="Monaco"/>
                          <w:color w:val="000000"/>
                          <w:sz w:val="16"/>
                          <w:szCs w:val="16"/>
                        </w:rPr>
                        <w:t>=</w:t>
                      </w:r>
                      <w:r w:rsidRPr="009946DA">
                        <w:rPr>
                          <w:rFonts w:ascii="Monaco" w:hAnsi="Monaco" w:cs="Monaco"/>
                          <w:i/>
                          <w:iCs/>
                          <w:color w:val="2A00FF"/>
                          <w:sz w:val="16"/>
                          <w:szCs w:val="16"/>
                        </w:rPr>
                        <w:t>"desktop"</w:t>
                      </w:r>
                      <w:r w:rsidRPr="009946DA">
                        <w:rPr>
                          <w:rFonts w:ascii="Monaco" w:hAnsi="Monaco" w:cs="Monaco"/>
                          <w:sz w:val="16"/>
                          <w:szCs w:val="16"/>
                        </w:rPr>
                        <w:t xml:space="preserve"> </w:t>
                      </w:r>
                      <w:r w:rsidRPr="009946DA">
                        <w:rPr>
                          <w:rFonts w:ascii="Monaco" w:hAnsi="Monaco" w:cs="Monaco"/>
                          <w:color w:val="008080"/>
                          <w:sz w:val="16"/>
                          <w:szCs w:val="16"/>
                        </w:rPr>
                        <w:t>/&gt;</w:t>
                      </w:r>
                    </w:p>
                    <w:p w14:paraId="036AC918"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32B14296"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p>
                    <w:p w14:paraId="364F8F02"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sz w:val="16"/>
                          <w:szCs w:val="16"/>
                        </w:rPr>
                        <w:t xml:space="preserve"> </w:t>
                      </w:r>
                      <w:r w:rsidRPr="009946DA">
                        <w:rPr>
                          <w:rFonts w:ascii="Monaco" w:hAnsi="Monaco" w:cs="Monaco"/>
                          <w:color w:val="7F007F"/>
                          <w:sz w:val="16"/>
                          <w:szCs w:val="16"/>
                        </w:rPr>
                        <w:t>id</w:t>
                      </w:r>
                      <w:r w:rsidRPr="009946DA">
                        <w:rPr>
                          <w:rFonts w:ascii="Monaco" w:hAnsi="Monaco" w:cs="Monaco"/>
                          <w:color w:val="000000"/>
                          <w:sz w:val="16"/>
                          <w:szCs w:val="16"/>
                        </w:rPr>
                        <w:t>=</w:t>
                      </w:r>
                      <w:r w:rsidRPr="009946DA">
                        <w:rPr>
                          <w:rFonts w:ascii="Monaco" w:hAnsi="Monaco" w:cs="Monaco"/>
                          <w:i/>
                          <w:iCs/>
                          <w:color w:val="2A00FF"/>
                          <w:sz w:val="16"/>
                          <w:szCs w:val="16"/>
                        </w:rPr>
                        <w:t>"popupManager"</w:t>
                      </w:r>
                      <w:r w:rsidRPr="009946DA">
                        <w:rPr>
                          <w:rFonts w:ascii="Monaco" w:hAnsi="Monaco" w:cs="Monaco"/>
                          <w:sz w:val="16"/>
                          <w:szCs w:val="16"/>
                        </w:rPr>
                        <w:t xml:space="preserve"> </w:t>
                      </w:r>
                      <w:r w:rsidRPr="009946DA">
                        <w:rPr>
                          <w:rFonts w:ascii="Monaco" w:hAnsi="Monaco" w:cs="Monaco"/>
                          <w:color w:val="7F007F"/>
                          <w:sz w:val="16"/>
                          <w:szCs w:val="16"/>
                        </w:rPr>
                        <w:t>class</w:t>
                      </w:r>
                      <w:r w:rsidRPr="009946DA">
                        <w:rPr>
                          <w:rFonts w:ascii="Monaco" w:hAnsi="Monaco" w:cs="Monaco"/>
                          <w:color w:val="000000"/>
                          <w:sz w:val="16"/>
                          <w:szCs w:val="16"/>
                        </w:rPr>
                        <w:t>=</w:t>
                      </w:r>
                      <w:r w:rsidRPr="009946DA">
                        <w:rPr>
                          <w:rFonts w:ascii="Monaco" w:hAnsi="Monaco" w:cs="Monaco"/>
                          <w:i/>
                          <w:iCs/>
                          <w:color w:val="2A00FF"/>
                          <w:sz w:val="16"/>
                          <w:szCs w:val="16"/>
                        </w:rPr>
                        <w:t>"org.carewebframework.ui.zk.PopupManager"</w:t>
                      </w:r>
                    </w:p>
                    <w:p w14:paraId="252E0C28"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sz w:val="16"/>
                          <w:szCs w:val="16"/>
                        </w:rPr>
                        <w:tab/>
                      </w:r>
                      <w:r w:rsidRPr="009946DA">
                        <w:rPr>
                          <w:rFonts w:ascii="Monaco" w:hAnsi="Monaco" w:cs="Monaco"/>
                          <w:color w:val="7F007F"/>
                          <w:sz w:val="16"/>
                          <w:szCs w:val="16"/>
                        </w:rPr>
                        <w:t>destroy-method</w:t>
                      </w:r>
                      <w:r w:rsidRPr="009946DA">
                        <w:rPr>
                          <w:rFonts w:ascii="Monaco" w:hAnsi="Monaco" w:cs="Monaco"/>
                          <w:color w:val="000000"/>
                          <w:sz w:val="16"/>
                          <w:szCs w:val="16"/>
                        </w:rPr>
                        <w:t>=</w:t>
                      </w:r>
                      <w:r w:rsidRPr="009946DA">
                        <w:rPr>
                          <w:rFonts w:ascii="Monaco" w:hAnsi="Monaco" w:cs="Monaco"/>
                          <w:i/>
                          <w:iCs/>
                          <w:color w:val="2A00FF"/>
                          <w:sz w:val="16"/>
                          <w:szCs w:val="16"/>
                        </w:rPr>
                        <w:t>"destroy"</w:t>
                      </w:r>
                      <w:r w:rsidRPr="009946DA">
                        <w:rPr>
                          <w:rFonts w:ascii="Monaco" w:hAnsi="Monaco" w:cs="Monaco"/>
                          <w:color w:val="008080"/>
                          <w:sz w:val="16"/>
                          <w:szCs w:val="16"/>
                        </w:rPr>
                        <w:t>&gt;</w:t>
                      </w:r>
                    </w:p>
                    <w:p w14:paraId="7295187F"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w:t>
                      </w:r>
                      <w:r w:rsidRPr="009946DA">
                        <w:rPr>
                          <w:rFonts w:ascii="Monaco" w:hAnsi="Monaco" w:cs="Monaco"/>
                          <w:color w:val="008080"/>
                          <w:sz w:val="16"/>
                          <w:szCs w:val="16"/>
                        </w:rPr>
                        <w:t>&gt;</w:t>
                      </w:r>
                    </w:p>
                    <w:p w14:paraId="5CD9A24B"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p>
                    <w:p w14:paraId="2433EF4A" w14:textId="77777777"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0000"/>
                          <w:sz w:val="16"/>
                          <w:szCs w:val="16"/>
                        </w:rPr>
                        <w:tab/>
                      </w: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2982B446" w14:textId="164AB1C1" w:rsidR="00900DDC" w:rsidRPr="009946DA" w:rsidRDefault="00900DDC" w:rsidP="009946DA">
                      <w:pPr>
                        <w:widowControl w:val="0"/>
                        <w:tabs>
                          <w:tab w:val="left" w:pos="270"/>
                          <w:tab w:val="left" w:pos="540"/>
                        </w:tabs>
                        <w:autoSpaceDE w:val="0"/>
                        <w:autoSpaceDN w:val="0"/>
                        <w:adjustRightInd w:val="0"/>
                        <w:spacing w:after="0"/>
                        <w:rPr>
                          <w:rFonts w:ascii="Monaco" w:hAnsi="Monaco" w:cs="Monaco"/>
                          <w:sz w:val="16"/>
                          <w:szCs w:val="16"/>
                        </w:rPr>
                      </w:pPr>
                      <w:r w:rsidRPr="009946DA">
                        <w:rPr>
                          <w:rFonts w:ascii="Monaco" w:hAnsi="Monaco" w:cs="Monaco"/>
                          <w:color w:val="008080"/>
                          <w:sz w:val="16"/>
                          <w:szCs w:val="16"/>
                        </w:rPr>
                        <w:t>&lt;/</w:t>
                      </w:r>
                      <w:r w:rsidRPr="009946DA">
                        <w:rPr>
                          <w:rFonts w:ascii="Monaco" w:hAnsi="Monaco" w:cs="Monaco"/>
                          <w:color w:val="3F7F7F"/>
                          <w:sz w:val="16"/>
                          <w:szCs w:val="16"/>
                        </w:rPr>
                        <w:t>beans</w:t>
                      </w:r>
                      <w:r w:rsidRPr="009946DA">
                        <w:rPr>
                          <w:rFonts w:ascii="Monaco" w:hAnsi="Monaco" w:cs="Monaco"/>
                          <w:color w:val="008080"/>
                          <w:sz w:val="16"/>
                          <w:szCs w:val="16"/>
                        </w:rPr>
                        <w:t>&gt;</w:t>
                      </w:r>
                    </w:p>
                    <w:p w14:paraId="5FD38EE4" w14:textId="77777777" w:rsidR="00900DDC" w:rsidRPr="009946DA" w:rsidRDefault="00900DDC" w:rsidP="009946DA">
                      <w:pPr>
                        <w:tabs>
                          <w:tab w:val="left" w:pos="270"/>
                          <w:tab w:val="left" w:pos="540"/>
                        </w:tabs>
                        <w:rPr>
                          <w:sz w:val="16"/>
                          <w:szCs w:val="16"/>
                        </w:rPr>
                      </w:pPr>
                    </w:p>
                  </w:txbxContent>
                </v:textbox>
                <w10:anchorlock/>
              </v:shape>
            </w:pict>
          </mc:Fallback>
        </mc:AlternateContent>
      </w:r>
    </w:p>
    <w:p w14:paraId="2E7F842C" w14:textId="6370DCB2" w:rsidR="005E18F2" w:rsidRDefault="00414331" w:rsidP="005E18F2">
      <w:r>
        <w:t xml:space="preserve">At top level of the XML hierarchy is the </w:t>
      </w:r>
      <w:r w:rsidRPr="007D3489">
        <w:rPr>
          <w:rStyle w:val="Code"/>
        </w:rPr>
        <w:t>beans</w:t>
      </w:r>
      <w:r>
        <w:t xml:space="preserve"> tag</w:t>
      </w:r>
      <w:r w:rsidR="009946DA">
        <w:t xml:space="preserve"> within which are another set of </w:t>
      </w:r>
      <w:r w:rsidR="009946DA" w:rsidRPr="007D3489">
        <w:rPr>
          <w:rStyle w:val="Code"/>
        </w:rPr>
        <w:t>beans</w:t>
      </w:r>
      <w:r w:rsidR="009946DA">
        <w:t xml:space="preserve"> tags each with an associated </w:t>
      </w:r>
      <w:r w:rsidR="009946DA" w:rsidRPr="009946DA">
        <w:rPr>
          <w:rStyle w:val="Code"/>
        </w:rPr>
        <w:t>profile</w:t>
      </w:r>
      <w:r w:rsidR="009946DA">
        <w:t xml:space="preserve"> name</w:t>
      </w:r>
      <w:r>
        <w:t xml:space="preserve">.  </w:t>
      </w:r>
      <w:r w:rsidR="009946DA">
        <w:t xml:space="preserve">The profile name corresponds to the container scope to which the bean declarations within will belong.  </w:t>
      </w:r>
      <w:r>
        <w:t xml:space="preserve">Within </w:t>
      </w:r>
      <w:r w:rsidR="009946DA">
        <w:t>each profile</w:t>
      </w:r>
      <w:r>
        <w:t xml:space="preserve"> are a series of bean declarations using the </w:t>
      </w:r>
      <w:r w:rsidRPr="007D3489">
        <w:rPr>
          <w:rStyle w:val="Code"/>
        </w:rPr>
        <w:t>bean</w:t>
      </w:r>
      <w:r>
        <w:t xml:space="preserve"> tag.  Each bean declaration has several attributes, some of which are optional.  Each bean is </w:t>
      </w:r>
      <w:r w:rsidR="00E62B4D">
        <w:t xml:space="preserve">usually </w:t>
      </w:r>
      <w:r>
        <w:t xml:space="preserve">given a unique identifier (the </w:t>
      </w:r>
      <w:r w:rsidRPr="001004CE">
        <w:rPr>
          <w:rStyle w:val="Code"/>
        </w:rPr>
        <w:t>id</w:t>
      </w:r>
      <w:r>
        <w:t xml:space="preserve"> attribute).  This identifier may be referenced by other bean declarations as shown here and may also be used to retrieve an instance of a specific bean from its container.  While an identifier is not required, in most cases you will want to provide one.  It is important to provide one that is unlikely to collide with an existing identifier</w:t>
      </w:r>
      <w:r w:rsidR="00B56DE0">
        <w:t xml:space="preserve"> (unless you intend to override a previous declaration – but more on that later)</w:t>
      </w:r>
      <w:r>
        <w:t>.</w:t>
      </w:r>
    </w:p>
    <w:p w14:paraId="6CFE6991" w14:textId="77777777" w:rsidR="006D2EE4" w:rsidRDefault="00414331" w:rsidP="006D2EE4">
      <w:r>
        <w:t xml:space="preserve">The </w:t>
      </w:r>
      <w:r w:rsidRPr="00B56DE0">
        <w:rPr>
          <w:rStyle w:val="Code"/>
        </w:rPr>
        <w:t>class</w:t>
      </w:r>
      <w:r>
        <w:t xml:space="preserve"> attribute of a bean declaration must contain the fully qualified class name for the bean.  By default, Spring will use the default constructor to create an instance of the bean.  This behavior is easily modified by explicitly declaring constructor arguments (not shown here).  In this case, Spring will use the constructor that matches the number and type of provided constructor arguments.  As an alternative, one can use a factory method to create an instance of a bean, designated by the </w:t>
      </w:r>
      <w:r w:rsidRPr="007D3489">
        <w:rPr>
          <w:rStyle w:val="Code"/>
        </w:rPr>
        <w:t>factory-method</w:t>
      </w:r>
      <w:r>
        <w:t xml:space="preserve"> attribute.  In this case, the class attribute is the name of the class implementing the static factory method and the return type of the method determines the actual class of the created bean. </w:t>
      </w:r>
    </w:p>
    <w:p w14:paraId="7724DADB" w14:textId="5004699B" w:rsidR="006D2EE4" w:rsidRDefault="00414331" w:rsidP="006D2EE4">
      <w:r>
        <w:t xml:space="preserve">Other common attributes supported by the bean declaration are the </w:t>
      </w:r>
      <w:r w:rsidRPr="007D3489">
        <w:rPr>
          <w:rStyle w:val="Code"/>
        </w:rPr>
        <w:t>init-method</w:t>
      </w:r>
      <w:r>
        <w:t xml:space="preserve"> and </w:t>
      </w:r>
      <w:r w:rsidRPr="007D3489">
        <w:rPr>
          <w:rStyle w:val="Code"/>
        </w:rPr>
        <w:t>destroy-method</w:t>
      </w:r>
      <w:r>
        <w:t xml:space="preserve"> attributes.  These </w:t>
      </w:r>
      <w:r w:rsidR="00EF479F">
        <w:t xml:space="preserve">direct the container to </w:t>
      </w:r>
      <w:r>
        <w:t xml:space="preserve">call methods on the bean that are executed after the bean is fully </w:t>
      </w:r>
      <w:r w:rsidR="00EF479F">
        <w:t>instantiated</w:t>
      </w:r>
      <w:r>
        <w:t xml:space="preserve"> (and its property values set)</w:t>
      </w:r>
      <w:r w:rsidR="00EF479F">
        <w:t xml:space="preserve"> and before </w:t>
      </w:r>
      <w:r w:rsidR="00E11584">
        <w:t>its container releases the bean</w:t>
      </w:r>
      <w:r w:rsidR="00EF479F">
        <w:t>, respectively.</w:t>
      </w:r>
    </w:p>
    <w:p w14:paraId="5BECF513" w14:textId="375FAD0D" w:rsidR="00817630" w:rsidRDefault="00EF479F" w:rsidP="009F47D3">
      <w:r>
        <w:t xml:space="preserve">Yet another important attribute is the </w:t>
      </w:r>
      <w:r w:rsidRPr="007D3489">
        <w:rPr>
          <w:rStyle w:val="Code"/>
        </w:rPr>
        <w:t>scope</w:t>
      </w:r>
      <w:r>
        <w:t xml:space="preserve"> attribute.  Do not confuse this with the previous scope discussion.  In this context, scope refers to whether or not a bean will be a singleton instance within its container’s scope.  The default value is </w:t>
      </w:r>
      <w:r w:rsidRPr="001004CE">
        <w:rPr>
          <w:rStyle w:val="Code"/>
        </w:rPr>
        <w:t>singleton</w:t>
      </w:r>
      <w:r>
        <w:t xml:space="preserve">.  That is, </w:t>
      </w:r>
      <w:r w:rsidR="00E11584">
        <w:t xml:space="preserve">the container creates </w:t>
      </w:r>
      <w:r>
        <w:t xml:space="preserve">only one instance of the bean and every request for that bean will produce the same instance.  In contrast, specifying a value of </w:t>
      </w:r>
      <w:r w:rsidRPr="001004CE">
        <w:rPr>
          <w:rStyle w:val="Code"/>
        </w:rPr>
        <w:t>prototype</w:t>
      </w:r>
      <w:r>
        <w:t xml:space="preserve"> for the scope attribute will result in a unique instance for every bean request. </w:t>
      </w:r>
      <w:r w:rsidR="00697DE2">
        <w:t xml:space="preserve"> It is important to recognize that the container does not manage the lifecycle of beans created with a prototype scope</w:t>
      </w:r>
      <w:r w:rsidR="00817630">
        <w:t xml:space="preserve"> beyond the initial instantiation phase</w:t>
      </w:r>
      <w:r w:rsidR="00697DE2">
        <w:t>.  Once created</w:t>
      </w:r>
      <w:r w:rsidR="00817630">
        <w:t xml:space="preserve"> and initialized</w:t>
      </w:r>
      <w:r w:rsidR="00697DE2">
        <w:t xml:space="preserve">, the container relinquishes all control of a prototype bean.  This means that while one can </w:t>
      </w:r>
      <w:r w:rsidR="00817630">
        <w:t xml:space="preserve">apply the </w:t>
      </w:r>
      <w:r w:rsidR="00817630" w:rsidRPr="007D3489">
        <w:rPr>
          <w:rStyle w:val="Code"/>
        </w:rPr>
        <w:t>init-method</w:t>
      </w:r>
      <w:r w:rsidR="00817630">
        <w:t xml:space="preserve"> attribute to a prototype bean, the </w:t>
      </w:r>
      <w:r w:rsidR="00817630" w:rsidRPr="007D3489">
        <w:rPr>
          <w:rStyle w:val="Code"/>
        </w:rPr>
        <w:t>destroy-method</w:t>
      </w:r>
      <w:r w:rsidR="00817630">
        <w:t xml:space="preserve"> attribute has no effect.  </w:t>
      </w:r>
      <w:r>
        <w:t>Use of prototype scope is less common</w:t>
      </w:r>
      <w:r w:rsidR="00817630">
        <w:t xml:space="preserve"> than singleton,</w:t>
      </w:r>
      <w:r>
        <w:t xml:space="preserve"> but there are </w:t>
      </w:r>
      <w:r w:rsidR="0096320B">
        <w:t xml:space="preserve">many </w:t>
      </w:r>
      <w:r>
        <w:t>cases where this is what is desired</w:t>
      </w:r>
      <w:r w:rsidR="00B56DE0">
        <w:t xml:space="preserve"> (mostly commonly when declaring </w:t>
      </w:r>
      <w:r w:rsidR="00E11584">
        <w:t xml:space="preserve">stateful </w:t>
      </w:r>
      <w:r w:rsidR="00B56DE0">
        <w:t>controller classes)</w:t>
      </w:r>
      <w:r>
        <w:t>.</w:t>
      </w:r>
      <w:r w:rsidR="00697DE2">
        <w:t xml:space="preserve"> </w:t>
      </w:r>
    </w:p>
    <w:p w14:paraId="2C82BAF0" w14:textId="2CCEEBD0" w:rsidR="00EF479F" w:rsidRPr="006D2EE4" w:rsidRDefault="00817630" w:rsidP="009F47D3">
      <w:r>
        <w:t xml:space="preserve">There are scopes other than singleton and prototype that are supported by Spring.  These scopes, however, are not used by the </w:t>
      </w:r>
      <w:r w:rsidR="00E95FF6">
        <w:t>CWF</w:t>
      </w:r>
      <w:r w:rsidR="00E62B4D">
        <w:t xml:space="preserve"> and will not be discussed here</w:t>
      </w:r>
      <w:r>
        <w:t>.</w:t>
      </w:r>
      <w:r w:rsidR="00E11584">
        <w:t xml:space="preserve">  Custom scopes are also possible.  The CWF does make use of this capability, implementing a custom </w:t>
      </w:r>
      <w:r w:rsidR="00E11584" w:rsidRPr="00E11584">
        <w:rPr>
          <w:rStyle w:val="Code"/>
        </w:rPr>
        <w:t>desktop</w:t>
      </w:r>
      <w:r w:rsidR="00E11584">
        <w:t xml:space="preserve"> scope – more on this under the section on Spring extensions.</w:t>
      </w:r>
    </w:p>
    <w:p w14:paraId="2E4A4548" w14:textId="2E68E919" w:rsidR="006D2EE4" w:rsidRDefault="00EF479F" w:rsidP="009F47D3">
      <w:pPr>
        <w:rPr>
          <w:b/>
          <w:bCs/>
        </w:rPr>
      </w:pPr>
      <w:r>
        <w:t xml:space="preserve">For beans with a singleton scope, one may </w:t>
      </w:r>
      <w:r w:rsidR="00817630">
        <w:t>specify</w:t>
      </w:r>
      <w:r>
        <w:t xml:space="preserve"> an additional attribute called </w:t>
      </w:r>
      <w:r w:rsidRPr="007D3489">
        <w:rPr>
          <w:rStyle w:val="Code"/>
        </w:rPr>
        <w:t>lazy-</w:t>
      </w:r>
      <w:r w:rsidR="009F47D3" w:rsidRPr="007D3489">
        <w:rPr>
          <w:rStyle w:val="Code"/>
        </w:rPr>
        <w:t>init</w:t>
      </w:r>
      <w:r>
        <w:t xml:space="preserve">.  By default, a bean with a singleton scope is created when its container is initialized.  By specifying a value of true for </w:t>
      </w:r>
      <w:r w:rsidRPr="007D3489">
        <w:rPr>
          <w:rStyle w:val="Code"/>
        </w:rPr>
        <w:t>lazy-init</w:t>
      </w:r>
      <w:r>
        <w:t xml:space="preserve">, instantiation of the bean is delayed until it is first requested.  This, of course, has no affect on a bean with a prototype scope as these are, by necessity, lazily </w:t>
      </w:r>
      <w:r w:rsidR="0096320B">
        <w:t>instantiated</w:t>
      </w:r>
      <w:r>
        <w:t>.</w:t>
      </w:r>
    </w:p>
    <w:p w14:paraId="7250A88E" w14:textId="19394D40" w:rsidR="006D2EE4" w:rsidRDefault="006D2EE4" w:rsidP="009F47D3">
      <w:pPr>
        <w:rPr>
          <w:b/>
          <w:bCs/>
        </w:rPr>
      </w:pPr>
      <w:r>
        <w:t>To set property values for a managed bean</w:t>
      </w:r>
      <w:r w:rsidR="00E11584">
        <w:t>,</w:t>
      </w:r>
      <w:r>
        <w:t xml:space="preserve"> use the </w:t>
      </w:r>
      <w:r w:rsidRPr="007D3489">
        <w:rPr>
          <w:rStyle w:val="Code"/>
        </w:rPr>
        <w:t>property</w:t>
      </w:r>
      <w:r>
        <w:t xml:space="preserve"> tag.  The </w:t>
      </w:r>
      <w:r w:rsidRPr="007D3489">
        <w:rPr>
          <w:rStyle w:val="Code"/>
        </w:rPr>
        <w:t>name</w:t>
      </w:r>
      <w:r>
        <w:t xml:space="preserve"> attribute names the property following standard Java bean conventions.  To set the value of the property, you may use either the </w:t>
      </w:r>
      <w:r w:rsidRPr="007D3489">
        <w:rPr>
          <w:rStyle w:val="Code"/>
        </w:rPr>
        <w:t>value</w:t>
      </w:r>
      <w:r>
        <w:t xml:space="preserve"> attribute to set the value to a constant, or the </w:t>
      </w:r>
      <w:r w:rsidRPr="007D3489">
        <w:rPr>
          <w:rStyle w:val="Code"/>
        </w:rPr>
        <w:t>ref</w:t>
      </w:r>
      <w:r>
        <w:t xml:space="preserve"> attribute (shown here) to set the value to that of another managed bean.  To set properties that are complex types (lists, arrays, etc.), see the Spring documentation.</w:t>
      </w:r>
    </w:p>
    <w:p w14:paraId="1B5F41C7" w14:textId="03D528E8" w:rsidR="006D2EE4" w:rsidRDefault="006D2EE4" w:rsidP="009F47D3">
      <w:pPr>
        <w:rPr>
          <w:b/>
          <w:bCs/>
        </w:rPr>
      </w:pPr>
      <w:r>
        <w:t>There are many variations of the bean declaration syntax that allow you to be very granular in how managed beans are created.  Refer to the Spring Framework documentation for further details.</w:t>
      </w:r>
      <w:r w:rsidR="00B56DE0">
        <w:t xml:space="preserve">  In addition, the </w:t>
      </w:r>
      <w:r w:rsidR="00E95FF6">
        <w:t>CWF</w:t>
      </w:r>
      <w:r w:rsidR="00B56DE0">
        <w:t xml:space="preserve"> has implemented </w:t>
      </w:r>
      <w:r w:rsidR="000076BE">
        <w:t>several</w:t>
      </w:r>
      <w:r w:rsidR="00B56DE0">
        <w:t xml:space="preserve"> extensions to provide more granular control over bean overriding</w:t>
      </w:r>
      <w:r w:rsidR="000076BE">
        <w:t xml:space="preserve"> and simplify the declaration of plugins and associated resources</w:t>
      </w:r>
      <w:r w:rsidR="00B56DE0">
        <w:t>.</w:t>
      </w:r>
      <w:r w:rsidR="000076BE">
        <w:t xml:space="preserve">  These enhancements are discussed in detail later in this document.</w:t>
      </w:r>
    </w:p>
    <w:p w14:paraId="1DD8FAEC" w14:textId="419B24C2" w:rsidR="009F47D3" w:rsidRDefault="009F47D3" w:rsidP="007423B4">
      <w:pPr>
        <w:pStyle w:val="Heading1"/>
      </w:pPr>
      <w:r>
        <w:br w:type="page"/>
      </w:r>
      <w:bookmarkStart w:id="6" w:name="_Toc247858392"/>
      <w:r w:rsidR="00571850">
        <w:t>A Brief ZK Framework Tutorial</w:t>
      </w:r>
      <w:bookmarkEnd w:id="6"/>
    </w:p>
    <w:p w14:paraId="281F04A1" w14:textId="77777777" w:rsidR="00664E2C" w:rsidRDefault="009F47D3" w:rsidP="009F47D3">
      <w:pPr>
        <w:rPr>
          <w:bCs/>
        </w:rPr>
      </w:pPr>
      <w:r>
        <w:rPr>
          <w:bCs/>
        </w:rPr>
        <w:t xml:space="preserve">The ZK Framework is a powerful, open-source, Ajax-enabled web application framework that provides a rich user interface experience on par with thick client applications and employs a programming paradigm more closely aligned with thick client development than traditional web application development.  ZK effectively blurs the separation between client- and server-side development by creating a unified model of web application development.  ZK allows the developer to create and modify the user interface either in server-side code or </w:t>
      </w:r>
      <w:r w:rsidR="00664E2C">
        <w:rPr>
          <w:bCs/>
        </w:rPr>
        <w:t>in file resources (zul pages) using</w:t>
      </w:r>
      <w:r>
        <w:rPr>
          <w:bCs/>
        </w:rPr>
        <w:t xml:space="preserve"> an XML-based mark-up language (ZUML).  ZK’s Ajax-based </w:t>
      </w:r>
      <w:r w:rsidR="00664E2C">
        <w:rPr>
          <w:bCs/>
        </w:rPr>
        <w:t>user interface</w:t>
      </w:r>
      <w:r>
        <w:rPr>
          <w:bCs/>
        </w:rPr>
        <w:t xml:space="preserve"> engine</w:t>
      </w:r>
      <w:r w:rsidR="00664E2C">
        <w:rPr>
          <w:bCs/>
        </w:rPr>
        <w:t>, server (AU or asynchronous update) and client components working together,</w:t>
      </w:r>
      <w:r>
        <w:rPr>
          <w:bCs/>
        </w:rPr>
        <w:t xml:space="preserve"> transparently synchronizes changes to the server-side model of the user interface with the client</w:t>
      </w:r>
      <w:r w:rsidR="00664E2C">
        <w:rPr>
          <w:bCs/>
        </w:rPr>
        <w:t xml:space="preserve"> and conveys events triggered in the client to event handlers on the server</w:t>
      </w:r>
      <w:r>
        <w:rPr>
          <w:bCs/>
        </w:rPr>
        <w:t>.</w:t>
      </w:r>
      <w:r w:rsidR="00664E2C">
        <w:rPr>
          <w:bCs/>
        </w:rPr>
        <w:t xml:space="preserve">  This architecture is represented below.</w:t>
      </w:r>
    </w:p>
    <w:p w14:paraId="4901669C" w14:textId="5657A494" w:rsidR="00664E2C" w:rsidRDefault="008437D0" w:rsidP="00664E2C">
      <w:pPr>
        <w:jc w:val="center"/>
        <w:rPr>
          <w:bCs/>
        </w:rPr>
      </w:pPr>
      <w:r>
        <w:rPr>
          <w:bCs/>
          <w:noProof/>
        </w:rPr>
        <w:drawing>
          <wp:inline distT="0" distB="0" distL="0" distR="0" wp14:anchorId="308771C0" wp14:editId="3C136749">
            <wp:extent cx="4854298" cy="2713468"/>
            <wp:effectExtent l="0" t="0" r="0"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54911" cy="2713810"/>
                    </a:xfrm>
                    <a:prstGeom prst="rect">
                      <a:avLst/>
                    </a:prstGeom>
                    <a:noFill/>
                    <a:ln>
                      <a:noFill/>
                    </a:ln>
                  </pic:spPr>
                </pic:pic>
              </a:graphicData>
            </a:graphic>
          </wp:inline>
        </w:drawing>
      </w:r>
    </w:p>
    <w:p w14:paraId="55CA4B82" w14:textId="50CE49EE" w:rsidR="00F81052" w:rsidRDefault="00664E2C" w:rsidP="009F47D3">
      <w:pPr>
        <w:rPr>
          <w:bCs/>
        </w:rPr>
      </w:pPr>
      <w:r>
        <w:rPr>
          <w:bCs/>
        </w:rPr>
        <w:t>Typically, the developer does not need to write any JavaScript, though this capability is on occasion need</w:t>
      </w:r>
      <w:r w:rsidR="00C37F79">
        <w:rPr>
          <w:bCs/>
        </w:rPr>
        <w:t>ed</w:t>
      </w:r>
      <w:r>
        <w:rPr>
          <w:bCs/>
        </w:rPr>
        <w:t xml:space="preserve"> and is supported </w:t>
      </w:r>
      <w:r w:rsidR="00C37F79">
        <w:rPr>
          <w:bCs/>
        </w:rPr>
        <w:t>by the ZK Framework</w:t>
      </w:r>
      <w:r>
        <w:rPr>
          <w:bCs/>
        </w:rPr>
        <w:t>.  Additionally, most, though not all, browser-specific behaviors</w:t>
      </w:r>
      <w:r w:rsidR="00C37F79">
        <w:rPr>
          <w:bCs/>
        </w:rPr>
        <w:t xml:space="preserve"> and anomalies</w:t>
      </w:r>
      <w:r>
        <w:rPr>
          <w:bCs/>
        </w:rPr>
        <w:t xml:space="preserve"> are shielded from the developer.</w:t>
      </w:r>
      <w:r w:rsidR="00C37F79">
        <w:rPr>
          <w:bCs/>
        </w:rPr>
        <w:t xml:space="preserve">  The ZK Framework also natively integrates with a number of third-party technologies including Spring Framework, </w:t>
      </w:r>
      <w:r w:rsidR="00CD2964">
        <w:rPr>
          <w:bCs/>
        </w:rPr>
        <w:t xml:space="preserve">JQuery, </w:t>
      </w:r>
      <w:r w:rsidR="00C37F79">
        <w:rPr>
          <w:bCs/>
        </w:rPr>
        <w:t>JFreeChart, Adobe Flash, Groovy, Jython, JSP and many others.</w:t>
      </w:r>
    </w:p>
    <w:p w14:paraId="4CBF9617" w14:textId="1C921D9C" w:rsidR="00031969" w:rsidRDefault="00F81052" w:rsidP="009F47D3">
      <w:pPr>
        <w:rPr>
          <w:bCs/>
        </w:rPr>
      </w:pPr>
      <w:r>
        <w:rPr>
          <w:bCs/>
        </w:rPr>
        <w:t xml:space="preserve">While a detailed treatment of the ZK Framework is well beyond the scope of this document, some basic precepts are presented here.  </w:t>
      </w:r>
      <w:r w:rsidR="00031969">
        <w:rPr>
          <w:bCs/>
        </w:rPr>
        <w:t>Additional detail is also covered in the section on writing pl</w:t>
      </w:r>
      <w:r w:rsidR="003A4E54">
        <w:rPr>
          <w:bCs/>
        </w:rPr>
        <w:t>ugin</w:t>
      </w:r>
      <w:r w:rsidR="00031969">
        <w:rPr>
          <w:bCs/>
        </w:rPr>
        <w:t>s.  Fully d</w:t>
      </w:r>
      <w:r>
        <w:rPr>
          <w:bCs/>
        </w:rPr>
        <w:t>etailed documentation may be obtained from the ZK supporting website.</w:t>
      </w:r>
    </w:p>
    <w:p w14:paraId="6CEDBE5A" w14:textId="1010ADB5" w:rsidR="00F81052" w:rsidRDefault="00495F23" w:rsidP="009F47D3">
      <w:pPr>
        <w:rPr>
          <w:bCs/>
        </w:rPr>
      </w:pPr>
      <w:r>
        <w:rPr>
          <w:bCs/>
        </w:rPr>
        <w:t xml:space="preserve">The ZK Framework uses a UI component model very similar to traditional thick client models such as Windows Foundation Classes, .NET’s Winforms Library or Delphi’s Visual Component Library.  As with these traditional models, ZK UI components have parent-child relationships, event handlers, and properties and methods that affect their presentation and behavior.  A developer can create a ZK-based UI in one </w:t>
      </w:r>
      <w:r w:rsidR="00121F6B">
        <w:rPr>
          <w:bCs/>
        </w:rPr>
        <w:t xml:space="preserve">or both </w:t>
      </w:r>
      <w:r>
        <w:rPr>
          <w:bCs/>
        </w:rPr>
        <w:t>of two ways</w:t>
      </w:r>
      <w:r w:rsidR="00121F6B">
        <w:rPr>
          <w:bCs/>
        </w:rPr>
        <w:t xml:space="preserve">, using the ZUML markup language in a zul page (i.e., web documents ending in a </w:t>
      </w:r>
      <w:r w:rsidR="00121F6B" w:rsidRPr="001004CE">
        <w:rPr>
          <w:rStyle w:val="Code"/>
        </w:rPr>
        <w:t>.zul</w:t>
      </w:r>
      <w:r w:rsidR="00121F6B">
        <w:rPr>
          <w:bCs/>
        </w:rPr>
        <w:t xml:space="preserve"> extension) or programmatically.  Regardless of which method is chosen</w:t>
      </w:r>
      <w:r w:rsidR="007140D4">
        <w:rPr>
          <w:bCs/>
        </w:rPr>
        <w:t xml:space="preserve"> (and almost always it will be a combination of both)</w:t>
      </w:r>
      <w:r w:rsidR="00121F6B">
        <w:rPr>
          <w:bCs/>
        </w:rPr>
        <w:t xml:space="preserve">, ZK creates an in-memory model of the UI on the server and corresponding components </w:t>
      </w:r>
      <w:r w:rsidR="008437D0">
        <w:rPr>
          <w:bCs/>
        </w:rPr>
        <w:t xml:space="preserve">(called widgets in ZK parlance) </w:t>
      </w:r>
      <w:r w:rsidR="00121F6B">
        <w:rPr>
          <w:bCs/>
        </w:rPr>
        <w:t xml:space="preserve">on the client web browser.  Changes to component properties on the server are automatically reflected in the client.  Events generated </w:t>
      </w:r>
      <w:r w:rsidR="008437D0">
        <w:rPr>
          <w:bCs/>
        </w:rPr>
        <w:t>at the client</w:t>
      </w:r>
      <w:r w:rsidR="00121F6B">
        <w:rPr>
          <w:bCs/>
        </w:rPr>
        <w:t xml:space="preserve"> (such as clicking on a button) are automatically sent to </w:t>
      </w:r>
      <w:r w:rsidR="008437D0">
        <w:rPr>
          <w:bCs/>
        </w:rPr>
        <w:t>server-based event handlers</w:t>
      </w:r>
      <w:r w:rsidR="00121F6B">
        <w:rPr>
          <w:bCs/>
        </w:rPr>
        <w:t>.</w:t>
      </w:r>
    </w:p>
    <w:p w14:paraId="77AC8644" w14:textId="77777777" w:rsidR="007140D4" w:rsidRDefault="00121F6B" w:rsidP="007140D4">
      <w:r>
        <w:t>The ZUML markup language syntax closely mirrors ZK’s underlying component model, with each tag having a corresponding component class.</w:t>
      </w:r>
      <w:r w:rsidR="007140D4">
        <w:t xml:space="preserve">  Consider the following sample zul page with some simple ZUML markup:</w:t>
      </w:r>
    </w:p>
    <w:p w14:paraId="30A7DD68" w14:textId="628F0F50" w:rsidR="007140D4" w:rsidRDefault="001848F9" w:rsidP="007140D4">
      <w:pPr>
        <w:jc w:val="center"/>
      </w:pPr>
      <w:r>
        <w:rPr>
          <w:noProof/>
        </w:rPr>
        <mc:AlternateContent>
          <mc:Choice Requires="wps">
            <w:drawing>
              <wp:inline distT="0" distB="0" distL="0" distR="0" wp14:anchorId="62EFF3A7" wp14:editId="32C50C2A">
                <wp:extent cx="4010025" cy="965602"/>
                <wp:effectExtent l="0" t="0" r="28575" b="25400"/>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96560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1437564"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45207E" w:rsidRPr="00E36187" w:rsidRDefault="0045207E" w:rsidP="00AB6310">
                            <w:pPr>
                              <w:rPr>
                                <w:noProof/>
                                <w:sz w:val="16"/>
                                <w:szCs w:val="16"/>
                              </w:rPr>
                            </w:pPr>
                          </w:p>
                        </w:txbxContent>
                      </wps:txbx>
                      <wps:bodyPr rot="0" vert="horz" wrap="square" lIns="91440" tIns="91440" rIns="91440" bIns="91440" anchor="t" anchorCtr="0" upright="1">
                        <a:noAutofit/>
                      </wps:bodyPr>
                    </wps:wsp>
                  </a:graphicData>
                </a:graphic>
              </wp:inline>
            </w:drawing>
          </mc:Choice>
          <mc:Fallback>
            <w:pict>
              <v:shape id="Text Box 27" o:spid="_x0000_s1027" type="#_x0000_t202" style="width:315.75pt;height:76.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" filled="f" strokecolor="gray [1629]">
                <v:textbox inset=",7.2pt,,7.2pt">
                  <w:txbxContent>
                    <w:p w14:paraId="31437564"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03FB4424"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”myWindow”</w:t>
                      </w:r>
                      <w:r w:rsidRPr="00E36187">
                        <w:rPr>
                          <w:rFonts w:ascii="Monaco" w:hAnsi="Monaco" w:cs="Monaco"/>
                          <w:noProof/>
                          <w:color w:val="008080"/>
                          <w:sz w:val="16"/>
                          <w:szCs w:val="16"/>
                        </w:rPr>
                        <w:t>&gt;</w:t>
                      </w:r>
                    </w:p>
                    <w:p w14:paraId="5971BF24"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label</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”aLabel”</w:t>
                      </w:r>
                      <w:r w:rsidRPr="00E36187">
                        <w:rPr>
                          <w:rFonts w:ascii="Monaco" w:hAnsi="Monaco" w:cs="Monaco"/>
                          <w:noProof/>
                          <w:sz w:val="16"/>
                          <w:szCs w:val="16"/>
                        </w:rPr>
                        <w:t xml:space="preserve"> </w:t>
                      </w:r>
                      <w:r w:rsidRPr="00E36187">
                        <w:rPr>
                          <w:rFonts w:ascii="Monaco" w:hAnsi="Monaco" w:cs="Monaco"/>
                          <w:noProof/>
                          <w:color w:val="7F007F"/>
                          <w:sz w:val="16"/>
                          <w:szCs w:val="16"/>
                        </w:rPr>
                        <w:t>value</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the</w:t>
                      </w:r>
                      <w:r w:rsidRPr="00E36187">
                        <w:rPr>
                          <w:rFonts w:ascii="Monaco" w:hAnsi="Monaco" w:cs="Monaco"/>
                          <w:noProof/>
                          <w:sz w:val="16"/>
                          <w:szCs w:val="16"/>
                        </w:rPr>
                        <w:t xml:space="preserve"> </w:t>
                      </w:r>
                      <w:r w:rsidRPr="00E36187">
                        <w:rPr>
                          <w:rFonts w:ascii="Monaco" w:hAnsi="Monaco" w:cs="Monaco"/>
                          <w:noProof/>
                          <w:color w:val="7F00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please.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7BBEAC67"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button</w:t>
                      </w:r>
                      <w:r w:rsidRPr="00E36187">
                        <w:rPr>
                          <w:rFonts w:ascii="Monaco" w:hAnsi="Monaco" w:cs="Monaco"/>
                          <w:noProof/>
                          <w:sz w:val="16"/>
                          <w:szCs w:val="16"/>
                        </w:rPr>
                        <w:t xml:space="preserve"> </w:t>
                      </w:r>
                      <w:r w:rsidRPr="00E36187">
                        <w:rPr>
                          <w:rFonts w:ascii="Monaco" w:hAnsi="Monaco" w:cs="Monaco"/>
                          <w:noProof/>
                          <w:color w:val="7F007F"/>
                          <w:sz w:val="16"/>
                          <w:szCs w:val="16"/>
                        </w:rPr>
                        <w:t>id</w:t>
                      </w:r>
                      <w:r w:rsidRPr="00E36187">
                        <w:rPr>
                          <w:rFonts w:ascii="Monaco" w:hAnsi="Monaco" w:cs="Monaco"/>
                          <w:noProof/>
                          <w:color w:val="000000"/>
                          <w:sz w:val="16"/>
                          <w:szCs w:val="16"/>
                        </w:rPr>
                        <w:t>=</w:t>
                      </w:r>
                      <w:r w:rsidRPr="00E36187">
                        <w:rPr>
                          <w:rFonts w:ascii="Monaco" w:hAnsi="Monaco" w:cs="Monaco"/>
                          <w:i/>
                          <w:iCs/>
                          <w:noProof/>
                          <w:color w:val="2A00FF"/>
                          <w:sz w:val="16"/>
                          <w:szCs w:val="16"/>
                        </w:rPr>
                        <w:t xml:space="preserve">”aButton” </w:t>
                      </w:r>
                      <w:r w:rsidRPr="00E36187">
                        <w:rPr>
                          <w:rFonts w:ascii="Monaco" w:hAnsi="Monaco" w:cs="Monaco"/>
                          <w:noProof/>
                          <w:color w:val="7F007F"/>
                          <w:sz w:val="16"/>
                          <w:szCs w:val="16"/>
                        </w:rPr>
                        <w:t>label</w:t>
                      </w:r>
                      <w:r w:rsidRPr="00E36187">
                        <w:rPr>
                          <w:rFonts w:ascii="Monaco" w:hAnsi="Monaco" w:cs="Monaco"/>
                          <w:noProof/>
                          <w:color w:val="000000"/>
                          <w:sz w:val="16"/>
                          <w:szCs w:val="16"/>
                        </w:rPr>
                        <w:t>=</w:t>
                      </w:r>
                      <w:r w:rsidRPr="00E36187">
                        <w:rPr>
                          <w:rFonts w:ascii="Monaco" w:hAnsi="Monaco" w:cs="Monaco"/>
                          <w:i/>
                          <w:iCs/>
                          <w:noProof/>
                          <w:color w:val="2A00FF"/>
                          <w:sz w:val="16"/>
                          <w:szCs w:val="16"/>
                        </w:rPr>
                        <w:t>”Click</w:t>
                      </w:r>
                      <w:r w:rsidRPr="00E36187">
                        <w:rPr>
                          <w:rFonts w:ascii="Monaco" w:hAnsi="Monaco" w:cs="Monaco"/>
                          <w:noProof/>
                          <w:sz w:val="16"/>
                          <w:szCs w:val="16"/>
                        </w:rPr>
                        <w:t xml:space="preserve"> </w:t>
                      </w:r>
                      <w:r w:rsidRPr="00E36187">
                        <w:rPr>
                          <w:rFonts w:ascii="Monaco" w:hAnsi="Monaco" w:cs="Monaco"/>
                          <w:noProof/>
                          <w:color w:val="7F007F"/>
                          <w:sz w:val="16"/>
                          <w:szCs w:val="16"/>
                        </w:rPr>
                        <w:t>Me</w:t>
                      </w:r>
                      <w:r w:rsidRPr="00E36187">
                        <w:rPr>
                          <w:rFonts w:ascii="Monaco" w:hAnsi="Monaco" w:cs="Monaco"/>
                          <w:noProof/>
                          <w:color w:val="000000"/>
                          <w:sz w:val="16"/>
                          <w:szCs w:val="16"/>
                        </w:rPr>
                        <w:t>”</w:t>
                      </w:r>
                      <w:r w:rsidRPr="00E36187">
                        <w:rPr>
                          <w:rFonts w:ascii="Monaco" w:hAnsi="Monaco" w:cs="Monaco"/>
                          <w:noProof/>
                          <w:color w:val="008080"/>
                          <w:sz w:val="16"/>
                          <w:szCs w:val="16"/>
                        </w:rPr>
                        <w:t>/&gt;</w:t>
                      </w:r>
                    </w:p>
                    <w:p w14:paraId="5CE8F3F0"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    </w:t>
                      </w:r>
                      <w:r w:rsidRPr="00E36187">
                        <w:rPr>
                          <w:rFonts w:ascii="Monaco" w:hAnsi="Monaco" w:cs="Monaco"/>
                          <w:noProof/>
                          <w:color w:val="008080"/>
                          <w:sz w:val="16"/>
                          <w:szCs w:val="16"/>
                        </w:rPr>
                        <w:t>&lt;/</w:t>
                      </w:r>
                      <w:r w:rsidRPr="00E36187">
                        <w:rPr>
                          <w:rFonts w:ascii="Monaco" w:hAnsi="Monaco" w:cs="Monaco"/>
                          <w:noProof/>
                          <w:color w:val="3F7F7F"/>
                          <w:sz w:val="16"/>
                          <w:szCs w:val="16"/>
                        </w:rPr>
                        <w:t>window</w:t>
                      </w:r>
                      <w:r w:rsidRPr="00E36187">
                        <w:rPr>
                          <w:rFonts w:ascii="Monaco" w:hAnsi="Monaco" w:cs="Monaco"/>
                          <w:noProof/>
                          <w:color w:val="008080"/>
                          <w:sz w:val="16"/>
                          <w:szCs w:val="16"/>
                        </w:rPr>
                        <w:t>&gt;</w:t>
                      </w:r>
                    </w:p>
                    <w:p w14:paraId="6FE3163A"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8080"/>
                          <w:sz w:val="16"/>
                          <w:szCs w:val="16"/>
                        </w:rPr>
                        <w:t>&lt;/</w:t>
                      </w:r>
                      <w:r w:rsidRPr="00E36187">
                        <w:rPr>
                          <w:rFonts w:ascii="Monaco" w:hAnsi="Monaco" w:cs="Monaco"/>
                          <w:noProof/>
                          <w:color w:val="3F7F7F"/>
                          <w:sz w:val="16"/>
                          <w:szCs w:val="16"/>
                        </w:rPr>
                        <w:t>zk</w:t>
                      </w:r>
                      <w:r w:rsidRPr="00E36187">
                        <w:rPr>
                          <w:rFonts w:ascii="Monaco" w:hAnsi="Monaco" w:cs="Monaco"/>
                          <w:noProof/>
                          <w:color w:val="008080"/>
                          <w:sz w:val="16"/>
                          <w:szCs w:val="16"/>
                        </w:rPr>
                        <w:t>&gt;</w:t>
                      </w:r>
                    </w:p>
                    <w:p w14:paraId="2A7E79D2" w14:textId="77777777" w:rsidR="00900DDC" w:rsidRPr="00E36187" w:rsidRDefault="00900DDC" w:rsidP="00AB6310">
                      <w:pPr>
                        <w:rPr>
                          <w:noProof/>
                          <w:sz w:val="16"/>
                          <w:szCs w:val="16"/>
                        </w:rPr>
                      </w:pPr>
                    </w:p>
                  </w:txbxContent>
                </v:textbox>
                <w10:anchorlock/>
              </v:shape>
            </w:pict>
          </mc:Fallback>
        </mc:AlternateContent>
      </w:r>
    </w:p>
    <w:p w14:paraId="32E5BE9E" w14:textId="64B7EB14" w:rsidR="00D42D4A" w:rsidRDefault="007140D4" w:rsidP="007140D4">
      <w:r>
        <w:t xml:space="preserve">While the </w:t>
      </w:r>
      <w:r w:rsidRPr="00E16605">
        <w:rPr>
          <w:rStyle w:val="Code"/>
        </w:rPr>
        <w:t>zk</w:t>
      </w:r>
      <w:r>
        <w:t xml:space="preserve"> root tag is not required if you have only one top-level element (the window in this example), you should generally use it.  It has the added benefit that, by including the ZUML schema declaration (not shown here), you will have syntax checking and code completion capabilities</w:t>
      </w:r>
      <w:r w:rsidR="007A3A24">
        <w:t xml:space="preserve"> in most development environments</w:t>
      </w:r>
      <w:r>
        <w:t xml:space="preserve">.  In the above example, we have declared three ZK UI components (or more </w:t>
      </w:r>
      <w:r w:rsidR="001004CE">
        <w:t>succinctly</w:t>
      </w:r>
      <w:r>
        <w:t>, zul components):  a window, a label, and a button.</w:t>
      </w:r>
      <w:r w:rsidR="001E0130">
        <w:t xml:space="preserve">  The window is the parent component of the other two by virtue of its position in the XML hierarchy.  Many zul components have a common set of properties (represented as attributes in ZUML).  One such attribute is the </w:t>
      </w:r>
      <w:r w:rsidR="001E0130" w:rsidRPr="00E16605">
        <w:rPr>
          <w:rStyle w:val="Code"/>
        </w:rPr>
        <w:t>id</w:t>
      </w:r>
      <w:r w:rsidR="001E0130">
        <w:t xml:space="preserve"> attribute.  This is not required, but is usually given and facilitates referencing the component from code.  The </w:t>
      </w:r>
      <w:r w:rsidR="001E0130" w:rsidRPr="00E16605">
        <w:rPr>
          <w:rStyle w:val="Code"/>
        </w:rPr>
        <w:t>id</w:t>
      </w:r>
      <w:r w:rsidR="001E0130">
        <w:t xml:space="preserve"> value must be unique within what ZK calls an “id space”.  A few zul components define their own id space.  Window is one example.  Because the zul window component is defin</w:t>
      </w:r>
      <w:r w:rsidR="00E36187">
        <w:t>ed as an id space owner, the id</w:t>
      </w:r>
      <w:r w:rsidR="001E0130">
        <w:t xml:space="preserve">s of its child components must be unique only within that scope.  Extending the above example, if we declared a second window component (whether as a child or a sibling </w:t>
      </w:r>
      <w:r w:rsidR="00E36187">
        <w:t>of the existing window), the id</w:t>
      </w:r>
      <w:r w:rsidR="001E0130">
        <w:t>s of its children would be in a separate id space from the others.</w:t>
      </w:r>
      <w:r w:rsidR="00D42D4A">
        <w:t xml:space="preserve">  Understanding id spaces is important because they define the scope in which a component’s identifier lives and can be accessed.  Refer to the ZK developer’s manual for more detail.</w:t>
      </w:r>
    </w:p>
    <w:p w14:paraId="32CE7317" w14:textId="6E0F42DC" w:rsidR="00D42D4A" w:rsidRDefault="00D42D4A" w:rsidP="007140D4">
      <w:r>
        <w:t xml:space="preserve">In addition to the </w:t>
      </w:r>
      <w:r w:rsidRPr="00E16605">
        <w:rPr>
          <w:rStyle w:val="Code"/>
        </w:rPr>
        <w:t>id</w:t>
      </w:r>
      <w:r>
        <w:t xml:space="preserve"> property, a zul component typically has many properties that may be set using </w:t>
      </w:r>
      <w:r w:rsidR="00E36187">
        <w:t xml:space="preserve">standard </w:t>
      </w:r>
      <w:r>
        <w:t xml:space="preserve">attribute syntax in the ZUML declaration.  Some properties are specific to a particular component; others are shared by many components.  Examples of the latter are the </w:t>
      </w:r>
      <w:r w:rsidRPr="00E16605">
        <w:rPr>
          <w:rStyle w:val="Code"/>
        </w:rPr>
        <w:t>visible</w:t>
      </w:r>
      <w:r>
        <w:t xml:space="preserve"> and </w:t>
      </w:r>
      <w:r w:rsidRPr="00E16605">
        <w:rPr>
          <w:rStyle w:val="Code"/>
        </w:rPr>
        <w:t>style</w:t>
      </w:r>
      <w:r>
        <w:t xml:space="preserve"> properties.  These are shared by most, though not all, zul components.  </w:t>
      </w:r>
      <w:r w:rsidR="00E16605">
        <w:t xml:space="preserve">The </w:t>
      </w:r>
      <w:r w:rsidR="005B2F57" w:rsidRPr="005B2F57">
        <w:rPr>
          <w:rStyle w:val="Code"/>
        </w:rPr>
        <w:t>v</w:t>
      </w:r>
      <w:r w:rsidRPr="005B2F57">
        <w:rPr>
          <w:rStyle w:val="Code"/>
        </w:rPr>
        <w:t>isible</w:t>
      </w:r>
      <w:r>
        <w:t xml:space="preserve"> </w:t>
      </w:r>
      <w:r w:rsidR="00E16605">
        <w:t xml:space="preserve">property </w:t>
      </w:r>
      <w:r>
        <w:t xml:space="preserve">controls the visibility of the component (and its children) in the UI.  </w:t>
      </w:r>
      <w:r w:rsidR="00E16605">
        <w:t xml:space="preserve">The </w:t>
      </w:r>
      <w:r w:rsidR="00E16605" w:rsidRPr="00E16605">
        <w:rPr>
          <w:rStyle w:val="Code"/>
        </w:rPr>
        <w:t>s</w:t>
      </w:r>
      <w:r w:rsidRPr="00E16605">
        <w:rPr>
          <w:rStyle w:val="Code"/>
        </w:rPr>
        <w:t>tyle</w:t>
      </w:r>
      <w:r>
        <w:t xml:space="preserve"> </w:t>
      </w:r>
      <w:r w:rsidR="00E16605">
        <w:t xml:space="preserve">property </w:t>
      </w:r>
      <w:r>
        <w:t xml:space="preserve">permits applying CSS styling </w:t>
      </w:r>
      <w:r w:rsidR="00E16605">
        <w:t xml:space="preserve">directly </w:t>
      </w:r>
      <w:r>
        <w:t>to the component.  For a full inventory of zul components and their properties, refer to the ZK developer’s documentation.</w:t>
      </w:r>
    </w:p>
    <w:p w14:paraId="3521FBF8" w14:textId="77777777" w:rsidR="00D42D4A" w:rsidRDefault="00D42D4A" w:rsidP="007140D4">
      <w:r>
        <w:t xml:space="preserve">Returning to the above sample zul page, one can create an identical UI in code.  The in-memory representation would be identical to that created by ZK when it compiles the ZUML declaration.  Consider the following </w:t>
      </w:r>
      <w:r w:rsidR="0089057E">
        <w:t xml:space="preserve">Java </w:t>
      </w:r>
      <w:r>
        <w:t>code snippet:</w:t>
      </w:r>
    </w:p>
    <w:p w14:paraId="73CC1EED" w14:textId="716E4859" w:rsidR="00D42D4A" w:rsidRDefault="001848F9" w:rsidP="00D42D4A">
      <w:pPr>
        <w:jc w:val="center"/>
      </w:pPr>
      <w:r>
        <w:rPr>
          <w:noProof/>
        </w:rPr>
        <mc:AlternateContent>
          <mc:Choice Requires="wps">
            <w:drawing>
              <wp:inline distT="0" distB="0" distL="0" distR="0" wp14:anchorId="3A70A692" wp14:editId="76FED719">
                <wp:extent cx="3456305" cy="1367350"/>
                <wp:effectExtent l="0" t="0" r="23495" b="29845"/>
                <wp:docPr id="4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6305" cy="136735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D66866B"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45207E" w:rsidRPr="00E36187" w:rsidRDefault="0045207E"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45207E" w:rsidRPr="00E36187" w:rsidRDefault="0045207E" w:rsidP="00E36187">
                            <w:pPr>
                              <w:rPr>
                                <w:noProof/>
                                <w:sz w:val="16"/>
                                <w:szCs w:val="16"/>
                              </w:rPr>
                            </w:pPr>
                            <w:r w:rsidRPr="00E36187">
                              <w:rPr>
                                <w:rFonts w:ascii="Monaco" w:hAnsi="Monaco" w:cs="Monaco"/>
                                <w:noProof/>
                                <w:color w:val="000000"/>
                                <w:sz w:val="16"/>
                                <w:szCs w:val="16"/>
                              </w:rPr>
                              <w:t>button.setParent(myWindow);</w:t>
                            </w:r>
                          </w:p>
                        </w:txbxContent>
                      </wps:txbx>
                      <wps:bodyPr rot="0" vert="horz" wrap="square" lIns="91440" tIns="91440" rIns="91440" bIns="91440" anchor="t" anchorCtr="0" upright="1">
                        <a:noAutofit/>
                      </wps:bodyPr>
                    </wps:wsp>
                  </a:graphicData>
                </a:graphic>
              </wp:inline>
            </w:drawing>
          </mc:Choice>
          <mc:Fallback>
            <w:pict>
              <v:shape id="Text Box 28" o:spid="_x0000_s1028" type="#_x0000_t202" style="width:272.15pt;height:10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" filled="f" strokecolor="gray [1629]">
                <v:textbox inset=",7.2pt,,7.2pt">
                  <w:txbxContent>
                    <w:p w14:paraId="3D66866B"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Window myWindow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Window();</w:t>
                      </w:r>
                    </w:p>
                    <w:p w14:paraId="213F8A0B"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myWindow.setId(</w:t>
                      </w:r>
                      <w:r w:rsidRPr="00E36187">
                        <w:rPr>
                          <w:rFonts w:ascii="Monaco" w:hAnsi="Monaco" w:cs="Monaco"/>
                          <w:noProof/>
                          <w:color w:val="2A00FF"/>
                          <w:sz w:val="16"/>
                          <w:szCs w:val="16"/>
                        </w:rPr>
                        <w:t>"myWindow"</w:t>
                      </w:r>
                      <w:r w:rsidRPr="00E36187">
                        <w:rPr>
                          <w:rFonts w:ascii="Monaco" w:hAnsi="Monaco" w:cs="Monaco"/>
                          <w:noProof/>
                          <w:color w:val="000000"/>
                          <w:sz w:val="16"/>
                          <w:szCs w:val="16"/>
                        </w:rPr>
                        <w:t>);</w:t>
                      </w:r>
                    </w:p>
                    <w:p w14:paraId="1D9F934D"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Label label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Label(</w:t>
                      </w:r>
                      <w:r w:rsidRPr="00E36187">
                        <w:rPr>
                          <w:rFonts w:ascii="Monaco" w:hAnsi="Monaco" w:cs="Monaco"/>
                          <w:noProof/>
                          <w:color w:val="2A00FF"/>
                          <w:sz w:val="16"/>
                          <w:szCs w:val="16"/>
                        </w:rPr>
                        <w:t>"Click the button please."</w:t>
                      </w:r>
                      <w:r w:rsidRPr="00E36187">
                        <w:rPr>
                          <w:rFonts w:ascii="Monaco" w:hAnsi="Monaco" w:cs="Monaco"/>
                          <w:noProof/>
                          <w:color w:val="000000"/>
                          <w:sz w:val="16"/>
                          <w:szCs w:val="16"/>
                        </w:rPr>
                        <w:t>);</w:t>
                      </w:r>
                    </w:p>
                    <w:p w14:paraId="0DE2B982"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label.setId(</w:t>
                      </w:r>
                      <w:r w:rsidRPr="00E36187">
                        <w:rPr>
                          <w:rFonts w:ascii="Monaco" w:hAnsi="Monaco" w:cs="Monaco"/>
                          <w:noProof/>
                          <w:color w:val="2A00FF"/>
                          <w:sz w:val="16"/>
                          <w:szCs w:val="16"/>
                        </w:rPr>
                        <w:t>"aLabel"</w:t>
                      </w:r>
                      <w:r w:rsidRPr="00E36187">
                        <w:rPr>
                          <w:rFonts w:ascii="Monaco" w:hAnsi="Monaco" w:cs="Monaco"/>
                          <w:noProof/>
                          <w:color w:val="000000"/>
                          <w:sz w:val="16"/>
                          <w:szCs w:val="16"/>
                        </w:rPr>
                        <w:t>);</w:t>
                      </w:r>
                    </w:p>
                    <w:p w14:paraId="4DF35D1C"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label.setParent(myWindow);</w:t>
                      </w:r>
                    </w:p>
                    <w:p w14:paraId="0C47CD72"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 xml:space="preserve">Button button = </w:t>
                      </w:r>
                      <w:r w:rsidRPr="00E36187">
                        <w:rPr>
                          <w:rFonts w:ascii="Monaco" w:hAnsi="Monaco" w:cs="Monaco"/>
                          <w:b/>
                          <w:bCs/>
                          <w:noProof/>
                          <w:color w:val="7F0055"/>
                          <w:sz w:val="16"/>
                          <w:szCs w:val="16"/>
                        </w:rPr>
                        <w:t>new</w:t>
                      </w:r>
                      <w:r w:rsidRPr="00E36187">
                        <w:rPr>
                          <w:rFonts w:ascii="Monaco" w:hAnsi="Monaco" w:cs="Monaco"/>
                          <w:noProof/>
                          <w:color w:val="000000"/>
                          <w:sz w:val="16"/>
                          <w:szCs w:val="16"/>
                        </w:rPr>
                        <w:t xml:space="preserve"> Button(</w:t>
                      </w:r>
                      <w:r w:rsidRPr="00E36187">
                        <w:rPr>
                          <w:rFonts w:ascii="Monaco" w:hAnsi="Monaco" w:cs="Monaco"/>
                          <w:noProof/>
                          <w:color w:val="2A00FF"/>
                          <w:sz w:val="16"/>
                          <w:szCs w:val="16"/>
                        </w:rPr>
                        <w:t>"Click Me"</w:t>
                      </w:r>
                      <w:r w:rsidRPr="00E36187">
                        <w:rPr>
                          <w:rFonts w:ascii="Monaco" w:hAnsi="Monaco" w:cs="Monaco"/>
                          <w:noProof/>
                          <w:color w:val="000000"/>
                          <w:sz w:val="16"/>
                          <w:szCs w:val="16"/>
                        </w:rPr>
                        <w:t>);</w:t>
                      </w:r>
                    </w:p>
                    <w:p w14:paraId="39A152D3" w14:textId="77777777" w:rsidR="00900DDC" w:rsidRPr="00E36187" w:rsidRDefault="00900DDC" w:rsidP="00E36187">
                      <w:pPr>
                        <w:widowControl w:val="0"/>
                        <w:autoSpaceDE w:val="0"/>
                        <w:autoSpaceDN w:val="0"/>
                        <w:adjustRightInd w:val="0"/>
                        <w:spacing w:after="0"/>
                        <w:rPr>
                          <w:rFonts w:ascii="Monaco" w:hAnsi="Monaco" w:cs="Monaco"/>
                          <w:noProof/>
                          <w:sz w:val="16"/>
                          <w:szCs w:val="16"/>
                        </w:rPr>
                      </w:pPr>
                      <w:r w:rsidRPr="00E36187">
                        <w:rPr>
                          <w:rFonts w:ascii="Monaco" w:hAnsi="Monaco" w:cs="Monaco"/>
                          <w:noProof/>
                          <w:color w:val="000000"/>
                          <w:sz w:val="16"/>
                          <w:szCs w:val="16"/>
                        </w:rPr>
                        <w:t>button.setId(</w:t>
                      </w:r>
                      <w:r w:rsidRPr="00E36187">
                        <w:rPr>
                          <w:rFonts w:ascii="Monaco" w:hAnsi="Monaco" w:cs="Monaco"/>
                          <w:noProof/>
                          <w:color w:val="2A00FF"/>
                          <w:sz w:val="16"/>
                          <w:szCs w:val="16"/>
                        </w:rPr>
                        <w:t>"aButton"</w:t>
                      </w:r>
                      <w:r w:rsidRPr="00E36187">
                        <w:rPr>
                          <w:rFonts w:ascii="Monaco" w:hAnsi="Monaco" w:cs="Monaco"/>
                          <w:noProof/>
                          <w:color w:val="000000"/>
                          <w:sz w:val="16"/>
                          <w:szCs w:val="16"/>
                        </w:rPr>
                        <w:t>);</w:t>
                      </w:r>
                    </w:p>
                    <w:p w14:paraId="6FEF7A4A" w14:textId="7CF33C45" w:rsidR="00900DDC" w:rsidRPr="00E36187" w:rsidRDefault="00900DDC" w:rsidP="00E36187">
                      <w:pPr>
                        <w:rPr>
                          <w:noProof/>
                          <w:sz w:val="16"/>
                          <w:szCs w:val="16"/>
                        </w:rPr>
                      </w:pPr>
                      <w:r w:rsidRPr="00E36187">
                        <w:rPr>
                          <w:rFonts w:ascii="Monaco" w:hAnsi="Monaco" w:cs="Monaco"/>
                          <w:noProof/>
                          <w:color w:val="000000"/>
                          <w:sz w:val="16"/>
                          <w:szCs w:val="16"/>
                        </w:rPr>
                        <w:t>button.setParent(myWindow);</w:t>
                      </w:r>
                    </w:p>
                  </w:txbxContent>
                </v:textbox>
                <w10:anchorlock/>
              </v:shape>
            </w:pict>
          </mc:Fallback>
        </mc:AlternateContent>
      </w:r>
    </w:p>
    <w:p w14:paraId="78CB4F06" w14:textId="17FA50F9" w:rsidR="0089057E" w:rsidRDefault="0089057E" w:rsidP="007140D4">
      <w:r>
        <w:t xml:space="preserve">This code would create the same in-memory model as the zul page above.  </w:t>
      </w:r>
      <w:r w:rsidR="00E36187">
        <w:t>Note that</w:t>
      </w:r>
      <w:r>
        <w:t xml:space="preserve"> the ZK Java classes correspond to the ZUML tags by the same name.</w:t>
      </w:r>
    </w:p>
    <w:p w14:paraId="2AA38CCC" w14:textId="19B7D52F" w:rsidR="001C4B2B" w:rsidRDefault="0089057E" w:rsidP="007140D4">
      <w:r>
        <w:t xml:space="preserve">The typical programming task in ZK is to create a zul page and define your UI layout there.  You can make your zul page dynamic by including such things as EL expressions and ZUML constructs like the </w:t>
      </w:r>
      <w:r w:rsidRPr="00E16605">
        <w:rPr>
          <w:rStyle w:val="Code"/>
        </w:rPr>
        <w:t>foreach</w:t>
      </w:r>
      <w:r>
        <w:t xml:space="preserve"> directive (see the ZK documentation).</w:t>
      </w:r>
      <w:r w:rsidR="003A01EE">
        <w:t xml:space="preserve">  You can declare event handlers explicitly in ZUML by using the corresponding attributes (like </w:t>
      </w:r>
      <w:r w:rsidR="003A01EE" w:rsidRPr="00E16605">
        <w:rPr>
          <w:rStyle w:val="Code"/>
        </w:rPr>
        <w:t>onClick</w:t>
      </w:r>
      <w:r w:rsidR="003A01EE">
        <w:t xml:space="preserve">, for example), or you can use the automatic event binding capabilities of the ZK framework.  Your event handler code can live inside a zul page as imbedded </w:t>
      </w:r>
      <w:r w:rsidR="003A01EE" w:rsidRPr="00E16605">
        <w:t>zscript</w:t>
      </w:r>
      <w:r w:rsidR="003A01EE">
        <w:t xml:space="preserve"> (a generally discouraged practice for reasons of </w:t>
      </w:r>
      <w:r w:rsidR="00CD2964">
        <w:t>performance</w:t>
      </w:r>
      <w:r w:rsidR="003A01EE">
        <w:t xml:space="preserve"> and maintainability) or in external class declarations.  You can also </w:t>
      </w:r>
      <w:r w:rsidR="00E36187">
        <w:t>bind</w:t>
      </w:r>
      <w:r w:rsidR="003A01EE">
        <w:t xml:space="preserve"> your zul page to Java code by using either</w:t>
      </w:r>
      <w:r w:rsidR="001C4B2B">
        <w:t xml:space="preserve"> (or both)</w:t>
      </w:r>
      <w:r w:rsidR="003A01EE">
        <w:t xml:space="preserve"> the traditional MVC approach with a controller class via the </w:t>
      </w:r>
      <w:r w:rsidR="003A01EE" w:rsidRPr="00E16605">
        <w:rPr>
          <w:rStyle w:val="Code"/>
        </w:rPr>
        <w:t>apply</w:t>
      </w:r>
      <w:r w:rsidR="003A01EE">
        <w:t xml:space="preserve"> attribute or using </w:t>
      </w:r>
      <w:r w:rsidR="001C4B2B">
        <w:t>the traditional</w:t>
      </w:r>
      <w:r w:rsidR="003A01EE">
        <w:t xml:space="preserve"> thick client approach by subclassing existing zul classes</w:t>
      </w:r>
      <w:r w:rsidR="001C4B2B">
        <w:t xml:space="preserve"> via the </w:t>
      </w:r>
      <w:r w:rsidR="001C4B2B" w:rsidRPr="00E16605">
        <w:rPr>
          <w:rStyle w:val="Code"/>
        </w:rPr>
        <w:t>use</w:t>
      </w:r>
      <w:r w:rsidR="001C4B2B">
        <w:t xml:space="preserve"> attribute</w:t>
      </w:r>
      <w:r w:rsidR="003A01EE">
        <w:t>.</w:t>
      </w:r>
      <w:r w:rsidR="001C4B2B">
        <w:t xml:space="preserve">  More detail on these approaches can be found in </w:t>
      </w:r>
      <w:r w:rsidR="00CD2964">
        <w:t>the section on writing pl</w:t>
      </w:r>
      <w:r w:rsidR="003A4E54">
        <w:t>ugin</w:t>
      </w:r>
      <w:r w:rsidR="00CD2964">
        <w:t>s – both are used extensively throughout the framework.</w:t>
      </w:r>
    </w:p>
    <w:p w14:paraId="717F2563" w14:textId="37AE2CA4" w:rsidR="00840D9F" w:rsidRDefault="001C4B2B" w:rsidP="00267AD4">
      <w:r>
        <w:t>This only scratches the surface of the capabilities of the ZK Framework.  We strongly recommend reviewing the documentation available on the ZK website.  There are also several books</w:t>
      </w:r>
      <w:r w:rsidR="00AD0D6B">
        <w:t xml:space="preserve"> (see </w:t>
      </w:r>
      <w:r w:rsidR="00E36187">
        <w:t>reference section</w:t>
      </w:r>
      <w:r w:rsidR="00AD0D6B">
        <w:t>)</w:t>
      </w:r>
      <w:r>
        <w:t xml:space="preserve"> that provide an introduction to ZK application development.</w:t>
      </w:r>
    </w:p>
    <w:p w14:paraId="6DF0012D"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05B4192C" w14:textId="6FF03A0D" w:rsidR="00267AD4" w:rsidRDefault="00267AD4" w:rsidP="007423B4">
      <w:pPr>
        <w:pStyle w:val="Heading1"/>
      </w:pPr>
      <w:bookmarkStart w:id="7" w:name="_Toc247858393"/>
      <w:r>
        <w:t>Organization</w:t>
      </w:r>
      <w:bookmarkEnd w:id="7"/>
    </w:p>
    <w:p w14:paraId="693652F9" w14:textId="3EE5736F" w:rsidR="00267AD4" w:rsidRDefault="00267AD4" w:rsidP="00267AD4">
      <w:r>
        <w:t xml:space="preserve">The </w:t>
      </w:r>
      <w:r w:rsidR="00E95FF6">
        <w:t>CWF</w:t>
      </w:r>
      <w:r>
        <w:t xml:space="preserve"> is organized into several physically distinct jars, each performing a related set of functions and each identified by a unique Maven artifact identifier.  All framework artifacts share a common Maven group identifier of </w:t>
      </w:r>
      <w:r w:rsidRPr="004137C4">
        <w:rPr>
          <w:rStyle w:val="Code"/>
        </w:rPr>
        <w:t>org.carewebframework</w:t>
      </w:r>
      <w:r>
        <w:t xml:space="preserve">.  Below are the Java packages that comprise the Framework, organized under the corresponding Maven artifact identifier. </w:t>
      </w:r>
    </w:p>
    <w:tbl>
      <w:tblPr>
        <w:tblStyle w:val="TableColumns3"/>
        <w:tblW w:w="8748" w:type="dxa"/>
        <w:tblBorders>
          <w:insideH w:val="single" w:sz="6" w:space="0" w:color="000080"/>
        </w:tblBorders>
        <w:tblLayout w:type="fixed"/>
        <w:tblLook w:val="00A0" w:firstRow="1" w:lastRow="0" w:firstColumn="1" w:lastColumn="0" w:noHBand="0" w:noVBand="0"/>
      </w:tblPr>
      <w:tblGrid>
        <w:gridCol w:w="4878"/>
        <w:gridCol w:w="3870"/>
      </w:tblGrid>
      <w:tr w:rsidR="00267AD4" w:rsidRPr="00D86C63" w14:paraId="21B9F94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1764821" w14:textId="77777777" w:rsidR="00267AD4" w:rsidRPr="00FC6BED" w:rsidRDefault="00267AD4" w:rsidP="00267AD4">
            <w:pPr>
              <w:keepLines/>
              <w:spacing w:before="120" w:after="120"/>
              <w:rPr>
                <w:b/>
                <w:noProof/>
              </w:rPr>
            </w:pPr>
            <w:r w:rsidRPr="00FC6BED">
              <w:rPr>
                <w:b/>
                <w:noProof/>
                <w:sz w:val="24"/>
              </w:rPr>
              <w:t>org.carewebframework.api</w:t>
            </w:r>
          </w:p>
        </w:tc>
      </w:tr>
      <w:tr w:rsidR="00267AD4" w:rsidRPr="00D86C63" w14:paraId="1DCB7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9DB43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8B459" w14:textId="77777777" w:rsidR="00267AD4" w:rsidRPr="00D86C63" w:rsidRDefault="00267AD4" w:rsidP="00267AD4">
            <w:pPr>
              <w:keepLines/>
            </w:pPr>
            <w:r w:rsidRPr="00D86C63">
              <w:t>Description</w:t>
            </w:r>
          </w:p>
        </w:tc>
      </w:tr>
      <w:tr w:rsidR="00267AD4" w:rsidRPr="00D86C63" w14:paraId="532997EC"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2A1D475" w14:textId="77777777" w:rsidR="00267AD4" w:rsidRDefault="00267AD4" w:rsidP="00267AD4">
            <w:pPr>
              <w:keepLines/>
              <w:rPr>
                <w:b/>
                <w:noProof/>
              </w:rPr>
            </w:pPr>
            <w:r>
              <w:rPr>
                <w:b/>
                <w:noProof/>
              </w:rPr>
              <w:t>org.carewebframework.api</w:t>
            </w:r>
          </w:p>
          <w:p w14:paraId="35604839"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BF83A1" w14:textId="77777777" w:rsidR="00267AD4" w:rsidRDefault="00267AD4" w:rsidP="00267AD4">
            <w:pPr>
              <w:keepLines/>
            </w:pPr>
            <w:r>
              <w:t>This is a set of abstract classes and core features.</w:t>
            </w:r>
          </w:p>
        </w:tc>
      </w:tr>
      <w:tr w:rsidR="00267AD4" w:rsidRPr="00D86C63" w14:paraId="3A89A89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DB609CE" w14:textId="77777777" w:rsidR="00267AD4" w:rsidRDefault="00267AD4" w:rsidP="00267AD4">
            <w:pPr>
              <w:keepLines/>
              <w:rPr>
                <w:b/>
                <w:noProof/>
              </w:rPr>
            </w:pPr>
            <w:r>
              <w:rPr>
                <w:b/>
                <w:noProof/>
              </w:rPr>
              <w:t>org.carewebframework.api.context</w:t>
            </w:r>
          </w:p>
          <w:p w14:paraId="4BA3123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9FE4429" w14:textId="62143726" w:rsidR="00267AD4" w:rsidRDefault="00267AD4" w:rsidP="00267AD4">
            <w:pPr>
              <w:keepLines/>
            </w:pPr>
            <w:r>
              <w:t>Provides management of shared contexts as well as abstract</w:t>
            </w:r>
            <w:r w:rsidR="00D02F01">
              <w:t xml:space="preserve"> base</w:t>
            </w:r>
            <w:r>
              <w:t xml:space="preserve"> classes for creating shared contexts.</w:t>
            </w:r>
          </w:p>
        </w:tc>
      </w:tr>
      <w:tr w:rsidR="00267AD4" w:rsidRPr="00D86C63" w14:paraId="28574B5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4E16996D" w14:textId="77777777" w:rsidR="00267AD4" w:rsidRDefault="00267AD4" w:rsidP="00267AD4">
            <w:pPr>
              <w:keepLines/>
              <w:rPr>
                <w:b/>
                <w:noProof/>
              </w:rPr>
            </w:pPr>
            <w:r>
              <w:rPr>
                <w:b/>
                <w:noProof/>
              </w:rPr>
              <w:t>org.carewebframework.api.domain</w:t>
            </w:r>
          </w:p>
          <w:p w14:paraId="5408D73E"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2364DE5" w14:textId="77777777" w:rsidR="00267AD4" w:rsidRDefault="00267AD4" w:rsidP="00267AD4">
            <w:pPr>
              <w:keepLines/>
            </w:pPr>
            <w:r>
              <w:t>Provides classes for deriving common domain objects, such as user.</w:t>
            </w:r>
          </w:p>
        </w:tc>
      </w:tr>
      <w:tr w:rsidR="00267AD4" w:rsidRPr="00D86C63" w14:paraId="7BD19DF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7F334AF" w14:textId="77777777" w:rsidR="00267AD4" w:rsidRDefault="00267AD4" w:rsidP="00267AD4">
            <w:pPr>
              <w:keepLines/>
              <w:rPr>
                <w:b/>
                <w:noProof/>
              </w:rPr>
            </w:pPr>
            <w:r>
              <w:rPr>
                <w:b/>
                <w:noProof/>
              </w:rPr>
              <w:t>org.carewebframework.api.event</w:t>
            </w:r>
          </w:p>
          <w:p w14:paraId="0838E7C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A1FAA36" w14:textId="77777777" w:rsidR="00267AD4" w:rsidRDefault="00267AD4" w:rsidP="00267AD4">
            <w:pPr>
              <w:keepLines/>
            </w:pPr>
            <w:r>
              <w:t>Provides support for generic events.</w:t>
            </w:r>
          </w:p>
        </w:tc>
      </w:tr>
      <w:tr w:rsidR="007977E5" w:rsidRPr="00D86C63" w14:paraId="171F2046"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0803730" w14:textId="61D21508" w:rsidR="007977E5" w:rsidRDefault="007977E5" w:rsidP="00267AD4">
            <w:pPr>
              <w:keepLines/>
              <w:rPr>
                <w:b/>
                <w:noProof/>
              </w:rPr>
            </w:pPr>
            <w:r>
              <w:rPr>
                <w:b/>
                <w:noProof/>
              </w:rPr>
              <w:t>org.carewebframework.api.logging</w:t>
            </w:r>
          </w:p>
          <w:p w14:paraId="39534192" w14:textId="2025E60A" w:rsidR="007977E5" w:rsidRDefault="007977E5"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075A47" w14:textId="4596D8BE" w:rsidR="007977E5" w:rsidRDefault="007977E5" w:rsidP="007977E5">
            <w:pPr>
              <w:keepLines/>
            </w:pPr>
            <w:r>
              <w:t>Provides generic logging-related functions.</w:t>
            </w:r>
          </w:p>
        </w:tc>
      </w:tr>
      <w:tr w:rsidR="00267AD4" w:rsidRPr="00D86C63" w14:paraId="36D0DB5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3A5664B" w14:textId="77777777" w:rsidR="00267AD4" w:rsidRDefault="00267AD4" w:rsidP="00267AD4">
            <w:pPr>
              <w:keepLines/>
              <w:rPr>
                <w:b/>
                <w:noProof/>
              </w:rPr>
            </w:pPr>
            <w:r>
              <w:rPr>
                <w:b/>
                <w:noProof/>
              </w:rPr>
              <w:t>org.carewebframework.api.property</w:t>
            </w:r>
          </w:p>
          <w:p w14:paraId="6B521E3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85D1A90" w14:textId="77777777" w:rsidR="00267AD4" w:rsidRDefault="00267AD4" w:rsidP="00267AD4">
            <w:pPr>
              <w:keepLines/>
            </w:pPr>
            <w:r>
              <w:t>Classes for abstracting storage and retrieval of persisted property values.</w:t>
            </w:r>
          </w:p>
        </w:tc>
      </w:tr>
      <w:tr w:rsidR="00267AD4" w:rsidRPr="00D86C63" w14:paraId="033527ED"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57C121F" w14:textId="77777777" w:rsidR="00267AD4" w:rsidRDefault="00267AD4" w:rsidP="00267AD4">
            <w:pPr>
              <w:keepLines/>
              <w:rPr>
                <w:b/>
                <w:noProof/>
              </w:rPr>
            </w:pPr>
            <w:r>
              <w:rPr>
                <w:b/>
                <w:noProof/>
              </w:rPr>
              <w:t>org.carewebframework.api.security</w:t>
            </w:r>
          </w:p>
          <w:p w14:paraId="03CFDD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710762" w14:textId="77777777" w:rsidR="00267AD4" w:rsidRDefault="00267AD4" w:rsidP="00267AD4">
            <w:pPr>
              <w:keepLines/>
            </w:pPr>
            <w:r>
              <w:t>Classes for accessing security services independent of the underlying implementation.</w:t>
            </w:r>
          </w:p>
        </w:tc>
      </w:tr>
      <w:tr w:rsidR="00267AD4" w:rsidRPr="00D86C63" w14:paraId="3750AA43"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9496319" w14:textId="77777777" w:rsidR="00267AD4" w:rsidRDefault="00267AD4" w:rsidP="00267AD4">
            <w:pPr>
              <w:keepLines/>
              <w:rPr>
                <w:b/>
                <w:noProof/>
              </w:rPr>
            </w:pPr>
            <w:r>
              <w:rPr>
                <w:b/>
                <w:noProof/>
              </w:rPr>
              <w:t>org.carewebframework.api.spring</w:t>
            </w:r>
          </w:p>
          <w:p w14:paraId="7F6B922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CD37587" w14:textId="77777777" w:rsidR="00267AD4" w:rsidRDefault="00267AD4" w:rsidP="00267AD4">
            <w:pPr>
              <w:keepLines/>
            </w:pPr>
            <w:r>
              <w:t>Extensions to the Spring Framework.</w:t>
            </w:r>
          </w:p>
        </w:tc>
      </w:tr>
      <w:tr w:rsidR="00D02F01" w:rsidRPr="00D86C63" w14:paraId="7728D616" w14:textId="77777777" w:rsidTr="00D02F01">
        <w:tc>
          <w:tcPr>
            <w:cnfStyle w:val="001000000000" w:firstRow="0" w:lastRow="0" w:firstColumn="1" w:lastColumn="0" w:oddVBand="0" w:evenVBand="0" w:oddHBand="0" w:evenHBand="0" w:firstRowFirstColumn="0" w:firstRowLastColumn="0" w:lastRowFirstColumn="0" w:lastRowLastColumn="0"/>
            <w:tcW w:w="4878" w:type="dxa"/>
          </w:tcPr>
          <w:p w14:paraId="5B5289AE" w14:textId="77777777" w:rsidR="00D02F01" w:rsidRDefault="00D02F01" w:rsidP="00D02F01">
            <w:pPr>
              <w:keepLines/>
              <w:rPr>
                <w:b/>
                <w:noProof/>
              </w:rPr>
            </w:pPr>
            <w:r>
              <w:rPr>
                <w:b/>
                <w:noProof/>
              </w:rPr>
              <w:t>org.carewebframework.api.thread</w:t>
            </w:r>
          </w:p>
          <w:p w14:paraId="0878C53C" w14:textId="77777777" w:rsidR="00D02F01" w:rsidRDefault="00D02F01" w:rsidP="00D02F01">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334D4A" w14:textId="77777777" w:rsidR="00D02F01" w:rsidRDefault="00D02F01" w:rsidP="00D02F01">
            <w:pPr>
              <w:keepLines/>
            </w:pPr>
            <w:r>
              <w:t>Provides thread process support.</w:t>
            </w:r>
          </w:p>
        </w:tc>
      </w:tr>
      <w:tr w:rsidR="00FC6BED" w:rsidRPr="00D86C63" w14:paraId="09846B4C"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524741" w14:textId="77777777" w:rsidR="00FC6BED" w:rsidRPr="00DD1F18" w:rsidRDefault="00FC6BED" w:rsidP="00FC6BED">
            <w:pPr>
              <w:keepLines/>
              <w:spacing w:before="120" w:after="120"/>
              <w:rPr>
                <w:b/>
                <w:noProof/>
              </w:rPr>
            </w:pPr>
            <w:r w:rsidRPr="003B7384">
              <w:rPr>
                <w:b/>
                <w:noProof/>
                <w:sz w:val="24"/>
              </w:rPr>
              <w:t>org.carewebframework.common</w:t>
            </w:r>
          </w:p>
        </w:tc>
      </w:tr>
      <w:tr w:rsidR="00FC6BED" w:rsidRPr="00D86C63" w14:paraId="0D76BFC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4FE8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64D0E" w14:textId="77777777" w:rsidR="00FC6BED" w:rsidRPr="00D86C63" w:rsidRDefault="00FC6BED" w:rsidP="00FC6BED">
            <w:pPr>
              <w:keepLines/>
            </w:pPr>
            <w:r w:rsidRPr="00D86C63">
              <w:t>Description</w:t>
            </w:r>
          </w:p>
        </w:tc>
      </w:tr>
      <w:tr w:rsidR="00FC6BED" w:rsidRPr="00D86C63" w14:paraId="6367C1D9"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FA8A0F2" w14:textId="77777777" w:rsidR="00FC6BED" w:rsidRDefault="00FC6BED" w:rsidP="00FC6BED">
            <w:pPr>
              <w:keepLines/>
              <w:rPr>
                <w:b/>
                <w:noProof/>
              </w:rPr>
            </w:pPr>
            <w:r>
              <w:rPr>
                <w:b/>
                <w:noProof/>
              </w:rPr>
              <w:t>org.carewebframework.common</w:t>
            </w:r>
          </w:p>
          <w:p w14:paraId="2333215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9377CC" w14:textId="0FF33F2B" w:rsidR="00FC6BED" w:rsidRDefault="00FC6BED" w:rsidP="00FC6BED">
            <w:pPr>
              <w:keepLines/>
              <w:rPr>
                <w:noProof/>
              </w:rPr>
            </w:pPr>
            <w:r>
              <w:rPr>
                <w:noProof/>
              </w:rPr>
              <w:t xml:space="preserve">This is a collection of </w:t>
            </w:r>
            <w:r w:rsidR="00A93B77">
              <w:rPr>
                <w:noProof/>
              </w:rPr>
              <w:t xml:space="preserve">classes and </w:t>
            </w:r>
            <w:r>
              <w:rPr>
                <w:noProof/>
              </w:rPr>
              <w:t>convenience methods for manipulating strings, numbers, dates, etc.</w:t>
            </w:r>
          </w:p>
        </w:tc>
      </w:tr>
      <w:tr w:rsidR="00FC6BED" w:rsidRPr="00D86C63" w14:paraId="4C9B217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D7E9808" w14:textId="77777777" w:rsidR="00FC6BED" w:rsidRPr="00DD1F18" w:rsidRDefault="00FC6BED" w:rsidP="00FC6BED">
            <w:pPr>
              <w:keepLines/>
              <w:spacing w:before="120" w:after="120"/>
              <w:rPr>
                <w:b/>
                <w:noProof/>
              </w:rPr>
            </w:pPr>
            <w:r w:rsidRPr="003B7384">
              <w:rPr>
                <w:b/>
                <w:noProof/>
                <w:sz w:val="24"/>
              </w:rPr>
              <w:t>org.carewebframework.</w:t>
            </w:r>
            <w:r>
              <w:rPr>
                <w:b/>
                <w:noProof/>
                <w:sz w:val="24"/>
              </w:rPr>
              <w:t>ext.logging</w:t>
            </w:r>
          </w:p>
        </w:tc>
      </w:tr>
      <w:tr w:rsidR="00FC6BED" w:rsidRPr="00D86C63" w14:paraId="2EF03BFB"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F41F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2B756" w14:textId="77777777" w:rsidR="00FC6BED" w:rsidRPr="00D86C63" w:rsidRDefault="00FC6BED" w:rsidP="00FC6BED">
            <w:pPr>
              <w:keepLines/>
            </w:pPr>
            <w:r w:rsidRPr="00D86C63">
              <w:t>Description</w:t>
            </w:r>
          </w:p>
        </w:tc>
      </w:tr>
      <w:tr w:rsidR="00FC6BED" w:rsidRPr="00D86C63" w14:paraId="76CE4A0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139C893" w14:textId="72816519" w:rsidR="00FC6BED" w:rsidRDefault="00FC6BED" w:rsidP="00FC6BED">
            <w:pPr>
              <w:keepLines/>
              <w:rPr>
                <w:b/>
                <w:noProof/>
              </w:rPr>
            </w:pPr>
            <w:r>
              <w:rPr>
                <w:b/>
                <w:noProof/>
              </w:rPr>
              <w:t>org.carewebframework.logging</w:t>
            </w:r>
            <w:r w:rsidR="00A93B77">
              <w:rPr>
                <w:b/>
                <w:noProof/>
              </w:rPr>
              <w:t>.log4j</w:t>
            </w:r>
          </w:p>
          <w:p w14:paraId="30D098A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D7E068E" w14:textId="352983DB" w:rsidR="00FC6BED" w:rsidRDefault="00A93B77" w:rsidP="00FC6BED">
            <w:pPr>
              <w:keepLines/>
            </w:pPr>
            <w:r>
              <w:t>Log4j framework extensions.</w:t>
            </w:r>
          </w:p>
        </w:tc>
      </w:tr>
      <w:tr w:rsidR="00FC6BED" w:rsidRPr="00D86C63" w14:paraId="6F495262"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C0ECFDE" w14:textId="77777777" w:rsidR="00FC6BED" w:rsidRPr="00DD1F18" w:rsidRDefault="00FC6BED" w:rsidP="00FC6BED">
            <w:pPr>
              <w:keepLines/>
              <w:spacing w:before="120" w:after="120"/>
              <w:rPr>
                <w:b/>
                <w:noProof/>
              </w:rPr>
            </w:pPr>
            <w:r w:rsidRPr="003B7384">
              <w:rPr>
                <w:b/>
                <w:noProof/>
                <w:sz w:val="24"/>
              </w:rPr>
              <w:t>org.carewebframework.</w:t>
            </w:r>
            <w:r>
              <w:rPr>
                <w:b/>
                <w:noProof/>
                <w:sz w:val="24"/>
              </w:rPr>
              <w:t>ext.performance</w:t>
            </w:r>
          </w:p>
        </w:tc>
      </w:tr>
      <w:tr w:rsidR="00FC6BED" w:rsidRPr="00D86C63" w14:paraId="77E5FD4A"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A7887"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C7DB" w14:textId="77777777" w:rsidR="00FC6BED" w:rsidRPr="00D86C63" w:rsidRDefault="00FC6BED" w:rsidP="00FC6BED">
            <w:pPr>
              <w:keepLines/>
            </w:pPr>
            <w:r w:rsidRPr="00D86C63">
              <w:t>Description</w:t>
            </w:r>
          </w:p>
        </w:tc>
      </w:tr>
      <w:tr w:rsidR="00FC6BED" w:rsidRPr="00D86C63" w14:paraId="574FBBB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D32ECD4" w14:textId="1A3592C1" w:rsidR="00FC6BED" w:rsidRDefault="00A93B77" w:rsidP="00FC6BED">
            <w:pPr>
              <w:keepLines/>
              <w:rPr>
                <w:b/>
                <w:noProof/>
              </w:rPr>
            </w:pPr>
            <w:r>
              <w:rPr>
                <w:b/>
                <w:noProof/>
              </w:rPr>
              <w:t>org.carewebframework.logging</w:t>
            </w:r>
            <w:r w:rsidR="00FC6BED">
              <w:rPr>
                <w:b/>
                <w:noProof/>
              </w:rPr>
              <w:t>.</w:t>
            </w:r>
            <w:r>
              <w:rPr>
                <w:b/>
                <w:noProof/>
              </w:rPr>
              <w:t>perf4j</w:t>
            </w:r>
          </w:p>
          <w:p w14:paraId="35B45F0D"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AF4DFD" w14:textId="30F67D47" w:rsidR="00FC6BED" w:rsidRDefault="00A93B77" w:rsidP="00FC6BED">
            <w:pPr>
              <w:keepLines/>
            </w:pPr>
            <w:r>
              <w:t>Perf4j performance logging extensions.</w:t>
            </w:r>
          </w:p>
        </w:tc>
      </w:tr>
      <w:tr w:rsidR="00FC6BED" w:rsidRPr="00D86C63" w14:paraId="4D2FB527"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8E0A53C" w14:textId="369968A9" w:rsidR="00FC6BED" w:rsidRPr="00DD1F18" w:rsidRDefault="00FC6BED" w:rsidP="00FC6BED">
            <w:pPr>
              <w:keepLines/>
              <w:spacing w:before="120" w:after="120"/>
              <w:rPr>
                <w:b/>
                <w:noProof/>
              </w:rPr>
            </w:pPr>
            <w:r w:rsidRPr="003B7384">
              <w:rPr>
                <w:b/>
                <w:noProof/>
                <w:sz w:val="24"/>
              </w:rPr>
              <w:t>org.carewebframework.</w:t>
            </w:r>
            <w:r>
              <w:rPr>
                <w:b/>
                <w:noProof/>
                <w:sz w:val="24"/>
              </w:rPr>
              <w:t>help</w:t>
            </w:r>
          </w:p>
        </w:tc>
      </w:tr>
      <w:tr w:rsidR="00FC6BED" w:rsidRPr="00D86C63" w14:paraId="55B30A10"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45888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2E049" w14:textId="77777777" w:rsidR="00FC6BED" w:rsidRPr="00D86C63" w:rsidRDefault="00FC6BED" w:rsidP="00FC6BED">
            <w:pPr>
              <w:keepLines/>
            </w:pPr>
            <w:r w:rsidRPr="00D86C63">
              <w:t>Description</w:t>
            </w:r>
          </w:p>
        </w:tc>
      </w:tr>
      <w:tr w:rsidR="00FC6BED" w:rsidRPr="00D86C63" w14:paraId="1E5A4FC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095F4D5" w14:textId="7F8224EC" w:rsidR="00FC6BED" w:rsidRDefault="00FC6BED" w:rsidP="00FC6BED">
            <w:pPr>
              <w:keepLines/>
              <w:rPr>
                <w:b/>
                <w:noProof/>
              </w:rPr>
            </w:pPr>
            <w:r>
              <w:rPr>
                <w:b/>
                <w:noProof/>
              </w:rPr>
              <w:t>org.carewebframework.</w:t>
            </w:r>
            <w:r w:rsidR="0050590A">
              <w:rPr>
                <w:b/>
                <w:noProof/>
              </w:rPr>
              <w:t>help</w:t>
            </w:r>
          </w:p>
          <w:p w14:paraId="23DE74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81DE802" w14:textId="3478B6C9" w:rsidR="00FC6BED" w:rsidRDefault="0050590A" w:rsidP="00FC6BED">
            <w:pPr>
              <w:keepLines/>
            </w:pPr>
            <w:r>
              <w:t>Help subsystem</w:t>
            </w:r>
          </w:p>
        </w:tc>
      </w:tr>
      <w:tr w:rsidR="00FC6BED" w:rsidRPr="00D86C63" w14:paraId="4DF99A7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2FAE394" w14:textId="729CCBAC" w:rsidR="00FC6BED" w:rsidRPr="00DD1F18" w:rsidRDefault="00FC6BED" w:rsidP="0050590A">
            <w:pPr>
              <w:keepLines/>
              <w:spacing w:before="120" w:after="120"/>
              <w:rPr>
                <w:b/>
                <w:noProof/>
              </w:rPr>
            </w:pPr>
            <w:r w:rsidRPr="003B7384">
              <w:rPr>
                <w:b/>
                <w:noProof/>
                <w:sz w:val="24"/>
              </w:rPr>
              <w:t>org.carewebframework.</w:t>
            </w:r>
            <w:r w:rsidR="0050590A">
              <w:rPr>
                <w:b/>
                <w:noProof/>
                <w:sz w:val="24"/>
              </w:rPr>
              <w:t>help.javahelp</w:t>
            </w:r>
          </w:p>
        </w:tc>
      </w:tr>
      <w:tr w:rsidR="00FC6BED" w:rsidRPr="00D86C63" w14:paraId="2F9B5822"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A821DE"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842E5" w14:textId="77777777" w:rsidR="00FC6BED" w:rsidRPr="00D86C63" w:rsidRDefault="00FC6BED" w:rsidP="00FC6BED">
            <w:pPr>
              <w:keepLines/>
            </w:pPr>
            <w:r w:rsidRPr="00D86C63">
              <w:t>Description</w:t>
            </w:r>
          </w:p>
        </w:tc>
      </w:tr>
      <w:tr w:rsidR="00FC6BED" w:rsidRPr="00D86C63" w14:paraId="7AADD41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590DD73" w14:textId="6D5F2579" w:rsidR="00FC6BED" w:rsidRDefault="00FC6BED" w:rsidP="00FC6BED">
            <w:pPr>
              <w:keepLines/>
              <w:rPr>
                <w:b/>
                <w:noProof/>
              </w:rPr>
            </w:pPr>
            <w:r>
              <w:rPr>
                <w:b/>
                <w:noProof/>
              </w:rPr>
              <w:t>org.carewebframework.</w:t>
            </w:r>
            <w:r w:rsidR="0050590A">
              <w:rPr>
                <w:b/>
                <w:noProof/>
              </w:rPr>
              <w:t>help.javahelp</w:t>
            </w:r>
          </w:p>
          <w:p w14:paraId="518C817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64F48F0" w14:textId="3C78DE4C" w:rsidR="00FC6BED" w:rsidRDefault="0050590A" w:rsidP="00FC6BED">
            <w:pPr>
              <w:keepLines/>
            </w:pPr>
            <w:r>
              <w:t>JavaHelp support for help subsystem.</w:t>
            </w:r>
          </w:p>
        </w:tc>
      </w:tr>
      <w:tr w:rsidR="007977E5" w:rsidRPr="00D86C63" w14:paraId="173EED84"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200E431" w14:textId="77777777" w:rsidR="007977E5" w:rsidRPr="00FC6BED" w:rsidRDefault="007977E5" w:rsidP="003A446D">
            <w:pPr>
              <w:keepLines/>
              <w:spacing w:before="120" w:after="120"/>
              <w:rPr>
                <w:b/>
                <w:noProof/>
              </w:rPr>
            </w:pPr>
            <w:r w:rsidRPr="00FC6BED">
              <w:rPr>
                <w:b/>
                <w:noProof/>
                <w:sz w:val="24"/>
              </w:rPr>
              <w:t>org.carewebframework.</w:t>
            </w:r>
            <w:r>
              <w:rPr>
                <w:b/>
                <w:noProof/>
                <w:sz w:val="24"/>
              </w:rPr>
              <w:t>jms.core</w:t>
            </w:r>
          </w:p>
        </w:tc>
      </w:tr>
      <w:tr w:rsidR="007977E5" w:rsidRPr="00D86C63" w14:paraId="36FF968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2A9FE4"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DDD8" w14:textId="77777777" w:rsidR="007977E5" w:rsidRPr="00D86C63" w:rsidRDefault="007977E5" w:rsidP="003A446D">
            <w:pPr>
              <w:keepLines/>
            </w:pPr>
            <w:r w:rsidRPr="00D86C63">
              <w:t>Description</w:t>
            </w:r>
          </w:p>
        </w:tc>
      </w:tr>
      <w:tr w:rsidR="007977E5" w:rsidRPr="00D86C63" w14:paraId="6121BE9E"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063E00C7" w14:textId="77777777" w:rsidR="007977E5" w:rsidRDefault="007977E5" w:rsidP="003A446D">
            <w:pPr>
              <w:keepLines/>
              <w:rPr>
                <w:b/>
                <w:noProof/>
              </w:rPr>
            </w:pPr>
            <w:r>
              <w:rPr>
                <w:b/>
                <w:noProof/>
              </w:rPr>
              <w:t>org.carewebframework.jms</w:t>
            </w:r>
          </w:p>
          <w:p w14:paraId="13B075F6"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3AA2386" w14:textId="669AA5D0" w:rsidR="007977E5" w:rsidRDefault="007977E5" w:rsidP="007977E5">
            <w:pPr>
              <w:keepLines/>
            </w:pPr>
            <w:r>
              <w:t>Support of CWF event delivery via JMS-compliant messaging services.</w:t>
            </w:r>
          </w:p>
        </w:tc>
      </w:tr>
      <w:tr w:rsidR="007977E5" w:rsidRPr="00D86C63" w14:paraId="2E8FDAF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9F38707" w14:textId="3AB78F61" w:rsidR="007977E5" w:rsidRPr="00FC6BED" w:rsidRDefault="007977E5" w:rsidP="007977E5">
            <w:pPr>
              <w:keepLines/>
              <w:spacing w:before="120" w:after="120"/>
              <w:rPr>
                <w:b/>
                <w:noProof/>
              </w:rPr>
            </w:pPr>
            <w:r w:rsidRPr="00FC6BED">
              <w:rPr>
                <w:b/>
                <w:noProof/>
                <w:sz w:val="24"/>
              </w:rPr>
              <w:t>org.carewebframework.</w:t>
            </w:r>
            <w:r>
              <w:rPr>
                <w:b/>
                <w:noProof/>
                <w:sz w:val="24"/>
              </w:rPr>
              <w:t>jms.activemq</w:t>
            </w:r>
          </w:p>
        </w:tc>
      </w:tr>
      <w:tr w:rsidR="007977E5" w:rsidRPr="00D86C63" w14:paraId="6535D5E3"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094F1"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EBF82" w14:textId="77777777" w:rsidR="007977E5" w:rsidRPr="00D86C63" w:rsidRDefault="007977E5" w:rsidP="003A446D">
            <w:pPr>
              <w:keepLines/>
            </w:pPr>
            <w:r w:rsidRPr="00D86C63">
              <w:t>Description</w:t>
            </w:r>
          </w:p>
        </w:tc>
      </w:tr>
      <w:tr w:rsidR="007977E5" w:rsidRPr="00D86C63" w14:paraId="4EED4070"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5D5B4260" w14:textId="2F045D46" w:rsidR="007977E5" w:rsidRDefault="007977E5" w:rsidP="003A446D">
            <w:pPr>
              <w:keepLines/>
              <w:rPr>
                <w:b/>
                <w:noProof/>
              </w:rPr>
            </w:pPr>
            <w:r>
              <w:rPr>
                <w:b/>
                <w:noProof/>
              </w:rPr>
              <w:t>org.carewebframework.jms.activemq</w:t>
            </w:r>
          </w:p>
          <w:p w14:paraId="110E3FB5"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AAECCA2" w14:textId="6B1C9C14" w:rsidR="007977E5" w:rsidRDefault="007977E5" w:rsidP="007977E5">
            <w:pPr>
              <w:keepLines/>
            </w:pPr>
            <w:r>
              <w:t>Support of CWF event delivery via ActiveMQ JMS implementation.</w:t>
            </w:r>
          </w:p>
        </w:tc>
      </w:tr>
      <w:tr w:rsidR="00FC6BED" w:rsidRPr="00D86C63" w14:paraId="31F83BE1"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37722B69" w14:textId="092E2FB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.archetype.plugin</w:t>
            </w:r>
          </w:p>
        </w:tc>
      </w:tr>
      <w:tr w:rsidR="00FC6BED" w:rsidRPr="00D86C63" w14:paraId="648BF72D"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DED5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640AC" w14:textId="77777777" w:rsidR="00FC6BED" w:rsidRPr="00D86C63" w:rsidRDefault="00FC6BED" w:rsidP="00FC6BED">
            <w:pPr>
              <w:keepLines/>
            </w:pPr>
            <w:r w:rsidRPr="00D86C63">
              <w:t>Description</w:t>
            </w:r>
          </w:p>
        </w:tc>
      </w:tr>
      <w:tr w:rsidR="00FC6BED" w:rsidRPr="00D86C63" w14:paraId="5F486F1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8965A61" w14:textId="18C7311D" w:rsidR="00FC6BED" w:rsidRDefault="00FC6BED" w:rsidP="00FC6BED">
            <w:pPr>
              <w:keepLines/>
              <w:rPr>
                <w:b/>
                <w:noProof/>
              </w:rPr>
            </w:pPr>
            <w:r>
              <w:rPr>
                <w:b/>
                <w:noProof/>
              </w:rPr>
              <w:t>none</w:t>
            </w:r>
          </w:p>
          <w:p w14:paraId="6B161DB1"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A7E0311" w14:textId="0B681074" w:rsidR="00FC6BED" w:rsidRDefault="00FC6BED" w:rsidP="00FC6BED">
            <w:pPr>
              <w:keepLines/>
            </w:pPr>
            <w:r>
              <w:t>Maven template for creating UI plugins.</w:t>
            </w:r>
          </w:p>
        </w:tc>
      </w:tr>
      <w:tr w:rsidR="00FC6BED" w:rsidRPr="00D86C63" w14:paraId="310A2BE4"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00DEB57" w14:textId="6658E707"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.plugin.core</w:t>
            </w:r>
          </w:p>
        </w:tc>
      </w:tr>
      <w:tr w:rsidR="00FC6BED" w:rsidRPr="00D86C63" w14:paraId="0C90736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2A803"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46EEF" w14:textId="77777777" w:rsidR="00FC6BED" w:rsidRPr="00D86C63" w:rsidRDefault="00FC6BED" w:rsidP="00FC6BED">
            <w:pPr>
              <w:keepLines/>
            </w:pPr>
            <w:r w:rsidRPr="00D86C63">
              <w:t>Description</w:t>
            </w:r>
          </w:p>
        </w:tc>
      </w:tr>
      <w:tr w:rsidR="00FC6BED" w:rsidRPr="00D86C63" w14:paraId="49CFBC9D"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CA8398C" w14:textId="77777777" w:rsidR="00FC6BED" w:rsidRDefault="00FC6BED" w:rsidP="00FC6BED">
            <w:pPr>
              <w:keepLines/>
              <w:rPr>
                <w:b/>
                <w:noProof/>
              </w:rPr>
            </w:pPr>
            <w:r>
              <w:rPr>
                <w:b/>
                <w:noProof/>
              </w:rPr>
              <w:t>org.carewebframework.maven.plugin.core</w:t>
            </w:r>
          </w:p>
          <w:p w14:paraId="7CB45E63"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E95F473" w14:textId="77777777" w:rsidR="00FC6BED" w:rsidRDefault="00FC6BED" w:rsidP="00FC6BED">
            <w:pPr>
              <w:keepLines/>
            </w:pPr>
            <w:r>
              <w:t>Custom Maven plugin support.</w:t>
            </w:r>
          </w:p>
        </w:tc>
      </w:tr>
      <w:tr w:rsidR="00FC6BED" w:rsidRPr="00D86C63" w14:paraId="73D97B8D"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83AEE6" w14:textId="572B8832"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.plugin.helpconverter</w:t>
            </w:r>
          </w:p>
        </w:tc>
      </w:tr>
      <w:tr w:rsidR="00FC6BED" w:rsidRPr="00D86C63" w14:paraId="5659489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5D3CB"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B1173" w14:textId="77777777" w:rsidR="00FC6BED" w:rsidRPr="00D86C63" w:rsidRDefault="00FC6BED" w:rsidP="00FC6BED">
            <w:pPr>
              <w:keepLines/>
            </w:pPr>
            <w:r w:rsidRPr="00D86C63">
              <w:t>Description</w:t>
            </w:r>
          </w:p>
        </w:tc>
      </w:tr>
      <w:tr w:rsidR="00FC6BED" w:rsidRPr="00D86C63" w14:paraId="0E049137"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A436EBA" w14:textId="77777777" w:rsidR="00FC6BED" w:rsidRDefault="00FC6BED" w:rsidP="00FC6BED">
            <w:pPr>
              <w:keepLines/>
              <w:rPr>
                <w:b/>
                <w:noProof/>
              </w:rPr>
            </w:pPr>
            <w:r>
              <w:rPr>
                <w:b/>
                <w:noProof/>
              </w:rPr>
              <w:t>org.carewebframework.maven.plugin.helpconverter</w:t>
            </w:r>
          </w:p>
          <w:p w14:paraId="47FB982E"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0A08E9" w14:textId="77777777" w:rsidR="00FC6BED" w:rsidRDefault="00FC6BED" w:rsidP="00FC6BED">
            <w:pPr>
              <w:keepLines/>
            </w:pPr>
            <w:r>
              <w:t>Maven plugin to convert help content to CWF format.</w:t>
            </w:r>
          </w:p>
        </w:tc>
      </w:tr>
      <w:tr w:rsidR="00FC6BED" w:rsidRPr="00D86C63" w14:paraId="1B3CF609"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604391CB" w14:textId="02C07BEB" w:rsidR="00FC6BED" w:rsidRPr="00DD1F18" w:rsidRDefault="00FC6BED" w:rsidP="00425239">
            <w:pPr>
              <w:keepLines/>
              <w:spacing w:before="120" w:after="120"/>
              <w:rPr>
                <w:b/>
                <w:noProof/>
              </w:rPr>
            </w:pPr>
            <w:r w:rsidRPr="003B7384">
              <w:rPr>
                <w:b/>
                <w:noProof/>
                <w:sz w:val="24"/>
              </w:rPr>
              <w:t>org.carewebframework.</w:t>
            </w:r>
            <w:r w:rsidR="00425239">
              <w:rPr>
                <w:b/>
                <w:noProof/>
                <w:sz w:val="24"/>
              </w:rPr>
              <w:t>mvn</w:t>
            </w:r>
            <w:r>
              <w:rPr>
                <w:b/>
                <w:noProof/>
                <w:sz w:val="24"/>
              </w:rPr>
              <w:t>.plugin.themegenerator</w:t>
            </w:r>
          </w:p>
        </w:tc>
      </w:tr>
      <w:tr w:rsidR="00FC6BED" w:rsidRPr="00D86C63" w14:paraId="0D3B91DC"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B77038"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58C99D" w14:textId="77777777" w:rsidR="00FC6BED" w:rsidRPr="00D86C63" w:rsidRDefault="00FC6BED" w:rsidP="00FC6BED">
            <w:pPr>
              <w:keepLines/>
            </w:pPr>
            <w:r w:rsidRPr="00D86C63">
              <w:t>Description</w:t>
            </w:r>
          </w:p>
        </w:tc>
      </w:tr>
      <w:tr w:rsidR="00FC6BED" w:rsidRPr="00D86C63" w14:paraId="3936109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1576848" w14:textId="77777777" w:rsidR="00FC6BED" w:rsidRDefault="00FC6BED" w:rsidP="00FC6BED">
            <w:pPr>
              <w:keepLines/>
              <w:rPr>
                <w:b/>
                <w:noProof/>
              </w:rPr>
            </w:pPr>
            <w:r>
              <w:rPr>
                <w:b/>
                <w:noProof/>
              </w:rPr>
              <w:t>org.carewebframework.maven.plugin.themegenerator</w:t>
            </w:r>
          </w:p>
          <w:p w14:paraId="5148774F"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415F3C7" w14:textId="77777777" w:rsidR="00FC6BED" w:rsidRDefault="00FC6BED" w:rsidP="00FC6BED">
            <w:pPr>
              <w:keepLines/>
            </w:pPr>
            <w:r>
              <w:t>Maven plugin to generate visual themes.</w:t>
            </w:r>
          </w:p>
        </w:tc>
      </w:tr>
      <w:tr w:rsidR="00FC6BED" w:rsidRPr="00D86C63" w14:paraId="3F3B775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72EF35F" w14:textId="77777777" w:rsidR="00FC6BED" w:rsidRPr="00DD1F18" w:rsidRDefault="00FC6BED" w:rsidP="00FC6BED">
            <w:pPr>
              <w:keepLines/>
              <w:spacing w:before="120" w:after="120"/>
              <w:rPr>
                <w:b/>
                <w:noProof/>
              </w:rPr>
            </w:pPr>
            <w:r w:rsidRPr="003B7384">
              <w:rPr>
                <w:b/>
                <w:noProof/>
                <w:sz w:val="24"/>
              </w:rPr>
              <w:t>org.carewebframework.</w:t>
            </w:r>
            <w:r>
              <w:rPr>
                <w:b/>
                <w:noProof/>
                <w:sz w:val="24"/>
              </w:rPr>
              <w:t>security.spring</w:t>
            </w:r>
          </w:p>
        </w:tc>
      </w:tr>
      <w:tr w:rsidR="00FC6BED" w:rsidRPr="00D86C63" w14:paraId="14E314B9"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E8A7D"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F3D299" w14:textId="77777777" w:rsidR="00FC6BED" w:rsidRPr="00D86C63" w:rsidRDefault="00FC6BED" w:rsidP="00FC6BED">
            <w:pPr>
              <w:keepLines/>
            </w:pPr>
            <w:r w:rsidRPr="00D86C63">
              <w:t>Description</w:t>
            </w:r>
          </w:p>
        </w:tc>
      </w:tr>
      <w:tr w:rsidR="00FC6BED" w:rsidRPr="00D86C63" w14:paraId="30DD001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669EA837" w14:textId="77777777" w:rsidR="00FC6BED" w:rsidRDefault="00FC6BED" w:rsidP="00FC6BED">
            <w:pPr>
              <w:keepLines/>
              <w:rPr>
                <w:b/>
                <w:noProof/>
              </w:rPr>
            </w:pPr>
            <w:r>
              <w:rPr>
                <w:b/>
                <w:noProof/>
              </w:rPr>
              <w:t>org.carewebframework.security.spring</w:t>
            </w:r>
          </w:p>
          <w:p w14:paraId="6FA829D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15ABBA2" w14:textId="77777777" w:rsidR="00FC6BED" w:rsidRDefault="00FC6BED" w:rsidP="00FC6BED">
            <w:pPr>
              <w:keepLines/>
            </w:pPr>
            <w:r>
              <w:t xml:space="preserve">Basic support for Spring Security integration. </w:t>
            </w:r>
          </w:p>
        </w:tc>
      </w:tr>
      <w:tr w:rsidR="00267AD4" w:rsidRPr="00D86C63" w14:paraId="7F99681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3A36D00" w14:textId="77777777" w:rsidR="00267AD4" w:rsidRPr="00DD1F18" w:rsidRDefault="00267AD4" w:rsidP="00267AD4">
            <w:pPr>
              <w:keepLines/>
              <w:spacing w:before="120" w:after="120"/>
              <w:rPr>
                <w:b/>
                <w:noProof/>
              </w:rPr>
            </w:pPr>
            <w:r w:rsidRPr="003B7384">
              <w:rPr>
                <w:b/>
                <w:noProof/>
                <w:sz w:val="24"/>
              </w:rPr>
              <w:t>org.carewebframework.</w:t>
            </w:r>
            <w:r>
              <w:rPr>
                <w:b/>
                <w:noProof/>
                <w:sz w:val="24"/>
              </w:rPr>
              <w:t>shell</w:t>
            </w:r>
          </w:p>
        </w:tc>
      </w:tr>
      <w:tr w:rsidR="00267AD4" w:rsidRPr="00D86C63" w14:paraId="197B84AD"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3C6646"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2C4C65" w14:textId="77777777" w:rsidR="00267AD4" w:rsidRPr="00D86C63" w:rsidRDefault="00267AD4" w:rsidP="00267AD4">
            <w:pPr>
              <w:keepLines/>
            </w:pPr>
            <w:r w:rsidRPr="00D86C63">
              <w:t>Description</w:t>
            </w:r>
          </w:p>
        </w:tc>
      </w:tr>
      <w:tr w:rsidR="00267AD4" w:rsidRPr="00D86C63" w14:paraId="611B9CF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329DAD5A" w14:textId="77777777" w:rsidR="00267AD4" w:rsidRDefault="00267AD4" w:rsidP="00267AD4">
            <w:pPr>
              <w:keepLines/>
              <w:rPr>
                <w:b/>
                <w:noProof/>
              </w:rPr>
            </w:pPr>
            <w:r>
              <w:rPr>
                <w:b/>
                <w:noProof/>
              </w:rPr>
              <w:t>org.carewebframework.shell</w:t>
            </w:r>
          </w:p>
          <w:p w14:paraId="66101AA1"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2DA7087" w14:textId="77777777" w:rsidR="00267AD4" w:rsidRDefault="00267AD4" w:rsidP="00267AD4">
            <w:pPr>
              <w:keepLines/>
            </w:pPr>
            <w:r>
              <w:t>These are the core classes that comprise the shell.</w:t>
            </w:r>
          </w:p>
        </w:tc>
      </w:tr>
      <w:tr w:rsidR="00267AD4" w:rsidRPr="00D86C63" w14:paraId="0496918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B60C8B3" w14:textId="77777777" w:rsidR="00267AD4" w:rsidRDefault="00267AD4" w:rsidP="00267AD4">
            <w:pPr>
              <w:keepLines/>
              <w:rPr>
                <w:b/>
                <w:noProof/>
              </w:rPr>
            </w:pPr>
            <w:r>
              <w:rPr>
                <w:b/>
                <w:noProof/>
              </w:rPr>
              <w:t>org.carewebframework.shell.designer</w:t>
            </w:r>
          </w:p>
          <w:p w14:paraId="4B008498"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DEBA7F0" w14:textId="77777777" w:rsidR="00267AD4" w:rsidRDefault="00267AD4" w:rsidP="00267AD4">
            <w:pPr>
              <w:keepLines/>
            </w:pPr>
            <w:r>
              <w:t>Supports interactive user interface layout design.</w:t>
            </w:r>
          </w:p>
        </w:tc>
      </w:tr>
      <w:tr w:rsidR="00267AD4" w:rsidRPr="00D86C63" w14:paraId="0C6074B9"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1F59E540" w14:textId="77777777" w:rsidR="00267AD4" w:rsidRDefault="00267AD4" w:rsidP="00267AD4">
            <w:pPr>
              <w:keepLines/>
              <w:rPr>
                <w:b/>
                <w:noProof/>
              </w:rPr>
            </w:pPr>
            <w:r>
              <w:rPr>
                <w:b/>
                <w:noProof/>
              </w:rPr>
              <w:t>org.carewebframework.shell.help</w:t>
            </w:r>
          </w:p>
          <w:p w14:paraId="56BC8FB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E2DDB7" w14:textId="77777777" w:rsidR="00267AD4" w:rsidRDefault="00267AD4" w:rsidP="00267AD4">
            <w:pPr>
              <w:keepLines/>
            </w:pPr>
            <w:r>
              <w:t>Provides integration with the help viewer.</w:t>
            </w:r>
          </w:p>
        </w:tc>
      </w:tr>
      <w:tr w:rsidR="00267AD4" w:rsidRPr="00D86C63" w14:paraId="270E6678"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B6A9C5F" w14:textId="77777777" w:rsidR="00267AD4" w:rsidRDefault="00267AD4" w:rsidP="00267AD4">
            <w:pPr>
              <w:keepLines/>
              <w:rPr>
                <w:b/>
                <w:noProof/>
              </w:rPr>
            </w:pPr>
            <w:r>
              <w:rPr>
                <w:b/>
                <w:noProof/>
              </w:rPr>
              <w:t>org.carewebframework.shell.layout</w:t>
            </w:r>
          </w:p>
          <w:p w14:paraId="73FDC71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9CAE05E" w14:textId="77777777" w:rsidR="00267AD4" w:rsidRDefault="00267AD4" w:rsidP="00267AD4">
            <w:pPr>
              <w:keepLines/>
            </w:pPr>
            <w:r>
              <w:t>Defines supported user interface elements and provides serialization support for layouts.</w:t>
            </w:r>
          </w:p>
        </w:tc>
      </w:tr>
      <w:tr w:rsidR="00267AD4" w:rsidRPr="00D86C63" w14:paraId="3FD1A9D1"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E7DC7C8" w14:textId="77777777" w:rsidR="00267AD4" w:rsidRDefault="00267AD4" w:rsidP="00267AD4">
            <w:pPr>
              <w:keepLines/>
              <w:rPr>
                <w:b/>
                <w:noProof/>
              </w:rPr>
            </w:pPr>
            <w:r>
              <w:rPr>
                <w:b/>
                <w:noProof/>
              </w:rPr>
              <w:t>org.carewebframework.shell.plugins</w:t>
            </w:r>
          </w:p>
          <w:p w14:paraId="6A663AB7"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EE77072" w14:textId="77777777" w:rsidR="00267AD4" w:rsidRDefault="00267AD4" w:rsidP="00267AD4">
            <w:pPr>
              <w:keepLines/>
            </w:pPr>
            <w:r>
              <w:t>Provides support for plugin extensions.</w:t>
            </w:r>
          </w:p>
        </w:tc>
      </w:tr>
      <w:tr w:rsidR="00267AD4" w:rsidRPr="00D86C63" w14:paraId="58C118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96CA00C" w14:textId="77777777" w:rsidR="00267AD4" w:rsidRDefault="00267AD4" w:rsidP="00267AD4">
            <w:pPr>
              <w:keepLines/>
              <w:rPr>
                <w:b/>
                <w:noProof/>
              </w:rPr>
            </w:pPr>
            <w:r>
              <w:rPr>
                <w:b/>
                <w:noProof/>
              </w:rPr>
              <w:t>org.carewebframework.shell.property</w:t>
            </w:r>
          </w:p>
          <w:p w14:paraId="0744E6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94B4C75" w14:textId="77777777" w:rsidR="00267AD4" w:rsidRDefault="00267AD4" w:rsidP="00267AD4">
            <w:pPr>
              <w:keepLines/>
            </w:pPr>
            <w:r>
              <w:t>Provides methods for accessing and serializing properties of user interface elements.</w:t>
            </w:r>
          </w:p>
        </w:tc>
      </w:tr>
      <w:tr w:rsidR="00267AD4" w:rsidRPr="00D86C63" w14:paraId="17026CCB"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2E0F9FE" w14:textId="77777777" w:rsidR="00267AD4" w:rsidRDefault="00267AD4" w:rsidP="00267AD4">
            <w:pPr>
              <w:keepLines/>
              <w:rPr>
                <w:b/>
                <w:noProof/>
              </w:rPr>
            </w:pPr>
            <w:r>
              <w:rPr>
                <w:b/>
                <w:noProof/>
              </w:rPr>
              <w:t>org.carewebframework.shell.themes</w:t>
            </w:r>
          </w:p>
          <w:p w14:paraId="0BE33B60"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27698AE6" w14:textId="1A11095A" w:rsidR="00267AD4" w:rsidRDefault="00267AD4" w:rsidP="00267AD4">
            <w:pPr>
              <w:keepLines/>
            </w:pPr>
            <w:r>
              <w:t>Provides support for</w:t>
            </w:r>
            <w:r w:rsidR="00DD31FB">
              <w:t xml:space="preserve"> alternative</w:t>
            </w:r>
            <w:r>
              <w:t xml:space="preserve"> themes.</w:t>
            </w:r>
          </w:p>
        </w:tc>
      </w:tr>
      <w:tr w:rsidR="00267AD4" w:rsidRPr="00D86C63" w14:paraId="5150E08B"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146AC5" w14:textId="77777777" w:rsidR="00267AD4" w:rsidRPr="00DD1F18" w:rsidRDefault="00267AD4" w:rsidP="00267AD4">
            <w:pPr>
              <w:keepLines/>
              <w:spacing w:before="120" w:after="120"/>
              <w:rPr>
                <w:b/>
                <w:noProof/>
              </w:rPr>
            </w:pPr>
            <w:r w:rsidRPr="003B7384">
              <w:rPr>
                <w:b/>
                <w:noProof/>
                <w:sz w:val="24"/>
              </w:rPr>
              <w:t>org.carewebframework.</w:t>
            </w:r>
            <w:r>
              <w:rPr>
                <w:b/>
                <w:noProof/>
                <w:sz w:val="24"/>
              </w:rPr>
              <w:t>testharness</w:t>
            </w:r>
          </w:p>
        </w:tc>
      </w:tr>
      <w:tr w:rsidR="00267AD4" w:rsidRPr="00D86C63" w14:paraId="2882135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15E8"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2C1DDB" w14:textId="77777777" w:rsidR="00267AD4" w:rsidRPr="00D86C63" w:rsidRDefault="00267AD4" w:rsidP="00267AD4">
            <w:pPr>
              <w:keepLines/>
            </w:pPr>
            <w:r w:rsidRPr="00D86C63">
              <w:t>Description</w:t>
            </w:r>
          </w:p>
        </w:tc>
      </w:tr>
      <w:tr w:rsidR="00267AD4" w:rsidRPr="00D86C63" w14:paraId="7A631E3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12D57C3" w14:textId="77777777" w:rsidR="00267AD4" w:rsidRDefault="00267AD4" w:rsidP="00267AD4">
            <w:pPr>
              <w:keepLines/>
              <w:rPr>
                <w:b/>
                <w:noProof/>
              </w:rPr>
            </w:pPr>
            <w:r>
              <w:rPr>
                <w:b/>
                <w:noProof/>
              </w:rPr>
              <w:t>org.carewebframework.testharness</w:t>
            </w:r>
          </w:p>
          <w:p w14:paraId="638C952D" w14:textId="77777777" w:rsidR="00267AD4" w:rsidRDefault="00267AD4" w:rsidP="00267AD4">
            <w:pPr>
              <w:keepLines/>
              <w:rPr>
                <w:b/>
              </w:rPr>
            </w:pPr>
          </w:p>
        </w:tc>
        <w:tc>
          <w:tcPr>
            <w:cnfStyle w:val="000010000000" w:firstRow="0" w:lastRow="0" w:firstColumn="0" w:lastColumn="0" w:oddVBand="1" w:evenVBand="0" w:oddHBand="0" w:evenHBand="0" w:firstRowFirstColumn="0" w:firstRowLastColumn="0" w:lastRowFirstColumn="0" w:lastRowLastColumn="0"/>
            <w:tcW w:w="3870" w:type="dxa"/>
          </w:tcPr>
          <w:p w14:paraId="2343C82D" w14:textId="77777777" w:rsidR="00267AD4" w:rsidRDefault="00267AD4" w:rsidP="00267AD4">
            <w:pPr>
              <w:keepLines/>
            </w:pPr>
            <w:r>
              <w:t>The test harness controller class.</w:t>
            </w:r>
          </w:p>
        </w:tc>
      </w:tr>
      <w:tr w:rsidR="00FC6BED" w:rsidRPr="00D86C63" w14:paraId="384F79F0"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040281C" w14:textId="77777777" w:rsidR="00FC6BED" w:rsidRPr="00DD1F18" w:rsidRDefault="00FC6BED" w:rsidP="00FC6BED">
            <w:pPr>
              <w:keepLines/>
              <w:spacing w:before="120" w:after="120"/>
              <w:rPr>
                <w:b/>
                <w:noProof/>
              </w:rPr>
            </w:pPr>
            <w:r w:rsidRPr="003B7384">
              <w:rPr>
                <w:b/>
                <w:noProof/>
                <w:sz w:val="24"/>
              </w:rPr>
              <w:t>org.carewebframework.</w:t>
            </w:r>
            <w:r>
              <w:rPr>
                <w:b/>
                <w:noProof/>
                <w:sz w:val="24"/>
              </w:rPr>
              <w:t>testharness.webapp</w:t>
            </w:r>
          </w:p>
        </w:tc>
      </w:tr>
      <w:tr w:rsidR="00FC6BED" w:rsidRPr="00D86C63" w14:paraId="44415844"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05B5C4" w14:textId="77777777" w:rsidR="00FC6BED" w:rsidRPr="00D86C63" w:rsidRDefault="00FC6BED" w:rsidP="00FC6BED">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1B16AA" w14:textId="77777777" w:rsidR="00FC6BED" w:rsidRPr="00D86C63" w:rsidRDefault="00FC6BED" w:rsidP="00FC6BED">
            <w:pPr>
              <w:keepNext/>
              <w:keepLines/>
            </w:pPr>
            <w:r w:rsidRPr="00D86C63">
              <w:t>Description</w:t>
            </w:r>
          </w:p>
        </w:tc>
      </w:tr>
      <w:tr w:rsidR="00FC6BED" w:rsidRPr="00D86C63" w14:paraId="47075B7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9E400BF" w14:textId="77777777" w:rsidR="00FC6BED" w:rsidRDefault="00FC6BED" w:rsidP="00FC6BED">
            <w:pPr>
              <w:keepLines/>
              <w:rPr>
                <w:b/>
                <w:noProof/>
              </w:rPr>
            </w:pPr>
            <w:r>
              <w:rPr>
                <w:b/>
                <w:noProof/>
              </w:rPr>
              <w:t>org.carewebframework.testharness.webapp</w:t>
            </w:r>
          </w:p>
          <w:p w14:paraId="5AFD634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5D63DA2" w14:textId="77777777" w:rsidR="00FC6BED" w:rsidRDefault="00FC6BED" w:rsidP="00FC6BED">
            <w:pPr>
              <w:keepLines/>
            </w:pPr>
            <w:r>
              <w:t>A minimal web application for demonstrating and testing basic CWF capabilities.</w:t>
            </w:r>
          </w:p>
        </w:tc>
      </w:tr>
      <w:tr w:rsidR="00FC6BED" w:rsidRPr="00D86C63" w14:paraId="4515F26A" w14:textId="77777777" w:rsidTr="00FC6BE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A310190" w14:textId="77777777" w:rsidR="00FC6BED" w:rsidRPr="00DD1F18" w:rsidRDefault="00FC6BED" w:rsidP="00FC6BED">
            <w:pPr>
              <w:keepLines/>
              <w:spacing w:before="120" w:after="120"/>
              <w:rPr>
                <w:b/>
                <w:noProof/>
              </w:rPr>
            </w:pPr>
            <w:r w:rsidRPr="003B7384">
              <w:rPr>
                <w:b/>
                <w:noProof/>
                <w:sz w:val="24"/>
              </w:rPr>
              <w:t>org.carewebframework.</w:t>
            </w:r>
            <w:r>
              <w:rPr>
                <w:b/>
                <w:noProof/>
                <w:sz w:val="24"/>
              </w:rPr>
              <w:t>ui</w:t>
            </w:r>
          </w:p>
        </w:tc>
      </w:tr>
      <w:tr w:rsidR="00FC6BED" w:rsidRPr="00D86C63" w14:paraId="29F03FA7" w14:textId="77777777" w:rsidTr="00FC6BE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1A525" w14:textId="77777777" w:rsidR="00FC6BED" w:rsidRPr="00D86C63" w:rsidRDefault="00FC6BED" w:rsidP="00FC6BE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97813" w14:textId="77777777" w:rsidR="00FC6BED" w:rsidRPr="00D86C63" w:rsidRDefault="00FC6BED" w:rsidP="00FC6BED">
            <w:pPr>
              <w:keepLines/>
            </w:pPr>
            <w:r w:rsidRPr="00D86C63">
              <w:t>Description</w:t>
            </w:r>
          </w:p>
        </w:tc>
      </w:tr>
      <w:tr w:rsidR="00FC6BED" w:rsidRPr="00D86C63" w14:paraId="3D574EAB"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C6BFD7" w14:textId="77777777" w:rsidR="00FC6BED" w:rsidRDefault="00FC6BED" w:rsidP="00FC6BED">
            <w:pPr>
              <w:keepLines/>
              <w:rPr>
                <w:b/>
                <w:noProof/>
              </w:rPr>
            </w:pPr>
            <w:r>
              <w:rPr>
                <w:b/>
                <w:noProof/>
              </w:rPr>
              <w:t>org.carewebframework.ui</w:t>
            </w:r>
          </w:p>
          <w:p w14:paraId="63BA4A3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CBEC34D" w14:textId="77777777" w:rsidR="00FC6BED" w:rsidRDefault="00FC6BED" w:rsidP="00FC6BED">
            <w:pPr>
              <w:keepLines/>
            </w:pPr>
            <w:r>
              <w:t>Provides core interactions with the ZK Framework and web application infrastructure.</w:t>
            </w:r>
          </w:p>
        </w:tc>
      </w:tr>
      <w:tr w:rsidR="00FC6BED" w:rsidRPr="00D86C63" w14:paraId="6BB3F35E"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5971CCF6" w14:textId="77777777" w:rsidR="00FC6BED" w:rsidRDefault="00FC6BED" w:rsidP="00FC6BED">
            <w:pPr>
              <w:keepLines/>
              <w:rPr>
                <w:b/>
                <w:noProof/>
              </w:rPr>
            </w:pPr>
            <w:r>
              <w:rPr>
                <w:b/>
                <w:noProof/>
              </w:rPr>
              <w:t>org.carewebframework.ui.action</w:t>
            </w:r>
          </w:p>
          <w:p w14:paraId="7DD0E735"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42E765" w14:textId="1A05EE6B" w:rsidR="00FC6BED" w:rsidRDefault="00FC6BED" w:rsidP="00FC6BED">
            <w:pPr>
              <w:keepLines/>
            </w:pPr>
            <w:r>
              <w:t>Allows the creation and registration of various type</w:t>
            </w:r>
            <w:r w:rsidR="00A93B77">
              <w:t>s</w:t>
            </w:r>
            <w:r>
              <w:t xml:space="preserve"> of actions that may be invoked by UI elements.</w:t>
            </w:r>
          </w:p>
        </w:tc>
      </w:tr>
      <w:tr w:rsidR="00FC6BED" w:rsidRPr="00D86C63" w14:paraId="7CA3D8E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18C49A4" w14:textId="77777777" w:rsidR="00FC6BED" w:rsidRDefault="00FC6BED" w:rsidP="00FC6BED">
            <w:pPr>
              <w:keepLines/>
              <w:rPr>
                <w:b/>
                <w:noProof/>
              </w:rPr>
            </w:pPr>
            <w:r>
              <w:rPr>
                <w:b/>
                <w:noProof/>
              </w:rPr>
              <w:t>org.carewebframework.ui.command</w:t>
            </w:r>
          </w:p>
          <w:p w14:paraId="2DF2196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C4815E" w14:textId="77777777" w:rsidR="00FC6BED" w:rsidRDefault="00FC6BED" w:rsidP="00FC6BED">
            <w:pPr>
              <w:keepLines/>
            </w:pPr>
            <w:r>
              <w:t>Provides centralized support for keyboard shortcuts.</w:t>
            </w:r>
          </w:p>
        </w:tc>
      </w:tr>
      <w:tr w:rsidR="00FC6BED" w:rsidRPr="00D86C63" w14:paraId="2BD4A1D0"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34C4E305" w14:textId="77777777" w:rsidR="00FC6BED" w:rsidRDefault="00FC6BED" w:rsidP="00FC6BED">
            <w:pPr>
              <w:keepLines/>
              <w:rPr>
                <w:b/>
                <w:noProof/>
              </w:rPr>
            </w:pPr>
            <w:r>
              <w:rPr>
                <w:b/>
                <w:noProof/>
              </w:rPr>
              <w:t>org.carewebframework.ui.event</w:t>
            </w:r>
          </w:p>
          <w:p w14:paraId="00460D37"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A7594A8" w14:textId="77777777" w:rsidR="00FC6BED" w:rsidRDefault="00FC6BED" w:rsidP="00FC6BED">
            <w:pPr>
              <w:keepLines/>
            </w:pPr>
            <w:r>
              <w:t>Coordinates the delivery of generic events within the ZK environment.</w:t>
            </w:r>
          </w:p>
        </w:tc>
      </w:tr>
      <w:tr w:rsidR="00FC6BED" w:rsidRPr="00D86C63" w14:paraId="51BEF965"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15CEB5C8" w14:textId="77777777" w:rsidR="00FC6BED" w:rsidRDefault="00FC6BED" w:rsidP="00FC6BED">
            <w:pPr>
              <w:keepLines/>
              <w:rPr>
                <w:b/>
                <w:noProof/>
              </w:rPr>
            </w:pPr>
            <w:r>
              <w:rPr>
                <w:b/>
                <w:noProof/>
              </w:rPr>
              <w:t>org.carewebframework.ui.icons</w:t>
            </w:r>
          </w:p>
          <w:p w14:paraId="3620869C"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D8D70E" w14:textId="77777777" w:rsidR="00FC6BED" w:rsidRDefault="00FC6BED" w:rsidP="00FC6BED">
            <w:pPr>
              <w:keepLines/>
            </w:pPr>
            <w:r>
              <w:t>A centralized registry for shared icon libraries.</w:t>
            </w:r>
          </w:p>
        </w:tc>
      </w:tr>
      <w:tr w:rsidR="00FC6BED" w:rsidRPr="00D86C63" w14:paraId="0FE28516"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26727235" w14:textId="77777777" w:rsidR="00FC6BED" w:rsidRDefault="00FC6BED" w:rsidP="00FC6BED">
            <w:pPr>
              <w:keepLines/>
              <w:rPr>
                <w:b/>
                <w:noProof/>
              </w:rPr>
            </w:pPr>
            <w:r>
              <w:rPr>
                <w:b/>
                <w:noProof/>
              </w:rPr>
              <w:t>org.carewebframework.ui.spring</w:t>
            </w:r>
          </w:p>
          <w:p w14:paraId="0F941EEB"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072D1AC" w14:textId="77777777" w:rsidR="00FC6BED" w:rsidRDefault="00FC6BED" w:rsidP="00FC6BED">
            <w:pPr>
              <w:keepLines/>
            </w:pPr>
            <w:r>
              <w:t>Integrates Spring Framework with the ZK environment.</w:t>
            </w:r>
          </w:p>
        </w:tc>
      </w:tr>
      <w:tr w:rsidR="00FC6BED" w:rsidRPr="00D86C63" w14:paraId="01E99783"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0018490E" w14:textId="77777777" w:rsidR="00FC6BED" w:rsidRDefault="00FC6BED" w:rsidP="00FC6BED">
            <w:pPr>
              <w:keepLines/>
              <w:rPr>
                <w:b/>
                <w:noProof/>
              </w:rPr>
            </w:pPr>
            <w:r>
              <w:rPr>
                <w:b/>
                <w:noProof/>
              </w:rPr>
              <w:t>org.carewebframework.ui.util</w:t>
            </w:r>
          </w:p>
          <w:p w14:paraId="3EB74A12"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8A15FEC" w14:textId="1375673B" w:rsidR="00FC6BED" w:rsidRDefault="00FC6BED" w:rsidP="00FC6BED">
            <w:pPr>
              <w:keepLines/>
            </w:pPr>
            <w:r>
              <w:t xml:space="preserve">A collection of </w:t>
            </w:r>
            <w:r w:rsidR="00A93B77">
              <w:t>general-purpose</w:t>
            </w:r>
            <w:r>
              <w:t xml:space="preserve"> utilities.</w:t>
            </w:r>
          </w:p>
        </w:tc>
      </w:tr>
      <w:tr w:rsidR="00FC6BED" w:rsidRPr="00D86C63" w14:paraId="037F8552"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79662798" w14:textId="77777777" w:rsidR="00FC6BED" w:rsidRDefault="00FC6BED" w:rsidP="00FC6BED">
            <w:pPr>
              <w:keepLines/>
              <w:rPr>
                <w:b/>
                <w:noProof/>
              </w:rPr>
            </w:pPr>
            <w:r>
              <w:rPr>
                <w:b/>
                <w:noProof/>
              </w:rPr>
              <w:t>org.carewebframework.ui.xml</w:t>
            </w:r>
          </w:p>
          <w:p w14:paraId="5F09FC76"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D273095" w14:textId="77777777" w:rsidR="00FC6BED" w:rsidRDefault="00FC6BED" w:rsidP="00FC6BED">
            <w:pPr>
              <w:keepLines/>
            </w:pPr>
            <w:r>
              <w:t>A viewer for XML content.</w:t>
            </w:r>
          </w:p>
        </w:tc>
      </w:tr>
      <w:tr w:rsidR="00FC6BED" w:rsidRPr="00D86C63" w14:paraId="4A5E45C4" w14:textId="77777777" w:rsidTr="00FC6BED">
        <w:tc>
          <w:tcPr>
            <w:cnfStyle w:val="001000000000" w:firstRow="0" w:lastRow="0" w:firstColumn="1" w:lastColumn="0" w:oddVBand="0" w:evenVBand="0" w:oddHBand="0" w:evenHBand="0" w:firstRowFirstColumn="0" w:firstRowLastColumn="0" w:lastRowFirstColumn="0" w:lastRowLastColumn="0"/>
            <w:tcW w:w="4878" w:type="dxa"/>
          </w:tcPr>
          <w:p w14:paraId="4E2A4F50" w14:textId="77777777" w:rsidR="00FC6BED" w:rsidRDefault="00FC6BED" w:rsidP="00FC6BED">
            <w:pPr>
              <w:keepLines/>
              <w:rPr>
                <w:b/>
                <w:noProof/>
              </w:rPr>
            </w:pPr>
            <w:r>
              <w:rPr>
                <w:b/>
                <w:noProof/>
              </w:rPr>
              <w:t>org.carewebframework.ui.zk</w:t>
            </w:r>
          </w:p>
          <w:p w14:paraId="48319690" w14:textId="77777777" w:rsidR="00FC6BED" w:rsidRDefault="00FC6BED" w:rsidP="00FC6BE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169FEBC" w14:textId="77777777" w:rsidR="00FC6BED" w:rsidRDefault="00FC6BED" w:rsidP="00FC6BED">
            <w:pPr>
              <w:keepLines/>
            </w:pPr>
            <w:r>
              <w:t>A collection of utility methods and extensions of the ZK Framework.</w:t>
            </w:r>
          </w:p>
        </w:tc>
      </w:tr>
      <w:tr w:rsidR="00A93B77" w:rsidRPr="00D86C63" w14:paraId="4AD990F1" w14:textId="77777777" w:rsidTr="007917E3">
        <w:tc>
          <w:tcPr>
            <w:cnfStyle w:val="001000000000" w:firstRow="0" w:lastRow="0" w:firstColumn="1" w:lastColumn="0" w:oddVBand="0" w:evenVBand="0" w:oddHBand="0" w:evenHBand="0" w:firstRowFirstColumn="0" w:firstRowLastColumn="0" w:lastRowFirstColumn="0" w:lastRowLastColumn="0"/>
            <w:tcW w:w="4878" w:type="dxa"/>
          </w:tcPr>
          <w:p w14:paraId="2CFBF7A6" w14:textId="77777777" w:rsidR="00A93B77" w:rsidRDefault="00A93B77" w:rsidP="007917E3">
            <w:pPr>
              <w:keepLines/>
              <w:rPr>
                <w:b/>
                <w:noProof/>
              </w:rPr>
            </w:pPr>
            <w:r>
              <w:rPr>
                <w:b/>
                <w:noProof/>
              </w:rPr>
              <w:t>org.carewebframework.ui.thread</w:t>
            </w:r>
          </w:p>
          <w:p w14:paraId="595875D1" w14:textId="77777777" w:rsidR="00A93B77" w:rsidRDefault="00A93B77" w:rsidP="007917E3">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1ACBCF3" w14:textId="77777777" w:rsidR="00A93B77" w:rsidRDefault="00A93B77" w:rsidP="007917E3">
            <w:pPr>
              <w:keepLines/>
            </w:pPr>
            <w:r>
              <w:t>Provides thread process support.</w:t>
            </w:r>
          </w:p>
        </w:tc>
      </w:tr>
      <w:tr w:rsidR="00267AD4" w:rsidRPr="00D86C63" w14:paraId="5166817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0BF2E78"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ui.currentdatetime</w:t>
            </w:r>
          </w:p>
        </w:tc>
      </w:tr>
      <w:tr w:rsidR="00267AD4" w:rsidRPr="00D86C63" w14:paraId="73F401CC"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1A432"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4F691" w14:textId="77777777" w:rsidR="00267AD4" w:rsidRPr="00D86C63" w:rsidRDefault="00267AD4" w:rsidP="00267AD4">
            <w:pPr>
              <w:keepLines/>
            </w:pPr>
            <w:r w:rsidRPr="00D86C63">
              <w:t>Description</w:t>
            </w:r>
          </w:p>
        </w:tc>
      </w:tr>
      <w:tr w:rsidR="00267AD4" w:rsidRPr="00D86C63" w14:paraId="084BBB65"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2F5E93D" w14:textId="77777777" w:rsidR="00267AD4" w:rsidRDefault="00267AD4" w:rsidP="00267AD4">
            <w:pPr>
              <w:keepLines/>
              <w:rPr>
                <w:b/>
                <w:noProof/>
              </w:rPr>
            </w:pPr>
            <w:r>
              <w:rPr>
                <w:b/>
                <w:noProof/>
              </w:rPr>
              <w:t>org.carewebframework.ui.currentdatetime</w:t>
            </w:r>
          </w:p>
          <w:p w14:paraId="5F01CC5C"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6309C15B" w14:textId="77777777" w:rsidR="00267AD4" w:rsidRDefault="00267AD4" w:rsidP="00267AD4">
            <w:pPr>
              <w:keepLines/>
            </w:pPr>
            <w:r>
              <w:t>UI plugin to display the current date and time.</w:t>
            </w:r>
          </w:p>
        </w:tc>
      </w:tr>
      <w:tr w:rsidR="00267AD4" w:rsidRPr="00D86C63" w14:paraId="075C1597"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C60C46B"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ui.eventtesting</w:t>
            </w:r>
          </w:p>
        </w:tc>
      </w:tr>
      <w:tr w:rsidR="00267AD4" w:rsidRPr="00D86C63" w14:paraId="7B412A43"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4F7B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08B6A" w14:textId="77777777" w:rsidR="00267AD4" w:rsidRPr="00D86C63" w:rsidRDefault="00267AD4" w:rsidP="00267AD4">
            <w:pPr>
              <w:keepLines/>
            </w:pPr>
            <w:r w:rsidRPr="00D86C63">
              <w:t>Description</w:t>
            </w:r>
          </w:p>
        </w:tc>
      </w:tr>
      <w:tr w:rsidR="00267AD4" w:rsidRPr="00D86C63" w14:paraId="64639502"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DFF347E" w14:textId="77777777" w:rsidR="00267AD4" w:rsidRDefault="00267AD4" w:rsidP="00267AD4">
            <w:pPr>
              <w:keepLines/>
              <w:rPr>
                <w:b/>
                <w:noProof/>
              </w:rPr>
            </w:pPr>
            <w:r>
              <w:rPr>
                <w:b/>
                <w:noProof/>
              </w:rPr>
              <w:t>org.carewebframework.ui.eventtesting</w:t>
            </w:r>
          </w:p>
          <w:p w14:paraId="128D8BD6"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B3A3DD9" w14:textId="77777777" w:rsidR="00267AD4" w:rsidRDefault="00267AD4" w:rsidP="00267AD4">
            <w:pPr>
              <w:keepLines/>
            </w:pPr>
            <w:r>
              <w:t>UI plugin for testing event delivery.</w:t>
            </w:r>
          </w:p>
        </w:tc>
      </w:tr>
      <w:tr w:rsidR="007977E5" w:rsidRPr="00D86C63" w14:paraId="231CA16D"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3C7628D" w14:textId="2BEF67EF" w:rsidR="007977E5" w:rsidRPr="00DD1F18" w:rsidRDefault="007977E5" w:rsidP="007977E5">
            <w:pPr>
              <w:keepLines/>
              <w:spacing w:before="120" w:after="120"/>
              <w:rPr>
                <w:b/>
                <w:noProof/>
              </w:rPr>
            </w:pPr>
            <w:r w:rsidRPr="003B7384">
              <w:rPr>
                <w:b/>
                <w:noProof/>
                <w:sz w:val="24"/>
              </w:rPr>
              <w:t>org.carewebframework.</w:t>
            </w:r>
            <w:r>
              <w:rPr>
                <w:b/>
                <w:noProof/>
                <w:sz w:val="24"/>
              </w:rPr>
              <w:t>ui.filetailer</w:t>
            </w:r>
          </w:p>
        </w:tc>
      </w:tr>
      <w:tr w:rsidR="007977E5" w:rsidRPr="00D86C63" w14:paraId="1690565F"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9A326"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4A666" w14:textId="77777777" w:rsidR="007977E5" w:rsidRPr="00D86C63" w:rsidRDefault="007977E5" w:rsidP="003A446D">
            <w:pPr>
              <w:keepLines/>
            </w:pPr>
            <w:r w:rsidRPr="00D86C63">
              <w:t>Description</w:t>
            </w:r>
          </w:p>
        </w:tc>
      </w:tr>
      <w:tr w:rsidR="007977E5" w:rsidRPr="00D86C63" w14:paraId="0662CC09"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3A4E40A5" w14:textId="484A3803" w:rsidR="007977E5" w:rsidRDefault="007977E5" w:rsidP="003A446D">
            <w:pPr>
              <w:keepLines/>
              <w:rPr>
                <w:b/>
                <w:noProof/>
              </w:rPr>
            </w:pPr>
            <w:r>
              <w:rPr>
                <w:b/>
                <w:noProof/>
              </w:rPr>
              <w:t>org.carewebframework.ui.filetailer</w:t>
            </w:r>
          </w:p>
          <w:p w14:paraId="6712D461"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86A704B" w14:textId="3F01E397" w:rsidR="007977E5" w:rsidRDefault="007977E5" w:rsidP="007977E5">
            <w:pPr>
              <w:keepLines/>
            </w:pPr>
            <w:r>
              <w:t>UI plugin for real-time monitoring of log files.</w:t>
            </w:r>
          </w:p>
        </w:tc>
      </w:tr>
      <w:tr w:rsidR="00267AD4" w:rsidRPr="00D86C63" w14:paraId="656DAF75"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B584C23"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ui.icons</w:t>
            </w:r>
          </w:p>
        </w:tc>
      </w:tr>
      <w:tr w:rsidR="00267AD4" w:rsidRPr="00D86C63" w14:paraId="1F256496"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F1060D"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8205CD" w14:textId="77777777" w:rsidR="00267AD4" w:rsidRPr="00D86C63" w:rsidRDefault="00267AD4" w:rsidP="00267AD4">
            <w:pPr>
              <w:keepLines/>
            </w:pPr>
            <w:r w:rsidRPr="00D86C63">
              <w:t>Description</w:t>
            </w:r>
          </w:p>
        </w:tc>
      </w:tr>
      <w:tr w:rsidR="00267AD4" w:rsidRPr="00D86C63" w14:paraId="1B83A007"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7890A388" w14:textId="77777777" w:rsidR="00267AD4" w:rsidRDefault="00267AD4" w:rsidP="00267AD4">
            <w:pPr>
              <w:keepLines/>
              <w:rPr>
                <w:b/>
                <w:noProof/>
              </w:rPr>
            </w:pPr>
            <w:r>
              <w:rPr>
                <w:b/>
                <w:noProof/>
              </w:rPr>
              <w:t>org.carewebframework.ui.icons</w:t>
            </w:r>
          </w:p>
          <w:p w14:paraId="5FDE9ED3"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A7FFFC2" w14:textId="77777777" w:rsidR="00267AD4" w:rsidRDefault="00267AD4" w:rsidP="00267AD4">
            <w:pPr>
              <w:keepLines/>
            </w:pPr>
            <w:r>
              <w:t>The Silk icon library.</w:t>
            </w:r>
          </w:p>
        </w:tc>
      </w:tr>
      <w:tr w:rsidR="00267AD4" w:rsidRPr="00D86C63" w14:paraId="22B9DDD5"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239EEB6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ui.infopanel</w:t>
            </w:r>
          </w:p>
        </w:tc>
      </w:tr>
      <w:tr w:rsidR="00267AD4" w:rsidRPr="00D86C63" w14:paraId="0BCB15DF"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80012E"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BA2284" w14:textId="77777777" w:rsidR="00267AD4" w:rsidRPr="00D86C63" w:rsidRDefault="00267AD4" w:rsidP="00267AD4">
            <w:pPr>
              <w:keepLines/>
            </w:pPr>
            <w:r w:rsidRPr="00D86C63">
              <w:t>Description</w:t>
            </w:r>
          </w:p>
        </w:tc>
      </w:tr>
      <w:tr w:rsidR="00267AD4" w:rsidRPr="00D86C63" w14:paraId="592BA10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0912BF7E" w14:textId="77777777" w:rsidR="00267AD4" w:rsidRDefault="00267AD4" w:rsidP="00267AD4">
            <w:pPr>
              <w:keepLines/>
              <w:rPr>
                <w:b/>
                <w:noProof/>
              </w:rPr>
            </w:pPr>
            <w:r>
              <w:rPr>
                <w:b/>
                <w:noProof/>
              </w:rPr>
              <w:t>org.carewebframework.ui.infopanel</w:t>
            </w:r>
          </w:p>
          <w:p w14:paraId="2F48F01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C2F2F05" w14:textId="77777777" w:rsidR="00267AD4" w:rsidRDefault="00267AD4" w:rsidP="00267AD4">
            <w:pPr>
              <w:keepLines/>
            </w:pPr>
            <w:r>
              <w:t>UI plugin for displaying informational content.</w:t>
            </w:r>
          </w:p>
        </w:tc>
      </w:tr>
      <w:tr w:rsidR="007977E5" w:rsidRPr="00D86C63" w14:paraId="72BDC7EA"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684E123" w14:textId="5E074CA4" w:rsidR="007977E5" w:rsidRPr="00DD1F18" w:rsidRDefault="007977E5" w:rsidP="007977E5">
            <w:pPr>
              <w:keepLines/>
              <w:spacing w:before="120" w:after="120"/>
              <w:rPr>
                <w:b/>
                <w:noProof/>
              </w:rPr>
            </w:pPr>
            <w:r w:rsidRPr="003B7384">
              <w:rPr>
                <w:b/>
                <w:noProof/>
                <w:sz w:val="24"/>
              </w:rPr>
              <w:t>org.carewebframework.</w:t>
            </w:r>
            <w:r>
              <w:rPr>
                <w:b/>
                <w:noProof/>
                <w:sz w:val="24"/>
              </w:rPr>
              <w:t>ui.jmstesting</w:t>
            </w:r>
          </w:p>
        </w:tc>
      </w:tr>
      <w:tr w:rsidR="007977E5" w:rsidRPr="00D86C63" w14:paraId="3682528C"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B51CB"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DC744" w14:textId="77777777" w:rsidR="007977E5" w:rsidRPr="00D86C63" w:rsidRDefault="007977E5" w:rsidP="003A446D">
            <w:pPr>
              <w:keepLines/>
            </w:pPr>
            <w:r w:rsidRPr="00D86C63">
              <w:t>Description</w:t>
            </w:r>
          </w:p>
        </w:tc>
      </w:tr>
      <w:tr w:rsidR="007977E5" w:rsidRPr="00D86C63" w14:paraId="06E56B6C"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40A58C57" w14:textId="71FEF0ED" w:rsidR="007977E5" w:rsidRDefault="007977E5" w:rsidP="003A446D">
            <w:pPr>
              <w:keepLines/>
              <w:rPr>
                <w:b/>
                <w:noProof/>
              </w:rPr>
            </w:pPr>
            <w:r>
              <w:rPr>
                <w:b/>
                <w:noProof/>
              </w:rPr>
              <w:t>org.carewebframework.ui.jmstesting</w:t>
            </w:r>
          </w:p>
          <w:p w14:paraId="2A05CA63"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3B31F734" w14:textId="76CD69C0" w:rsidR="007977E5" w:rsidRDefault="007977E5" w:rsidP="007977E5">
            <w:pPr>
              <w:keepLines/>
            </w:pPr>
            <w:r>
              <w:t>UI plugin for testing JMS-based message delivery.</w:t>
            </w:r>
          </w:p>
        </w:tc>
      </w:tr>
      <w:tr w:rsidR="00267AD4" w:rsidRPr="00D86C63" w14:paraId="6C4D07B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9CDEEBF"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ui.popupsupport</w:t>
            </w:r>
          </w:p>
        </w:tc>
      </w:tr>
      <w:tr w:rsidR="00267AD4" w:rsidRPr="00D86C63" w14:paraId="066B5DB2"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E4B9A"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7357A" w14:textId="77777777" w:rsidR="00267AD4" w:rsidRPr="00D86C63" w:rsidRDefault="00267AD4" w:rsidP="00267AD4">
            <w:pPr>
              <w:keepLines/>
            </w:pPr>
            <w:r w:rsidRPr="00D86C63">
              <w:t>Description</w:t>
            </w:r>
          </w:p>
        </w:tc>
      </w:tr>
      <w:tr w:rsidR="00267AD4" w:rsidRPr="00D86C63" w14:paraId="00A85850"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5FF61701" w14:textId="77777777" w:rsidR="00267AD4" w:rsidRDefault="00267AD4" w:rsidP="00267AD4">
            <w:pPr>
              <w:keepLines/>
              <w:rPr>
                <w:b/>
                <w:noProof/>
              </w:rPr>
            </w:pPr>
            <w:r>
              <w:rPr>
                <w:b/>
                <w:noProof/>
              </w:rPr>
              <w:t>org.carewebframework.ui.popupsupport</w:t>
            </w:r>
          </w:p>
          <w:p w14:paraId="7EDD7B0B"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1C6549A" w14:textId="77777777" w:rsidR="00267AD4" w:rsidRDefault="00267AD4" w:rsidP="00267AD4">
            <w:pPr>
              <w:keepLines/>
            </w:pPr>
            <w:r>
              <w:t>Supports the display of popup messages.</w:t>
            </w:r>
          </w:p>
        </w:tc>
      </w:tr>
      <w:tr w:rsidR="007977E5" w:rsidRPr="00D86C63" w14:paraId="6F3D9D6B" w14:textId="77777777" w:rsidTr="003A446D">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415EDC7E" w14:textId="093BD4C5" w:rsidR="007977E5" w:rsidRPr="00DD1F18" w:rsidRDefault="007977E5" w:rsidP="007977E5">
            <w:pPr>
              <w:keepLines/>
              <w:spacing w:before="120" w:after="120"/>
              <w:rPr>
                <w:b/>
                <w:noProof/>
              </w:rPr>
            </w:pPr>
            <w:r w:rsidRPr="003B7384">
              <w:rPr>
                <w:b/>
                <w:noProof/>
                <w:sz w:val="24"/>
              </w:rPr>
              <w:t>org.carewebframework.</w:t>
            </w:r>
            <w:r>
              <w:rPr>
                <w:b/>
                <w:noProof/>
                <w:sz w:val="24"/>
              </w:rPr>
              <w:t>ui.sessiontracker</w:t>
            </w:r>
          </w:p>
        </w:tc>
      </w:tr>
      <w:tr w:rsidR="007977E5" w:rsidRPr="00D86C63" w14:paraId="6F364DD4" w14:textId="77777777" w:rsidTr="003A446D">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CD154C" w14:textId="77777777" w:rsidR="007977E5" w:rsidRPr="00D86C63" w:rsidRDefault="007977E5" w:rsidP="003A446D">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B6CF2A" w14:textId="77777777" w:rsidR="007977E5" w:rsidRPr="00D86C63" w:rsidRDefault="007977E5" w:rsidP="003A446D">
            <w:pPr>
              <w:keepLines/>
            </w:pPr>
            <w:r w:rsidRPr="00D86C63">
              <w:t>Description</w:t>
            </w:r>
          </w:p>
        </w:tc>
      </w:tr>
      <w:tr w:rsidR="007977E5" w:rsidRPr="00D86C63" w14:paraId="12F77273" w14:textId="77777777" w:rsidTr="003A446D">
        <w:tc>
          <w:tcPr>
            <w:cnfStyle w:val="001000000000" w:firstRow="0" w:lastRow="0" w:firstColumn="1" w:lastColumn="0" w:oddVBand="0" w:evenVBand="0" w:oddHBand="0" w:evenHBand="0" w:firstRowFirstColumn="0" w:firstRowLastColumn="0" w:lastRowFirstColumn="0" w:lastRowLastColumn="0"/>
            <w:tcW w:w="4878" w:type="dxa"/>
          </w:tcPr>
          <w:p w14:paraId="1154BA7A" w14:textId="55E85A33" w:rsidR="007977E5" w:rsidRDefault="007977E5" w:rsidP="003A446D">
            <w:pPr>
              <w:keepLines/>
              <w:rPr>
                <w:b/>
                <w:noProof/>
              </w:rPr>
            </w:pPr>
            <w:r>
              <w:rPr>
                <w:b/>
                <w:noProof/>
              </w:rPr>
              <w:t>org.carewebframework.ui.sessiontracker</w:t>
            </w:r>
          </w:p>
          <w:p w14:paraId="7A82828E" w14:textId="77777777" w:rsidR="007977E5" w:rsidRDefault="007977E5" w:rsidP="003A446D">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7BD7702D" w14:textId="23ADAEF5" w:rsidR="007977E5" w:rsidRDefault="007977E5" w:rsidP="007977E5">
            <w:pPr>
              <w:keepLines/>
            </w:pPr>
            <w:r>
              <w:t>UI plugin for monitoring active sessions and desktops.</w:t>
            </w:r>
          </w:p>
        </w:tc>
      </w:tr>
      <w:tr w:rsidR="00267AD4" w:rsidRPr="00D86C63" w14:paraId="1289A5DE"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5550A9A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ui.settings</w:t>
            </w:r>
          </w:p>
        </w:tc>
      </w:tr>
      <w:tr w:rsidR="00267AD4" w:rsidRPr="00D86C63" w14:paraId="4CBF552B"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AD030D"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AD58E" w14:textId="77777777" w:rsidR="00267AD4" w:rsidRPr="00D86C63" w:rsidRDefault="00267AD4" w:rsidP="00267AD4">
            <w:pPr>
              <w:keepLines/>
            </w:pPr>
            <w:r w:rsidRPr="00D86C63">
              <w:t>Description</w:t>
            </w:r>
          </w:p>
        </w:tc>
      </w:tr>
      <w:tr w:rsidR="00267AD4" w:rsidRPr="00D86C63" w14:paraId="6ECB81CF"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3332F61" w14:textId="77777777" w:rsidR="00267AD4" w:rsidRDefault="00267AD4" w:rsidP="00267AD4">
            <w:pPr>
              <w:keepLines/>
              <w:rPr>
                <w:b/>
                <w:noProof/>
              </w:rPr>
            </w:pPr>
            <w:r>
              <w:rPr>
                <w:b/>
                <w:noProof/>
              </w:rPr>
              <w:t>org.carewebframework.ui.settings</w:t>
            </w:r>
          </w:p>
          <w:p w14:paraId="3DAD977F"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4799B542" w14:textId="77777777" w:rsidR="00267AD4" w:rsidRDefault="00267AD4" w:rsidP="00267AD4">
            <w:pPr>
              <w:keepLines/>
            </w:pPr>
            <w:r>
              <w:t>Base support for creating UI plugins for configuring settings.</w:t>
            </w:r>
          </w:p>
        </w:tc>
      </w:tr>
      <w:tr w:rsidR="00267AD4" w:rsidRPr="00D86C63" w14:paraId="7E2AF7BF"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103FE46E"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ui.sharedforms</w:t>
            </w:r>
          </w:p>
        </w:tc>
      </w:tr>
      <w:tr w:rsidR="00267AD4" w:rsidRPr="00D86C63" w14:paraId="7A88ACE5"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F4589" w14:textId="77777777" w:rsidR="00267AD4" w:rsidRPr="00D86C63" w:rsidRDefault="00267AD4" w:rsidP="00267AD4">
            <w:pPr>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B6905" w14:textId="77777777" w:rsidR="00267AD4" w:rsidRPr="00D86C63" w:rsidRDefault="00267AD4" w:rsidP="00267AD4">
            <w:pPr>
              <w:keepLines/>
            </w:pPr>
            <w:r w:rsidRPr="00D86C63">
              <w:t>Description</w:t>
            </w:r>
          </w:p>
        </w:tc>
      </w:tr>
      <w:tr w:rsidR="00267AD4" w:rsidRPr="00D86C63" w14:paraId="630C954A"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85DC35A" w14:textId="77777777" w:rsidR="00267AD4" w:rsidRDefault="00267AD4" w:rsidP="00267AD4">
            <w:pPr>
              <w:keepLines/>
              <w:rPr>
                <w:b/>
                <w:noProof/>
              </w:rPr>
            </w:pPr>
            <w:r>
              <w:rPr>
                <w:b/>
                <w:noProof/>
              </w:rPr>
              <w:t>org.carewebframework.ui.sharedforms</w:t>
            </w:r>
          </w:p>
          <w:p w14:paraId="701C3EC4"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06A0D4B3" w14:textId="77777777" w:rsidR="00267AD4" w:rsidRDefault="00267AD4" w:rsidP="00267AD4">
            <w:pPr>
              <w:keepLines/>
            </w:pPr>
            <w:r>
              <w:t>A library of reusable form styles.</w:t>
            </w:r>
          </w:p>
        </w:tc>
      </w:tr>
      <w:tr w:rsidR="00267AD4" w:rsidRPr="00D86C63" w14:paraId="3FC9196A"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74C835E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ui.statuspanel</w:t>
            </w:r>
          </w:p>
        </w:tc>
      </w:tr>
      <w:tr w:rsidR="00267AD4" w:rsidRPr="00D86C63" w14:paraId="0892C55E"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20E0D565" w14:textId="77777777" w:rsidR="00267AD4" w:rsidRDefault="00267AD4" w:rsidP="00267AD4">
            <w:pPr>
              <w:keepLines/>
              <w:rPr>
                <w:b/>
                <w:noProof/>
              </w:rPr>
            </w:pPr>
            <w:r>
              <w:rPr>
                <w:b/>
                <w:noProof/>
              </w:rPr>
              <w:t>org.carewebframework.ui.statuspanel</w:t>
            </w:r>
          </w:p>
          <w:p w14:paraId="6C674E05"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5228F6D9" w14:textId="77777777" w:rsidR="00267AD4" w:rsidRDefault="00267AD4" w:rsidP="00267AD4">
            <w:pPr>
              <w:keepLines/>
            </w:pPr>
            <w:r>
              <w:t>A UI plugin for displaying status information.</w:t>
            </w:r>
          </w:p>
        </w:tc>
      </w:tr>
      <w:tr w:rsidR="00267AD4" w:rsidRPr="00D86C63" w14:paraId="7E91A73C" w14:textId="77777777" w:rsidTr="00267AD4">
        <w:tc>
          <w:tcPr>
            <w:cnfStyle w:val="001000000000" w:firstRow="0" w:lastRow="0" w:firstColumn="1" w:lastColumn="0" w:oddVBand="0" w:evenVBand="0" w:oddHBand="0" w:evenHBand="0" w:firstRowFirstColumn="0" w:firstRowLastColumn="0" w:lastRowFirstColumn="0" w:lastRowLastColumn="0"/>
            <w:tcW w:w="874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CCFFFF"/>
          </w:tcPr>
          <w:p w14:paraId="01AA5529" w14:textId="77777777" w:rsidR="00267AD4" w:rsidRPr="00DD1F18" w:rsidRDefault="00267AD4" w:rsidP="00267AD4">
            <w:pPr>
              <w:keepLines/>
              <w:spacing w:before="120" w:after="120"/>
              <w:rPr>
                <w:b/>
                <w:noProof/>
              </w:rPr>
            </w:pPr>
            <w:r w:rsidRPr="003B7384">
              <w:rPr>
                <w:b/>
                <w:noProof/>
                <w:sz w:val="24"/>
              </w:rPr>
              <w:t>org.carewebframework.</w:t>
            </w:r>
            <w:r>
              <w:rPr>
                <w:b/>
                <w:noProof/>
                <w:sz w:val="24"/>
              </w:rPr>
              <w:t>ui.wonderbar</w:t>
            </w:r>
          </w:p>
        </w:tc>
      </w:tr>
      <w:tr w:rsidR="00267AD4" w:rsidRPr="00D86C63" w14:paraId="48BBED78" w14:textId="77777777" w:rsidTr="00267AD4">
        <w:tc>
          <w:tcPr>
            <w:cnfStyle w:val="001000000000" w:firstRow="0" w:lastRow="0" w:firstColumn="1" w:lastColumn="0" w:oddVBand="0" w:evenVBand="0" w:oddHBand="0" w:evenHBand="0" w:firstRowFirstColumn="0" w:firstRowLastColumn="0" w:lastRowFirstColumn="0" w:lastRowLastColumn="0"/>
            <w:tcW w:w="48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C9A27C" w14:textId="77777777" w:rsidR="00267AD4" w:rsidRPr="00D86C63" w:rsidRDefault="00267AD4" w:rsidP="00267AD4">
            <w:pPr>
              <w:keepNext/>
              <w:keepLines/>
              <w:rPr>
                <w:b/>
              </w:rPr>
            </w:pPr>
            <w:r>
              <w:rPr>
                <w:b/>
              </w:rPr>
              <w:t>Java Package</w:t>
            </w:r>
          </w:p>
        </w:tc>
        <w:tc>
          <w:tcPr>
            <w:cnfStyle w:val="000010000000" w:firstRow="0" w:lastRow="0" w:firstColumn="0" w:lastColumn="0" w:oddVBand="1" w:evenVBand="0" w:oddHBand="0" w:evenHBand="0" w:firstRowFirstColumn="0" w:firstRowLastColumn="0" w:lastRowFirstColumn="0" w:lastRowLastColumn="0"/>
            <w:tcW w:w="38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6B2D77" w14:textId="77777777" w:rsidR="00267AD4" w:rsidRPr="00D86C63" w:rsidRDefault="00267AD4" w:rsidP="00267AD4">
            <w:pPr>
              <w:keepNext/>
              <w:keepLines/>
            </w:pPr>
            <w:r w:rsidRPr="00D86C63">
              <w:t>Description</w:t>
            </w:r>
          </w:p>
        </w:tc>
      </w:tr>
      <w:tr w:rsidR="00267AD4" w:rsidRPr="00D86C63" w14:paraId="33513B24" w14:textId="77777777" w:rsidTr="00267AD4">
        <w:tc>
          <w:tcPr>
            <w:cnfStyle w:val="001000000000" w:firstRow="0" w:lastRow="0" w:firstColumn="1" w:lastColumn="0" w:oddVBand="0" w:evenVBand="0" w:oddHBand="0" w:evenHBand="0" w:firstRowFirstColumn="0" w:firstRowLastColumn="0" w:lastRowFirstColumn="0" w:lastRowLastColumn="0"/>
            <w:tcW w:w="4878" w:type="dxa"/>
          </w:tcPr>
          <w:p w14:paraId="6C91FA1F" w14:textId="77777777" w:rsidR="00267AD4" w:rsidRDefault="00267AD4" w:rsidP="00267AD4">
            <w:pPr>
              <w:keepLines/>
              <w:rPr>
                <w:b/>
                <w:noProof/>
              </w:rPr>
            </w:pPr>
            <w:r>
              <w:rPr>
                <w:b/>
                <w:noProof/>
              </w:rPr>
              <w:t>org.carewebframework.ui.wonderbar</w:t>
            </w:r>
          </w:p>
          <w:p w14:paraId="373555D2" w14:textId="77777777" w:rsidR="00267AD4" w:rsidRDefault="00267AD4" w:rsidP="00267AD4">
            <w:pPr>
              <w:keepLines/>
              <w:rPr>
                <w:b/>
                <w:noProof/>
              </w:rPr>
            </w:pPr>
          </w:p>
        </w:tc>
        <w:tc>
          <w:tcPr>
            <w:cnfStyle w:val="000010000000" w:firstRow="0" w:lastRow="0" w:firstColumn="0" w:lastColumn="0" w:oddVBand="1" w:evenVBand="0" w:oddHBand="0" w:evenHBand="0" w:firstRowFirstColumn="0" w:firstRowLastColumn="0" w:lastRowFirstColumn="0" w:lastRowLastColumn="0"/>
            <w:tcW w:w="3870" w:type="dxa"/>
          </w:tcPr>
          <w:p w14:paraId="142A3C1F" w14:textId="77777777" w:rsidR="00267AD4" w:rsidRDefault="00267AD4" w:rsidP="00267AD4">
            <w:pPr>
              <w:keepLines/>
            </w:pPr>
            <w:r>
              <w:t>A ZK combo box style auto-completion component.</w:t>
            </w:r>
          </w:p>
        </w:tc>
      </w:tr>
    </w:tbl>
    <w:p w14:paraId="1F00955F" w14:textId="77777777" w:rsidR="00B12239" w:rsidRDefault="00B12239">
      <w:pPr>
        <w:rPr>
          <w:rFonts w:asciiTheme="majorHAnsi" w:eastAsiaTheme="majorEastAsia" w:hAnsiTheme="majorHAnsi" w:cstheme="majorBidi"/>
          <w:b/>
          <w:bCs/>
          <w:color w:val="345A8A" w:themeColor="accent1" w:themeShade="B5"/>
          <w:sz w:val="32"/>
          <w:szCs w:val="32"/>
          <w:u w:val="single"/>
        </w:rPr>
      </w:pPr>
      <w:r>
        <w:br w:type="page"/>
      </w:r>
    </w:p>
    <w:p w14:paraId="707B1801" w14:textId="2B6A1050" w:rsidR="00267AD4" w:rsidRDefault="00267AD4" w:rsidP="007423B4">
      <w:pPr>
        <w:pStyle w:val="Heading1"/>
      </w:pPr>
      <w:bookmarkStart w:id="8" w:name="_Toc247858394"/>
      <w:r>
        <w:t>Spring Framework Integration and Extensions</w:t>
      </w:r>
      <w:bookmarkEnd w:id="8"/>
    </w:p>
    <w:p w14:paraId="45A49782" w14:textId="3D9BC938" w:rsidR="00E2130E" w:rsidRDefault="000076BE" w:rsidP="00E2130E">
      <w:r>
        <w:t>The CWF relies heavily on the Spring Framework for managing component lifecycle and scope and for wiring of interdependencies.  As was noted in the preceding Spring Framework tutorial, CWF extends the capabilities of Spring in several ways, including namespace extensions for more concise declaration of plugin definitions, help and theme modules, each described in their respective sections.  Additional extensions provide more granular control over o</w:t>
      </w:r>
      <w:r w:rsidR="00E2130E">
        <w:t>verriding bean declarations and the processing order of bean configuration resources,</w:t>
      </w:r>
      <w:r w:rsidR="007917E3">
        <w:t xml:space="preserve"> and introduce a new bean scope, </w:t>
      </w:r>
      <w:r w:rsidR="00E2130E" w:rsidRPr="007917E3">
        <w:rPr>
          <w:rStyle w:val="Code"/>
        </w:rPr>
        <w:t>desktop</w:t>
      </w:r>
      <w:r>
        <w:t xml:space="preserve">.  </w:t>
      </w:r>
      <w:r w:rsidR="00E2130E">
        <w:t>These important enhancements merit further discussion here</w:t>
      </w:r>
      <w:r>
        <w:t>.</w:t>
      </w:r>
    </w:p>
    <w:p w14:paraId="4CAB29EB" w14:textId="5D73EEF1" w:rsidR="00E22B2E" w:rsidRDefault="00E22B2E" w:rsidP="00E22B2E">
      <w:pPr>
        <w:pStyle w:val="Heading2"/>
      </w:pPr>
      <w:bookmarkStart w:id="9" w:name="_Toc247858395"/>
      <w:r>
        <w:t>Spring Configuration Files</w:t>
      </w:r>
      <w:bookmarkEnd w:id="9"/>
    </w:p>
    <w:p w14:paraId="7DA410DD" w14:textId="0659BAC9" w:rsidR="000076BE" w:rsidRDefault="000076BE" w:rsidP="00E2130E">
      <w:r>
        <w:t xml:space="preserve">The </w:t>
      </w:r>
      <w:r w:rsidR="00E2130E">
        <w:t>CWF</w:t>
      </w:r>
      <w:r>
        <w:t xml:space="preserve"> will automatically find your Spring configuration files and process them.  For this to work properly, it does impose some constraints on how you name these files and where they are located.  First, all Spring configuration files must be located in the </w:t>
      </w:r>
      <w:r w:rsidRPr="007D3489">
        <w:rPr>
          <w:rStyle w:val="Code"/>
        </w:rPr>
        <w:t>META-INF</w:t>
      </w:r>
      <w:r>
        <w:t xml:space="preserve"> folder of the jar file.  This is the same location where the jar’s manifest file is located.  Second, configuration files must end in “</w:t>
      </w:r>
      <w:r w:rsidRPr="007D3489">
        <w:rPr>
          <w:rStyle w:val="Code"/>
        </w:rPr>
        <w:t>-</w:t>
      </w:r>
      <w:r>
        <w:rPr>
          <w:rStyle w:val="Code"/>
        </w:rPr>
        <w:t>spring</w:t>
      </w:r>
      <w:r w:rsidRPr="007D3489">
        <w:rPr>
          <w:rStyle w:val="Code"/>
        </w:rPr>
        <w:t>.xml</w:t>
      </w:r>
      <w:r>
        <w:t xml:space="preserve">” in order to be discovered by Spring.  How you prefix these file names is up to you, but we recommend that you use a mnemonic identifier that is not likely to be used elsewhere.  Naming collisions for configuration files are only problematic </w:t>
      </w:r>
      <w:r w:rsidR="00E2130E">
        <w:t>in certain development environments,</w:t>
      </w:r>
      <w:r>
        <w:t xml:space="preserve"> but should generally be avoided when possible.  For example, the configuration file for a flow sheet plugin might be named </w:t>
      </w:r>
      <w:r w:rsidRPr="007D3489">
        <w:rPr>
          <w:rStyle w:val="Code"/>
        </w:rPr>
        <w:t>flowsheet-</w:t>
      </w:r>
      <w:r>
        <w:rPr>
          <w:rStyle w:val="Code"/>
        </w:rPr>
        <w:t>spring</w:t>
      </w:r>
      <w:r w:rsidRPr="007D3489">
        <w:rPr>
          <w:rStyle w:val="Code"/>
        </w:rPr>
        <w:t>.xml</w:t>
      </w:r>
      <w:r>
        <w:t xml:space="preserve"> and </w:t>
      </w:r>
      <w:r w:rsidR="00E2130E">
        <w:t xml:space="preserve">would be </w:t>
      </w:r>
      <w:r>
        <w:t xml:space="preserve">located in the </w:t>
      </w:r>
      <w:r w:rsidRPr="007D3489">
        <w:rPr>
          <w:rStyle w:val="Code"/>
        </w:rPr>
        <w:t>META-INF</w:t>
      </w:r>
      <w:r w:rsidR="00E2130E">
        <w:t xml:space="preserve"> folder of that</w:t>
      </w:r>
      <w:r>
        <w:t xml:space="preserve"> plugin’s jar.  The </w:t>
      </w:r>
      <w:r w:rsidR="00E2130E">
        <w:t>CWF</w:t>
      </w:r>
      <w:r>
        <w:t xml:space="preserve"> would process discover and process the file during web application startup (processing declarations within the root profile) and each time a user establishes a new desktop session (processing declarations within the desktop profile).</w:t>
      </w:r>
    </w:p>
    <w:p w14:paraId="2A7B3339" w14:textId="18A1A39B" w:rsidR="00E22B2E" w:rsidRDefault="00E22B2E" w:rsidP="00E22B2E">
      <w:pPr>
        <w:pStyle w:val="Heading2"/>
        <w:rPr>
          <w:noProof/>
        </w:rPr>
      </w:pPr>
      <w:bookmarkStart w:id="10" w:name="_Toc247858396"/>
      <w:r>
        <w:rPr>
          <w:noProof/>
        </w:rPr>
        <w:t>Bean Definition Overrides</w:t>
      </w:r>
      <w:bookmarkEnd w:id="10"/>
    </w:p>
    <w:p w14:paraId="1A27E1C1" w14:textId="02DE6FFF" w:rsidR="000076BE" w:rsidRDefault="000076BE" w:rsidP="000076BE">
      <w:pPr>
        <w:keepNext/>
        <w:keepLines/>
        <w:suppressAutoHyphens/>
      </w:pPr>
      <w:r>
        <w:t xml:space="preserve">Your may have noticed the use of the </w:t>
      </w:r>
      <w:r w:rsidR="00E22B2E" w:rsidRPr="00E22B2E">
        <w:rPr>
          <w:rStyle w:val="Code"/>
        </w:rPr>
        <w:t>cwf</w:t>
      </w:r>
      <w:r>
        <w:t xml:space="preserve"> namespace qualifier in the example configuration file above.  The </w:t>
      </w:r>
      <w:r w:rsidR="00E95FF6">
        <w:t>CWF</w:t>
      </w:r>
      <w:r>
        <w:t xml:space="preserve"> has implemented several namespace extensions to the Spring Framework.  Some of these are to simplify the syntax for declaring certain types of beans (specifically, plugin definitions, help modules, and themes).  These will be discussed in their respective sections later.  The </w:t>
      </w:r>
      <w:r w:rsidR="00E22B2E" w:rsidRPr="00E22B2E">
        <w:rPr>
          <w:rStyle w:val="Code"/>
        </w:rPr>
        <w:t>cwf</w:t>
      </w:r>
      <w:r>
        <w:t xml:space="preserve"> namespace qualifier is different in that it actually extends the syntax of a bean declaration itself.  Its purpose is to provide more granular control over the overriding of bean declarations.  To understand it, a brief discussion of bean overriding in Spring is in order.</w:t>
      </w:r>
    </w:p>
    <w:p w14:paraId="22A6F573" w14:textId="77777777" w:rsidR="00E2130E" w:rsidRDefault="000076BE" w:rsidP="00E2130E">
      <w:pPr>
        <w:suppressAutoHyphens/>
      </w:pPr>
      <w:r>
        <w:t>By default, Spring allows multiple bean declarations using the same bean id.  Later declarations trump earlier ones.  This capability allows application developers to supply differing implementations of key components.  This also implies that the order of processing of configuration files is important.  Spring does allow a container to be configured to reject any declarations with duplicate bean ids.  In this case, encountering an id collision results in an exception being thrown.  This situation does not provide fine-grained control over the overriding of bean definitions.  On the one hand, allowing overrides introduces the risk of concealing unintentional id collisions.  On the other hand, disabling all overrides severely restricts the ability to flexibly configure the application.  To complicate this further, bean overrides are sensitive to the order in which configuration files are processed and this order is indeterminate in the default implementation.</w:t>
      </w:r>
    </w:p>
    <w:p w14:paraId="7FC4A479" w14:textId="7C4BB650" w:rsidR="000076BE" w:rsidRDefault="000076BE" w:rsidP="00E2130E">
      <w:pPr>
        <w:suppressAutoHyphens/>
      </w:pPr>
      <w:r>
        <w:t xml:space="preserve">To provide more fine-grained control of bean overrides, the </w:t>
      </w:r>
      <w:r w:rsidR="00E2130E">
        <w:t>CWF</w:t>
      </w:r>
      <w:r>
        <w:t xml:space="preserve"> provides a modified implementation of Spring’s IOC container coupled with an enhanced bean declaration syntax (the </w:t>
      </w:r>
      <w:r w:rsidRPr="004914AB">
        <w:rPr>
          <w:rStyle w:val="Code"/>
        </w:rPr>
        <w:t>cwf</w:t>
      </w:r>
      <w:r>
        <w:t xml:space="preserve"> namespace extensions).  First, the modified container guarantees that configuration files will be processed in a predictable order across all operating systems by sorting them </w:t>
      </w:r>
      <w:r w:rsidR="007917E3">
        <w:t>lexicographically</w:t>
      </w:r>
      <w:r>
        <w:t xml:space="preserve"> by file name prior to processing.  This means that one can control the order of processing by adjusting the file name accordingly.  You will see some configuration files with a prefix like “@001002@”, for example.  This </w:t>
      </w:r>
      <w:r w:rsidR="007917E3">
        <w:t>ensure</w:t>
      </w:r>
      <w:r>
        <w:t xml:space="preserve">s that these configuration files are processed before those </w:t>
      </w:r>
      <w:r w:rsidR="00E22B2E">
        <w:t>come later lexicographically</w:t>
      </w:r>
      <w:r>
        <w:t xml:space="preserve">.  Second, the </w:t>
      </w:r>
      <w:r w:rsidRPr="004914AB">
        <w:rPr>
          <w:rStyle w:val="Code"/>
        </w:rPr>
        <w:t>cwf</w:t>
      </w:r>
      <w:r>
        <w:t xml:space="preserve"> namespace enables one to be explicit about the intent of a duplicate bean id.  This namespace currently support</w:t>
      </w:r>
      <w:r w:rsidR="007917E3">
        <w:t>s</w:t>
      </w:r>
      <w:r>
        <w:t xml:space="preserve"> two attributes:  </w:t>
      </w:r>
      <w:r w:rsidRPr="004914AB">
        <w:rPr>
          <w:rStyle w:val="Code"/>
        </w:rPr>
        <w:t>cwf:final</w:t>
      </w:r>
      <w:r>
        <w:t xml:space="preserve"> is a Boolean attribute that indicates whether the associated bean declaration can be overridden.  When set to true, any attempt to override the bean will throw an exception.  The second, and by far more commonly used, attribute is </w:t>
      </w:r>
      <w:r w:rsidRPr="004914AB">
        <w:rPr>
          <w:rStyle w:val="Code"/>
        </w:rPr>
        <w:t>cwf:override</w:t>
      </w:r>
      <w:r>
        <w:t xml:space="preserve">.  This attribute has four possible values:  </w:t>
      </w:r>
      <w:r w:rsidRPr="004914AB">
        <w:rPr>
          <w:rStyle w:val="Code"/>
        </w:rPr>
        <w:t>always</w:t>
      </w:r>
      <w:r>
        <w:t xml:space="preserve">, </w:t>
      </w:r>
      <w:r w:rsidRPr="004914AB">
        <w:rPr>
          <w:rStyle w:val="Code"/>
        </w:rPr>
        <w:t>never</w:t>
      </w:r>
      <w:r>
        <w:t xml:space="preserve">, </w:t>
      </w:r>
      <w:r w:rsidRPr="004914AB">
        <w:rPr>
          <w:rStyle w:val="Code"/>
        </w:rPr>
        <w:t>ignore</w:t>
      </w:r>
      <w:r>
        <w:t xml:space="preserve">, </w:t>
      </w:r>
      <w:r w:rsidRPr="004914AB">
        <w:rPr>
          <w:rStyle w:val="Code"/>
        </w:rPr>
        <w:t>default</w:t>
      </w:r>
      <w:r>
        <w:t xml:space="preserve">.  The value </w:t>
      </w:r>
      <w:r w:rsidRPr="00107D7C">
        <w:rPr>
          <w:rStyle w:val="Code"/>
        </w:rPr>
        <w:t>always</w:t>
      </w:r>
      <w:r>
        <w:t xml:space="preserve"> indicates that this bean declaration should always override any previous one.  The value </w:t>
      </w:r>
      <w:r w:rsidRPr="00107D7C">
        <w:rPr>
          <w:rStyle w:val="Code"/>
        </w:rPr>
        <w:t>never</w:t>
      </w:r>
      <w:r>
        <w:t xml:space="preserve"> indicates that this bean declaration should never override a previous one and would throw an exception if a previous declaration had already been encountered.  The value </w:t>
      </w:r>
      <w:r w:rsidRPr="00107D7C">
        <w:rPr>
          <w:rStyle w:val="Code"/>
        </w:rPr>
        <w:t>ignore</w:t>
      </w:r>
      <w:r>
        <w:t xml:space="preserve"> behaves like </w:t>
      </w:r>
      <w:r w:rsidRPr="00107D7C">
        <w:rPr>
          <w:rStyle w:val="Code"/>
        </w:rPr>
        <w:t>never</w:t>
      </w:r>
      <w:r>
        <w:t xml:space="preserve"> except that no exception is raised – the duplicate declaration is silently ignored.  Finally, the value </w:t>
      </w:r>
      <w:r w:rsidRPr="009C73E9">
        <w:rPr>
          <w:rStyle w:val="Code"/>
        </w:rPr>
        <w:t>default</w:t>
      </w:r>
      <w:r>
        <w:t xml:space="preserve"> indicates that the default override setting of the container should be applied.  This is the same as no </w:t>
      </w:r>
      <w:r w:rsidRPr="009C73E9">
        <w:rPr>
          <w:rStyle w:val="Code"/>
        </w:rPr>
        <w:t>cwf:override</w:t>
      </w:r>
      <w:r>
        <w:t xml:space="preserve"> attribute being specified at all.  The </w:t>
      </w:r>
      <w:r w:rsidR="00E2130E">
        <w:t>CWF</w:t>
      </w:r>
      <w:r>
        <w:t xml:space="preserve"> IOC container is configured to not allow overrides by default, so this is functionally identical to the </w:t>
      </w:r>
      <w:r w:rsidRPr="009C73E9">
        <w:rPr>
          <w:rStyle w:val="Code"/>
        </w:rPr>
        <w:t>never</w:t>
      </w:r>
      <w:r>
        <w:t xml:space="preserve"> attribute value.</w:t>
      </w:r>
    </w:p>
    <w:p w14:paraId="297E9DDF" w14:textId="797B4A67" w:rsidR="00E22B2E" w:rsidRDefault="00E22B2E" w:rsidP="00E22B2E">
      <w:pPr>
        <w:pStyle w:val="Heading2"/>
      </w:pPr>
      <w:bookmarkStart w:id="11" w:name="_Toc247858397"/>
      <w:r>
        <w:t>Desktop Scope</w:t>
      </w:r>
      <w:bookmarkEnd w:id="11"/>
    </w:p>
    <w:p w14:paraId="26614BC2" w14:textId="6C3C7E85" w:rsidR="000076BE" w:rsidRDefault="00E2130E" w:rsidP="00267AD4">
      <w:r>
        <w:t>As noted in the Spring tutorial section, the CWF implemen</w:t>
      </w:r>
      <w:r w:rsidR="00956740">
        <w:t>ts two levels of IOC containers:</w:t>
      </w:r>
      <w:r>
        <w:t xml:space="preserve"> one for the root application and a child</w:t>
      </w:r>
      <w:r w:rsidR="00956740">
        <w:t xml:space="preserve"> container for each ZK desktop.  This creates a space for beans that are shared across the web application and one for beans localized to the individual desktop.  Because of the child-parent relationship, beans within the desktop container can reference those within the root container, but never the reverse.  T</w:t>
      </w:r>
      <w:r>
        <w:t>here are times</w:t>
      </w:r>
      <w:r w:rsidR="00956740">
        <w:t>, however,</w:t>
      </w:r>
      <w:r>
        <w:t xml:space="preserve"> when one may need to </w:t>
      </w:r>
      <w:r w:rsidR="00956740">
        <w:t>reference a desktop-scoped bean in the root container.  The CWF provid</w:t>
      </w:r>
      <w:r w:rsidR="009D6E62">
        <w:t xml:space="preserve">es a custom bean scope, called </w:t>
      </w:r>
      <w:r w:rsidR="009D6E62" w:rsidRPr="009D6E62">
        <w:rPr>
          <w:rStyle w:val="Code"/>
        </w:rPr>
        <w:t>desktop</w:t>
      </w:r>
      <w:r w:rsidR="00956740">
        <w:t xml:space="preserve"> that allows this kind of relationship.</w:t>
      </w:r>
      <w:r w:rsidR="009D6E62">
        <w:t xml:space="preserve">  This allows you to declare a desktop-scoped bean in the root profile, which can then be referenced by other beans within the root profile.  Under the hood, this is accomplished by substituting a special proxy object in place of the desktop-scoped bean.  The proxy object transparently resolves the actual target bean instance being referenced by inferring the active desktop at the time of a method call and passing the request to the appropriate instance of the target bean.  This approach incurs some overhead and is, therefore, recommended only in this special circumstance.</w:t>
      </w:r>
    </w:p>
    <w:p w14:paraId="67CEA8D4" w14:textId="77777777" w:rsidR="009D6E62" w:rsidRDefault="009D6E62" w:rsidP="00267AD4"/>
    <w:p w14:paraId="09E23BD2" w14:textId="471D9811" w:rsidR="00E22B2E" w:rsidRDefault="00E22B2E" w:rsidP="00E22B2E">
      <w:pPr>
        <w:pStyle w:val="Heading2"/>
        <w:rPr>
          <w:noProof/>
        </w:rPr>
      </w:pPr>
      <w:bookmarkStart w:id="12" w:name="_Toc247858398"/>
      <w:r>
        <w:rPr>
          <w:noProof/>
        </w:rPr>
        <w:t>SpringUtil Class</w:t>
      </w:r>
      <w:bookmarkEnd w:id="12"/>
    </w:p>
    <w:p w14:paraId="766CF33F" w14:textId="555FA788" w:rsidR="00956740" w:rsidRPr="00267AD4" w:rsidRDefault="00956740" w:rsidP="00267AD4">
      <w:r>
        <w:t xml:space="preserve">The CWF provides several </w:t>
      </w:r>
      <w:r w:rsidR="00E22B2E">
        <w:t xml:space="preserve">static </w:t>
      </w:r>
      <w:r>
        <w:t>convenience methods for accessing Spring services: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2F88F6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9370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getAppContext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BFE673" w14:textId="3C8BE132" w:rsidR="00267AD4" w:rsidRPr="009C74A7" w:rsidRDefault="00267AD4"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F515C6">
              <w:rPr>
                <w:rFonts w:asciiTheme="majorHAnsi" w:hAnsiTheme="majorHAnsi"/>
                <w:b w:val="0"/>
                <w:noProof/>
                <w:color w:val="1F497D" w:themeColor="text2"/>
              </w:rPr>
              <w:t>spring.Spring</w:t>
            </w:r>
            <w:r>
              <w:rPr>
                <w:rFonts w:asciiTheme="majorHAnsi" w:hAnsiTheme="majorHAnsi"/>
                <w:b w:val="0"/>
                <w:noProof/>
                <w:color w:val="1F497D" w:themeColor="text2"/>
              </w:rPr>
              <w:t>Util</w:t>
            </w:r>
          </w:p>
        </w:tc>
      </w:tr>
      <w:tr w:rsidR="00267AD4" w:rsidRPr="00D86C63" w14:paraId="6C434F0F"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198F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6FB7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46F1" w14:textId="77777777" w:rsidR="00267AD4" w:rsidRPr="00D86C63" w:rsidRDefault="00267AD4" w:rsidP="00267AD4">
            <w:pPr>
              <w:keepNext/>
              <w:keepLines/>
              <w:rPr>
                <w:noProof/>
              </w:rPr>
            </w:pPr>
            <w:r w:rsidRPr="00D86C63">
              <w:rPr>
                <w:noProof/>
              </w:rPr>
              <w:t>Description</w:t>
            </w:r>
          </w:p>
        </w:tc>
      </w:tr>
      <w:tr w:rsidR="00267AD4" w:rsidRPr="00D86C63" w14:paraId="0B6ACA5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D3CE589" w14:textId="77777777" w:rsidR="00267AD4" w:rsidRDefault="00267AD4" w:rsidP="00267AD4">
            <w:pPr>
              <w:keepNext/>
              <w:keepLines/>
              <w:rPr>
                <w:b/>
                <w:noProof/>
              </w:rPr>
            </w:pPr>
            <w:r>
              <w:rPr>
                <w:b/>
                <w:noProof/>
              </w:rPr>
              <w:t>&lt;return value&gt;</w:t>
            </w:r>
          </w:p>
          <w:p w14:paraId="543EB8F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4AFA35" w14:textId="77777777" w:rsidR="00267AD4" w:rsidRDefault="00267AD4" w:rsidP="00267AD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286D7D40" w14:textId="77777777" w:rsidR="00267AD4" w:rsidRDefault="00267AD4" w:rsidP="00267AD4">
            <w:pPr>
              <w:keepNext/>
              <w:keepLines/>
              <w:rPr>
                <w:noProof/>
              </w:rPr>
            </w:pPr>
            <w:r>
              <w:rPr>
                <w:noProof/>
              </w:rPr>
              <w:t>The Spring application context.  May return null if an application context cannot be found.</w:t>
            </w:r>
          </w:p>
        </w:tc>
      </w:tr>
    </w:tbl>
    <w:p w14:paraId="6D6DF89A" w14:textId="439EE0BA" w:rsidR="00956740" w:rsidRDefault="00267AD4" w:rsidP="00267AD4">
      <w:r>
        <w:t>Returns the Spring application context (</w:t>
      </w:r>
      <w:r w:rsidR="00956740">
        <w:t xml:space="preserve">IOC </w:t>
      </w:r>
      <w:r>
        <w:t xml:space="preserve">container).  For implementations using a container hierarchy, the child application context will be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461C54CA"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070F1"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D9BC5F" w14:textId="6641E5A7"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019A8A65"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ED9FC6"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175955"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AC2A8" w14:textId="77777777" w:rsidR="00956740" w:rsidRPr="00D86C63" w:rsidRDefault="00956740" w:rsidP="00956740">
            <w:pPr>
              <w:keepNext/>
              <w:keepLines/>
              <w:rPr>
                <w:noProof/>
              </w:rPr>
            </w:pPr>
            <w:r w:rsidRPr="00D86C63">
              <w:rPr>
                <w:noProof/>
              </w:rPr>
              <w:t>Description</w:t>
            </w:r>
          </w:p>
        </w:tc>
      </w:tr>
      <w:tr w:rsidR="00956740" w:rsidRPr="00D86C63" w14:paraId="036F8D24"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0BBE344"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630A5F60"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F9C9A5" w14:textId="77777777" w:rsidR="00956740" w:rsidRDefault="00956740" w:rsidP="00956740">
            <w:pPr>
              <w:keepNext/>
              <w:keepLines/>
              <w:rPr>
                <w:noProof/>
              </w:rPr>
            </w:pPr>
            <w:r>
              <w:rPr>
                <w:noProof/>
              </w:rPr>
              <w:t>The unique id of a Spring-managed bean.</w:t>
            </w:r>
          </w:p>
          <w:p w14:paraId="4CB97FFB" w14:textId="77777777" w:rsidR="00956740" w:rsidRDefault="00956740" w:rsidP="00956740">
            <w:pPr>
              <w:keepNext/>
              <w:keepLines/>
              <w:rPr>
                <w:noProof/>
              </w:rPr>
            </w:pPr>
          </w:p>
        </w:tc>
      </w:tr>
      <w:tr w:rsidR="00956740" w:rsidRPr="00D86C63" w14:paraId="122900A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69864018" w14:textId="77777777" w:rsidR="00956740" w:rsidRDefault="00956740" w:rsidP="00956740">
            <w:pPr>
              <w:keepNext/>
              <w:keepLines/>
              <w:rPr>
                <w:b/>
                <w:noProof/>
              </w:rPr>
            </w:pPr>
            <w:r>
              <w:rPr>
                <w:b/>
                <w:noProof/>
              </w:rPr>
              <w:t>&lt;return value&gt;</w:t>
            </w:r>
          </w:p>
          <w:p w14:paraId="5E55C464"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5C0AD8" w14:textId="77777777" w:rsidR="00956740" w:rsidRDefault="00956740" w:rsidP="0095674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518C421" w14:textId="77777777" w:rsidR="00956740" w:rsidRDefault="00956740" w:rsidP="00956740">
            <w:pPr>
              <w:keepNext/>
              <w:keepLines/>
              <w:rPr>
                <w:noProof/>
              </w:rPr>
            </w:pPr>
            <w:r>
              <w:rPr>
                <w:noProof/>
              </w:rPr>
              <w:t>A reference to the requested bean, or null if not found.</w:t>
            </w:r>
          </w:p>
        </w:tc>
      </w:tr>
    </w:tbl>
    <w:p w14:paraId="4A0AD844" w14:textId="2256CCB8" w:rsidR="00956740" w:rsidRDefault="00956740" w:rsidP="00956740">
      <w:r>
        <w:t xml:space="preserve">Returns a reference to a Spring-managed bean. </w:t>
      </w:r>
      <w:r w:rsidR="005514EA">
        <w:t xml:space="preserve">  </w:t>
      </w:r>
      <w:r>
        <w:t>If the bean does not exist,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6740" w:rsidRPr="009C74A7" w14:paraId="0024B7D7" w14:textId="77777777" w:rsidTr="00956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177B20" w14:textId="77777777" w:rsidR="00956740" w:rsidRPr="009C74A7" w:rsidRDefault="00956740" w:rsidP="009567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getBean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DB4CF9" w14:textId="091433AE" w:rsidR="00956740" w:rsidRPr="009C74A7" w:rsidRDefault="00956740" w:rsidP="00F515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w:t>
            </w:r>
            <w:r w:rsidR="00DC5B38">
              <w:rPr>
                <w:rFonts w:asciiTheme="majorHAnsi" w:hAnsiTheme="majorHAnsi"/>
                <w:b w:val="0"/>
                <w:noProof/>
                <w:color w:val="1F497D" w:themeColor="text2"/>
              </w:rPr>
              <w:t>spring.</w:t>
            </w:r>
            <w:r w:rsidR="00F515C6">
              <w:rPr>
                <w:rFonts w:asciiTheme="majorHAnsi" w:hAnsiTheme="majorHAnsi"/>
                <w:b w:val="0"/>
                <w:noProof/>
                <w:color w:val="1F497D" w:themeColor="text2"/>
              </w:rPr>
              <w:t>SpringUtil</w:t>
            </w:r>
          </w:p>
        </w:tc>
      </w:tr>
      <w:tr w:rsidR="00956740" w:rsidRPr="00D86C63" w14:paraId="1C884FB3" w14:textId="77777777" w:rsidTr="009567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AD5C3E" w14:textId="77777777" w:rsidR="00956740" w:rsidRPr="00D86C63" w:rsidRDefault="00956740" w:rsidP="009567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B885A6" w14:textId="77777777" w:rsidR="00956740" w:rsidRPr="00D86C63" w:rsidRDefault="00956740" w:rsidP="009567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EC1257" w14:textId="77777777" w:rsidR="00956740" w:rsidRPr="00D86C63" w:rsidRDefault="00956740" w:rsidP="00956740">
            <w:pPr>
              <w:keepNext/>
              <w:keepLines/>
              <w:rPr>
                <w:noProof/>
              </w:rPr>
            </w:pPr>
            <w:r w:rsidRPr="00D86C63">
              <w:rPr>
                <w:noProof/>
              </w:rPr>
              <w:t>Description</w:t>
            </w:r>
          </w:p>
        </w:tc>
      </w:tr>
      <w:tr w:rsidR="00956740" w:rsidRPr="00D86C63" w14:paraId="06EF3DB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466536E" w14:textId="77777777" w:rsidR="00956740" w:rsidRDefault="00956740" w:rsidP="00956740">
            <w:pPr>
              <w:keepNext/>
              <w:keepLines/>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2070" w:type="dxa"/>
          </w:tcPr>
          <w:p w14:paraId="549B6ECA" w14:textId="77777777" w:rsidR="00956740" w:rsidRDefault="00956740" w:rsidP="0095674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F60E54" w14:textId="77777777" w:rsidR="00956740" w:rsidRDefault="00956740" w:rsidP="00956740">
            <w:pPr>
              <w:keepNext/>
              <w:keepLines/>
              <w:rPr>
                <w:noProof/>
              </w:rPr>
            </w:pPr>
            <w:r>
              <w:rPr>
                <w:noProof/>
              </w:rPr>
              <w:t>The unique id of a Spring-managed bean.</w:t>
            </w:r>
          </w:p>
          <w:p w14:paraId="1F908947" w14:textId="77777777" w:rsidR="00956740" w:rsidRDefault="00956740" w:rsidP="00956740">
            <w:pPr>
              <w:keepNext/>
              <w:keepLines/>
              <w:rPr>
                <w:noProof/>
              </w:rPr>
            </w:pPr>
          </w:p>
        </w:tc>
      </w:tr>
      <w:tr w:rsidR="00956740" w:rsidRPr="00D86C63" w14:paraId="3F8A5D28"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231E5B10" w14:textId="77777777" w:rsidR="00956740" w:rsidRDefault="00956740" w:rsidP="00956740">
            <w:pPr>
              <w:keepNext/>
              <w:keepLines/>
              <w:rPr>
                <w:b/>
                <w:noProof/>
              </w:rPr>
            </w:pPr>
            <w:r>
              <w:rPr>
                <w:b/>
                <w:noProof/>
              </w:rPr>
              <w:t>clazz</w:t>
            </w:r>
          </w:p>
          <w:p w14:paraId="5E982B49"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16B63" w14:textId="77777777" w:rsidR="00956740" w:rsidRDefault="00956740" w:rsidP="00956740">
            <w:pPr>
              <w:keepNext/>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2D415C9A" w14:textId="77777777" w:rsidR="00956740" w:rsidRDefault="00956740" w:rsidP="00956740">
            <w:pPr>
              <w:keepNext/>
              <w:keepLines/>
              <w:rPr>
                <w:noProof/>
              </w:rPr>
            </w:pPr>
            <w:r>
              <w:rPr>
                <w:noProof/>
              </w:rPr>
              <w:t>The class of the requested bean.</w:t>
            </w:r>
          </w:p>
        </w:tc>
      </w:tr>
      <w:tr w:rsidR="00956740" w:rsidRPr="00D86C63" w14:paraId="13F872E1" w14:textId="77777777" w:rsidTr="00956740">
        <w:tc>
          <w:tcPr>
            <w:cnfStyle w:val="001000000000" w:firstRow="0" w:lastRow="0" w:firstColumn="1" w:lastColumn="0" w:oddVBand="0" w:evenVBand="0" w:oddHBand="0" w:evenHBand="0" w:firstRowFirstColumn="0" w:firstRowLastColumn="0" w:lastRowFirstColumn="0" w:lastRowLastColumn="0"/>
            <w:tcW w:w="2358" w:type="dxa"/>
          </w:tcPr>
          <w:p w14:paraId="3A249FDF" w14:textId="77777777" w:rsidR="00956740" w:rsidRDefault="00956740" w:rsidP="00956740">
            <w:pPr>
              <w:keepNext/>
              <w:keepLines/>
              <w:rPr>
                <w:b/>
                <w:noProof/>
              </w:rPr>
            </w:pPr>
            <w:r>
              <w:rPr>
                <w:b/>
                <w:noProof/>
              </w:rPr>
              <w:t>&lt;return value&gt;</w:t>
            </w:r>
          </w:p>
          <w:p w14:paraId="2A160DC6" w14:textId="77777777" w:rsidR="00956740" w:rsidRDefault="00956740" w:rsidP="009567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B1DA7" w14:textId="77777777" w:rsidR="00956740" w:rsidRDefault="00956740" w:rsidP="00956740">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4A4D5666" w14:textId="77777777" w:rsidR="00956740" w:rsidRDefault="00956740" w:rsidP="00956740">
            <w:pPr>
              <w:keepNext/>
              <w:keepLines/>
              <w:rPr>
                <w:noProof/>
              </w:rPr>
            </w:pPr>
            <w:r>
              <w:rPr>
                <w:noProof/>
              </w:rPr>
              <w:t>A reference to the requested bean, or null if not found.</w:t>
            </w:r>
          </w:p>
        </w:tc>
      </w:tr>
    </w:tbl>
    <w:p w14:paraId="31062905" w14:textId="4D79B69B" w:rsidR="00956740" w:rsidRDefault="00956740" w:rsidP="00267AD4">
      <w:r>
        <w:t xml:space="preserve">Returns a reference to a Spring-managed bean of the specified class. </w:t>
      </w:r>
      <w:r w:rsidR="005514EA">
        <w:t xml:space="preserve">  </w:t>
      </w:r>
      <w:r>
        <w:t>If the bean does not exist</w:t>
      </w:r>
      <w:r w:rsidR="005514EA">
        <w:t xml:space="preserve"> or a bean with a matching type cannot be found</w:t>
      </w:r>
      <w:r>
        <w:t>,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E07BB" w:rsidRPr="009C74A7" w14:paraId="2E2DE4AE"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986187" w14:textId="77777777" w:rsidR="002E07BB" w:rsidRPr="009C74A7" w:rsidRDefault="002E07BB" w:rsidP="006C33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getRootAppContext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E22838" w14:textId="77777777" w:rsidR="002E07BB" w:rsidRPr="009C74A7" w:rsidRDefault="002E07BB"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2E07BB" w:rsidRPr="00D86C63" w14:paraId="141F0BBC" w14:textId="77777777" w:rsidTr="006C331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AAB643" w14:textId="77777777" w:rsidR="002E07BB" w:rsidRPr="00D86C63" w:rsidRDefault="002E07BB" w:rsidP="006C331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F404" w14:textId="77777777" w:rsidR="002E07BB" w:rsidRPr="00D86C63" w:rsidRDefault="002E07BB" w:rsidP="006C331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428D4" w14:textId="77777777" w:rsidR="002E07BB" w:rsidRPr="00D86C63" w:rsidRDefault="002E07BB" w:rsidP="006C3314">
            <w:pPr>
              <w:keepNext/>
              <w:keepLines/>
              <w:rPr>
                <w:noProof/>
              </w:rPr>
            </w:pPr>
            <w:r w:rsidRPr="00D86C63">
              <w:rPr>
                <w:noProof/>
              </w:rPr>
              <w:t>Description</w:t>
            </w:r>
          </w:p>
        </w:tc>
      </w:tr>
      <w:tr w:rsidR="002E07BB" w:rsidRPr="00D86C63" w14:paraId="0200E55D" w14:textId="77777777" w:rsidTr="006C3314">
        <w:tc>
          <w:tcPr>
            <w:cnfStyle w:val="001000000000" w:firstRow="0" w:lastRow="0" w:firstColumn="1" w:lastColumn="0" w:oddVBand="0" w:evenVBand="0" w:oddHBand="0" w:evenHBand="0" w:firstRowFirstColumn="0" w:firstRowLastColumn="0" w:lastRowFirstColumn="0" w:lastRowLastColumn="0"/>
            <w:tcW w:w="2358" w:type="dxa"/>
          </w:tcPr>
          <w:p w14:paraId="0611E00D" w14:textId="77777777" w:rsidR="002E07BB" w:rsidRDefault="002E07BB" w:rsidP="006C3314">
            <w:pPr>
              <w:keepNext/>
              <w:keepLines/>
              <w:rPr>
                <w:b/>
                <w:noProof/>
              </w:rPr>
            </w:pPr>
            <w:r>
              <w:rPr>
                <w:b/>
                <w:noProof/>
              </w:rPr>
              <w:t>&lt;return value&gt;</w:t>
            </w:r>
          </w:p>
          <w:p w14:paraId="76CD0166" w14:textId="77777777" w:rsidR="002E07BB" w:rsidRDefault="002E07BB" w:rsidP="006C331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BBAC7A" w14:textId="77777777" w:rsidR="002E07BB" w:rsidRDefault="002E07BB" w:rsidP="006C3314">
            <w:pPr>
              <w:keepNext/>
              <w:keepLines/>
              <w:jc w:val="center"/>
              <w:rPr>
                <w:noProof/>
              </w:rPr>
            </w:pPr>
            <w:r>
              <w:rPr>
                <w:noProof/>
              </w:rPr>
              <w:t>ApplicationContext</w:t>
            </w:r>
          </w:p>
        </w:tc>
        <w:tc>
          <w:tcPr>
            <w:cnfStyle w:val="000001000000" w:firstRow="0" w:lastRow="0" w:firstColumn="0" w:lastColumn="0" w:oddVBand="0" w:evenVBand="1" w:oddHBand="0" w:evenHBand="0" w:firstRowFirstColumn="0" w:firstRowLastColumn="0" w:lastRowFirstColumn="0" w:lastRowLastColumn="0"/>
            <w:tcW w:w="4410" w:type="dxa"/>
          </w:tcPr>
          <w:p w14:paraId="07D49911" w14:textId="77777777" w:rsidR="002E07BB" w:rsidRDefault="002E07BB" w:rsidP="006C3314">
            <w:pPr>
              <w:keepNext/>
              <w:keepLines/>
              <w:rPr>
                <w:noProof/>
              </w:rPr>
            </w:pPr>
            <w:r>
              <w:rPr>
                <w:noProof/>
              </w:rPr>
              <w:t>The Spring application context.</w:t>
            </w:r>
          </w:p>
        </w:tc>
      </w:tr>
    </w:tbl>
    <w:p w14:paraId="41201A29" w14:textId="776BDF7F" w:rsidR="002E07BB" w:rsidRDefault="002E07BB" w:rsidP="00267AD4">
      <w:r>
        <w:t xml:space="preserve">Returns the root Spring application context (IOC container).  For implementations not using a container hierarchy, this returns the same as </w:t>
      </w:r>
      <w:r w:rsidRPr="00AD4698">
        <w:rPr>
          <w:rStyle w:val="Code"/>
        </w:rPr>
        <w:t>getAppContext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211278B4"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6CCC48" w14:textId="7ADEA30F"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isLoaded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E5A5B2"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412A3BEC"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AD5F77"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43C6A"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FE5C5E" w14:textId="77777777" w:rsidR="005514EA" w:rsidRPr="00D86C63" w:rsidRDefault="005514EA" w:rsidP="005514EA">
            <w:pPr>
              <w:keepNext/>
              <w:keepLines/>
              <w:rPr>
                <w:noProof/>
              </w:rPr>
            </w:pPr>
            <w:r w:rsidRPr="00D86C63">
              <w:rPr>
                <w:noProof/>
              </w:rPr>
              <w:t>Description</w:t>
            </w:r>
          </w:p>
        </w:tc>
      </w:tr>
      <w:tr w:rsidR="005514EA" w:rsidRPr="00D86C63" w14:paraId="4F4B9563"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03CC910" w14:textId="77777777" w:rsidR="005514EA" w:rsidRDefault="005514EA" w:rsidP="005514EA">
            <w:pPr>
              <w:keepNext/>
              <w:keepLines/>
              <w:rPr>
                <w:b/>
                <w:noProof/>
              </w:rPr>
            </w:pPr>
            <w:r>
              <w:rPr>
                <w:b/>
                <w:noProof/>
              </w:rPr>
              <w:t>&lt;return value&gt;</w:t>
            </w:r>
          </w:p>
          <w:p w14:paraId="46FA42A1" w14:textId="77777777" w:rsidR="005514EA" w:rsidRDefault="005514EA" w:rsidP="005514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DAEFD6" w14:textId="44E3173B" w:rsidR="005514EA" w:rsidRDefault="005514EA" w:rsidP="005514E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F2F93F3" w14:textId="1332F7D6" w:rsidR="005514EA" w:rsidRDefault="005514EA" w:rsidP="005514EA">
            <w:pPr>
              <w:keepNext/>
              <w:keepLines/>
              <w:rPr>
                <w:noProof/>
              </w:rPr>
            </w:pPr>
            <w:r>
              <w:rPr>
                <w:noProof/>
              </w:rPr>
              <w:t>True if the application context has been loaded.</w:t>
            </w:r>
          </w:p>
        </w:tc>
      </w:tr>
    </w:tbl>
    <w:p w14:paraId="14AD5047" w14:textId="5BDAD7D3" w:rsidR="005514EA" w:rsidRDefault="005514EA" w:rsidP="00267AD4">
      <w:r>
        <w:t>May be used to determine if an application context has been loaded and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514EA" w:rsidRPr="009C74A7" w14:paraId="409F9CE9" w14:textId="77777777" w:rsidTr="005514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9E2863" w14:textId="3025F219" w:rsidR="005514EA" w:rsidRPr="009C74A7" w:rsidRDefault="005514EA" w:rsidP="005514E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setAppContextFinder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801B2F" w14:textId="77777777" w:rsidR="005514EA" w:rsidRPr="009C74A7" w:rsidRDefault="005514EA" w:rsidP="005514E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org.carewebframework.api.spring.SpringUtil</w:t>
            </w:r>
          </w:p>
        </w:tc>
      </w:tr>
      <w:tr w:rsidR="005514EA" w:rsidRPr="00D86C63" w14:paraId="13771075" w14:textId="77777777" w:rsidTr="005514E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37162" w14:textId="77777777" w:rsidR="005514EA" w:rsidRPr="00D86C63" w:rsidRDefault="005514EA" w:rsidP="005514E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1952C" w14:textId="77777777" w:rsidR="005514EA" w:rsidRPr="00D86C63" w:rsidRDefault="005514EA" w:rsidP="005514E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3460EC" w14:textId="77777777" w:rsidR="005514EA" w:rsidRPr="00D86C63" w:rsidRDefault="005514EA" w:rsidP="005514EA">
            <w:pPr>
              <w:keepNext/>
              <w:keepLines/>
              <w:rPr>
                <w:noProof/>
              </w:rPr>
            </w:pPr>
            <w:r w:rsidRPr="00D86C63">
              <w:rPr>
                <w:noProof/>
              </w:rPr>
              <w:t>Description</w:t>
            </w:r>
          </w:p>
        </w:tc>
      </w:tr>
      <w:tr w:rsidR="005514EA" w:rsidRPr="00D86C63" w14:paraId="52E3E7FB" w14:textId="77777777" w:rsidTr="005514EA">
        <w:tc>
          <w:tcPr>
            <w:cnfStyle w:val="001000000000" w:firstRow="0" w:lastRow="0" w:firstColumn="1" w:lastColumn="0" w:oddVBand="0" w:evenVBand="0" w:oddHBand="0" w:evenHBand="0" w:firstRowFirstColumn="0" w:firstRowLastColumn="0" w:lastRowFirstColumn="0" w:lastRowLastColumn="0"/>
            <w:tcW w:w="2358" w:type="dxa"/>
          </w:tcPr>
          <w:p w14:paraId="59BF205C" w14:textId="433A0C11" w:rsidR="005514EA" w:rsidRDefault="005514EA" w:rsidP="005514EA">
            <w:pPr>
              <w:keepNext/>
              <w:keepLines/>
              <w:rPr>
                <w:b/>
                <w:noProof/>
              </w:rPr>
            </w:pPr>
            <w:r>
              <w:rPr>
                <w:b/>
                <w:noProof/>
              </w:rPr>
              <w:t>appContextFinder</w:t>
            </w:r>
          </w:p>
        </w:tc>
        <w:tc>
          <w:tcPr>
            <w:cnfStyle w:val="000010000000" w:firstRow="0" w:lastRow="0" w:firstColumn="0" w:lastColumn="0" w:oddVBand="1" w:evenVBand="0" w:oddHBand="0" w:evenHBand="0" w:firstRowFirstColumn="0" w:firstRowLastColumn="0" w:lastRowFirstColumn="0" w:lastRowLastColumn="0"/>
            <w:tcW w:w="2070" w:type="dxa"/>
          </w:tcPr>
          <w:p w14:paraId="14494AAF" w14:textId="4EF133DE" w:rsidR="005514EA" w:rsidRDefault="005514EA" w:rsidP="005514EA">
            <w:pPr>
              <w:keepNext/>
              <w:keepLines/>
              <w:jc w:val="center"/>
              <w:rPr>
                <w:noProof/>
              </w:rPr>
            </w:pPr>
            <w:r>
              <w:rPr>
                <w:noProof/>
              </w:rPr>
              <w:t>IAppContextFinder</w:t>
            </w:r>
          </w:p>
        </w:tc>
        <w:tc>
          <w:tcPr>
            <w:cnfStyle w:val="000001000000" w:firstRow="0" w:lastRow="0" w:firstColumn="0" w:lastColumn="0" w:oddVBand="0" w:evenVBand="1" w:oddHBand="0" w:evenHBand="0" w:firstRowFirstColumn="0" w:firstRowLastColumn="0" w:lastRowFirstColumn="0" w:lastRowLastColumn="0"/>
            <w:tcW w:w="4410" w:type="dxa"/>
          </w:tcPr>
          <w:p w14:paraId="5AC2C635" w14:textId="6FB56E8F" w:rsidR="005514EA" w:rsidRDefault="005514EA" w:rsidP="005514EA">
            <w:pPr>
              <w:keepNext/>
              <w:keepLines/>
              <w:rPr>
                <w:noProof/>
              </w:rPr>
            </w:pPr>
            <w:r>
              <w:rPr>
                <w:noProof/>
              </w:rPr>
              <w:t>The context finder implementation.</w:t>
            </w:r>
          </w:p>
          <w:p w14:paraId="7D3AC6A7" w14:textId="77777777" w:rsidR="005514EA" w:rsidRDefault="005514EA" w:rsidP="005514EA">
            <w:pPr>
              <w:keepNext/>
              <w:keepLines/>
              <w:rPr>
                <w:noProof/>
              </w:rPr>
            </w:pPr>
          </w:p>
        </w:tc>
      </w:tr>
    </w:tbl>
    <w:p w14:paraId="0131D81F" w14:textId="703CD8D4" w:rsidR="005F6507" w:rsidRPr="00267AD4" w:rsidRDefault="005514EA" w:rsidP="00267AD4">
      <w:r>
        <w:t>This sets the implementation of the context finder logic.  This is normally set by the C</w:t>
      </w:r>
      <w:r w:rsidR="0087679A">
        <w:t>WF during initialization.  For some unit tests, it may be useful to set a custom context finder.</w:t>
      </w:r>
    </w:p>
    <w:p w14:paraId="6E2A4FFF" w14:textId="77777777" w:rsidR="00D134D7" w:rsidRDefault="00D134D7">
      <w:pPr>
        <w:rPr>
          <w:rFonts w:asciiTheme="majorHAnsi" w:eastAsiaTheme="majorEastAsia" w:hAnsiTheme="majorHAnsi" w:cstheme="majorBidi"/>
          <w:b/>
          <w:bCs/>
          <w:color w:val="4F81BD" w:themeColor="accent1"/>
        </w:rPr>
      </w:pPr>
      <w:r>
        <w:br w:type="page"/>
      </w:r>
    </w:p>
    <w:p w14:paraId="63BB23CF" w14:textId="0D40131F" w:rsidR="00267AD4" w:rsidRDefault="008D45D4" w:rsidP="007423B4">
      <w:pPr>
        <w:pStyle w:val="Heading1"/>
      </w:pPr>
      <w:bookmarkStart w:id="13" w:name="_Toc247858399"/>
      <w:r>
        <w:t>Component Registration and Discovery</w:t>
      </w:r>
      <w:bookmarkEnd w:id="13"/>
    </w:p>
    <w:p w14:paraId="1D59AF5E" w14:textId="7EA50634" w:rsidR="00267AD4" w:rsidRDefault="00267AD4" w:rsidP="00267AD4">
      <w:r>
        <w:t xml:space="preserve">The </w:t>
      </w:r>
      <w:r w:rsidRPr="002E70B8">
        <w:rPr>
          <w:rStyle w:val="Code"/>
        </w:rPr>
        <w:t>org.carewebframework.api</w:t>
      </w:r>
      <w:r>
        <w:t xml:space="preserve"> package provides a number of </w:t>
      </w:r>
      <w:r w:rsidR="00AB427A">
        <w:t>important</w:t>
      </w:r>
      <w:r>
        <w:t xml:space="preserve"> services.  Foremost among these is component registration.  Component registration has some important benefits.  First, registered components can be discovered by other components via the </w:t>
      </w:r>
      <w:r w:rsidRPr="00E16605">
        <w:rPr>
          <w:rStyle w:val="Code"/>
        </w:rPr>
        <w:t>findObject</w:t>
      </w:r>
      <w:r>
        <w:t xml:space="preserve"> method.  This is useful for scenarios where one component may want to make use of services provided by another</w:t>
      </w:r>
      <w:r w:rsidR="00AB427A">
        <w:t xml:space="preserve"> or detect whether an optional component is present</w:t>
      </w:r>
      <w:r>
        <w:t>.  This technique works for any registered component, whether or not it is a Spring-managed bean.  From a programming perspective, it is important to not write code that assumes that another plugin is present in the environment.  Component registration and discovery allows you to explicitly determine the presence of another component and behave accordingly.</w:t>
      </w:r>
    </w:p>
    <w:p w14:paraId="14A96398" w14:textId="761DD9CE" w:rsidR="00267AD4" w:rsidRDefault="00267AD4" w:rsidP="00267AD4">
      <w:r>
        <w:t xml:space="preserve">Second, </w:t>
      </w:r>
      <w:r w:rsidR="00EB44C2">
        <w:t xml:space="preserve">registered </w:t>
      </w:r>
      <w:r>
        <w:t xml:space="preserve">components that implement the </w:t>
      </w:r>
      <w:r w:rsidRPr="00E16605">
        <w:rPr>
          <w:rStyle w:val="Code"/>
        </w:rPr>
        <w:t>IRegisterEvent</w:t>
      </w:r>
      <w:r>
        <w:t xml:space="preserve"> interface will be notified of each component registration event and be given an opportunity to inspect component</w:t>
      </w:r>
      <w:r w:rsidR="00EB44C2">
        <w:t>s</w:t>
      </w:r>
      <w:r>
        <w:t xml:space="preserve"> as </w:t>
      </w:r>
      <w:r w:rsidR="00EB44C2">
        <w:t>they are</w:t>
      </w:r>
      <w:r>
        <w:t xml:space="preserve"> registered.  This is extremely useful for comp</w:t>
      </w:r>
      <w:r w:rsidR="00EB44C2">
        <w:t xml:space="preserve">onents that are event producers, enabling them </w:t>
      </w:r>
      <w:r>
        <w:t xml:space="preserve">to discover and </w:t>
      </w:r>
      <w:r w:rsidR="00EB44C2">
        <w:t xml:space="preserve">automatically </w:t>
      </w:r>
      <w:r>
        <w:t xml:space="preserve">subscribe consumers.  This mechanism is used, for example, to automatically connect context change subscribers to the corresponding </w:t>
      </w:r>
      <w:r w:rsidR="00D15CF1">
        <w:t>managed context</w:t>
      </w:r>
      <w:r>
        <w:t xml:space="preserve"> (a producer of context change events) and to register </w:t>
      </w:r>
      <w:r w:rsidR="00EB44C2">
        <w:t>managed contexts</w:t>
      </w:r>
      <w:r>
        <w:t xml:space="preserve"> with the context manager.</w:t>
      </w:r>
    </w:p>
    <w:p w14:paraId="2958DF38" w14:textId="7EB07ED3" w:rsidR="00EB44C2" w:rsidRDefault="00267AD4" w:rsidP="00267AD4">
      <w:r>
        <w:t xml:space="preserve">Component registration occurs </w:t>
      </w:r>
      <w:r w:rsidR="006C3314">
        <w:t xml:space="preserve">only </w:t>
      </w:r>
      <w:r>
        <w:t xml:space="preserve">within the desktop scope.  A component may be registered only once; subsequent attempts will be ignored.  In some cases, component registration occurs automatically.  For example, any Spring-managed bean </w:t>
      </w:r>
      <w:r w:rsidR="006C3314">
        <w:t>declared</w:t>
      </w:r>
      <w:r>
        <w:t xml:space="preserve"> within the desktop </w:t>
      </w:r>
      <w:r w:rsidR="006C3314">
        <w:t>profile</w:t>
      </w:r>
      <w:r>
        <w:t xml:space="preserve"> will be registered with the framework.  Some base classes also take care of object registration for their subclasses (subclasses of the </w:t>
      </w:r>
      <w:r w:rsidRPr="0095108A">
        <w:rPr>
          <w:rStyle w:val="Code"/>
        </w:rPr>
        <w:t>FrameworkController</w:t>
      </w:r>
      <w:r>
        <w:t xml:space="preserve"> class</w:t>
      </w:r>
      <w:r w:rsidR="00EB44C2">
        <w:t>, for example</w:t>
      </w:r>
      <w:r>
        <w:t>).</w:t>
      </w:r>
    </w:p>
    <w:p w14:paraId="53FE6AD9" w14:textId="77777777" w:rsidR="006C3314" w:rsidRDefault="006C3314" w:rsidP="00267AD4"/>
    <w:p w14:paraId="58475F93" w14:textId="452A76AC" w:rsidR="001218AB" w:rsidRDefault="001218AB" w:rsidP="007423B4">
      <w:pPr>
        <w:pStyle w:val="Heading2"/>
        <w:rPr>
          <w:noProof/>
        </w:rPr>
      </w:pPr>
      <w:bookmarkStart w:id="14" w:name="_Toc247858400"/>
      <w:r>
        <w:rPr>
          <w:noProof/>
        </w:rPr>
        <w:t>FrameworkUtil Class</w:t>
      </w:r>
      <w:bookmarkEnd w:id="14"/>
    </w:p>
    <w:p w14:paraId="0BF6AA6F" w14:textId="6C1AE5CA" w:rsidR="00EB44C2" w:rsidRDefault="00EB44C2" w:rsidP="00267AD4">
      <w:r w:rsidRPr="00EB44C2">
        <w:rPr>
          <w:rStyle w:val="Code"/>
        </w:rPr>
        <w:t>AppFramework</w:t>
      </w:r>
      <w:r>
        <w:t xml:space="preserve"> is </w:t>
      </w:r>
      <w:r w:rsidR="008D45D4">
        <w:t>the implementation class for component registration</w:t>
      </w:r>
      <w:r>
        <w:t xml:space="preserve">.  The </w:t>
      </w:r>
      <w:r w:rsidRPr="00EB44C2">
        <w:rPr>
          <w:rStyle w:val="Code"/>
        </w:rPr>
        <w:t>FrameworkUtil</w:t>
      </w:r>
      <w:r>
        <w:t xml:space="preserve"> class provides several static convenience methods for accessing </w:t>
      </w:r>
      <w:r w:rsidR="008D45D4">
        <w:t>component registration</w:t>
      </w:r>
      <w:r>
        <w:t xml:space="preserve"> services provided by the </w:t>
      </w:r>
      <w:r w:rsidRPr="00EB44C2">
        <w:rPr>
          <w:rStyle w:val="Code"/>
        </w:rPr>
        <w:t>AppFramework</w:t>
      </w:r>
      <w:r>
        <w:t xml:space="preserve">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C3314" w:rsidRPr="009C74A7" w14:paraId="06500C40" w14:textId="77777777" w:rsidTr="006C33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C9BC7EE" w14:textId="526B749F" w:rsidR="006C3314" w:rsidRPr="009C74A7" w:rsidRDefault="006C3314" w:rsidP="006C331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assertInitialized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51F5CF" w14:textId="77777777" w:rsidR="006C3314" w:rsidRPr="009C74A7" w:rsidRDefault="006C3314" w:rsidP="006C331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bl>
    <w:p w14:paraId="0B9C0C98" w14:textId="5BFC9B05" w:rsidR="006C3314" w:rsidRDefault="006C3314" w:rsidP="00267AD4">
      <w:r>
        <w:t>Asserts that the application framework has been initialized.  Throws an assertion exception if this is not the case.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BD2A0EB"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3EBB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getAppFramework</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B4454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48778531"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740F0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1F143"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417021" w14:textId="77777777" w:rsidR="00267AD4" w:rsidRPr="00D86C63" w:rsidRDefault="00267AD4" w:rsidP="00267AD4">
            <w:pPr>
              <w:keepNext/>
              <w:keepLines/>
              <w:rPr>
                <w:noProof/>
              </w:rPr>
            </w:pPr>
            <w:r w:rsidRPr="00D86C63">
              <w:rPr>
                <w:noProof/>
              </w:rPr>
              <w:t>Description</w:t>
            </w:r>
          </w:p>
        </w:tc>
      </w:tr>
      <w:tr w:rsidR="00267AD4" w:rsidRPr="00D86C63" w14:paraId="0AEFF39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C3D9586" w14:textId="77777777" w:rsidR="00267AD4" w:rsidRDefault="00267AD4" w:rsidP="00267AD4">
            <w:pPr>
              <w:keepNext/>
              <w:keepLines/>
              <w:rPr>
                <w:b/>
                <w:noProof/>
              </w:rPr>
            </w:pPr>
            <w:r>
              <w:rPr>
                <w:b/>
                <w:noProof/>
              </w:rPr>
              <w:t>&lt;return value&gt;</w:t>
            </w:r>
          </w:p>
          <w:p w14:paraId="519DFEA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3F7016" w14:textId="77777777" w:rsidR="00267AD4" w:rsidRDefault="00267AD4" w:rsidP="00267AD4">
            <w:pPr>
              <w:keepNext/>
              <w:keepLines/>
              <w:jc w:val="center"/>
              <w:rPr>
                <w:noProof/>
              </w:rPr>
            </w:pPr>
            <w:r>
              <w:rPr>
                <w:noProof/>
              </w:rPr>
              <w:t>AppFramework</w:t>
            </w:r>
          </w:p>
        </w:tc>
        <w:tc>
          <w:tcPr>
            <w:cnfStyle w:val="000001000000" w:firstRow="0" w:lastRow="0" w:firstColumn="0" w:lastColumn="0" w:oddVBand="0" w:evenVBand="1" w:oddHBand="0" w:evenHBand="0" w:firstRowFirstColumn="0" w:firstRowLastColumn="0" w:lastRowFirstColumn="0" w:lastRowLastColumn="0"/>
            <w:tcW w:w="4410" w:type="dxa"/>
          </w:tcPr>
          <w:p w14:paraId="5DBBDBE6" w14:textId="77777777" w:rsidR="00267AD4" w:rsidRDefault="00267AD4" w:rsidP="00267AD4">
            <w:pPr>
              <w:keepNext/>
              <w:keepLines/>
              <w:rPr>
                <w:noProof/>
              </w:rPr>
            </w:pPr>
            <w:r>
              <w:rPr>
                <w:noProof/>
              </w:rPr>
              <w:t>The active application framework.</w:t>
            </w:r>
          </w:p>
        </w:tc>
      </w:tr>
    </w:tbl>
    <w:p w14:paraId="32603342" w14:textId="2CAEB5FF" w:rsidR="00267AD4" w:rsidRDefault="00267AD4" w:rsidP="00267AD4">
      <w:r>
        <w:t xml:space="preserve">Returns a reference to the active application framework.  See the section on the </w:t>
      </w:r>
      <w:r w:rsidRPr="00A92AAD">
        <w:rPr>
          <w:rStyle w:val="Code"/>
        </w:rPr>
        <w:t>AppFramework</w:t>
      </w:r>
      <w:r>
        <w:t xml:space="preserve"> class for </w:t>
      </w:r>
      <w:r w:rsidR="006239AB">
        <w:t>more</w:t>
      </w:r>
      <w:r>
        <w:t xml:space="preserv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96A829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9B3130"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BAB97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28B38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1C6A2"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E098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016E6" w14:textId="77777777" w:rsidR="00267AD4" w:rsidRPr="00D86C63" w:rsidRDefault="00267AD4" w:rsidP="00267AD4">
            <w:pPr>
              <w:keepNext/>
              <w:keepLines/>
              <w:rPr>
                <w:noProof/>
              </w:rPr>
            </w:pPr>
            <w:r w:rsidRPr="00D86C63">
              <w:rPr>
                <w:noProof/>
              </w:rPr>
              <w:t>Description</w:t>
            </w:r>
          </w:p>
        </w:tc>
      </w:tr>
      <w:tr w:rsidR="00267AD4" w:rsidRPr="00D86C63" w14:paraId="5FA9451A"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FF2F11" w14:textId="77777777" w:rsidR="00267AD4" w:rsidRDefault="00267AD4" w:rsidP="00267AD4">
            <w:pPr>
              <w:keepNext/>
              <w:keepLines/>
              <w:rPr>
                <w:b/>
                <w:noProof/>
              </w:rPr>
            </w:pPr>
            <w:r>
              <w:rPr>
                <w:b/>
                <w:noProof/>
              </w:rPr>
              <w:t>&lt;return value&gt;</w:t>
            </w:r>
          </w:p>
          <w:p w14:paraId="75BD77B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A78254"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3F7CF3" w14:textId="77777777" w:rsidR="00267AD4" w:rsidRDefault="00267AD4" w:rsidP="00267AD4">
            <w:pPr>
              <w:keepNext/>
              <w:keepLines/>
              <w:rPr>
                <w:noProof/>
              </w:rPr>
            </w:pPr>
            <w:r>
              <w:rPr>
                <w:noProof/>
              </w:rPr>
              <w:t>Returns the application name (may be null).</w:t>
            </w:r>
          </w:p>
        </w:tc>
      </w:tr>
    </w:tbl>
    <w:p w14:paraId="7BCCDF14" w14:textId="77777777" w:rsidR="00267AD4" w:rsidRDefault="00267AD4" w:rsidP="00267AD4">
      <w:r>
        <w:t>Returns the name of the currently running application.  The application name is used by some properties to store application-specific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E9A29D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D9708A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351CAF"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9136FF8"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43BC6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0789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F0E46" w14:textId="77777777" w:rsidR="00267AD4" w:rsidRPr="00D86C63" w:rsidRDefault="00267AD4" w:rsidP="00267AD4">
            <w:pPr>
              <w:keepNext/>
              <w:keepLines/>
              <w:rPr>
                <w:noProof/>
              </w:rPr>
            </w:pPr>
            <w:r w:rsidRPr="00D86C63">
              <w:rPr>
                <w:noProof/>
              </w:rPr>
              <w:t>Description</w:t>
            </w:r>
          </w:p>
        </w:tc>
      </w:tr>
      <w:tr w:rsidR="00267AD4" w:rsidRPr="00D86C63" w14:paraId="00DE329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9BB3D15" w14:textId="77777777" w:rsidR="00267AD4" w:rsidRDefault="00267AD4" w:rsidP="00267AD4">
            <w:pPr>
              <w:keepNext/>
              <w:keepLines/>
              <w:rPr>
                <w:b/>
                <w:noProof/>
              </w:rPr>
            </w:pPr>
            <w:r>
              <w:rPr>
                <w:b/>
                <w:noProof/>
              </w:rPr>
              <w:t>key</w:t>
            </w:r>
          </w:p>
          <w:p w14:paraId="2F232D1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868D3F"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59051" w14:textId="77777777" w:rsidR="00267AD4" w:rsidRDefault="00267AD4" w:rsidP="00267AD4">
            <w:pPr>
              <w:keepNext/>
              <w:keepLines/>
              <w:rPr>
                <w:noProof/>
              </w:rPr>
            </w:pPr>
            <w:r>
              <w:rPr>
                <w:noProof/>
              </w:rPr>
              <w:t>Name of the attribute.</w:t>
            </w:r>
          </w:p>
        </w:tc>
      </w:tr>
      <w:tr w:rsidR="00267AD4" w:rsidRPr="00D86C63" w14:paraId="6DFFAB8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747A96A" w14:textId="77777777" w:rsidR="00267AD4" w:rsidRDefault="00267AD4" w:rsidP="00267AD4">
            <w:pPr>
              <w:keepNext/>
              <w:keepLines/>
              <w:rPr>
                <w:b/>
                <w:noProof/>
              </w:rPr>
            </w:pPr>
            <w:r>
              <w:rPr>
                <w:b/>
                <w:noProof/>
              </w:rPr>
              <w:t>&lt;return value&gt;</w:t>
            </w:r>
          </w:p>
          <w:p w14:paraId="433B2A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CE6135"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B740C11" w14:textId="77777777" w:rsidR="00267AD4" w:rsidRDefault="00267AD4" w:rsidP="00267AD4">
            <w:pPr>
              <w:keepNext/>
              <w:keepLines/>
              <w:rPr>
                <w:noProof/>
              </w:rPr>
            </w:pPr>
            <w:r>
              <w:rPr>
                <w:noProof/>
              </w:rPr>
              <w:t>Value of the attribute, or null if not found.</w:t>
            </w:r>
          </w:p>
        </w:tc>
      </w:tr>
    </w:tbl>
    <w:p w14:paraId="2058BEF8" w14:textId="5B5A988F" w:rsidR="00267AD4" w:rsidRDefault="00267AD4" w:rsidP="00267AD4">
      <w:r>
        <w:t xml:space="preserve">Returns a value from the named attribute.  </w:t>
      </w:r>
      <w:r w:rsidR="006239AB">
        <w:t>The underlying attribute map is desktop scoped</w:t>
      </w:r>
      <w:r>
        <w:t xml:space="preserve">.  </w:t>
      </w:r>
      <w:r w:rsidR="006239AB">
        <w:t xml:space="preserve"> </w:t>
      </w:r>
      <w:r>
        <w:t xml:space="preserve">This calls </w:t>
      </w:r>
      <w:r w:rsidRPr="00A92AAD">
        <w:rPr>
          <w:rStyle w:val="Code"/>
        </w:rPr>
        <w:t>AppFramework.getAttribute</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717BB2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A2E89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C1C10D"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CEA2BD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74BB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349F"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475DE7" w14:textId="77777777" w:rsidR="00267AD4" w:rsidRPr="00D86C63" w:rsidRDefault="00267AD4" w:rsidP="00267AD4">
            <w:pPr>
              <w:keepNext/>
              <w:keepLines/>
              <w:rPr>
                <w:noProof/>
              </w:rPr>
            </w:pPr>
            <w:r w:rsidRPr="00D86C63">
              <w:rPr>
                <w:noProof/>
              </w:rPr>
              <w:t>Description</w:t>
            </w:r>
          </w:p>
        </w:tc>
      </w:tr>
      <w:tr w:rsidR="00267AD4" w:rsidRPr="00D86C63" w14:paraId="383175B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EA1283C" w14:textId="77777777" w:rsidR="00267AD4" w:rsidRDefault="00267AD4" w:rsidP="00267AD4">
            <w:pPr>
              <w:keepNext/>
              <w:keepLines/>
              <w:rPr>
                <w:b/>
                <w:noProof/>
              </w:rPr>
            </w:pPr>
            <w:r>
              <w:rPr>
                <w:b/>
                <w:noProof/>
              </w:rPr>
              <w:t>&lt;return value&gt;</w:t>
            </w:r>
          </w:p>
          <w:p w14:paraId="579137B3"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3A3C18" w14:textId="77777777" w:rsidR="00D351DE" w:rsidRDefault="00267AD4" w:rsidP="00267AD4">
            <w:pPr>
              <w:keepNext/>
              <w:keepLines/>
              <w:jc w:val="center"/>
              <w:rPr>
                <w:noProof/>
              </w:rPr>
            </w:pPr>
            <w:r>
              <w:rPr>
                <w:noProof/>
              </w:rPr>
              <w:t>Map</w:t>
            </w:r>
          </w:p>
          <w:p w14:paraId="7912A6D0" w14:textId="3F733C2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5B968321" w14:textId="77777777" w:rsidR="00267AD4" w:rsidRDefault="00267AD4" w:rsidP="00267AD4">
            <w:pPr>
              <w:keepNext/>
              <w:keepLines/>
              <w:rPr>
                <w:noProof/>
              </w:rPr>
            </w:pPr>
            <w:r>
              <w:rPr>
                <w:noProof/>
              </w:rPr>
              <w:t>A reference to the framework’s attribute map.</w:t>
            </w:r>
          </w:p>
        </w:tc>
      </w:tr>
    </w:tbl>
    <w:p w14:paraId="580DE5C6" w14:textId="156A8D0D" w:rsidR="00267AD4" w:rsidRDefault="00267AD4" w:rsidP="00267AD4">
      <w:r>
        <w:t xml:space="preserve">Returns a reference to the framework’s attribute map.  This map may be used to store and retrieve arbitrary values.  The attribute map is </w:t>
      </w:r>
      <w:r w:rsidR="006239AB">
        <w:t>desktop</w:t>
      </w:r>
      <w:r>
        <w:t xml:space="preserve"> scoped.</w:t>
      </w:r>
      <w:r w:rsidR="006239AB">
        <w:t xml:space="preserve">  </w:t>
      </w:r>
      <w:r>
        <w:t xml:space="preserve">This calls </w:t>
      </w:r>
      <w:r w:rsidRPr="00A92AAD">
        <w:rPr>
          <w:rStyle w:val="Code"/>
        </w:rPr>
        <w:t>AppFramework.getAttributes</w:t>
      </w:r>
      <w:r>
        <w:t xml:space="preserve"> internally.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5EE44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1CAFD9"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isInitialized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931737"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0D22DF85"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18425"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7550C"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86882C" w14:textId="77777777" w:rsidR="00267AD4" w:rsidRPr="00D86C63" w:rsidRDefault="00267AD4" w:rsidP="00267AD4">
            <w:pPr>
              <w:keepNext/>
              <w:keepLines/>
              <w:rPr>
                <w:noProof/>
              </w:rPr>
            </w:pPr>
            <w:r w:rsidRPr="00D86C63">
              <w:rPr>
                <w:noProof/>
              </w:rPr>
              <w:t>Description</w:t>
            </w:r>
          </w:p>
        </w:tc>
      </w:tr>
      <w:tr w:rsidR="00267AD4" w:rsidRPr="00D86C63" w14:paraId="3D5C6E3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DE5BB80" w14:textId="77777777" w:rsidR="00267AD4" w:rsidRDefault="00267AD4" w:rsidP="00267AD4">
            <w:pPr>
              <w:keepNext/>
              <w:keepLines/>
              <w:rPr>
                <w:b/>
                <w:noProof/>
              </w:rPr>
            </w:pPr>
            <w:r>
              <w:rPr>
                <w:b/>
                <w:noProof/>
              </w:rPr>
              <w:t>&lt;return value&gt;</w:t>
            </w:r>
          </w:p>
          <w:p w14:paraId="4156CA3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992422"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30BF901" w14:textId="77777777" w:rsidR="00267AD4" w:rsidRDefault="00267AD4" w:rsidP="00267AD4">
            <w:pPr>
              <w:keepNext/>
              <w:keepLines/>
              <w:rPr>
                <w:noProof/>
              </w:rPr>
            </w:pPr>
            <w:r>
              <w:rPr>
                <w:noProof/>
              </w:rPr>
              <w:t>True if the framework has been initialized and is ready for use.</w:t>
            </w:r>
          </w:p>
        </w:tc>
      </w:tr>
    </w:tbl>
    <w:p w14:paraId="1DFDC998" w14:textId="77777777" w:rsidR="00267AD4" w:rsidRDefault="00267AD4" w:rsidP="00267AD4">
      <w:r>
        <w:t>Returns true if the framework has been initialized and is ready for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4B88BAE3"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E067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setAppName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49F6AA"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57EA2D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767C3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83D7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A14BB" w14:textId="77777777" w:rsidR="00267AD4" w:rsidRPr="00D86C63" w:rsidRDefault="00267AD4" w:rsidP="00267AD4">
            <w:pPr>
              <w:keepNext/>
              <w:keepLines/>
              <w:rPr>
                <w:noProof/>
              </w:rPr>
            </w:pPr>
            <w:r w:rsidRPr="00D86C63">
              <w:rPr>
                <w:noProof/>
              </w:rPr>
              <w:t>Description</w:t>
            </w:r>
          </w:p>
        </w:tc>
      </w:tr>
      <w:tr w:rsidR="00267AD4" w:rsidRPr="00D86C63" w14:paraId="7D19EF5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DDB240C" w14:textId="77777777" w:rsidR="00267AD4" w:rsidRDefault="00267AD4" w:rsidP="00267AD4">
            <w:pPr>
              <w:keepNext/>
              <w:keepLines/>
              <w:rPr>
                <w:b/>
                <w:noProof/>
              </w:rPr>
            </w:pPr>
            <w:r>
              <w:rPr>
                <w:b/>
                <w:noProof/>
              </w:rPr>
              <w:t>value</w:t>
            </w:r>
          </w:p>
          <w:p w14:paraId="6B02C35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0CB86B"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0BDC94" w14:textId="77777777" w:rsidR="00267AD4" w:rsidRDefault="00267AD4" w:rsidP="00267AD4">
            <w:pPr>
              <w:keepNext/>
              <w:keepLines/>
              <w:rPr>
                <w:noProof/>
              </w:rPr>
            </w:pPr>
            <w:r>
              <w:rPr>
                <w:noProof/>
              </w:rPr>
              <w:t>The name to be associated with the currently running application.</w:t>
            </w:r>
          </w:p>
        </w:tc>
      </w:tr>
    </w:tbl>
    <w:p w14:paraId="66FF7A5A" w14:textId="77777777" w:rsidR="00267AD4" w:rsidRDefault="00267AD4" w:rsidP="00267AD4">
      <w:r>
        <w:t xml:space="preserve">Sets the name to be associated with the currently running application.  See also </w:t>
      </w:r>
      <w:r w:rsidRPr="00113CEA">
        <w:rPr>
          <w:rStyle w:val="Code"/>
        </w:rPr>
        <w:t>getAppName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0DE031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05ACE1"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C619F0" w14:textId="7777777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org.carewebframework.api.FrameworkUtil</w:t>
            </w:r>
          </w:p>
        </w:tc>
      </w:tr>
      <w:tr w:rsidR="00267AD4" w:rsidRPr="00D86C63" w14:paraId="61BD2A5D"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29BA0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2D11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AC8027" w14:textId="77777777" w:rsidR="00267AD4" w:rsidRPr="00D86C63" w:rsidRDefault="00267AD4" w:rsidP="00267AD4">
            <w:pPr>
              <w:keepNext/>
              <w:keepLines/>
              <w:rPr>
                <w:noProof/>
              </w:rPr>
            </w:pPr>
            <w:r w:rsidRPr="00D86C63">
              <w:rPr>
                <w:noProof/>
              </w:rPr>
              <w:t>Description</w:t>
            </w:r>
          </w:p>
        </w:tc>
      </w:tr>
      <w:tr w:rsidR="00267AD4" w:rsidRPr="00D86C63" w14:paraId="70DA106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10F1597" w14:textId="77777777" w:rsidR="00267AD4" w:rsidRDefault="00267AD4" w:rsidP="00267AD4">
            <w:pPr>
              <w:keepNext/>
              <w:keepLines/>
              <w:rPr>
                <w:b/>
                <w:noProof/>
              </w:rPr>
            </w:pPr>
            <w:r>
              <w:rPr>
                <w:b/>
                <w:noProof/>
              </w:rPr>
              <w:t>key</w:t>
            </w:r>
          </w:p>
          <w:p w14:paraId="2ABC1999"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ED0F6"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320B1" w14:textId="77777777" w:rsidR="00267AD4" w:rsidRDefault="00267AD4" w:rsidP="00267AD4">
            <w:pPr>
              <w:keepNext/>
              <w:keepLines/>
              <w:rPr>
                <w:noProof/>
              </w:rPr>
            </w:pPr>
            <w:r>
              <w:rPr>
                <w:noProof/>
              </w:rPr>
              <w:t>Name of the attribute</w:t>
            </w:r>
          </w:p>
        </w:tc>
      </w:tr>
      <w:tr w:rsidR="00267AD4" w:rsidRPr="00D86C63" w14:paraId="7C01F745"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8B3FAAF" w14:textId="77777777" w:rsidR="00267AD4" w:rsidRDefault="00267AD4" w:rsidP="00267AD4">
            <w:pPr>
              <w:keepNext/>
              <w:keepLines/>
              <w:rPr>
                <w:b/>
                <w:noProof/>
              </w:rPr>
            </w:pPr>
            <w:r>
              <w:rPr>
                <w:b/>
                <w:noProof/>
              </w:rPr>
              <w:t>value</w:t>
            </w:r>
          </w:p>
          <w:p w14:paraId="2BA4FF7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EA383F"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B7CC0EB" w14:textId="77777777" w:rsidR="00267AD4" w:rsidRDefault="00267AD4" w:rsidP="00267AD4">
            <w:pPr>
              <w:keepNext/>
              <w:keepLines/>
              <w:rPr>
                <w:noProof/>
              </w:rPr>
            </w:pPr>
            <w:r>
              <w:rPr>
                <w:noProof/>
              </w:rPr>
              <w:t>Value to assign.</w:t>
            </w:r>
          </w:p>
        </w:tc>
      </w:tr>
    </w:tbl>
    <w:p w14:paraId="03BDAEAE" w14:textId="33FDD8B9" w:rsidR="00267AD4" w:rsidRDefault="00267AD4" w:rsidP="00267AD4">
      <w:r>
        <w:t xml:space="preserve">Assigns a value to the named attribute.  If the value is null, any existing attribute value is removed.  </w:t>
      </w:r>
      <w:r w:rsidR="006239AB">
        <w:t>The underlying attribute map is desktop scoped</w:t>
      </w:r>
      <w:r>
        <w:t>.</w:t>
      </w:r>
      <w:r w:rsidR="006239AB">
        <w:t xml:space="preserve">  </w:t>
      </w:r>
      <w:r>
        <w:t xml:space="preserve">This calls </w:t>
      </w:r>
      <w:r w:rsidRPr="00113CEA">
        <w:rPr>
          <w:rStyle w:val="Code"/>
        </w:rPr>
        <w:t>AppFramework.setAttribute</w:t>
      </w:r>
      <w:r>
        <w:t xml:space="preserve"> internally.</w:t>
      </w:r>
    </w:p>
    <w:p w14:paraId="7DD26EA7" w14:textId="77777777" w:rsidR="00D351DE" w:rsidRDefault="00D351DE" w:rsidP="00267AD4"/>
    <w:p w14:paraId="294467F2" w14:textId="77777777" w:rsidR="00267AD4" w:rsidRDefault="00267AD4" w:rsidP="007423B4">
      <w:pPr>
        <w:pStyle w:val="Heading2"/>
        <w:rPr>
          <w:noProof/>
        </w:rPr>
      </w:pPr>
      <w:bookmarkStart w:id="15" w:name="_Toc247858401"/>
      <w:r>
        <w:rPr>
          <w:noProof/>
        </w:rPr>
        <w:t>AppFramework Class</w:t>
      </w:r>
      <w:bookmarkEnd w:id="15"/>
    </w:p>
    <w:p w14:paraId="405481DC" w14:textId="2FF2EBB6" w:rsidR="00267AD4" w:rsidRDefault="00267AD4" w:rsidP="00267AD4">
      <w:r>
        <w:t xml:space="preserve">The </w:t>
      </w:r>
      <w:r w:rsidRPr="00113CEA">
        <w:rPr>
          <w:rStyle w:val="Code"/>
        </w:rPr>
        <w:t>AppFramework</w:t>
      </w:r>
      <w:r>
        <w:t xml:space="preserve"> class consolidates access to component services.  As with most core framework components, </w:t>
      </w:r>
      <w:r w:rsidR="00E905E4">
        <w:t xml:space="preserve">this is a Spring-managed bean.  In implementations using a container hierarchy, it resides in the child container (i.e., it is desktop-scoped).  </w:t>
      </w:r>
      <w:r>
        <w:t xml:space="preserve">It must be accessed via the Spring application context (aka, container) that manages it.   The </w:t>
      </w:r>
      <w:r w:rsidRPr="00113CEA">
        <w:rPr>
          <w:rStyle w:val="Code"/>
        </w:rPr>
        <w:t>FrameworkUtil.getAppFramework</w:t>
      </w:r>
      <w:r>
        <w:t xml:space="preserve"> static method described previously does this for you.</w:t>
      </w:r>
    </w:p>
    <w:p w14:paraId="0506B1B0" w14:textId="77777777" w:rsidR="00267AD4" w:rsidRDefault="00267AD4" w:rsidP="00267AD4">
      <w:r>
        <w:t>The following is a summary of the methods of interest for this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6E82737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DD4F5E"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3AB6C5" w14:textId="7863384C"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7080E6A"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381A8"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1C82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C82388" w14:textId="77777777" w:rsidR="00267AD4" w:rsidRPr="00D86C63" w:rsidRDefault="00267AD4" w:rsidP="00267AD4">
            <w:pPr>
              <w:keepNext/>
              <w:keepLines/>
              <w:rPr>
                <w:noProof/>
              </w:rPr>
            </w:pPr>
            <w:r w:rsidRPr="00D86C63">
              <w:rPr>
                <w:noProof/>
              </w:rPr>
              <w:t>Description</w:t>
            </w:r>
          </w:p>
        </w:tc>
      </w:tr>
      <w:tr w:rsidR="00267AD4" w:rsidRPr="00D86C63" w14:paraId="6B8EE9B8" w14:textId="77777777" w:rsidTr="00267AD4">
        <w:trPr>
          <w:trHeight w:val="70"/>
        </w:trPr>
        <w:tc>
          <w:tcPr>
            <w:cnfStyle w:val="001000000000" w:firstRow="0" w:lastRow="0" w:firstColumn="1" w:lastColumn="0" w:oddVBand="0" w:evenVBand="0" w:oddHBand="0" w:evenHBand="0" w:firstRowFirstColumn="0" w:firstRowLastColumn="0" w:lastRowFirstColumn="0" w:lastRowLastColumn="0"/>
            <w:tcW w:w="2358" w:type="dxa"/>
          </w:tcPr>
          <w:p w14:paraId="0B1DFC03" w14:textId="77777777" w:rsidR="00267AD4" w:rsidRDefault="00267AD4" w:rsidP="00267AD4">
            <w:pPr>
              <w:keepNext/>
              <w:keepLines/>
              <w:rPr>
                <w:b/>
                <w:noProof/>
              </w:rPr>
            </w:pPr>
            <w:r>
              <w:rPr>
                <w:b/>
                <w:noProof/>
              </w:rPr>
              <w:t>key</w:t>
            </w:r>
          </w:p>
          <w:p w14:paraId="1859AA2D"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E244D5"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7779F7" w14:textId="77777777" w:rsidR="00267AD4" w:rsidRDefault="00267AD4" w:rsidP="00267AD4">
            <w:pPr>
              <w:keepNext/>
              <w:keepLines/>
              <w:rPr>
                <w:noProof/>
              </w:rPr>
            </w:pPr>
            <w:r>
              <w:rPr>
                <w:noProof/>
              </w:rPr>
              <w:t>Name of the attribute.</w:t>
            </w:r>
          </w:p>
        </w:tc>
      </w:tr>
      <w:tr w:rsidR="00267AD4" w:rsidRPr="00D86C63" w14:paraId="6B2F3076"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64A934BF" w14:textId="77777777" w:rsidR="00267AD4" w:rsidRDefault="00267AD4" w:rsidP="00267AD4">
            <w:pPr>
              <w:keepNext/>
              <w:keepLines/>
              <w:rPr>
                <w:b/>
                <w:noProof/>
              </w:rPr>
            </w:pPr>
            <w:r>
              <w:rPr>
                <w:b/>
                <w:noProof/>
              </w:rPr>
              <w:t>&lt;return value&gt;</w:t>
            </w:r>
          </w:p>
          <w:p w14:paraId="4A597B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F16F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05154CE" w14:textId="77777777" w:rsidR="00267AD4" w:rsidRDefault="00267AD4" w:rsidP="00267AD4">
            <w:pPr>
              <w:keepNext/>
              <w:keepLines/>
              <w:rPr>
                <w:noProof/>
              </w:rPr>
            </w:pPr>
            <w:r>
              <w:rPr>
                <w:noProof/>
              </w:rPr>
              <w:t>Value of the attribute, or null if not found.</w:t>
            </w:r>
          </w:p>
        </w:tc>
      </w:tr>
    </w:tbl>
    <w:p w14:paraId="0C62FF9A" w14:textId="1549737F" w:rsidR="00267AD4" w:rsidRDefault="00267AD4" w:rsidP="00267AD4">
      <w:r>
        <w:t xml:space="preserve">Returns a value from the named attribute.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7D4BBBAD"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F47D9A"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8361CC" w14:textId="1173C07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35055456"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E39E"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80356"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4B30A" w14:textId="77777777" w:rsidR="00267AD4" w:rsidRPr="00D86C63" w:rsidRDefault="00267AD4" w:rsidP="00267AD4">
            <w:pPr>
              <w:keepNext/>
              <w:keepLines/>
              <w:rPr>
                <w:noProof/>
              </w:rPr>
            </w:pPr>
            <w:r w:rsidRPr="00D86C63">
              <w:rPr>
                <w:noProof/>
              </w:rPr>
              <w:t>Description</w:t>
            </w:r>
          </w:p>
        </w:tc>
      </w:tr>
      <w:tr w:rsidR="00267AD4" w:rsidRPr="00D86C63" w14:paraId="60BC89E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8812895" w14:textId="77777777" w:rsidR="00267AD4" w:rsidRDefault="00267AD4" w:rsidP="00267AD4">
            <w:pPr>
              <w:keepNext/>
              <w:keepLines/>
              <w:rPr>
                <w:b/>
                <w:noProof/>
              </w:rPr>
            </w:pPr>
            <w:r>
              <w:rPr>
                <w:b/>
                <w:noProof/>
              </w:rPr>
              <w:t>&lt;return value&gt;</w:t>
            </w:r>
          </w:p>
          <w:p w14:paraId="7DFE9E96"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25BDA" w14:textId="77777777" w:rsidR="00C7534E" w:rsidRDefault="00267AD4" w:rsidP="00267AD4">
            <w:pPr>
              <w:keepNext/>
              <w:keepLines/>
              <w:jc w:val="center"/>
              <w:rPr>
                <w:noProof/>
              </w:rPr>
            </w:pPr>
            <w:r>
              <w:rPr>
                <w:noProof/>
              </w:rPr>
              <w:t>Map</w:t>
            </w:r>
          </w:p>
          <w:p w14:paraId="2C16E51E" w14:textId="41A05896" w:rsidR="00267AD4" w:rsidRDefault="00267AD4" w:rsidP="00267AD4">
            <w:pPr>
              <w:keepNext/>
              <w:keepLines/>
              <w:jc w:val="center"/>
              <w:rPr>
                <w:noProof/>
              </w:rPr>
            </w:pPr>
            <w:r>
              <w:rPr>
                <w:noProof/>
              </w:rPr>
              <w:t>&lt;String,</w:t>
            </w:r>
            <w:r w:rsidR="00C7534E">
              <w:rPr>
                <w:noProof/>
              </w:rPr>
              <w:t xml:space="preserve"> </w:t>
            </w:r>
            <w:r>
              <w:rPr>
                <w:noProof/>
              </w:rPr>
              <w:t>Object&gt;</w:t>
            </w:r>
          </w:p>
        </w:tc>
        <w:tc>
          <w:tcPr>
            <w:cnfStyle w:val="000001000000" w:firstRow="0" w:lastRow="0" w:firstColumn="0" w:lastColumn="0" w:oddVBand="0" w:evenVBand="1" w:oddHBand="0" w:evenHBand="0" w:firstRowFirstColumn="0" w:firstRowLastColumn="0" w:lastRowFirstColumn="0" w:lastRowLastColumn="0"/>
            <w:tcW w:w="4410" w:type="dxa"/>
          </w:tcPr>
          <w:p w14:paraId="056076DC" w14:textId="77777777" w:rsidR="00267AD4" w:rsidRDefault="00267AD4" w:rsidP="00267AD4">
            <w:pPr>
              <w:keepNext/>
              <w:keepLines/>
              <w:rPr>
                <w:noProof/>
              </w:rPr>
            </w:pPr>
            <w:r>
              <w:rPr>
                <w:noProof/>
              </w:rPr>
              <w:t>A reference to the framework’s attribute map.</w:t>
            </w:r>
          </w:p>
        </w:tc>
      </w:tr>
    </w:tbl>
    <w:p w14:paraId="3C03FED2" w14:textId="2249B924" w:rsidR="00267AD4" w:rsidRDefault="00267AD4" w:rsidP="00267AD4">
      <w:r>
        <w:t xml:space="preserve">Returns a reference to the attribute map.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3AE688F"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53A133"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35BCC04" w14:textId="20AB244B"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1AC7AD17"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DF32B"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67B75"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B123E" w14:textId="77777777" w:rsidR="00267AD4" w:rsidRPr="00D86C63" w:rsidRDefault="00267AD4" w:rsidP="00267AD4">
            <w:pPr>
              <w:keepNext/>
              <w:keepLines/>
              <w:rPr>
                <w:noProof/>
              </w:rPr>
            </w:pPr>
            <w:r w:rsidRPr="00D86C63">
              <w:rPr>
                <w:noProof/>
              </w:rPr>
              <w:t>Description</w:t>
            </w:r>
          </w:p>
        </w:tc>
      </w:tr>
      <w:tr w:rsidR="00267AD4" w:rsidRPr="00D86C63" w14:paraId="1DB03BB2"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94819A7" w14:textId="77777777" w:rsidR="00267AD4" w:rsidRDefault="00267AD4" w:rsidP="00267AD4">
            <w:pPr>
              <w:keepNext/>
              <w:keepLines/>
              <w:rPr>
                <w:b/>
                <w:noProof/>
              </w:rPr>
            </w:pPr>
            <w:r>
              <w:rPr>
                <w:b/>
                <w:noProof/>
              </w:rPr>
              <w:t>key</w:t>
            </w:r>
          </w:p>
          <w:p w14:paraId="5E0D14C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E1F7F8" w14:textId="77777777" w:rsidR="00267AD4" w:rsidRDefault="00267AD4" w:rsidP="00267A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F2C65B" w14:textId="77777777" w:rsidR="00267AD4" w:rsidRDefault="00267AD4" w:rsidP="00267AD4">
            <w:pPr>
              <w:keepNext/>
              <w:keepLines/>
              <w:rPr>
                <w:noProof/>
              </w:rPr>
            </w:pPr>
            <w:r>
              <w:rPr>
                <w:noProof/>
              </w:rPr>
              <w:t>Name of the attribute</w:t>
            </w:r>
          </w:p>
        </w:tc>
      </w:tr>
      <w:tr w:rsidR="00267AD4" w:rsidRPr="00D86C63" w14:paraId="4ADB2CE0"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0CEEDCB5" w14:textId="77777777" w:rsidR="00267AD4" w:rsidRDefault="00267AD4" w:rsidP="00267AD4">
            <w:pPr>
              <w:keepNext/>
              <w:keepLines/>
              <w:rPr>
                <w:b/>
                <w:noProof/>
              </w:rPr>
            </w:pPr>
            <w:r>
              <w:rPr>
                <w:b/>
                <w:noProof/>
              </w:rPr>
              <w:t>value</w:t>
            </w:r>
          </w:p>
          <w:p w14:paraId="4295B258"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7A25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84C1C00" w14:textId="77777777" w:rsidR="00267AD4" w:rsidRDefault="00267AD4" w:rsidP="00267AD4">
            <w:pPr>
              <w:keepNext/>
              <w:keepLines/>
              <w:rPr>
                <w:noProof/>
              </w:rPr>
            </w:pPr>
            <w:r>
              <w:rPr>
                <w:noProof/>
              </w:rPr>
              <w:t>Value to assign.</w:t>
            </w:r>
          </w:p>
        </w:tc>
      </w:tr>
    </w:tbl>
    <w:p w14:paraId="55557766" w14:textId="01506755" w:rsidR="00267AD4" w:rsidRDefault="00267AD4" w:rsidP="00267AD4">
      <w:r>
        <w:t xml:space="preserve">Assigns a value to the named attribute.  If the value is null, any existing attribute value is removed.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833E379"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D25EB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888A72" w14:textId="609C184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7485854E"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A6B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5AB7"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BEDFB" w14:textId="77777777" w:rsidR="00267AD4" w:rsidRPr="00D86C63" w:rsidRDefault="00267AD4" w:rsidP="00267AD4">
            <w:pPr>
              <w:keepNext/>
              <w:keepLines/>
              <w:rPr>
                <w:noProof/>
              </w:rPr>
            </w:pPr>
            <w:r w:rsidRPr="00D86C63">
              <w:rPr>
                <w:noProof/>
              </w:rPr>
              <w:t>Description</w:t>
            </w:r>
          </w:p>
        </w:tc>
      </w:tr>
      <w:tr w:rsidR="00267AD4" w:rsidRPr="00D86C63" w14:paraId="4F07A324"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157FA58" w14:textId="77777777" w:rsidR="00267AD4" w:rsidRDefault="00267AD4" w:rsidP="00267AD4">
            <w:pPr>
              <w:keepNext/>
              <w:keepLines/>
              <w:rPr>
                <w:b/>
                <w:noProof/>
              </w:rPr>
            </w:pPr>
            <w:r>
              <w:rPr>
                <w:b/>
                <w:noProof/>
              </w:rPr>
              <w:t>object</w:t>
            </w:r>
          </w:p>
          <w:p w14:paraId="672BE94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A1CE9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C7F69B8" w14:textId="77777777" w:rsidR="00267AD4" w:rsidRDefault="00267AD4" w:rsidP="00267AD4">
            <w:pPr>
              <w:keepNext/>
              <w:keepLines/>
              <w:rPr>
                <w:noProof/>
              </w:rPr>
            </w:pPr>
            <w:r>
              <w:rPr>
                <w:noProof/>
              </w:rPr>
              <w:t>The object to register.</w:t>
            </w:r>
          </w:p>
        </w:tc>
      </w:tr>
      <w:tr w:rsidR="00267AD4" w:rsidRPr="00D86C63" w14:paraId="4BEEF0DE"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730A7A1C" w14:textId="77777777" w:rsidR="00267AD4" w:rsidRDefault="00267AD4" w:rsidP="00267AD4">
            <w:pPr>
              <w:keepNext/>
              <w:keepLines/>
              <w:rPr>
                <w:b/>
                <w:noProof/>
              </w:rPr>
            </w:pPr>
            <w:r>
              <w:rPr>
                <w:b/>
                <w:noProof/>
              </w:rPr>
              <w:t>&lt;return value&gt;</w:t>
            </w:r>
          </w:p>
          <w:p w14:paraId="73FB82CC"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D5CB6A"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E96C5D" w14:textId="77777777" w:rsidR="00267AD4" w:rsidRDefault="00267AD4" w:rsidP="00267AD4">
            <w:pPr>
              <w:keepNext/>
              <w:keepLines/>
              <w:rPr>
                <w:noProof/>
              </w:rPr>
            </w:pPr>
            <w:r>
              <w:rPr>
                <w:noProof/>
              </w:rPr>
              <w:t>True if the object was newly registered.  False if the object was already registered.</w:t>
            </w:r>
          </w:p>
        </w:tc>
      </w:tr>
    </w:tbl>
    <w:p w14:paraId="289B609F" w14:textId="272F0F13" w:rsidR="00267AD4" w:rsidRDefault="00267AD4" w:rsidP="00267AD4">
      <w:r>
        <w:t xml:space="preserve">Registers an object to the </w:t>
      </w:r>
      <w:r w:rsidR="00E905E4">
        <w:t>CWF</w:t>
      </w:r>
      <w:r>
        <w:t xml:space="preserve">. </w:t>
      </w:r>
      <w:r w:rsidR="00E905E4">
        <w:t xml:space="preserve">  See the section on component registration for more detail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21B23D30"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D683C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8A8F90" w14:textId="5F5C3D20"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AD87F6B"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E224EA"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F13F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9E3809" w14:textId="77777777" w:rsidR="00267AD4" w:rsidRPr="00D86C63" w:rsidRDefault="00267AD4" w:rsidP="00267AD4">
            <w:pPr>
              <w:keepNext/>
              <w:keepLines/>
              <w:rPr>
                <w:noProof/>
              </w:rPr>
            </w:pPr>
            <w:r w:rsidRPr="00D86C63">
              <w:rPr>
                <w:noProof/>
              </w:rPr>
              <w:t>Description</w:t>
            </w:r>
          </w:p>
        </w:tc>
      </w:tr>
      <w:tr w:rsidR="00267AD4" w:rsidRPr="00D86C63" w14:paraId="08B48887"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3E9D1705" w14:textId="77777777" w:rsidR="00267AD4" w:rsidRDefault="00267AD4" w:rsidP="00267AD4">
            <w:pPr>
              <w:keepNext/>
              <w:keepLines/>
              <w:rPr>
                <w:b/>
                <w:noProof/>
              </w:rPr>
            </w:pPr>
            <w:r>
              <w:rPr>
                <w:b/>
                <w:noProof/>
              </w:rPr>
              <w:t>object</w:t>
            </w:r>
          </w:p>
          <w:p w14:paraId="2B88EAEB"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A8F384"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292E6FE" w14:textId="77777777" w:rsidR="00267AD4" w:rsidRDefault="00267AD4" w:rsidP="00267AD4">
            <w:pPr>
              <w:keepNext/>
              <w:keepLines/>
              <w:rPr>
                <w:noProof/>
              </w:rPr>
            </w:pPr>
            <w:r>
              <w:rPr>
                <w:noProof/>
              </w:rPr>
              <w:t>The object to unregister.</w:t>
            </w:r>
          </w:p>
        </w:tc>
      </w:tr>
      <w:tr w:rsidR="00267AD4" w:rsidRPr="00D86C63" w14:paraId="721A3EF8"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0E6460A" w14:textId="77777777" w:rsidR="00267AD4" w:rsidRDefault="00267AD4" w:rsidP="00267AD4">
            <w:pPr>
              <w:keepNext/>
              <w:keepLines/>
              <w:rPr>
                <w:b/>
                <w:noProof/>
              </w:rPr>
            </w:pPr>
            <w:r>
              <w:rPr>
                <w:b/>
                <w:noProof/>
              </w:rPr>
              <w:t>&lt;return value&gt;</w:t>
            </w:r>
          </w:p>
          <w:p w14:paraId="6D199A70"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46AC5B" w14:textId="77777777" w:rsidR="00267AD4" w:rsidRDefault="00267AD4" w:rsidP="00267A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4EE7AA" w14:textId="77777777" w:rsidR="00267AD4" w:rsidRDefault="00267AD4" w:rsidP="00267AD4">
            <w:pPr>
              <w:keepNext/>
              <w:keepLines/>
              <w:rPr>
                <w:noProof/>
              </w:rPr>
            </w:pPr>
            <w:r>
              <w:rPr>
                <w:noProof/>
              </w:rPr>
              <w:t>False if the object was not already registered.  Otherwise, will be true.</w:t>
            </w:r>
          </w:p>
        </w:tc>
      </w:tr>
    </w:tbl>
    <w:p w14:paraId="73EEA49B" w14:textId="77777777" w:rsidR="00267AD4" w:rsidRDefault="00267AD4" w:rsidP="00267AD4">
      <w:r>
        <w:t xml:space="preserve">Unregisters an object previously registered by a call to </w:t>
      </w:r>
      <w:r w:rsidRPr="00310847">
        <w:rPr>
          <w:rStyle w:val="Code"/>
        </w:rPr>
        <w:t>registerObject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5DFE7736"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DB98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336D8C" w14:textId="70A1CC97"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905E4">
              <w:rPr>
                <w:rFonts w:asciiTheme="majorHAnsi" w:hAnsiTheme="majorHAnsi"/>
                <w:b w:val="0"/>
                <w:noProof/>
                <w:color w:val="1F497D" w:themeColor="text2"/>
              </w:rPr>
              <w:t>api.</w:t>
            </w:r>
            <w:r>
              <w:rPr>
                <w:rFonts w:asciiTheme="majorHAnsi" w:hAnsiTheme="majorHAnsi"/>
                <w:b w:val="0"/>
                <w:noProof/>
                <w:color w:val="1F497D" w:themeColor="text2"/>
              </w:rPr>
              <w:t>AppFramework</w:t>
            </w:r>
          </w:p>
        </w:tc>
      </w:tr>
      <w:tr w:rsidR="00267AD4" w:rsidRPr="00D86C63" w14:paraId="5CD9BAB2"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04D47"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115D89"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E01D9" w14:textId="77777777" w:rsidR="00267AD4" w:rsidRPr="00D86C63" w:rsidRDefault="00267AD4" w:rsidP="00267AD4">
            <w:pPr>
              <w:keepNext/>
              <w:keepLines/>
              <w:rPr>
                <w:noProof/>
              </w:rPr>
            </w:pPr>
            <w:r w:rsidRPr="00D86C63">
              <w:rPr>
                <w:noProof/>
              </w:rPr>
              <w:t>Description</w:t>
            </w:r>
          </w:p>
        </w:tc>
      </w:tr>
      <w:tr w:rsidR="00267AD4" w:rsidRPr="00D86C63" w14:paraId="1DEDCA53"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27DC28D7" w14:textId="77777777" w:rsidR="00267AD4" w:rsidRDefault="00267AD4" w:rsidP="00267AD4">
            <w:pPr>
              <w:keepNext/>
              <w:keepLines/>
              <w:rPr>
                <w:b/>
                <w:noProof/>
              </w:rPr>
            </w:pPr>
            <w:r>
              <w:rPr>
                <w:b/>
                <w:noProof/>
              </w:rPr>
              <w:t>class</w:t>
            </w:r>
          </w:p>
        </w:tc>
        <w:tc>
          <w:tcPr>
            <w:cnfStyle w:val="000010000000" w:firstRow="0" w:lastRow="0" w:firstColumn="0" w:lastColumn="0" w:oddVBand="1" w:evenVBand="0" w:oddHBand="0" w:evenHBand="0" w:firstRowFirstColumn="0" w:firstRowLastColumn="0" w:lastRowFirstColumn="0" w:lastRowLastColumn="0"/>
            <w:tcW w:w="2070" w:type="dxa"/>
          </w:tcPr>
          <w:p w14:paraId="44178258" w14:textId="77777777" w:rsidR="00267AD4" w:rsidRDefault="00267AD4" w:rsidP="00267AD4">
            <w:pPr>
              <w:keepNext/>
              <w:keepLines/>
              <w:jc w:val="center"/>
              <w:rPr>
                <w:noProof/>
              </w:rPr>
            </w:pPr>
            <w:r>
              <w:rPr>
                <w:noProof/>
              </w:rPr>
              <w:t>Class&lt;?&gt;</w:t>
            </w:r>
          </w:p>
        </w:tc>
        <w:tc>
          <w:tcPr>
            <w:cnfStyle w:val="000001000000" w:firstRow="0" w:lastRow="0" w:firstColumn="0" w:lastColumn="0" w:oddVBand="0" w:evenVBand="1" w:oddHBand="0" w:evenHBand="0" w:firstRowFirstColumn="0" w:firstRowLastColumn="0" w:lastRowFirstColumn="0" w:lastRowLastColumn="0"/>
            <w:tcW w:w="4410" w:type="dxa"/>
          </w:tcPr>
          <w:p w14:paraId="54F03353" w14:textId="77777777" w:rsidR="00267AD4" w:rsidRDefault="00267AD4" w:rsidP="00267AD4">
            <w:pPr>
              <w:keepNext/>
              <w:keepLines/>
              <w:rPr>
                <w:noProof/>
              </w:rPr>
            </w:pPr>
            <w:r>
              <w:rPr>
                <w:noProof/>
              </w:rPr>
              <w:t>Returned object must be assignment-compatible with this class.  If this parameter is an interface, the returned object or one of its superclasses must implement the interface.</w:t>
            </w:r>
          </w:p>
        </w:tc>
      </w:tr>
      <w:tr w:rsidR="00267AD4" w:rsidRPr="00D86C63" w14:paraId="5F6740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6779D75" w14:textId="77777777" w:rsidR="00267AD4" w:rsidRDefault="00267AD4" w:rsidP="00267AD4">
            <w:pPr>
              <w:keepNext/>
              <w:keepLines/>
              <w:rPr>
                <w:b/>
                <w:noProof/>
              </w:rPr>
            </w:pPr>
            <w:r>
              <w:rPr>
                <w:b/>
                <w:noProof/>
              </w:rPr>
              <w:t>previousInstance</w:t>
            </w:r>
          </w:p>
        </w:tc>
        <w:tc>
          <w:tcPr>
            <w:cnfStyle w:val="000010000000" w:firstRow="0" w:lastRow="0" w:firstColumn="0" w:lastColumn="0" w:oddVBand="1" w:evenVBand="0" w:oddHBand="0" w:evenHBand="0" w:firstRowFirstColumn="0" w:firstRowLastColumn="0" w:lastRowFirstColumn="0" w:lastRowLastColumn="0"/>
            <w:tcW w:w="2070" w:type="dxa"/>
          </w:tcPr>
          <w:p w14:paraId="75E05A08"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AEADE84" w14:textId="77777777" w:rsidR="00267AD4" w:rsidRDefault="00267AD4" w:rsidP="00267AD4">
            <w:pPr>
              <w:keepNext/>
              <w:keepLines/>
              <w:rPr>
                <w:noProof/>
              </w:rPr>
            </w:pPr>
            <w:r>
              <w:rPr>
                <w:noProof/>
              </w:rPr>
              <w:t>Previous object returned by this method.  The search will begin after this object’s position in the list.  If this parameter is null, the search begins at the beginning.</w:t>
            </w:r>
          </w:p>
        </w:tc>
      </w:tr>
      <w:tr w:rsidR="00267AD4" w:rsidRPr="00D86C63" w14:paraId="17BA5D4C"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71A955A" w14:textId="77777777" w:rsidR="00267AD4" w:rsidRDefault="00267AD4" w:rsidP="00267AD4">
            <w:pPr>
              <w:keepNext/>
              <w:keepLines/>
              <w:rPr>
                <w:b/>
                <w:noProof/>
              </w:rPr>
            </w:pPr>
            <w:r>
              <w:rPr>
                <w:b/>
                <w:noProof/>
              </w:rPr>
              <w:t>&lt;return value&gt;</w:t>
            </w:r>
          </w:p>
          <w:p w14:paraId="71E06D3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C9E64A"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947787" w14:textId="77777777" w:rsidR="00267AD4" w:rsidRDefault="00267AD4" w:rsidP="00267AD4">
            <w:pPr>
              <w:keepNext/>
              <w:keepLines/>
              <w:rPr>
                <w:noProof/>
              </w:rPr>
            </w:pPr>
            <w:r>
              <w:rPr>
                <w:noProof/>
              </w:rPr>
              <w:t>Registered object belonging to the specified class, or null if one is not found.</w:t>
            </w:r>
          </w:p>
        </w:tc>
      </w:tr>
    </w:tbl>
    <w:p w14:paraId="6399EB9F" w14:textId="77777777" w:rsidR="00267AD4" w:rsidRDefault="00267AD4" w:rsidP="00267AD4">
      <w:r>
        <w:t xml:space="preserve">Finds a registered object belonging to the specified class.  The </w:t>
      </w:r>
      <w:r w:rsidRPr="00310847">
        <w:rPr>
          <w:rStyle w:val="Code"/>
        </w:rPr>
        <w:t>previousInstance</w:t>
      </w:r>
      <w:r>
        <w:t xml:space="preserve"> argument allows one to easily search for multiple object instances for the same class by successive calls to this method.</w:t>
      </w:r>
    </w:p>
    <w:p w14:paraId="42D7467C" w14:textId="77777777" w:rsidR="00C7534E" w:rsidRDefault="00C7534E" w:rsidP="00267AD4"/>
    <w:p w14:paraId="22F129C0" w14:textId="77777777" w:rsidR="00267AD4" w:rsidRDefault="00267AD4" w:rsidP="007423B4">
      <w:pPr>
        <w:pStyle w:val="Heading2"/>
        <w:rPr>
          <w:noProof/>
        </w:rPr>
      </w:pPr>
      <w:bookmarkStart w:id="16" w:name="_Toc247858402"/>
      <w:r>
        <w:rPr>
          <w:noProof/>
        </w:rPr>
        <w:t>IRegisterEvent Interface</w:t>
      </w:r>
      <w:bookmarkEnd w:id="16"/>
    </w:p>
    <w:p w14:paraId="18DB6F50" w14:textId="171F9472" w:rsidR="00267AD4" w:rsidRDefault="00267AD4" w:rsidP="00267AD4">
      <w:r>
        <w:t xml:space="preserve">Any component that has a requirement to inspect objects as they are registered with the </w:t>
      </w:r>
      <w:r w:rsidR="00E905E4">
        <w:t>CWF</w:t>
      </w:r>
      <w:r>
        <w:t xml:space="preserve"> may implement the </w:t>
      </w:r>
      <w:r w:rsidRPr="00310847">
        <w:rPr>
          <w:rStyle w:val="Code"/>
        </w:rPr>
        <w:t>IRegisterEvent</w:t>
      </w:r>
      <w:r>
        <w:t xml:space="preserve"> interface.  When such a component is itself registered, </w:t>
      </w:r>
      <w:r w:rsidR="00E905E4">
        <w:t>the CWF</w:t>
      </w:r>
      <w:r>
        <w:t xml:space="preserve"> adds it to a list of components to be notified during component registration.  Whenever the </w:t>
      </w:r>
      <w:r w:rsidRPr="00310847">
        <w:rPr>
          <w:rStyle w:val="Code"/>
        </w:rPr>
        <w:t>registerObject</w:t>
      </w:r>
      <w:r>
        <w:t xml:space="preserve"> method of the </w:t>
      </w:r>
      <w:r w:rsidRPr="00310847">
        <w:rPr>
          <w:rStyle w:val="Code"/>
        </w:rPr>
        <w:t>AppFramework</w:t>
      </w:r>
      <w:r>
        <w:t xml:space="preserve"> class is called, </w:t>
      </w:r>
      <w:r w:rsidR="00E905E4">
        <w:t>the CWF</w:t>
      </w:r>
      <w:r>
        <w:t xml:space="preserve"> notifies each component in this list via the </w:t>
      </w:r>
      <w:r w:rsidRPr="00310847">
        <w:rPr>
          <w:rStyle w:val="Code"/>
        </w:rPr>
        <w:t>registerObject</w:t>
      </w:r>
      <w:r>
        <w:t xml:space="preserve"> </w:t>
      </w:r>
      <w:r w:rsidR="00DE3DFE">
        <w:t xml:space="preserve">callback </w:t>
      </w:r>
      <w:r>
        <w:t>method on the interface.  The notified component may then inspect the component being registered and take an</w:t>
      </w:r>
      <w:r w:rsidR="00DE3DFE">
        <w:t>y</w:t>
      </w:r>
      <w:r>
        <w:t xml:space="preserve"> appropriate action.  </w:t>
      </w:r>
      <w:r w:rsidR="00DE3DFE">
        <w:t>Managed contexts</w:t>
      </w:r>
      <w:r>
        <w:t>, as an example, use this technique to identify and automatically add subscribers to their context change event.</w:t>
      </w:r>
    </w:p>
    <w:p w14:paraId="354A0B42" w14:textId="44BB7576" w:rsidR="00267AD4" w:rsidRDefault="00267AD4" w:rsidP="00267AD4">
      <w:r>
        <w:t xml:space="preserve">Because the order of component registration is not guaranteed, there is a likelihood that a component implementing the </w:t>
      </w:r>
      <w:r w:rsidRPr="00044E5A">
        <w:rPr>
          <w:rStyle w:val="Code"/>
        </w:rPr>
        <w:t>IRegisterEvent</w:t>
      </w:r>
      <w:r w:rsidR="00C7534E">
        <w:t xml:space="preserve"> interface may be</w:t>
      </w:r>
      <w:r>
        <w:t xml:space="preserve"> registered after components it may wish to inspect.  To accommodate this scenario, </w:t>
      </w:r>
      <w:r w:rsidR="00DE3DFE">
        <w:t>the CWF</w:t>
      </w:r>
      <w:r>
        <w:t xml:space="preserve"> will present each currently registered component to a newly registered </w:t>
      </w:r>
      <w:r w:rsidRPr="00044E5A">
        <w:rPr>
          <w:rStyle w:val="Code"/>
        </w:rPr>
        <w:t>IRegisterEvent</w:t>
      </w:r>
      <w:r>
        <w:t xml:space="preserve"> implementer via its </w:t>
      </w:r>
      <w:r w:rsidRPr="00044E5A">
        <w:rPr>
          <w:rStyle w:val="Code"/>
        </w:rPr>
        <w:t>registerObject</w:t>
      </w:r>
      <w:r>
        <w:t xml:space="preserve"> method.  In this way, </w:t>
      </w:r>
      <w:r w:rsidR="00DE3DFE">
        <w:t>the CWF</w:t>
      </w:r>
      <w:r>
        <w:t xml:space="preserve"> guarantees that an </w:t>
      </w:r>
      <w:r w:rsidRPr="00044E5A">
        <w:rPr>
          <w:rStyle w:val="Code"/>
        </w:rPr>
        <w:t>IRegisterEvent</w:t>
      </w:r>
      <w:r>
        <w:t xml:space="preserve"> implementer will have an opportunity to inspect every registered component regardless of the registration order.</w:t>
      </w:r>
    </w:p>
    <w:p w14:paraId="749EA97B" w14:textId="6A8C4C11" w:rsidR="00267AD4" w:rsidRPr="0072056A" w:rsidRDefault="00267AD4" w:rsidP="00267AD4">
      <w:r>
        <w:t>See the section o</w:t>
      </w:r>
      <w:r w:rsidR="00DE3DFE">
        <w:t>n component r</w:t>
      </w:r>
      <w:r>
        <w:t xml:space="preserve">egistration for </w:t>
      </w:r>
      <w:r w:rsidR="00DE3DFE">
        <w:t>additional</w:t>
      </w:r>
      <w:r>
        <w:t xml:space="preserve"> details on this topic.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3A245F5E"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5D8D0F8"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D5622E" w14:textId="234F2156"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22EDE364"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B7F21"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8D0A1"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8A0CF" w14:textId="77777777" w:rsidR="00267AD4" w:rsidRPr="00D86C63" w:rsidRDefault="00267AD4" w:rsidP="00267AD4">
            <w:pPr>
              <w:keepNext/>
              <w:keepLines/>
              <w:rPr>
                <w:noProof/>
              </w:rPr>
            </w:pPr>
            <w:r w:rsidRPr="00D86C63">
              <w:rPr>
                <w:noProof/>
              </w:rPr>
              <w:t>Description</w:t>
            </w:r>
          </w:p>
        </w:tc>
      </w:tr>
      <w:tr w:rsidR="00267AD4" w:rsidRPr="00D86C63" w14:paraId="0264D8A9"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1B394407" w14:textId="77777777" w:rsidR="00267AD4" w:rsidRDefault="00267AD4" w:rsidP="00267AD4">
            <w:pPr>
              <w:keepNext/>
              <w:keepLines/>
              <w:rPr>
                <w:b/>
                <w:noProof/>
              </w:rPr>
            </w:pPr>
            <w:r>
              <w:rPr>
                <w:b/>
                <w:noProof/>
              </w:rPr>
              <w:t>object</w:t>
            </w:r>
          </w:p>
          <w:p w14:paraId="7EF38C11"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516BF9"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EA81CC7" w14:textId="77777777" w:rsidR="00267AD4" w:rsidRDefault="00267AD4" w:rsidP="00267AD4">
            <w:pPr>
              <w:keepNext/>
              <w:keepLines/>
              <w:rPr>
                <w:noProof/>
              </w:rPr>
            </w:pPr>
            <w:r>
              <w:rPr>
                <w:noProof/>
              </w:rPr>
              <w:t>The object being registered.</w:t>
            </w:r>
          </w:p>
        </w:tc>
      </w:tr>
    </w:tbl>
    <w:p w14:paraId="71D8811E" w14:textId="77777777" w:rsidR="00267AD4" w:rsidRDefault="00267AD4" w:rsidP="00267AD4">
      <w:r>
        <w:t xml:space="preserve">Called whenever an object is registered via a call to </w:t>
      </w:r>
      <w:r w:rsidRPr="00044E5A">
        <w:rPr>
          <w:rStyle w:val="Code"/>
        </w:rPr>
        <w:t>AppFramework.registerObject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67AD4" w:rsidRPr="009C74A7" w14:paraId="1EB9AC35" w14:textId="77777777" w:rsidTr="00267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DE3ECF" w14:textId="77777777" w:rsidR="00267AD4" w:rsidRPr="009C74A7" w:rsidRDefault="00267AD4" w:rsidP="00267A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unregisterObject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1C4CC2" w14:textId="2DBEAF11" w:rsidR="00267AD4" w:rsidRPr="009C74A7" w:rsidRDefault="00267AD4" w:rsidP="00267A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E3DFE">
              <w:rPr>
                <w:rFonts w:asciiTheme="majorHAnsi" w:hAnsiTheme="majorHAnsi"/>
                <w:b w:val="0"/>
                <w:noProof/>
                <w:color w:val="1F497D" w:themeColor="text2"/>
              </w:rPr>
              <w:t>api.</w:t>
            </w:r>
            <w:r>
              <w:rPr>
                <w:rFonts w:asciiTheme="majorHAnsi" w:hAnsiTheme="majorHAnsi"/>
                <w:b w:val="0"/>
                <w:noProof/>
                <w:color w:val="1F497D" w:themeColor="text2"/>
              </w:rPr>
              <w:t>IRegisterEvent</w:t>
            </w:r>
          </w:p>
        </w:tc>
      </w:tr>
      <w:tr w:rsidR="00267AD4" w:rsidRPr="00D86C63" w14:paraId="13D0C9FC" w14:textId="77777777" w:rsidTr="00267A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103F4D" w14:textId="77777777" w:rsidR="00267AD4" w:rsidRPr="00D86C63" w:rsidRDefault="00267AD4" w:rsidP="00267A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5942D8" w14:textId="77777777" w:rsidR="00267AD4" w:rsidRPr="00D86C63" w:rsidRDefault="00267AD4" w:rsidP="00267A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661217" w14:textId="77777777" w:rsidR="00267AD4" w:rsidRPr="00D86C63" w:rsidRDefault="00267AD4" w:rsidP="00267AD4">
            <w:pPr>
              <w:keepNext/>
              <w:keepLines/>
              <w:rPr>
                <w:noProof/>
              </w:rPr>
            </w:pPr>
            <w:r w:rsidRPr="00D86C63">
              <w:rPr>
                <w:noProof/>
              </w:rPr>
              <w:t>Description</w:t>
            </w:r>
          </w:p>
        </w:tc>
      </w:tr>
      <w:tr w:rsidR="00267AD4" w:rsidRPr="00D86C63" w14:paraId="41DE5F8B" w14:textId="77777777" w:rsidTr="00267AD4">
        <w:tc>
          <w:tcPr>
            <w:cnfStyle w:val="001000000000" w:firstRow="0" w:lastRow="0" w:firstColumn="1" w:lastColumn="0" w:oddVBand="0" w:evenVBand="0" w:oddHBand="0" w:evenHBand="0" w:firstRowFirstColumn="0" w:firstRowLastColumn="0" w:lastRowFirstColumn="0" w:lastRowLastColumn="0"/>
            <w:tcW w:w="2358" w:type="dxa"/>
          </w:tcPr>
          <w:p w14:paraId="4BE182EA" w14:textId="77777777" w:rsidR="00267AD4" w:rsidRDefault="00267AD4" w:rsidP="00267AD4">
            <w:pPr>
              <w:keepNext/>
              <w:keepLines/>
              <w:rPr>
                <w:b/>
                <w:noProof/>
              </w:rPr>
            </w:pPr>
            <w:r>
              <w:rPr>
                <w:b/>
                <w:noProof/>
              </w:rPr>
              <w:t>object</w:t>
            </w:r>
          </w:p>
          <w:p w14:paraId="256837F5" w14:textId="77777777" w:rsidR="00267AD4" w:rsidRDefault="00267AD4" w:rsidP="00267A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376987" w14:textId="77777777" w:rsidR="00267AD4" w:rsidRDefault="00267AD4" w:rsidP="00267AD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D82A60" w14:textId="77777777" w:rsidR="00267AD4" w:rsidRDefault="00267AD4" w:rsidP="00267AD4">
            <w:pPr>
              <w:keepNext/>
              <w:keepLines/>
              <w:rPr>
                <w:noProof/>
              </w:rPr>
            </w:pPr>
            <w:r>
              <w:rPr>
                <w:noProof/>
              </w:rPr>
              <w:t>The object being unregistered.</w:t>
            </w:r>
          </w:p>
        </w:tc>
      </w:tr>
    </w:tbl>
    <w:p w14:paraId="0B0439F5" w14:textId="074EFC51" w:rsidR="00267AD4" w:rsidRDefault="00267AD4" w:rsidP="00267AD4">
      <w:r>
        <w:t xml:space="preserve">Called whenever an object is </w:t>
      </w:r>
      <w:r w:rsidR="00DE3DFE">
        <w:t>un</w:t>
      </w:r>
      <w:r>
        <w:t xml:space="preserve">registered via a call to </w:t>
      </w:r>
      <w:r w:rsidRPr="00044E5A">
        <w:rPr>
          <w:rStyle w:val="Code"/>
        </w:rPr>
        <w:t>AppFramework.unregisterObject</w:t>
      </w:r>
      <w:r>
        <w:t xml:space="preserve">.  </w:t>
      </w:r>
    </w:p>
    <w:p w14:paraId="27A597E8" w14:textId="77777777" w:rsidR="00C7534E" w:rsidRDefault="00C7534E">
      <w:pPr>
        <w:rPr>
          <w:rFonts w:asciiTheme="majorHAnsi" w:eastAsiaTheme="majorEastAsia" w:hAnsiTheme="majorHAnsi" w:cstheme="majorBidi"/>
          <w:b/>
          <w:bCs/>
          <w:color w:val="345A8A" w:themeColor="accent1" w:themeShade="B5"/>
          <w:sz w:val="32"/>
          <w:szCs w:val="32"/>
          <w:u w:val="single"/>
        </w:rPr>
      </w:pPr>
      <w:r>
        <w:br w:type="page"/>
      </w:r>
    </w:p>
    <w:p w14:paraId="452DF8CE" w14:textId="66961B63" w:rsidR="00840D9F" w:rsidRDefault="00840D9F" w:rsidP="007423B4">
      <w:pPr>
        <w:pStyle w:val="Heading1"/>
      </w:pPr>
      <w:bookmarkStart w:id="17" w:name="_Toc247858403"/>
      <w:r>
        <w:t>Context Management</w:t>
      </w:r>
      <w:bookmarkEnd w:id="17"/>
    </w:p>
    <w:p w14:paraId="0FAED553" w14:textId="7239A739" w:rsidR="001A7B98" w:rsidRDefault="001A7B98" w:rsidP="001A7B98">
      <w:r>
        <w:t xml:space="preserve">Another important core service provided by the </w:t>
      </w:r>
      <w:r w:rsidR="0051736F">
        <w:t>CWF</w:t>
      </w:r>
      <w:r>
        <w:t xml:space="preserve"> is management of shared context.  A </w:t>
      </w:r>
      <w:r w:rsidR="00D15CF1">
        <w:t xml:space="preserve">managed </w:t>
      </w:r>
      <w:r>
        <w:t xml:space="preserve">context </w:t>
      </w:r>
      <w:r w:rsidR="0051736F">
        <w:t>wrapper may be applied to</w:t>
      </w:r>
      <w:r>
        <w:t xml:space="preserve"> virtually any object whose state </w:t>
      </w:r>
      <w:r w:rsidR="00401C62">
        <w:t>changes need to be monitored and controlled collaboratively</w:t>
      </w:r>
      <w:r>
        <w:t>.  Typically context-wrapped objects are domain objects such as patient, user, location or encounter, but virtually any object whose state is to be tracked can be wrapped.</w:t>
      </w:r>
    </w:p>
    <w:p w14:paraId="413A8680" w14:textId="5152F9B0" w:rsidR="001A7B98" w:rsidRDefault="001A7B98" w:rsidP="001A7B98">
      <w:r>
        <w:t xml:space="preserve">Context management </w:t>
      </w:r>
      <w:r w:rsidR="0051736F">
        <w:t xml:space="preserve">design </w:t>
      </w:r>
      <w:r>
        <w:t xml:space="preserve">in </w:t>
      </w:r>
      <w:r w:rsidR="0051736F">
        <w:t>the CWF</w:t>
      </w:r>
      <w:r>
        <w:t xml:space="preserve"> </w:t>
      </w:r>
      <w:r w:rsidR="0051736F">
        <w:t>is heavily borrowed</w:t>
      </w:r>
      <w:r>
        <w:t xml:space="preserve"> </w:t>
      </w:r>
      <w:r w:rsidR="0051736F">
        <w:t>from</w:t>
      </w:r>
      <w:r>
        <w:t xml:space="preserve"> the HL7 Clinical Context Management (CCOW) </w:t>
      </w:r>
      <w:r w:rsidR="0051736F">
        <w:t xml:space="preserve">specification </w:t>
      </w:r>
      <w:r>
        <w:t xml:space="preserve">with some important and necessary deviations.  The CCOW specification was created to allow multiple independent applications running on a common desktop to share context in a standardized fashion.  The specification dictates how shared contexts are accessed, serialized, modified, and synchronized.  </w:t>
      </w:r>
    </w:p>
    <w:p w14:paraId="7D46C2EC" w14:textId="1A294E27" w:rsidR="001A7B98" w:rsidRDefault="001A7B98" w:rsidP="001A7B98">
      <w:r>
        <w:t>One of the key features borrowed from CCOW is that of context synchronization.  This design uses a two-phase transactional model.  When application code makes a request to change a managed context, the initial phase involves a polling of each subscriber to determine its willingness to allow the change.  Should any subscriber vote to block the change, the request is denied</w:t>
      </w:r>
      <w:r w:rsidR="0095108A">
        <w:t xml:space="preserve"> (i.e., the transaction is canceled).</w:t>
      </w:r>
      <w:r>
        <w:t xml:space="preserve">  This is an important deviation from the CCOW specification where the requestor can still force a context change over the objections of the subscribers.  </w:t>
      </w:r>
      <w:r w:rsidR="00615A15">
        <w:t>Here</w:t>
      </w:r>
      <w:r>
        <w:t xml:space="preserve">, </w:t>
      </w:r>
      <w:r w:rsidR="00615A15">
        <w:t xml:space="preserve">only the </w:t>
      </w:r>
      <w:r w:rsidR="00E95FF6">
        <w:t>CWF</w:t>
      </w:r>
      <w:r w:rsidR="00615A15">
        <w:t xml:space="preserve"> itself can force a context change (this will only occur during </w:t>
      </w:r>
      <w:r w:rsidR="00FC1AF6">
        <w:t xml:space="preserve">forced </w:t>
      </w:r>
      <w:r w:rsidR="00615A15">
        <w:t>logout or if a CCOW participant is forcing the context change)</w:t>
      </w:r>
      <w:r>
        <w:t xml:space="preserve">.  Another important deviation from CCOW is that a subscriber may (under </w:t>
      </w:r>
      <w:r w:rsidR="00615A15">
        <w:t>certain</w:t>
      </w:r>
      <w:r>
        <w:t xml:space="preserve"> circumstances) interact with the user prior to issuing its vote and may modify its vote based on such an interaction.</w:t>
      </w:r>
      <w:r w:rsidR="00615A15">
        <w:t xml:space="preserve">  The </w:t>
      </w:r>
      <w:r w:rsidR="00E95FF6">
        <w:t>CWF</w:t>
      </w:r>
      <w:r w:rsidR="00615A15">
        <w:t xml:space="preserve"> provides a clear indication to the subscriber when such user interaction is permissible.</w:t>
      </w:r>
    </w:p>
    <w:p w14:paraId="1EB0E38E" w14:textId="407ABBAE" w:rsidR="001A7B98" w:rsidRDefault="001A7B98" w:rsidP="001A7B98">
      <w:r>
        <w:t>Following the outcome of the initial polling phas</w:t>
      </w:r>
      <w:r w:rsidR="00401C62">
        <w:t>e of a context change request, the</w:t>
      </w:r>
      <w:r>
        <w:t xml:space="preserve"> second notification phase </w:t>
      </w:r>
      <w:r w:rsidR="00401C62">
        <w:t>notifies</w:t>
      </w:r>
      <w:r>
        <w:t xml:space="preserve"> subscribers of the outcome of the request, either committed (the subscriber may then read the updated context</w:t>
      </w:r>
      <w:r w:rsidR="00E730FA">
        <w:t xml:space="preserve"> and act accordingly) or cancel</w:t>
      </w:r>
      <w:r>
        <w:t>ed.  The result is a very seamless experience for the user.</w:t>
      </w:r>
    </w:p>
    <w:p w14:paraId="3DA7F0DB" w14:textId="77777777" w:rsidR="00FC1AF6" w:rsidRDefault="00FC1AF6" w:rsidP="001A7B98"/>
    <w:p w14:paraId="5C165C01" w14:textId="77777777" w:rsidR="008D45D4" w:rsidRDefault="008D45D4" w:rsidP="007423B4">
      <w:pPr>
        <w:pStyle w:val="Heading2"/>
        <w:rPr>
          <w:noProof/>
        </w:rPr>
      </w:pPr>
      <w:bookmarkStart w:id="18" w:name="_Toc247858404"/>
      <w:r>
        <w:rPr>
          <w:noProof/>
        </w:rPr>
        <w:t>IContextEvent Interface</w:t>
      </w:r>
      <w:bookmarkEnd w:id="18"/>
    </w:p>
    <w:p w14:paraId="56E63A33" w14:textId="7B7B8F7E" w:rsidR="00962EF1" w:rsidRDefault="00962EF1" w:rsidP="00962EF1">
      <w:r>
        <w:t xml:space="preserve">Every </w:t>
      </w:r>
      <w:r w:rsidR="00D15CF1">
        <w:t>managed context</w:t>
      </w:r>
      <w:r>
        <w:t xml:space="preserve"> must declare (NOT implement) an extension to the </w:t>
      </w:r>
      <w:r w:rsidRPr="0076437F">
        <w:rPr>
          <w:rStyle w:val="Code"/>
        </w:rPr>
        <w:t>IContextEvent</w:t>
      </w:r>
      <w:r>
        <w:t xml:space="preserve"> </w:t>
      </w:r>
      <w:r w:rsidR="008D45D4">
        <w:t xml:space="preserve">interface, </w:t>
      </w:r>
      <w:r>
        <w:t xml:space="preserve">thereby creating a unique subinterface for signaling changes in the enclosed context to subscribers.  Context subscribers will implement the subinterface in order to be notified of changes to the context state.  See the section on writing </w:t>
      </w:r>
      <w:r w:rsidR="00FC1AF6">
        <w:t xml:space="preserve">context-aware </w:t>
      </w:r>
      <w:r>
        <w:t>plugins for more details.</w:t>
      </w:r>
    </w:p>
    <w:p w14:paraId="559C5797" w14:textId="46092AA0" w:rsidR="00962EF1" w:rsidRDefault="00962EF1" w:rsidP="00962EF1">
      <w:r>
        <w:t xml:space="preserve">The </w:t>
      </w:r>
      <w:r w:rsidRPr="00962EF1">
        <w:rPr>
          <w:rStyle w:val="Code"/>
        </w:rPr>
        <w:t>IContextEvent</w:t>
      </w:r>
      <w:r>
        <w:t xml:space="preserve">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62EF1" w:rsidRPr="009C74A7" w14:paraId="72F09F42"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39AEE"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pending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6B8595"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962EF1" w:rsidRPr="00D86C63" w14:paraId="726B617F" w14:textId="77777777" w:rsidTr="0096277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AAA2E" w14:textId="77777777" w:rsidR="00962EF1" w:rsidRPr="00D86C63" w:rsidRDefault="00962EF1" w:rsidP="0096277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F5C48" w14:textId="77777777" w:rsidR="00962EF1" w:rsidRPr="00D86C63" w:rsidRDefault="00962EF1" w:rsidP="0096277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84317D" w14:textId="77777777" w:rsidR="00962EF1" w:rsidRPr="00D86C63" w:rsidRDefault="00962EF1" w:rsidP="00962772">
            <w:pPr>
              <w:keepNext/>
              <w:keepLines/>
              <w:rPr>
                <w:noProof/>
              </w:rPr>
            </w:pPr>
            <w:r w:rsidRPr="00D86C63">
              <w:rPr>
                <w:noProof/>
              </w:rPr>
              <w:t>Description</w:t>
            </w:r>
          </w:p>
        </w:tc>
      </w:tr>
      <w:tr w:rsidR="00962EF1" w:rsidRPr="00D86C63" w14:paraId="643EDB42"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1C884438" w14:textId="77777777" w:rsidR="00962EF1" w:rsidRDefault="00962EF1" w:rsidP="00962772">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tcPr>
          <w:p w14:paraId="32ADCE38" w14:textId="77777777" w:rsidR="00962EF1" w:rsidRDefault="00962EF1" w:rsidP="0096277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CD04D2" w14:textId="77777777" w:rsidR="00962EF1" w:rsidRDefault="00962EF1" w:rsidP="00962772">
            <w:pPr>
              <w:keepNext/>
              <w:keepLines/>
              <w:rPr>
                <w:noProof/>
              </w:rPr>
            </w:pPr>
            <w:r>
              <w:rPr>
                <w:noProof/>
              </w:rPr>
              <w:t>If true, no user interaction is permitted during the context change transaction.  This will be the case during a forced logout or during a context change request originating from an external CCOW-compliant context manager.  If false, the application may solicit input from the user to determine the proper course of action.</w:t>
            </w:r>
          </w:p>
        </w:tc>
      </w:tr>
      <w:tr w:rsidR="00962EF1" w:rsidRPr="00D86C63" w14:paraId="110D512D" w14:textId="77777777" w:rsidTr="00962772">
        <w:tc>
          <w:tcPr>
            <w:cnfStyle w:val="001000000000" w:firstRow="0" w:lastRow="0" w:firstColumn="1" w:lastColumn="0" w:oddVBand="0" w:evenVBand="0" w:oddHBand="0" w:evenHBand="0" w:firstRowFirstColumn="0" w:firstRowLastColumn="0" w:lastRowFirstColumn="0" w:lastRowLastColumn="0"/>
            <w:tcW w:w="2358" w:type="dxa"/>
          </w:tcPr>
          <w:p w14:paraId="5A6E4D30" w14:textId="77777777" w:rsidR="00962EF1" w:rsidRDefault="00962EF1" w:rsidP="00962772">
            <w:pPr>
              <w:keepNext/>
              <w:keepLines/>
              <w:rPr>
                <w:b/>
                <w:noProof/>
              </w:rPr>
            </w:pPr>
            <w:r>
              <w:rPr>
                <w:b/>
                <w:noProof/>
              </w:rPr>
              <w:t>&lt;return value&gt;</w:t>
            </w:r>
          </w:p>
          <w:p w14:paraId="54941EF3" w14:textId="77777777" w:rsidR="00962EF1" w:rsidRDefault="00962EF1" w:rsidP="0096277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743B6D" w14:textId="77777777" w:rsidR="00962EF1" w:rsidRDefault="00962EF1" w:rsidP="0096277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894B1" w14:textId="77777777" w:rsidR="00962EF1" w:rsidRDefault="00962EF1" w:rsidP="00962772">
            <w:pPr>
              <w:keepNext/>
              <w:keepLines/>
              <w:rPr>
                <w:noProof/>
              </w:rPr>
            </w:pPr>
            <w:r>
              <w:rPr>
                <w:noProof/>
              </w:rPr>
              <w:t>If null or an empty string, signifies an affirmative vote to the requested context change.  Otherwise, signifies a negative vote in which case the return value should contain a brief description of the reason.  In a CCOW-managed environment, this value will be returned to the CCOW-compliant context manager, which will typically display the message to the user.</w:t>
            </w:r>
          </w:p>
        </w:tc>
      </w:tr>
    </w:tbl>
    <w:p w14:paraId="46EFDD06" w14:textId="77777777" w:rsidR="00962EF1" w:rsidRDefault="00962EF1" w:rsidP="00962EF1">
      <w:r>
        <w:t xml:space="preserve">In the first phase of a context change transaction, the context manager will invoke this method on each subscriber to indicate a pending context change is underway, giving the subscriber an opportunity to influence the outcome of the request.  If any subscriber returns a negative vote, further polling stops and the context change request is canceled.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5BB2E8EE"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7AFF196D"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F5A2B"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799ECCF9" w14:textId="63410DF5" w:rsidR="00962EF1" w:rsidRDefault="00962EF1" w:rsidP="00962EF1">
      <w:r>
        <w:t xml:space="preserve">Signals to the subscriber that the pending context change has been canceled.  Only subscribers previously notified of a pending change (via the </w:t>
      </w:r>
      <w:r w:rsidRPr="0076437F">
        <w:rPr>
          <w:rStyle w:val="Code"/>
        </w:rPr>
        <w:t>pending</w:t>
      </w:r>
      <w:r>
        <w:t xml:space="preserve"> method) will receive this callback.  During this time, both a current and a pending context state exist and the subscriber may inspect either via calls to the </w:t>
      </w:r>
      <w:r w:rsidR="00D15CF1">
        <w:t>managed context wrapper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62EF1" w:rsidRPr="009C74A7" w14:paraId="630C12CC" w14:textId="77777777" w:rsidTr="009627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C2A567B" w14:textId="77777777" w:rsidR="00962EF1" w:rsidRPr="009C74A7" w:rsidRDefault="00962EF1" w:rsidP="0096277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44876C" w14:textId="77777777" w:rsidR="00962EF1" w:rsidRPr="009C74A7" w:rsidRDefault="00962EF1" w:rsidP="0096277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613A10C5" w14:textId="0CCE5935" w:rsidR="00962EF1" w:rsidRDefault="00962EF1" w:rsidP="00962EF1">
      <w:r>
        <w:t xml:space="preserve">Signals to the subscriber that the pending context change has now been committed.  The subscriber will typically read the new context state and update its state to reflect the change.  During this time, only a current context state exists and may be accessed via the </w:t>
      </w:r>
      <w:r w:rsidR="00D15CF1">
        <w:t xml:space="preserve">managed </w:t>
      </w:r>
      <w:r>
        <w:t>context wrapper.  Attempts to return a pending context state should always return null.</w:t>
      </w:r>
    </w:p>
    <w:p w14:paraId="03166FF8" w14:textId="04005E2E" w:rsidR="001A7B98" w:rsidRDefault="001A7B98" w:rsidP="001A7B98">
      <w:r>
        <w:t>There are tw</w:t>
      </w:r>
      <w:r w:rsidR="00E730FA">
        <w:t>o programming tasks that relate</w:t>
      </w:r>
      <w:r>
        <w:t xml:space="preserve"> to context management:  writing a </w:t>
      </w:r>
      <w:r w:rsidR="00D15CF1">
        <w:t xml:space="preserve">managed </w:t>
      </w:r>
      <w:r>
        <w:t xml:space="preserve">context wrapper (i.e., a context publisher) and writing context-aware code (a context subscriber).  Writing a </w:t>
      </w:r>
      <w:r w:rsidR="00D15CF1">
        <w:t xml:space="preserve">managed </w:t>
      </w:r>
      <w:r>
        <w:t xml:space="preserve">context wrapper is slightly more involved, but also a much less common need since </w:t>
      </w:r>
      <w:r w:rsidR="00D767B9">
        <w:t>most</w:t>
      </w:r>
      <w:r>
        <w:t xml:space="preserve"> common domain objects</w:t>
      </w:r>
      <w:r w:rsidR="00D767B9">
        <w:t xml:space="preserve"> will</w:t>
      </w:r>
      <w:r>
        <w:t xml:space="preserve"> already have such wrappers.  A much more routine task is writing context-aware code.  Fortunately, this task is very straightforward.  Both </w:t>
      </w:r>
      <w:r w:rsidR="00F626D5">
        <w:t>tasks are described in detail later in this document.</w:t>
      </w:r>
    </w:p>
    <w:p w14:paraId="3EC1E39E" w14:textId="77777777" w:rsidR="00D134D7" w:rsidRDefault="00D134D7">
      <w:pPr>
        <w:rPr>
          <w:rFonts w:asciiTheme="majorHAnsi" w:eastAsiaTheme="majorEastAsia" w:hAnsiTheme="majorHAnsi" w:cstheme="majorBidi"/>
          <w:b/>
          <w:bCs/>
          <w:color w:val="4F81BD" w:themeColor="accent1"/>
        </w:rPr>
      </w:pPr>
      <w:r>
        <w:br w:type="page"/>
      </w:r>
    </w:p>
    <w:p w14:paraId="0ED2251C" w14:textId="684BCB44" w:rsidR="00840D9F" w:rsidRDefault="00840D9F" w:rsidP="007423B4">
      <w:pPr>
        <w:pStyle w:val="Heading1"/>
      </w:pPr>
      <w:bookmarkStart w:id="19" w:name="_Toc247858405"/>
      <w:r>
        <w:t>Event Management</w:t>
      </w:r>
      <w:bookmarkEnd w:id="19"/>
    </w:p>
    <w:p w14:paraId="2EE65680" w14:textId="2511853E" w:rsidR="00CD31ED" w:rsidRDefault="00CD31ED" w:rsidP="00840D9F">
      <w:r>
        <w:t xml:space="preserve">The </w:t>
      </w:r>
      <w:r w:rsidR="00E95FF6">
        <w:t>CWF</w:t>
      </w:r>
      <w:r>
        <w:t xml:space="preserve"> provides simple, yet powerful support for application events based on a subscribe/publish model.  Specific features of this model include</w:t>
      </w:r>
    </w:p>
    <w:p w14:paraId="5591473D" w14:textId="77777777" w:rsidR="00CD31ED" w:rsidRDefault="00CD31ED" w:rsidP="00CD31ED">
      <w:pPr>
        <w:pStyle w:val="ListParagraph"/>
        <w:numPr>
          <w:ilvl w:val="0"/>
          <w:numId w:val="19"/>
        </w:numPr>
      </w:pPr>
      <w:r>
        <w:t>On-the-fly creation of new event types</w:t>
      </w:r>
    </w:p>
    <w:p w14:paraId="4166C7BA" w14:textId="77777777" w:rsidR="00CD31ED" w:rsidRDefault="00CD31ED" w:rsidP="00CD31ED">
      <w:pPr>
        <w:pStyle w:val="ListParagraph"/>
        <w:numPr>
          <w:ilvl w:val="0"/>
          <w:numId w:val="19"/>
        </w:numPr>
      </w:pPr>
      <w:r>
        <w:t>Dynamic subscription</w:t>
      </w:r>
    </w:p>
    <w:p w14:paraId="1F08F8DF" w14:textId="0463CA81" w:rsidR="00CD31ED" w:rsidRDefault="00CD31ED" w:rsidP="00CD31ED">
      <w:pPr>
        <w:pStyle w:val="ListParagraph"/>
        <w:numPr>
          <w:ilvl w:val="0"/>
          <w:numId w:val="19"/>
        </w:numPr>
      </w:pPr>
      <w:r>
        <w:t xml:space="preserve">Hierarchical </w:t>
      </w:r>
      <w:r w:rsidR="00D767B9">
        <w:t>event model</w:t>
      </w:r>
    </w:p>
    <w:p w14:paraId="364055BC" w14:textId="77777777" w:rsidR="00CD31ED" w:rsidRDefault="00CD31ED" w:rsidP="00CD31ED">
      <w:pPr>
        <w:pStyle w:val="ListParagraph"/>
        <w:numPr>
          <w:ilvl w:val="0"/>
          <w:numId w:val="19"/>
        </w:numPr>
      </w:pPr>
      <w:r>
        <w:t>Local and global event delivery</w:t>
      </w:r>
    </w:p>
    <w:p w14:paraId="5D25D527" w14:textId="77777777" w:rsidR="00CD31ED" w:rsidRDefault="00CD31ED" w:rsidP="00CD31ED">
      <w:pPr>
        <w:pStyle w:val="ListParagraph"/>
        <w:numPr>
          <w:ilvl w:val="0"/>
          <w:numId w:val="19"/>
        </w:numPr>
      </w:pPr>
      <w:r>
        <w:t>Targeted global event delivery</w:t>
      </w:r>
    </w:p>
    <w:p w14:paraId="0F6F1A6E" w14:textId="4CAC85B4" w:rsidR="00A3121E" w:rsidRDefault="003A4E54" w:rsidP="00CD31ED">
      <w:r>
        <w:t xml:space="preserve">Under the </w:t>
      </w:r>
      <w:r w:rsidR="00E95FF6">
        <w:t>CWF</w:t>
      </w:r>
      <w:r>
        <w:t xml:space="preserve"> event model</w:t>
      </w:r>
      <w:r w:rsidR="00A92AAD">
        <w:t>,</w:t>
      </w:r>
      <w:r w:rsidR="00CD31ED">
        <w:t xml:space="preserve"> </w:t>
      </w:r>
      <w:r w:rsidR="00113CEA">
        <w:t>unique identifiers distinguish specific event types, rather than</w:t>
      </w:r>
      <w:r w:rsidR="00CD31ED">
        <w:t xml:space="preserve"> distinct event </w:t>
      </w:r>
      <w:r w:rsidR="00113CEA">
        <w:t>classes,</w:t>
      </w:r>
      <w:r w:rsidR="00CD31ED">
        <w:t xml:space="preserve"> as is the case in some </w:t>
      </w:r>
      <w:r w:rsidR="00A3121E">
        <w:t xml:space="preserve">models.  Event operations, whether firing an event or subscribing to one, occur via these unique identifiers.  The naming of event identifiers is up to the developer, but some form of namespacing is recommended to avoid naming collisions.  There is no </w:t>
      </w:r>
      <w:r w:rsidR="00CD2964">
        <w:t xml:space="preserve">current </w:t>
      </w:r>
      <w:r w:rsidR="00A3121E">
        <w:t xml:space="preserve">requirement to formally register event identifiers.  </w:t>
      </w:r>
    </w:p>
    <w:p w14:paraId="34559899" w14:textId="035C6E64" w:rsidR="00887C8C" w:rsidRDefault="00A3121E" w:rsidP="00CD31ED">
      <w:r>
        <w:t xml:space="preserve">Event identifiers </w:t>
      </w:r>
      <w:r w:rsidR="009C73E9">
        <w:t>are</w:t>
      </w:r>
      <w:r>
        <w:t xml:space="preserve"> hierarchical.  This feature allows a component to subscribe to a</w:t>
      </w:r>
      <w:r w:rsidR="009C73E9">
        <w:t>n</w:t>
      </w:r>
      <w:r>
        <w:t xml:space="preserve"> event at </w:t>
      </w:r>
      <w:r w:rsidR="00432137">
        <w:t>any level of specificity.  Hierarchical event identifiers are specified by separating the components of the identifier with periods.  For</w:t>
      </w:r>
      <w:r w:rsidR="00A92AAD">
        <w:t xml:space="preserve"> example, the event identifier </w:t>
      </w:r>
      <w:r w:rsidR="00A92AAD" w:rsidRPr="00A92AAD">
        <w:rPr>
          <w:rStyle w:val="Code"/>
        </w:rPr>
        <w:t>USER.LOGIN.1234</w:t>
      </w:r>
      <w:r w:rsidR="00432137" w:rsidRPr="00A92AAD">
        <w:rPr>
          <w:rStyle w:val="Code"/>
        </w:rPr>
        <w:t xml:space="preserve"> </w:t>
      </w:r>
      <w:r w:rsidR="00432137">
        <w:t>specifies a hi</w:t>
      </w:r>
      <w:r w:rsidR="00A92AAD">
        <w:t xml:space="preserve">erarchical construct with </w:t>
      </w:r>
      <w:r w:rsidR="00A92AAD" w:rsidRPr="00A92AAD">
        <w:rPr>
          <w:rStyle w:val="Code"/>
        </w:rPr>
        <w:t>USER</w:t>
      </w:r>
      <w:r w:rsidR="00432137">
        <w:t xml:space="preserve"> at the top of the hierar</w:t>
      </w:r>
      <w:r w:rsidR="00A92AAD">
        <w:t xml:space="preserve">chy and </w:t>
      </w:r>
      <w:r w:rsidR="00A92AAD" w:rsidRPr="00A92AAD">
        <w:rPr>
          <w:rStyle w:val="Code"/>
        </w:rPr>
        <w:t>1234</w:t>
      </w:r>
      <w:r w:rsidR="00432137">
        <w:t xml:space="preserve"> at the bottom.  Subscribers to such an event have three levels of spe</w:t>
      </w:r>
      <w:r w:rsidR="00A92AAD">
        <w:t xml:space="preserve">cificity from which to choose, </w:t>
      </w:r>
      <w:r w:rsidR="00A92AAD" w:rsidRPr="00A92AAD">
        <w:rPr>
          <w:rStyle w:val="Code"/>
        </w:rPr>
        <w:t>USER</w:t>
      </w:r>
      <w:r w:rsidR="00A92AAD">
        <w:t xml:space="preserve">, </w:t>
      </w:r>
      <w:r w:rsidR="00A92AAD" w:rsidRPr="00A92AAD">
        <w:rPr>
          <w:rStyle w:val="Code"/>
        </w:rPr>
        <w:t>USER.LOGIN</w:t>
      </w:r>
      <w:r w:rsidR="00A92AAD">
        <w:t xml:space="preserve">, or </w:t>
      </w:r>
      <w:r w:rsidR="00A92AAD" w:rsidRPr="00A92AAD">
        <w:rPr>
          <w:rStyle w:val="Code"/>
        </w:rPr>
        <w:t>USER.LOGIN.1234</w:t>
      </w:r>
      <w:r w:rsidR="00A92AAD">
        <w:t xml:space="preserve">.  A subscriber to </w:t>
      </w:r>
      <w:r w:rsidR="00A92AAD" w:rsidRPr="00A92AAD">
        <w:rPr>
          <w:rStyle w:val="Code"/>
        </w:rPr>
        <w:t>USER</w:t>
      </w:r>
      <w:r w:rsidR="00432137">
        <w:t xml:space="preserve"> would be notified of all</w:t>
      </w:r>
      <w:r w:rsidR="00A92AAD">
        <w:t xml:space="preserve"> events in the </w:t>
      </w:r>
      <w:r w:rsidR="00A92AAD" w:rsidRPr="00A92AAD">
        <w:rPr>
          <w:rStyle w:val="Code"/>
        </w:rPr>
        <w:t>USER</w:t>
      </w:r>
      <w:r w:rsidR="00887C8C">
        <w:t xml:space="preserve"> hierarchy, including these:</w:t>
      </w:r>
      <w:r w:rsidR="00A92AAD">
        <w:t xml:space="preserve"> </w:t>
      </w:r>
      <w:r w:rsidR="00A92AAD" w:rsidRPr="00A92AAD">
        <w:rPr>
          <w:rStyle w:val="Code"/>
        </w:rPr>
        <w:t>USER.LOGIN.4321</w:t>
      </w:r>
      <w:r w:rsidR="00A92AAD">
        <w:t xml:space="preserve">, </w:t>
      </w:r>
      <w:r w:rsidR="00A92AAD" w:rsidRPr="00A92AAD">
        <w:rPr>
          <w:rStyle w:val="Code"/>
        </w:rPr>
        <w:t>USER.LOGIN.1234</w:t>
      </w:r>
      <w:r w:rsidR="00887C8C">
        <w:t xml:space="preserve"> </w:t>
      </w:r>
      <w:r w:rsidR="00A92AAD">
        <w:t xml:space="preserve">and </w:t>
      </w:r>
      <w:r w:rsidR="00A92AAD" w:rsidRPr="00A92AAD">
        <w:rPr>
          <w:rStyle w:val="Code"/>
        </w:rPr>
        <w:t>USER.PASSWORD.CHANGE</w:t>
      </w:r>
      <w:r w:rsidR="00A92AAD">
        <w:t xml:space="preserve">.  A subscriber to </w:t>
      </w:r>
      <w:r w:rsidR="00A92AAD" w:rsidRPr="00A92AAD">
        <w:rPr>
          <w:rStyle w:val="Code"/>
        </w:rPr>
        <w:t>USER.LOGIN</w:t>
      </w:r>
      <w:r w:rsidR="00887C8C">
        <w:t xml:space="preserve"> would receive only the first two.  In this way, event producers can </w:t>
      </w:r>
      <w:r w:rsidR="00B13779">
        <w:t>publish</w:t>
      </w:r>
      <w:r w:rsidR="00887C8C">
        <w:t xml:space="preserve"> fine-grained events while a subscriber can subscribe at a less granular level</w:t>
      </w:r>
      <w:r w:rsidR="00D767B9">
        <w:t xml:space="preserve"> if desired</w:t>
      </w:r>
      <w:r w:rsidR="00887C8C">
        <w:t>.</w:t>
      </w:r>
    </w:p>
    <w:p w14:paraId="52CBE69E" w14:textId="77777777" w:rsidR="00776995" w:rsidRDefault="00887C8C" w:rsidP="00CD31ED">
      <w:r>
        <w:t>When firing an event, two parameters are typically specified.  The first, the event identifier, is required.  The second is the object associated with the event.  The type of object is entirely up to the event producer and may be null.  An event subscriber receives notification of an event on its callback interface (</w:t>
      </w:r>
      <w:r w:rsidRPr="00A92AAD">
        <w:rPr>
          <w:rStyle w:val="Code"/>
        </w:rPr>
        <w:t>IGenericEvent</w:t>
      </w:r>
      <w:r>
        <w:t xml:space="preserve">) and is </w:t>
      </w:r>
      <w:r w:rsidR="009464E5">
        <w:t>provided both the event identifier and associated object.</w:t>
      </w:r>
    </w:p>
    <w:p w14:paraId="3DD6E554" w14:textId="77777777" w:rsidR="00962772" w:rsidRDefault="00776995" w:rsidP="00CD31ED">
      <w:r>
        <w:t>Events may be fired locally or glo</w:t>
      </w:r>
      <w:r w:rsidR="00A92AAD">
        <w:t xml:space="preserve">bally.  The delivery of locally </w:t>
      </w:r>
      <w:r>
        <w:t>fi</w:t>
      </w:r>
      <w:r w:rsidR="00600E79">
        <w:t xml:space="preserve">red events is restricted to subscribers </w:t>
      </w:r>
      <w:r w:rsidR="00962772">
        <w:t>within the same application instance</w:t>
      </w:r>
      <w:r w:rsidR="00600E79">
        <w:t>.  Local events are often used for inter-component communication.  Globally fired events, on the other hand, are delivered</w:t>
      </w:r>
      <w:r w:rsidR="00962772">
        <w:t xml:space="preserve"> to all subscribers of the event, including other application instances and potentially subscribers external to the JVM</w:t>
      </w:r>
      <w:r w:rsidR="00600E79">
        <w:t xml:space="preserve">.  </w:t>
      </w:r>
    </w:p>
    <w:p w14:paraId="735B2EB6" w14:textId="23D7E588" w:rsidR="009464E5" w:rsidRDefault="009C73E9" w:rsidP="00CD31ED">
      <w:r>
        <w:t>An implementation of g</w:t>
      </w:r>
      <w:r w:rsidR="00600E79">
        <w:t xml:space="preserve">lobal event delivery </w:t>
      </w:r>
      <w:r>
        <w:t>using</w:t>
      </w:r>
      <w:r w:rsidR="00113CEA">
        <w:t xml:space="preserve"> Apache’s ActiveMQ message broker, </w:t>
      </w:r>
      <w:r w:rsidR="00600E79">
        <w:t xml:space="preserve">a </w:t>
      </w:r>
      <w:r w:rsidR="00113CEA">
        <w:t>Java Messaging Service</w:t>
      </w:r>
      <w:r w:rsidR="00113CEA" w:rsidRPr="00113CEA">
        <w:t xml:space="preserve"> </w:t>
      </w:r>
      <w:r w:rsidR="00600E79">
        <w:t>(</w:t>
      </w:r>
      <w:r w:rsidR="00113CEA">
        <w:t>JMS)-compliant implementation</w:t>
      </w:r>
      <w:r>
        <w:t>, is provided, but other implementations may potentially be used</w:t>
      </w:r>
      <w:r w:rsidR="00600E79">
        <w:t xml:space="preserve">.  </w:t>
      </w:r>
      <w:r>
        <w:t xml:space="preserve">The advantage of the JMS-based solution is that it enables </w:t>
      </w:r>
      <w:r w:rsidR="00B85EE4">
        <w:t xml:space="preserve">the </w:t>
      </w:r>
      <w:r w:rsidR="00962772">
        <w:t>CWF</w:t>
      </w:r>
      <w:r w:rsidR="00B85EE4">
        <w:t xml:space="preserve"> </w:t>
      </w:r>
      <w:r>
        <w:t>to</w:t>
      </w:r>
      <w:r w:rsidR="00B85EE4">
        <w:t xml:space="preserve"> connect to </w:t>
      </w:r>
      <w:r w:rsidR="00113CEA">
        <w:t>an external</w:t>
      </w:r>
      <w:r w:rsidR="00B85EE4">
        <w:t xml:space="preserve"> JMS server </w:t>
      </w:r>
      <w:r w:rsidR="00113CEA">
        <w:t xml:space="preserve">as well to achieve bidirectional event propagation that can extend beyond the </w:t>
      </w:r>
      <w:r>
        <w:t xml:space="preserve">boundaries of the </w:t>
      </w:r>
      <w:r w:rsidR="00113CEA">
        <w:t>web server application</w:t>
      </w:r>
      <w:r w:rsidR="00B85EE4">
        <w:t xml:space="preserve">.  Event subscription requests are automatically forwarded to the </w:t>
      </w:r>
      <w:r w:rsidR="00113CEA">
        <w:t>ActiveMQ message broker</w:t>
      </w:r>
      <w:r w:rsidR="00B85EE4">
        <w:t>.</w:t>
      </w:r>
      <w:r w:rsidR="00113CEA">
        <w:t xml:space="preserve">  Each</w:t>
      </w:r>
      <w:r w:rsidR="00600E79">
        <w:t xml:space="preserve"> globally fired event is passed to the </w:t>
      </w:r>
      <w:r w:rsidR="00113CEA">
        <w:t>broker</w:t>
      </w:r>
      <w:r w:rsidR="00600E79">
        <w:t xml:space="preserve"> for delivery to its subscribers.</w:t>
      </w:r>
      <w:r w:rsidR="00B85EE4">
        <w:t xml:space="preserve">  A dedicated JMS queue (topic) is </w:t>
      </w:r>
      <w:r w:rsidR="00113CEA">
        <w:t xml:space="preserve">automatically </w:t>
      </w:r>
      <w:r w:rsidR="00B85EE4">
        <w:t xml:space="preserve">created for </w:t>
      </w:r>
      <w:r w:rsidR="00113CEA">
        <w:t>each top-level event identifier</w:t>
      </w:r>
      <w:r w:rsidR="00B85EE4">
        <w:t>.</w:t>
      </w:r>
    </w:p>
    <w:p w14:paraId="0C1BEADD" w14:textId="77777777" w:rsidR="00063814" w:rsidRDefault="00063814" w:rsidP="00063814">
      <w:pPr>
        <w:jc w:val="center"/>
      </w:pPr>
      <w:r w:rsidRPr="00063814">
        <w:rPr>
          <w:noProof/>
        </w:rPr>
        <w:drawing>
          <wp:inline distT="0" distB="0" distL="0" distR="0" wp14:anchorId="0EB2F94C" wp14:editId="00936415">
            <wp:extent cx="3466018" cy="1818640"/>
            <wp:effectExtent l="0" t="0" r="0" b="0"/>
            <wp:docPr id="8" name="Picture 17" descr="::Desktop:CareWeb Framework:Sli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reWeb Framework:Slide1.png"/>
                    <pic:cNvPicPr>
                      <a:picLocks noChangeAspect="1" noChangeArrowheads="1"/>
                    </pic:cNvPicPr>
                  </pic:nvPicPr>
                  <pic:blipFill>
                    <a:blip r:embed="rId26"/>
                    <a:srcRect/>
                    <a:stretch>
                      <a:fillRect/>
                    </a:stretch>
                  </pic:blipFill>
                  <pic:spPr bwMode="auto">
                    <a:xfrm>
                      <a:off x="0" y="0"/>
                      <a:ext cx="3466186" cy="1818728"/>
                    </a:xfrm>
                    <a:prstGeom prst="rect">
                      <a:avLst/>
                    </a:prstGeom>
                    <a:noFill/>
                    <a:ln w="9525">
                      <a:noFill/>
                      <a:miter lim="800000"/>
                      <a:headEnd/>
                      <a:tailEnd/>
                    </a:ln>
                  </pic:spPr>
                </pic:pic>
              </a:graphicData>
            </a:graphic>
          </wp:inline>
        </w:drawing>
      </w:r>
    </w:p>
    <w:p w14:paraId="260DE5BF" w14:textId="77777777" w:rsidR="00797853" w:rsidRDefault="00C01DAB" w:rsidP="00CD31ED">
      <w:r>
        <w:t>Besides the scope of delivery, global events differ from local events in a couple of important ways.  First, one can target specific subscribers when firing a global event.  By default, a global event is delivered to all subscribers.  This capability allows the event producer to exercise some level of control over the scope of delivery.  Second, any object associated with a global event must be fully serializable.  This requirement is not imposed on objects associated with local events.</w:t>
      </w:r>
    </w:p>
    <w:p w14:paraId="254AF3B5" w14:textId="77777777" w:rsidR="000300A9" w:rsidRDefault="000300A9" w:rsidP="00CD31ED"/>
    <w:p w14:paraId="729047DE" w14:textId="77777777" w:rsidR="000300A9" w:rsidRDefault="000300A9" w:rsidP="000300A9">
      <w:pPr>
        <w:pStyle w:val="Heading2"/>
        <w:rPr>
          <w:noProof/>
        </w:rPr>
      </w:pPr>
      <w:bookmarkStart w:id="20" w:name="_Toc247858406"/>
      <w:r>
        <w:rPr>
          <w:noProof/>
        </w:rPr>
        <w:t>EventUtil Class</w:t>
      </w:r>
      <w:bookmarkEnd w:id="20"/>
    </w:p>
    <w:p w14:paraId="24220104" w14:textId="77777777" w:rsidR="000300A9" w:rsidRDefault="000300A9" w:rsidP="000300A9">
      <w:r>
        <w:t xml:space="preserve">The </w:t>
      </w:r>
      <w:r w:rsidRPr="00176809">
        <w:rPr>
          <w:rStyle w:val="Code"/>
        </w:rPr>
        <w:t>EventUtil</w:t>
      </w:r>
      <w:r>
        <w:t xml:space="preserve"> class provides static convenience methods for event-related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41C95F79"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F3B5761" w14:textId="3C603F8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getEventManager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93F922"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4A2F9DB2"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6081CB"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60249C"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942AB" w14:textId="77777777" w:rsidR="000300A9" w:rsidRPr="00D86C63" w:rsidRDefault="000300A9" w:rsidP="00CB4597">
            <w:pPr>
              <w:keepNext/>
              <w:keepLines/>
              <w:rPr>
                <w:noProof/>
              </w:rPr>
            </w:pPr>
            <w:r w:rsidRPr="00D86C63">
              <w:rPr>
                <w:noProof/>
              </w:rPr>
              <w:t>Description</w:t>
            </w:r>
          </w:p>
        </w:tc>
      </w:tr>
      <w:tr w:rsidR="000300A9" w:rsidRPr="00D86C63" w14:paraId="32268AA3"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1FC18E02" w14:textId="53F50528" w:rsidR="000300A9" w:rsidRDefault="000300A9" w:rsidP="00CB4597">
            <w:pPr>
              <w:keepNext/>
              <w:keepLines/>
              <w:rPr>
                <w:b/>
                <w:noProof/>
              </w:rPr>
            </w:pPr>
            <w:r>
              <w:rPr>
                <w:b/>
                <w:noProof/>
              </w:rPr>
              <w:t>&lt;return value&gt;</w:t>
            </w:r>
          </w:p>
          <w:p w14:paraId="5F719C1F"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7F3059" w14:textId="4785B9A6" w:rsidR="000300A9" w:rsidRDefault="000300A9" w:rsidP="00CB4597">
            <w:pPr>
              <w:keepNext/>
              <w:keepLines/>
              <w:jc w:val="center"/>
              <w:rPr>
                <w:noProof/>
              </w:rPr>
            </w:pPr>
            <w:r>
              <w:rPr>
                <w:noProof/>
              </w:rPr>
              <w:t>IEventManager</w:t>
            </w:r>
          </w:p>
        </w:tc>
        <w:tc>
          <w:tcPr>
            <w:cnfStyle w:val="000001000000" w:firstRow="0" w:lastRow="0" w:firstColumn="0" w:lastColumn="0" w:oddVBand="0" w:evenVBand="1" w:oddHBand="0" w:evenHBand="0" w:firstRowFirstColumn="0" w:firstRowLastColumn="0" w:lastRowFirstColumn="0" w:lastRowLastColumn="0"/>
            <w:tcW w:w="4410" w:type="dxa"/>
          </w:tcPr>
          <w:p w14:paraId="3E6E8D11" w14:textId="0FF8EE75" w:rsidR="000300A9" w:rsidRDefault="000300A9" w:rsidP="00CB4597">
            <w:pPr>
              <w:keepNext/>
              <w:keepLines/>
              <w:rPr>
                <w:noProof/>
              </w:rPr>
            </w:pPr>
            <w:r>
              <w:rPr>
                <w:noProof/>
              </w:rPr>
              <w:t>The event manager.</w:t>
            </w:r>
          </w:p>
        </w:tc>
      </w:tr>
    </w:tbl>
    <w:p w14:paraId="7C09CE46" w14:textId="54808E38" w:rsidR="000300A9" w:rsidRDefault="000300A9" w:rsidP="000300A9">
      <w:r>
        <w:t>Returns the event manager for this application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300A9" w:rsidRPr="009C74A7" w14:paraId="51283C9A" w14:textId="77777777" w:rsidTr="00CB45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78DC98C" w14:textId="77777777" w:rsidR="000300A9" w:rsidRPr="009C74A7" w:rsidRDefault="000300A9" w:rsidP="00CB45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status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9EA8F" w14:textId="77777777" w:rsidR="000300A9" w:rsidRPr="009C74A7" w:rsidRDefault="000300A9" w:rsidP="00CB45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org.carewebframework.api.event.EventUtil</w:t>
            </w:r>
          </w:p>
        </w:tc>
      </w:tr>
      <w:tr w:rsidR="000300A9" w:rsidRPr="00D86C63" w14:paraId="1794C1AC" w14:textId="77777777" w:rsidTr="00CB459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9B2D2" w14:textId="77777777" w:rsidR="000300A9" w:rsidRPr="00D86C63" w:rsidRDefault="000300A9" w:rsidP="00CB459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3DD1B7" w14:textId="77777777" w:rsidR="000300A9" w:rsidRPr="00D86C63" w:rsidRDefault="000300A9" w:rsidP="00CB459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A358DB" w14:textId="77777777" w:rsidR="000300A9" w:rsidRPr="00D86C63" w:rsidRDefault="000300A9" w:rsidP="00CB4597">
            <w:pPr>
              <w:keepNext/>
              <w:keepLines/>
              <w:rPr>
                <w:noProof/>
              </w:rPr>
            </w:pPr>
            <w:r w:rsidRPr="00D86C63">
              <w:rPr>
                <w:noProof/>
              </w:rPr>
              <w:t>Description</w:t>
            </w:r>
          </w:p>
        </w:tc>
      </w:tr>
      <w:tr w:rsidR="000300A9" w:rsidRPr="00D86C63" w14:paraId="10ABB8A4" w14:textId="77777777" w:rsidTr="00CB4597">
        <w:tc>
          <w:tcPr>
            <w:cnfStyle w:val="001000000000" w:firstRow="0" w:lastRow="0" w:firstColumn="1" w:lastColumn="0" w:oddVBand="0" w:evenVBand="0" w:oddHBand="0" w:evenHBand="0" w:firstRowFirstColumn="0" w:firstRowLastColumn="0" w:lastRowFirstColumn="0" w:lastRowLastColumn="0"/>
            <w:tcW w:w="2358" w:type="dxa"/>
          </w:tcPr>
          <w:p w14:paraId="05EA4DB7" w14:textId="77777777" w:rsidR="00FF034C" w:rsidRDefault="000300A9" w:rsidP="00CB4597">
            <w:pPr>
              <w:keepNext/>
              <w:keepLines/>
              <w:rPr>
                <w:b/>
                <w:noProof/>
              </w:rPr>
            </w:pPr>
            <w:r>
              <w:rPr>
                <w:b/>
                <w:noProof/>
              </w:rPr>
              <w:t xml:space="preserve">statusText </w:t>
            </w:r>
          </w:p>
          <w:p w14:paraId="40D69D7B" w14:textId="08B41DC1" w:rsidR="000300A9" w:rsidRDefault="000300A9" w:rsidP="00CB4597">
            <w:pPr>
              <w:keepNext/>
              <w:keepLines/>
              <w:rPr>
                <w:b/>
                <w:noProof/>
              </w:rPr>
            </w:pPr>
            <w:r w:rsidRPr="00FF034C">
              <w:rPr>
                <w:b/>
                <w:noProof/>
                <w:color w:val="7F7F7F" w:themeColor="text1" w:themeTint="80"/>
              </w:rPr>
              <w:t>(optional)</w:t>
            </w:r>
          </w:p>
          <w:p w14:paraId="046441CB" w14:textId="77777777" w:rsidR="000300A9" w:rsidRDefault="000300A9" w:rsidP="00CB459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3CAE83" w14:textId="77777777" w:rsidR="000300A9" w:rsidRDefault="000300A9" w:rsidP="00CB459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FFA00B" w14:textId="77777777" w:rsidR="000300A9" w:rsidRDefault="000300A9" w:rsidP="00CB4597">
            <w:pPr>
              <w:keepNext/>
              <w:keepLines/>
              <w:rPr>
                <w:noProof/>
              </w:rPr>
            </w:pPr>
            <w:r>
              <w:rPr>
                <w:noProof/>
              </w:rPr>
              <w:t>Text to be sent in the status message.  If not specified, null is assumed.  A null value serves to signal a subscriber that the status is being reset.</w:t>
            </w:r>
          </w:p>
        </w:tc>
      </w:tr>
    </w:tbl>
    <w:p w14:paraId="26D71B9C" w14:textId="77777777" w:rsidR="000300A9" w:rsidRDefault="000300A9" w:rsidP="000300A9">
      <w:r>
        <w:t xml:space="preserve">Fires a local event with an id of </w:t>
      </w:r>
      <w:r w:rsidRPr="00113CEA">
        <w:rPr>
          <w:rStyle w:val="Code"/>
        </w:rPr>
        <w:t>STATUS</w:t>
      </w:r>
      <w:r>
        <w:t xml:space="preserve"> and an event argument that is the status text.  Subscribers can listen for this event to display status updates, for example.</w:t>
      </w:r>
    </w:p>
    <w:p w14:paraId="05DD3241" w14:textId="77777777" w:rsidR="000300A9" w:rsidRDefault="000300A9" w:rsidP="00CD31ED"/>
    <w:p w14:paraId="6C6B6EA5" w14:textId="77777777" w:rsidR="00E905E4" w:rsidRDefault="00E905E4" w:rsidP="007423B4">
      <w:pPr>
        <w:pStyle w:val="Heading2"/>
        <w:rPr>
          <w:noProof/>
        </w:rPr>
      </w:pPr>
      <w:bookmarkStart w:id="21" w:name="_Toc247858407"/>
      <w:r>
        <w:rPr>
          <w:noProof/>
        </w:rPr>
        <w:t>IEventManager Interface</w:t>
      </w:r>
      <w:bookmarkEnd w:id="21"/>
    </w:p>
    <w:p w14:paraId="70809325" w14:textId="77777777" w:rsidR="00E905E4" w:rsidRPr="00B45C09" w:rsidRDefault="00E905E4" w:rsidP="00E905E4">
      <w:r>
        <w:t xml:space="preserve">This is the interface that defines the services provided to event producers and consumers by the event management infrastructure.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007235B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99DF2A"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fireLocalEvent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131751" w14:textId="7EE0957C"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1BC5B152"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3D5FF"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55EA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DB2EB" w14:textId="77777777" w:rsidR="00E905E4" w:rsidRPr="00D86C63" w:rsidRDefault="00E905E4" w:rsidP="00E905E4">
            <w:pPr>
              <w:keepNext/>
              <w:keepLines/>
              <w:rPr>
                <w:noProof/>
              </w:rPr>
            </w:pPr>
            <w:r w:rsidRPr="00D86C63">
              <w:rPr>
                <w:noProof/>
              </w:rPr>
              <w:t>Description</w:t>
            </w:r>
          </w:p>
        </w:tc>
      </w:tr>
      <w:tr w:rsidR="00E905E4" w:rsidRPr="00D86C63" w14:paraId="68DF6E6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0A30695D" w14:textId="77777777" w:rsidR="00E905E4" w:rsidRDefault="00E905E4" w:rsidP="00E905E4">
            <w:pPr>
              <w:keepNext/>
              <w:keepLines/>
              <w:rPr>
                <w:b/>
                <w:noProof/>
              </w:rPr>
            </w:pPr>
            <w:r>
              <w:rPr>
                <w:b/>
                <w:noProof/>
              </w:rPr>
              <w:t>eventName</w:t>
            </w:r>
          </w:p>
          <w:p w14:paraId="7E46CEB4"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74B8E3"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5D315" w14:textId="77777777" w:rsidR="00E905E4" w:rsidRDefault="00E905E4" w:rsidP="00E905E4">
            <w:pPr>
              <w:keepNext/>
              <w:keepLines/>
              <w:rPr>
                <w:noProof/>
              </w:rPr>
            </w:pPr>
            <w:r>
              <w:rPr>
                <w:noProof/>
              </w:rPr>
              <w:t>The name of the event to be fired.</w:t>
            </w:r>
          </w:p>
        </w:tc>
      </w:tr>
      <w:tr w:rsidR="00E905E4" w:rsidRPr="00D86C63" w14:paraId="39F1E255"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E9BFC01" w14:textId="77777777" w:rsidR="00E905E4" w:rsidRDefault="00E905E4" w:rsidP="00E905E4">
            <w:pPr>
              <w:keepNext/>
              <w:keepLines/>
              <w:rPr>
                <w:b/>
                <w:noProof/>
              </w:rPr>
            </w:pPr>
            <w:r>
              <w:rPr>
                <w:b/>
                <w:noProof/>
              </w:rPr>
              <w:t>eventData</w:t>
            </w:r>
          </w:p>
          <w:p w14:paraId="211F89E2"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F95C92"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6613317" w14:textId="77777777" w:rsidR="00E905E4" w:rsidRDefault="00E905E4" w:rsidP="00E905E4">
            <w:pPr>
              <w:keepNext/>
              <w:keepLines/>
              <w:rPr>
                <w:noProof/>
              </w:rPr>
            </w:pPr>
            <w:r>
              <w:rPr>
                <w:noProof/>
              </w:rPr>
              <w:t>The object to be associated with the event.</w:t>
            </w:r>
          </w:p>
        </w:tc>
      </w:tr>
    </w:tbl>
    <w:p w14:paraId="0F849CB7" w14:textId="77777777" w:rsidR="00E905E4" w:rsidRDefault="00E905E4" w:rsidP="00E905E4">
      <w:r>
        <w:t>Fires an event to all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6E316F94"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00FD29"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fireRemoteEvent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FCBED3" w14:textId="3A90E331"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26A324E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92732E"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99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1ABA8" w14:textId="77777777" w:rsidR="00E905E4" w:rsidRPr="00D86C63" w:rsidRDefault="00E905E4" w:rsidP="00E905E4">
            <w:pPr>
              <w:keepNext/>
              <w:keepLines/>
              <w:rPr>
                <w:noProof/>
              </w:rPr>
            </w:pPr>
            <w:r w:rsidRPr="00D86C63">
              <w:rPr>
                <w:noProof/>
              </w:rPr>
              <w:t>Description</w:t>
            </w:r>
          </w:p>
        </w:tc>
      </w:tr>
      <w:tr w:rsidR="00E905E4" w:rsidRPr="00D86C63" w14:paraId="1478A8F4"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5BCB665E" w14:textId="77777777" w:rsidR="00E905E4" w:rsidRDefault="00E905E4" w:rsidP="00E905E4">
            <w:pPr>
              <w:keepNext/>
              <w:keepLines/>
              <w:rPr>
                <w:b/>
                <w:noProof/>
              </w:rPr>
            </w:pPr>
            <w:r>
              <w:rPr>
                <w:b/>
                <w:noProof/>
              </w:rPr>
              <w:t>eventName</w:t>
            </w:r>
          </w:p>
          <w:p w14:paraId="252303A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511AC1"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7C3137" w14:textId="77777777" w:rsidR="00E905E4" w:rsidRDefault="00E905E4" w:rsidP="00E905E4">
            <w:pPr>
              <w:keepNext/>
              <w:keepLines/>
              <w:rPr>
                <w:noProof/>
              </w:rPr>
            </w:pPr>
            <w:r>
              <w:rPr>
                <w:noProof/>
              </w:rPr>
              <w:t>The name of the event to be fired.</w:t>
            </w:r>
          </w:p>
        </w:tc>
      </w:tr>
      <w:tr w:rsidR="00E905E4" w:rsidRPr="00D86C63" w14:paraId="6C487D3D"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3F6654A" w14:textId="77777777" w:rsidR="00E905E4" w:rsidRDefault="00E905E4" w:rsidP="00E905E4">
            <w:pPr>
              <w:keepNext/>
              <w:keepLines/>
              <w:rPr>
                <w:b/>
                <w:noProof/>
              </w:rPr>
            </w:pPr>
            <w:r>
              <w:rPr>
                <w:b/>
                <w:noProof/>
              </w:rPr>
              <w:t>eventData</w:t>
            </w:r>
          </w:p>
          <w:p w14:paraId="4E98CC9E"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EEADE0" w14:textId="77777777" w:rsidR="00E905E4" w:rsidRDefault="00E905E4" w:rsidP="00E905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D915A78" w14:textId="77777777" w:rsidR="00E905E4" w:rsidRDefault="00E905E4" w:rsidP="00E905E4">
            <w:pPr>
              <w:keepNext/>
              <w:keepLines/>
              <w:rPr>
                <w:noProof/>
              </w:rPr>
            </w:pPr>
            <w:r>
              <w:rPr>
                <w:noProof/>
              </w:rPr>
              <w:t>The object to be associated with the event.  The object must be serializable.</w:t>
            </w:r>
          </w:p>
        </w:tc>
      </w:tr>
      <w:tr w:rsidR="00E905E4" w:rsidRPr="00D86C63" w14:paraId="2CADEFE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3F99096" w14:textId="77777777" w:rsidR="00E905E4" w:rsidRDefault="00E905E4" w:rsidP="00E905E4">
            <w:pPr>
              <w:keepNext/>
              <w:keepLines/>
              <w:rPr>
                <w:b/>
                <w:noProof/>
              </w:rPr>
            </w:pPr>
            <w:r>
              <w:rPr>
                <w:b/>
                <w:noProof/>
              </w:rPr>
              <w:t>recipients</w:t>
            </w:r>
          </w:p>
          <w:p w14:paraId="082C950D" w14:textId="7F659DDC" w:rsidR="00E905E4" w:rsidRPr="00FF034C" w:rsidRDefault="00CB4597" w:rsidP="00E905E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15EBCEF"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82F2EB" w14:textId="34EBC50D" w:rsidR="00E905E4" w:rsidRDefault="00E905E4" w:rsidP="00CB4597">
            <w:pPr>
              <w:keepNext/>
              <w:keepLines/>
              <w:rPr>
                <w:noProof/>
              </w:rPr>
            </w:pPr>
            <w:r>
              <w:rPr>
                <w:noProof/>
              </w:rPr>
              <w:t xml:space="preserve">A comma-delimited list of client identifiers as assigned by the underlying </w:t>
            </w:r>
            <w:r w:rsidR="00CB4597">
              <w:rPr>
                <w:noProof/>
              </w:rPr>
              <w:t>messaging service</w:t>
            </w:r>
            <w:r>
              <w:rPr>
                <w:noProof/>
              </w:rPr>
              <w:t xml:space="preserve"> implementation.</w:t>
            </w:r>
            <w:r w:rsidR="00CB4597">
              <w:rPr>
                <w:noProof/>
              </w:rPr>
              <w:t xml:space="preserve">  Defaults to all subscribers.</w:t>
            </w:r>
          </w:p>
        </w:tc>
      </w:tr>
    </w:tbl>
    <w:p w14:paraId="27D90BD2" w14:textId="1CF66E22" w:rsidR="00E905E4" w:rsidRDefault="00E905E4" w:rsidP="00E905E4">
      <w:r>
        <w:t xml:space="preserve">Fires a global event to a specific list of </w:t>
      </w:r>
      <w:r w:rsidR="00CB4597">
        <w:t>subscribers or to all subscribers</w:t>
      </w:r>
      <w:r>
        <w:t>.  If a recipient has no subscribers for the named event, the event delivery request is ignored.  If the recipient list is null or empty, the event is delivered to all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3762F220"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08EABC"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hasSubscribers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21F93A" w14:textId="3EBBE88A"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33232F07"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EF771C"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963EF"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B9DD8" w14:textId="77777777" w:rsidR="00E905E4" w:rsidRPr="00D86C63" w:rsidRDefault="00E905E4" w:rsidP="00E905E4">
            <w:pPr>
              <w:keepNext/>
              <w:keepLines/>
              <w:rPr>
                <w:noProof/>
              </w:rPr>
            </w:pPr>
            <w:r w:rsidRPr="00D86C63">
              <w:rPr>
                <w:noProof/>
              </w:rPr>
              <w:t>Description</w:t>
            </w:r>
          </w:p>
        </w:tc>
      </w:tr>
      <w:tr w:rsidR="00E905E4" w:rsidRPr="00D86C63" w14:paraId="0A2FA9F9"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7CFE4ED" w14:textId="77777777" w:rsidR="00E905E4" w:rsidRDefault="00E905E4" w:rsidP="00E905E4">
            <w:pPr>
              <w:keepNext/>
              <w:keepLines/>
              <w:rPr>
                <w:b/>
                <w:noProof/>
              </w:rPr>
            </w:pPr>
            <w:r>
              <w:rPr>
                <w:b/>
                <w:noProof/>
              </w:rPr>
              <w:t>eventName</w:t>
            </w:r>
          </w:p>
          <w:p w14:paraId="2D8E399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43C8AB"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62328" w14:textId="77777777" w:rsidR="00E905E4" w:rsidRDefault="00E905E4" w:rsidP="00E905E4">
            <w:pPr>
              <w:keepNext/>
              <w:keepLines/>
              <w:rPr>
                <w:noProof/>
              </w:rPr>
            </w:pPr>
            <w:r>
              <w:rPr>
                <w:noProof/>
              </w:rPr>
              <w:t>The name of the event being queried.</w:t>
            </w:r>
          </w:p>
        </w:tc>
      </w:tr>
      <w:tr w:rsidR="00E905E4" w:rsidRPr="00D86C63" w14:paraId="3D4FEA7B"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198736C" w14:textId="77777777" w:rsidR="00E905E4" w:rsidRDefault="00E905E4" w:rsidP="00E905E4">
            <w:pPr>
              <w:keepNext/>
              <w:keepLines/>
              <w:rPr>
                <w:b/>
                <w:noProof/>
              </w:rPr>
            </w:pPr>
            <w:r>
              <w:rPr>
                <w:b/>
                <w:noProof/>
              </w:rPr>
              <w:t>exact</w:t>
            </w:r>
          </w:p>
          <w:p w14:paraId="3090D864" w14:textId="53F34E20" w:rsidR="00E905E4" w:rsidRPr="00FF034C" w:rsidRDefault="00CB4597" w:rsidP="00E905E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FCA4C38"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EDADCA8" w14:textId="380909A0" w:rsidR="00E905E4" w:rsidRDefault="00E905E4" w:rsidP="00E905E4">
            <w:pPr>
              <w:keepNext/>
              <w:keepLines/>
              <w:rPr>
                <w:noProof/>
              </w:rPr>
            </w:pPr>
            <w:r>
              <w:rPr>
                <w:noProof/>
              </w:rPr>
              <w:t>If true, exclude subscriptions to parent events in the query.</w:t>
            </w:r>
            <w:r w:rsidR="00CB4597">
              <w:rPr>
                <w:noProof/>
              </w:rPr>
              <w:t xml:space="preserve">  Defaults to false.</w:t>
            </w:r>
          </w:p>
        </w:tc>
      </w:tr>
      <w:tr w:rsidR="00E905E4" w:rsidRPr="00D86C63" w14:paraId="5C904BE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3DE3352B" w14:textId="77777777" w:rsidR="00E905E4" w:rsidRDefault="00E905E4" w:rsidP="00E905E4">
            <w:pPr>
              <w:keepNext/>
              <w:keepLines/>
              <w:rPr>
                <w:b/>
                <w:noProof/>
              </w:rPr>
            </w:pPr>
            <w:r>
              <w:rPr>
                <w:b/>
                <w:noProof/>
              </w:rPr>
              <w:t>&lt;return value&gt;</w:t>
            </w:r>
          </w:p>
          <w:p w14:paraId="507B8D3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E51B3F" w14:textId="77777777" w:rsidR="00E905E4" w:rsidRDefault="00E905E4" w:rsidP="00E905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3166E" w14:textId="77777777" w:rsidR="00E905E4" w:rsidRDefault="00E905E4" w:rsidP="00E905E4">
            <w:pPr>
              <w:keepNext/>
              <w:keepLines/>
              <w:rPr>
                <w:noProof/>
              </w:rPr>
            </w:pPr>
            <w:r>
              <w:rPr>
                <w:noProof/>
              </w:rPr>
              <w:t>True if the specified event has any local subscribers.</w:t>
            </w:r>
          </w:p>
        </w:tc>
      </w:tr>
    </w:tbl>
    <w:p w14:paraId="26BDDEBA" w14:textId="77777777" w:rsidR="00E905E4" w:rsidRDefault="00E905E4" w:rsidP="00E905E4">
      <w:r>
        <w:t xml:space="preserve">Determines if the named event (or any of its parent events if a hierarchical name and </w:t>
      </w:r>
      <w:r w:rsidRPr="00044E5A">
        <w:rPr>
          <w:rStyle w:val="Code"/>
        </w:rPr>
        <w:t>exact</w:t>
      </w:r>
      <w:r>
        <w:t xml:space="preserve"> is false) has any local subscribers.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2407DE52"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16434F"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12150" w14:textId="49D4C2B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62AF2F94"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8A49D"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FFF70C"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B5634B" w14:textId="77777777" w:rsidR="00E905E4" w:rsidRPr="00D86C63" w:rsidRDefault="00E905E4" w:rsidP="00E905E4">
            <w:pPr>
              <w:keepNext/>
              <w:keepLines/>
              <w:rPr>
                <w:noProof/>
              </w:rPr>
            </w:pPr>
            <w:r w:rsidRPr="00D86C63">
              <w:rPr>
                <w:noProof/>
              </w:rPr>
              <w:t>Description</w:t>
            </w:r>
          </w:p>
        </w:tc>
      </w:tr>
      <w:tr w:rsidR="00E905E4" w:rsidRPr="00D86C63" w14:paraId="45157D12"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5C11A01" w14:textId="77777777" w:rsidR="00E905E4" w:rsidRDefault="00E905E4" w:rsidP="00E905E4">
            <w:pPr>
              <w:keepNext/>
              <w:keepLines/>
              <w:rPr>
                <w:b/>
                <w:noProof/>
              </w:rPr>
            </w:pPr>
            <w:r>
              <w:rPr>
                <w:b/>
                <w:noProof/>
              </w:rPr>
              <w:t>eventName</w:t>
            </w:r>
          </w:p>
          <w:p w14:paraId="0C0F7F05"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889099"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2016C0" w14:textId="77777777" w:rsidR="00E905E4" w:rsidRDefault="00E905E4" w:rsidP="00E905E4">
            <w:pPr>
              <w:keepNext/>
              <w:keepLines/>
              <w:rPr>
                <w:noProof/>
              </w:rPr>
            </w:pPr>
            <w:r>
              <w:rPr>
                <w:noProof/>
              </w:rPr>
              <w:t>The name of the event for which a subscription is being requested.</w:t>
            </w:r>
          </w:p>
        </w:tc>
      </w:tr>
      <w:tr w:rsidR="00E905E4" w:rsidRPr="00D86C63" w14:paraId="685E507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46BF3A7" w14:textId="77777777" w:rsidR="00E905E4" w:rsidRDefault="00E905E4" w:rsidP="00E905E4">
            <w:pPr>
              <w:keepNext/>
              <w:keepLines/>
              <w:rPr>
                <w:b/>
                <w:noProof/>
              </w:rPr>
            </w:pPr>
            <w:r>
              <w:rPr>
                <w:b/>
                <w:noProof/>
              </w:rPr>
              <w:t>subscriber</w:t>
            </w:r>
          </w:p>
          <w:p w14:paraId="1C6F3EE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CC4F8C" w14:textId="393B533F"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231499D5" w14:textId="77777777" w:rsidR="00E905E4" w:rsidRDefault="00E905E4" w:rsidP="00E905E4">
            <w:pPr>
              <w:keepNext/>
              <w:keepLines/>
              <w:rPr>
                <w:noProof/>
              </w:rPr>
            </w:pPr>
            <w:r>
              <w:rPr>
                <w:noProof/>
              </w:rPr>
              <w:t>The event handler.</w:t>
            </w:r>
          </w:p>
        </w:tc>
      </w:tr>
    </w:tbl>
    <w:p w14:paraId="054238D5" w14:textId="77777777" w:rsidR="00E905E4" w:rsidRDefault="00E905E4" w:rsidP="00E905E4">
      <w:r>
        <w:t>Establishes the specified subscriber as a subscriber to the named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10FB2073"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8AF50E"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unsubscribe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5E80455" w14:textId="023E8C06"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event.IEventManager</w:t>
            </w:r>
          </w:p>
        </w:tc>
      </w:tr>
      <w:tr w:rsidR="00E905E4" w:rsidRPr="00D86C63" w14:paraId="73CC0FEC"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18A104"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E5C3A4"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8F0BFE" w14:textId="77777777" w:rsidR="00E905E4" w:rsidRPr="00D86C63" w:rsidRDefault="00E905E4" w:rsidP="00E905E4">
            <w:pPr>
              <w:keepNext/>
              <w:keepLines/>
              <w:rPr>
                <w:noProof/>
              </w:rPr>
            </w:pPr>
            <w:r w:rsidRPr="00D86C63">
              <w:rPr>
                <w:noProof/>
              </w:rPr>
              <w:t>Description</w:t>
            </w:r>
          </w:p>
        </w:tc>
      </w:tr>
      <w:tr w:rsidR="00E905E4" w:rsidRPr="00D86C63" w14:paraId="162BE3BA"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68BCC4A" w14:textId="77777777" w:rsidR="00E905E4" w:rsidRDefault="00E905E4" w:rsidP="00E905E4">
            <w:pPr>
              <w:keepNext/>
              <w:keepLines/>
              <w:rPr>
                <w:b/>
                <w:noProof/>
              </w:rPr>
            </w:pPr>
            <w:r>
              <w:rPr>
                <w:b/>
                <w:noProof/>
              </w:rPr>
              <w:t>eventName</w:t>
            </w:r>
          </w:p>
          <w:p w14:paraId="6C2920F3"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E2040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C1AD8D" w14:textId="77777777" w:rsidR="00E905E4" w:rsidRDefault="00E905E4" w:rsidP="00E905E4">
            <w:pPr>
              <w:keepNext/>
              <w:keepLines/>
              <w:rPr>
                <w:noProof/>
              </w:rPr>
            </w:pPr>
            <w:r>
              <w:rPr>
                <w:noProof/>
              </w:rPr>
              <w:t>The name of the event for which a subscription is being retracted.</w:t>
            </w:r>
          </w:p>
        </w:tc>
      </w:tr>
      <w:tr w:rsidR="00E905E4" w:rsidRPr="00D86C63" w14:paraId="5EC9361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2CCC0BFF" w14:textId="77777777" w:rsidR="00E905E4" w:rsidRDefault="00E905E4" w:rsidP="00E905E4">
            <w:pPr>
              <w:keepNext/>
              <w:keepLines/>
              <w:rPr>
                <w:b/>
                <w:noProof/>
              </w:rPr>
            </w:pPr>
            <w:r>
              <w:rPr>
                <w:b/>
                <w:noProof/>
              </w:rPr>
              <w:t>subscriber</w:t>
            </w:r>
          </w:p>
          <w:p w14:paraId="2AF4FCAC"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8E0D75" w14:textId="6BB98B7D" w:rsidR="00E905E4" w:rsidRDefault="00CB4597" w:rsidP="00E905E4">
            <w:pPr>
              <w:keepNext/>
              <w:keepLines/>
              <w:jc w:val="center"/>
              <w:rPr>
                <w:noProof/>
              </w:rPr>
            </w:pPr>
            <w:r>
              <w:rPr>
                <w:noProof/>
              </w:rPr>
              <w:t>IGenericEvent</w:t>
            </w:r>
          </w:p>
        </w:tc>
        <w:tc>
          <w:tcPr>
            <w:cnfStyle w:val="000001000000" w:firstRow="0" w:lastRow="0" w:firstColumn="0" w:lastColumn="0" w:oddVBand="0" w:evenVBand="1" w:oddHBand="0" w:evenHBand="0" w:firstRowFirstColumn="0" w:firstRowLastColumn="0" w:lastRowFirstColumn="0" w:lastRowLastColumn="0"/>
            <w:tcW w:w="4410" w:type="dxa"/>
          </w:tcPr>
          <w:p w14:paraId="4BA6F31B" w14:textId="77777777" w:rsidR="00E905E4" w:rsidRDefault="00E905E4" w:rsidP="00E905E4">
            <w:pPr>
              <w:keepNext/>
              <w:keepLines/>
              <w:rPr>
                <w:noProof/>
              </w:rPr>
            </w:pPr>
            <w:r>
              <w:rPr>
                <w:noProof/>
              </w:rPr>
              <w:t>The event handler.</w:t>
            </w:r>
          </w:p>
        </w:tc>
      </w:tr>
    </w:tbl>
    <w:p w14:paraId="682CDDAE" w14:textId="77777777" w:rsidR="00E905E4" w:rsidRDefault="00E905E4" w:rsidP="00E905E4">
      <w:r>
        <w:t>Removes a subscription for the specified subscriber.  If no such subscription exists, the request is ignored.</w:t>
      </w:r>
    </w:p>
    <w:p w14:paraId="1C414770" w14:textId="77777777" w:rsidR="00E905E4" w:rsidRDefault="00E905E4" w:rsidP="007423B4">
      <w:pPr>
        <w:pStyle w:val="Heading2"/>
        <w:rPr>
          <w:noProof/>
        </w:rPr>
      </w:pPr>
      <w:bookmarkStart w:id="22" w:name="_Toc247858408"/>
      <w:r>
        <w:rPr>
          <w:noProof/>
        </w:rPr>
        <w:t>IGenericEvent Interface</w:t>
      </w:r>
      <w:bookmarkEnd w:id="22"/>
    </w:p>
    <w:p w14:paraId="0F5E4465" w14:textId="77777777" w:rsidR="00E905E4" w:rsidRDefault="00E905E4" w:rsidP="00E905E4">
      <w:r>
        <w:t>This is the callback interface for receiving generic events.  Objects that subscribe to a generic event must pass an event handler instance that implements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905E4" w:rsidRPr="009C74A7" w14:paraId="7033D7EA" w14:textId="77777777" w:rsidTr="00E9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728CB7" w14:textId="77777777" w:rsidR="00E905E4" w:rsidRPr="009C74A7" w:rsidRDefault="00E905E4" w:rsidP="00E905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eventCallback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D20E4" w14:textId="348E75BB" w:rsidR="00E905E4" w:rsidRPr="009C74A7" w:rsidRDefault="00E905E4" w:rsidP="00E905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218AB">
              <w:rPr>
                <w:rFonts w:asciiTheme="majorHAnsi" w:hAnsiTheme="majorHAnsi"/>
                <w:b w:val="0"/>
                <w:noProof/>
                <w:color w:val="1F497D" w:themeColor="text2"/>
              </w:rPr>
              <w:t>api.</w:t>
            </w:r>
            <w:r>
              <w:rPr>
                <w:rFonts w:asciiTheme="majorHAnsi" w:hAnsiTheme="majorHAnsi"/>
                <w:b w:val="0"/>
                <w:noProof/>
                <w:color w:val="1F497D" w:themeColor="text2"/>
              </w:rPr>
              <w:t>event.IGenericEvent</w:t>
            </w:r>
          </w:p>
        </w:tc>
      </w:tr>
      <w:tr w:rsidR="00E905E4" w:rsidRPr="00D86C63" w14:paraId="1BF0B5CB" w14:textId="77777777" w:rsidTr="00E905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EF2D6A" w14:textId="77777777" w:rsidR="00E905E4" w:rsidRPr="00D86C63" w:rsidRDefault="00E905E4" w:rsidP="00E905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ADE34B" w14:textId="77777777" w:rsidR="00E905E4" w:rsidRPr="00D86C63" w:rsidRDefault="00E905E4" w:rsidP="00E905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59F64" w14:textId="77777777" w:rsidR="00E905E4" w:rsidRPr="00D86C63" w:rsidRDefault="00E905E4" w:rsidP="00E905E4">
            <w:pPr>
              <w:keepNext/>
              <w:keepLines/>
              <w:rPr>
                <w:noProof/>
              </w:rPr>
            </w:pPr>
            <w:r w:rsidRPr="00D86C63">
              <w:rPr>
                <w:noProof/>
              </w:rPr>
              <w:t>Description</w:t>
            </w:r>
          </w:p>
        </w:tc>
      </w:tr>
      <w:tr w:rsidR="00E905E4" w:rsidRPr="00D86C63" w14:paraId="68AD95F6"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7C7AE6E3" w14:textId="77777777" w:rsidR="00E905E4" w:rsidRDefault="00E905E4" w:rsidP="00E905E4">
            <w:pPr>
              <w:keepNext/>
              <w:keepLines/>
              <w:rPr>
                <w:b/>
                <w:noProof/>
              </w:rPr>
            </w:pPr>
            <w:r>
              <w:rPr>
                <w:b/>
                <w:noProof/>
              </w:rPr>
              <w:t>eventName</w:t>
            </w:r>
          </w:p>
          <w:p w14:paraId="11F890DF"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DA7EFA" w14:textId="77777777" w:rsidR="00E905E4" w:rsidRDefault="00E905E4" w:rsidP="00E905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45E6A1" w14:textId="77777777" w:rsidR="00E905E4" w:rsidRDefault="00E905E4" w:rsidP="00E905E4">
            <w:pPr>
              <w:keepNext/>
              <w:keepLines/>
              <w:rPr>
                <w:noProof/>
              </w:rPr>
            </w:pPr>
            <w:r>
              <w:rPr>
                <w:noProof/>
              </w:rPr>
              <w:t>The name associated with the event.</w:t>
            </w:r>
          </w:p>
        </w:tc>
      </w:tr>
      <w:tr w:rsidR="00E905E4" w:rsidRPr="00D86C63" w14:paraId="2BEC6BBE" w14:textId="77777777" w:rsidTr="00E905E4">
        <w:tc>
          <w:tcPr>
            <w:cnfStyle w:val="001000000000" w:firstRow="0" w:lastRow="0" w:firstColumn="1" w:lastColumn="0" w:oddVBand="0" w:evenVBand="0" w:oddHBand="0" w:evenHBand="0" w:firstRowFirstColumn="0" w:firstRowLastColumn="0" w:lastRowFirstColumn="0" w:lastRowLastColumn="0"/>
            <w:tcW w:w="2358" w:type="dxa"/>
          </w:tcPr>
          <w:p w14:paraId="665EF8A6" w14:textId="77777777" w:rsidR="00E905E4" w:rsidRDefault="00E905E4" w:rsidP="00E905E4">
            <w:pPr>
              <w:keepNext/>
              <w:keepLines/>
              <w:rPr>
                <w:b/>
                <w:noProof/>
              </w:rPr>
            </w:pPr>
            <w:r>
              <w:rPr>
                <w:b/>
                <w:noProof/>
              </w:rPr>
              <w:t>eventData</w:t>
            </w:r>
          </w:p>
          <w:p w14:paraId="6475E2ED" w14:textId="77777777" w:rsidR="00E905E4" w:rsidRDefault="00E905E4" w:rsidP="00E905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8F8A26" w14:textId="77777777" w:rsidR="00E905E4" w:rsidRDefault="00E905E4" w:rsidP="00E905E4">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2B3846F" w14:textId="77777777" w:rsidR="00E905E4" w:rsidRDefault="00E905E4" w:rsidP="00E905E4">
            <w:pPr>
              <w:keepNext/>
              <w:keepLines/>
              <w:rPr>
                <w:noProof/>
              </w:rPr>
            </w:pPr>
            <w:r>
              <w:rPr>
                <w:noProof/>
              </w:rPr>
              <w:t>The object associated with the event.  The object type is defined by the event producer.</w:t>
            </w:r>
          </w:p>
        </w:tc>
      </w:tr>
    </w:tbl>
    <w:p w14:paraId="27EE3490" w14:textId="77777777" w:rsidR="00E905E4" w:rsidRDefault="00E905E4" w:rsidP="00E905E4">
      <w:r>
        <w:t>Passes event-related information to a subscriber.</w:t>
      </w:r>
    </w:p>
    <w:p w14:paraId="2B345BF7" w14:textId="77777777" w:rsidR="00D134D7" w:rsidRDefault="00D134D7">
      <w:pPr>
        <w:rPr>
          <w:rFonts w:asciiTheme="majorHAnsi" w:eastAsiaTheme="majorEastAsia" w:hAnsiTheme="majorHAnsi" w:cstheme="majorBidi"/>
          <w:b/>
          <w:bCs/>
          <w:color w:val="4F81BD" w:themeColor="accent1"/>
        </w:rPr>
      </w:pPr>
      <w:r>
        <w:br w:type="page"/>
      </w:r>
    </w:p>
    <w:p w14:paraId="004A5ADA" w14:textId="2F45FE2A" w:rsidR="000C78E2" w:rsidRDefault="000C78E2" w:rsidP="007423B4">
      <w:pPr>
        <w:pStyle w:val="Heading1"/>
      </w:pPr>
      <w:bookmarkStart w:id="23" w:name="_Toc247858409"/>
      <w:r>
        <w:t>Thread Management</w:t>
      </w:r>
      <w:bookmarkEnd w:id="23"/>
    </w:p>
    <w:p w14:paraId="22103BE1" w14:textId="6D5931C8" w:rsidR="000C78E2" w:rsidRDefault="00176809" w:rsidP="000C78E2">
      <w:r>
        <w:t>The CWF provides support for managing background threads.  It can make use of thread pooling implementations (default implementations are p</w:t>
      </w:r>
      <w:r w:rsidR="00CB4597">
        <w:t>rovided but may be overridden with</w:t>
      </w:r>
      <w:r>
        <w:t xml:space="preserve"> custom ones).  In addition, ZK imposes certain constraints on background threads that need to interact with UI components.  CWF provides a </w:t>
      </w:r>
      <w:r w:rsidRPr="00176809">
        <w:rPr>
          <w:rStyle w:val="Code"/>
        </w:rPr>
        <w:t>ZKThread</w:t>
      </w:r>
      <w:r>
        <w:t xml:space="preserve"> class that respects these constraints.</w:t>
      </w:r>
    </w:p>
    <w:p w14:paraId="363379F4" w14:textId="77777777" w:rsidR="00D71BFF" w:rsidRDefault="00D71BFF" w:rsidP="000C78E2"/>
    <w:p w14:paraId="35F2C552" w14:textId="40D112CC" w:rsidR="00176809" w:rsidRDefault="00176809" w:rsidP="007423B4">
      <w:pPr>
        <w:pStyle w:val="Heading2"/>
        <w:rPr>
          <w:noProof/>
        </w:rPr>
      </w:pPr>
      <w:bookmarkStart w:id="24" w:name="_Toc247858410"/>
      <w:r>
        <w:rPr>
          <w:noProof/>
        </w:rPr>
        <w:t>ThreadUtil Class</w:t>
      </w:r>
      <w:bookmarkEnd w:id="24"/>
    </w:p>
    <w:p w14:paraId="3D88B694" w14:textId="4C464EEC" w:rsidR="00176809" w:rsidRPr="000C78E2" w:rsidRDefault="00176809" w:rsidP="000C78E2">
      <w:r>
        <w:t xml:space="preserve">The </w:t>
      </w:r>
      <w:r w:rsidRPr="00176809">
        <w:rPr>
          <w:rStyle w:val="Code"/>
        </w:rPr>
        <w:t>ThreadUtil</w:t>
      </w:r>
      <w:r>
        <w:t xml:space="preserve"> </w:t>
      </w:r>
      <w:r w:rsidR="00D71BFF">
        <w:t xml:space="preserve">class </w:t>
      </w:r>
      <w:r>
        <w:t xml:space="preserve">provides several static convenience methods for thread </w:t>
      </w:r>
      <w:r w:rsidR="00D71BFF">
        <w:t>management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2014F05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12CB5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getTaskExecutor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10658F" w14:textId="03C1AE12"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2CDA0EA"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45DAB"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9A47D4"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C280A1" w14:textId="77777777" w:rsidR="000C78E2" w:rsidRPr="00D86C63" w:rsidRDefault="000C78E2" w:rsidP="006239AB">
            <w:pPr>
              <w:keepNext/>
              <w:keepLines/>
              <w:rPr>
                <w:noProof/>
              </w:rPr>
            </w:pPr>
            <w:r w:rsidRPr="00D86C63">
              <w:rPr>
                <w:noProof/>
              </w:rPr>
              <w:t>Description</w:t>
            </w:r>
          </w:p>
        </w:tc>
      </w:tr>
      <w:tr w:rsidR="000C78E2" w:rsidRPr="00D86C63" w14:paraId="3A3C7D97"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5A31795" w14:textId="77777777" w:rsidR="000C78E2" w:rsidRDefault="000C78E2" w:rsidP="006239AB">
            <w:pPr>
              <w:keepNext/>
              <w:keepLines/>
              <w:rPr>
                <w:b/>
                <w:noProof/>
              </w:rPr>
            </w:pPr>
            <w:r>
              <w:rPr>
                <w:b/>
                <w:noProof/>
              </w:rPr>
              <w:t>&lt;return value&gt;</w:t>
            </w:r>
          </w:p>
          <w:p w14:paraId="3CCCA28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397AB" w14:textId="77777777" w:rsidR="000C78E2" w:rsidRDefault="000C78E2" w:rsidP="006239AB">
            <w:pPr>
              <w:keepNext/>
              <w:keepLines/>
              <w:jc w:val="center"/>
              <w:rPr>
                <w:noProof/>
              </w:rPr>
            </w:pPr>
            <w:r>
              <w:rPr>
                <w:noProof/>
              </w:rPr>
              <w:t>ExecutorService</w:t>
            </w:r>
          </w:p>
        </w:tc>
        <w:tc>
          <w:tcPr>
            <w:cnfStyle w:val="000001000000" w:firstRow="0" w:lastRow="0" w:firstColumn="0" w:lastColumn="0" w:oddVBand="0" w:evenVBand="1" w:oddHBand="0" w:evenHBand="0" w:firstRowFirstColumn="0" w:firstRowLastColumn="0" w:lastRowFirstColumn="0" w:lastRowLastColumn="0"/>
            <w:tcW w:w="4410" w:type="dxa"/>
          </w:tcPr>
          <w:p w14:paraId="005E3C50" w14:textId="77777777" w:rsidR="000C78E2" w:rsidRDefault="000C78E2" w:rsidP="006239AB">
            <w:pPr>
              <w:keepNext/>
              <w:keepLines/>
              <w:rPr>
                <w:noProof/>
              </w:rPr>
            </w:pPr>
            <w:r>
              <w:rPr>
                <w:noProof/>
              </w:rPr>
              <w:t>A reference to the task executor used by the CWF, or null if none has been defined.</w:t>
            </w:r>
          </w:p>
        </w:tc>
      </w:tr>
    </w:tbl>
    <w:p w14:paraId="3DAAC9FF" w14:textId="52000C24" w:rsidR="000C78E2" w:rsidRDefault="000C78E2" w:rsidP="00D71BFF">
      <w:r>
        <w:t xml:space="preserve">Returns a reference to the task executor, or null if none has been defined.  </w:t>
      </w:r>
      <w:r w:rsidR="00176809">
        <w:t xml:space="preserve">The CWF is preconfigured to use Spring’s </w:t>
      </w:r>
      <w:r w:rsidR="00176809" w:rsidRPr="00F82ACD">
        <w:rPr>
          <w:rStyle w:val="Code"/>
        </w:rPr>
        <w:t>ThreadPoolExecutorFactory</w:t>
      </w:r>
      <w:r w:rsidR="00F82ACD" w:rsidRPr="00F82ACD">
        <w:rPr>
          <w:rStyle w:val="Code"/>
        </w:rPr>
        <w:t>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520"/>
        <w:gridCol w:w="3960"/>
      </w:tblGrid>
      <w:tr w:rsidR="000C78E2" w:rsidRPr="009C74A7" w14:paraId="59ACB389"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8" w:type="dxa"/>
            <w:gridSpan w:val="2"/>
            <w:tcBorders>
              <w:top w:val="nil"/>
              <w:left w:val="nil"/>
              <w:bottom w:val="single" w:sz="6" w:space="0" w:color="1F497D" w:themeColor="text2"/>
              <w:right w:val="nil"/>
            </w:tcBorders>
            <w:shd w:val="solid" w:color="FFFFFF" w:themeColor="background1" w:fill="FFFFFF"/>
          </w:tcPr>
          <w:p w14:paraId="5C1410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getTaskScheduler</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3960" w:type="dxa"/>
            <w:tcBorders>
              <w:top w:val="nil"/>
              <w:left w:val="nil"/>
              <w:bottom w:val="single" w:sz="6" w:space="0" w:color="1F497D" w:themeColor="text2"/>
              <w:right w:val="nil"/>
            </w:tcBorders>
            <w:shd w:val="solid" w:color="FFFFFF" w:themeColor="background1" w:fill="FFFFFF"/>
          </w:tcPr>
          <w:p w14:paraId="08B9C44F" w14:textId="26E03E45"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3DC8360A"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706862"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15ABB"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396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E29DB0" w14:textId="77777777" w:rsidR="000C78E2" w:rsidRPr="00D86C63" w:rsidRDefault="000C78E2" w:rsidP="006239AB">
            <w:pPr>
              <w:keepNext/>
              <w:keepLines/>
              <w:rPr>
                <w:noProof/>
              </w:rPr>
            </w:pPr>
            <w:r w:rsidRPr="00D86C63">
              <w:rPr>
                <w:noProof/>
              </w:rPr>
              <w:t>Description</w:t>
            </w:r>
          </w:p>
        </w:tc>
      </w:tr>
      <w:tr w:rsidR="000C78E2" w:rsidRPr="00D86C63" w14:paraId="77257D23"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4CDF3F3" w14:textId="77777777" w:rsidR="000C78E2" w:rsidRDefault="000C78E2" w:rsidP="006239AB">
            <w:pPr>
              <w:keepNext/>
              <w:keepLines/>
              <w:rPr>
                <w:b/>
                <w:noProof/>
              </w:rPr>
            </w:pPr>
            <w:r>
              <w:rPr>
                <w:b/>
                <w:noProof/>
              </w:rPr>
              <w:t>&lt;return value&gt;</w:t>
            </w:r>
          </w:p>
          <w:p w14:paraId="2C1494B5"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2C99BF05" w14:textId="77777777" w:rsidR="000C78E2" w:rsidRDefault="000C78E2" w:rsidP="006239AB">
            <w:pPr>
              <w:keepNext/>
              <w:keepLines/>
              <w:jc w:val="center"/>
              <w:rPr>
                <w:noProof/>
              </w:rPr>
            </w:pPr>
            <w:r>
              <w:rPr>
                <w:noProof/>
              </w:rPr>
              <w:t>ScheduledExecutorService</w:t>
            </w:r>
          </w:p>
        </w:tc>
        <w:tc>
          <w:tcPr>
            <w:cnfStyle w:val="000001000000" w:firstRow="0" w:lastRow="0" w:firstColumn="0" w:lastColumn="0" w:oddVBand="0" w:evenVBand="1" w:oddHBand="0" w:evenHBand="0" w:firstRowFirstColumn="0" w:firstRowLastColumn="0" w:lastRowFirstColumn="0" w:lastRowLastColumn="0"/>
            <w:tcW w:w="3960" w:type="dxa"/>
          </w:tcPr>
          <w:p w14:paraId="2141DF70" w14:textId="77777777" w:rsidR="000C78E2" w:rsidRDefault="000C78E2" w:rsidP="006239AB">
            <w:pPr>
              <w:keepNext/>
              <w:keepLines/>
              <w:rPr>
                <w:noProof/>
              </w:rPr>
            </w:pPr>
            <w:r>
              <w:rPr>
                <w:noProof/>
              </w:rPr>
              <w:t>A reference to the scheduled executor service, or null if none has been defined.</w:t>
            </w:r>
          </w:p>
        </w:tc>
      </w:tr>
    </w:tbl>
    <w:p w14:paraId="3F8C1C49" w14:textId="66DEA841" w:rsidR="000C78E2" w:rsidRPr="00D71BFF" w:rsidRDefault="000C78E2" w:rsidP="00CD31ED">
      <w:r>
        <w:t>Returns a reference to the scheduled executor service, or null if none has been defined.</w:t>
      </w:r>
      <w:r w:rsidR="00F82ACD">
        <w:t xml:space="preserve">  The CWF is preconfigured to use Spring’s </w:t>
      </w:r>
      <w:r w:rsidR="00F82ACD" w:rsidRPr="00F82ACD">
        <w:rPr>
          <w:rStyle w:val="Code"/>
        </w:rPr>
        <w:t>ScheduledExecutorFactoryBean</w:t>
      </w:r>
      <w:r w:rsidR="00D71BFF">
        <w:rPr>
          <w:rStyle w:val="Code"/>
        </w:rPr>
        <w:t xml:space="preserve"> </w:t>
      </w:r>
      <w:r w:rsidR="00D71BFF" w:rsidRPr="00D71BFF">
        <w:t>implementation</w:t>
      </w:r>
      <w:r w:rsidR="00F82ACD" w:rsidRPr="00D71BF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C78E2" w:rsidRPr="009C74A7" w14:paraId="3B180D48"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0FED5D"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startThread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12035E" w14:textId="34AD8CC9" w:rsidR="000C78E2" w:rsidRPr="009C74A7" w:rsidRDefault="000C78E2" w:rsidP="000C78E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org.carewebframework.api.thread.ThreadUtil</w:t>
            </w:r>
          </w:p>
        </w:tc>
      </w:tr>
      <w:tr w:rsidR="000C78E2" w:rsidRPr="00D86C63" w14:paraId="4CA8793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C25EB8"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89155"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AC5792" w14:textId="77777777" w:rsidR="000C78E2" w:rsidRPr="00D86C63" w:rsidRDefault="000C78E2" w:rsidP="006239AB">
            <w:pPr>
              <w:keepNext/>
              <w:keepLines/>
              <w:rPr>
                <w:noProof/>
              </w:rPr>
            </w:pPr>
            <w:r w:rsidRPr="00D86C63">
              <w:rPr>
                <w:noProof/>
              </w:rPr>
              <w:t>Description</w:t>
            </w:r>
          </w:p>
        </w:tc>
      </w:tr>
      <w:tr w:rsidR="000C78E2" w:rsidRPr="00D86C63" w14:paraId="53EBB94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6402D71" w14:textId="77777777" w:rsidR="000C78E2" w:rsidRDefault="000C78E2" w:rsidP="006239AB">
            <w:pPr>
              <w:keepNext/>
              <w:keepLines/>
              <w:rPr>
                <w:b/>
                <w:noProof/>
              </w:rPr>
            </w:pPr>
            <w:r>
              <w:rPr>
                <w:b/>
                <w:noProof/>
              </w:rPr>
              <w:t>thread</w:t>
            </w:r>
          </w:p>
          <w:p w14:paraId="171C33C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FBFABE" w14:textId="77777777" w:rsidR="000C78E2" w:rsidRDefault="000C78E2" w:rsidP="006239AB">
            <w:pPr>
              <w:keepNext/>
              <w:keepLines/>
              <w:jc w:val="center"/>
              <w:rPr>
                <w:noProof/>
              </w:rPr>
            </w:pPr>
            <w:r>
              <w:rPr>
                <w:noProof/>
              </w:rPr>
              <w:t>Thread</w:t>
            </w:r>
          </w:p>
        </w:tc>
        <w:tc>
          <w:tcPr>
            <w:cnfStyle w:val="000001000000" w:firstRow="0" w:lastRow="0" w:firstColumn="0" w:lastColumn="0" w:oddVBand="0" w:evenVBand="1" w:oddHBand="0" w:evenHBand="0" w:firstRowFirstColumn="0" w:firstRowLastColumn="0" w:lastRowFirstColumn="0" w:lastRowLastColumn="0"/>
            <w:tcW w:w="4410" w:type="dxa"/>
          </w:tcPr>
          <w:p w14:paraId="70CF187F" w14:textId="77777777" w:rsidR="000C78E2" w:rsidRDefault="000C78E2" w:rsidP="006239AB">
            <w:pPr>
              <w:keepNext/>
              <w:keepLines/>
              <w:rPr>
                <w:noProof/>
              </w:rPr>
            </w:pPr>
            <w:r>
              <w:rPr>
                <w:noProof/>
              </w:rPr>
              <w:t>The thread instance to be started.</w:t>
            </w:r>
          </w:p>
        </w:tc>
      </w:tr>
    </w:tbl>
    <w:p w14:paraId="6C4996F5" w14:textId="0893CF38" w:rsidR="000C78E2" w:rsidRDefault="000C78E2" w:rsidP="00CD31ED">
      <w:r>
        <w:t>Starts the given thread.  If an executor service is available, it will be used to start the thread.  Otherwise, the thread’s start method is called</w:t>
      </w:r>
      <w:r w:rsidR="00F82ACD">
        <w:t xml:space="preserve"> directly</w:t>
      </w:r>
      <w:r>
        <w:t>.</w:t>
      </w:r>
    </w:p>
    <w:p w14:paraId="2709894E" w14:textId="77777777" w:rsidR="00D71BFF" w:rsidRDefault="00D71BFF" w:rsidP="00CD31ED"/>
    <w:p w14:paraId="298149EC" w14:textId="1EE4F783" w:rsidR="00F82ACD" w:rsidRDefault="00F82ACD" w:rsidP="007423B4">
      <w:pPr>
        <w:pStyle w:val="Heading2"/>
      </w:pPr>
      <w:bookmarkStart w:id="25" w:name="_Toc247858411"/>
      <w:r>
        <w:t>Background Threads and ZK</w:t>
      </w:r>
      <w:bookmarkEnd w:id="25"/>
    </w:p>
    <w:p w14:paraId="4D1F14E3" w14:textId="385EF4E7" w:rsidR="000C78E2" w:rsidRDefault="000C78E2" w:rsidP="000C78E2">
      <w:r>
        <w:t xml:space="preserve">Often times to avoid blocking user interaction, the UI needs to run a lengthy operation in the background and be notified when the operation is complete.  In ZK, UI operations may only occur within a dedicated event thread.  Many ZK functions rely on thread local variables to determine certain aspects of the current environment, such as the ZK desktop being serviced by the event thread.  The </w:t>
      </w:r>
      <w:r w:rsidR="00F82ACD">
        <w:t>CWF</w:t>
      </w:r>
      <w:r>
        <w:t xml:space="preserve"> also uses this approach to associate </w:t>
      </w:r>
      <w:r w:rsidR="00F82ACD">
        <w:t>a</w:t>
      </w:r>
      <w:r>
        <w:t xml:space="preserve"> Spring </w:t>
      </w:r>
      <w:r w:rsidR="00F82ACD">
        <w:t xml:space="preserve">child </w:t>
      </w:r>
      <w:r>
        <w:t xml:space="preserve">context with the event thread.  When a ZK event thread delegates work to a background thread, this thread-based contextual information is no longer accessible.  The </w:t>
      </w:r>
      <w:r w:rsidRPr="004A778B">
        <w:rPr>
          <w:rStyle w:val="Code"/>
        </w:rPr>
        <w:t>ZKThread</w:t>
      </w:r>
      <w:r>
        <w:t xml:space="preserve"> class was designed to address this limitation by automatically copying necessary thread-based contextual information to the background thread and providing a means for the completed background thread to notify the foreground thread that created it.</w:t>
      </w:r>
    </w:p>
    <w:p w14:paraId="404E9E48" w14:textId="77777777" w:rsidR="00D71BFF" w:rsidRDefault="00D71BFF" w:rsidP="000C78E2"/>
    <w:p w14:paraId="50F8250B" w14:textId="5AB209A3" w:rsidR="00F82ACD" w:rsidRDefault="00F82ACD" w:rsidP="007423B4">
      <w:pPr>
        <w:pStyle w:val="Heading2"/>
        <w:rPr>
          <w:noProof/>
        </w:rPr>
      </w:pPr>
      <w:bookmarkStart w:id="26" w:name="_Toc247858412"/>
      <w:r>
        <w:rPr>
          <w:noProof/>
        </w:rPr>
        <w:t>ZKRunnable Interface</w:t>
      </w:r>
      <w:bookmarkEnd w:id="26"/>
    </w:p>
    <w:p w14:paraId="3C713124" w14:textId="77777777" w:rsidR="000C78E2" w:rsidRDefault="000C78E2" w:rsidP="000C78E2">
      <w:r>
        <w:t xml:space="preserve">To use the </w:t>
      </w:r>
      <w:r w:rsidRPr="00361760">
        <w:rPr>
          <w:rStyle w:val="Code"/>
        </w:rPr>
        <w:t>ZKThread</w:t>
      </w:r>
      <w:r>
        <w:t xml:space="preserve"> class, you must first encapsulate your background execution logic in a class that implements the </w:t>
      </w:r>
      <w:r w:rsidRPr="00361760">
        <w:rPr>
          <w:rStyle w:val="Code"/>
        </w:rPr>
        <w:t>ZKRunnable</w:t>
      </w:r>
      <w:r>
        <w:t xml:space="preserve"> interface and pass an instance of this to the constructor of the </w:t>
      </w:r>
      <w:r w:rsidRPr="00361760">
        <w:rPr>
          <w:rStyle w:val="Code"/>
        </w:rPr>
        <w:t>ZKThread</w:t>
      </w:r>
      <w:r>
        <w:t xml:space="preserve"> class.  The </w:t>
      </w:r>
      <w:r w:rsidRPr="004A778B">
        <w:rPr>
          <w:rStyle w:val="Code"/>
        </w:rPr>
        <w:t>ZKRunnable</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27FDF45"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770266"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run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9A3F878" w14:textId="5D0D8CB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r w:rsidR="000C78E2" w:rsidRPr="00D86C63" w14:paraId="6BEDCE94"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5457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65BEB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516072" w14:textId="77777777" w:rsidR="000C78E2" w:rsidRPr="00D86C63" w:rsidRDefault="000C78E2" w:rsidP="006239AB">
            <w:pPr>
              <w:keepNext/>
              <w:keepLines/>
              <w:rPr>
                <w:noProof/>
              </w:rPr>
            </w:pPr>
            <w:r w:rsidRPr="00D86C63">
              <w:rPr>
                <w:noProof/>
              </w:rPr>
              <w:t>Description</w:t>
            </w:r>
          </w:p>
        </w:tc>
      </w:tr>
      <w:tr w:rsidR="000C78E2" w:rsidRPr="00D86C63" w14:paraId="439A864D"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1D1AE374" w14:textId="77777777" w:rsidR="000C78E2" w:rsidRDefault="000C78E2" w:rsidP="006239AB">
            <w:pPr>
              <w:keepNext/>
              <w:keepLines/>
              <w:rPr>
                <w:b/>
                <w:noProof/>
              </w:rPr>
            </w:pPr>
            <w:r>
              <w:rPr>
                <w:b/>
                <w:noProof/>
              </w:rPr>
              <w:t>thread</w:t>
            </w:r>
          </w:p>
          <w:p w14:paraId="2B948AF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CA41DE9" w14:textId="77777777" w:rsidR="000C78E2" w:rsidRDefault="000C78E2" w:rsidP="006239AB">
            <w:pPr>
              <w:keepNext/>
              <w:keepLines/>
              <w:jc w:val="center"/>
              <w:rPr>
                <w:noProof/>
              </w:rPr>
            </w:pPr>
            <w:r>
              <w:rPr>
                <w:noProof/>
              </w:rPr>
              <w:t>ZKThread</w:t>
            </w:r>
          </w:p>
        </w:tc>
        <w:tc>
          <w:tcPr>
            <w:cnfStyle w:val="000001000000" w:firstRow="0" w:lastRow="0" w:firstColumn="0" w:lastColumn="0" w:oddVBand="0" w:evenVBand="1" w:oddHBand="0" w:evenHBand="0" w:firstRowFirstColumn="0" w:firstRowLastColumn="0" w:lastRowFirstColumn="0" w:lastRowLastColumn="0"/>
            <w:tcW w:w="4410" w:type="dxa"/>
          </w:tcPr>
          <w:p w14:paraId="3F1C8156" w14:textId="77777777" w:rsidR="000C78E2" w:rsidRDefault="000C78E2" w:rsidP="006239AB">
            <w:pPr>
              <w:keepNext/>
              <w:keepLines/>
              <w:rPr>
                <w:noProof/>
              </w:rPr>
            </w:pPr>
            <w:r>
              <w:rPr>
                <w:noProof/>
              </w:rPr>
              <w:t xml:space="preserve">The </w:t>
            </w:r>
            <w:r w:rsidRPr="00020D18">
              <w:rPr>
                <w:rStyle w:val="Code"/>
              </w:rPr>
              <w:t>ZKThread</w:t>
            </w:r>
            <w:r>
              <w:rPr>
                <w:noProof/>
              </w:rPr>
              <w:t xml:space="preserve"> instance that is executing.</w:t>
            </w:r>
          </w:p>
        </w:tc>
      </w:tr>
    </w:tbl>
    <w:p w14:paraId="1A1F0B72" w14:textId="77777777" w:rsidR="000C78E2" w:rsidRDefault="000C78E2" w:rsidP="000C78E2">
      <w:r>
        <w:t xml:space="preserve">This is the execution entry point for the background thread and includes any of the program logic to be performed by the background thread.  It receives the instance of the </w:t>
      </w:r>
      <w:r w:rsidRPr="00020D18">
        <w:rPr>
          <w:rStyle w:val="Code"/>
        </w:rPr>
        <w:t>ZKThread</w:t>
      </w:r>
      <w:r>
        <w:t xml:space="preserve"> class in which it is running.  It can use this instance to convey the results of its operation back to the thread that created it (via the </w:t>
      </w:r>
      <w:r w:rsidRPr="00020D18">
        <w:rPr>
          <w:rStyle w:val="Code"/>
        </w:rPr>
        <w:t>setAttribute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74CC736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406D53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52EF07C" w14:textId="6B367E8B"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.ZKThread.ZKRunnable</w:t>
            </w:r>
          </w:p>
        </w:tc>
      </w:tr>
    </w:tbl>
    <w:p w14:paraId="62750725" w14:textId="77777777" w:rsidR="000C78E2" w:rsidRDefault="000C78E2" w:rsidP="000C78E2">
      <w:r>
        <w:t>The background thread will call this method if it has been asked to abort.  The implementing class can use this to perform any necessary cleanup prior to the thread’s termination.</w:t>
      </w:r>
    </w:p>
    <w:p w14:paraId="231B153D" w14:textId="77777777" w:rsidR="00D71BFF" w:rsidRDefault="00D71BFF" w:rsidP="000C78E2"/>
    <w:p w14:paraId="7F8B1244" w14:textId="1548B7C3" w:rsidR="00F82ACD" w:rsidRDefault="00F82ACD" w:rsidP="007423B4">
      <w:pPr>
        <w:pStyle w:val="Heading2"/>
        <w:rPr>
          <w:noProof/>
        </w:rPr>
      </w:pPr>
      <w:bookmarkStart w:id="27" w:name="_Toc247858413"/>
      <w:r>
        <w:rPr>
          <w:noProof/>
        </w:rPr>
        <w:t>ZKThread Class</w:t>
      </w:r>
      <w:bookmarkEnd w:id="27"/>
    </w:p>
    <w:p w14:paraId="3E9FFBAC" w14:textId="77777777" w:rsidR="000C78E2" w:rsidRDefault="000C78E2" w:rsidP="000C78E2">
      <w:r>
        <w:t xml:space="preserve">The </w:t>
      </w:r>
      <w:r w:rsidRPr="00020D18">
        <w:rPr>
          <w:rStyle w:val="Code"/>
        </w:rPr>
        <w:t>ZKThread</w:t>
      </w:r>
      <w:r>
        <w:t xml:space="preserve"> class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63ACCBD3"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A86B82C"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ZKThread </w:t>
            </w:r>
            <w:r w:rsidRPr="007C70FB">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543CC9" w14:textId="65E9A015"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589875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45190"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A017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616E8" w14:textId="77777777" w:rsidR="000C78E2" w:rsidRPr="00D86C63" w:rsidRDefault="000C78E2" w:rsidP="006239AB">
            <w:pPr>
              <w:keepNext/>
              <w:keepLines/>
              <w:rPr>
                <w:noProof/>
              </w:rPr>
            </w:pPr>
            <w:r w:rsidRPr="00D86C63">
              <w:rPr>
                <w:noProof/>
              </w:rPr>
              <w:t>Description</w:t>
            </w:r>
          </w:p>
        </w:tc>
      </w:tr>
      <w:tr w:rsidR="000C78E2" w:rsidRPr="00D86C63" w14:paraId="01D3DCA0"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81AE6C1" w14:textId="77777777" w:rsidR="000C78E2" w:rsidRDefault="000C78E2" w:rsidP="006239AB">
            <w:pPr>
              <w:keepNext/>
              <w:keepLines/>
              <w:rPr>
                <w:b/>
                <w:noProof/>
              </w:rPr>
            </w:pPr>
            <w:r>
              <w:rPr>
                <w:b/>
                <w:noProof/>
              </w:rPr>
              <w:t>target</w:t>
            </w:r>
          </w:p>
          <w:p w14:paraId="1B137081"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CFB80A" w14:textId="77777777" w:rsidR="000C78E2" w:rsidRDefault="000C78E2" w:rsidP="006239AB">
            <w:pPr>
              <w:keepNext/>
              <w:keepLines/>
              <w:jc w:val="center"/>
              <w:rPr>
                <w:noProof/>
              </w:rPr>
            </w:pPr>
            <w:r>
              <w:rPr>
                <w:noProof/>
              </w:rPr>
              <w:t>ZKRunnable</w:t>
            </w:r>
          </w:p>
        </w:tc>
        <w:tc>
          <w:tcPr>
            <w:cnfStyle w:val="000001000000" w:firstRow="0" w:lastRow="0" w:firstColumn="0" w:lastColumn="0" w:oddVBand="0" w:evenVBand="1" w:oddHBand="0" w:evenHBand="0" w:firstRowFirstColumn="0" w:firstRowLastColumn="0" w:lastRowFirstColumn="0" w:lastRowLastColumn="0"/>
            <w:tcW w:w="4410" w:type="dxa"/>
          </w:tcPr>
          <w:p w14:paraId="62D433CB" w14:textId="77777777" w:rsidR="000C78E2" w:rsidRDefault="000C78E2" w:rsidP="006239AB">
            <w:pPr>
              <w:keepNext/>
              <w:keepLines/>
              <w:rPr>
                <w:noProof/>
              </w:rPr>
            </w:pPr>
            <w:r>
              <w:rPr>
                <w:noProof/>
              </w:rPr>
              <w:t>The target that defines the programming logic to be executed in the background.</w:t>
            </w:r>
          </w:p>
        </w:tc>
      </w:tr>
      <w:tr w:rsidR="000C78E2" w:rsidRPr="00D86C63" w14:paraId="008F6E4A"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7C38C7D" w14:textId="77777777" w:rsidR="000C78E2" w:rsidRDefault="000C78E2" w:rsidP="006239AB">
            <w:pPr>
              <w:keepNext/>
              <w:keepLines/>
              <w:rPr>
                <w:b/>
                <w:noProof/>
              </w:rPr>
            </w:pPr>
            <w:r>
              <w:rPr>
                <w:b/>
                <w:noProof/>
              </w:rPr>
              <w:t>requester</w:t>
            </w:r>
          </w:p>
          <w:p w14:paraId="63F17140"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928CED" w14:textId="77777777" w:rsidR="000C78E2" w:rsidRDefault="000C78E2" w:rsidP="006239AB">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35306C" w14:textId="77777777" w:rsidR="000C78E2" w:rsidRDefault="000C78E2" w:rsidP="006239AB">
            <w:pPr>
              <w:keepNext/>
              <w:keepLines/>
              <w:rPr>
                <w:noProof/>
              </w:rPr>
            </w:pPr>
            <w:r>
              <w:rPr>
                <w:noProof/>
              </w:rPr>
              <w:t>The ZK component that will receive the notification that the background thread has finished.</w:t>
            </w:r>
          </w:p>
        </w:tc>
      </w:tr>
      <w:tr w:rsidR="000C78E2" w:rsidRPr="00D86C63" w14:paraId="42B46B5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1986B233" w14:textId="63976381" w:rsidR="000C78E2" w:rsidRDefault="000C78E2" w:rsidP="006239AB">
            <w:pPr>
              <w:keepNext/>
              <w:keepLines/>
              <w:rPr>
                <w:b/>
                <w:noProof/>
              </w:rPr>
            </w:pPr>
            <w:r>
              <w:rPr>
                <w:b/>
                <w:noProof/>
              </w:rPr>
              <w:t>event</w:t>
            </w:r>
            <w:r w:rsidR="00BE2179">
              <w:rPr>
                <w:b/>
                <w:noProof/>
              </w:rPr>
              <w:t>Name</w:t>
            </w:r>
          </w:p>
          <w:p w14:paraId="5F6F1389"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4D5F46"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4CE330" w14:textId="77777777" w:rsidR="000C78E2" w:rsidRDefault="000C78E2" w:rsidP="006239AB">
            <w:pPr>
              <w:keepNext/>
              <w:keepLines/>
              <w:rPr>
                <w:noProof/>
              </w:rPr>
            </w:pPr>
            <w:r>
              <w:rPr>
                <w:noProof/>
              </w:rPr>
              <w:t>The name of the event that will be sent to the requester upon background thread termination.</w:t>
            </w:r>
          </w:p>
        </w:tc>
      </w:tr>
    </w:tbl>
    <w:p w14:paraId="1E87170A" w14:textId="3D581090" w:rsidR="000C78E2" w:rsidRDefault="000C78E2" w:rsidP="000C78E2">
      <w:r>
        <w:t xml:space="preserve">Upon invoking its </w:t>
      </w:r>
      <w:r w:rsidRPr="00020D18">
        <w:rPr>
          <w:rStyle w:val="Code"/>
        </w:rPr>
        <w:t>start</w:t>
      </w:r>
      <w:r>
        <w:t xml:space="preserve"> method, the </w:t>
      </w:r>
      <w:r w:rsidRPr="00020D18">
        <w:rPr>
          <w:rStyle w:val="Code"/>
        </w:rPr>
        <w:t>ZKThread</w:t>
      </w:r>
      <w:r>
        <w:t xml:space="preserve"> instance will create a background thread and execute the </w:t>
      </w:r>
      <w:r w:rsidRPr="00020D18">
        <w:rPr>
          <w:rStyle w:val="Code"/>
        </w:rPr>
        <w:t>run</w:t>
      </w:r>
      <w:r>
        <w:t xml:space="preserve"> method on the </w:t>
      </w:r>
      <w:r w:rsidR="00BE2179" w:rsidRPr="00BE2179">
        <w:rPr>
          <w:rStyle w:val="Code"/>
        </w:rPr>
        <w:t>ZKRunnable</w:t>
      </w:r>
      <w:r w:rsidR="00BE2179">
        <w:t xml:space="preserve"> interface of the </w:t>
      </w:r>
      <w:r>
        <w:t xml:space="preserve">specified target.  Upon termination of the background thread, either by normal completion or a request to abort, the requester will receive notification via the specified event name with the </w:t>
      </w:r>
      <w:r w:rsidRPr="00020D18">
        <w:rPr>
          <w:rStyle w:val="Code"/>
        </w:rPr>
        <w:t>ZKThread</w:t>
      </w:r>
      <w:r>
        <w:t xml:space="preserve"> instance as the event data.  Note that during background thread execution there is no active desktop, so any operations requiring an active desktop will throw an exception.  However, the background thread is aware of the </w:t>
      </w:r>
      <w:r w:rsidR="00BE2179">
        <w:t xml:space="preserve">desktop’s </w:t>
      </w:r>
      <w:r>
        <w:t>Spring</w:t>
      </w:r>
      <w:r w:rsidR="00BE2179">
        <w:t xml:space="preserve"> </w:t>
      </w:r>
      <w:r>
        <w:t>application context</w:t>
      </w:r>
      <w:r w:rsidR="00BE2179">
        <w:t>,</w:t>
      </w:r>
      <w:r>
        <w:t xml:space="preserve"> so calls that require this will behave as expected.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E3BCCC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F8BAF14"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CC860F0" w14:textId="3489F464"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372ABB71" w14:textId="77777777" w:rsidR="000C78E2" w:rsidRDefault="000C78E2" w:rsidP="000C78E2">
      <w:r>
        <w:t xml:space="preserve">Requests that the background thread be aborted and invokes the </w:t>
      </w:r>
      <w:r w:rsidRPr="00020D18">
        <w:rPr>
          <w:rStyle w:val="Code"/>
        </w:rPr>
        <w:t>abort</w:t>
      </w:r>
      <w:r>
        <w:t xml:space="preserve"> method on the </w:t>
      </w:r>
      <w:r w:rsidRPr="00020D18">
        <w:rPr>
          <w:rStyle w:val="Code"/>
        </w:rPr>
        <w:t>ZKRunnable</w:t>
      </w:r>
      <w:r>
        <w:t xml:space="preserv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776D3D37"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65A1C8"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FC7DA7" w14:textId="371BA6D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57E37B18"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2671C"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CA6807"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599A1" w14:textId="77777777" w:rsidR="000C78E2" w:rsidRPr="00D86C63" w:rsidRDefault="000C78E2" w:rsidP="006239AB">
            <w:pPr>
              <w:keepNext/>
              <w:keepLines/>
              <w:rPr>
                <w:noProof/>
              </w:rPr>
            </w:pPr>
            <w:r w:rsidRPr="00D86C63">
              <w:rPr>
                <w:noProof/>
              </w:rPr>
              <w:t>Description</w:t>
            </w:r>
          </w:p>
        </w:tc>
      </w:tr>
      <w:tr w:rsidR="000C78E2" w:rsidRPr="00D86C63" w14:paraId="3B86C51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CF63E1B" w14:textId="77777777" w:rsidR="000C78E2" w:rsidRDefault="000C78E2" w:rsidP="006239AB">
            <w:pPr>
              <w:keepNext/>
              <w:keepLines/>
              <w:rPr>
                <w:b/>
                <w:noProof/>
              </w:rPr>
            </w:pPr>
            <w:r>
              <w:rPr>
                <w:b/>
                <w:noProof/>
              </w:rPr>
              <w:t>name</w:t>
            </w:r>
          </w:p>
          <w:p w14:paraId="1DB96B5A"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58117E"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A3F8A5" w14:textId="77777777" w:rsidR="000C78E2" w:rsidRDefault="000C78E2" w:rsidP="006239AB">
            <w:pPr>
              <w:keepNext/>
              <w:keepLines/>
              <w:rPr>
                <w:noProof/>
              </w:rPr>
            </w:pPr>
            <w:r>
              <w:rPr>
                <w:noProof/>
              </w:rPr>
              <w:t>The name of the attribute whose value is to be retrieved.</w:t>
            </w:r>
          </w:p>
        </w:tc>
      </w:tr>
      <w:tr w:rsidR="000C78E2" w:rsidRPr="00D86C63" w14:paraId="0024338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3C447D9E" w14:textId="77777777" w:rsidR="000C78E2" w:rsidRDefault="000C78E2" w:rsidP="006239AB">
            <w:pPr>
              <w:keepNext/>
              <w:keepLines/>
              <w:rPr>
                <w:b/>
                <w:noProof/>
              </w:rPr>
            </w:pPr>
            <w:r>
              <w:rPr>
                <w:b/>
                <w:noProof/>
              </w:rPr>
              <w:t>&lt;return value&gt;</w:t>
            </w:r>
          </w:p>
          <w:p w14:paraId="2A93E3F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9CBB0C"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5C05FB3" w14:textId="77777777" w:rsidR="000C78E2" w:rsidRDefault="000C78E2" w:rsidP="006239AB">
            <w:pPr>
              <w:keepNext/>
              <w:keepLines/>
              <w:rPr>
                <w:noProof/>
              </w:rPr>
            </w:pPr>
            <w:r>
              <w:rPr>
                <w:noProof/>
              </w:rPr>
              <w:t>The value of the named attribute, or null if not found.</w:t>
            </w:r>
          </w:p>
        </w:tc>
      </w:tr>
    </w:tbl>
    <w:p w14:paraId="07DA02FD" w14:textId="77777777" w:rsidR="000C78E2" w:rsidRDefault="000C78E2" w:rsidP="000C78E2">
      <w:r>
        <w:t>Returns the value of the attribute that is associated with the background thread.  This can be used to convey information to the foreground thread.  This method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ED2792D"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B14CD2"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getElapsed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9DD0340" w14:textId="1D1B38C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3E54FFD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7FA5C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0711B0"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E83DA" w14:textId="77777777" w:rsidR="000C78E2" w:rsidRPr="00D86C63" w:rsidRDefault="000C78E2" w:rsidP="006239AB">
            <w:pPr>
              <w:keepNext/>
              <w:keepLines/>
              <w:rPr>
                <w:noProof/>
              </w:rPr>
            </w:pPr>
            <w:r w:rsidRPr="00D86C63">
              <w:rPr>
                <w:noProof/>
              </w:rPr>
              <w:t>Description</w:t>
            </w:r>
          </w:p>
        </w:tc>
      </w:tr>
      <w:tr w:rsidR="000C78E2" w:rsidRPr="00D86C63" w14:paraId="13A94085"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5DE88791" w14:textId="77777777" w:rsidR="000C78E2" w:rsidRDefault="000C78E2" w:rsidP="006239AB">
            <w:pPr>
              <w:keepNext/>
              <w:keepLines/>
              <w:rPr>
                <w:b/>
                <w:noProof/>
              </w:rPr>
            </w:pPr>
            <w:r>
              <w:rPr>
                <w:b/>
                <w:noProof/>
              </w:rPr>
              <w:t>&lt;return value&gt;</w:t>
            </w:r>
          </w:p>
          <w:p w14:paraId="3CA5AE0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30389" w14:textId="77777777" w:rsidR="000C78E2" w:rsidRDefault="000C78E2" w:rsidP="006239AB">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637B7E4D" w14:textId="77777777" w:rsidR="000C78E2" w:rsidRDefault="000C78E2" w:rsidP="006239AB">
            <w:pPr>
              <w:keepNext/>
              <w:keepLines/>
              <w:rPr>
                <w:noProof/>
              </w:rPr>
            </w:pPr>
            <w:r>
              <w:rPr>
                <w:noProof/>
              </w:rPr>
              <w:t>The execution time of the background thread in milliseconds.</w:t>
            </w:r>
          </w:p>
        </w:tc>
      </w:tr>
    </w:tbl>
    <w:p w14:paraId="5F1CDB0C" w14:textId="76804112" w:rsidR="000C78E2" w:rsidRDefault="000C78E2" w:rsidP="000C78E2">
      <w:r>
        <w:t>Returns the execution time</w:t>
      </w:r>
      <w:r w:rsidR="00BE2179">
        <w:t xml:space="preserve"> in milliseconds</w:t>
      </w:r>
      <w:r>
        <w:t xml:space="preserve"> of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37A10A64"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0C46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getException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EE87A19" w14:textId="0E5D89A6"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1FE6B48E"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87B2A"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9D61F"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D83143" w14:textId="77777777" w:rsidR="000C78E2" w:rsidRPr="00D86C63" w:rsidRDefault="000C78E2" w:rsidP="006239AB">
            <w:pPr>
              <w:keepNext/>
              <w:keepLines/>
              <w:rPr>
                <w:noProof/>
              </w:rPr>
            </w:pPr>
            <w:r w:rsidRPr="00D86C63">
              <w:rPr>
                <w:noProof/>
              </w:rPr>
              <w:t>Description</w:t>
            </w:r>
          </w:p>
        </w:tc>
      </w:tr>
      <w:tr w:rsidR="000C78E2" w:rsidRPr="00D86C63" w14:paraId="01D65B51"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70A95D8F" w14:textId="77777777" w:rsidR="000C78E2" w:rsidRDefault="000C78E2" w:rsidP="006239AB">
            <w:pPr>
              <w:keepNext/>
              <w:keepLines/>
              <w:rPr>
                <w:b/>
                <w:noProof/>
              </w:rPr>
            </w:pPr>
            <w:r>
              <w:rPr>
                <w:b/>
                <w:noProof/>
              </w:rPr>
              <w:t>&lt;return value&gt;</w:t>
            </w:r>
          </w:p>
          <w:p w14:paraId="2C773D13"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6EBAC5" w14:textId="77777777" w:rsidR="000C78E2" w:rsidRDefault="000C78E2" w:rsidP="006239AB">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3400129A" w14:textId="77777777" w:rsidR="000C78E2" w:rsidRDefault="000C78E2" w:rsidP="006239AB">
            <w:pPr>
              <w:keepNext/>
              <w:keepLines/>
              <w:rPr>
                <w:noProof/>
              </w:rPr>
            </w:pPr>
            <w:r>
              <w:rPr>
                <w:noProof/>
              </w:rPr>
              <w:t>The exception thrown by the background thread, or null if there was none.</w:t>
            </w:r>
          </w:p>
        </w:tc>
      </w:tr>
    </w:tbl>
    <w:p w14:paraId="1779DCD7" w14:textId="77777777" w:rsidR="000C78E2" w:rsidRDefault="000C78E2" w:rsidP="000C78E2">
      <w:r>
        <w:t xml:space="preserve">Returns the exception thrown by the background thread.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4CF0C0E0"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919D03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isAborted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E56A47B" w14:textId="1AFEC263"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2F9BD2F0"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42213"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3BFE6E"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C9F65" w14:textId="77777777" w:rsidR="000C78E2" w:rsidRPr="00D86C63" w:rsidRDefault="000C78E2" w:rsidP="006239AB">
            <w:pPr>
              <w:keepNext/>
              <w:keepLines/>
              <w:rPr>
                <w:noProof/>
              </w:rPr>
            </w:pPr>
            <w:r w:rsidRPr="00D86C63">
              <w:rPr>
                <w:noProof/>
              </w:rPr>
              <w:t>Description</w:t>
            </w:r>
          </w:p>
        </w:tc>
      </w:tr>
      <w:tr w:rsidR="000C78E2" w:rsidRPr="00D86C63" w14:paraId="4719D6AE"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07F81496" w14:textId="77777777" w:rsidR="000C78E2" w:rsidRDefault="000C78E2" w:rsidP="006239AB">
            <w:pPr>
              <w:keepNext/>
              <w:keepLines/>
              <w:rPr>
                <w:b/>
                <w:noProof/>
              </w:rPr>
            </w:pPr>
            <w:r>
              <w:rPr>
                <w:b/>
                <w:noProof/>
              </w:rPr>
              <w:t>&lt;return value&gt;</w:t>
            </w:r>
          </w:p>
          <w:p w14:paraId="533A7856"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275DC7" w14:textId="77777777" w:rsidR="000C78E2" w:rsidRDefault="000C78E2" w:rsidP="006239A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45494C" w14:textId="77777777" w:rsidR="000C78E2" w:rsidRDefault="000C78E2" w:rsidP="006239AB">
            <w:pPr>
              <w:keepNext/>
              <w:keepLines/>
              <w:rPr>
                <w:noProof/>
              </w:rPr>
            </w:pPr>
            <w:r>
              <w:rPr>
                <w:noProof/>
              </w:rPr>
              <w:t>True if the background thread has been asked to abort.</w:t>
            </w:r>
          </w:p>
        </w:tc>
      </w:tr>
    </w:tbl>
    <w:p w14:paraId="454DA488" w14:textId="77777777" w:rsidR="000C78E2" w:rsidRDefault="000C78E2" w:rsidP="000C78E2">
      <w:r>
        <w:t xml:space="preserve">Returns true if the background thread has been asked to abort.  </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571B7936"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4EADCEA5"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rethrow</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CDD7697" w14:textId="12529998"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5405FE48" w14:textId="77777777" w:rsidR="000C78E2" w:rsidRDefault="000C78E2" w:rsidP="000C78E2">
      <w:r>
        <w:t>Rethrows the background thread’s saved exception in the current thread.  No action is taken if the background thread has no saved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C78E2" w:rsidRPr="009C74A7" w14:paraId="1D90C45E"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F8FF0E"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setAttribute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F5D68F7" w14:textId="3FB9940D"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r w:rsidR="000C78E2" w:rsidRPr="00D86C63" w14:paraId="4582FD8D" w14:textId="77777777" w:rsidTr="006239A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0E8F" w14:textId="77777777" w:rsidR="000C78E2" w:rsidRPr="00D86C63" w:rsidRDefault="000C78E2" w:rsidP="006239A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D5792" w14:textId="77777777" w:rsidR="000C78E2" w:rsidRPr="00D86C63" w:rsidRDefault="000C78E2" w:rsidP="006239A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354ACB" w14:textId="77777777" w:rsidR="000C78E2" w:rsidRPr="00D86C63" w:rsidRDefault="000C78E2" w:rsidP="006239AB">
            <w:pPr>
              <w:keepNext/>
              <w:keepLines/>
              <w:rPr>
                <w:noProof/>
              </w:rPr>
            </w:pPr>
            <w:r w:rsidRPr="00D86C63">
              <w:rPr>
                <w:noProof/>
              </w:rPr>
              <w:t>Description</w:t>
            </w:r>
          </w:p>
        </w:tc>
      </w:tr>
      <w:tr w:rsidR="000C78E2" w:rsidRPr="00D86C63" w14:paraId="5EB5245B"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4D45DFB7" w14:textId="77777777" w:rsidR="000C78E2" w:rsidRDefault="000C78E2" w:rsidP="006239AB">
            <w:pPr>
              <w:keepNext/>
              <w:keepLines/>
              <w:rPr>
                <w:b/>
                <w:noProof/>
              </w:rPr>
            </w:pPr>
            <w:r>
              <w:rPr>
                <w:b/>
                <w:noProof/>
              </w:rPr>
              <w:t>name</w:t>
            </w:r>
          </w:p>
          <w:p w14:paraId="0CA452FD"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106FC8" w14:textId="77777777" w:rsidR="000C78E2" w:rsidRDefault="000C78E2" w:rsidP="006239A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9D0426" w14:textId="77777777" w:rsidR="000C78E2" w:rsidRDefault="000C78E2" w:rsidP="006239AB">
            <w:pPr>
              <w:keepNext/>
              <w:keepLines/>
              <w:rPr>
                <w:noProof/>
              </w:rPr>
            </w:pPr>
            <w:r>
              <w:rPr>
                <w:noProof/>
              </w:rPr>
              <w:t>The name of the attribute whose value is to be set.</w:t>
            </w:r>
          </w:p>
        </w:tc>
      </w:tr>
      <w:tr w:rsidR="000C78E2" w:rsidRPr="00D86C63" w14:paraId="382CB449" w14:textId="77777777" w:rsidTr="006239AB">
        <w:tc>
          <w:tcPr>
            <w:cnfStyle w:val="001000000000" w:firstRow="0" w:lastRow="0" w:firstColumn="1" w:lastColumn="0" w:oddVBand="0" w:evenVBand="0" w:oddHBand="0" w:evenHBand="0" w:firstRowFirstColumn="0" w:firstRowLastColumn="0" w:lastRowFirstColumn="0" w:lastRowLastColumn="0"/>
            <w:tcW w:w="2358" w:type="dxa"/>
          </w:tcPr>
          <w:p w14:paraId="6640AF51" w14:textId="77777777" w:rsidR="000C78E2" w:rsidRDefault="000C78E2" w:rsidP="006239AB">
            <w:pPr>
              <w:keepNext/>
              <w:keepLines/>
              <w:rPr>
                <w:b/>
                <w:noProof/>
              </w:rPr>
            </w:pPr>
            <w:r>
              <w:rPr>
                <w:b/>
                <w:noProof/>
              </w:rPr>
              <w:t>value</w:t>
            </w:r>
          </w:p>
          <w:p w14:paraId="5A92A4B8" w14:textId="77777777" w:rsidR="000C78E2" w:rsidRDefault="000C78E2" w:rsidP="006239A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C60F12" w14:textId="77777777" w:rsidR="000C78E2" w:rsidRDefault="000C78E2" w:rsidP="006239AB">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3CF26B" w14:textId="77777777" w:rsidR="000C78E2" w:rsidRDefault="000C78E2" w:rsidP="006239AB">
            <w:pPr>
              <w:keepNext/>
              <w:keepLines/>
              <w:rPr>
                <w:noProof/>
              </w:rPr>
            </w:pPr>
            <w:r>
              <w:rPr>
                <w:noProof/>
              </w:rPr>
              <w:t>The value of the named attribute.</w:t>
            </w:r>
          </w:p>
        </w:tc>
      </w:tr>
    </w:tbl>
    <w:p w14:paraId="260D1DF3" w14:textId="77777777" w:rsidR="000C78E2" w:rsidRDefault="000C78E2" w:rsidP="000C78E2">
      <w:r>
        <w:t>Sets the value of the attribute that is associated with the background thread.  This operation is thread-safe.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0C78E2" w:rsidRPr="009C74A7" w14:paraId="143266FF" w14:textId="77777777" w:rsidTr="00623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042CD6A" w14:textId="77777777" w:rsidR="000C78E2" w:rsidRPr="009C74A7" w:rsidRDefault="000C78E2" w:rsidP="006239A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DCF490D" w14:textId="1A2B05D2" w:rsidR="000C78E2" w:rsidRPr="009C74A7" w:rsidRDefault="000C78E2" w:rsidP="006239A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F82ACD">
              <w:rPr>
                <w:rFonts w:asciiTheme="majorHAnsi" w:hAnsiTheme="majorHAnsi"/>
                <w:b w:val="0"/>
                <w:noProof/>
                <w:color w:val="1F497D" w:themeColor="text2"/>
              </w:rPr>
              <w:t>.ui.thread</w:t>
            </w:r>
            <w:r w:rsidRPr="00515513">
              <w:rPr>
                <w:rFonts w:asciiTheme="majorHAnsi" w:hAnsiTheme="majorHAnsi"/>
                <w:b w:val="0"/>
                <w:noProof/>
                <w:color w:val="1F497D" w:themeColor="text2"/>
              </w:rPr>
              <w:t>.ZKThread</w:t>
            </w:r>
          </w:p>
        </w:tc>
      </w:tr>
    </w:tbl>
    <w:p w14:paraId="6CA5EE12" w14:textId="77777777" w:rsidR="000C78E2" w:rsidRDefault="000C78E2" w:rsidP="000C78E2">
      <w:r>
        <w:t>Starts the background thread.</w:t>
      </w:r>
    </w:p>
    <w:p w14:paraId="5E311D74" w14:textId="34AB138A" w:rsidR="000C78E2" w:rsidRDefault="000C78E2" w:rsidP="000C78E2">
      <w:r w:rsidRPr="00991FAA">
        <w:br w:type="page"/>
      </w:r>
    </w:p>
    <w:p w14:paraId="18245888" w14:textId="20BE9949" w:rsidR="00376E9C" w:rsidRDefault="00376E9C" w:rsidP="007423B4">
      <w:pPr>
        <w:pStyle w:val="Heading1"/>
      </w:pPr>
      <w:bookmarkStart w:id="28" w:name="_Toc247858414"/>
      <w:r>
        <w:t>Drag and Drop Support</w:t>
      </w:r>
      <w:bookmarkEnd w:id="28"/>
    </w:p>
    <w:p w14:paraId="7ACCA6B5" w14:textId="31EE95CB" w:rsidR="00376E9C" w:rsidRDefault="00376E9C" w:rsidP="00376E9C">
      <w:r>
        <w:t xml:space="preserve">The ZK Framework provides general drag-and-drop support, but this alone is not sufficient to implement drag-and-drop in a generic way.  For example, ZK allows for a visual element to be dragged to a recipient, but does not define what that recipient should do with the element when </w:t>
      </w:r>
      <w:r w:rsidR="00461CEA">
        <w:t xml:space="preserve">it is dropped.  To avoid varied implementations for this common need, </w:t>
      </w:r>
      <w:r w:rsidR="00E95FF6">
        <w:t>CWF</w:t>
      </w:r>
      <w:r w:rsidR="00461CEA">
        <w:t xml:space="preserve"> provides some simple interfaces to deal with this in a more generic way:  the </w:t>
      </w:r>
      <w:r w:rsidR="00461CEA" w:rsidRPr="00044E5A">
        <w:rPr>
          <w:rStyle w:val="Code"/>
        </w:rPr>
        <w:t>IDropHandler</w:t>
      </w:r>
      <w:r w:rsidR="00461CEA">
        <w:t xml:space="preserve"> interface to be implemented by targets of a drop event and the </w:t>
      </w:r>
      <w:r w:rsidR="00461CEA" w:rsidRPr="00044E5A">
        <w:rPr>
          <w:rStyle w:val="Code"/>
        </w:rPr>
        <w:t>IDropRenderer</w:t>
      </w:r>
      <w:r w:rsidR="00461CEA">
        <w:t xml:space="preserve"> interface to allow a dropped item to describe how it should be handled.  The </w:t>
      </w:r>
      <w:r w:rsidR="00461CEA" w:rsidRPr="00044E5A">
        <w:rPr>
          <w:rStyle w:val="Code"/>
        </w:rPr>
        <w:t>DropUtil</w:t>
      </w:r>
      <w:r w:rsidR="00461CEA">
        <w:t xml:space="preserve"> utility class is provided to assist with these operations.</w:t>
      </w:r>
    </w:p>
    <w:p w14:paraId="4D7AD4B6" w14:textId="3F861811" w:rsidR="00B74A36" w:rsidRDefault="00B74A36" w:rsidP="00376E9C">
      <w:r>
        <w:t xml:space="preserve">The ZK Framework supports drag-and-drop via the concept of drop ids.  A target component will accept only dropped components that share a common drop id.  Drop ids are set for target components using the </w:t>
      </w:r>
      <w:r w:rsidRPr="00B74A36">
        <w:rPr>
          <w:rStyle w:val="Code"/>
        </w:rPr>
        <w:t>droppable</w:t>
      </w:r>
      <w:r>
        <w:t xml:space="preserve"> property while those for dragged components are set using the </w:t>
      </w:r>
      <w:r w:rsidRPr="00B74A36">
        <w:rPr>
          <w:rStyle w:val="Code"/>
        </w:rPr>
        <w:t>draggable</w:t>
      </w:r>
      <w:r>
        <w:t xml:space="preserve"> property.  See the ZK documentation for more detail.</w:t>
      </w:r>
    </w:p>
    <w:p w14:paraId="5C418434" w14:textId="7AD0233F" w:rsidR="005C4544" w:rsidRDefault="003A4E54" w:rsidP="00376E9C">
      <w:r>
        <w:t xml:space="preserve">The </w:t>
      </w:r>
      <w:r w:rsidRPr="00960D32">
        <w:rPr>
          <w:rStyle w:val="Code"/>
        </w:rPr>
        <w:t>InfoPanel</w:t>
      </w:r>
      <w:r>
        <w:t xml:space="preserve"> plug</w:t>
      </w:r>
      <w:r w:rsidR="005C4544">
        <w:t xml:space="preserve">in is an example of how generic drag-and-drop support can be leveraged within the </w:t>
      </w:r>
      <w:r w:rsidR="00E95FF6">
        <w:t>CWF</w:t>
      </w:r>
      <w:r w:rsidR="005C4544">
        <w:t>.</w:t>
      </w:r>
    </w:p>
    <w:p w14:paraId="4567A3FF" w14:textId="77777777" w:rsidR="000969F2" w:rsidRDefault="000969F2" w:rsidP="00376E9C"/>
    <w:p w14:paraId="7B460079" w14:textId="7BA8BBCE" w:rsidR="00461CEA" w:rsidRDefault="00461CEA" w:rsidP="007423B4">
      <w:pPr>
        <w:pStyle w:val="Heading2"/>
        <w:rPr>
          <w:noProof/>
        </w:rPr>
      </w:pPr>
      <w:bookmarkStart w:id="29" w:name="_Toc247858415"/>
      <w:r>
        <w:rPr>
          <w:noProof/>
        </w:rPr>
        <w:t>DropUtil Class</w:t>
      </w:r>
      <w:bookmarkEnd w:id="29"/>
    </w:p>
    <w:p w14:paraId="505F8389" w14:textId="09284387" w:rsidR="00461CEA" w:rsidRDefault="00461CEA" w:rsidP="00461CEA">
      <w:r>
        <w:t xml:space="preserve">The </w:t>
      </w:r>
      <w:r w:rsidRPr="00044E5A">
        <w:rPr>
          <w:rStyle w:val="Code"/>
        </w:rPr>
        <w:t>DropUtil</w:t>
      </w:r>
      <w:r>
        <w:t xml:space="preserve"> class contains </w:t>
      </w:r>
      <w:r w:rsidR="00F75EB6">
        <w:t xml:space="preserve">static </w:t>
      </w:r>
      <w:r>
        <w:t>methods that facilitate associating a drop renderer with the component that will be dropped.  In this way, the component that is being dropped can convey to a drop handler how it should be rendered.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2402" w:rsidRPr="009C74A7" w14:paraId="429A972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2A4C3C" w14:textId="6CAF79D8" w:rsidR="007B2402" w:rsidRPr="009C74A7" w:rsidRDefault="00E353B6" w:rsidP="007B24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BBB7C40" w14:textId="378D5F3B" w:rsidR="007B2402"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B2402">
              <w:rPr>
                <w:rFonts w:asciiTheme="majorHAnsi" w:hAnsiTheme="majorHAnsi"/>
                <w:b w:val="0"/>
                <w:noProof/>
                <w:color w:val="1F497D" w:themeColor="text2"/>
              </w:rPr>
              <w:t>.</w:t>
            </w:r>
            <w:r w:rsidR="00E353B6">
              <w:rPr>
                <w:rFonts w:asciiTheme="majorHAnsi" w:hAnsiTheme="majorHAnsi"/>
                <w:b w:val="0"/>
                <w:noProof/>
                <w:color w:val="1F497D" w:themeColor="text2"/>
              </w:rPr>
              <w:t>ui.zk.DropUtil</w:t>
            </w:r>
          </w:p>
        </w:tc>
      </w:tr>
      <w:tr w:rsidR="007B2402" w:rsidRPr="00D86C63" w14:paraId="01CD73E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60006" w14:textId="77777777" w:rsidR="007B2402" w:rsidRPr="00D86C63" w:rsidRDefault="007B2402" w:rsidP="007B24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5BB0E2" w14:textId="77777777" w:rsidR="007B2402" w:rsidRPr="00D86C63" w:rsidRDefault="007B2402" w:rsidP="007B24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9DAB9C" w14:textId="77777777" w:rsidR="007B2402" w:rsidRPr="00D86C63" w:rsidRDefault="007B2402" w:rsidP="007B2402">
            <w:pPr>
              <w:keepNext/>
              <w:keepLines/>
              <w:rPr>
                <w:noProof/>
              </w:rPr>
            </w:pPr>
            <w:r w:rsidRPr="00D86C63">
              <w:rPr>
                <w:noProof/>
              </w:rPr>
              <w:t>Description</w:t>
            </w:r>
          </w:p>
        </w:tc>
      </w:tr>
      <w:tr w:rsidR="00461CEA" w:rsidRPr="00D86C63" w14:paraId="1492789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EDBCF1F" w14:textId="70E01440" w:rsidR="00461CEA" w:rsidRDefault="00461CEA" w:rsidP="00461CEA">
            <w:pPr>
              <w:keepNext/>
              <w:keepLines/>
              <w:rPr>
                <w:b/>
                <w:noProof/>
              </w:rPr>
            </w:pPr>
            <w:r>
              <w:rPr>
                <w:b/>
                <w:noProof/>
              </w:rPr>
              <w:t>component</w:t>
            </w:r>
          </w:p>
          <w:p w14:paraId="71A58F8E"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813CBC" w14:textId="45C4763B" w:rsidR="00461CEA" w:rsidRDefault="00461CEA"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403E5C5" w14:textId="08AB4A70" w:rsidR="00461CEA" w:rsidRDefault="00461CEA" w:rsidP="00461CEA">
            <w:pPr>
              <w:keepNext/>
              <w:keepLines/>
              <w:rPr>
                <w:noProof/>
              </w:rPr>
            </w:pPr>
            <w:r>
              <w:rPr>
                <w:noProof/>
              </w:rPr>
              <w:t>The component whose associated drop renderer is sought.</w:t>
            </w:r>
          </w:p>
        </w:tc>
      </w:tr>
      <w:tr w:rsidR="00461CEA" w:rsidRPr="00D86C63" w14:paraId="12FE347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D2F0502" w14:textId="4FDFE069" w:rsidR="00461CEA" w:rsidRDefault="00461CEA" w:rsidP="00461CEA">
            <w:pPr>
              <w:keepNext/>
              <w:keepLines/>
              <w:rPr>
                <w:b/>
                <w:noProof/>
              </w:rPr>
            </w:pPr>
            <w:r>
              <w:rPr>
                <w:b/>
                <w:noProof/>
              </w:rPr>
              <w:t>&lt;return value&gt;</w:t>
            </w:r>
          </w:p>
          <w:p w14:paraId="215DD4B1"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B54259" w14:textId="5AB10F4F" w:rsidR="00461CEA" w:rsidRDefault="00461CEA"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6FBF2513" w14:textId="55A52A81" w:rsidR="00461CEA" w:rsidRDefault="00461CEA" w:rsidP="00461CEA">
            <w:pPr>
              <w:keepNext/>
              <w:keepLines/>
              <w:rPr>
                <w:noProof/>
              </w:rPr>
            </w:pPr>
            <w:r>
              <w:rPr>
                <w:noProof/>
              </w:rPr>
              <w:t>The drop renderer associated with the specified component, or null if there is no such association.</w:t>
            </w:r>
          </w:p>
        </w:tc>
      </w:tr>
    </w:tbl>
    <w:p w14:paraId="3580C31D" w14:textId="6F512937" w:rsidR="00461CEA" w:rsidRDefault="005C4544" w:rsidP="00461CEA">
      <w:r>
        <w:t xml:space="preserve">Returns the drop renderer associated with the specified component.  Always use </w:t>
      </w:r>
      <w:r w:rsidRPr="00044E5A">
        <w:rPr>
          <w:rStyle w:val="Code"/>
        </w:rPr>
        <w:t>setDropRenderer</w:t>
      </w:r>
      <w:r>
        <w:t xml:space="preserve"> to establish this association to ensure that the specifics of this association remain encapsulated.  If a drop renderer is not associated with the specified component, this method will search its parent, if one exists, and so on until an association is found or no parent component exists.  This permits associating a drop renderer at the level of a list box, for example, rather than for each list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2B6061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685646" w14:textId="4E721D3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setDropRenderer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2AC7F" w14:textId="050B798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.ui.zk.DropUtil</w:t>
            </w:r>
          </w:p>
        </w:tc>
      </w:tr>
      <w:tr w:rsidR="00E353B6" w:rsidRPr="00D86C63" w14:paraId="40D9D6E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EEB2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E02CC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23BB6B" w14:textId="77777777" w:rsidR="00E353B6" w:rsidRPr="00D86C63" w:rsidRDefault="00E353B6" w:rsidP="00E353B6">
            <w:pPr>
              <w:keepNext/>
              <w:keepLines/>
              <w:rPr>
                <w:noProof/>
              </w:rPr>
            </w:pPr>
            <w:r w:rsidRPr="00D86C63">
              <w:rPr>
                <w:noProof/>
              </w:rPr>
              <w:t>Description</w:t>
            </w:r>
          </w:p>
        </w:tc>
      </w:tr>
      <w:tr w:rsidR="00461CEA" w:rsidRPr="00D86C63" w14:paraId="0EFEEC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F42DD9" w14:textId="0BA1C928" w:rsidR="00461CEA" w:rsidRDefault="005C4544" w:rsidP="00461CEA">
            <w:pPr>
              <w:keepNext/>
              <w:keepLines/>
              <w:rPr>
                <w:b/>
                <w:noProof/>
              </w:rPr>
            </w:pPr>
            <w:r>
              <w:rPr>
                <w:b/>
                <w:noProof/>
              </w:rPr>
              <w:t>component</w:t>
            </w:r>
          </w:p>
          <w:p w14:paraId="438FC169" w14:textId="77777777" w:rsidR="00461CEA" w:rsidRDefault="00461CEA"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FBC257" w14:textId="42509228" w:rsidR="00461CEA" w:rsidRDefault="005C4544" w:rsidP="00461CE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5B84B5" w14:textId="37E7E9FF" w:rsidR="00461CEA" w:rsidRDefault="005C4544" w:rsidP="00461CEA">
            <w:pPr>
              <w:keepNext/>
              <w:keepLines/>
              <w:rPr>
                <w:noProof/>
              </w:rPr>
            </w:pPr>
            <w:r>
              <w:rPr>
                <w:noProof/>
              </w:rPr>
              <w:t>The component to associate with the specified drop renderer.</w:t>
            </w:r>
          </w:p>
        </w:tc>
      </w:tr>
      <w:tr w:rsidR="005C4544" w:rsidRPr="00D86C63" w14:paraId="268402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158056E" w14:textId="18D52A2D" w:rsidR="005C4544" w:rsidRDefault="005C4544" w:rsidP="00461CEA">
            <w:pPr>
              <w:keepNext/>
              <w:keepLines/>
              <w:rPr>
                <w:b/>
                <w:noProof/>
              </w:rPr>
            </w:pPr>
            <w:r>
              <w:rPr>
                <w:b/>
                <w:noProof/>
              </w:rPr>
              <w:t>dropRenderer</w:t>
            </w:r>
          </w:p>
          <w:p w14:paraId="492CA244" w14:textId="77777777" w:rsidR="005C4544" w:rsidRDefault="005C4544" w:rsidP="00461CE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59DCD3" w14:textId="44BFB253" w:rsidR="005C4544" w:rsidRDefault="005C4544" w:rsidP="00461CEA">
            <w:pPr>
              <w:keepNext/>
              <w:keepLines/>
              <w:jc w:val="center"/>
              <w:rPr>
                <w:noProof/>
              </w:rPr>
            </w:pPr>
            <w:r>
              <w:rPr>
                <w:noProof/>
              </w:rPr>
              <w:t>IDropRenderer</w:t>
            </w:r>
          </w:p>
        </w:tc>
        <w:tc>
          <w:tcPr>
            <w:cnfStyle w:val="000001000000" w:firstRow="0" w:lastRow="0" w:firstColumn="0" w:lastColumn="0" w:oddVBand="0" w:evenVBand="1" w:oddHBand="0" w:evenHBand="0" w:firstRowFirstColumn="0" w:firstRowLastColumn="0" w:lastRowFirstColumn="0" w:lastRowLastColumn="0"/>
            <w:tcW w:w="4410" w:type="dxa"/>
          </w:tcPr>
          <w:p w14:paraId="2279677E" w14:textId="0DA21D89" w:rsidR="005C4544" w:rsidRDefault="005C4544" w:rsidP="00461CEA">
            <w:pPr>
              <w:keepNext/>
              <w:keepLines/>
              <w:rPr>
                <w:noProof/>
              </w:rPr>
            </w:pPr>
            <w:r>
              <w:rPr>
                <w:noProof/>
              </w:rPr>
              <w:t xml:space="preserve">The drop renderer to associate with the specified component.  If a drop renderer is already associated with the component, </w:t>
            </w:r>
            <w:r w:rsidR="00044E5A">
              <w:rPr>
                <w:noProof/>
              </w:rPr>
              <w:t>this one replaces it</w:t>
            </w:r>
            <w:r>
              <w:rPr>
                <w:noProof/>
              </w:rPr>
              <w:t>.  If this parameter is null, any existing drop renderer association is removed.</w:t>
            </w:r>
          </w:p>
        </w:tc>
      </w:tr>
    </w:tbl>
    <w:p w14:paraId="5228A094" w14:textId="1C27F9F4" w:rsidR="00461CEA" w:rsidRDefault="005C4544" w:rsidP="00461CEA">
      <w:r>
        <w:t xml:space="preserve">Use </w:t>
      </w:r>
      <w:r w:rsidR="005D3769">
        <w:t>this method to associate or di</w:t>
      </w:r>
      <w:r>
        <w:t>ssociate a drop renderer with a component.</w:t>
      </w:r>
    </w:p>
    <w:p w14:paraId="340B423B" w14:textId="77777777" w:rsidR="000969F2" w:rsidRDefault="000969F2" w:rsidP="00461CEA"/>
    <w:p w14:paraId="15E772EA" w14:textId="5CEF5EC8" w:rsidR="005C4544" w:rsidRDefault="005C4544" w:rsidP="007423B4">
      <w:pPr>
        <w:pStyle w:val="Heading2"/>
        <w:rPr>
          <w:noProof/>
        </w:rPr>
      </w:pPr>
      <w:bookmarkStart w:id="30" w:name="_Toc247858416"/>
      <w:r>
        <w:rPr>
          <w:noProof/>
        </w:rPr>
        <w:t>IDropHandler Interface</w:t>
      </w:r>
      <w:bookmarkEnd w:id="30"/>
    </w:p>
    <w:p w14:paraId="6B302F75" w14:textId="1D9FDEDE" w:rsidR="005C4544" w:rsidRDefault="005C4544" w:rsidP="005C4544">
      <w:r>
        <w:t xml:space="preserve">The </w:t>
      </w:r>
      <w:r w:rsidRPr="00044E5A">
        <w:rPr>
          <w:rStyle w:val="Code"/>
        </w:rPr>
        <w:t>IDropHandler</w:t>
      </w:r>
      <w:r>
        <w:t xml:space="preserve"> interface </w:t>
      </w:r>
      <w:r w:rsidR="00C9767D">
        <w:t>is to be implemented by handlers of a drop event</w:t>
      </w:r>
      <w:r>
        <w:t>.</w:t>
      </w:r>
      <w:r w:rsidR="00C9767D">
        <w:t xml:space="preserve">  It allows a handler to describe what kind of drop events it supports (via drop ids) and a method for handling </w:t>
      </w:r>
      <w:r w:rsidR="004F7361">
        <w:t xml:space="preserve">the </w:t>
      </w:r>
      <w:r w:rsidR="00C9767D">
        <w:t>supported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9B175C8"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A2D862" w14:textId="65FB276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drop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3F382" w14:textId="7CE4E4B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67B769C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002BE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A2451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417878" w14:textId="77777777" w:rsidR="00E353B6" w:rsidRPr="00D86C63" w:rsidRDefault="00E353B6" w:rsidP="00E353B6">
            <w:pPr>
              <w:keepNext/>
              <w:keepLines/>
              <w:rPr>
                <w:noProof/>
              </w:rPr>
            </w:pPr>
            <w:r w:rsidRPr="00D86C63">
              <w:rPr>
                <w:noProof/>
              </w:rPr>
              <w:t>Description</w:t>
            </w:r>
          </w:p>
        </w:tc>
      </w:tr>
      <w:tr w:rsidR="005C4544" w:rsidRPr="00D86C63" w14:paraId="631E7A9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66EBBC" w14:textId="12E4321B" w:rsidR="005C4544" w:rsidRDefault="00C9767D" w:rsidP="005C4544">
            <w:pPr>
              <w:keepNext/>
              <w:keepLines/>
              <w:rPr>
                <w:b/>
                <w:noProof/>
              </w:rPr>
            </w:pPr>
            <w:r>
              <w:rPr>
                <w:b/>
                <w:noProof/>
              </w:rPr>
              <w:t>droppedItem</w:t>
            </w:r>
          </w:p>
          <w:p w14:paraId="356E4C7C"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90BEF" w14:textId="77777777" w:rsidR="005C4544" w:rsidRDefault="005C4544"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5CBB654" w14:textId="574CF13E" w:rsidR="005C4544" w:rsidRDefault="00C9767D" w:rsidP="00C9767D">
            <w:pPr>
              <w:keepNext/>
              <w:keepLines/>
              <w:rPr>
                <w:noProof/>
              </w:rPr>
            </w:pPr>
            <w:r>
              <w:rPr>
                <w:noProof/>
              </w:rPr>
              <w:t xml:space="preserve">The item being dropped.  This item will typically have an associated drop renderer (see </w:t>
            </w:r>
            <w:r w:rsidRPr="00044E5A">
              <w:rPr>
                <w:rStyle w:val="Code"/>
              </w:rPr>
              <w:t>DropUtil</w:t>
            </w:r>
            <w:r>
              <w:rPr>
                <w:noProof/>
              </w:rPr>
              <w:t xml:space="preserve"> class).</w:t>
            </w:r>
          </w:p>
        </w:tc>
      </w:tr>
    </w:tbl>
    <w:p w14:paraId="64BFB3F5" w14:textId="7A002D4F" w:rsidR="00461CEA" w:rsidRDefault="00C9767D" w:rsidP="00461CEA">
      <w:r>
        <w:t>This method provides access to the handler’s implementation.  It might be called in response to a drop event initiated by user action or directly to simulate a drop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5B9D9A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CCFCD2" w14:textId="4C59DD6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getDropId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0BE76A" w14:textId="488F22BF"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.ui.zk.IDropHandler</w:t>
            </w:r>
          </w:p>
        </w:tc>
      </w:tr>
      <w:tr w:rsidR="00E353B6" w:rsidRPr="00D86C63" w14:paraId="0507DE5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DE9C6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1F321"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9142E" w14:textId="77777777" w:rsidR="00E353B6" w:rsidRPr="00D86C63" w:rsidRDefault="00E353B6" w:rsidP="00E353B6">
            <w:pPr>
              <w:keepNext/>
              <w:keepLines/>
              <w:rPr>
                <w:noProof/>
              </w:rPr>
            </w:pPr>
            <w:r w:rsidRPr="00D86C63">
              <w:rPr>
                <w:noProof/>
              </w:rPr>
              <w:t>Description</w:t>
            </w:r>
          </w:p>
        </w:tc>
      </w:tr>
      <w:tr w:rsidR="00C9767D" w:rsidRPr="00D86C63" w14:paraId="3228787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E431100" w14:textId="28CF5553" w:rsidR="00C9767D" w:rsidRDefault="00C9767D" w:rsidP="00C9767D">
            <w:pPr>
              <w:keepNext/>
              <w:keepLines/>
              <w:rPr>
                <w:b/>
                <w:noProof/>
              </w:rPr>
            </w:pPr>
            <w:r>
              <w:rPr>
                <w:b/>
                <w:noProof/>
              </w:rPr>
              <w:t>&lt;return value&gt;</w:t>
            </w:r>
          </w:p>
          <w:p w14:paraId="1DF01BD2" w14:textId="77777777" w:rsidR="00C9767D" w:rsidRDefault="00C9767D" w:rsidP="00C976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813A5" w14:textId="3A56145F" w:rsidR="00C9767D" w:rsidRDefault="00C9767D" w:rsidP="00C976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C657F0" w14:textId="3D6FB8CF" w:rsidR="00C9767D" w:rsidRDefault="00C9767D" w:rsidP="00C9767D">
            <w:pPr>
              <w:keepNext/>
              <w:keepLines/>
              <w:rPr>
                <w:noProof/>
              </w:rPr>
            </w:pPr>
            <w:r>
              <w:rPr>
                <w:noProof/>
              </w:rPr>
              <w:t>A comma-delimited list of drop id(s) supported by this handler.</w:t>
            </w:r>
          </w:p>
        </w:tc>
      </w:tr>
    </w:tbl>
    <w:p w14:paraId="02DEA820" w14:textId="1F23F36C" w:rsidR="005C4544" w:rsidRDefault="00C9767D" w:rsidP="00461CEA">
      <w:r>
        <w:t xml:space="preserve">Returns a list of drop events supported by the handler in the form of drop ids.  </w:t>
      </w:r>
      <w:r w:rsidR="00044E5A">
        <w:t>Use commas to separate multiple drop ids</w:t>
      </w:r>
      <w:r>
        <w:t>.</w:t>
      </w:r>
    </w:p>
    <w:p w14:paraId="2EF8AE0C" w14:textId="77777777" w:rsidR="000969F2" w:rsidRDefault="000969F2" w:rsidP="00461CEA"/>
    <w:p w14:paraId="1FE473DE" w14:textId="64A5C532" w:rsidR="005C4544" w:rsidRDefault="005C4544" w:rsidP="007423B4">
      <w:pPr>
        <w:pStyle w:val="Heading2"/>
        <w:rPr>
          <w:noProof/>
        </w:rPr>
      </w:pPr>
      <w:bookmarkStart w:id="31" w:name="_Toc247858417"/>
      <w:r>
        <w:rPr>
          <w:noProof/>
        </w:rPr>
        <w:t>IDropRenderer Interface</w:t>
      </w:r>
      <w:bookmarkEnd w:id="31"/>
    </w:p>
    <w:p w14:paraId="1A3DC1E6" w14:textId="7158DC5E" w:rsidR="005C4544" w:rsidRDefault="005C4544" w:rsidP="005C4544">
      <w:r>
        <w:t xml:space="preserve">The </w:t>
      </w:r>
      <w:r w:rsidR="00C9767D" w:rsidRPr="00044E5A">
        <w:rPr>
          <w:rStyle w:val="Code"/>
        </w:rPr>
        <w:t>IDropRenderer</w:t>
      </w:r>
      <w:r w:rsidR="00C9767D">
        <w:t xml:space="preserve"> interface embodies the logic for rendering a dropped item within the drop recipient</w:t>
      </w:r>
      <w:r>
        <w:t>.</w:t>
      </w:r>
      <w:r w:rsidR="00C9767D">
        <w:t xml:space="preserve">  Because the drop renderer is associated with the item being dropped, the </w:t>
      </w:r>
      <w:r w:rsidR="001C33BF">
        <w:t>drop recipient does not need to know how to render the item and simply delegates this task to the drop renderer.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8FAC6B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C84D6A" w14:textId="0C5303C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getDisplayText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EA41C" w14:textId="23DD26A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480517EB"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A781E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2F3F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BAC7E" w14:textId="77777777" w:rsidR="00E353B6" w:rsidRPr="00D86C63" w:rsidRDefault="00E353B6" w:rsidP="00E353B6">
            <w:pPr>
              <w:keepNext/>
              <w:keepLines/>
              <w:rPr>
                <w:noProof/>
              </w:rPr>
            </w:pPr>
            <w:r w:rsidRPr="00D86C63">
              <w:rPr>
                <w:noProof/>
              </w:rPr>
              <w:t>Description</w:t>
            </w:r>
          </w:p>
        </w:tc>
      </w:tr>
      <w:tr w:rsidR="005C4544" w:rsidRPr="00D86C63" w14:paraId="36ACF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CC47815" w14:textId="438C94E2" w:rsidR="005C4544" w:rsidRDefault="001C33BF" w:rsidP="005C4544">
            <w:pPr>
              <w:keepNext/>
              <w:keepLines/>
              <w:rPr>
                <w:b/>
                <w:noProof/>
              </w:rPr>
            </w:pPr>
            <w:r>
              <w:rPr>
                <w:b/>
                <w:noProof/>
              </w:rPr>
              <w:t>droppedItem</w:t>
            </w:r>
          </w:p>
          <w:p w14:paraId="183FB957"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B5EDE2" w14:textId="28EC1EBE" w:rsidR="005C4544" w:rsidRDefault="001C33BF" w:rsidP="005C454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173E88B" w14:textId="4462FA33" w:rsidR="005C4544" w:rsidRDefault="001C33BF" w:rsidP="005C4544">
            <w:pPr>
              <w:keepNext/>
              <w:keepLines/>
              <w:rPr>
                <w:noProof/>
              </w:rPr>
            </w:pPr>
            <w:r>
              <w:rPr>
                <w:noProof/>
              </w:rPr>
              <w:t>The item being dropped.</w:t>
            </w:r>
          </w:p>
        </w:tc>
      </w:tr>
      <w:tr w:rsidR="005C4544" w:rsidRPr="00D86C63" w14:paraId="55A3B0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78D2A8" w14:textId="77777777" w:rsidR="005C4544" w:rsidRDefault="005C4544" w:rsidP="005C4544">
            <w:pPr>
              <w:keepNext/>
              <w:keepLines/>
              <w:rPr>
                <w:b/>
                <w:noProof/>
              </w:rPr>
            </w:pPr>
            <w:r>
              <w:rPr>
                <w:b/>
                <w:noProof/>
              </w:rPr>
              <w:t>&lt;return value&gt;</w:t>
            </w:r>
          </w:p>
          <w:p w14:paraId="4A36482E" w14:textId="77777777" w:rsidR="005C4544" w:rsidRDefault="005C4544" w:rsidP="005C454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7BDBB0" w14:textId="444A11AF" w:rsidR="005C4544" w:rsidRDefault="001C33BF" w:rsidP="005C454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A7B3A5" w14:textId="6D8DC57F" w:rsidR="005C4544" w:rsidRDefault="001C33BF" w:rsidP="005C4544">
            <w:pPr>
              <w:keepNext/>
              <w:keepLines/>
              <w:rPr>
                <w:noProof/>
              </w:rPr>
            </w:pPr>
            <w:r>
              <w:rPr>
                <w:noProof/>
              </w:rPr>
              <w:t>Text to be displayed in association with the dropped item.  This is typically a concise description of the item.</w:t>
            </w:r>
          </w:p>
        </w:tc>
      </w:tr>
    </w:tbl>
    <w:p w14:paraId="3959B65C" w14:textId="72DE9045" w:rsidR="005C4544" w:rsidRDefault="001C33BF" w:rsidP="00461CEA">
      <w:r>
        <w:t>Returns text that concisely describes the item being dropped.  It may be null and may or may not be ignored by the drop handler.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2FD6EB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78F41" w14:textId="236E7BB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isEnabled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AF8E92" w14:textId="4A3030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1F5CB24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CA5F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C6CB0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748B3" w14:textId="77777777" w:rsidR="00E353B6" w:rsidRPr="00D86C63" w:rsidRDefault="00E353B6" w:rsidP="00E353B6">
            <w:pPr>
              <w:keepNext/>
              <w:keepLines/>
              <w:rPr>
                <w:noProof/>
              </w:rPr>
            </w:pPr>
            <w:r w:rsidRPr="00D86C63">
              <w:rPr>
                <w:noProof/>
              </w:rPr>
              <w:t>Description</w:t>
            </w:r>
          </w:p>
        </w:tc>
      </w:tr>
      <w:tr w:rsidR="001C33BF" w:rsidRPr="00D86C63" w14:paraId="56AF8A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0B8FABC" w14:textId="77777777" w:rsidR="001C33BF" w:rsidRDefault="001C33BF" w:rsidP="00845C3A">
            <w:pPr>
              <w:keepNext/>
              <w:keepLines/>
              <w:rPr>
                <w:b/>
                <w:noProof/>
              </w:rPr>
            </w:pPr>
            <w:r>
              <w:rPr>
                <w:b/>
                <w:noProof/>
              </w:rPr>
              <w:t>&lt;return value&gt;</w:t>
            </w:r>
          </w:p>
          <w:p w14:paraId="037800FA"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CA21E8" w14:textId="0D569FCE" w:rsidR="001C33BF" w:rsidRDefault="00044E5A" w:rsidP="00845C3A">
            <w:pPr>
              <w:keepNext/>
              <w:keepLines/>
              <w:jc w:val="center"/>
              <w:rPr>
                <w:noProof/>
              </w:rPr>
            </w:pPr>
            <w:r>
              <w:rPr>
                <w:noProof/>
              </w:rPr>
              <w:t>b</w:t>
            </w:r>
            <w:r w:rsidR="001C33B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E8385C4" w14:textId="362EA419" w:rsidR="001C33BF" w:rsidRDefault="001C33BF" w:rsidP="001C33BF">
            <w:pPr>
              <w:keepNext/>
              <w:keepLines/>
              <w:rPr>
                <w:noProof/>
              </w:rPr>
            </w:pPr>
            <w:r>
              <w:rPr>
                <w:noProof/>
              </w:rPr>
              <w:t>If false, the drop renderer is disabled and should not participate in drop events.</w:t>
            </w:r>
          </w:p>
        </w:tc>
      </w:tr>
    </w:tbl>
    <w:p w14:paraId="276C5860" w14:textId="365A1AB7" w:rsidR="001C33BF" w:rsidRDefault="001C33BF" w:rsidP="001C33BF">
      <w:r>
        <w:t>A drop renderer may return a value of false to disable its participation in drop events.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8BB6A9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3EBD76" w14:textId="18023D5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renderDroppedItem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6F74FC0" w14:textId="6C645F7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.ui.zk.IDropRenderer</w:t>
            </w:r>
          </w:p>
        </w:tc>
      </w:tr>
      <w:tr w:rsidR="00E353B6" w:rsidRPr="00D86C63" w14:paraId="32370342"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F4133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21D5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B7B54" w14:textId="77777777" w:rsidR="00E353B6" w:rsidRPr="00D86C63" w:rsidRDefault="00E353B6" w:rsidP="00E353B6">
            <w:pPr>
              <w:keepNext/>
              <w:keepLines/>
              <w:rPr>
                <w:noProof/>
              </w:rPr>
            </w:pPr>
            <w:r w:rsidRPr="00D86C63">
              <w:rPr>
                <w:noProof/>
              </w:rPr>
              <w:t>Description</w:t>
            </w:r>
          </w:p>
        </w:tc>
      </w:tr>
      <w:tr w:rsidR="001C33BF" w:rsidRPr="00D86C63" w14:paraId="3AE9B34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77DA320" w14:textId="77777777" w:rsidR="001C33BF" w:rsidRDefault="001C33BF" w:rsidP="00845C3A">
            <w:pPr>
              <w:keepNext/>
              <w:keepLines/>
              <w:rPr>
                <w:b/>
                <w:noProof/>
              </w:rPr>
            </w:pPr>
            <w:r>
              <w:rPr>
                <w:b/>
                <w:noProof/>
              </w:rPr>
              <w:t>droppedItem</w:t>
            </w:r>
          </w:p>
          <w:p w14:paraId="49E7C550"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895ADD" w14:textId="77777777"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F6FB118" w14:textId="77777777" w:rsidR="001C33BF" w:rsidRDefault="001C33BF" w:rsidP="00845C3A">
            <w:pPr>
              <w:keepNext/>
              <w:keepLines/>
              <w:rPr>
                <w:noProof/>
              </w:rPr>
            </w:pPr>
            <w:r>
              <w:rPr>
                <w:noProof/>
              </w:rPr>
              <w:t>The item being dropped.</w:t>
            </w:r>
          </w:p>
        </w:tc>
      </w:tr>
      <w:tr w:rsidR="001C33BF" w:rsidRPr="00D86C63" w14:paraId="311E73B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8F37D5" w14:textId="77777777" w:rsidR="001C33BF" w:rsidRDefault="001C33BF" w:rsidP="00845C3A">
            <w:pPr>
              <w:keepNext/>
              <w:keepLines/>
              <w:rPr>
                <w:b/>
                <w:noProof/>
              </w:rPr>
            </w:pPr>
            <w:r>
              <w:rPr>
                <w:b/>
                <w:noProof/>
              </w:rPr>
              <w:t>&lt;return value&gt;</w:t>
            </w:r>
          </w:p>
          <w:p w14:paraId="3B5DB115" w14:textId="77777777" w:rsidR="001C33BF" w:rsidRDefault="001C33BF" w:rsidP="0084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F5024" w14:textId="30D980B4" w:rsidR="001C33BF" w:rsidRDefault="001C33BF" w:rsidP="00845C3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79242EE" w14:textId="42A2AF2C" w:rsidR="001C33BF" w:rsidRDefault="001C33BF" w:rsidP="001C33BF">
            <w:pPr>
              <w:keepNext/>
              <w:keepLines/>
              <w:rPr>
                <w:noProof/>
              </w:rPr>
            </w:pPr>
            <w:r>
              <w:rPr>
                <w:noProof/>
              </w:rPr>
              <w:t>The root component of the rendered view. The implementation may return null, indicating an inability to render the dropped item for any reason.</w:t>
            </w:r>
          </w:p>
        </w:tc>
      </w:tr>
    </w:tbl>
    <w:p w14:paraId="559758D7" w14:textId="4038610A" w:rsidR="001C33BF" w:rsidRDefault="001C33BF" w:rsidP="001C33BF">
      <w:r>
        <w:t>The drop renderer should fully render the dropped item and return its root component.  The caller will attach the returned root component to an appropriate parent.</w:t>
      </w:r>
    </w:p>
    <w:p w14:paraId="56258A96" w14:textId="77777777" w:rsidR="00D134D7" w:rsidRDefault="00D134D7">
      <w:pPr>
        <w:rPr>
          <w:rFonts w:asciiTheme="majorHAnsi" w:eastAsiaTheme="majorEastAsia" w:hAnsiTheme="majorHAnsi" w:cstheme="majorBidi"/>
          <w:b/>
          <w:bCs/>
          <w:color w:val="4F81BD" w:themeColor="accent1"/>
        </w:rPr>
      </w:pPr>
      <w:r>
        <w:br w:type="page"/>
      </w:r>
    </w:p>
    <w:p w14:paraId="7A54BA25" w14:textId="12B8C9E1" w:rsidR="00D134D7" w:rsidRDefault="00D134D7" w:rsidP="007423B4">
      <w:pPr>
        <w:pStyle w:val="Heading1"/>
      </w:pPr>
      <w:bookmarkStart w:id="32" w:name="_Toc247858418"/>
      <w:r>
        <w:t>Actions</w:t>
      </w:r>
      <w:bookmarkEnd w:id="32"/>
    </w:p>
    <w:p w14:paraId="1F760FC9" w14:textId="77777777" w:rsidR="00D134D7" w:rsidRDefault="00D134D7" w:rsidP="00D134D7">
      <w:r>
        <w:t xml:space="preserve">Actions are scripts that may be executed or web resources that may be displayed by ZK components such as buttons or menu items upon receipt of a specified trigger event (by default, the </w:t>
      </w:r>
      <w:r w:rsidRPr="000969F2">
        <w:rPr>
          <w:rStyle w:val="Code"/>
        </w:rPr>
        <w:t>onClick</w:t>
      </w:r>
      <w:r>
        <w:t xml:space="preserve"> event).  An action is referenced by its unique identifier and may be registered either locally or globally with the Action Registry to make it accessible to components running within the CWF.</w:t>
      </w:r>
    </w:p>
    <w:p w14:paraId="1539C952" w14:textId="77777777" w:rsidR="000969F2" w:rsidRDefault="000969F2" w:rsidP="00D134D7"/>
    <w:p w14:paraId="0F484CB1" w14:textId="77777777" w:rsidR="00D134D7" w:rsidRDefault="00D134D7" w:rsidP="007423B4">
      <w:pPr>
        <w:pStyle w:val="Heading2"/>
        <w:rPr>
          <w:noProof/>
        </w:rPr>
      </w:pPr>
      <w:bookmarkStart w:id="33" w:name="_Toc247858419"/>
      <w:r>
        <w:rPr>
          <w:noProof/>
        </w:rPr>
        <w:t>IAction Interface</w:t>
      </w:r>
      <w:bookmarkEnd w:id="33"/>
    </w:p>
    <w:p w14:paraId="63B2DE64" w14:textId="77777777" w:rsidR="00D134D7" w:rsidRDefault="00D134D7" w:rsidP="00D134D7">
      <w:r>
        <w:t>Every action must implement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1FBE7CF"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00A9617"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12CE28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591462F"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8A69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1C107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10172" w14:textId="77777777" w:rsidR="00D134D7" w:rsidRPr="00D86C63" w:rsidRDefault="00D134D7" w:rsidP="00D134D7">
            <w:pPr>
              <w:keepNext/>
              <w:keepLines/>
              <w:rPr>
                <w:noProof/>
              </w:rPr>
            </w:pPr>
            <w:r w:rsidRPr="00D86C63">
              <w:rPr>
                <w:noProof/>
              </w:rPr>
              <w:t>Description</w:t>
            </w:r>
          </w:p>
        </w:tc>
      </w:tr>
      <w:tr w:rsidR="00D134D7" w:rsidRPr="00D86C63" w14:paraId="795D91F3"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13E55C3"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CE7C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042072" w14:textId="17406D80" w:rsidR="00D134D7" w:rsidRDefault="00D134D7" w:rsidP="000969F2">
            <w:pPr>
              <w:keepNext/>
              <w:keepLines/>
              <w:rPr>
                <w:noProof/>
              </w:rPr>
            </w:pPr>
            <w:r>
              <w:rPr>
                <w:noProof/>
              </w:rPr>
              <w:t>The label associated with the action.  This may be a label identifier prefix</w:t>
            </w:r>
            <w:r w:rsidR="000969F2">
              <w:rPr>
                <w:noProof/>
              </w:rPr>
              <w:t>ed</w:t>
            </w:r>
            <w:r>
              <w:rPr>
                <w:noProof/>
              </w:rPr>
              <w:t xml:space="preserve"> </w:t>
            </w:r>
            <w:r w:rsidR="000969F2">
              <w:rPr>
                <w:noProof/>
              </w:rPr>
              <w:t>with</w:t>
            </w:r>
            <w:r>
              <w:rPr>
                <w:noProof/>
              </w:rPr>
              <w:t xml:space="preserve"> ‘@’, or the label text itself.  A component bound to this action may display this label (e.g., menu text or button label).</w:t>
            </w:r>
          </w:p>
        </w:tc>
      </w:tr>
    </w:tbl>
    <w:p w14:paraId="15B4FDA2" w14:textId="77777777" w:rsidR="00D134D7" w:rsidRDefault="00D134D7" w:rsidP="00D134D7">
      <w:r>
        <w:t>Returns the label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62486D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B72E81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getScript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3FD6E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2939C5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5593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4C89E5"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52D3C9" w14:textId="77777777" w:rsidR="00D134D7" w:rsidRPr="00D86C63" w:rsidRDefault="00D134D7" w:rsidP="00D134D7">
            <w:pPr>
              <w:keepNext/>
              <w:keepLines/>
              <w:rPr>
                <w:noProof/>
              </w:rPr>
            </w:pPr>
            <w:r w:rsidRPr="00D86C63">
              <w:rPr>
                <w:noProof/>
              </w:rPr>
              <w:t>Description</w:t>
            </w:r>
          </w:p>
        </w:tc>
      </w:tr>
      <w:tr w:rsidR="00D134D7" w:rsidRPr="00D86C63" w14:paraId="22311B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3E172AC" w14:textId="77777777" w:rsidR="00D134D7" w:rsidRDefault="00D134D7" w:rsidP="00D134D7">
            <w:pPr>
              <w:keepNext/>
              <w:keepLines/>
              <w:rPr>
                <w:b/>
                <w:noProof/>
              </w:rPr>
            </w:pPr>
            <w:r>
              <w:rPr>
                <w:b/>
                <w:noProof/>
              </w:rPr>
              <w:t>&lt;return value&gt;</w:t>
            </w:r>
          </w:p>
          <w:p w14:paraId="6AF90BB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44815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223CB0A" w14:textId="77777777" w:rsidR="00D134D7" w:rsidRDefault="00D134D7" w:rsidP="00D134D7">
            <w:pPr>
              <w:keepNext/>
              <w:keepLines/>
              <w:rPr>
                <w:noProof/>
              </w:rPr>
            </w:pPr>
            <w:r>
              <w:rPr>
                <w:noProof/>
              </w:rPr>
              <w:t>The script associated with the action.</w:t>
            </w:r>
          </w:p>
        </w:tc>
      </w:tr>
    </w:tbl>
    <w:p w14:paraId="50E6673B" w14:textId="77777777" w:rsidR="00D134D7" w:rsidRDefault="00D134D7" w:rsidP="00D134D7">
      <w:r>
        <w:t>Returns the script associated with the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03E930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2132929"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41EE4D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40F8C5A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B5BD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1F415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197DB7" w14:textId="77777777" w:rsidR="00D134D7" w:rsidRPr="00D86C63" w:rsidRDefault="00D134D7" w:rsidP="00D134D7">
            <w:pPr>
              <w:keepNext/>
              <w:keepLines/>
              <w:rPr>
                <w:noProof/>
              </w:rPr>
            </w:pPr>
            <w:r w:rsidRPr="00D86C63">
              <w:rPr>
                <w:noProof/>
              </w:rPr>
              <w:t>Description</w:t>
            </w:r>
          </w:p>
        </w:tc>
      </w:tr>
      <w:tr w:rsidR="00D134D7" w:rsidRPr="00D86C63" w14:paraId="671C5E0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2C347ED" w14:textId="77777777" w:rsidR="00D134D7" w:rsidRDefault="00D134D7" w:rsidP="00D134D7">
            <w:pPr>
              <w:keepNext/>
              <w:keepLines/>
              <w:rPr>
                <w:b/>
                <w:noProof/>
              </w:rPr>
            </w:pPr>
            <w:r>
              <w:rPr>
                <w:b/>
                <w:noProof/>
              </w:rPr>
              <w:t>&lt;return value&gt;</w:t>
            </w:r>
          </w:p>
          <w:p w14:paraId="38AB01A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C14A1"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60229B" w14:textId="77777777" w:rsidR="00D134D7" w:rsidRDefault="00D134D7" w:rsidP="00D134D7">
            <w:pPr>
              <w:keepNext/>
              <w:keepLines/>
              <w:rPr>
                <w:noProof/>
              </w:rPr>
            </w:pPr>
            <w:r>
              <w:rPr>
                <w:noProof/>
              </w:rPr>
              <w:t>Returns true if the action is disabled.</w:t>
            </w:r>
          </w:p>
        </w:tc>
      </w:tr>
    </w:tbl>
    <w:p w14:paraId="46507548" w14:textId="77777777" w:rsidR="00D134D7" w:rsidRDefault="00D134D7" w:rsidP="00D134D7">
      <w:r>
        <w:t>A disabled action will not execute even if the trigger event is received.  A bound component may wish to change its visual appearance to indicate that the associated action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1586A56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7B02838"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C03B6BF"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org.carewebframework.ui.action.IAction</w:t>
            </w:r>
          </w:p>
        </w:tc>
      </w:tr>
      <w:tr w:rsidR="00D134D7" w:rsidRPr="00D86C63" w14:paraId="330D1BDE"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83A54C"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48B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8B60F" w14:textId="77777777" w:rsidR="00D134D7" w:rsidRPr="00D86C63" w:rsidRDefault="00D134D7" w:rsidP="00D134D7">
            <w:pPr>
              <w:keepNext/>
              <w:keepLines/>
              <w:rPr>
                <w:noProof/>
              </w:rPr>
            </w:pPr>
            <w:r w:rsidRPr="00D86C63">
              <w:rPr>
                <w:noProof/>
              </w:rPr>
              <w:t>Description</w:t>
            </w:r>
          </w:p>
        </w:tc>
      </w:tr>
      <w:tr w:rsidR="00D134D7" w:rsidRPr="00D86C63" w14:paraId="314AD4D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8F2D2E4" w14:textId="77777777" w:rsidR="00D134D7" w:rsidRDefault="00D134D7" w:rsidP="00D134D7">
            <w:pPr>
              <w:keepNext/>
              <w:keepLines/>
              <w:rPr>
                <w:b/>
                <w:noProof/>
              </w:rPr>
            </w:pPr>
            <w:r>
              <w:rPr>
                <w:b/>
                <w:noProof/>
              </w:rPr>
              <w:t>&lt;return value&gt;</w:t>
            </w:r>
          </w:p>
          <w:p w14:paraId="369133FE"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8475D4"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A94F10" w14:textId="77777777" w:rsidR="00D134D7" w:rsidRDefault="00D134D7" w:rsidP="00D134D7">
            <w:pPr>
              <w:keepNext/>
              <w:keepLines/>
              <w:rPr>
                <w:noProof/>
              </w:rPr>
            </w:pPr>
            <w:r>
              <w:rPr>
                <w:noProof/>
              </w:rPr>
              <w:t>Returns displayable text for the action.</w:t>
            </w:r>
          </w:p>
        </w:tc>
      </w:tr>
    </w:tbl>
    <w:p w14:paraId="1ED3B5D0" w14:textId="77777777" w:rsidR="00D134D7" w:rsidRDefault="00D134D7" w:rsidP="00D134D7">
      <w:r>
        <w:t>Returns the displayable text associated with the action.</w:t>
      </w:r>
    </w:p>
    <w:p w14:paraId="2374D24E" w14:textId="77777777" w:rsidR="00B55AA1" w:rsidRDefault="00B55AA1" w:rsidP="00D134D7"/>
    <w:p w14:paraId="3AF2BC83" w14:textId="77777777" w:rsidR="00D134D7" w:rsidRDefault="00D134D7" w:rsidP="007423B4">
      <w:pPr>
        <w:pStyle w:val="Heading2"/>
        <w:rPr>
          <w:noProof/>
        </w:rPr>
      </w:pPr>
      <w:bookmarkStart w:id="34" w:name="_Toc247858420"/>
      <w:r>
        <w:rPr>
          <w:noProof/>
        </w:rPr>
        <w:t>ActionType Enum</w:t>
      </w:r>
      <w:bookmarkEnd w:id="34"/>
    </w:p>
    <w:p w14:paraId="0D36C02A" w14:textId="77777777" w:rsidR="00D134D7" w:rsidRDefault="00D134D7" w:rsidP="00D134D7">
      <w:r>
        <w:t>This enumeration defines the type of actions that are possible.  The prefix determines the action type given the text of the action script.</w:t>
      </w:r>
    </w:p>
    <w:tbl>
      <w:tblPr>
        <w:tblStyle w:val="TableColumns3"/>
        <w:tblW w:w="8856" w:type="dxa"/>
        <w:tblBorders>
          <w:insideH w:val="single" w:sz="6" w:space="0" w:color="000080"/>
        </w:tblBorders>
        <w:tblLayout w:type="fixed"/>
        <w:tblLook w:val="00A0" w:firstRow="1" w:lastRow="0" w:firstColumn="1" w:lastColumn="0" w:noHBand="0" w:noVBand="0"/>
      </w:tblPr>
      <w:tblGrid>
        <w:gridCol w:w="1420"/>
        <w:gridCol w:w="2018"/>
        <w:gridCol w:w="5418"/>
      </w:tblGrid>
      <w:tr w:rsidR="00D134D7" w:rsidRPr="00D86C63" w14:paraId="6618C6B5"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76C52E" w14:textId="77777777" w:rsidR="00D134D7" w:rsidRPr="00D86C63" w:rsidRDefault="00D134D7" w:rsidP="00D134D7">
            <w:pPr>
              <w:keepNext/>
              <w:keepLines/>
              <w:rPr>
                <w:b/>
                <w:noProof/>
              </w:rPr>
            </w:pPr>
            <w:r>
              <w:rPr>
                <w:b/>
                <w:noProof/>
              </w:rPr>
              <w:t>Value</w:t>
            </w:r>
          </w:p>
        </w:tc>
        <w:tc>
          <w:tcPr>
            <w:cnfStyle w:val="000010000000" w:firstRow="0" w:lastRow="0" w:firstColumn="0" w:lastColumn="0" w:oddVBand="1" w:evenVBand="0" w:oddHBand="0" w:evenHBand="0" w:firstRowFirstColumn="0" w:firstRowLastColumn="0" w:lastRowFirstColumn="0" w:lastRowLastColumn="0"/>
            <w:tcW w:w="20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7738D9" w14:textId="77777777" w:rsidR="00D134D7" w:rsidRPr="00D86C63" w:rsidRDefault="00D134D7" w:rsidP="00D134D7">
            <w:pPr>
              <w:keepNext/>
              <w:keepLines/>
              <w:jc w:val="center"/>
              <w:rPr>
                <w:noProof/>
              </w:rPr>
            </w:pPr>
            <w:r>
              <w:rPr>
                <w:noProof/>
              </w:rPr>
              <w:t>Prefix</w:t>
            </w:r>
          </w:p>
        </w:tc>
        <w:tc>
          <w:tcPr>
            <w:cnfStyle w:val="000001000000" w:firstRow="0" w:lastRow="0" w:firstColumn="0" w:lastColumn="0" w:oddVBand="0" w:evenVBand="1" w:oddHBand="0" w:evenHBand="0" w:firstRowFirstColumn="0" w:firstRowLastColumn="0" w:lastRowFirstColumn="0" w:lastRowLastColumn="0"/>
            <w:tcW w:w="54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CCAD15" w14:textId="77777777" w:rsidR="00D134D7" w:rsidRPr="00D86C63" w:rsidRDefault="00D134D7" w:rsidP="00D134D7">
            <w:pPr>
              <w:keepNext/>
              <w:keepLines/>
              <w:rPr>
                <w:noProof/>
              </w:rPr>
            </w:pPr>
            <w:r w:rsidRPr="00D86C63">
              <w:rPr>
                <w:noProof/>
              </w:rPr>
              <w:t>Description</w:t>
            </w:r>
          </w:p>
        </w:tc>
      </w:tr>
      <w:tr w:rsidR="00D134D7" w:rsidRPr="00D86C63" w14:paraId="7843C75B"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F8C03EA" w14:textId="77777777" w:rsidR="00D134D7" w:rsidRDefault="00D134D7" w:rsidP="00D134D7">
            <w:pPr>
              <w:keepNext/>
              <w:keepLines/>
              <w:rPr>
                <w:b/>
                <w:noProof/>
              </w:rPr>
            </w:pPr>
            <w:r>
              <w:rPr>
                <w:b/>
                <w:noProof/>
              </w:rPr>
              <w:t>URL</w:t>
            </w:r>
          </w:p>
          <w:p w14:paraId="197F13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B08F5E4" w14:textId="77777777" w:rsidR="00D134D7" w:rsidRDefault="00D134D7" w:rsidP="00D134D7">
            <w:pPr>
              <w:keepNext/>
              <w:keepLines/>
              <w:jc w:val="center"/>
              <w:rPr>
                <w:noProof/>
              </w:rPr>
            </w:pPr>
            <w:r>
              <w:rPr>
                <w:noProof/>
              </w:rPr>
              <w:t>http:</w:t>
            </w:r>
          </w:p>
          <w:p w14:paraId="61CDEE36" w14:textId="77777777" w:rsidR="00D134D7" w:rsidRDefault="00D134D7" w:rsidP="00D134D7">
            <w:pPr>
              <w:keepNext/>
              <w:keepLines/>
              <w:jc w:val="center"/>
              <w:rPr>
                <w:noProof/>
              </w:rPr>
            </w:pPr>
            <w:r>
              <w:rPr>
                <w:noProof/>
              </w:rPr>
              <w:t>https:</w:t>
            </w:r>
          </w:p>
        </w:tc>
        <w:tc>
          <w:tcPr>
            <w:cnfStyle w:val="000001000000" w:firstRow="0" w:lastRow="0" w:firstColumn="0" w:lastColumn="0" w:oddVBand="0" w:evenVBand="1" w:oddHBand="0" w:evenHBand="0" w:firstRowFirstColumn="0" w:firstRowLastColumn="0" w:lastRowFirstColumn="0" w:lastRowLastColumn="0"/>
            <w:tcW w:w="5418" w:type="dxa"/>
          </w:tcPr>
          <w:p w14:paraId="34388B46" w14:textId="77777777" w:rsidR="00D134D7" w:rsidRDefault="00D134D7" w:rsidP="00D134D7">
            <w:pPr>
              <w:keepNext/>
              <w:keepLines/>
              <w:rPr>
                <w:noProof/>
              </w:rPr>
            </w:pPr>
            <w:r>
              <w:rPr>
                <w:noProof/>
              </w:rPr>
              <w:t>A url reference to web content that will be displayed upon invocation of the action.</w:t>
            </w:r>
          </w:p>
        </w:tc>
      </w:tr>
      <w:tr w:rsidR="00D134D7" w:rsidRPr="00D86C63" w14:paraId="69384CC7"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5B43E079" w14:textId="77777777" w:rsidR="00D134D7" w:rsidRDefault="00D134D7" w:rsidP="00D134D7">
            <w:pPr>
              <w:keepNext/>
              <w:keepLines/>
              <w:rPr>
                <w:b/>
                <w:noProof/>
              </w:rPr>
            </w:pPr>
            <w:r>
              <w:rPr>
                <w:b/>
                <w:noProof/>
              </w:rPr>
              <w:t>ZUL</w:t>
            </w:r>
          </w:p>
          <w:p w14:paraId="560769E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7575DA77" w14:textId="77777777" w:rsidR="00D134D7" w:rsidRDefault="00D134D7" w:rsidP="00D134D7">
            <w:pPr>
              <w:keepNext/>
              <w:keepLines/>
              <w:jc w:val="center"/>
              <w:rPr>
                <w:noProof/>
              </w:rPr>
            </w:pPr>
            <w:r>
              <w:rPr>
                <w:noProof/>
              </w:rPr>
              <w:t>~./</w:t>
            </w:r>
          </w:p>
        </w:tc>
        <w:tc>
          <w:tcPr>
            <w:cnfStyle w:val="000001000000" w:firstRow="0" w:lastRow="0" w:firstColumn="0" w:lastColumn="0" w:oddVBand="0" w:evenVBand="1" w:oddHBand="0" w:evenHBand="0" w:firstRowFirstColumn="0" w:firstRowLastColumn="0" w:lastRowFirstColumn="0" w:lastRowLastColumn="0"/>
            <w:tcW w:w="5418" w:type="dxa"/>
          </w:tcPr>
          <w:p w14:paraId="454AFF7E" w14:textId="77777777" w:rsidR="00D134D7" w:rsidRDefault="00D134D7" w:rsidP="00D134D7">
            <w:pPr>
              <w:keepNext/>
              <w:keepLines/>
              <w:rPr>
                <w:noProof/>
              </w:rPr>
            </w:pPr>
            <w:r>
              <w:rPr>
                <w:noProof/>
              </w:rPr>
              <w:t>A reference to a zul page (via the ~./ path) containing zscript to be executed.</w:t>
            </w:r>
          </w:p>
        </w:tc>
      </w:tr>
      <w:tr w:rsidR="00D134D7" w:rsidRPr="00D86C63" w14:paraId="08AAA4A0"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2FE65D7D" w14:textId="77777777" w:rsidR="00D134D7" w:rsidRDefault="00D134D7" w:rsidP="00D134D7">
            <w:pPr>
              <w:keepNext/>
              <w:keepLines/>
              <w:rPr>
                <w:b/>
                <w:noProof/>
              </w:rPr>
            </w:pPr>
            <w:r>
              <w:rPr>
                <w:b/>
                <w:noProof/>
              </w:rPr>
              <w:t>ZSCRIPT</w:t>
            </w:r>
          </w:p>
          <w:p w14:paraId="339D4D2B"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34A62C69" w14:textId="77777777" w:rsidR="00D134D7" w:rsidRDefault="00D134D7" w:rsidP="00D134D7">
            <w:pPr>
              <w:keepNext/>
              <w:keepLines/>
              <w:jc w:val="center"/>
              <w:rPr>
                <w:noProof/>
              </w:rPr>
            </w:pPr>
            <w:r>
              <w:rPr>
                <w:noProof/>
              </w:rPr>
              <w:t>zscript:</w:t>
            </w:r>
          </w:p>
        </w:tc>
        <w:tc>
          <w:tcPr>
            <w:cnfStyle w:val="000001000000" w:firstRow="0" w:lastRow="0" w:firstColumn="0" w:lastColumn="0" w:oddVBand="0" w:evenVBand="1" w:oddHBand="0" w:evenHBand="0" w:firstRowFirstColumn="0" w:firstRowLastColumn="0" w:lastRowFirstColumn="0" w:lastRowLastColumn="0"/>
            <w:tcW w:w="5418" w:type="dxa"/>
          </w:tcPr>
          <w:p w14:paraId="66027E0D" w14:textId="77777777" w:rsidR="00D134D7" w:rsidRDefault="00D134D7" w:rsidP="00D134D7">
            <w:pPr>
              <w:keepNext/>
              <w:keepLines/>
              <w:rPr>
                <w:noProof/>
              </w:rPr>
            </w:pPr>
            <w:r>
              <w:rPr>
                <w:noProof/>
              </w:rPr>
              <w:t>Zscript to be executed.</w:t>
            </w:r>
          </w:p>
        </w:tc>
      </w:tr>
      <w:tr w:rsidR="00D134D7" w:rsidRPr="00D86C63" w14:paraId="5EE93D88"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157A30D2" w14:textId="77777777" w:rsidR="00D134D7" w:rsidRDefault="00D134D7" w:rsidP="00D134D7">
            <w:pPr>
              <w:keepNext/>
              <w:keepLines/>
              <w:rPr>
                <w:b/>
                <w:noProof/>
              </w:rPr>
            </w:pPr>
            <w:r>
              <w:rPr>
                <w:b/>
                <w:noProof/>
              </w:rPr>
              <w:t>JSCRIPT</w:t>
            </w:r>
          </w:p>
          <w:p w14:paraId="0BAF9F97"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6B8A1947" w14:textId="77777777" w:rsidR="00D134D7" w:rsidRDefault="00D134D7" w:rsidP="00D134D7">
            <w:pPr>
              <w:keepNext/>
              <w:keepLines/>
              <w:jc w:val="center"/>
              <w:rPr>
                <w:noProof/>
              </w:rPr>
            </w:pPr>
            <w:r>
              <w:rPr>
                <w:noProof/>
              </w:rPr>
              <w:t>jscript:</w:t>
            </w:r>
          </w:p>
          <w:p w14:paraId="2BF8A631" w14:textId="77777777" w:rsidR="00D134D7" w:rsidRDefault="00D134D7" w:rsidP="00D134D7">
            <w:pPr>
              <w:keepNext/>
              <w:keepLines/>
              <w:jc w:val="center"/>
              <w:rPr>
                <w:noProof/>
              </w:rPr>
            </w:pPr>
            <w:r>
              <w:rPr>
                <w:noProof/>
              </w:rPr>
              <w:t>javascript:</w:t>
            </w:r>
          </w:p>
        </w:tc>
        <w:tc>
          <w:tcPr>
            <w:cnfStyle w:val="000001000000" w:firstRow="0" w:lastRow="0" w:firstColumn="0" w:lastColumn="0" w:oddVBand="0" w:evenVBand="1" w:oddHBand="0" w:evenHBand="0" w:firstRowFirstColumn="0" w:firstRowLastColumn="0" w:lastRowFirstColumn="0" w:lastRowLastColumn="0"/>
            <w:tcW w:w="5418" w:type="dxa"/>
          </w:tcPr>
          <w:p w14:paraId="7D0C60C4" w14:textId="77777777" w:rsidR="00D134D7" w:rsidRDefault="00D134D7" w:rsidP="00D134D7">
            <w:pPr>
              <w:keepNext/>
              <w:keepLines/>
              <w:rPr>
                <w:noProof/>
              </w:rPr>
            </w:pPr>
            <w:r>
              <w:rPr>
                <w:noProof/>
              </w:rPr>
              <w:t>JavaScript to be executed on the client.</w:t>
            </w:r>
          </w:p>
        </w:tc>
      </w:tr>
      <w:tr w:rsidR="00D134D7" w:rsidRPr="00D86C63" w14:paraId="01D12E5E" w14:textId="77777777" w:rsidTr="00D134D7">
        <w:tc>
          <w:tcPr>
            <w:cnfStyle w:val="001000000000" w:firstRow="0" w:lastRow="0" w:firstColumn="1" w:lastColumn="0" w:oddVBand="0" w:evenVBand="0" w:oddHBand="0" w:evenHBand="0" w:firstRowFirstColumn="0" w:firstRowLastColumn="0" w:lastRowFirstColumn="0" w:lastRowLastColumn="0"/>
            <w:tcW w:w="1420" w:type="dxa"/>
          </w:tcPr>
          <w:p w14:paraId="34EA6DD6" w14:textId="77777777" w:rsidR="00D134D7" w:rsidRDefault="00D134D7" w:rsidP="00D134D7">
            <w:pPr>
              <w:keepNext/>
              <w:keepLines/>
              <w:rPr>
                <w:b/>
                <w:noProof/>
              </w:rPr>
            </w:pPr>
            <w:r>
              <w:rPr>
                <w:b/>
                <w:noProof/>
              </w:rPr>
              <w:t>UNKNOWN</w:t>
            </w:r>
          </w:p>
          <w:p w14:paraId="208486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18" w:type="dxa"/>
          </w:tcPr>
          <w:p w14:paraId="1715B759" w14:textId="77777777" w:rsidR="00D134D7" w:rsidRDefault="00D134D7" w:rsidP="00D134D7">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5418" w:type="dxa"/>
          </w:tcPr>
          <w:p w14:paraId="372782C9" w14:textId="77777777" w:rsidR="00D134D7" w:rsidRDefault="00D134D7" w:rsidP="00D134D7">
            <w:pPr>
              <w:keepNext/>
              <w:keepLines/>
              <w:rPr>
                <w:noProof/>
              </w:rPr>
            </w:pPr>
            <w:r>
              <w:rPr>
                <w:noProof/>
              </w:rPr>
              <w:t>The action contains an unrecognized prefix.</w:t>
            </w:r>
          </w:p>
        </w:tc>
      </w:tr>
    </w:tbl>
    <w:p w14:paraId="50EC7B5A" w14:textId="77777777" w:rsidR="00D134D7" w:rsidRDefault="00D134D7" w:rsidP="00D134D7"/>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6D55677"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B45162C"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getType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7064BC"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org.carewebframework.ui.action.ActionType</w:t>
            </w:r>
          </w:p>
        </w:tc>
      </w:tr>
      <w:tr w:rsidR="00D134D7" w:rsidRPr="00D86C63" w14:paraId="04DDC132"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2E8B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86E4B7"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00FC5A" w14:textId="77777777" w:rsidR="00D134D7" w:rsidRPr="00D86C63" w:rsidRDefault="00D134D7" w:rsidP="00D134D7">
            <w:pPr>
              <w:keepNext/>
              <w:keepLines/>
              <w:rPr>
                <w:noProof/>
              </w:rPr>
            </w:pPr>
            <w:r w:rsidRPr="00D86C63">
              <w:rPr>
                <w:noProof/>
              </w:rPr>
              <w:t>Description</w:t>
            </w:r>
          </w:p>
        </w:tc>
      </w:tr>
      <w:tr w:rsidR="00D134D7" w:rsidRPr="00D86C63" w14:paraId="3981DC5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494CFE" w14:textId="77777777" w:rsidR="00D134D7" w:rsidRDefault="00D134D7" w:rsidP="00D134D7">
            <w:pPr>
              <w:keepNext/>
              <w:keepLines/>
              <w:rPr>
                <w:b/>
                <w:noProof/>
              </w:rPr>
            </w:pPr>
            <w:r>
              <w:rPr>
                <w:b/>
                <w:noProof/>
              </w:rPr>
              <w:t>script</w:t>
            </w:r>
          </w:p>
          <w:p w14:paraId="791B7E1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C1460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A9006B" w14:textId="77777777" w:rsidR="00D134D7" w:rsidRDefault="00D134D7" w:rsidP="00D134D7">
            <w:pPr>
              <w:keepNext/>
              <w:keepLines/>
              <w:rPr>
                <w:noProof/>
              </w:rPr>
            </w:pPr>
            <w:r>
              <w:rPr>
                <w:noProof/>
              </w:rPr>
              <w:t>The script to be invoked.  Must begin with one of the prefixes listed above.</w:t>
            </w:r>
          </w:p>
        </w:tc>
      </w:tr>
      <w:tr w:rsidR="00D134D7" w:rsidRPr="00D86C63" w14:paraId="63EE1CFE"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5EEDCC8" w14:textId="77777777" w:rsidR="00D134D7" w:rsidRDefault="00D134D7" w:rsidP="00D134D7">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98C310" w14:textId="77777777" w:rsidR="00D134D7" w:rsidRDefault="00D134D7" w:rsidP="00D134D7">
            <w:pPr>
              <w:keepNext/>
              <w:keepLines/>
              <w:jc w:val="center"/>
              <w:rPr>
                <w:noProof/>
              </w:rPr>
            </w:pPr>
            <w:r>
              <w:rPr>
                <w:noProof/>
              </w:rPr>
              <w:t>ActionType</w:t>
            </w:r>
          </w:p>
        </w:tc>
        <w:tc>
          <w:tcPr>
            <w:cnfStyle w:val="000001000000" w:firstRow="0" w:lastRow="0" w:firstColumn="0" w:lastColumn="0" w:oddVBand="0" w:evenVBand="1" w:oddHBand="0" w:evenHBand="0" w:firstRowFirstColumn="0" w:firstRowLastColumn="0" w:lastRowFirstColumn="0" w:lastRowLastColumn="0"/>
            <w:tcW w:w="4410" w:type="dxa"/>
          </w:tcPr>
          <w:p w14:paraId="3A8037EC" w14:textId="77777777" w:rsidR="00D134D7" w:rsidRDefault="00D134D7" w:rsidP="00D134D7">
            <w:pPr>
              <w:keepNext/>
              <w:keepLines/>
              <w:rPr>
                <w:noProof/>
              </w:rPr>
            </w:pPr>
            <w:r>
              <w:rPr>
                <w:noProof/>
              </w:rPr>
              <w:t>The action type as determined by the script prefix.</w:t>
            </w:r>
          </w:p>
        </w:tc>
      </w:tr>
    </w:tbl>
    <w:p w14:paraId="40DB2852" w14:textId="77777777" w:rsidR="00D134D7" w:rsidRDefault="00D134D7" w:rsidP="00D134D7">
      <w:r>
        <w:t>Returns the action type given the script text.</w:t>
      </w:r>
    </w:p>
    <w:p w14:paraId="53B4C1F7" w14:textId="77777777" w:rsidR="00B55AA1" w:rsidRDefault="00B55AA1" w:rsidP="00D134D7"/>
    <w:p w14:paraId="32A6A8C8" w14:textId="77777777" w:rsidR="00D134D7" w:rsidRDefault="00D134D7" w:rsidP="007423B4">
      <w:pPr>
        <w:pStyle w:val="Heading2"/>
        <w:rPr>
          <w:noProof/>
        </w:rPr>
      </w:pPr>
      <w:bookmarkStart w:id="35" w:name="_Toc247858421"/>
      <w:r>
        <w:rPr>
          <w:noProof/>
        </w:rPr>
        <w:t>ActionListener Class</w:t>
      </w:r>
      <w:bookmarkEnd w:id="35"/>
    </w:p>
    <w:p w14:paraId="3EA5D613" w14:textId="77777777" w:rsidR="00D134D7" w:rsidRDefault="00D134D7" w:rsidP="00D134D7">
      <w:r>
        <w:t xml:space="preserve">The </w:t>
      </w:r>
      <w:r>
        <w:rPr>
          <w:rStyle w:val="Code"/>
        </w:rPr>
        <w:t>Action</w:t>
      </w:r>
      <w:r w:rsidRPr="000D4100">
        <w:rPr>
          <w:rStyle w:val="Code"/>
        </w:rPr>
        <w:t>Listener</w:t>
      </w:r>
      <w:r>
        <w:t xml:space="preserve"> class is a ZK event listener that allows a ZK component to invoke an action when triggered by a specified event (typically an </w:t>
      </w:r>
      <w:r w:rsidRPr="00B55AA1">
        <w:rPr>
          <w:rStyle w:val="Code"/>
        </w:rPr>
        <w:t>onClick</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A343C4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B12736F"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DE3760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031FFEF9"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8E659"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A9E8E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57E603" w14:textId="77777777" w:rsidR="00D134D7" w:rsidRPr="00D86C63" w:rsidRDefault="00D134D7" w:rsidP="00D134D7">
            <w:pPr>
              <w:keepNext/>
              <w:keepLines/>
              <w:rPr>
                <w:noProof/>
              </w:rPr>
            </w:pPr>
            <w:r w:rsidRPr="00D86C63">
              <w:rPr>
                <w:noProof/>
              </w:rPr>
              <w:t>Description</w:t>
            </w:r>
          </w:p>
        </w:tc>
      </w:tr>
      <w:tr w:rsidR="00D134D7" w:rsidRPr="00D86C63" w14:paraId="1742678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D854FEC" w14:textId="77777777" w:rsidR="00D134D7" w:rsidRDefault="00D134D7" w:rsidP="00D134D7">
            <w:pPr>
              <w:keepNext/>
              <w:keepLines/>
              <w:rPr>
                <w:b/>
                <w:noProof/>
              </w:rPr>
            </w:pPr>
            <w:r>
              <w:rPr>
                <w:b/>
                <w:noProof/>
              </w:rPr>
              <w:t>component</w:t>
            </w:r>
          </w:p>
          <w:p w14:paraId="7E581D2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633ADC"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AD5CDBC" w14:textId="77777777" w:rsidR="00D134D7" w:rsidRDefault="00D134D7" w:rsidP="00D134D7">
            <w:pPr>
              <w:keepNext/>
              <w:keepLines/>
              <w:rPr>
                <w:noProof/>
              </w:rPr>
            </w:pPr>
            <w:r>
              <w:rPr>
                <w:noProof/>
              </w:rPr>
              <w:t>The component to be associated with the action.</w:t>
            </w:r>
          </w:p>
        </w:tc>
      </w:tr>
      <w:tr w:rsidR="00D134D7" w:rsidRPr="00D86C63" w14:paraId="723F08E0"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98ABC1F" w14:textId="77777777" w:rsidR="00D134D7" w:rsidRDefault="00D134D7" w:rsidP="00D134D7">
            <w:pPr>
              <w:keepNext/>
              <w:keepLines/>
              <w:rPr>
                <w:b/>
                <w:noProof/>
              </w:rPr>
            </w:pPr>
            <w:r>
              <w:rPr>
                <w:b/>
                <w:noProof/>
              </w:rPr>
              <w:t>action</w:t>
            </w:r>
          </w:p>
          <w:p w14:paraId="0A5FEACD"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F5F6A"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74BC2E09" w14:textId="77777777" w:rsidR="00D134D7" w:rsidRDefault="00D134D7" w:rsidP="00D134D7">
            <w:pPr>
              <w:keepNext/>
              <w:keepLines/>
              <w:rPr>
                <w:noProof/>
              </w:rPr>
            </w:pPr>
            <w:r>
              <w:rPr>
                <w:noProof/>
              </w:rPr>
              <w:t>The action to be invoked upon receipt of the trigger event.</w:t>
            </w:r>
          </w:p>
        </w:tc>
      </w:tr>
      <w:tr w:rsidR="00D134D7" w:rsidRPr="00D86C63" w14:paraId="4364B5B8"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7447215" w14:textId="77777777" w:rsidR="00D134D7" w:rsidRDefault="00D134D7" w:rsidP="00D134D7">
            <w:pPr>
              <w:keepNext/>
              <w:keepLines/>
              <w:rPr>
                <w:b/>
                <w:noProof/>
              </w:rPr>
            </w:pPr>
            <w:r>
              <w:rPr>
                <w:b/>
                <w:noProof/>
              </w:rPr>
              <w:t>eventName</w:t>
            </w:r>
          </w:p>
          <w:p w14:paraId="17D98173"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47C8F6"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F530F9"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99C3807" w14:textId="77777777" w:rsidR="00D134D7" w:rsidRDefault="00D134D7" w:rsidP="00D134D7">
      <w:r>
        <w:t xml:space="preserve">Binds an action to a component, causing the action to be invoked when the specified trigger event is received.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C4B1400"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91E1266"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1B4B33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2ACC253A"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B1C7D"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90D51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4C43A7" w14:textId="77777777" w:rsidR="00D134D7" w:rsidRPr="00D86C63" w:rsidRDefault="00D134D7" w:rsidP="00D134D7">
            <w:pPr>
              <w:keepNext/>
              <w:keepLines/>
              <w:rPr>
                <w:noProof/>
              </w:rPr>
            </w:pPr>
            <w:r w:rsidRPr="00D86C63">
              <w:rPr>
                <w:noProof/>
              </w:rPr>
              <w:t>Description</w:t>
            </w:r>
          </w:p>
        </w:tc>
      </w:tr>
      <w:tr w:rsidR="00D134D7" w:rsidRPr="00D86C63" w14:paraId="1E59751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4BCE773" w14:textId="77777777" w:rsidR="00D134D7" w:rsidRDefault="00D134D7" w:rsidP="00D134D7">
            <w:pPr>
              <w:keepNext/>
              <w:keepLines/>
              <w:rPr>
                <w:b/>
                <w:noProof/>
              </w:rPr>
            </w:pPr>
            <w:r>
              <w:rPr>
                <w:b/>
                <w:noProof/>
              </w:rPr>
              <w:t>component</w:t>
            </w:r>
          </w:p>
          <w:p w14:paraId="0E082EA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16FBD"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5887AA" w14:textId="77777777" w:rsidR="00D134D7" w:rsidRDefault="00D134D7" w:rsidP="00D134D7">
            <w:pPr>
              <w:keepNext/>
              <w:keepLines/>
              <w:rPr>
                <w:noProof/>
              </w:rPr>
            </w:pPr>
            <w:r>
              <w:rPr>
                <w:noProof/>
              </w:rPr>
              <w:t>The component to be associated with the action.</w:t>
            </w:r>
          </w:p>
        </w:tc>
      </w:tr>
      <w:tr w:rsidR="00D134D7" w:rsidRPr="00D86C63" w14:paraId="14654C9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8ED3E74" w14:textId="77777777" w:rsidR="00D134D7" w:rsidRDefault="00D134D7" w:rsidP="00D134D7">
            <w:pPr>
              <w:keepNext/>
              <w:keepLines/>
              <w:rPr>
                <w:b/>
                <w:noProof/>
              </w:rPr>
            </w:pPr>
            <w:r>
              <w:rPr>
                <w:b/>
                <w:noProof/>
              </w:rPr>
              <w:t>action</w:t>
            </w:r>
          </w:p>
          <w:p w14:paraId="7081DF3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5C996B"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767B4F" w14:textId="77777777" w:rsidR="00D134D7" w:rsidRDefault="00D134D7" w:rsidP="00D134D7">
            <w:pPr>
              <w:keepNext/>
              <w:keepLines/>
              <w:rPr>
                <w:noProof/>
              </w:rPr>
            </w:pPr>
            <w:r>
              <w:rPr>
                <w:noProof/>
              </w:rPr>
              <w:t>The action to be invoked upon receipt of the trigger event.  This may be action script or the name of a registered action.</w:t>
            </w:r>
          </w:p>
        </w:tc>
      </w:tr>
      <w:tr w:rsidR="00D134D7" w:rsidRPr="00D86C63" w14:paraId="1E1AA06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D37C387" w14:textId="77777777" w:rsidR="00D134D7" w:rsidRDefault="00D134D7" w:rsidP="00D134D7">
            <w:pPr>
              <w:keepNext/>
              <w:keepLines/>
              <w:rPr>
                <w:b/>
                <w:noProof/>
              </w:rPr>
            </w:pPr>
            <w:r>
              <w:rPr>
                <w:b/>
                <w:noProof/>
              </w:rPr>
              <w:t>eventName</w:t>
            </w:r>
          </w:p>
          <w:p w14:paraId="2F54CBE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1EA5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D2FC02"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7E8995A4" w14:textId="77777777" w:rsidR="00D134D7" w:rsidRDefault="00D134D7" w:rsidP="00D134D7">
      <w:r>
        <w:t xml:space="preserve">Binds an action to a component, causing the action to be invoked when the specified trigger event is received.  The </w:t>
      </w:r>
      <w:r w:rsidRPr="00455B39">
        <w:rPr>
          <w:rStyle w:val="Code"/>
        </w:rPr>
        <w:t>action</w:t>
      </w:r>
      <w:r>
        <w:t xml:space="preserve"> parameter may be the script text itself or the name of a registered action.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08FB6B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F3EB42D"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disableAction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3932F71"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4E1E48D1"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61CBA6"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E5D1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7427C" w14:textId="77777777" w:rsidR="00D134D7" w:rsidRPr="00D86C63" w:rsidRDefault="00D134D7" w:rsidP="00D134D7">
            <w:pPr>
              <w:keepNext/>
              <w:keepLines/>
              <w:rPr>
                <w:noProof/>
              </w:rPr>
            </w:pPr>
            <w:r w:rsidRPr="00D86C63">
              <w:rPr>
                <w:noProof/>
              </w:rPr>
              <w:t>Description</w:t>
            </w:r>
          </w:p>
        </w:tc>
      </w:tr>
      <w:tr w:rsidR="00D134D7" w:rsidRPr="00D86C63" w14:paraId="552530F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DC557C" w14:textId="77777777" w:rsidR="00D134D7" w:rsidRDefault="00D134D7" w:rsidP="00D134D7">
            <w:pPr>
              <w:keepNext/>
              <w:keepLines/>
              <w:rPr>
                <w:b/>
                <w:noProof/>
              </w:rPr>
            </w:pPr>
            <w:r>
              <w:rPr>
                <w:b/>
                <w:noProof/>
              </w:rPr>
              <w:t>component</w:t>
            </w:r>
          </w:p>
          <w:p w14:paraId="71C874E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2398953"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4561309" w14:textId="77777777" w:rsidR="00D134D7" w:rsidRDefault="00D134D7" w:rsidP="00D134D7">
            <w:pPr>
              <w:keepNext/>
              <w:keepLines/>
              <w:rPr>
                <w:noProof/>
              </w:rPr>
            </w:pPr>
            <w:r>
              <w:rPr>
                <w:noProof/>
              </w:rPr>
              <w:t>The component associated with the action.</w:t>
            </w:r>
          </w:p>
        </w:tc>
      </w:tr>
      <w:tr w:rsidR="00D134D7" w:rsidRPr="00D86C63" w14:paraId="0CC2474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ED42E67" w14:textId="77777777" w:rsidR="00D134D7" w:rsidRDefault="00D134D7" w:rsidP="00D134D7">
            <w:pPr>
              <w:keepNext/>
              <w:keepLines/>
              <w:rPr>
                <w:b/>
                <w:noProof/>
              </w:rPr>
            </w:pPr>
            <w:r>
              <w:rPr>
                <w:b/>
                <w:noProof/>
              </w:rPr>
              <w:t>eventName</w:t>
            </w:r>
          </w:p>
          <w:p w14:paraId="7D04E182"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4C2BF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07B2C"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r w:rsidR="00D134D7" w:rsidRPr="00D86C63" w14:paraId="34855F59"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434ADFC" w14:textId="77777777" w:rsidR="00D134D7" w:rsidRDefault="00D134D7" w:rsidP="00D134D7">
            <w:pPr>
              <w:keepNext/>
              <w:keepLines/>
              <w:rPr>
                <w:b/>
                <w:noProof/>
              </w:rPr>
            </w:pPr>
            <w:r>
              <w:rPr>
                <w:b/>
                <w:noProof/>
              </w:rPr>
              <w:t>disable</w:t>
            </w:r>
          </w:p>
          <w:p w14:paraId="44034B7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726FBD" w14:textId="77777777" w:rsidR="00D134D7" w:rsidRDefault="00D134D7" w:rsidP="00D134D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359441" w14:textId="1130D9C7" w:rsidR="00D134D7" w:rsidRDefault="00D134D7" w:rsidP="00B55AA1">
            <w:pPr>
              <w:keepNext/>
              <w:keepLines/>
              <w:rPr>
                <w:noProof/>
              </w:rPr>
            </w:pPr>
            <w:r>
              <w:rPr>
                <w:noProof/>
              </w:rPr>
              <w:t xml:space="preserve">If true, disables the action, preventing it from </w:t>
            </w:r>
            <w:r w:rsidR="00B55AA1">
              <w:rPr>
                <w:noProof/>
              </w:rPr>
              <w:t>executing</w:t>
            </w:r>
            <w:r>
              <w:rPr>
                <w:noProof/>
              </w:rPr>
              <w:t xml:space="preserve"> even if the trigger event is received.</w:t>
            </w:r>
          </w:p>
        </w:tc>
      </w:tr>
    </w:tbl>
    <w:p w14:paraId="7BA7BC16" w14:textId="77777777" w:rsidR="00D134D7" w:rsidRDefault="00D134D7" w:rsidP="00D134D7">
      <w:r>
        <w:t>Disables or enables the triggering of an 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A2E438A"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E78144"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6EF7D"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org.carewebframework.ui.action.ActionListener</w:t>
            </w:r>
          </w:p>
        </w:tc>
      </w:tr>
      <w:tr w:rsidR="00D134D7" w:rsidRPr="00D86C63" w14:paraId="144CF025"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E1B04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4F8B4"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5C17E" w14:textId="77777777" w:rsidR="00D134D7" w:rsidRPr="00D86C63" w:rsidRDefault="00D134D7" w:rsidP="00D134D7">
            <w:pPr>
              <w:keepNext/>
              <w:keepLines/>
              <w:rPr>
                <w:noProof/>
              </w:rPr>
            </w:pPr>
            <w:r w:rsidRPr="00D86C63">
              <w:rPr>
                <w:noProof/>
              </w:rPr>
              <w:t>Description</w:t>
            </w:r>
          </w:p>
        </w:tc>
      </w:tr>
      <w:tr w:rsidR="00D134D7" w:rsidRPr="00D86C63" w14:paraId="7CBD9A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66A56819" w14:textId="77777777" w:rsidR="00D134D7" w:rsidRDefault="00D134D7" w:rsidP="00D134D7">
            <w:pPr>
              <w:keepNext/>
              <w:keepLines/>
              <w:rPr>
                <w:b/>
                <w:noProof/>
              </w:rPr>
            </w:pPr>
            <w:r>
              <w:rPr>
                <w:b/>
                <w:noProof/>
              </w:rPr>
              <w:t>component</w:t>
            </w:r>
          </w:p>
          <w:p w14:paraId="72976AC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5E97E56"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A07BE3" w14:textId="77777777" w:rsidR="00D134D7" w:rsidRDefault="00D134D7" w:rsidP="00D134D7">
            <w:pPr>
              <w:keepNext/>
              <w:keepLines/>
              <w:rPr>
                <w:noProof/>
              </w:rPr>
            </w:pPr>
            <w:r>
              <w:rPr>
                <w:noProof/>
              </w:rPr>
              <w:t>The component associated with the action.</w:t>
            </w:r>
          </w:p>
        </w:tc>
      </w:tr>
      <w:tr w:rsidR="00D134D7" w:rsidRPr="00D86C63" w14:paraId="086E26A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0E543DD" w14:textId="77777777" w:rsidR="00D134D7" w:rsidRDefault="00D134D7" w:rsidP="00D134D7">
            <w:pPr>
              <w:keepNext/>
              <w:keepLines/>
              <w:rPr>
                <w:b/>
                <w:noProof/>
              </w:rPr>
            </w:pPr>
            <w:r>
              <w:rPr>
                <w:b/>
                <w:noProof/>
              </w:rPr>
              <w:t>eventName</w:t>
            </w:r>
          </w:p>
          <w:p w14:paraId="46691F9F"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EEE2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6C0E51" w14:textId="77777777" w:rsidR="00D134D7" w:rsidRDefault="00D134D7" w:rsidP="00D134D7">
            <w:pPr>
              <w:keepNext/>
              <w:keepLines/>
              <w:rPr>
                <w:noProof/>
              </w:rPr>
            </w:pPr>
            <w:r>
              <w:rPr>
                <w:noProof/>
              </w:rPr>
              <w:t xml:space="preserve">The name of the trigger event (defaults to </w:t>
            </w:r>
            <w:r w:rsidRPr="00455B39">
              <w:rPr>
                <w:rStyle w:val="Code"/>
              </w:rPr>
              <w:t>onClick</w:t>
            </w:r>
            <w:r>
              <w:rPr>
                <w:noProof/>
              </w:rPr>
              <w:t>).</w:t>
            </w:r>
          </w:p>
        </w:tc>
      </w:tr>
    </w:tbl>
    <w:p w14:paraId="04CE6809" w14:textId="77777777" w:rsidR="00D134D7" w:rsidRDefault="00D134D7" w:rsidP="00D134D7">
      <w:r>
        <w:t>Unbinds an action from a component.</w:t>
      </w:r>
    </w:p>
    <w:p w14:paraId="1A1F6736" w14:textId="77777777" w:rsidR="00B55AA1" w:rsidRDefault="00B55AA1" w:rsidP="00D134D7"/>
    <w:p w14:paraId="7D79C2AF" w14:textId="77777777" w:rsidR="00D134D7" w:rsidRDefault="00D134D7" w:rsidP="007423B4">
      <w:pPr>
        <w:pStyle w:val="Heading2"/>
        <w:rPr>
          <w:noProof/>
        </w:rPr>
      </w:pPr>
      <w:bookmarkStart w:id="36" w:name="_Toc247858422"/>
      <w:r>
        <w:rPr>
          <w:noProof/>
        </w:rPr>
        <w:t>ActionRegistry Class</w:t>
      </w:r>
      <w:bookmarkEnd w:id="36"/>
    </w:p>
    <w:p w14:paraId="432EB43A" w14:textId="77777777" w:rsidR="00D134D7" w:rsidRDefault="00D134D7" w:rsidP="00D134D7">
      <w:r>
        <w:t>The Action Registry permits the registration of an action in either a global (web application) or local (current desktop) scope.  The advantage of action registration is twofold.  First, it facilitates reuse of commonly used scripts.  Second, registered actions may be displayed by the Layout Designer for properties that accept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259F8199"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1C4EA43"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addGlobalAction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A5BFA56"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4635034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3B8194"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E6F10B"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A0A96" w14:textId="77777777" w:rsidR="00D134D7" w:rsidRPr="00D86C63" w:rsidRDefault="00D134D7" w:rsidP="00D134D7">
            <w:pPr>
              <w:keepNext/>
              <w:keepLines/>
              <w:rPr>
                <w:noProof/>
              </w:rPr>
            </w:pPr>
            <w:r w:rsidRPr="00D86C63">
              <w:rPr>
                <w:noProof/>
              </w:rPr>
              <w:t>Description</w:t>
            </w:r>
          </w:p>
        </w:tc>
      </w:tr>
      <w:tr w:rsidR="00D134D7" w:rsidRPr="00D86C63" w14:paraId="0DB8784C"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CC362D" w14:textId="77777777" w:rsidR="00D134D7" w:rsidRDefault="00D134D7" w:rsidP="00D134D7">
            <w:pPr>
              <w:keepNext/>
              <w:keepLines/>
              <w:rPr>
                <w:b/>
                <w:noProof/>
              </w:rPr>
            </w:pPr>
            <w:r>
              <w:rPr>
                <w:b/>
                <w:noProof/>
              </w:rPr>
              <w:t>action</w:t>
            </w:r>
          </w:p>
          <w:p w14:paraId="074745B3"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49A67D"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2884E7AC" w14:textId="77777777" w:rsidR="00D134D7" w:rsidRDefault="00D134D7" w:rsidP="00D134D7">
            <w:pPr>
              <w:keepNext/>
              <w:keepLines/>
              <w:rPr>
                <w:noProof/>
              </w:rPr>
            </w:pPr>
            <w:r>
              <w:rPr>
                <w:noProof/>
              </w:rPr>
              <w:t>An action to be registered.</w:t>
            </w:r>
          </w:p>
        </w:tc>
      </w:tr>
    </w:tbl>
    <w:p w14:paraId="78EBA1AB" w14:textId="77777777" w:rsidR="00D134D7" w:rsidRDefault="00D134D7" w:rsidP="00D134D7">
      <w:r>
        <w:t>Registers an action in the global scope.  The action’s label is used as the unique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C59A29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2A627D1"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addGlobalAction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B5238C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5244BC0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C0038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53349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679A0" w14:textId="77777777" w:rsidR="00D134D7" w:rsidRPr="00D86C63" w:rsidRDefault="00D134D7" w:rsidP="00D134D7">
            <w:pPr>
              <w:keepNext/>
              <w:keepLines/>
              <w:rPr>
                <w:noProof/>
              </w:rPr>
            </w:pPr>
            <w:r w:rsidRPr="00D86C63">
              <w:rPr>
                <w:noProof/>
              </w:rPr>
              <w:t>Description</w:t>
            </w:r>
          </w:p>
        </w:tc>
      </w:tr>
      <w:tr w:rsidR="00D134D7" w:rsidRPr="00D86C63" w14:paraId="6C690EB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1ED33C7" w14:textId="77777777" w:rsidR="00D134D7" w:rsidRDefault="00D134D7" w:rsidP="00D134D7">
            <w:pPr>
              <w:keepNext/>
              <w:keepLines/>
              <w:rPr>
                <w:b/>
                <w:noProof/>
              </w:rPr>
            </w:pPr>
            <w:r>
              <w:rPr>
                <w:b/>
                <w:noProof/>
              </w:rPr>
              <w:t>label</w:t>
            </w:r>
          </w:p>
          <w:p w14:paraId="73E822B8"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88ED5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63697" w14:textId="77777777" w:rsidR="00D134D7" w:rsidRDefault="00D134D7" w:rsidP="00D134D7">
            <w:pPr>
              <w:keepNext/>
              <w:keepLines/>
              <w:rPr>
                <w:noProof/>
              </w:rPr>
            </w:pPr>
            <w:r>
              <w:rPr>
                <w:noProof/>
              </w:rPr>
              <w:t>The action’s label.</w:t>
            </w:r>
          </w:p>
        </w:tc>
      </w:tr>
      <w:tr w:rsidR="00D134D7" w:rsidRPr="00D86C63" w14:paraId="49F21771"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566E78A" w14:textId="77777777" w:rsidR="00D134D7" w:rsidRDefault="00D134D7" w:rsidP="00D134D7">
            <w:pPr>
              <w:keepNext/>
              <w:keepLines/>
              <w:rPr>
                <w:b/>
                <w:noProof/>
              </w:rPr>
            </w:pPr>
            <w:r>
              <w:rPr>
                <w:b/>
                <w:noProof/>
              </w:rPr>
              <w:t>script</w:t>
            </w:r>
          </w:p>
          <w:p w14:paraId="27CD5740"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98FBFC"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079BD6" w14:textId="77777777" w:rsidR="00D134D7" w:rsidRDefault="00D134D7" w:rsidP="00D134D7">
            <w:pPr>
              <w:keepNext/>
              <w:keepLines/>
              <w:rPr>
                <w:noProof/>
              </w:rPr>
            </w:pPr>
            <w:r>
              <w:rPr>
                <w:noProof/>
              </w:rPr>
              <w:t>The action script.</w:t>
            </w:r>
          </w:p>
        </w:tc>
      </w:tr>
    </w:tbl>
    <w:p w14:paraId="677A1474" w14:textId="77777777" w:rsidR="00D134D7" w:rsidRDefault="00D134D7" w:rsidP="00D134D7">
      <w:r>
        <w:t>Registers an action in the global scope.  The action’s label is used as the unique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51D8548"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16F8E24"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addLocalAction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FACD96A"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176B54F4"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8F09D3"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78C85B"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AB29B1" w14:textId="77777777" w:rsidR="00D134D7" w:rsidRPr="00D86C63" w:rsidRDefault="00D134D7" w:rsidP="00D134D7">
            <w:pPr>
              <w:keepNext/>
              <w:keepLines/>
              <w:rPr>
                <w:noProof/>
              </w:rPr>
            </w:pPr>
            <w:r w:rsidRPr="00D86C63">
              <w:rPr>
                <w:noProof/>
              </w:rPr>
              <w:t>Description</w:t>
            </w:r>
          </w:p>
        </w:tc>
      </w:tr>
      <w:tr w:rsidR="00D134D7" w:rsidRPr="00D86C63" w14:paraId="21328CBE"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0BA6CC77" w14:textId="77777777" w:rsidR="00D134D7" w:rsidRDefault="00D134D7" w:rsidP="00D134D7">
            <w:pPr>
              <w:keepNext/>
              <w:keepLines/>
              <w:rPr>
                <w:b/>
                <w:noProof/>
              </w:rPr>
            </w:pPr>
            <w:r>
              <w:rPr>
                <w:b/>
                <w:noProof/>
              </w:rPr>
              <w:t>action</w:t>
            </w:r>
          </w:p>
          <w:p w14:paraId="18FEB11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DDBD015"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74CABFF2" w14:textId="77777777" w:rsidR="00D134D7" w:rsidRDefault="00D134D7" w:rsidP="00D134D7">
            <w:pPr>
              <w:keepNext/>
              <w:keepLines/>
              <w:rPr>
                <w:noProof/>
              </w:rPr>
            </w:pPr>
            <w:r>
              <w:rPr>
                <w:noProof/>
              </w:rPr>
              <w:t>An action to be registered.</w:t>
            </w:r>
          </w:p>
        </w:tc>
      </w:tr>
    </w:tbl>
    <w:p w14:paraId="2B4E292B" w14:textId="77777777" w:rsidR="00D134D7" w:rsidRDefault="00D134D7" w:rsidP="00D134D7">
      <w:r>
        <w:t>Registers an action in the local scope.  The action’s label is used as the unique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4CFFE95"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08E2FC8"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addLocalAction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9CC11B5"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194C999F"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66BF3"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8309A"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D705E" w14:textId="77777777" w:rsidR="00D134D7" w:rsidRPr="00D86C63" w:rsidRDefault="00D134D7" w:rsidP="00D134D7">
            <w:pPr>
              <w:keepNext/>
              <w:keepLines/>
              <w:rPr>
                <w:noProof/>
              </w:rPr>
            </w:pPr>
            <w:r w:rsidRPr="00D86C63">
              <w:rPr>
                <w:noProof/>
              </w:rPr>
              <w:t>Description</w:t>
            </w:r>
          </w:p>
        </w:tc>
      </w:tr>
      <w:tr w:rsidR="00D134D7" w:rsidRPr="00D86C63" w14:paraId="7FCE870C"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AAE2994" w14:textId="77777777" w:rsidR="00D134D7" w:rsidRDefault="00D134D7" w:rsidP="00D134D7">
            <w:pPr>
              <w:keepNext/>
              <w:keepLines/>
              <w:rPr>
                <w:b/>
                <w:noProof/>
              </w:rPr>
            </w:pPr>
            <w:r>
              <w:rPr>
                <w:b/>
                <w:noProof/>
              </w:rPr>
              <w:t>label</w:t>
            </w:r>
          </w:p>
          <w:p w14:paraId="767DCACF"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DA624E"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FA34F6" w14:textId="77777777" w:rsidR="00D134D7" w:rsidRDefault="00D134D7" w:rsidP="00D134D7">
            <w:pPr>
              <w:keepNext/>
              <w:keepLines/>
              <w:rPr>
                <w:noProof/>
              </w:rPr>
            </w:pPr>
            <w:r>
              <w:rPr>
                <w:noProof/>
              </w:rPr>
              <w:t>The action’s label.</w:t>
            </w:r>
          </w:p>
        </w:tc>
      </w:tr>
      <w:tr w:rsidR="00D134D7" w:rsidRPr="00D86C63" w14:paraId="4C7A9371"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11FD4B7" w14:textId="77777777" w:rsidR="00D134D7" w:rsidRDefault="00D134D7" w:rsidP="00D134D7">
            <w:pPr>
              <w:keepNext/>
              <w:keepLines/>
              <w:rPr>
                <w:b/>
                <w:noProof/>
              </w:rPr>
            </w:pPr>
            <w:r>
              <w:rPr>
                <w:b/>
                <w:noProof/>
              </w:rPr>
              <w:t>script</w:t>
            </w:r>
          </w:p>
          <w:p w14:paraId="2D3045FA"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F944F7"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D7739A" w14:textId="77777777" w:rsidR="00D134D7" w:rsidRDefault="00D134D7" w:rsidP="00D134D7">
            <w:pPr>
              <w:keepNext/>
              <w:keepLines/>
              <w:rPr>
                <w:noProof/>
              </w:rPr>
            </w:pPr>
            <w:r>
              <w:rPr>
                <w:noProof/>
              </w:rPr>
              <w:t>The action script.</w:t>
            </w:r>
          </w:p>
        </w:tc>
      </w:tr>
    </w:tbl>
    <w:p w14:paraId="15772E3F" w14:textId="77777777" w:rsidR="00D134D7" w:rsidRDefault="00D134D7" w:rsidP="00D134D7">
      <w:r>
        <w:t>Registers an action in the local scope.  The action’s label is used as the unique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3F486698"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835D259"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removeGlobalAction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3D3614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67259AE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94A1B8"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CFB23"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B721E" w14:textId="77777777" w:rsidR="00D134D7" w:rsidRPr="00D86C63" w:rsidRDefault="00D134D7" w:rsidP="00D134D7">
            <w:pPr>
              <w:keepNext/>
              <w:keepLines/>
              <w:rPr>
                <w:noProof/>
              </w:rPr>
            </w:pPr>
            <w:r w:rsidRPr="00D86C63">
              <w:rPr>
                <w:noProof/>
              </w:rPr>
              <w:t>Description</w:t>
            </w:r>
          </w:p>
        </w:tc>
      </w:tr>
      <w:tr w:rsidR="00D134D7" w:rsidRPr="00D86C63" w14:paraId="7B46FFBF"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8B36323" w14:textId="77777777" w:rsidR="00D134D7" w:rsidRDefault="00D134D7" w:rsidP="00D134D7">
            <w:pPr>
              <w:keepNext/>
              <w:keepLines/>
              <w:rPr>
                <w:b/>
                <w:noProof/>
              </w:rPr>
            </w:pPr>
            <w:r>
              <w:rPr>
                <w:b/>
                <w:noProof/>
              </w:rPr>
              <w:t>action</w:t>
            </w:r>
          </w:p>
          <w:p w14:paraId="04EEEE71"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3E056B"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2F62C5B2" w14:textId="77777777" w:rsidR="00D134D7" w:rsidRDefault="00D134D7" w:rsidP="00D134D7">
            <w:pPr>
              <w:keepNext/>
              <w:keepLines/>
              <w:rPr>
                <w:noProof/>
              </w:rPr>
            </w:pPr>
            <w:r>
              <w:rPr>
                <w:noProof/>
              </w:rPr>
              <w:t>An action to be unregistered.</w:t>
            </w:r>
          </w:p>
        </w:tc>
      </w:tr>
    </w:tbl>
    <w:p w14:paraId="6DCE4A87" w14:textId="77777777" w:rsidR="00D134D7" w:rsidRDefault="00D134D7" w:rsidP="00D134D7">
      <w:r>
        <w:t xml:space="preserve">Unregisters an action from the global 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6191FFCD"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E0E1EE5"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removeGlobalAction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EC408CA"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54E0D9B4"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0F542F"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1D5A74"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23E3A4" w14:textId="77777777" w:rsidR="00D134D7" w:rsidRPr="00D86C63" w:rsidRDefault="00D134D7" w:rsidP="00D134D7">
            <w:pPr>
              <w:keepNext/>
              <w:keepLines/>
              <w:rPr>
                <w:noProof/>
              </w:rPr>
            </w:pPr>
            <w:r w:rsidRPr="00D86C63">
              <w:rPr>
                <w:noProof/>
              </w:rPr>
              <w:t>Description</w:t>
            </w:r>
          </w:p>
        </w:tc>
      </w:tr>
      <w:tr w:rsidR="00D134D7" w:rsidRPr="00D86C63" w14:paraId="13EB8051"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510CA109" w14:textId="77777777" w:rsidR="00D134D7" w:rsidRDefault="00D134D7" w:rsidP="00D134D7">
            <w:pPr>
              <w:keepNext/>
              <w:keepLines/>
              <w:rPr>
                <w:b/>
                <w:noProof/>
              </w:rPr>
            </w:pPr>
            <w:r>
              <w:rPr>
                <w:b/>
                <w:noProof/>
              </w:rPr>
              <w:t>label</w:t>
            </w:r>
          </w:p>
          <w:p w14:paraId="6C8ABD85"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957CB2"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DD895C" w14:textId="77777777" w:rsidR="00D134D7" w:rsidRDefault="00D134D7" w:rsidP="00D134D7">
            <w:pPr>
              <w:keepNext/>
              <w:keepLines/>
              <w:rPr>
                <w:noProof/>
              </w:rPr>
            </w:pPr>
            <w:r>
              <w:rPr>
                <w:noProof/>
              </w:rPr>
              <w:t>The action’s label.</w:t>
            </w:r>
          </w:p>
        </w:tc>
      </w:tr>
    </w:tbl>
    <w:p w14:paraId="4CA65A7F" w14:textId="77777777" w:rsidR="00D134D7" w:rsidRDefault="00D134D7" w:rsidP="00D134D7">
      <w:r>
        <w:t xml:space="preserve">Unregisters an action from the global 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5C056FD8"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4EAA762"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removeLocalAction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59242DFF"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7DD703A9"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0940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A985F"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43C38" w14:textId="77777777" w:rsidR="00D134D7" w:rsidRPr="00D86C63" w:rsidRDefault="00D134D7" w:rsidP="00D134D7">
            <w:pPr>
              <w:keepNext/>
              <w:keepLines/>
              <w:rPr>
                <w:noProof/>
              </w:rPr>
            </w:pPr>
            <w:r w:rsidRPr="00D86C63">
              <w:rPr>
                <w:noProof/>
              </w:rPr>
              <w:t>Description</w:t>
            </w:r>
          </w:p>
        </w:tc>
      </w:tr>
      <w:tr w:rsidR="00D134D7" w:rsidRPr="00D86C63" w14:paraId="0C6E399B"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3CB469FF" w14:textId="77777777" w:rsidR="00D134D7" w:rsidRDefault="00D134D7" w:rsidP="00D134D7">
            <w:pPr>
              <w:keepNext/>
              <w:keepLines/>
              <w:rPr>
                <w:b/>
                <w:noProof/>
              </w:rPr>
            </w:pPr>
            <w:r>
              <w:rPr>
                <w:b/>
                <w:noProof/>
              </w:rPr>
              <w:t>action</w:t>
            </w:r>
          </w:p>
          <w:p w14:paraId="7053425C"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25C4C0"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54F9C101" w14:textId="77777777" w:rsidR="00D134D7" w:rsidRDefault="00D134D7" w:rsidP="00D134D7">
            <w:pPr>
              <w:keepNext/>
              <w:keepLines/>
              <w:rPr>
                <w:noProof/>
              </w:rPr>
            </w:pPr>
            <w:r>
              <w:rPr>
                <w:noProof/>
              </w:rPr>
              <w:t>An action to be unregistered.</w:t>
            </w:r>
          </w:p>
        </w:tc>
      </w:tr>
    </w:tbl>
    <w:p w14:paraId="7BA4948B" w14:textId="77777777" w:rsidR="00D134D7" w:rsidRDefault="00D134D7" w:rsidP="00D134D7">
      <w:r>
        <w:t xml:space="preserve">Unregisters an action from the local scope.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0498EB14"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3E3A343"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removeLocalAction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7EFB2A76"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org.carewebframework.ui.action.ActionRegistry</w:t>
            </w:r>
          </w:p>
        </w:tc>
      </w:tr>
      <w:tr w:rsidR="00D134D7" w:rsidRPr="00D86C63" w14:paraId="367E1ED2"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7F1BA1"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3E6A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C35AC5" w14:textId="77777777" w:rsidR="00D134D7" w:rsidRPr="00D86C63" w:rsidRDefault="00D134D7" w:rsidP="00D134D7">
            <w:pPr>
              <w:keepNext/>
              <w:keepLines/>
              <w:rPr>
                <w:noProof/>
              </w:rPr>
            </w:pPr>
            <w:r w:rsidRPr="00D86C63">
              <w:rPr>
                <w:noProof/>
              </w:rPr>
              <w:t>Description</w:t>
            </w:r>
          </w:p>
        </w:tc>
      </w:tr>
      <w:tr w:rsidR="00D134D7" w:rsidRPr="00D86C63" w14:paraId="410B3AB0"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F711D4E" w14:textId="77777777" w:rsidR="00D134D7" w:rsidRDefault="00D134D7" w:rsidP="00D134D7">
            <w:pPr>
              <w:keepNext/>
              <w:keepLines/>
              <w:rPr>
                <w:b/>
                <w:noProof/>
              </w:rPr>
            </w:pPr>
            <w:r>
              <w:rPr>
                <w:b/>
                <w:noProof/>
              </w:rPr>
              <w:t>label</w:t>
            </w:r>
          </w:p>
          <w:p w14:paraId="517E09F5"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50E6E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B7F3A8" w14:textId="77777777" w:rsidR="00D134D7" w:rsidRDefault="00D134D7" w:rsidP="00D134D7">
            <w:pPr>
              <w:keepNext/>
              <w:keepLines/>
              <w:rPr>
                <w:noProof/>
              </w:rPr>
            </w:pPr>
            <w:r>
              <w:rPr>
                <w:noProof/>
              </w:rPr>
              <w:t>The action’s label.</w:t>
            </w:r>
          </w:p>
        </w:tc>
      </w:tr>
    </w:tbl>
    <w:p w14:paraId="66D756CA" w14:textId="77777777" w:rsidR="00D134D7" w:rsidRDefault="00D134D7" w:rsidP="00D134D7">
      <w:r>
        <w:t xml:space="preserve">Unregisters an action from the local scope.  </w:t>
      </w:r>
    </w:p>
    <w:p w14:paraId="41C733C5" w14:textId="77777777" w:rsidR="00B55AA1" w:rsidRDefault="00B55AA1" w:rsidP="00D134D7"/>
    <w:p w14:paraId="6E296FF4" w14:textId="77777777" w:rsidR="00D134D7" w:rsidRDefault="00D134D7" w:rsidP="007423B4">
      <w:pPr>
        <w:pStyle w:val="Heading2"/>
        <w:rPr>
          <w:noProof/>
        </w:rPr>
      </w:pPr>
      <w:bookmarkStart w:id="37" w:name="_Toc247858423"/>
      <w:r>
        <w:rPr>
          <w:noProof/>
        </w:rPr>
        <w:t>ActionUtil Class</w:t>
      </w:r>
      <w:bookmarkEnd w:id="37"/>
    </w:p>
    <w:p w14:paraId="46B8C50C" w14:textId="77777777" w:rsidR="00D134D7" w:rsidRDefault="00D134D7" w:rsidP="00D134D7">
      <w:r>
        <w:t xml:space="preserve">The </w:t>
      </w:r>
      <w:r w:rsidRPr="007F1FF3">
        <w:rPr>
          <w:rStyle w:val="Code"/>
        </w:rPr>
        <w:t>ActionUtil</w:t>
      </w:r>
      <w:r>
        <w:t xml:space="preserve"> class provides a static convenience method for creating actions.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134D7" w:rsidRPr="009C74A7" w14:paraId="494DAB7B"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96C3C4B" w14:textId="77777777"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createAction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851E869"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org.carewebframework.ui.action.ActionUtil</w:t>
            </w:r>
          </w:p>
        </w:tc>
      </w:tr>
      <w:tr w:rsidR="00D134D7" w:rsidRPr="00D86C63" w14:paraId="373FE6B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B87562"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C196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848DC" w14:textId="77777777" w:rsidR="00D134D7" w:rsidRPr="00D86C63" w:rsidRDefault="00D134D7" w:rsidP="00D134D7">
            <w:pPr>
              <w:keepNext/>
              <w:keepLines/>
              <w:rPr>
                <w:noProof/>
              </w:rPr>
            </w:pPr>
            <w:r w:rsidRPr="00D86C63">
              <w:rPr>
                <w:noProof/>
              </w:rPr>
              <w:t>Description</w:t>
            </w:r>
          </w:p>
        </w:tc>
      </w:tr>
      <w:tr w:rsidR="00D134D7" w:rsidRPr="00D86C63" w14:paraId="6F15004B"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983605D" w14:textId="77777777" w:rsidR="00D134D7" w:rsidRDefault="00D134D7" w:rsidP="00D134D7">
            <w:pPr>
              <w:keepNext/>
              <w:keepLines/>
              <w:rPr>
                <w:b/>
                <w:noProof/>
              </w:rPr>
            </w:pPr>
            <w:r>
              <w:rPr>
                <w:b/>
                <w:noProof/>
              </w:rPr>
              <w:t>label</w:t>
            </w:r>
          </w:p>
          <w:p w14:paraId="30148DC1"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8EE0E9"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56FC2C" w14:textId="77777777" w:rsidR="00D134D7" w:rsidRDefault="00D134D7" w:rsidP="00D134D7">
            <w:pPr>
              <w:keepNext/>
              <w:keepLines/>
              <w:rPr>
                <w:noProof/>
              </w:rPr>
            </w:pPr>
            <w:r>
              <w:rPr>
                <w:noProof/>
              </w:rPr>
              <w:t>The action’s label.</w:t>
            </w:r>
          </w:p>
        </w:tc>
      </w:tr>
      <w:tr w:rsidR="00D134D7" w:rsidRPr="00D86C63" w14:paraId="0F16D58A"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13B9350F" w14:textId="77777777" w:rsidR="00D134D7" w:rsidRDefault="00D134D7" w:rsidP="00D134D7">
            <w:pPr>
              <w:keepNext/>
              <w:keepLines/>
              <w:rPr>
                <w:b/>
                <w:noProof/>
              </w:rPr>
            </w:pPr>
            <w:r>
              <w:rPr>
                <w:b/>
                <w:noProof/>
              </w:rPr>
              <w:t>script</w:t>
            </w:r>
          </w:p>
          <w:p w14:paraId="43354502"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DA53F48"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799A06" w14:textId="77777777" w:rsidR="00D134D7" w:rsidRDefault="00D134D7" w:rsidP="00D134D7">
            <w:pPr>
              <w:keepNext/>
              <w:keepLines/>
              <w:rPr>
                <w:noProof/>
              </w:rPr>
            </w:pPr>
            <w:r>
              <w:rPr>
                <w:noProof/>
              </w:rPr>
              <w:t>The action script.</w:t>
            </w:r>
          </w:p>
        </w:tc>
      </w:tr>
      <w:tr w:rsidR="00D134D7" w:rsidRPr="00D86C63" w14:paraId="587928A7"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A0ABE42" w14:textId="77777777" w:rsidR="00D134D7" w:rsidRDefault="00D134D7" w:rsidP="00D134D7">
            <w:pPr>
              <w:keepNext/>
              <w:keepLines/>
              <w:rPr>
                <w:b/>
                <w:noProof/>
              </w:rPr>
            </w:pPr>
            <w:r>
              <w:rPr>
                <w:b/>
                <w:noProof/>
              </w:rPr>
              <w:t>&lt;return value&gt;</w:t>
            </w:r>
          </w:p>
          <w:p w14:paraId="0931F3D9"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6487B3" w14:textId="77777777" w:rsidR="00D134D7" w:rsidRDefault="00D134D7" w:rsidP="00D134D7">
            <w:pPr>
              <w:keepNext/>
              <w:keepLines/>
              <w:jc w:val="center"/>
              <w:rPr>
                <w:noProof/>
              </w:rPr>
            </w:pPr>
            <w:r>
              <w:rPr>
                <w:noProof/>
              </w:rPr>
              <w:t>IAction</w:t>
            </w:r>
          </w:p>
        </w:tc>
        <w:tc>
          <w:tcPr>
            <w:cnfStyle w:val="000001000000" w:firstRow="0" w:lastRow="0" w:firstColumn="0" w:lastColumn="0" w:oddVBand="0" w:evenVBand="1" w:oddHBand="0" w:evenHBand="0" w:firstRowFirstColumn="0" w:firstRowLastColumn="0" w:lastRowFirstColumn="0" w:lastRowLastColumn="0"/>
            <w:tcW w:w="4410" w:type="dxa"/>
          </w:tcPr>
          <w:p w14:paraId="17B6BCE4" w14:textId="77777777" w:rsidR="00D134D7" w:rsidRDefault="00D134D7" w:rsidP="00D134D7">
            <w:pPr>
              <w:keepNext/>
              <w:keepLines/>
              <w:rPr>
                <w:noProof/>
              </w:rPr>
            </w:pPr>
            <w:r>
              <w:rPr>
                <w:noProof/>
              </w:rPr>
              <w:t>The newly created action.</w:t>
            </w:r>
          </w:p>
        </w:tc>
      </w:tr>
    </w:tbl>
    <w:p w14:paraId="3B1986DB" w14:textId="77777777" w:rsidR="00D134D7" w:rsidRDefault="00D134D7" w:rsidP="00D134D7">
      <w:r>
        <w:t xml:space="preserve">Creates an action from the specified parameters.  </w:t>
      </w:r>
    </w:p>
    <w:p w14:paraId="09ECDC93" w14:textId="77777777" w:rsidR="00D134D7" w:rsidRDefault="00D134D7">
      <w:pPr>
        <w:rPr>
          <w:rFonts w:asciiTheme="majorHAnsi" w:eastAsiaTheme="majorEastAsia" w:hAnsiTheme="majorHAnsi" w:cstheme="majorBidi"/>
          <w:b/>
          <w:bCs/>
          <w:color w:val="4F81BD" w:themeColor="accent1"/>
        </w:rPr>
      </w:pPr>
      <w:r>
        <w:br w:type="page"/>
      </w:r>
    </w:p>
    <w:p w14:paraId="5D574085" w14:textId="79429220" w:rsidR="00D134D7" w:rsidRDefault="00D134D7" w:rsidP="007423B4">
      <w:pPr>
        <w:pStyle w:val="Heading1"/>
      </w:pPr>
      <w:bookmarkStart w:id="38" w:name="_Toc247858424"/>
      <w:r>
        <w:t>Keyboard Shortcuts</w:t>
      </w:r>
      <w:bookmarkEnd w:id="38"/>
    </w:p>
    <w:p w14:paraId="77531AA9" w14:textId="77777777" w:rsidR="00D134D7" w:rsidRDefault="00D134D7" w:rsidP="00D134D7">
      <w:r>
        <w:t xml:space="preserve">The ZK Framework provides native support for keyboard shortcuts.  It does this by allowing a component to declare which key combinations it wishes to intercept (via the </w:t>
      </w:r>
      <w:r w:rsidRPr="00BD2DCF">
        <w:rPr>
          <w:rStyle w:val="Code"/>
        </w:rPr>
        <w:t>CtrlKeys</w:t>
      </w:r>
      <w:r>
        <w:t xml:space="preserve"> property).  By providing a handler to process the associated key press event, the program can execute special logic when the shortcut key combination is typed.  While this approach works well for monolithic applications, it does not in modular frameworks where the possibility of conflicting or inconsistent shortcut assignments is a real possibility.  The CWF addresses this problem by:</w:t>
      </w:r>
    </w:p>
    <w:p w14:paraId="4A32B842" w14:textId="77777777" w:rsidR="00D134D7" w:rsidRDefault="00D134D7" w:rsidP="00D134D7">
      <w:pPr>
        <w:pStyle w:val="ListParagraph"/>
        <w:numPr>
          <w:ilvl w:val="0"/>
          <w:numId w:val="21"/>
        </w:numPr>
      </w:pPr>
      <w:r>
        <w:t xml:space="preserve">Introducing the concept of the </w:t>
      </w:r>
      <w:r w:rsidRPr="00540F79">
        <w:rPr>
          <w:i/>
        </w:rPr>
        <w:t>command</w:t>
      </w:r>
      <w:r>
        <w:t xml:space="preserve"> as an intermediary between a component and a keyboard shortcut.  Components and keyboard shortcuts are independently bound to commands, not directly to one another.</w:t>
      </w:r>
    </w:p>
    <w:p w14:paraId="16D3A75A" w14:textId="77777777" w:rsidR="00D134D7" w:rsidRDefault="00D134D7" w:rsidP="00D134D7">
      <w:pPr>
        <w:pStyle w:val="ListParagraph"/>
        <w:numPr>
          <w:ilvl w:val="0"/>
          <w:numId w:val="21"/>
        </w:numPr>
      </w:pPr>
      <w:r>
        <w:t>Externalizing and centralizing the binding of keyboard shortcuts to commands via property settings.  This provides control over shortcut assignments at the web application level, not at the individual plugin level.</w:t>
      </w:r>
    </w:p>
    <w:p w14:paraId="50C7E656" w14:textId="77777777" w:rsidR="00D134D7" w:rsidRDefault="00D134D7" w:rsidP="00D134D7">
      <w:pPr>
        <w:pStyle w:val="ListParagraph"/>
        <w:numPr>
          <w:ilvl w:val="0"/>
          <w:numId w:val="21"/>
        </w:numPr>
      </w:pPr>
      <w:r>
        <w:t>Binding components to commands, not directly to keyboard shortcuts.  Plugin developers do not need to be concerned with specific shortcut assignments when designing their code.</w:t>
      </w:r>
    </w:p>
    <w:p w14:paraId="1FDC4564" w14:textId="77777777" w:rsidR="00D134D7" w:rsidRDefault="00D134D7" w:rsidP="00D134D7">
      <w:pPr>
        <w:pStyle w:val="ListParagraph"/>
        <w:numPr>
          <w:ilvl w:val="0"/>
          <w:numId w:val="21"/>
        </w:numPr>
      </w:pPr>
      <w:r>
        <w:t>Using ZK’s native shortcut handling capability.</w:t>
      </w:r>
    </w:p>
    <w:p w14:paraId="605EC021" w14:textId="77777777" w:rsidR="00D134D7" w:rsidRDefault="00D134D7" w:rsidP="00D134D7">
      <w:r>
        <w:t>Applying the above, the procedure for making a component respond to a specific shortcut key combination is as follows:</w:t>
      </w:r>
    </w:p>
    <w:p w14:paraId="2DFD91AC" w14:textId="77777777" w:rsidR="00D134D7" w:rsidRDefault="00D134D7" w:rsidP="00D134D7">
      <w:pPr>
        <w:pStyle w:val="ListParagraph"/>
        <w:numPr>
          <w:ilvl w:val="0"/>
          <w:numId w:val="22"/>
        </w:numPr>
      </w:pPr>
      <w:r>
        <w:t xml:space="preserve">Create a command via a unique identifier that is descriptive of the function to perform (e.g., </w:t>
      </w:r>
      <w:r w:rsidRPr="00E36F3C">
        <w:rPr>
          <w:rStyle w:val="Code"/>
        </w:rPr>
        <w:t>pageup</w:t>
      </w:r>
      <w:r>
        <w:t>).  In most cases, the command is created automatically when it is first referenced by its unique identifier.</w:t>
      </w:r>
    </w:p>
    <w:p w14:paraId="73CA4B99" w14:textId="77777777" w:rsidR="00D134D7" w:rsidRDefault="00D134D7" w:rsidP="00D134D7">
      <w:pPr>
        <w:pStyle w:val="ListParagraph"/>
        <w:numPr>
          <w:ilvl w:val="0"/>
          <w:numId w:val="22"/>
        </w:numPr>
      </w:pPr>
      <w:r>
        <w:t>In an external property file (</w:t>
      </w:r>
      <w:r w:rsidRPr="00BD2DCF">
        <w:rPr>
          <w:rStyle w:val="Code"/>
        </w:rPr>
        <w:t>shortcut.properties</w:t>
      </w:r>
      <w:r>
        <w:t xml:space="preserve"> by default), declare any keyboard shortcut bindings to the command.  A description of the format of these property declarations may be found below.</w:t>
      </w:r>
    </w:p>
    <w:p w14:paraId="32C31DCD" w14:textId="767BA71E" w:rsidR="00D134D7" w:rsidRDefault="00D134D7" w:rsidP="00D134D7">
      <w:pPr>
        <w:pStyle w:val="ListParagraph"/>
        <w:numPr>
          <w:ilvl w:val="0"/>
          <w:numId w:val="22"/>
        </w:numPr>
      </w:pPr>
      <w:r>
        <w:t>Using</w:t>
      </w:r>
      <w:r w:rsidR="00C45212">
        <w:t xml:space="preserve"> one of the command binding API</w:t>
      </w:r>
      <w:r>
        <w:t xml:space="preserve">s, associate your component with </w:t>
      </w:r>
      <w:r w:rsidR="00C45212">
        <w:t>the desired command.  These API</w:t>
      </w:r>
      <w:r>
        <w:t>s are documented below.</w:t>
      </w:r>
    </w:p>
    <w:p w14:paraId="025B06A3" w14:textId="77777777" w:rsidR="00D134D7" w:rsidRDefault="00D134D7" w:rsidP="00D134D7">
      <w:pPr>
        <w:pStyle w:val="ListParagraph"/>
        <w:numPr>
          <w:ilvl w:val="0"/>
          <w:numId w:val="22"/>
        </w:numPr>
      </w:pPr>
      <w:r>
        <w:t xml:space="preserve">Write an </w:t>
      </w:r>
      <w:r w:rsidRPr="00BD2DCF">
        <w:rPr>
          <w:rStyle w:val="Code"/>
        </w:rPr>
        <w:t>onCommand</w:t>
      </w:r>
      <w:r>
        <w:t xml:space="preserve"> event handler to respond to the command when it is triggered by the associated keyboard shortcut.</w:t>
      </w:r>
    </w:p>
    <w:p w14:paraId="791A416D" w14:textId="77777777" w:rsidR="00D134D7" w:rsidRDefault="00D134D7" w:rsidP="00D134D7">
      <w:pPr>
        <w:jc w:val="both"/>
      </w:pPr>
      <w:r>
        <w:t>Using the concept of a command as an intermediary in the binding of a keyboard shortcut to the component that is to respond when the shortcut key combination is entered greatly reduces the problem of conflicting or inconsistent assignments by providing a more rational and decoupled approach to managing these assignments.  Programmers can focus on implementing the functionality of the command and not be concerned about which key combination should be used to trigger the command.  In addition, shortcut bindings can easily be changed with no modifications to code.</w:t>
      </w:r>
    </w:p>
    <w:p w14:paraId="30A1E6A4" w14:textId="77777777" w:rsidR="00C45212" w:rsidRDefault="00C45212" w:rsidP="00D134D7">
      <w:pPr>
        <w:jc w:val="both"/>
      </w:pPr>
    </w:p>
    <w:p w14:paraId="7F4CE4DD" w14:textId="77777777" w:rsidR="00D134D7" w:rsidRDefault="00D134D7" w:rsidP="007423B4">
      <w:pPr>
        <w:pStyle w:val="Heading2"/>
        <w:rPr>
          <w:noProof/>
        </w:rPr>
      </w:pPr>
      <w:bookmarkStart w:id="39" w:name="_Toc247858425"/>
      <w:r>
        <w:rPr>
          <w:noProof/>
        </w:rPr>
        <w:t>CommandUtil Class</w:t>
      </w:r>
      <w:bookmarkEnd w:id="39"/>
    </w:p>
    <w:p w14:paraId="43F4E334" w14:textId="77777777" w:rsidR="00D134D7" w:rsidRDefault="00D134D7" w:rsidP="00D134D7">
      <w:pPr>
        <w:jc w:val="both"/>
      </w:pPr>
      <w:r>
        <w:t xml:space="preserve">The principal API for managing commands may be found in the </w:t>
      </w:r>
      <w:r w:rsidRPr="00BD2DCF">
        <w:rPr>
          <w:rStyle w:val="Code"/>
        </w:rPr>
        <w:t>CommandUtil</w:t>
      </w:r>
      <w:r>
        <w:t xml:space="preserve"> static class.  The following public methods will be of interest to the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134D7" w:rsidRPr="009C74A7" w14:paraId="0DE52092"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4BD118B" w14:textId="77777777" w:rsidR="00D134D7" w:rsidRPr="009C74A7" w:rsidRDefault="00D134D7" w:rsidP="00D134D7">
            <w:pPr>
              <w:keepNext/>
              <w:keepLines/>
              <w:ind w:left="-90"/>
              <w:rPr>
                <w:rFonts w:asciiTheme="majorHAnsi" w:hAnsiTheme="majorHAnsi"/>
                <w:noProof/>
                <w:color w:val="1F497D" w:themeColor="text2"/>
                <w:sz w:val="24"/>
                <w:szCs w:val="24"/>
              </w:rPr>
            </w:pPr>
            <w:r w:rsidRPr="009C74A7">
              <w:rPr>
                <w:rFonts w:asciiTheme="majorHAnsi" w:hAnsiTheme="majorHAnsi"/>
                <w:noProof/>
                <w:color w:val="1F497D" w:themeColor="text2"/>
                <w:sz w:val="24"/>
                <w:szCs w:val="24"/>
              </w:rPr>
              <w:t>associateCommand</w:t>
            </w:r>
            <w:r>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0456B83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71F39880"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1F42AE"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DC530"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269DA" w14:textId="77777777" w:rsidR="00D134D7" w:rsidRPr="00D86C63" w:rsidRDefault="00D134D7" w:rsidP="00D134D7">
            <w:pPr>
              <w:keepNext/>
              <w:keepLines/>
              <w:rPr>
                <w:noProof/>
              </w:rPr>
            </w:pPr>
            <w:r w:rsidRPr="00D86C63">
              <w:rPr>
                <w:noProof/>
              </w:rPr>
              <w:t>Description</w:t>
            </w:r>
          </w:p>
        </w:tc>
      </w:tr>
      <w:tr w:rsidR="00D134D7" w:rsidRPr="00D86C63" w14:paraId="7A79930B"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tcBorders>
          </w:tcPr>
          <w:p w14:paraId="292E4B35" w14:textId="77777777" w:rsidR="00D134D7" w:rsidRDefault="00D134D7" w:rsidP="00D134D7">
            <w:pPr>
              <w:keepNext/>
              <w:keepLines/>
              <w:rPr>
                <w:b/>
                <w:noProof/>
              </w:rPr>
            </w:pPr>
            <w:r>
              <w:rPr>
                <w:b/>
                <w:noProof/>
              </w:rPr>
              <w:t>commandName</w:t>
            </w:r>
          </w:p>
          <w:p w14:paraId="7007E88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tcBorders>
          </w:tcPr>
          <w:p w14:paraId="7A704653"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tcBorders>
          </w:tcPr>
          <w:p w14:paraId="4046E2DA" w14:textId="77777777" w:rsidR="00D134D7" w:rsidRDefault="00D134D7" w:rsidP="00D134D7">
            <w:pPr>
              <w:keepNext/>
              <w:keepLines/>
              <w:rPr>
                <w:noProof/>
              </w:rPr>
            </w:pPr>
            <w:r>
              <w:rPr>
                <w:noProof/>
              </w:rPr>
              <w:t>The unique identifier for the command.</w:t>
            </w:r>
          </w:p>
        </w:tc>
      </w:tr>
      <w:tr w:rsidR="00D134D7" w:rsidRPr="00D86C63" w14:paraId="388B9BB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50B02A3" w14:textId="77777777" w:rsidR="00D134D7" w:rsidRDefault="00D134D7" w:rsidP="00D134D7">
            <w:pPr>
              <w:keepNext/>
              <w:keepLines/>
              <w:rPr>
                <w:b/>
                <w:noProof/>
              </w:rPr>
            </w:pPr>
            <w:r>
              <w:rPr>
                <w:b/>
                <w:noProof/>
              </w:rPr>
              <w:t>component</w:t>
            </w:r>
          </w:p>
          <w:p w14:paraId="3270E19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8AFE13"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241FCCB" w14:textId="77777777" w:rsidR="00D134D7" w:rsidRDefault="00D134D7" w:rsidP="00D134D7">
            <w:pPr>
              <w:keepNext/>
              <w:keepLines/>
              <w:rPr>
                <w:noProof/>
              </w:rPr>
            </w:pPr>
            <w:r>
              <w:rPr>
                <w:noProof/>
              </w:rPr>
              <w:t>This is the ZK component to which any associated shortcuts will be bound.</w:t>
            </w:r>
          </w:p>
        </w:tc>
      </w:tr>
      <w:tr w:rsidR="00D134D7" w:rsidRPr="00D86C63" w14:paraId="0BF96965"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5EE17626" w14:textId="77777777" w:rsidR="00D134D7" w:rsidRDefault="00D134D7" w:rsidP="00D134D7">
            <w:pPr>
              <w:keepNext/>
              <w:keepLines/>
              <w:rPr>
                <w:b/>
                <w:noProof/>
              </w:rPr>
            </w:pPr>
            <w:r>
              <w:rPr>
                <w:b/>
                <w:noProof/>
              </w:rPr>
              <w:t>commandTarget</w:t>
            </w:r>
          </w:p>
          <w:p w14:paraId="0A7E8944" w14:textId="77777777" w:rsidR="00D134D7" w:rsidRPr="00FF034C" w:rsidRDefault="00D134D7" w:rsidP="00D134D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64BA0A" w14:textId="77777777" w:rsidR="00D134D7" w:rsidRDefault="00D134D7" w:rsidP="00D134D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41DE49" w14:textId="77777777" w:rsidR="00D134D7" w:rsidRDefault="00D134D7" w:rsidP="00D134D7">
            <w:pPr>
              <w:keepNext/>
              <w:keepLines/>
              <w:rPr>
                <w:noProof/>
              </w:rPr>
            </w:pPr>
            <w:r>
              <w:rPr>
                <w:noProof/>
              </w:rPr>
              <w:t xml:space="preserve">This is the component that will receive the </w:t>
            </w:r>
            <w:r w:rsidRPr="00BD2DCF">
              <w:rPr>
                <w:rStyle w:val="Code"/>
              </w:rPr>
              <w:t>onCommand</w:t>
            </w:r>
            <w:r>
              <w:rPr>
                <w:noProof/>
              </w:rPr>
              <w:t xml:space="preserve"> event when an associated shortcut is typed.  If this parameter is absent or null, the component parameter will be the recipient of the event.</w:t>
            </w:r>
          </w:p>
        </w:tc>
      </w:tr>
    </w:tbl>
    <w:p w14:paraId="7A4CF71E" w14:textId="77777777" w:rsidR="00D134D7" w:rsidRDefault="00D134D7" w:rsidP="00D134D7">
      <w:pPr>
        <w:jc w:val="both"/>
      </w:pPr>
      <w:r>
        <w:t xml:space="preserve">Associates a component with a command.  Internally, this binds any shortcuts associated with the command to the component and associates an </w:t>
      </w:r>
      <w:r w:rsidRPr="00BD2DCF">
        <w:rPr>
          <w:rStyle w:val="Code"/>
        </w:rPr>
        <w:t>onKeyPress</w:t>
      </w:r>
      <w:r>
        <w:t xml:space="preserve"> event listener to the component.  The function of this internal event listener is to intercept the shortcut key press event and send it to a target component as an </w:t>
      </w:r>
      <w:r w:rsidRPr="00BD2DCF">
        <w:rPr>
          <w:rStyle w:val="Code"/>
        </w:rPr>
        <w:t>onCommand</w:t>
      </w:r>
      <w:r>
        <w:t xml:space="preserve"> event.  This target component is typically the bound component itself, but may optionally be a different component.  The class of the event object associated with an </w:t>
      </w:r>
      <w:r w:rsidRPr="00BD2DCF">
        <w:rPr>
          <w:rStyle w:val="Code"/>
        </w:rPr>
        <w:t>onCommand</w:t>
      </w:r>
      <w:r>
        <w:t xml:space="preserve"> event is </w:t>
      </w:r>
      <w:r w:rsidRPr="00BD2DCF">
        <w:rPr>
          <w:rStyle w:val="Code"/>
        </w:rPr>
        <w:t>CommandEvent</w:t>
      </w:r>
      <w:r>
        <w:t xml:space="preserve"> and is documented below.</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343FD091"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5B13946" w14:textId="44ACBD03" w:rsidR="00D134D7" w:rsidRPr="009C74A7" w:rsidRDefault="00D134D7"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dis</w:t>
            </w:r>
            <w:r w:rsidRPr="009C74A7">
              <w:rPr>
                <w:rFonts w:asciiTheme="majorHAnsi" w:hAnsiTheme="majorHAnsi"/>
                <w:noProof/>
                <w:color w:val="1F497D" w:themeColor="text2"/>
                <w:sz w:val="24"/>
                <w:szCs w:val="24"/>
              </w:rPr>
              <w:t>sociate</w:t>
            </w:r>
            <w:r>
              <w:rPr>
                <w:rFonts w:asciiTheme="majorHAnsi" w:hAnsiTheme="majorHAnsi"/>
                <w:noProof/>
                <w:color w:val="1F497D" w:themeColor="text2"/>
                <w:sz w:val="24"/>
                <w:szCs w:val="24"/>
              </w:rPr>
              <w:t xml:space="preserve">All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AEF2A8B"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4D956A74"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311BC0"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025CC1"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D474E" w14:textId="77777777" w:rsidR="00D134D7" w:rsidRPr="00D86C63" w:rsidRDefault="00D134D7" w:rsidP="00D134D7">
            <w:pPr>
              <w:keepNext/>
              <w:keepLines/>
              <w:rPr>
                <w:noProof/>
              </w:rPr>
            </w:pPr>
            <w:r w:rsidRPr="00D86C63">
              <w:rPr>
                <w:noProof/>
              </w:rPr>
              <w:t>Description</w:t>
            </w:r>
          </w:p>
        </w:tc>
      </w:tr>
      <w:tr w:rsidR="00D134D7" w:rsidRPr="00D86C63" w14:paraId="615EC064"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7821CC5D" w14:textId="77777777" w:rsidR="00D134D7" w:rsidRDefault="00D134D7" w:rsidP="00D134D7">
            <w:pPr>
              <w:keepNext/>
              <w:keepLines/>
              <w:rPr>
                <w:b/>
                <w:noProof/>
              </w:rPr>
            </w:pPr>
            <w:r>
              <w:rPr>
                <w:b/>
                <w:noProof/>
              </w:rPr>
              <w:t>component</w:t>
            </w:r>
          </w:p>
          <w:p w14:paraId="43A9FF06"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A9711A"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5E64F02C" w14:textId="77777777" w:rsidR="00D134D7" w:rsidRDefault="00D134D7" w:rsidP="00D134D7">
            <w:pPr>
              <w:keepNext/>
              <w:keepLines/>
              <w:rPr>
                <w:noProof/>
              </w:rPr>
            </w:pPr>
            <w:r>
              <w:rPr>
                <w:noProof/>
              </w:rPr>
              <w:t>This is the ZK component from which any associated commands will be unbound.</w:t>
            </w:r>
          </w:p>
        </w:tc>
      </w:tr>
    </w:tbl>
    <w:p w14:paraId="0B07B890" w14:textId="77777777" w:rsidR="00D134D7" w:rsidRDefault="00D134D7" w:rsidP="00D134D7">
      <w:pPr>
        <w:jc w:val="both"/>
      </w:pPr>
      <w:r>
        <w:t>This removes any existing command associations from a component.  This should be done, for example, if a bound component is about to be detached from the UI.</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620"/>
        <w:gridCol w:w="450"/>
        <w:gridCol w:w="4320"/>
      </w:tblGrid>
      <w:tr w:rsidR="00D134D7" w:rsidRPr="009C74A7" w14:paraId="2DE98F83" w14:textId="77777777" w:rsidTr="00D13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424025EF" w14:textId="456693BB" w:rsidR="00D134D7" w:rsidRPr="009C74A7" w:rsidRDefault="005D3769"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D134D7" w:rsidRPr="009C74A7">
              <w:rPr>
                <w:rFonts w:asciiTheme="majorHAnsi" w:hAnsiTheme="majorHAnsi"/>
                <w:noProof/>
                <w:color w:val="1F497D" w:themeColor="text2"/>
                <w:sz w:val="24"/>
                <w:szCs w:val="24"/>
              </w:rPr>
              <w:t>ssociate</w:t>
            </w:r>
            <w:r w:rsidR="00D134D7">
              <w:rPr>
                <w:rFonts w:asciiTheme="majorHAnsi" w:hAnsiTheme="majorHAnsi"/>
                <w:noProof/>
                <w:color w:val="1F497D" w:themeColor="text2"/>
                <w:sz w:val="24"/>
                <w:szCs w:val="24"/>
              </w:rPr>
              <w:t xml:space="preserve">Command </w:t>
            </w:r>
            <w:r w:rsidR="00D134D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1FC0F73" w14:textId="77777777"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.CommandUtil</w:t>
            </w:r>
          </w:p>
        </w:tc>
      </w:tr>
      <w:tr w:rsidR="00D134D7" w:rsidRPr="00D86C63" w14:paraId="2684AF96"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35B2B" w14:textId="77777777" w:rsidR="00D134D7" w:rsidRPr="00D86C63" w:rsidRDefault="00D134D7" w:rsidP="00D134D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D84DE"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F296A" w14:textId="77777777" w:rsidR="00D134D7" w:rsidRPr="00D86C63" w:rsidRDefault="00D134D7" w:rsidP="00D134D7">
            <w:pPr>
              <w:keepNext/>
              <w:keepLines/>
              <w:rPr>
                <w:noProof/>
              </w:rPr>
            </w:pPr>
            <w:r w:rsidRPr="00D86C63">
              <w:rPr>
                <w:noProof/>
              </w:rPr>
              <w:t>Description</w:t>
            </w:r>
          </w:p>
        </w:tc>
      </w:tr>
      <w:tr w:rsidR="00D134D7" w:rsidRPr="00D86C63" w14:paraId="6C0C185D"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B50CC6E" w14:textId="77777777" w:rsidR="00D134D7" w:rsidRDefault="00D134D7" w:rsidP="00D134D7">
            <w:pPr>
              <w:keepNext/>
              <w:keepLines/>
              <w:rPr>
                <w:b/>
                <w:noProof/>
              </w:rPr>
            </w:pPr>
            <w:r>
              <w:rPr>
                <w:b/>
                <w:noProof/>
              </w:rPr>
              <w:t>commandName</w:t>
            </w:r>
          </w:p>
          <w:p w14:paraId="75BF87FA"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D070DD"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0A86AF9F" w14:textId="77777777" w:rsidR="00D134D7" w:rsidRDefault="00D134D7" w:rsidP="00D134D7">
            <w:pPr>
              <w:keepNext/>
              <w:keepLines/>
              <w:rPr>
                <w:noProof/>
              </w:rPr>
            </w:pPr>
            <w:r>
              <w:rPr>
                <w:noProof/>
              </w:rPr>
              <w:t>The unique identifier for the command.</w:t>
            </w:r>
          </w:p>
        </w:tc>
      </w:tr>
      <w:tr w:rsidR="00D134D7" w:rsidRPr="00D86C63" w14:paraId="0B9AD306"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270F8B11" w14:textId="77777777" w:rsidR="00D134D7" w:rsidRDefault="00D134D7" w:rsidP="00D134D7">
            <w:pPr>
              <w:keepNext/>
              <w:keepLines/>
              <w:rPr>
                <w:b/>
                <w:noProof/>
              </w:rPr>
            </w:pPr>
            <w:r>
              <w:rPr>
                <w:b/>
                <w:noProof/>
              </w:rPr>
              <w:t>component</w:t>
            </w:r>
          </w:p>
          <w:p w14:paraId="1A56D8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BF7199" w14:textId="77777777" w:rsidR="00D134D7" w:rsidRDefault="00D134D7" w:rsidP="00D134D7">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320" w:type="dxa"/>
          </w:tcPr>
          <w:p w14:paraId="1B75A72B" w14:textId="77777777" w:rsidR="00D134D7" w:rsidRDefault="00D134D7" w:rsidP="00D134D7">
            <w:pPr>
              <w:keepNext/>
              <w:keepLines/>
              <w:rPr>
                <w:noProof/>
              </w:rPr>
            </w:pPr>
            <w:r>
              <w:rPr>
                <w:noProof/>
              </w:rPr>
              <w:t>This is the ZK component from which any associated shortcuts will be unbound.</w:t>
            </w:r>
          </w:p>
        </w:tc>
      </w:tr>
    </w:tbl>
    <w:p w14:paraId="4D9E3BB6" w14:textId="77777777" w:rsidR="00D134D7" w:rsidRDefault="00D134D7" w:rsidP="00D134D7">
      <w:pPr>
        <w:jc w:val="both"/>
      </w:pPr>
      <w:r>
        <w:t xml:space="preserve">This removes any existing association between a command and a component.  </w:t>
      </w:r>
    </w:p>
    <w:p w14:paraId="4E19E6BD" w14:textId="77777777" w:rsidR="00C45212" w:rsidRDefault="00C45212" w:rsidP="00D134D7">
      <w:pPr>
        <w:jc w:val="both"/>
      </w:pPr>
    </w:p>
    <w:p w14:paraId="4A65873D" w14:textId="77777777" w:rsidR="00D134D7" w:rsidRDefault="00D134D7" w:rsidP="007423B4">
      <w:pPr>
        <w:pStyle w:val="Heading2"/>
        <w:rPr>
          <w:noProof/>
        </w:rPr>
      </w:pPr>
      <w:bookmarkStart w:id="40" w:name="_Toc247858426"/>
      <w:r>
        <w:rPr>
          <w:noProof/>
        </w:rPr>
        <w:t>CommandEvent Class</w:t>
      </w:r>
      <w:bookmarkEnd w:id="40"/>
    </w:p>
    <w:p w14:paraId="34020BFF" w14:textId="5D2A6C36" w:rsidR="00D134D7" w:rsidRDefault="00D134D7" w:rsidP="00D134D7">
      <w:pPr>
        <w:jc w:val="both"/>
      </w:pPr>
      <w:r>
        <w:t xml:space="preserve">Event objects associated with an </w:t>
      </w:r>
      <w:r w:rsidRPr="00BD2DCF">
        <w:rPr>
          <w:rStyle w:val="Code"/>
        </w:rPr>
        <w:t>onCommand</w:t>
      </w:r>
      <w:r>
        <w:t xml:space="preserve"> event are of the </w:t>
      </w:r>
      <w:r w:rsidRPr="00BD2DCF">
        <w:rPr>
          <w:rStyle w:val="Code"/>
        </w:rPr>
        <w:t>CommandEvent</w:t>
      </w:r>
      <w:r>
        <w:t xml:space="preserve"> class (a subclass of the ZK Event class).  The </w:t>
      </w:r>
      <w:r w:rsidRPr="00BD2DCF">
        <w:rPr>
          <w:rStyle w:val="Code"/>
        </w:rPr>
        <w:t>CommandEvent</w:t>
      </w:r>
      <w:r>
        <w:t xml:space="preserve"> class </w:t>
      </w:r>
      <w:r w:rsidR="00C45212">
        <w:t>declares the following methods</w:t>
      </w:r>
      <w:r>
        <w:t>:</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D134D7" w:rsidRPr="009C74A7" w14:paraId="602BF0B6"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D931180" w14:textId="060C3C65" w:rsidR="00D134D7" w:rsidRPr="009C74A7" w:rsidRDefault="00C45212" w:rsidP="00D134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getCommandName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1E132981" w14:textId="3F8628E3" w:rsidR="00D134D7" w:rsidRPr="009C74A7" w:rsidRDefault="00D134D7" w:rsidP="00D134D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sidR="00C45212">
              <w:rPr>
                <w:rFonts w:asciiTheme="majorHAnsi" w:hAnsiTheme="majorHAnsi"/>
                <w:b w:val="0"/>
                <w:noProof/>
                <w:color w:val="1F497D" w:themeColor="text2"/>
              </w:rPr>
              <w:t>.CommandEvent</w:t>
            </w:r>
          </w:p>
        </w:tc>
      </w:tr>
      <w:tr w:rsidR="00D134D7" w:rsidRPr="00D86C63" w14:paraId="7954EF67" w14:textId="77777777" w:rsidTr="00D134D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BE4E76" w14:textId="1EC3C911" w:rsidR="00D134D7" w:rsidRPr="00D86C63" w:rsidRDefault="00C45212" w:rsidP="00D134D7">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BE42" w14:textId="77777777" w:rsidR="00D134D7" w:rsidRPr="00D86C63" w:rsidRDefault="00D134D7" w:rsidP="00D134D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3EF6C" w14:textId="77777777" w:rsidR="00D134D7" w:rsidRPr="00D86C63" w:rsidRDefault="00D134D7" w:rsidP="00D134D7">
            <w:pPr>
              <w:keepNext/>
              <w:keepLines/>
              <w:rPr>
                <w:noProof/>
              </w:rPr>
            </w:pPr>
            <w:r w:rsidRPr="00D86C63">
              <w:rPr>
                <w:noProof/>
              </w:rPr>
              <w:t>Description</w:t>
            </w:r>
          </w:p>
        </w:tc>
      </w:tr>
      <w:tr w:rsidR="00D134D7" w:rsidRPr="00D86C63" w14:paraId="6188D432" w14:textId="77777777" w:rsidTr="00D134D7">
        <w:tc>
          <w:tcPr>
            <w:cnfStyle w:val="001000000000" w:firstRow="0" w:lastRow="0" w:firstColumn="1" w:lastColumn="0" w:oddVBand="0" w:evenVBand="0" w:oddHBand="0" w:evenHBand="0" w:firstRowFirstColumn="0" w:firstRowLastColumn="0" w:lastRowFirstColumn="0" w:lastRowLastColumn="0"/>
            <w:tcW w:w="2358" w:type="dxa"/>
          </w:tcPr>
          <w:p w14:paraId="4A713535" w14:textId="235F2BD6" w:rsidR="00D134D7" w:rsidRDefault="00C45212" w:rsidP="00D134D7">
            <w:pPr>
              <w:keepNext/>
              <w:keepLines/>
              <w:rPr>
                <w:b/>
                <w:noProof/>
              </w:rPr>
            </w:pPr>
            <w:r>
              <w:rPr>
                <w:b/>
                <w:noProof/>
              </w:rPr>
              <w:t>&lt;return value&gt;</w:t>
            </w:r>
          </w:p>
          <w:p w14:paraId="74131694" w14:textId="77777777" w:rsidR="00D134D7" w:rsidRDefault="00D134D7" w:rsidP="00D134D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56344A" w14:textId="77777777" w:rsidR="00D134D7" w:rsidRDefault="00D134D7" w:rsidP="00D134D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320" w:type="dxa"/>
          </w:tcPr>
          <w:p w14:paraId="5520AC8F" w14:textId="77777777" w:rsidR="00D134D7" w:rsidRDefault="00D134D7" w:rsidP="00D134D7">
            <w:pPr>
              <w:keepNext/>
              <w:keepLines/>
              <w:rPr>
                <w:noProof/>
              </w:rPr>
            </w:pPr>
            <w:r>
              <w:rPr>
                <w:noProof/>
              </w:rPr>
              <w:t>The unique identifier for the command.</w:t>
            </w:r>
          </w:p>
        </w:tc>
      </w:tr>
    </w:tbl>
    <w:p w14:paraId="4289CE07" w14:textId="43ED4F72" w:rsidR="00D134D7" w:rsidRDefault="006D241F" w:rsidP="00D134D7">
      <w:pPr>
        <w:jc w:val="both"/>
      </w:pPr>
      <w:r>
        <w:t>Returns the unique identifier for the command.</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6D241F" w:rsidRPr="009C74A7" w14:paraId="1FDCACC6" w14:textId="77777777" w:rsidTr="00203E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36F162D7" w14:textId="77777777" w:rsidR="006D241F" w:rsidRPr="009C74A7" w:rsidRDefault="006D241F" w:rsidP="00203E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getReference</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5699DEE" w14:textId="77777777" w:rsidR="006D241F" w:rsidRPr="009C74A7" w:rsidRDefault="006D241F" w:rsidP="00203E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6D241F" w:rsidRPr="00D86C63" w14:paraId="4841DC69" w14:textId="77777777" w:rsidTr="00203E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CDE53" w14:textId="77777777" w:rsidR="006D241F" w:rsidRPr="00D86C63" w:rsidRDefault="006D241F" w:rsidP="00203E05">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A116A" w14:textId="77777777" w:rsidR="006D241F" w:rsidRPr="00D86C63" w:rsidRDefault="006D241F" w:rsidP="00203E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ABB57" w14:textId="77777777" w:rsidR="006D241F" w:rsidRPr="00D86C63" w:rsidRDefault="006D241F" w:rsidP="00203E05">
            <w:pPr>
              <w:keepNext/>
              <w:keepLines/>
              <w:rPr>
                <w:noProof/>
              </w:rPr>
            </w:pPr>
            <w:r w:rsidRPr="00D86C63">
              <w:rPr>
                <w:noProof/>
              </w:rPr>
              <w:t>Description</w:t>
            </w:r>
          </w:p>
        </w:tc>
      </w:tr>
      <w:tr w:rsidR="006D241F" w:rsidRPr="00D86C63" w14:paraId="3174431A" w14:textId="77777777" w:rsidTr="00203E05">
        <w:tc>
          <w:tcPr>
            <w:cnfStyle w:val="001000000000" w:firstRow="0" w:lastRow="0" w:firstColumn="1" w:lastColumn="0" w:oddVBand="0" w:evenVBand="0" w:oddHBand="0" w:evenHBand="0" w:firstRowFirstColumn="0" w:firstRowLastColumn="0" w:lastRowFirstColumn="0" w:lastRowLastColumn="0"/>
            <w:tcW w:w="2358" w:type="dxa"/>
          </w:tcPr>
          <w:p w14:paraId="21B17FE3" w14:textId="77777777" w:rsidR="006D241F" w:rsidRDefault="006D241F" w:rsidP="00203E05">
            <w:pPr>
              <w:keepNext/>
              <w:keepLines/>
              <w:rPr>
                <w:b/>
                <w:noProof/>
              </w:rPr>
            </w:pPr>
            <w:r>
              <w:rPr>
                <w:b/>
                <w:noProof/>
              </w:rPr>
              <w:t>&lt;return value&gt;</w:t>
            </w:r>
          </w:p>
          <w:p w14:paraId="3183F5D7" w14:textId="77777777" w:rsidR="006D241F" w:rsidRDefault="006D241F" w:rsidP="00203E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7B12CC" w14:textId="77777777" w:rsidR="006D241F" w:rsidRDefault="006D241F" w:rsidP="00203E0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320" w:type="dxa"/>
          </w:tcPr>
          <w:p w14:paraId="428CDFD8" w14:textId="77777777" w:rsidR="006D241F" w:rsidRDefault="006D241F" w:rsidP="00203E05">
            <w:pPr>
              <w:keepNext/>
              <w:keepLines/>
              <w:rPr>
                <w:noProof/>
              </w:rPr>
            </w:pPr>
            <w:r>
              <w:rPr>
                <w:noProof/>
              </w:rPr>
              <w:t>This is the ZK component that initiated the triggering event.</w:t>
            </w:r>
          </w:p>
        </w:tc>
      </w:tr>
    </w:tbl>
    <w:p w14:paraId="543F09EC" w14:textId="77777777" w:rsidR="006D241F" w:rsidRDefault="006D241F" w:rsidP="006D241F">
      <w:pPr>
        <w:jc w:val="both"/>
      </w:pPr>
      <w:r>
        <w:t>Returns the ZK component that initiated the triggering event.  This is typically the component that holds the UI focus when the shortcut is typed.  It may also be null.</w:t>
      </w:r>
    </w:p>
    <w:tbl>
      <w:tblPr>
        <w:tblStyle w:val="TableColumns3"/>
        <w:tblW w:w="8748" w:type="dxa"/>
        <w:tblBorders>
          <w:insideH w:val="single" w:sz="6" w:space="0" w:color="000080"/>
        </w:tblBorders>
        <w:tblLayout w:type="fixed"/>
        <w:tblLook w:val="00A0" w:firstRow="1" w:lastRow="0" w:firstColumn="1" w:lastColumn="0" w:noHBand="0" w:noVBand="0"/>
      </w:tblPr>
      <w:tblGrid>
        <w:gridCol w:w="2358"/>
        <w:gridCol w:w="1530"/>
        <w:gridCol w:w="540"/>
        <w:gridCol w:w="4320"/>
      </w:tblGrid>
      <w:tr w:rsidR="00C45212" w:rsidRPr="009C74A7" w14:paraId="072BD7B5" w14:textId="77777777" w:rsidTr="00C452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26D32FE9" w14:textId="4581F32F" w:rsidR="00C45212" w:rsidRPr="009C74A7" w:rsidRDefault="00C45212" w:rsidP="00C452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getTriggerEvent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EE1CAC0" w14:textId="77777777" w:rsidR="00C45212" w:rsidRPr="009C74A7" w:rsidRDefault="00C45212" w:rsidP="00C452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t>
            </w:r>
            <w:r w:rsidRPr="009C74A7">
              <w:rPr>
                <w:rFonts w:asciiTheme="majorHAnsi" w:hAnsiTheme="majorHAnsi"/>
                <w:b w:val="0"/>
                <w:noProof/>
                <w:color w:val="1F497D" w:themeColor="text2"/>
              </w:rPr>
              <w:t>.command</w:t>
            </w:r>
            <w:r>
              <w:rPr>
                <w:rFonts w:asciiTheme="majorHAnsi" w:hAnsiTheme="majorHAnsi"/>
                <w:b w:val="0"/>
                <w:noProof/>
                <w:color w:val="1F497D" w:themeColor="text2"/>
              </w:rPr>
              <w:t>.CommandEvent</w:t>
            </w:r>
          </w:p>
        </w:tc>
      </w:tr>
      <w:tr w:rsidR="00C45212" w:rsidRPr="00D86C63" w14:paraId="5D0F14B5" w14:textId="77777777" w:rsidTr="00C452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EF7D2" w14:textId="77777777" w:rsidR="00C45212" w:rsidRPr="00D86C63" w:rsidRDefault="00C45212" w:rsidP="00C45212">
            <w:pPr>
              <w:keepNext/>
              <w:keepLines/>
              <w:rPr>
                <w:b/>
                <w:noProof/>
              </w:rPr>
            </w:pPr>
            <w:r>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760E8D" w14:textId="77777777" w:rsidR="00C45212" w:rsidRPr="00D86C63" w:rsidRDefault="00C45212" w:rsidP="00C452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91A35" w14:textId="77777777" w:rsidR="00C45212" w:rsidRPr="00D86C63" w:rsidRDefault="00C45212" w:rsidP="00C45212">
            <w:pPr>
              <w:keepNext/>
              <w:keepLines/>
              <w:rPr>
                <w:noProof/>
              </w:rPr>
            </w:pPr>
            <w:r w:rsidRPr="00D86C63">
              <w:rPr>
                <w:noProof/>
              </w:rPr>
              <w:t>Description</w:t>
            </w:r>
          </w:p>
        </w:tc>
      </w:tr>
      <w:tr w:rsidR="00C45212" w:rsidRPr="00D86C63" w14:paraId="4BE51A17" w14:textId="77777777" w:rsidTr="00C45212">
        <w:tc>
          <w:tcPr>
            <w:cnfStyle w:val="001000000000" w:firstRow="0" w:lastRow="0" w:firstColumn="1" w:lastColumn="0" w:oddVBand="0" w:evenVBand="0" w:oddHBand="0" w:evenHBand="0" w:firstRowFirstColumn="0" w:firstRowLastColumn="0" w:lastRowFirstColumn="0" w:lastRowLastColumn="0"/>
            <w:tcW w:w="2358" w:type="dxa"/>
          </w:tcPr>
          <w:p w14:paraId="2494F9F7" w14:textId="3465F08E" w:rsidR="00C45212" w:rsidRDefault="00C45212" w:rsidP="00C45212">
            <w:pPr>
              <w:keepNext/>
              <w:keepLines/>
              <w:rPr>
                <w:b/>
                <w:noProof/>
              </w:rPr>
            </w:pPr>
            <w:r>
              <w:rPr>
                <w:b/>
                <w:noProof/>
              </w:rPr>
              <w:t>&lt;return value&gt;</w:t>
            </w:r>
          </w:p>
          <w:p w14:paraId="02463307" w14:textId="77777777" w:rsidR="00C45212" w:rsidRDefault="00C45212" w:rsidP="00C452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205328" w14:textId="77777777" w:rsidR="00C45212" w:rsidRDefault="00C45212" w:rsidP="00C45212">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320" w:type="dxa"/>
          </w:tcPr>
          <w:p w14:paraId="2523078B" w14:textId="7F3B8F9D" w:rsidR="00C45212" w:rsidRDefault="00C45212" w:rsidP="006D241F">
            <w:pPr>
              <w:keepNext/>
              <w:keepLines/>
              <w:rPr>
                <w:noProof/>
              </w:rPr>
            </w:pPr>
            <w:r>
              <w:rPr>
                <w:noProof/>
              </w:rPr>
              <w:t xml:space="preserve">This is the original event that triggered the </w:t>
            </w:r>
            <w:r w:rsidRPr="00BD2DCF">
              <w:rPr>
                <w:rStyle w:val="Code"/>
              </w:rPr>
              <w:t>onCommand</w:t>
            </w:r>
            <w:r>
              <w:rPr>
                <w:noProof/>
              </w:rPr>
              <w:t xml:space="preserve"> event</w:t>
            </w:r>
            <w:r w:rsidR="006D241F">
              <w:rPr>
                <w:noProof/>
              </w:rPr>
              <w:t>.</w:t>
            </w:r>
          </w:p>
        </w:tc>
      </w:tr>
    </w:tbl>
    <w:p w14:paraId="2F26BFD8" w14:textId="310DE63D" w:rsidR="00C45212" w:rsidRDefault="006D241F" w:rsidP="00C45212">
      <w:pPr>
        <w:jc w:val="both"/>
      </w:pPr>
      <w:r>
        <w:t xml:space="preserve">Returns the original event that triggered the command event.  This is currently always an instance of the </w:t>
      </w:r>
      <w:r w:rsidRPr="006D241F">
        <w:rPr>
          <w:rStyle w:val="Code"/>
        </w:rPr>
        <w:t>KeyEvent</w:t>
      </w:r>
      <w:r>
        <w:t xml:space="preserve"> class, but could potentially be of another </w:t>
      </w:r>
      <w:r w:rsidRPr="006D241F">
        <w:rPr>
          <w:rStyle w:val="Code"/>
        </w:rPr>
        <w:t>Event</w:t>
      </w:r>
      <w:r>
        <w:t xml:space="preserve"> subclass in future versions.  It may also be null.</w:t>
      </w:r>
    </w:p>
    <w:p w14:paraId="546CC0D5" w14:textId="77777777" w:rsidR="00C45212" w:rsidRDefault="00C45212" w:rsidP="00D134D7">
      <w:pPr>
        <w:jc w:val="both"/>
      </w:pPr>
    </w:p>
    <w:p w14:paraId="3BB1C081" w14:textId="77777777" w:rsidR="00D134D7" w:rsidRDefault="00D134D7" w:rsidP="007423B4">
      <w:pPr>
        <w:pStyle w:val="Heading2"/>
      </w:pPr>
      <w:bookmarkStart w:id="41" w:name="_Toc247858427"/>
      <w:r>
        <w:t>Shortcut Assignments</w:t>
      </w:r>
      <w:bookmarkEnd w:id="41"/>
    </w:p>
    <w:p w14:paraId="2D32E629" w14:textId="29848A7D" w:rsidR="00D134D7" w:rsidRDefault="00D134D7" w:rsidP="00D134D7">
      <w:pPr>
        <w:jc w:val="both"/>
      </w:pPr>
      <w:r>
        <w:t xml:space="preserve">Shortcut assignments are accomplished via the </w:t>
      </w:r>
      <w:r w:rsidRPr="00BD2DCF">
        <w:rPr>
          <w:rStyle w:val="Code"/>
        </w:rPr>
        <w:t>shortcut.properties</w:t>
      </w:r>
      <w:r>
        <w:t xml:space="preserve"> property file (you may locate these elsewhere if you wish by specifying a different location in the </w:t>
      </w:r>
      <w:r w:rsidR="00E36F3C">
        <w:rPr>
          <w:rStyle w:val="Code"/>
        </w:rPr>
        <w:t>org.c</w:t>
      </w:r>
      <w:r w:rsidRPr="00BD2DCF">
        <w:rPr>
          <w:rStyle w:val="Code"/>
        </w:rPr>
        <w:t>areweb</w:t>
      </w:r>
      <w:r w:rsidR="00E36F3C">
        <w:rPr>
          <w:rStyle w:val="Code"/>
        </w:rPr>
        <w:t>framework.ui.command</w:t>
      </w:r>
      <w:r w:rsidRPr="00BD2DCF">
        <w:rPr>
          <w:rStyle w:val="Code"/>
        </w:rPr>
        <w:t>.shortcuts</w:t>
      </w:r>
      <w:r>
        <w:t xml:space="preserve"> property in the main property file).  The format of these assignments is one physical line per command, with a valid line terminator separating the physical lines.  Each physical line has the format:</w:t>
      </w:r>
    </w:p>
    <w:p w14:paraId="14B48FCF" w14:textId="77777777" w:rsidR="00D134D7" w:rsidRPr="00BD2DCF" w:rsidRDefault="00D134D7" w:rsidP="00D134D7">
      <w:pPr>
        <w:jc w:val="center"/>
        <w:rPr>
          <w:rStyle w:val="Code"/>
        </w:rPr>
      </w:pPr>
      <w:r w:rsidRPr="00BD2DCF">
        <w:rPr>
          <w:rStyle w:val="Code"/>
        </w:rPr>
        <w:t>&lt;command name&gt;=&lt;shortcut assignments&gt;</w:t>
      </w:r>
    </w:p>
    <w:p w14:paraId="6DFDB4AA" w14:textId="77777777" w:rsidR="00D134D7" w:rsidRDefault="00D134D7" w:rsidP="00D134D7">
      <w:pPr>
        <w:jc w:val="both"/>
      </w:pPr>
      <w:r>
        <w:t xml:space="preserve">where </w:t>
      </w:r>
      <w:r w:rsidRPr="00BD2DCF">
        <w:rPr>
          <w:rStyle w:val="Code"/>
        </w:rPr>
        <w:t>command name</w:t>
      </w:r>
      <w:r>
        <w:t xml:space="preserve"> is the unique identifier of the command and </w:t>
      </w:r>
      <w:r w:rsidRPr="00BD2DCF">
        <w:rPr>
          <w:rStyle w:val="Code"/>
        </w:rPr>
        <w:t>shortcut assignments</w:t>
      </w:r>
      <w:r>
        <w:t xml:space="preserve"> is a concatenated list of one or more shortcuts to be associated with the command using ZK’s syntax for specifying shortcuts.  For example:</w:t>
      </w:r>
    </w:p>
    <w:p w14:paraId="3908CE00" w14:textId="77777777" w:rsidR="00D134D7" w:rsidRDefault="00D134D7" w:rsidP="00D134D7">
      <w:pPr>
        <w:jc w:val="center"/>
      </w:pPr>
      <w:r>
        <w:rPr>
          <w:noProof/>
        </w:rPr>
        <mc:AlternateContent>
          <mc:Choice Requires="wps">
            <w:drawing>
              <wp:inline distT="0" distB="0" distL="0" distR="0" wp14:anchorId="735F3A2E" wp14:editId="47C58AE0">
                <wp:extent cx="1376636" cy="476250"/>
                <wp:effectExtent l="0" t="0" r="20955" b="31750"/>
                <wp:docPr id="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6636" cy="47625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E99694B" w14:textId="77777777" w:rsidR="0045207E" w:rsidRPr="00BD2DCF" w:rsidRDefault="0045207E" w:rsidP="00D134D7">
                            <w:pPr>
                              <w:widowControl w:val="0"/>
                              <w:autoSpaceDE w:val="0"/>
                              <w:autoSpaceDN w:val="0"/>
                              <w:adjustRightInd w:val="0"/>
                              <w:spacing w:after="0"/>
                              <w:rPr>
                                <w:rStyle w:val="Code"/>
                              </w:rPr>
                            </w:pPr>
                            <w:r w:rsidRPr="00BD2DCF">
                              <w:rPr>
                                <w:rStyle w:val="Code"/>
                              </w:rPr>
                              <w:t>foo=#f2</w:t>
                            </w:r>
                          </w:p>
                          <w:p w14:paraId="0E6957A9" w14:textId="77777777" w:rsidR="0045207E" w:rsidRPr="00BD2DCF" w:rsidRDefault="0045207E" w:rsidP="00D134D7">
                            <w:pPr>
                              <w:rPr>
                                <w:rStyle w:val="Code"/>
                              </w:rPr>
                            </w:pPr>
                            <w:r w:rsidRPr="00BD2DCF">
                              <w:rPr>
                                <w:rStyle w:val="Code"/>
                              </w:rPr>
                              <w:t>bar=^a@b</w:t>
                            </w:r>
                          </w:p>
                        </w:txbxContent>
                      </wps:txbx>
                      <wps:bodyPr rot="0" vert="horz" wrap="square" lIns="91440" tIns="91440" rIns="91440" bIns="91440" anchor="t" anchorCtr="0" upright="1">
                        <a:noAutofit/>
                      </wps:bodyPr>
                    </wps:wsp>
                  </a:graphicData>
                </a:graphic>
              </wp:inline>
            </w:drawing>
          </mc:Choice>
          <mc:Fallback>
            <w:pict>
              <v:shape id="Text Box 55" o:spid="_x0000_s1029" type="#_x0000_t202" style="width:108.4pt;height:3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" filled="f" strokecolor="gray [1629]">
                <v:textbox inset=",7.2pt,,7.2pt">
                  <w:txbxContent>
                    <w:p w14:paraId="6E99694B" w14:textId="77777777" w:rsidR="00900DDC" w:rsidRPr="00BD2DCF" w:rsidRDefault="00900DDC" w:rsidP="00D134D7">
                      <w:pPr>
                        <w:widowControl w:val="0"/>
                        <w:autoSpaceDE w:val="0"/>
                        <w:autoSpaceDN w:val="0"/>
                        <w:adjustRightInd w:val="0"/>
                        <w:spacing w:after="0"/>
                        <w:rPr>
                          <w:rStyle w:val="Code"/>
                        </w:rPr>
                      </w:pPr>
                      <w:r w:rsidRPr="00BD2DCF">
                        <w:rPr>
                          <w:rStyle w:val="Code"/>
                        </w:rPr>
                        <w:t>foo=#f2</w:t>
                      </w:r>
                    </w:p>
                    <w:p w14:paraId="0E6957A9" w14:textId="77777777" w:rsidR="00900DDC" w:rsidRPr="00BD2DCF" w:rsidRDefault="00900DDC" w:rsidP="00D134D7">
                      <w:pPr>
                        <w:rPr>
                          <w:rStyle w:val="Code"/>
                        </w:rPr>
                      </w:pPr>
                      <w:r w:rsidRPr="00BD2DCF">
                        <w:rPr>
                          <w:rStyle w:val="Code"/>
                        </w:rPr>
                        <w:t>bar=^a@b</w:t>
                      </w:r>
                    </w:p>
                  </w:txbxContent>
                </v:textbox>
                <w10:anchorlock/>
              </v:shape>
            </w:pict>
          </mc:Fallback>
        </mc:AlternateContent>
      </w:r>
    </w:p>
    <w:p w14:paraId="21D3B3BD" w14:textId="77777777" w:rsidR="00D134D7" w:rsidRDefault="00D134D7" w:rsidP="00D134D7">
      <w:pPr>
        <w:jc w:val="both"/>
      </w:pPr>
      <w:r>
        <w:t>Note that more than one shortcut assignment can be specified on one line, but a given command should be specified on one and only one line (otherwise, subsequent declarations would overwrite previous assignments).  You may also assign a given shortcut to different commands.  Thus, the above declaration contains three assignments:  one binding the command “foo” to the “F2” function key shortcut, the second binding the command “bar” to the control-A key and alt-B key shortcuts.  Note that the CWF always reserves the “F1” function key shortcut, associating it with the “help” command.  This assignment is implicit and need not be declared here.</w:t>
      </w:r>
    </w:p>
    <w:p w14:paraId="006D96F5" w14:textId="77777777" w:rsidR="00DC4C4D" w:rsidRDefault="00DC4C4D" w:rsidP="00D134D7">
      <w:pPr>
        <w:jc w:val="both"/>
      </w:pPr>
    </w:p>
    <w:p w14:paraId="51A3160D" w14:textId="77777777" w:rsidR="00D134D7" w:rsidRDefault="00D134D7" w:rsidP="007423B4">
      <w:pPr>
        <w:pStyle w:val="Heading2"/>
      </w:pPr>
      <w:bookmarkStart w:id="42" w:name="_Toc247858428"/>
      <w:r>
        <w:t>Plugin Command Bindings</w:t>
      </w:r>
      <w:bookmarkEnd w:id="42"/>
    </w:p>
    <w:p w14:paraId="7891D9FE" w14:textId="77777777" w:rsidR="00D134D7" w:rsidRPr="00B048FC" w:rsidRDefault="00D134D7" w:rsidP="00DC4C4D">
      <w:r>
        <w:t xml:space="preserve">A plugin may declare a command association in its plugin definition declaration (see the discussion on developing plugins).  This is useful if a plugin wishes to respond to a shortcut key press but may not have the input focus.  If a registered shortcut key combination is pressed when no UI element has the focus, the CWF will pass the </w:t>
      </w:r>
      <w:r w:rsidRPr="00BD2DCF">
        <w:rPr>
          <w:rStyle w:val="Code"/>
        </w:rPr>
        <w:t>onCommand</w:t>
      </w:r>
      <w:r>
        <w:t xml:space="preserve"> event to any active plugins that have declared a command binding for the associated command(s).  In such a case, the </w:t>
      </w:r>
      <w:r w:rsidRPr="00BD2DCF">
        <w:rPr>
          <w:rStyle w:val="Code"/>
        </w:rPr>
        <w:t>onCommand</w:t>
      </w:r>
      <w:r>
        <w:t xml:space="preserve"> event is delivered to all top-level components in the plugin’s main zul page.  If more than one plugin is active and bound to the command, the </w:t>
      </w:r>
      <w:r w:rsidRPr="00BD2DCF">
        <w:rPr>
          <w:rStyle w:val="Code"/>
        </w:rPr>
        <w:t>onCommand</w:t>
      </w:r>
      <w:r>
        <w:t xml:space="preserve"> event will be sent to each one.  This behavior can be altered by calling the </w:t>
      </w:r>
      <w:r w:rsidRPr="00BD2DCF">
        <w:rPr>
          <w:rStyle w:val="Code"/>
        </w:rPr>
        <w:t>stopPropagation</w:t>
      </w:r>
      <w:r>
        <w:t xml:space="preserve"> method on the </w:t>
      </w:r>
      <w:r w:rsidRPr="00BD2DCF">
        <w:rPr>
          <w:rStyle w:val="Code"/>
        </w:rPr>
        <w:t>CommandEvent</w:t>
      </w:r>
      <w:r>
        <w:t xml:space="preserve"> object, which will prevent further propagation of the event.</w:t>
      </w:r>
    </w:p>
    <w:p w14:paraId="6C960E5B" w14:textId="40108DB8" w:rsidR="00D134D7" w:rsidRDefault="00D134D7">
      <w:pPr>
        <w:rPr>
          <w:rFonts w:asciiTheme="majorHAnsi" w:eastAsiaTheme="majorEastAsia" w:hAnsiTheme="majorHAnsi" w:cstheme="majorBidi"/>
          <w:b/>
          <w:bCs/>
          <w:color w:val="4F81BD" w:themeColor="accent1"/>
        </w:rPr>
      </w:pPr>
      <w:r>
        <w:br w:type="page"/>
      </w:r>
    </w:p>
    <w:p w14:paraId="57631313" w14:textId="5ED6AC1F" w:rsidR="00BE2179" w:rsidRDefault="00BE2179" w:rsidP="007423B4">
      <w:pPr>
        <w:pStyle w:val="Heading1"/>
      </w:pPr>
      <w:bookmarkStart w:id="43" w:name="_Toc247858429"/>
      <w:r>
        <w:t xml:space="preserve">Common Utility </w:t>
      </w:r>
      <w:r w:rsidR="00B0340A">
        <w:t>Library</w:t>
      </w:r>
      <w:bookmarkEnd w:id="43"/>
      <w:r>
        <w:t xml:space="preserve"> </w:t>
      </w:r>
    </w:p>
    <w:p w14:paraId="0EDF9313" w14:textId="5E9EC064" w:rsidR="00BE2179" w:rsidRDefault="00BE2179" w:rsidP="00BE2179">
      <w:r>
        <w:t xml:space="preserve">The </w:t>
      </w:r>
      <w:r w:rsidRPr="00BE2179">
        <w:rPr>
          <w:rStyle w:val="Code"/>
        </w:rPr>
        <w:t>org.carewebframework.common</w:t>
      </w:r>
      <w:r>
        <w:t xml:space="preserve"> </w:t>
      </w:r>
      <w:r w:rsidR="00B0340A">
        <w:t>package is</w:t>
      </w:r>
      <w:r>
        <w:t xml:space="preserve"> a collection of utility classes for performing common </w:t>
      </w:r>
      <w:r w:rsidR="00B0340A">
        <w:t>functions.</w:t>
      </w:r>
    </w:p>
    <w:p w14:paraId="0744F7D8" w14:textId="77777777" w:rsidR="00DC4C4D" w:rsidRDefault="00DC4C4D" w:rsidP="00BE2179"/>
    <w:p w14:paraId="6F24E0E8" w14:textId="5B754AA0" w:rsidR="00BE2179" w:rsidRDefault="00B0340A" w:rsidP="007423B4">
      <w:pPr>
        <w:pStyle w:val="Heading2"/>
        <w:rPr>
          <w:noProof/>
        </w:rPr>
      </w:pPr>
      <w:bookmarkStart w:id="44" w:name="_Toc247858430"/>
      <w:r>
        <w:rPr>
          <w:noProof/>
        </w:rPr>
        <w:t>ColorUtil Class</w:t>
      </w:r>
      <w:bookmarkEnd w:id="44"/>
    </w:p>
    <w:p w14:paraId="272BA014" w14:textId="2D4C065D" w:rsidR="00B0340A" w:rsidRDefault="00B0340A" w:rsidP="00B0340A">
      <w:r>
        <w:t>This is a utility class of static methods for performing color-related operations.</w:t>
      </w:r>
      <w:r w:rsidR="005940F1">
        <w:t xml:space="preserve">  For methods that accept or return color names, the standard set of HTML colors </w:t>
      </w:r>
      <w:r w:rsidR="00203E05">
        <w:t>is</w:t>
      </w:r>
      <w:r w:rsidR="005940F1">
        <w:t xml:space="preserve"> used.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4223126D"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95097" w14:textId="747202ED"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getNameFromRGB</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85A54C" w14:textId="7FE315B9"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67A2DB94"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86B3D1"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AD3910"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72D002" w14:textId="77777777" w:rsidR="00B0340A" w:rsidRPr="00D86C63" w:rsidRDefault="00B0340A" w:rsidP="00B0340A">
            <w:pPr>
              <w:keepNext/>
              <w:keepLines/>
              <w:rPr>
                <w:noProof/>
              </w:rPr>
            </w:pPr>
            <w:r w:rsidRPr="00D86C63">
              <w:rPr>
                <w:noProof/>
              </w:rPr>
              <w:t>Description</w:t>
            </w:r>
          </w:p>
        </w:tc>
      </w:tr>
      <w:tr w:rsidR="00B0340A" w:rsidRPr="00D86C63" w14:paraId="70956864"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DCEAA88" w14:textId="026760A6" w:rsidR="00B0340A" w:rsidRDefault="00B0340A" w:rsidP="00B0340A">
            <w:pPr>
              <w:keepNext/>
              <w:keepLines/>
              <w:rPr>
                <w:b/>
                <w:noProof/>
              </w:rPr>
            </w:pPr>
            <w:r>
              <w:rPr>
                <w:b/>
                <w:noProof/>
              </w:rPr>
              <w:t>value</w:t>
            </w:r>
          </w:p>
          <w:p w14:paraId="2C71279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08427E" w14:textId="6DD5E0FC"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EB9A90" w14:textId="60CD2FE8" w:rsidR="00B0340A" w:rsidRDefault="00B0340A" w:rsidP="00B0340A">
            <w:pPr>
              <w:keepNext/>
              <w:keepLines/>
              <w:rPr>
                <w:noProof/>
              </w:rPr>
            </w:pPr>
            <w:r>
              <w:rPr>
                <w:noProof/>
              </w:rPr>
              <w:t>The RGB value of the color in HTML notation (e.g., #FFFAFA).</w:t>
            </w:r>
          </w:p>
        </w:tc>
      </w:tr>
      <w:tr w:rsidR="00B0340A" w:rsidRPr="00D86C63" w14:paraId="27B55CD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ED2BB9E" w14:textId="77777777" w:rsidR="00B0340A" w:rsidRDefault="00B0340A" w:rsidP="00B0340A">
            <w:pPr>
              <w:keepNext/>
              <w:keepLines/>
              <w:rPr>
                <w:b/>
                <w:noProof/>
              </w:rPr>
            </w:pPr>
            <w:r>
              <w:rPr>
                <w:b/>
                <w:noProof/>
              </w:rPr>
              <w:t>&lt;return value&gt;</w:t>
            </w:r>
          </w:p>
          <w:p w14:paraId="65745677"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260AAB" w14:textId="3906B99D"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740A21" w14:textId="1CF4A909" w:rsidR="00B0340A" w:rsidRDefault="00B0340A" w:rsidP="00B0340A">
            <w:pPr>
              <w:keepNext/>
              <w:keepLines/>
              <w:rPr>
                <w:noProof/>
              </w:rPr>
            </w:pPr>
            <w:r>
              <w:rPr>
                <w:noProof/>
              </w:rPr>
              <w:t>The name equivalent, or null if none.</w:t>
            </w:r>
          </w:p>
        </w:tc>
      </w:tr>
    </w:tbl>
    <w:p w14:paraId="4FA8D4C4" w14:textId="7C9E1361" w:rsidR="00B0340A" w:rsidRDefault="00B0340A" w:rsidP="00B0340A">
      <w:r>
        <w:t>Returns the named color from an RGB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7B9B6710"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A99A55" w14:textId="465F20F2" w:rsidR="00B0340A" w:rsidRPr="009C74A7" w:rsidRDefault="00B0340A"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getRGBFromName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2B0F5" w14:textId="3C97FD95"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568AD3E3"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CDDCA2"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95E43A"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6179D0" w14:textId="77777777" w:rsidR="00B0340A" w:rsidRPr="00D86C63" w:rsidRDefault="00B0340A" w:rsidP="00B0340A">
            <w:pPr>
              <w:keepNext/>
              <w:keepLines/>
              <w:rPr>
                <w:noProof/>
              </w:rPr>
            </w:pPr>
            <w:r w:rsidRPr="00D86C63">
              <w:rPr>
                <w:noProof/>
              </w:rPr>
              <w:t>Description</w:t>
            </w:r>
          </w:p>
        </w:tc>
      </w:tr>
      <w:tr w:rsidR="00B0340A" w:rsidRPr="00D86C63" w14:paraId="3C4B0DD7"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CB0D0ED" w14:textId="77777777" w:rsidR="00B0340A" w:rsidRDefault="00B0340A" w:rsidP="00B0340A">
            <w:pPr>
              <w:keepNext/>
              <w:keepLines/>
              <w:rPr>
                <w:b/>
                <w:noProof/>
              </w:rPr>
            </w:pPr>
            <w:r>
              <w:rPr>
                <w:b/>
                <w:noProof/>
              </w:rPr>
              <w:t>name</w:t>
            </w:r>
          </w:p>
          <w:p w14:paraId="164BECAA"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C3040E"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F862B" w14:textId="77777777" w:rsidR="00B0340A" w:rsidRDefault="00B0340A" w:rsidP="00B0340A">
            <w:pPr>
              <w:keepNext/>
              <w:keepLines/>
              <w:rPr>
                <w:noProof/>
              </w:rPr>
            </w:pPr>
            <w:r>
              <w:rPr>
                <w:noProof/>
              </w:rPr>
              <w:t>The name of the color (case-insensitive).</w:t>
            </w:r>
          </w:p>
        </w:tc>
      </w:tr>
      <w:tr w:rsidR="00B0340A" w:rsidRPr="00D86C63" w14:paraId="2ED2A5C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65ED25D" w14:textId="77777777" w:rsidR="00B0340A" w:rsidRDefault="00B0340A" w:rsidP="00B0340A">
            <w:pPr>
              <w:keepNext/>
              <w:keepLines/>
              <w:rPr>
                <w:b/>
                <w:noProof/>
              </w:rPr>
            </w:pPr>
            <w:r>
              <w:rPr>
                <w:b/>
                <w:noProof/>
              </w:rPr>
              <w:t>&lt;return value&gt;</w:t>
            </w:r>
          </w:p>
          <w:p w14:paraId="1EB90AC9"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DF820F" w14:textId="77777777" w:rsidR="00B0340A" w:rsidRDefault="00B0340A"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8D4667" w14:textId="77777777" w:rsidR="00B0340A" w:rsidRDefault="00B0340A" w:rsidP="00B0340A">
            <w:pPr>
              <w:keepNext/>
              <w:keepLines/>
              <w:rPr>
                <w:noProof/>
              </w:rPr>
            </w:pPr>
            <w:r>
              <w:rPr>
                <w:noProof/>
              </w:rPr>
              <w:t>The RGB equivalent of the named color in HTML notation (e.g., #FFFAFA).</w:t>
            </w:r>
          </w:p>
        </w:tc>
      </w:tr>
    </w:tbl>
    <w:p w14:paraId="622F6EC8" w14:textId="77777777" w:rsidR="00B0340A" w:rsidRDefault="00B0340A" w:rsidP="00B0340A">
      <w:r>
        <w:t>Returns the RGB equivalent of the named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0340A" w:rsidRPr="009C74A7" w14:paraId="2D04401A" w14:textId="77777777" w:rsidTr="00B03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B80F57" w14:textId="1EE4E637" w:rsidR="00B0340A" w:rsidRPr="009C74A7" w:rsidRDefault="00D276FD" w:rsidP="00B034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toColor</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316BE0" w14:textId="3B7E1D00" w:rsidR="00B0340A" w:rsidRPr="009C74A7" w:rsidRDefault="00B0340A" w:rsidP="009C16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t>
            </w:r>
            <w:r w:rsidR="009C1664">
              <w:rPr>
                <w:rFonts w:asciiTheme="majorHAnsi" w:hAnsiTheme="majorHAnsi"/>
                <w:b w:val="0"/>
                <w:noProof/>
                <w:color w:val="1F497D" w:themeColor="text2"/>
              </w:rPr>
              <w:t>ColorUtil</w:t>
            </w:r>
          </w:p>
        </w:tc>
      </w:tr>
      <w:tr w:rsidR="00B0340A" w:rsidRPr="00D86C63" w14:paraId="263F73CA" w14:textId="77777777" w:rsidTr="00B0340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BE31D" w14:textId="77777777" w:rsidR="00B0340A" w:rsidRPr="00D86C63" w:rsidRDefault="00B0340A" w:rsidP="00B034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495D2" w14:textId="77777777" w:rsidR="00B0340A" w:rsidRPr="00D86C63" w:rsidRDefault="00B0340A" w:rsidP="00B034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545B4E" w14:textId="77777777" w:rsidR="00B0340A" w:rsidRPr="00D86C63" w:rsidRDefault="00B0340A" w:rsidP="00B0340A">
            <w:pPr>
              <w:keepNext/>
              <w:keepLines/>
              <w:rPr>
                <w:noProof/>
              </w:rPr>
            </w:pPr>
            <w:r w:rsidRPr="00D86C63">
              <w:rPr>
                <w:noProof/>
              </w:rPr>
              <w:t>Description</w:t>
            </w:r>
          </w:p>
        </w:tc>
      </w:tr>
      <w:tr w:rsidR="00B0340A" w:rsidRPr="00D86C63" w14:paraId="4188392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6B49C58D" w14:textId="045DBB8F" w:rsidR="00B0340A" w:rsidRDefault="00D276FD" w:rsidP="00B0340A">
            <w:pPr>
              <w:keepNext/>
              <w:keepLines/>
              <w:rPr>
                <w:b/>
                <w:noProof/>
              </w:rPr>
            </w:pPr>
            <w:r>
              <w:rPr>
                <w:b/>
                <w:noProof/>
              </w:rPr>
              <w:t>value</w:t>
            </w:r>
          </w:p>
          <w:p w14:paraId="082CA2C5"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6D0C73" w14:textId="637FF9A7" w:rsidR="00B0340A" w:rsidRDefault="00D276FD" w:rsidP="00B0340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9836A0C" w14:textId="7BA848E8" w:rsidR="00B0340A" w:rsidRDefault="00D276FD" w:rsidP="00B0340A">
            <w:pPr>
              <w:keepNext/>
              <w:keepLines/>
              <w:rPr>
                <w:noProof/>
              </w:rPr>
            </w:pPr>
            <w:r>
              <w:rPr>
                <w:noProof/>
              </w:rPr>
              <w:t>A color value, either in RGB format or a color name.</w:t>
            </w:r>
          </w:p>
        </w:tc>
      </w:tr>
      <w:tr w:rsidR="00D276FD" w:rsidRPr="00D86C63" w14:paraId="0FFC4AFD"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5CD5895A" w14:textId="07031971" w:rsidR="00D276FD" w:rsidRDefault="00D276FD" w:rsidP="00B0340A">
            <w:pPr>
              <w:keepNext/>
              <w:keepLines/>
              <w:rPr>
                <w:b/>
                <w:noProof/>
              </w:rPr>
            </w:pPr>
            <w:r>
              <w:rPr>
                <w:b/>
                <w:noProof/>
              </w:rPr>
              <w:t>dflt</w:t>
            </w:r>
          </w:p>
          <w:p w14:paraId="5A0F955C" w14:textId="11571EB4" w:rsidR="00D276FD" w:rsidRPr="00FF034C" w:rsidRDefault="00D276FD" w:rsidP="00B0340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2E1D040" w14:textId="3C089398" w:rsidR="00D276FD"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4BFEFB52" w14:textId="657695A1" w:rsidR="00D276FD" w:rsidRDefault="00D276FD" w:rsidP="00B0340A">
            <w:pPr>
              <w:keepNext/>
              <w:keepLines/>
              <w:rPr>
                <w:noProof/>
              </w:rPr>
            </w:pPr>
            <w:r>
              <w:rPr>
                <w:noProof/>
              </w:rPr>
              <w:t>The default Color value if the input value could not be recognized.</w:t>
            </w:r>
          </w:p>
        </w:tc>
      </w:tr>
      <w:tr w:rsidR="00B0340A" w:rsidRPr="00D86C63" w14:paraId="3C808872" w14:textId="77777777" w:rsidTr="00B0340A">
        <w:tc>
          <w:tcPr>
            <w:cnfStyle w:val="001000000000" w:firstRow="0" w:lastRow="0" w:firstColumn="1" w:lastColumn="0" w:oddVBand="0" w:evenVBand="0" w:oddHBand="0" w:evenHBand="0" w:firstRowFirstColumn="0" w:firstRowLastColumn="0" w:lastRowFirstColumn="0" w:lastRowLastColumn="0"/>
            <w:tcW w:w="2358" w:type="dxa"/>
          </w:tcPr>
          <w:p w14:paraId="2204A10C" w14:textId="77777777" w:rsidR="00B0340A" w:rsidRDefault="00B0340A" w:rsidP="00B0340A">
            <w:pPr>
              <w:keepNext/>
              <w:keepLines/>
              <w:rPr>
                <w:b/>
                <w:noProof/>
              </w:rPr>
            </w:pPr>
            <w:r>
              <w:rPr>
                <w:b/>
                <w:noProof/>
              </w:rPr>
              <w:t>&lt;return value&gt;</w:t>
            </w:r>
          </w:p>
          <w:p w14:paraId="26A31F14" w14:textId="77777777" w:rsidR="00B0340A" w:rsidRDefault="00B0340A" w:rsidP="00B034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EC1450" w14:textId="20611135" w:rsidR="00B0340A" w:rsidRDefault="00D276FD" w:rsidP="00B0340A">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DD416EF" w14:textId="5641915E" w:rsidR="00B0340A" w:rsidRDefault="00D276FD" w:rsidP="00D276FD">
            <w:pPr>
              <w:keepNext/>
              <w:keepLines/>
              <w:rPr>
                <w:noProof/>
              </w:rPr>
            </w:pPr>
            <w:r>
              <w:rPr>
                <w:noProof/>
              </w:rPr>
              <w:t>A Color object corresponding to the input value, or the default value (or null if no default value) if the input value was not recognized.</w:t>
            </w:r>
          </w:p>
        </w:tc>
      </w:tr>
    </w:tbl>
    <w:p w14:paraId="29FF4B0B" w14:textId="68D2BA79" w:rsidR="00B0340A" w:rsidRDefault="00D276FD" w:rsidP="00B0340A">
      <w:r>
        <w:t>Converts an input value to a Color object</w:t>
      </w:r>
      <w:r w:rsidR="00350423">
        <w:t>.</w:t>
      </w:r>
    </w:p>
    <w:p w14:paraId="0A2FC142" w14:textId="77777777" w:rsidR="003F7B2E" w:rsidRPr="00B0340A" w:rsidRDefault="003F7B2E" w:rsidP="00B0340A"/>
    <w:p w14:paraId="45E774B6" w14:textId="0B589982" w:rsidR="00B0340A" w:rsidRDefault="00B0340A" w:rsidP="007423B4">
      <w:pPr>
        <w:pStyle w:val="Heading2"/>
        <w:rPr>
          <w:noProof/>
        </w:rPr>
      </w:pPr>
      <w:bookmarkStart w:id="45" w:name="_Toc247858431"/>
      <w:r>
        <w:rPr>
          <w:noProof/>
        </w:rPr>
        <w:t>DateRange Class</w:t>
      </w:r>
      <w:bookmarkEnd w:id="45"/>
    </w:p>
    <w:p w14:paraId="37B0A30C" w14:textId="519E42BF" w:rsidR="00350423" w:rsidRDefault="00350423" w:rsidP="00350423">
      <w:r>
        <w:t>This class represents a date range with a start and end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7698B87E"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B1C010" w14:textId="0C1156A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2014D"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26707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EAAB97"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59666"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79907" w14:textId="77777777" w:rsidR="003F7B2E" w:rsidRPr="00D86C63" w:rsidRDefault="003F7B2E" w:rsidP="003F7B2E">
            <w:pPr>
              <w:keepNext/>
              <w:keepLines/>
              <w:rPr>
                <w:noProof/>
              </w:rPr>
            </w:pPr>
            <w:r w:rsidRPr="00D86C63">
              <w:rPr>
                <w:noProof/>
              </w:rPr>
              <w:t>Description</w:t>
            </w:r>
          </w:p>
        </w:tc>
      </w:tr>
      <w:tr w:rsidR="003F7B2E" w:rsidRPr="00D86C63" w14:paraId="09E8A3FC"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73D09E" w14:textId="0E172BB2" w:rsidR="003F7B2E" w:rsidRDefault="003F7B2E" w:rsidP="003F7B2E">
            <w:pPr>
              <w:keepNext/>
              <w:keepLines/>
              <w:rPr>
                <w:b/>
                <w:noProof/>
              </w:rPr>
            </w:pPr>
            <w:r>
              <w:rPr>
                <w:b/>
                <w:noProof/>
              </w:rPr>
              <w:t>startDate</w:t>
            </w:r>
          </w:p>
          <w:p w14:paraId="52B4832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1862C8" w14:textId="29F40D87"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9276E9" w14:textId="3B2D7E3C" w:rsidR="003F7B2E" w:rsidRDefault="003F7B2E" w:rsidP="003F7B2E">
            <w:pPr>
              <w:keepNext/>
              <w:keepLines/>
              <w:rPr>
                <w:noProof/>
              </w:rPr>
            </w:pPr>
            <w:r>
              <w:rPr>
                <w:noProof/>
              </w:rPr>
              <w:t>The starting date for the range.</w:t>
            </w:r>
          </w:p>
        </w:tc>
      </w:tr>
      <w:tr w:rsidR="003F7B2E" w:rsidRPr="00D86C63" w14:paraId="4CC8DDC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0F11C78" w14:textId="4CDE0720" w:rsidR="003F7B2E" w:rsidRDefault="003F7B2E" w:rsidP="003F7B2E">
            <w:pPr>
              <w:keepNext/>
              <w:keepLines/>
              <w:rPr>
                <w:b/>
                <w:noProof/>
              </w:rPr>
            </w:pPr>
            <w:r>
              <w:rPr>
                <w:b/>
                <w:noProof/>
              </w:rPr>
              <w:t>endDate</w:t>
            </w:r>
          </w:p>
          <w:p w14:paraId="3871E898"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F4F340" w14:textId="7CC4472A" w:rsidR="003F7B2E" w:rsidRDefault="003F7B2E"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424A488" w14:textId="10EB0FB8" w:rsidR="003F7B2E" w:rsidRDefault="003F7B2E" w:rsidP="003F7B2E">
            <w:pPr>
              <w:keepNext/>
              <w:keepLines/>
              <w:rPr>
                <w:noProof/>
              </w:rPr>
            </w:pPr>
            <w:r>
              <w:rPr>
                <w:noProof/>
              </w:rPr>
              <w:t>The ending date for the range.</w:t>
            </w:r>
          </w:p>
        </w:tc>
      </w:tr>
    </w:tbl>
    <w:p w14:paraId="7F9AA971" w14:textId="7949F33B" w:rsidR="003F7B2E" w:rsidRPr="00350423" w:rsidRDefault="003F7B2E" w:rsidP="003F7B2E">
      <w:r>
        <w:t>Creates a date range instance given a starting and ending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2523211D"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35F0A" w14:textId="08719BE7"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4200B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973431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A0FD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FE1DFF"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17B48" w14:textId="77777777" w:rsidR="003F7B2E" w:rsidRPr="00D86C63" w:rsidRDefault="003F7B2E" w:rsidP="003F7B2E">
            <w:pPr>
              <w:keepNext/>
              <w:keepLines/>
              <w:rPr>
                <w:noProof/>
              </w:rPr>
            </w:pPr>
            <w:r w:rsidRPr="00D86C63">
              <w:rPr>
                <w:noProof/>
              </w:rPr>
              <w:t>Description</w:t>
            </w:r>
          </w:p>
        </w:tc>
      </w:tr>
      <w:tr w:rsidR="003F7B2E" w:rsidRPr="00D86C63" w14:paraId="549A23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86299E7" w14:textId="79B738A9" w:rsidR="003F7B2E" w:rsidRDefault="00044ECB" w:rsidP="003F7B2E">
            <w:pPr>
              <w:keepNext/>
              <w:keepLines/>
              <w:rPr>
                <w:b/>
                <w:noProof/>
              </w:rPr>
            </w:pPr>
            <w:r>
              <w:rPr>
                <w:b/>
                <w:noProof/>
              </w:rPr>
              <w:t>dateRange</w:t>
            </w:r>
          </w:p>
          <w:p w14:paraId="55E26DBA" w14:textId="77777777"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98496A" w14:textId="0505B471" w:rsidR="003F7B2E" w:rsidRDefault="00044ECB" w:rsidP="003F7B2E">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6F456755" w14:textId="6BE77F67" w:rsidR="003F7B2E" w:rsidRDefault="00044ECB" w:rsidP="003F7B2E">
            <w:pPr>
              <w:keepNext/>
              <w:keepLines/>
              <w:rPr>
                <w:noProof/>
              </w:rPr>
            </w:pPr>
            <w:r>
              <w:rPr>
                <w:noProof/>
              </w:rPr>
              <w:t>This is a copy constructor.</w:t>
            </w:r>
          </w:p>
        </w:tc>
      </w:tr>
    </w:tbl>
    <w:p w14:paraId="37BABBA1" w14:textId="0E61DC22" w:rsidR="003F7B2E" w:rsidRPr="00350423" w:rsidRDefault="00044ECB" w:rsidP="003F7B2E">
      <w:r>
        <w:t>Creates a date range instance that is a copy of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3F8BF40"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1BCD10E" w14:textId="29107C0D" w:rsidR="003F7B2E" w:rsidRPr="009C74A7" w:rsidRDefault="003F7B2E"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ACB718"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473ADF8E"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CDE88B"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5F04B8"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44FA15" w14:textId="77777777" w:rsidR="003F7B2E" w:rsidRPr="00D86C63" w:rsidRDefault="003F7B2E" w:rsidP="003F7B2E">
            <w:pPr>
              <w:keepNext/>
              <w:keepLines/>
              <w:rPr>
                <w:noProof/>
              </w:rPr>
            </w:pPr>
            <w:r w:rsidRPr="00D86C63">
              <w:rPr>
                <w:noProof/>
              </w:rPr>
              <w:t>Description</w:t>
            </w:r>
          </w:p>
        </w:tc>
      </w:tr>
      <w:tr w:rsidR="003F7B2E" w:rsidRPr="00D86C63" w14:paraId="7ABEC309"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48B3F26" w14:textId="77777777" w:rsidR="003F7B2E" w:rsidRDefault="00044ECB" w:rsidP="003F7B2E">
            <w:pPr>
              <w:keepNext/>
              <w:keepLines/>
              <w:rPr>
                <w:b/>
                <w:noProof/>
              </w:rPr>
            </w:pPr>
            <w:r>
              <w:rPr>
                <w:b/>
                <w:noProof/>
              </w:rPr>
              <w:t>data</w:t>
            </w:r>
          </w:p>
          <w:p w14:paraId="389F21F4" w14:textId="52738391" w:rsidR="00044ECB" w:rsidRDefault="00044ECB"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E65F89" w14:textId="394DA5CB"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256BD" w14:textId="77777777" w:rsidR="003F7B2E" w:rsidRDefault="00044ECB" w:rsidP="003F7B2E">
            <w:pPr>
              <w:keepNext/>
              <w:keepLines/>
              <w:rPr>
                <w:noProof/>
              </w:rPr>
            </w:pPr>
            <w:r>
              <w:rPr>
                <w:noProof/>
              </w:rPr>
              <w:t>Date range settings in pipe-delimited format:</w:t>
            </w:r>
          </w:p>
          <w:p w14:paraId="1DA5628E" w14:textId="78366B22" w:rsidR="00044ECB" w:rsidRDefault="00044ECB" w:rsidP="00044ECB">
            <w:pPr>
              <w:keepNext/>
              <w:keepLines/>
              <w:jc w:val="center"/>
              <w:rPr>
                <w:noProof/>
              </w:rPr>
            </w:pPr>
            <w:r>
              <w:rPr>
                <w:noProof/>
              </w:rPr>
              <w:t>label</w:t>
            </w:r>
            <w:r w:rsidR="00ED642D">
              <w:rPr>
                <w:noProof/>
              </w:rPr>
              <w:t>|start date|end date|default flag</w:t>
            </w:r>
          </w:p>
          <w:p w14:paraId="5FEBF910" w14:textId="034CF0EA" w:rsidR="00044ECB" w:rsidRDefault="00044ECB" w:rsidP="003F7B2E">
            <w:pPr>
              <w:keepNext/>
              <w:keepLines/>
              <w:rPr>
                <w:noProof/>
              </w:rPr>
            </w:pPr>
            <w:r>
              <w:rPr>
                <w:noProof/>
              </w:rPr>
              <w:t>Only the label value is required.</w:t>
            </w:r>
          </w:p>
        </w:tc>
      </w:tr>
    </w:tbl>
    <w:p w14:paraId="25402575" w14:textId="07D682F7" w:rsidR="003F7B2E" w:rsidRPr="00350423" w:rsidRDefault="00044ECB" w:rsidP="003F7B2E">
      <w:r>
        <w:t>Creates a date range instance from a string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8D3F3D4"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E9CD47" w14:textId="5007CB04" w:rsidR="003F7B2E" w:rsidRPr="009C74A7" w:rsidRDefault="00044ECB"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DateRange</w:t>
            </w:r>
            <w:r w:rsidRPr="0059648D">
              <w:rPr>
                <w:rFonts w:ascii="Chalkboard" w:hAnsi="Chalkboard"/>
                <w:b/>
                <w:noProof/>
                <w:color w:val="C0504D" w:themeColor="accent2"/>
                <w:sz w:val="24"/>
                <w:szCs w:val="24"/>
                <w:vertAlign w:val="superscript"/>
              </w:rPr>
              <w:t xml:space="preserv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74D31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1875F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DBBE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E1CA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E120E" w14:textId="77777777" w:rsidR="003F7B2E" w:rsidRPr="00D86C63" w:rsidRDefault="003F7B2E" w:rsidP="003F7B2E">
            <w:pPr>
              <w:keepNext/>
              <w:keepLines/>
              <w:rPr>
                <w:noProof/>
              </w:rPr>
            </w:pPr>
            <w:r w:rsidRPr="00D86C63">
              <w:rPr>
                <w:noProof/>
              </w:rPr>
              <w:t>Description</w:t>
            </w:r>
          </w:p>
        </w:tc>
      </w:tr>
      <w:tr w:rsidR="003F7B2E" w:rsidRPr="00D86C63" w14:paraId="15285870"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160F4DA" w14:textId="4B6AF6AD" w:rsidR="003F7B2E" w:rsidRDefault="00044ECB" w:rsidP="003F7B2E">
            <w:pPr>
              <w:keepNext/>
              <w:keepLines/>
              <w:rPr>
                <w:b/>
                <w:noProof/>
              </w:rPr>
            </w:pPr>
            <w:r>
              <w:rPr>
                <w:b/>
                <w:noProof/>
              </w:rPr>
              <w:t>label</w:t>
            </w:r>
          </w:p>
        </w:tc>
        <w:tc>
          <w:tcPr>
            <w:cnfStyle w:val="000010000000" w:firstRow="0" w:lastRow="0" w:firstColumn="0" w:lastColumn="0" w:oddVBand="1" w:evenVBand="0" w:oddHBand="0" w:evenHBand="0" w:firstRowFirstColumn="0" w:firstRowLastColumn="0" w:lastRowFirstColumn="0" w:lastRowLastColumn="0"/>
            <w:tcW w:w="2070" w:type="dxa"/>
          </w:tcPr>
          <w:p w14:paraId="5F9E3924" w14:textId="575C8D5E" w:rsidR="003F7B2E" w:rsidRDefault="00044ECB"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031423" w14:textId="14A830AC" w:rsidR="003F7B2E" w:rsidRDefault="00044ECB" w:rsidP="003F7B2E">
            <w:pPr>
              <w:keepNext/>
              <w:keepLines/>
              <w:rPr>
                <w:noProof/>
              </w:rPr>
            </w:pPr>
            <w:r>
              <w:rPr>
                <w:noProof/>
              </w:rPr>
              <w:t>A text label that may be displayed in a choice list.  If null, a default label is created based on the starting and ending dates.</w:t>
            </w:r>
          </w:p>
        </w:tc>
      </w:tr>
      <w:tr w:rsidR="003F7B2E" w:rsidRPr="00D86C63" w14:paraId="003D8C9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7D56C5F" w14:textId="61FBA378" w:rsidR="003F7B2E" w:rsidRDefault="005F6111" w:rsidP="003F7B2E">
            <w:pPr>
              <w:keepNext/>
              <w:keepLines/>
              <w:rPr>
                <w:b/>
                <w:noProof/>
              </w:rPr>
            </w:pPr>
            <w:r>
              <w:rPr>
                <w:b/>
                <w:noProof/>
              </w:rPr>
              <w:t>startDate</w:t>
            </w:r>
          </w:p>
          <w:p w14:paraId="61AB4E61"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EABF3A" w14:textId="0DBB1175"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FB6BB55" w14:textId="5C996754" w:rsidR="003F7B2E" w:rsidRDefault="005F6111" w:rsidP="003F7B2E">
            <w:pPr>
              <w:keepNext/>
              <w:keepLines/>
              <w:rPr>
                <w:noProof/>
              </w:rPr>
            </w:pPr>
            <w:r>
              <w:rPr>
                <w:noProof/>
              </w:rPr>
              <w:t>The starting date for the range.</w:t>
            </w:r>
          </w:p>
        </w:tc>
      </w:tr>
      <w:tr w:rsidR="005F6111" w:rsidRPr="00D86C63" w14:paraId="08CB70D5"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7FB4604F" w14:textId="45DFBB19" w:rsidR="005F6111" w:rsidRDefault="005F6111" w:rsidP="003F7B2E">
            <w:pPr>
              <w:keepNext/>
              <w:keepLines/>
              <w:rPr>
                <w:b/>
                <w:noProof/>
              </w:rPr>
            </w:pPr>
            <w:r>
              <w:rPr>
                <w:b/>
                <w:noProof/>
              </w:rPr>
              <w:t>endDate</w:t>
            </w:r>
          </w:p>
          <w:p w14:paraId="05DD7E80" w14:textId="77777777" w:rsidR="005F6111" w:rsidRDefault="005F6111"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AB970" w14:textId="3319866C"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6B8C0DB" w14:textId="7546BCFD" w:rsidR="005F6111" w:rsidRDefault="005F6111" w:rsidP="003F7B2E">
            <w:pPr>
              <w:keepNext/>
              <w:keepLines/>
              <w:rPr>
                <w:noProof/>
              </w:rPr>
            </w:pPr>
            <w:r>
              <w:rPr>
                <w:noProof/>
              </w:rPr>
              <w:t>The ending date for the range.</w:t>
            </w:r>
          </w:p>
        </w:tc>
      </w:tr>
    </w:tbl>
    <w:p w14:paraId="5448299E" w14:textId="1D6AFF3B" w:rsidR="003F7B2E" w:rsidRPr="00350423" w:rsidRDefault="005F6111" w:rsidP="003F7B2E">
      <w:r>
        <w:t>Creates a date range instance given a label and date boundaries.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A50CF0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717048" w14:textId="00814A41"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ED793B"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3E830DB"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2356D3"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6AC39"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A032B" w14:textId="77777777" w:rsidR="003F7B2E" w:rsidRPr="00D86C63" w:rsidRDefault="003F7B2E" w:rsidP="003F7B2E">
            <w:pPr>
              <w:keepNext/>
              <w:keepLines/>
              <w:rPr>
                <w:noProof/>
              </w:rPr>
            </w:pPr>
            <w:r w:rsidRPr="00D86C63">
              <w:rPr>
                <w:noProof/>
              </w:rPr>
              <w:t>Description</w:t>
            </w:r>
          </w:p>
        </w:tc>
      </w:tr>
      <w:tr w:rsidR="003F7B2E" w:rsidRPr="00D86C63" w14:paraId="403BB5A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5D90C02E" w14:textId="77777777" w:rsidR="003F7B2E" w:rsidRDefault="003F7B2E" w:rsidP="003F7B2E">
            <w:pPr>
              <w:keepNext/>
              <w:keepLines/>
              <w:rPr>
                <w:b/>
                <w:noProof/>
              </w:rPr>
            </w:pPr>
            <w:r>
              <w:rPr>
                <w:b/>
                <w:noProof/>
              </w:rPr>
              <w:t>&lt;return value&gt;</w:t>
            </w:r>
          </w:p>
          <w:p w14:paraId="15299F85"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97FFD" w14:textId="7B0A5B67"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B100279" w14:textId="1EFAD0D4" w:rsidR="003F7B2E" w:rsidRDefault="005F6111" w:rsidP="003F7B2E">
            <w:pPr>
              <w:keepNext/>
              <w:keepLines/>
              <w:rPr>
                <w:noProof/>
              </w:rPr>
            </w:pPr>
            <w:r>
              <w:rPr>
                <w:noProof/>
              </w:rPr>
              <w:t>The ending date.  May be null.</w:t>
            </w:r>
          </w:p>
        </w:tc>
      </w:tr>
    </w:tbl>
    <w:p w14:paraId="4DB4650A" w14:textId="4E142583" w:rsidR="003F7B2E" w:rsidRPr="00350423" w:rsidRDefault="005F6111" w:rsidP="003F7B2E">
      <w:r>
        <w:t>Returns the ending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9771F82"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951244" w14:textId="0F1D5758"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A882E"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6C314DF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08D0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008DD"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D0B15F" w14:textId="77777777" w:rsidR="003F7B2E" w:rsidRPr="00D86C63" w:rsidRDefault="003F7B2E" w:rsidP="003F7B2E">
            <w:pPr>
              <w:keepNext/>
              <w:keepLines/>
              <w:rPr>
                <w:noProof/>
              </w:rPr>
            </w:pPr>
            <w:r w:rsidRPr="00D86C63">
              <w:rPr>
                <w:noProof/>
              </w:rPr>
              <w:t>Description</w:t>
            </w:r>
          </w:p>
        </w:tc>
      </w:tr>
      <w:tr w:rsidR="003F7B2E" w:rsidRPr="00D86C63" w14:paraId="7A3A145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AC8B8AE" w14:textId="77777777" w:rsidR="003F7B2E" w:rsidRDefault="003F7B2E" w:rsidP="003F7B2E">
            <w:pPr>
              <w:keepNext/>
              <w:keepLines/>
              <w:rPr>
                <w:b/>
                <w:noProof/>
              </w:rPr>
            </w:pPr>
            <w:r>
              <w:rPr>
                <w:b/>
                <w:noProof/>
              </w:rPr>
              <w:t>&lt;return value&gt;</w:t>
            </w:r>
          </w:p>
          <w:p w14:paraId="4161C1E7"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589AD3" w14:textId="306919E0"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387DAD" w14:textId="076F35AB" w:rsidR="003F7B2E" w:rsidRDefault="005F6111" w:rsidP="003F7B2E">
            <w:pPr>
              <w:keepNext/>
              <w:keepLines/>
              <w:rPr>
                <w:noProof/>
              </w:rPr>
            </w:pPr>
            <w:r>
              <w:rPr>
                <w:noProof/>
              </w:rPr>
              <w:t>The label value.</w:t>
            </w:r>
          </w:p>
        </w:tc>
      </w:tr>
    </w:tbl>
    <w:p w14:paraId="212B13D1" w14:textId="2121A24B" w:rsidR="003F7B2E" w:rsidRPr="00350423" w:rsidRDefault="005F6111" w:rsidP="003F7B2E">
      <w:r>
        <w:t>Returns the value of the text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BF8659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3F40C" w14:textId="3AE979ED"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D62FE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07B05E10"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5E464C"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B8F6C"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A1CD2" w14:textId="77777777" w:rsidR="003F7B2E" w:rsidRPr="00D86C63" w:rsidRDefault="003F7B2E" w:rsidP="003F7B2E">
            <w:pPr>
              <w:keepNext/>
              <w:keepLines/>
              <w:rPr>
                <w:noProof/>
              </w:rPr>
            </w:pPr>
            <w:r w:rsidRPr="00D86C63">
              <w:rPr>
                <w:noProof/>
              </w:rPr>
              <w:t>Description</w:t>
            </w:r>
          </w:p>
        </w:tc>
      </w:tr>
      <w:tr w:rsidR="003F7B2E" w:rsidRPr="00D86C63" w14:paraId="23E0A75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8D7199A" w14:textId="77777777" w:rsidR="003F7B2E" w:rsidRDefault="003F7B2E" w:rsidP="003F7B2E">
            <w:pPr>
              <w:keepNext/>
              <w:keepLines/>
              <w:rPr>
                <w:b/>
                <w:noProof/>
              </w:rPr>
            </w:pPr>
            <w:r>
              <w:rPr>
                <w:b/>
                <w:noProof/>
              </w:rPr>
              <w:t>&lt;return value&gt;</w:t>
            </w:r>
          </w:p>
          <w:p w14:paraId="5EFDE75C"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19A06" w14:textId="29F7460D"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9EBDB5" w14:textId="5D1C071D" w:rsidR="003F7B2E" w:rsidRDefault="005F6111" w:rsidP="005F6111">
            <w:pPr>
              <w:keepNext/>
              <w:keepLines/>
              <w:rPr>
                <w:noProof/>
              </w:rPr>
            </w:pPr>
            <w:r>
              <w:rPr>
                <w:noProof/>
              </w:rPr>
              <w:t>The raw string form of the ending date.</w:t>
            </w:r>
          </w:p>
        </w:tc>
      </w:tr>
    </w:tbl>
    <w:p w14:paraId="7C7F8ABD" w14:textId="21E0C2B1" w:rsidR="003F7B2E" w:rsidRPr="00350423" w:rsidRDefault="005F6111" w:rsidP="003F7B2E">
      <w:r>
        <w:t>Returns the raw string form of the ending date.  This may be of any recognized format, including a relative date (e.g., “</w:t>
      </w:r>
      <w:r w:rsidRPr="009C1664">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4CB9350A"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FA7D54" w14:textId="1341D792"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getRawStartDate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A6E557"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7BD4336D"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492FA"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F77291"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F2CDF7" w14:textId="77777777" w:rsidR="003F7B2E" w:rsidRPr="00D86C63" w:rsidRDefault="003F7B2E" w:rsidP="003F7B2E">
            <w:pPr>
              <w:keepNext/>
              <w:keepLines/>
              <w:rPr>
                <w:noProof/>
              </w:rPr>
            </w:pPr>
            <w:r w:rsidRPr="00D86C63">
              <w:rPr>
                <w:noProof/>
              </w:rPr>
              <w:t>Description</w:t>
            </w:r>
          </w:p>
        </w:tc>
      </w:tr>
      <w:tr w:rsidR="003F7B2E" w:rsidRPr="00D86C63" w14:paraId="795B5BF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39B30F40" w14:textId="77777777" w:rsidR="003F7B2E" w:rsidRDefault="003F7B2E" w:rsidP="003F7B2E">
            <w:pPr>
              <w:keepNext/>
              <w:keepLines/>
              <w:rPr>
                <w:b/>
                <w:noProof/>
              </w:rPr>
            </w:pPr>
            <w:r>
              <w:rPr>
                <w:b/>
                <w:noProof/>
              </w:rPr>
              <w:t>&lt;return value&gt;</w:t>
            </w:r>
          </w:p>
          <w:p w14:paraId="255CEB6F"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C0CB5A" w14:textId="5FF7AAB8" w:rsidR="003F7B2E" w:rsidRDefault="005F6111" w:rsidP="003F7B2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462738" w14:textId="3B5D34E7" w:rsidR="003F7B2E" w:rsidRDefault="005F6111" w:rsidP="003F7B2E">
            <w:pPr>
              <w:keepNext/>
              <w:keepLines/>
              <w:rPr>
                <w:noProof/>
              </w:rPr>
            </w:pPr>
            <w:r>
              <w:rPr>
                <w:noProof/>
              </w:rPr>
              <w:t>The raw string form of the starting date.</w:t>
            </w:r>
          </w:p>
        </w:tc>
      </w:tr>
    </w:tbl>
    <w:p w14:paraId="50B5BF33" w14:textId="08F11098" w:rsidR="005F6111" w:rsidRPr="00350423" w:rsidRDefault="005F6111" w:rsidP="005F6111">
      <w:r>
        <w:t>Returns the raw string form of the starting date.  This may be of any recognized format, including a relative date (e.g., “</w:t>
      </w:r>
      <w:r w:rsidRPr="009C1664">
        <w:rPr>
          <w:rStyle w:val="Code"/>
        </w:rPr>
        <w:t>T + 1</w:t>
      </w:r>
      <w:r>
        <w:t>”).</w:t>
      </w:r>
    </w:p>
    <w:p w14:paraId="40E51882" w14:textId="0B72DDDB" w:rsidR="003F7B2E" w:rsidRPr="00350423" w:rsidRDefault="003F7B2E" w:rsidP="003F7B2E"/>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6E9FD9E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EA092C" w14:textId="27E08FFC"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6E9D93"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9EA16D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77A6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9F1163"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F29C" w14:textId="77777777" w:rsidR="003F7B2E" w:rsidRPr="00D86C63" w:rsidRDefault="003F7B2E" w:rsidP="003F7B2E">
            <w:pPr>
              <w:keepNext/>
              <w:keepLines/>
              <w:rPr>
                <w:noProof/>
              </w:rPr>
            </w:pPr>
            <w:r w:rsidRPr="00D86C63">
              <w:rPr>
                <w:noProof/>
              </w:rPr>
              <w:t>Description</w:t>
            </w:r>
          </w:p>
        </w:tc>
      </w:tr>
      <w:tr w:rsidR="003F7B2E" w:rsidRPr="00D86C63" w14:paraId="3BBD921E"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466550" w14:textId="77777777" w:rsidR="003F7B2E" w:rsidRDefault="003F7B2E" w:rsidP="003F7B2E">
            <w:pPr>
              <w:keepNext/>
              <w:keepLines/>
              <w:rPr>
                <w:b/>
                <w:noProof/>
              </w:rPr>
            </w:pPr>
            <w:r>
              <w:rPr>
                <w:b/>
                <w:noProof/>
              </w:rPr>
              <w:t>&lt;return value&gt;</w:t>
            </w:r>
          </w:p>
          <w:p w14:paraId="0CA96CEE"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C4A925" w14:textId="6D008FDC" w:rsidR="003F7B2E"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599E39B" w14:textId="7ACF1C71" w:rsidR="003F7B2E" w:rsidRDefault="005F6111" w:rsidP="003F7B2E">
            <w:pPr>
              <w:keepNext/>
              <w:keepLines/>
              <w:rPr>
                <w:noProof/>
              </w:rPr>
            </w:pPr>
            <w:r>
              <w:rPr>
                <w:noProof/>
              </w:rPr>
              <w:t>The starting date.  May be null.</w:t>
            </w:r>
          </w:p>
        </w:tc>
      </w:tr>
    </w:tbl>
    <w:p w14:paraId="729B5672" w14:textId="1DA28AFB" w:rsidR="003F7B2E" w:rsidRPr="00350423" w:rsidRDefault="005F6111" w:rsidP="003F7B2E">
      <w:r>
        <w:t>Returns the starting date of the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19432FC8"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50538B" w14:textId="333FDBDB" w:rsidR="003F7B2E" w:rsidRPr="009C74A7" w:rsidRDefault="005F6111"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A1C65A"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52695855"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CD144"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44EDBA"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0D21C" w14:textId="77777777" w:rsidR="003F7B2E" w:rsidRPr="00D86C63" w:rsidRDefault="003F7B2E" w:rsidP="003F7B2E">
            <w:pPr>
              <w:keepNext/>
              <w:keepLines/>
              <w:rPr>
                <w:noProof/>
              </w:rPr>
            </w:pPr>
            <w:r w:rsidRPr="00D86C63">
              <w:rPr>
                <w:noProof/>
              </w:rPr>
              <w:t>Description</w:t>
            </w:r>
          </w:p>
        </w:tc>
      </w:tr>
      <w:tr w:rsidR="005F6111" w:rsidRPr="00D86C63" w14:paraId="165BB86F"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297B0B8C" w14:textId="57BF404E" w:rsidR="005F6111" w:rsidRDefault="005F6111" w:rsidP="003F7B2E">
            <w:pPr>
              <w:keepNext/>
              <w:keepLines/>
              <w:rPr>
                <w:b/>
                <w:noProof/>
              </w:rPr>
            </w:pPr>
            <w:r>
              <w:rPr>
                <w:b/>
                <w:noProof/>
              </w:rPr>
              <w:t>refDate</w:t>
            </w:r>
          </w:p>
        </w:tc>
        <w:tc>
          <w:tcPr>
            <w:cnfStyle w:val="000010000000" w:firstRow="0" w:lastRow="0" w:firstColumn="0" w:lastColumn="0" w:oddVBand="1" w:evenVBand="0" w:oddHBand="0" w:evenHBand="0" w:firstRowFirstColumn="0" w:firstRowLastColumn="0" w:lastRowFirstColumn="0" w:lastRowLastColumn="0"/>
            <w:tcW w:w="2070" w:type="dxa"/>
          </w:tcPr>
          <w:p w14:paraId="7076BFEA" w14:textId="5F12E333" w:rsidR="005F6111" w:rsidRDefault="005F6111" w:rsidP="003F7B2E">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2A306D2" w14:textId="77777777" w:rsidR="005F6111" w:rsidRDefault="005F6111" w:rsidP="003F7B2E">
            <w:pPr>
              <w:keepNext/>
              <w:keepLines/>
              <w:rPr>
                <w:noProof/>
              </w:rPr>
            </w:pPr>
            <w:r>
              <w:rPr>
                <w:noProof/>
              </w:rPr>
              <w:t>A reference date for comparison.</w:t>
            </w:r>
          </w:p>
          <w:p w14:paraId="16AD6DD8" w14:textId="77777777" w:rsidR="005F6111" w:rsidRDefault="005F6111" w:rsidP="003F7B2E">
            <w:pPr>
              <w:keepNext/>
              <w:keepLines/>
              <w:rPr>
                <w:noProof/>
              </w:rPr>
            </w:pPr>
          </w:p>
        </w:tc>
      </w:tr>
      <w:tr w:rsidR="005F6111" w:rsidRPr="00D86C63" w14:paraId="160DCB82"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6C25FA47" w14:textId="07FF55A1" w:rsidR="005F6111" w:rsidRDefault="005F6111" w:rsidP="003F7B2E">
            <w:pPr>
              <w:keepNext/>
              <w:keepLines/>
              <w:rPr>
                <w:b/>
                <w:noProof/>
              </w:rPr>
            </w:pPr>
            <w:r>
              <w:rPr>
                <w:b/>
                <w:noProof/>
              </w:rPr>
              <w:t>inclusiveStart</w:t>
            </w:r>
          </w:p>
          <w:p w14:paraId="1B8F073C" w14:textId="6984C140" w:rsidR="005F6111" w:rsidRPr="00FF034C" w:rsidRDefault="005F6111"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9153C7F" w14:textId="05CB7A83"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BEBAB7" w14:textId="6A279CCC" w:rsidR="005F6111" w:rsidRDefault="005F6111" w:rsidP="003F7B2E">
            <w:pPr>
              <w:keepNext/>
              <w:keepLines/>
              <w:rPr>
                <w:noProof/>
              </w:rPr>
            </w:pPr>
            <w:r>
              <w:rPr>
                <w:noProof/>
              </w:rPr>
              <w:t>If true, the comparison is inclusive of the starting date.  Defaults to true.</w:t>
            </w:r>
          </w:p>
        </w:tc>
      </w:tr>
      <w:tr w:rsidR="005F6111" w:rsidRPr="00D86C63" w14:paraId="0CA970F6"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CB73A92" w14:textId="6C4E9B33" w:rsidR="005F6111" w:rsidRDefault="005F6111" w:rsidP="003F7B2E">
            <w:pPr>
              <w:keepNext/>
              <w:keepLines/>
              <w:rPr>
                <w:b/>
                <w:noProof/>
              </w:rPr>
            </w:pPr>
            <w:r>
              <w:rPr>
                <w:b/>
                <w:noProof/>
              </w:rPr>
              <w:t>inclusiveEnd</w:t>
            </w:r>
          </w:p>
          <w:p w14:paraId="65D256D1" w14:textId="246848D9" w:rsidR="005F6111" w:rsidRPr="00FF034C" w:rsidRDefault="00ED642D" w:rsidP="003F7B2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5976A7" w14:textId="1EA4DB28" w:rsidR="005F6111"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29BFA1" w14:textId="3578491A" w:rsidR="005F6111" w:rsidRDefault="005F6111" w:rsidP="003F7B2E">
            <w:pPr>
              <w:keepNext/>
              <w:keepLines/>
              <w:rPr>
                <w:noProof/>
              </w:rPr>
            </w:pPr>
            <w:r>
              <w:rPr>
                <w:noProof/>
              </w:rPr>
              <w:t>If true, the comparison is inclusive of the ending date.  Defaults to false.</w:t>
            </w:r>
          </w:p>
        </w:tc>
      </w:tr>
      <w:tr w:rsidR="003F7B2E" w:rsidRPr="00D86C63" w14:paraId="2F55AB18"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0176E3E3" w14:textId="77777777" w:rsidR="003F7B2E" w:rsidRDefault="003F7B2E" w:rsidP="003F7B2E">
            <w:pPr>
              <w:keepNext/>
              <w:keepLines/>
              <w:rPr>
                <w:b/>
                <w:noProof/>
              </w:rPr>
            </w:pPr>
            <w:r>
              <w:rPr>
                <w:b/>
                <w:noProof/>
              </w:rPr>
              <w:t>&lt;return value&gt;</w:t>
            </w:r>
          </w:p>
          <w:p w14:paraId="49112354"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851945" w14:textId="62992D6E" w:rsidR="003F7B2E" w:rsidRDefault="005F6111"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A274382" w14:textId="2970BDA3" w:rsidR="003F7B2E" w:rsidRDefault="005F6111" w:rsidP="003F7B2E">
            <w:pPr>
              <w:keepNext/>
              <w:keepLines/>
              <w:rPr>
                <w:noProof/>
              </w:rPr>
            </w:pPr>
            <w:r>
              <w:rPr>
                <w:noProof/>
              </w:rPr>
              <w:t>True if the reference date falls within this range.</w:t>
            </w:r>
          </w:p>
        </w:tc>
      </w:tr>
    </w:tbl>
    <w:p w14:paraId="04917B88" w14:textId="567A1444" w:rsidR="003F7B2E" w:rsidRPr="00350423" w:rsidRDefault="005F6111" w:rsidP="003F7B2E">
      <w:r>
        <w:t>Determines if a reference date falls within the range</w:t>
      </w:r>
      <w:r w:rsidR="00ED642D">
        <w:t xml:space="preserve"> with optional control of inclusivity.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7B2E" w:rsidRPr="009C74A7" w14:paraId="09F5AFC9" w14:textId="77777777" w:rsidTr="003F7B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3CD2A4" w14:textId="01846753" w:rsidR="003F7B2E" w:rsidRPr="009C74A7" w:rsidRDefault="00ED642D" w:rsidP="003F7B2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isDefault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69CD4C" w14:textId="77777777" w:rsidR="003F7B2E" w:rsidRPr="009C74A7" w:rsidRDefault="003F7B2E" w:rsidP="003F7B2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org.carewebframework.common.DateRange</w:t>
            </w:r>
          </w:p>
        </w:tc>
      </w:tr>
      <w:tr w:rsidR="003F7B2E" w:rsidRPr="00D86C63" w14:paraId="204BA7BF" w14:textId="77777777" w:rsidTr="003F7B2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6556F6" w14:textId="77777777" w:rsidR="003F7B2E" w:rsidRPr="00D86C63" w:rsidRDefault="003F7B2E" w:rsidP="003F7B2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C5E3E7" w14:textId="77777777" w:rsidR="003F7B2E" w:rsidRPr="00D86C63" w:rsidRDefault="003F7B2E" w:rsidP="003F7B2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C4C1CD" w14:textId="77777777" w:rsidR="003F7B2E" w:rsidRPr="00D86C63" w:rsidRDefault="003F7B2E" w:rsidP="003F7B2E">
            <w:pPr>
              <w:keepNext/>
              <w:keepLines/>
              <w:rPr>
                <w:noProof/>
              </w:rPr>
            </w:pPr>
            <w:r w:rsidRPr="00D86C63">
              <w:rPr>
                <w:noProof/>
              </w:rPr>
              <w:t>Description</w:t>
            </w:r>
          </w:p>
        </w:tc>
      </w:tr>
      <w:tr w:rsidR="003F7B2E" w:rsidRPr="00D86C63" w14:paraId="5A4905A1" w14:textId="77777777" w:rsidTr="003F7B2E">
        <w:tc>
          <w:tcPr>
            <w:cnfStyle w:val="001000000000" w:firstRow="0" w:lastRow="0" w:firstColumn="1" w:lastColumn="0" w:oddVBand="0" w:evenVBand="0" w:oddHBand="0" w:evenHBand="0" w:firstRowFirstColumn="0" w:firstRowLastColumn="0" w:lastRowFirstColumn="0" w:lastRowLastColumn="0"/>
            <w:tcW w:w="2358" w:type="dxa"/>
          </w:tcPr>
          <w:p w14:paraId="40367C63" w14:textId="77777777" w:rsidR="003F7B2E" w:rsidRDefault="003F7B2E" w:rsidP="003F7B2E">
            <w:pPr>
              <w:keepNext/>
              <w:keepLines/>
              <w:rPr>
                <w:b/>
                <w:noProof/>
              </w:rPr>
            </w:pPr>
            <w:r>
              <w:rPr>
                <w:b/>
                <w:noProof/>
              </w:rPr>
              <w:t>&lt;return value&gt;</w:t>
            </w:r>
          </w:p>
          <w:p w14:paraId="054EC15A" w14:textId="77777777" w:rsidR="003F7B2E" w:rsidRDefault="003F7B2E" w:rsidP="003F7B2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C55F0" w14:textId="5AB8EE43" w:rsidR="003F7B2E" w:rsidRDefault="00ED642D" w:rsidP="003F7B2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59B387" w14:textId="03996460" w:rsidR="003F7B2E" w:rsidRDefault="00ED642D" w:rsidP="003F7B2E">
            <w:pPr>
              <w:keepNext/>
              <w:keepLines/>
              <w:rPr>
                <w:noProof/>
              </w:rPr>
            </w:pPr>
            <w:r>
              <w:rPr>
                <w:noProof/>
              </w:rPr>
              <w:t>True if this range is to be used as the default.</w:t>
            </w:r>
          </w:p>
        </w:tc>
      </w:tr>
    </w:tbl>
    <w:p w14:paraId="3E69C52F" w14:textId="248A9220" w:rsidR="003F7B2E" w:rsidRDefault="00ED642D" w:rsidP="003F7B2E">
      <w:r>
        <w:t>Returns true if this range is to be considered the default selection.</w:t>
      </w:r>
    </w:p>
    <w:p w14:paraId="73148A12" w14:textId="77777777" w:rsidR="00ED642D" w:rsidRPr="00350423" w:rsidRDefault="00ED642D" w:rsidP="003F7B2E"/>
    <w:p w14:paraId="3DBCB42B" w14:textId="38733C8F" w:rsidR="00B0340A" w:rsidRDefault="00B0340A" w:rsidP="007423B4">
      <w:pPr>
        <w:pStyle w:val="Heading2"/>
        <w:rPr>
          <w:noProof/>
        </w:rPr>
      </w:pPr>
      <w:bookmarkStart w:id="46" w:name="_Toc247858432"/>
      <w:r>
        <w:rPr>
          <w:noProof/>
        </w:rPr>
        <w:t>DateUtil Class</w:t>
      </w:r>
      <w:bookmarkEnd w:id="46"/>
    </w:p>
    <w:p w14:paraId="25A5940C" w14:textId="5ABF403F" w:rsidR="00350423" w:rsidRDefault="00350423" w:rsidP="00350423">
      <w:r>
        <w:t>This is a set of static utility methods for manipulating date values.</w:t>
      </w:r>
      <w:r w:rsidR="00367997">
        <w:t xml:space="preserve">  It is important to note that Java cannot distinguish a date with no time component from a date where the time is exactly midnight.  For those methods that must make such a distinction, we assume that a date where all the time components (hour, minute, second and millisecond) are exactly zero represents a date with no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C38FF9D"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C1E35A8" w14:textId="7477E647" w:rsidR="00350423" w:rsidRPr="009C74A7" w:rsidRDefault="0057157D"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addDays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FD5F2C" w14:textId="2147C36C"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350423" w:rsidRPr="00D86C63" w14:paraId="5BAE3918"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301B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551DCD"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4F8EC" w14:textId="77777777" w:rsidR="00350423" w:rsidRPr="00D86C63" w:rsidRDefault="00350423" w:rsidP="002676D0">
            <w:pPr>
              <w:keepNext/>
              <w:keepLines/>
              <w:rPr>
                <w:noProof/>
              </w:rPr>
            </w:pPr>
            <w:r w:rsidRPr="00D86C63">
              <w:rPr>
                <w:noProof/>
              </w:rPr>
              <w:t>Description</w:t>
            </w:r>
          </w:p>
        </w:tc>
      </w:tr>
      <w:tr w:rsidR="0057157D" w:rsidRPr="00D86C63" w14:paraId="4CCA53E2"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900D547" w14:textId="0002C5E9" w:rsidR="0057157D" w:rsidRDefault="0057157D" w:rsidP="002676D0">
            <w:pPr>
              <w:keepNext/>
              <w:keepLines/>
              <w:rPr>
                <w:b/>
                <w:noProof/>
              </w:rPr>
            </w:pPr>
            <w:r>
              <w:rPr>
                <w:b/>
                <w:noProof/>
              </w:rPr>
              <w:t>date</w:t>
            </w:r>
          </w:p>
          <w:p w14:paraId="528D25D5"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F145F5" w14:textId="717B74FB" w:rsidR="0057157D"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21578DB" w14:textId="0485FE41" w:rsidR="0057157D" w:rsidRDefault="0057157D" w:rsidP="002676D0">
            <w:pPr>
              <w:keepNext/>
              <w:keepLines/>
              <w:rPr>
                <w:noProof/>
              </w:rPr>
            </w:pPr>
            <w:r>
              <w:rPr>
                <w:noProof/>
              </w:rPr>
              <w:t>Initial date value.  May be null.</w:t>
            </w:r>
          </w:p>
        </w:tc>
      </w:tr>
      <w:tr w:rsidR="0057157D" w:rsidRPr="00D86C63" w14:paraId="2AA0FEA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69BE70A" w14:textId="65FB4166" w:rsidR="0057157D" w:rsidRDefault="0057157D" w:rsidP="002676D0">
            <w:pPr>
              <w:keepNext/>
              <w:keepLines/>
              <w:rPr>
                <w:b/>
                <w:noProof/>
              </w:rPr>
            </w:pPr>
            <w:r>
              <w:rPr>
                <w:b/>
                <w:noProof/>
              </w:rPr>
              <w:t>daysOffset</w:t>
            </w:r>
          </w:p>
          <w:p w14:paraId="577CAAC0"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AF73F2" w14:textId="7308CCEE" w:rsidR="0057157D" w:rsidRDefault="0057157D"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9FFEFD8" w14:textId="2935DC45" w:rsidR="0057157D" w:rsidRDefault="0057157D" w:rsidP="002676D0">
            <w:pPr>
              <w:keepNext/>
              <w:keepLines/>
              <w:rPr>
                <w:noProof/>
              </w:rPr>
            </w:pPr>
            <w:r>
              <w:rPr>
                <w:noProof/>
              </w:rPr>
              <w:t># of days to add to initial value.  May be negative.</w:t>
            </w:r>
          </w:p>
        </w:tc>
      </w:tr>
      <w:tr w:rsidR="0057157D" w:rsidRPr="00D86C63" w14:paraId="6E86A2C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24FFA37" w14:textId="213EDDD5" w:rsidR="0057157D" w:rsidRDefault="0057157D" w:rsidP="002676D0">
            <w:pPr>
              <w:keepNext/>
              <w:keepLines/>
              <w:rPr>
                <w:b/>
                <w:noProof/>
              </w:rPr>
            </w:pPr>
            <w:r>
              <w:rPr>
                <w:b/>
                <w:noProof/>
              </w:rPr>
              <w:t>stripTime</w:t>
            </w:r>
          </w:p>
          <w:p w14:paraId="3C8138EB" w14:textId="77777777" w:rsidR="0057157D" w:rsidRDefault="0057157D"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715F65" w14:textId="03D103A8" w:rsidR="0057157D" w:rsidRDefault="0057157D" w:rsidP="002676D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C658AB2" w14:textId="2377BC43" w:rsidR="0057157D" w:rsidRDefault="0057157D" w:rsidP="002676D0">
            <w:pPr>
              <w:keepNext/>
              <w:keepLines/>
              <w:rPr>
                <w:noProof/>
              </w:rPr>
            </w:pPr>
            <w:r>
              <w:rPr>
                <w:noProof/>
              </w:rPr>
              <w:t>If true, strip the time component from the result.</w:t>
            </w:r>
          </w:p>
        </w:tc>
      </w:tr>
      <w:tr w:rsidR="00350423" w:rsidRPr="00D86C63" w14:paraId="471B902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13F2C3D" w14:textId="77777777" w:rsidR="00350423" w:rsidRDefault="00350423" w:rsidP="002676D0">
            <w:pPr>
              <w:keepNext/>
              <w:keepLines/>
              <w:rPr>
                <w:b/>
                <w:noProof/>
              </w:rPr>
            </w:pPr>
            <w:r>
              <w:rPr>
                <w:b/>
                <w:noProof/>
              </w:rPr>
              <w:t>&lt;return value&gt;</w:t>
            </w:r>
          </w:p>
          <w:p w14:paraId="7F90EF22"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32D66C" w14:textId="437E161B" w:rsidR="00350423" w:rsidRDefault="0057157D" w:rsidP="002676D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58DCCE" w14:textId="5722D363" w:rsidR="00350423" w:rsidRDefault="0057157D" w:rsidP="002676D0">
            <w:pPr>
              <w:keepNext/>
              <w:keepLines/>
              <w:rPr>
                <w:noProof/>
              </w:rPr>
            </w:pPr>
            <w:r>
              <w:rPr>
                <w:noProof/>
              </w:rPr>
              <w:t>The initial date value with the added offset.  If the initial value was null, null is returned.</w:t>
            </w:r>
          </w:p>
        </w:tc>
      </w:tr>
    </w:tbl>
    <w:p w14:paraId="0775B5F5" w14:textId="51C48281" w:rsidR="00350423" w:rsidRDefault="0057157D" w:rsidP="00350423">
      <w:r>
        <w:t>Adds (or subtracts) the specified number of days to an input date.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7577877F"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B7F093" w14:textId="01BFB544" w:rsidR="0057157D" w:rsidRPr="009C74A7" w:rsidRDefault="0057157D"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changeTimeZone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95374F"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D5DA1C4"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95FD04"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828E4"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E593A3" w14:textId="77777777" w:rsidR="0057157D" w:rsidRPr="00D86C63" w:rsidRDefault="0057157D" w:rsidP="0057157D">
            <w:pPr>
              <w:keepNext/>
              <w:keepLines/>
              <w:rPr>
                <w:noProof/>
              </w:rPr>
            </w:pPr>
            <w:r w:rsidRPr="00D86C63">
              <w:rPr>
                <w:noProof/>
              </w:rPr>
              <w:t>Description</w:t>
            </w:r>
          </w:p>
        </w:tc>
      </w:tr>
      <w:tr w:rsidR="0057157D" w:rsidRPr="00D86C63" w14:paraId="6D26FDFB"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2C8233B2" w14:textId="77777777" w:rsidR="0057157D" w:rsidRDefault="0057157D" w:rsidP="0057157D">
            <w:pPr>
              <w:keepNext/>
              <w:keepLines/>
              <w:rPr>
                <w:b/>
                <w:noProof/>
              </w:rPr>
            </w:pPr>
            <w:r>
              <w:rPr>
                <w:b/>
                <w:noProof/>
              </w:rPr>
              <w:t>date</w:t>
            </w:r>
          </w:p>
          <w:p w14:paraId="30B994F9" w14:textId="0BEA863D"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94D1E6" w14:textId="3F2C95F8" w:rsidR="0057157D" w:rsidRDefault="0057157D"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A453C4C" w14:textId="49425446" w:rsidR="0057157D" w:rsidRDefault="0057157D" w:rsidP="0057157D">
            <w:pPr>
              <w:keepNext/>
              <w:keepLines/>
              <w:rPr>
                <w:noProof/>
              </w:rPr>
            </w:pPr>
            <w:r>
              <w:rPr>
                <w:noProof/>
              </w:rPr>
              <w:t>Initial date value.</w:t>
            </w:r>
          </w:p>
        </w:tc>
      </w:tr>
      <w:tr w:rsidR="0057157D" w:rsidRPr="00D86C63" w14:paraId="6AE466B3"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0A7E1F1" w14:textId="13938C3B" w:rsidR="0057157D" w:rsidRDefault="0057157D" w:rsidP="0057157D">
            <w:pPr>
              <w:keepNext/>
              <w:keepLines/>
              <w:rPr>
                <w:b/>
                <w:noProof/>
              </w:rPr>
            </w:pPr>
            <w:r>
              <w:rPr>
                <w:b/>
                <w:noProof/>
              </w:rPr>
              <w:t>oldTimeZone</w:t>
            </w:r>
          </w:p>
          <w:p w14:paraId="3D4F9A0F"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D61721" w14:textId="1E777752" w:rsidR="0057157D" w:rsidRDefault="0057157D"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7D42131E" w14:textId="68294DFE" w:rsidR="0057157D" w:rsidRDefault="0057157D" w:rsidP="0057157D">
            <w:pPr>
              <w:keepNext/>
              <w:keepLines/>
              <w:rPr>
                <w:noProof/>
              </w:rPr>
            </w:pPr>
            <w:r>
              <w:rPr>
                <w:noProof/>
              </w:rPr>
              <w:t>Original timezone.</w:t>
            </w:r>
          </w:p>
        </w:tc>
      </w:tr>
      <w:tr w:rsidR="0057157D" w:rsidRPr="00D86C63" w14:paraId="2D334180"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3A1F4E0" w14:textId="473BE28F" w:rsidR="0057157D" w:rsidRDefault="0057157D" w:rsidP="0057157D">
            <w:pPr>
              <w:keepNext/>
              <w:keepLines/>
              <w:rPr>
                <w:b/>
                <w:noProof/>
              </w:rPr>
            </w:pPr>
            <w:r>
              <w:rPr>
                <w:b/>
                <w:noProof/>
              </w:rPr>
              <w:t>newTimeZone</w:t>
            </w:r>
          </w:p>
          <w:p w14:paraId="76906AB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5B9301" w14:textId="5F6F4FBB" w:rsidR="0057157D" w:rsidRDefault="0057157D"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5D2345A2" w14:textId="4C529339" w:rsidR="0057157D" w:rsidRDefault="0057157D" w:rsidP="0057157D">
            <w:pPr>
              <w:keepNext/>
              <w:keepLines/>
              <w:rPr>
                <w:noProof/>
              </w:rPr>
            </w:pPr>
            <w:r>
              <w:rPr>
                <w:noProof/>
              </w:rPr>
              <w:t>New timezone.</w:t>
            </w:r>
          </w:p>
        </w:tc>
      </w:tr>
      <w:tr w:rsidR="0057157D" w:rsidRPr="00D86C63" w14:paraId="42E9834F"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C13B5F8" w14:textId="77777777" w:rsidR="0057157D" w:rsidRDefault="0057157D" w:rsidP="0057157D">
            <w:pPr>
              <w:keepNext/>
              <w:keepLines/>
              <w:rPr>
                <w:b/>
                <w:noProof/>
              </w:rPr>
            </w:pPr>
            <w:r>
              <w:rPr>
                <w:b/>
                <w:noProof/>
              </w:rPr>
              <w:t>&lt;return value&gt;</w:t>
            </w:r>
          </w:p>
          <w:p w14:paraId="3B38B5C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A330A0" w14:textId="16E6C6D4" w:rsidR="0057157D" w:rsidRDefault="0057157D"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48D119C" w14:textId="227EBE83" w:rsidR="0057157D" w:rsidRDefault="0057157D" w:rsidP="0057157D">
            <w:pPr>
              <w:keepNext/>
              <w:keepLines/>
              <w:rPr>
                <w:noProof/>
              </w:rPr>
            </w:pPr>
            <w:r>
              <w:rPr>
                <w:noProof/>
              </w:rPr>
              <w:t xml:space="preserve">The date </w:t>
            </w:r>
            <w:r w:rsidR="00701C50">
              <w:rPr>
                <w:noProof/>
              </w:rPr>
              <w:t>with its time adjusted from the original time zone to a new one.</w:t>
            </w:r>
          </w:p>
        </w:tc>
      </w:tr>
    </w:tbl>
    <w:p w14:paraId="135F4E49" w14:textId="2CD385BC" w:rsidR="0057157D" w:rsidRDefault="00701C50" w:rsidP="0057157D">
      <w:r>
        <w:t>Changes the time component of an input date from one time zone to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C3BE3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2346B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cloneDate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5C55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59073D3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9B5A1E"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CEFB0"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41505" w14:textId="77777777" w:rsidR="005D062A" w:rsidRPr="00D86C63" w:rsidRDefault="005D062A" w:rsidP="005D062A">
            <w:pPr>
              <w:keepNext/>
              <w:keepLines/>
              <w:rPr>
                <w:noProof/>
              </w:rPr>
            </w:pPr>
            <w:r w:rsidRPr="00D86C63">
              <w:rPr>
                <w:noProof/>
              </w:rPr>
              <w:t>Description</w:t>
            </w:r>
          </w:p>
        </w:tc>
      </w:tr>
      <w:tr w:rsidR="005D062A" w:rsidRPr="00D86C63" w14:paraId="3170D219"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5038D2E3" w14:textId="2EFF2515" w:rsidR="005D062A" w:rsidRDefault="005D062A" w:rsidP="005D062A">
            <w:pPr>
              <w:keepNext/>
              <w:keepLines/>
              <w:rPr>
                <w:b/>
                <w:noProof/>
              </w:rPr>
            </w:pPr>
            <w:r>
              <w:rPr>
                <w:b/>
                <w:noProof/>
              </w:rPr>
              <w:t>date</w:t>
            </w:r>
          </w:p>
          <w:p w14:paraId="2116C166"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061E08" w14:textId="24085440"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2BAC051" w14:textId="5F863353" w:rsidR="005D062A" w:rsidRDefault="005D062A" w:rsidP="005D062A">
            <w:pPr>
              <w:keepNext/>
              <w:keepLines/>
              <w:rPr>
                <w:noProof/>
              </w:rPr>
            </w:pPr>
            <w:r>
              <w:rPr>
                <w:noProof/>
              </w:rPr>
              <w:t>Date to clone.  May be null.</w:t>
            </w:r>
          </w:p>
        </w:tc>
      </w:tr>
      <w:tr w:rsidR="005D062A" w:rsidRPr="00D86C63" w14:paraId="3BE5855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5C3CC4F" w14:textId="77777777" w:rsidR="005D062A" w:rsidRDefault="005D062A" w:rsidP="005D062A">
            <w:pPr>
              <w:keepNext/>
              <w:keepLines/>
              <w:rPr>
                <w:b/>
                <w:noProof/>
              </w:rPr>
            </w:pPr>
            <w:r>
              <w:rPr>
                <w:b/>
                <w:noProof/>
              </w:rPr>
              <w:t>&lt;return value&gt;</w:t>
            </w:r>
          </w:p>
          <w:p w14:paraId="4381B31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F47C6" w14:textId="3A6BE213"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2316467" w14:textId="4EE02ECB" w:rsidR="005D062A" w:rsidRDefault="005D062A" w:rsidP="005D062A">
            <w:pPr>
              <w:keepNext/>
              <w:keepLines/>
              <w:rPr>
                <w:noProof/>
              </w:rPr>
            </w:pPr>
            <w:r>
              <w:rPr>
                <w:noProof/>
              </w:rPr>
              <w:t>A new date instance with the same date value as the original.  If the original value was null, null is returned.</w:t>
            </w:r>
          </w:p>
        </w:tc>
      </w:tr>
    </w:tbl>
    <w:p w14:paraId="6F39C7E7" w14:textId="265E8ED3" w:rsidR="005D062A" w:rsidRDefault="005D062A" w:rsidP="005D062A">
      <w:r>
        <w:t>Clones a date object, allowing a null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5389" w:rsidRPr="009C74A7" w14:paraId="396B3BB5"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EAA0AA" w14:textId="3885613F" w:rsidR="00575389" w:rsidRPr="009C74A7" w:rsidRDefault="00575389" w:rsidP="003A44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228C40" w14:textId="77777777" w:rsidR="00575389" w:rsidRPr="009C74A7" w:rsidRDefault="00575389" w:rsidP="003A44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5389" w:rsidRPr="00D86C63" w14:paraId="018F51DF" w14:textId="77777777" w:rsidTr="003A44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E5B07" w14:textId="77777777" w:rsidR="00575389" w:rsidRPr="00D86C63" w:rsidRDefault="00575389" w:rsidP="003A44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57184D" w14:textId="77777777" w:rsidR="00575389" w:rsidRPr="00D86C63" w:rsidRDefault="00575389" w:rsidP="003A44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C0601" w14:textId="77777777" w:rsidR="00575389" w:rsidRPr="00D86C63" w:rsidRDefault="00575389" w:rsidP="003A446D">
            <w:pPr>
              <w:keepNext/>
              <w:keepLines/>
              <w:rPr>
                <w:noProof/>
              </w:rPr>
            </w:pPr>
            <w:r w:rsidRPr="00D86C63">
              <w:rPr>
                <w:noProof/>
              </w:rPr>
              <w:t>Description</w:t>
            </w:r>
          </w:p>
        </w:tc>
      </w:tr>
      <w:tr w:rsidR="00575389" w:rsidRPr="00D86C63" w14:paraId="72AD06B0"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2D2DE311" w14:textId="77777777" w:rsidR="00575389" w:rsidRDefault="00575389" w:rsidP="003A446D">
            <w:pPr>
              <w:keepNext/>
              <w:keepLines/>
              <w:rPr>
                <w:b/>
                <w:noProof/>
              </w:rPr>
            </w:pPr>
            <w:r>
              <w:rPr>
                <w:b/>
                <w:noProof/>
              </w:rPr>
              <w:t>date1</w:t>
            </w:r>
          </w:p>
          <w:p w14:paraId="546CC902"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6836A7"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5059834" w14:textId="77777777" w:rsidR="00575389" w:rsidRDefault="00575389" w:rsidP="003A446D">
            <w:pPr>
              <w:keepNext/>
              <w:keepLines/>
              <w:rPr>
                <w:noProof/>
              </w:rPr>
            </w:pPr>
            <w:r>
              <w:rPr>
                <w:noProof/>
              </w:rPr>
              <w:t>First date to compare.  May be null.</w:t>
            </w:r>
          </w:p>
        </w:tc>
      </w:tr>
      <w:tr w:rsidR="00575389" w:rsidRPr="00D86C63" w14:paraId="72F66FA9"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2449500" w14:textId="72933DED" w:rsidR="00575389" w:rsidRDefault="00575389" w:rsidP="003A446D">
            <w:pPr>
              <w:keepNext/>
              <w:keepLines/>
              <w:rPr>
                <w:b/>
                <w:noProof/>
              </w:rPr>
            </w:pPr>
            <w:r>
              <w:rPr>
                <w:b/>
                <w:noProof/>
              </w:rPr>
              <w:t>date2</w:t>
            </w:r>
          </w:p>
          <w:p w14:paraId="4C151BA9"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D2EEBF"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1DF2C0" w14:textId="12F1073A" w:rsidR="00575389" w:rsidRDefault="00575389" w:rsidP="003A446D">
            <w:pPr>
              <w:keepNext/>
              <w:keepLines/>
              <w:rPr>
                <w:noProof/>
              </w:rPr>
            </w:pPr>
            <w:r>
              <w:rPr>
                <w:noProof/>
              </w:rPr>
              <w:t>Second date to compare.  May be null.</w:t>
            </w:r>
          </w:p>
        </w:tc>
      </w:tr>
      <w:tr w:rsidR="00575389" w:rsidRPr="00D86C63" w14:paraId="4856360F" w14:textId="77777777" w:rsidTr="003A446D">
        <w:tc>
          <w:tcPr>
            <w:cnfStyle w:val="001000000000" w:firstRow="0" w:lastRow="0" w:firstColumn="1" w:lastColumn="0" w:oddVBand="0" w:evenVBand="0" w:oddHBand="0" w:evenHBand="0" w:firstRowFirstColumn="0" w:firstRowLastColumn="0" w:lastRowFirstColumn="0" w:lastRowLastColumn="0"/>
            <w:tcW w:w="2358" w:type="dxa"/>
          </w:tcPr>
          <w:p w14:paraId="7326A445" w14:textId="77777777" w:rsidR="00575389" w:rsidRDefault="00575389" w:rsidP="003A446D">
            <w:pPr>
              <w:keepNext/>
              <w:keepLines/>
              <w:rPr>
                <w:b/>
                <w:noProof/>
              </w:rPr>
            </w:pPr>
            <w:r>
              <w:rPr>
                <w:b/>
                <w:noProof/>
              </w:rPr>
              <w:t>&lt;return value&gt;</w:t>
            </w:r>
          </w:p>
          <w:p w14:paraId="2C78F144" w14:textId="77777777" w:rsidR="00575389" w:rsidRDefault="00575389" w:rsidP="003A446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CC7D78" w14:textId="77777777" w:rsidR="00575389" w:rsidRDefault="00575389" w:rsidP="003A446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DF62E2C" w14:textId="295C5D34" w:rsidR="00575389" w:rsidRDefault="00575389" w:rsidP="003A446D">
            <w:pPr>
              <w:keepNext/>
              <w:keepLines/>
              <w:rPr>
                <w:noProof/>
              </w:rPr>
            </w:pPr>
            <w:r>
              <w:rPr>
                <w:noProof/>
              </w:rPr>
              <w:t>Result of the comparison.</w:t>
            </w:r>
          </w:p>
        </w:tc>
      </w:tr>
    </w:tbl>
    <w:p w14:paraId="1D18A7D0" w14:textId="0F7EECFD" w:rsidR="00575389" w:rsidRPr="00350423" w:rsidRDefault="00575389" w:rsidP="005D062A">
      <w:r>
        <w:t>Compares two dates, allowing for null inputs.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5E56BD2C"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B6E394"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endOfDay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56595"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6EAFFD2B"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43C18"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A2345D"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BFD736" w14:textId="77777777" w:rsidR="005D062A" w:rsidRPr="00D86C63" w:rsidRDefault="005D062A" w:rsidP="005D062A">
            <w:pPr>
              <w:keepNext/>
              <w:keepLines/>
              <w:rPr>
                <w:noProof/>
              </w:rPr>
            </w:pPr>
            <w:r w:rsidRPr="00D86C63">
              <w:rPr>
                <w:noProof/>
              </w:rPr>
              <w:t>Description</w:t>
            </w:r>
          </w:p>
        </w:tc>
      </w:tr>
      <w:tr w:rsidR="005D062A" w:rsidRPr="00D86C63" w14:paraId="070E2C70"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5CB7FCE" w14:textId="2AF2E7BD" w:rsidR="005D062A" w:rsidRDefault="005D062A" w:rsidP="005D062A">
            <w:pPr>
              <w:keepNext/>
              <w:keepLines/>
              <w:rPr>
                <w:b/>
                <w:noProof/>
              </w:rPr>
            </w:pPr>
            <w:r>
              <w:rPr>
                <w:b/>
                <w:noProof/>
              </w:rPr>
              <w:t>date</w:t>
            </w:r>
          </w:p>
          <w:p w14:paraId="70064D2A"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CB424A" w14:textId="0553410D"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CBAD870" w14:textId="65F34299" w:rsidR="005D062A" w:rsidRDefault="005D062A" w:rsidP="005D062A">
            <w:pPr>
              <w:keepNext/>
              <w:keepLines/>
              <w:rPr>
                <w:noProof/>
              </w:rPr>
            </w:pPr>
            <w:r>
              <w:rPr>
                <w:noProof/>
              </w:rPr>
              <w:t>Initial date value.</w:t>
            </w:r>
          </w:p>
        </w:tc>
      </w:tr>
      <w:tr w:rsidR="005D062A" w:rsidRPr="00D86C63" w14:paraId="0F680294"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7090508E" w14:textId="77777777" w:rsidR="005D062A" w:rsidRDefault="005D062A" w:rsidP="005D062A">
            <w:pPr>
              <w:keepNext/>
              <w:keepLines/>
              <w:rPr>
                <w:b/>
                <w:noProof/>
              </w:rPr>
            </w:pPr>
            <w:r>
              <w:rPr>
                <w:b/>
                <w:noProof/>
              </w:rPr>
              <w:t>&lt;return value&gt;</w:t>
            </w:r>
          </w:p>
          <w:p w14:paraId="6B6F5430"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FDB857" w14:textId="404ECE3C"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895A1AC" w14:textId="2A4AA7CB" w:rsidR="005D062A" w:rsidRDefault="005D062A" w:rsidP="005D062A">
            <w:pPr>
              <w:keepNext/>
              <w:keepLines/>
              <w:rPr>
                <w:noProof/>
              </w:rPr>
            </w:pPr>
            <w:r>
              <w:rPr>
                <w:noProof/>
              </w:rPr>
              <w:t>The original date value with the time component set to the end of the day (one millisecond before midnight).</w:t>
            </w:r>
          </w:p>
        </w:tc>
      </w:tr>
    </w:tbl>
    <w:p w14:paraId="5D1DE692" w14:textId="6B5F08C6" w:rsidR="005D062A" w:rsidRDefault="005D062A" w:rsidP="0057157D">
      <w:r>
        <w:t>Returns an input date with the time component set to the end of the day.  This is useful for date comparisons</w:t>
      </w:r>
      <w:r w:rsidR="00A3138E">
        <w:t xml:space="preserve"> requiring an inclusive end point.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D062A" w:rsidRPr="009C74A7" w14:paraId="23BDCBB4" w14:textId="77777777" w:rsidTr="005D06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D5CDF1E" w14:textId="77777777" w:rsidR="005D062A" w:rsidRPr="009C74A7" w:rsidRDefault="005D062A" w:rsidP="005D06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E86029" w14:textId="77777777" w:rsidR="005D062A" w:rsidRPr="009C74A7" w:rsidRDefault="005D062A" w:rsidP="005D06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D062A" w:rsidRPr="00D86C63" w14:paraId="74DF1A74" w14:textId="77777777" w:rsidTr="005D06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C84D1" w14:textId="77777777" w:rsidR="005D062A" w:rsidRPr="00D86C63" w:rsidRDefault="005D062A" w:rsidP="005D06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C02A42" w14:textId="77777777" w:rsidR="005D062A" w:rsidRPr="00D86C63" w:rsidRDefault="005D062A" w:rsidP="005D06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1E1C4" w14:textId="77777777" w:rsidR="005D062A" w:rsidRPr="00D86C63" w:rsidRDefault="005D062A" w:rsidP="005D062A">
            <w:pPr>
              <w:keepNext/>
              <w:keepLines/>
              <w:rPr>
                <w:noProof/>
              </w:rPr>
            </w:pPr>
            <w:r w:rsidRPr="00D86C63">
              <w:rPr>
                <w:noProof/>
              </w:rPr>
              <w:t>Description</w:t>
            </w:r>
          </w:p>
        </w:tc>
      </w:tr>
      <w:tr w:rsidR="005D062A" w:rsidRPr="00D86C63" w14:paraId="4EFFFD4A"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2E06D6E4" w14:textId="77777777" w:rsidR="005D062A" w:rsidRDefault="005D062A" w:rsidP="005D062A">
            <w:pPr>
              <w:keepNext/>
              <w:keepLines/>
              <w:rPr>
                <w:b/>
                <w:noProof/>
              </w:rPr>
            </w:pPr>
            <w:r>
              <w:rPr>
                <w:b/>
                <w:noProof/>
              </w:rPr>
              <w:t>dob</w:t>
            </w:r>
          </w:p>
          <w:p w14:paraId="576EC151"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FB2E1F"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25321B" w14:textId="77777777" w:rsidR="005D062A" w:rsidRDefault="005D062A" w:rsidP="005D062A">
            <w:pPr>
              <w:keepNext/>
              <w:keepLines/>
              <w:rPr>
                <w:noProof/>
              </w:rPr>
            </w:pPr>
            <w:r>
              <w:rPr>
                <w:noProof/>
              </w:rPr>
              <w:t>Date of birth.</w:t>
            </w:r>
          </w:p>
        </w:tc>
      </w:tr>
      <w:tr w:rsidR="005D062A" w:rsidRPr="00D86C63" w14:paraId="0ADE51C3"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4DA4E4A9" w14:textId="77777777" w:rsidR="005D062A" w:rsidRDefault="005D062A" w:rsidP="005D062A">
            <w:pPr>
              <w:keepNext/>
              <w:keepLines/>
              <w:rPr>
                <w:b/>
                <w:noProof/>
              </w:rPr>
            </w:pPr>
            <w:r>
              <w:rPr>
                <w:b/>
                <w:noProof/>
              </w:rPr>
              <w:t>pluralize</w:t>
            </w:r>
          </w:p>
          <w:p w14:paraId="49E50CFF"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3307829" w14:textId="77777777" w:rsidR="005D062A" w:rsidRDefault="005D062A" w:rsidP="005D06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57EC1D2" w14:textId="77777777" w:rsidR="005D062A" w:rsidRDefault="005D062A" w:rsidP="005D062A">
            <w:pPr>
              <w:keepNext/>
              <w:keepLines/>
              <w:rPr>
                <w:noProof/>
              </w:rPr>
            </w:pPr>
            <w:r>
              <w:rPr>
                <w:noProof/>
              </w:rPr>
              <w:t>If true, the units in the return value will be pluralized when appropriate.  Defaults to true.</w:t>
            </w:r>
          </w:p>
        </w:tc>
      </w:tr>
      <w:tr w:rsidR="005D062A" w:rsidRPr="00D86C63" w14:paraId="53BC9F3B"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DF3495C" w14:textId="77777777" w:rsidR="005D062A" w:rsidRDefault="005D062A" w:rsidP="005D062A">
            <w:pPr>
              <w:keepNext/>
              <w:keepLines/>
              <w:rPr>
                <w:b/>
                <w:noProof/>
              </w:rPr>
            </w:pPr>
            <w:r>
              <w:rPr>
                <w:b/>
                <w:noProof/>
              </w:rPr>
              <w:t>refDate</w:t>
            </w:r>
          </w:p>
          <w:p w14:paraId="495205A5" w14:textId="77777777" w:rsidR="005D062A" w:rsidRPr="00FF034C" w:rsidRDefault="005D062A" w:rsidP="005D062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AF5FC2" w14:textId="77777777" w:rsidR="005D062A" w:rsidRDefault="005D062A" w:rsidP="005D062A">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64F986FE" w14:textId="77777777" w:rsidR="005D062A" w:rsidRDefault="005D062A" w:rsidP="005D062A">
            <w:pPr>
              <w:keepNext/>
              <w:keepLines/>
              <w:rPr>
                <w:noProof/>
              </w:rPr>
            </w:pPr>
            <w:r>
              <w:rPr>
                <w:noProof/>
              </w:rPr>
              <w:t>Reference date from which to calculate the age.  Defaults to today.</w:t>
            </w:r>
          </w:p>
        </w:tc>
      </w:tr>
      <w:tr w:rsidR="005D062A" w:rsidRPr="00D86C63" w14:paraId="0152E7F8" w14:textId="77777777" w:rsidTr="005D062A">
        <w:tc>
          <w:tcPr>
            <w:cnfStyle w:val="001000000000" w:firstRow="0" w:lastRow="0" w:firstColumn="1" w:lastColumn="0" w:oddVBand="0" w:evenVBand="0" w:oddHBand="0" w:evenHBand="0" w:firstRowFirstColumn="0" w:firstRowLastColumn="0" w:lastRowFirstColumn="0" w:lastRowLastColumn="0"/>
            <w:tcW w:w="2358" w:type="dxa"/>
          </w:tcPr>
          <w:p w14:paraId="063575ED" w14:textId="77777777" w:rsidR="005D062A" w:rsidRDefault="005D062A" w:rsidP="005D062A">
            <w:pPr>
              <w:keepNext/>
              <w:keepLines/>
              <w:rPr>
                <w:b/>
                <w:noProof/>
              </w:rPr>
            </w:pPr>
            <w:r>
              <w:rPr>
                <w:b/>
                <w:noProof/>
              </w:rPr>
              <w:t>&lt;return value&gt;</w:t>
            </w:r>
          </w:p>
          <w:p w14:paraId="4BF9B042" w14:textId="77777777" w:rsidR="005D062A" w:rsidRDefault="005D062A" w:rsidP="005D06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B9F6E" w14:textId="77777777" w:rsidR="005D062A" w:rsidRDefault="005D062A" w:rsidP="005D06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50156E" w14:textId="77777777" w:rsidR="005D062A" w:rsidRDefault="005D062A" w:rsidP="005D062A">
            <w:pPr>
              <w:keepNext/>
              <w:keepLines/>
              <w:rPr>
                <w:noProof/>
              </w:rPr>
            </w:pPr>
            <w:r>
              <w:rPr>
                <w:noProof/>
              </w:rPr>
              <w:t>An age in displayable form.</w:t>
            </w:r>
          </w:p>
        </w:tc>
      </w:tr>
    </w:tbl>
    <w:p w14:paraId="271074C8" w14:textId="6499C1C0" w:rsidR="005D062A" w:rsidRPr="00350423" w:rsidRDefault="005D062A" w:rsidP="0057157D">
      <w:r>
        <w:t xml:space="preserve">Returns the calculated age in displayable format expressed in days, months or years depending on the age threshold.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3E7FA38B"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4AFF2A" w14:textId="269A65F5"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BD463"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A576CCF"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B1F392"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0D57"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EB29F" w14:textId="77777777" w:rsidR="0057157D" w:rsidRPr="00D86C63" w:rsidRDefault="0057157D" w:rsidP="0057157D">
            <w:pPr>
              <w:keepNext/>
              <w:keepLines/>
              <w:rPr>
                <w:noProof/>
              </w:rPr>
            </w:pPr>
            <w:r w:rsidRPr="00D86C63">
              <w:rPr>
                <w:noProof/>
              </w:rPr>
              <w:t>Description</w:t>
            </w:r>
          </w:p>
        </w:tc>
      </w:tr>
      <w:tr w:rsidR="00701C50" w:rsidRPr="00D86C63" w14:paraId="21D6A304"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B318F1D" w14:textId="174C39C2" w:rsidR="00701C50" w:rsidRDefault="00701C50" w:rsidP="0057157D">
            <w:pPr>
              <w:keepNext/>
              <w:keepLines/>
              <w:rPr>
                <w:b/>
                <w:noProof/>
              </w:rPr>
            </w:pPr>
            <w:r>
              <w:rPr>
                <w:b/>
                <w:noProof/>
              </w:rPr>
              <w:t>date</w:t>
            </w:r>
          </w:p>
          <w:p w14:paraId="0E4A864A"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0E7450" w14:textId="6250825E"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190FA14" w14:textId="2CFE079D" w:rsidR="00701C50" w:rsidRDefault="00701C50" w:rsidP="0057157D">
            <w:pPr>
              <w:keepNext/>
              <w:keepLines/>
              <w:rPr>
                <w:noProof/>
              </w:rPr>
            </w:pPr>
            <w:r>
              <w:rPr>
                <w:noProof/>
              </w:rPr>
              <w:t>Date value to format.  If null, an empty string is returned.</w:t>
            </w:r>
          </w:p>
        </w:tc>
      </w:tr>
      <w:tr w:rsidR="00701C50" w:rsidRPr="00D86C63" w14:paraId="7AADF49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7122DA1" w14:textId="2F6D4671" w:rsidR="00701C50" w:rsidRDefault="00701C50" w:rsidP="0057157D">
            <w:pPr>
              <w:keepNext/>
              <w:keepLines/>
              <w:rPr>
                <w:b/>
                <w:noProof/>
              </w:rPr>
            </w:pPr>
            <w:r>
              <w:rPr>
                <w:b/>
                <w:noProof/>
              </w:rPr>
              <w:t>showTimezone</w:t>
            </w:r>
          </w:p>
          <w:p w14:paraId="45C94BFC" w14:textId="018CD8A3"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74DBB6" w14:textId="0E34256F"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1DB4CD" w14:textId="135F995E" w:rsidR="00701C50" w:rsidRDefault="00701C50" w:rsidP="0057157D">
            <w:pPr>
              <w:keepNext/>
              <w:keepLines/>
              <w:rPr>
                <w:noProof/>
              </w:rPr>
            </w:pPr>
            <w:r>
              <w:rPr>
                <w:noProof/>
              </w:rPr>
              <w:t>If true, the time zone is included in the output.  Defaults to false.</w:t>
            </w:r>
          </w:p>
        </w:tc>
      </w:tr>
      <w:tr w:rsidR="00701C50" w:rsidRPr="00D86C63" w14:paraId="72FA1D25"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8B6ECF" w14:textId="6126E15D" w:rsidR="00701C50" w:rsidRDefault="00701C50" w:rsidP="0057157D">
            <w:pPr>
              <w:keepNext/>
              <w:keepLines/>
              <w:rPr>
                <w:b/>
                <w:noProof/>
              </w:rPr>
            </w:pPr>
            <w:r>
              <w:rPr>
                <w:b/>
                <w:noProof/>
              </w:rPr>
              <w:t>ignoreTime</w:t>
            </w:r>
          </w:p>
          <w:p w14:paraId="68214E8D" w14:textId="2BA08CFF" w:rsidR="00701C50" w:rsidRPr="00FF034C" w:rsidRDefault="00701C50"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0CF6105" w14:textId="494DCECE" w:rsidR="00701C50" w:rsidRDefault="00701C50"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C9E8F1" w14:textId="49038934" w:rsidR="00701C50" w:rsidRDefault="00701C50" w:rsidP="0057157D">
            <w:pPr>
              <w:keepNext/>
              <w:keepLines/>
              <w:rPr>
                <w:noProof/>
              </w:rPr>
            </w:pPr>
            <w:r>
              <w:rPr>
                <w:noProof/>
              </w:rPr>
              <w:t>If true, the time component is omitted from the output.  Defaults to false.</w:t>
            </w:r>
          </w:p>
        </w:tc>
      </w:tr>
      <w:tr w:rsidR="0057157D" w:rsidRPr="00D86C63" w14:paraId="12451D1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26F5FC05" w14:textId="77777777" w:rsidR="0057157D" w:rsidRDefault="0057157D" w:rsidP="0057157D">
            <w:pPr>
              <w:keepNext/>
              <w:keepLines/>
              <w:rPr>
                <w:b/>
                <w:noProof/>
              </w:rPr>
            </w:pPr>
            <w:r>
              <w:rPr>
                <w:b/>
                <w:noProof/>
              </w:rPr>
              <w:t>&lt;return value&gt;</w:t>
            </w:r>
          </w:p>
          <w:p w14:paraId="45D215D8"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9CEAFE" w14:textId="27B37DF6"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F419B0" w14:textId="77777777" w:rsidR="0057157D" w:rsidRDefault="00701C50" w:rsidP="0057157D">
            <w:pPr>
              <w:keepNext/>
              <w:keepLines/>
              <w:rPr>
                <w:noProof/>
              </w:rPr>
            </w:pPr>
            <w:r>
              <w:rPr>
                <w:noProof/>
              </w:rPr>
              <w:t>The date formatted for display using the format:</w:t>
            </w:r>
          </w:p>
          <w:p w14:paraId="49EFDEDA" w14:textId="3CA1F9EF" w:rsidR="00701C50" w:rsidRDefault="00701C50" w:rsidP="00701C50">
            <w:pPr>
              <w:keepNext/>
              <w:keepLines/>
              <w:jc w:val="center"/>
              <w:rPr>
                <w:noProof/>
              </w:rPr>
            </w:pPr>
            <w:r>
              <w:rPr>
                <w:noProof/>
              </w:rPr>
              <w:t>dd-MMM-yyyy HH:mm zzz</w:t>
            </w:r>
          </w:p>
        </w:tc>
      </w:tr>
    </w:tbl>
    <w:p w14:paraId="007A2200" w14:textId="72472472" w:rsidR="0057157D" w:rsidRPr="00350423" w:rsidRDefault="00701C50" w:rsidP="0057157D">
      <w:r>
        <w:t>Formats a date for display using a standardized format.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BE0A0E0"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770C46" w14:textId="051B811E" w:rsidR="0057157D" w:rsidRPr="009C74A7" w:rsidRDefault="00701C50"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ED51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179D2E2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897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A38A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CC779" w14:textId="77777777" w:rsidR="0057157D" w:rsidRPr="00D86C63" w:rsidRDefault="0057157D" w:rsidP="0057157D">
            <w:pPr>
              <w:keepNext/>
              <w:keepLines/>
              <w:rPr>
                <w:noProof/>
              </w:rPr>
            </w:pPr>
            <w:r w:rsidRPr="00D86C63">
              <w:rPr>
                <w:noProof/>
              </w:rPr>
              <w:t>Description</w:t>
            </w:r>
          </w:p>
        </w:tc>
      </w:tr>
      <w:tr w:rsidR="00701C50" w:rsidRPr="00D86C63" w14:paraId="1404DB01"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9527222" w14:textId="0AF141BF" w:rsidR="00701C50" w:rsidRDefault="00701C50" w:rsidP="0057157D">
            <w:pPr>
              <w:keepNext/>
              <w:keepLines/>
              <w:rPr>
                <w:b/>
                <w:noProof/>
              </w:rPr>
            </w:pPr>
            <w:r>
              <w:rPr>
                <w:b/>
                <w:noProof/>
              </w:rPr>
              <w:t>date</w:t>
            </w:r>
          </w:p>
          <w:p w14:paraId="36D2D09B"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9998FC" w14:textId="598F389B" w:rsidR="00701C50" w:rsidRDefault="00701C50"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F8ECABF" w14:textId="667B7CC8" w:rsidR="00701C50" w:rsidRDefault="00701C50" w:rsidP="0057157D">
            <w:pPr>
              <w:keepNext/>
              <w:keepLines/>
              <w:rPr>
                <w:noProof/>
              </w:rPr>
            </w:pPr>
            <w:r>
              <w:rPr>
                <w:noProof/>
              </w:rPr>
              <w:t>Date value to format.  If null, an empty string is returned.</w:t>
            </w:r>
          </w:p>
        </w:tc>
      </w:tr>
      <w:tr w:rsidR="00701C50" w:rsidRPr="00D86C63" w14:paraId="1FA05B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F0CE2D" w14:textId="36454520" w:rsidR="00701C50" w:rsidRDefault="00701C50" w:rsidP="0057157D">
            <w:pPr>
              <w:keepNext/>
              <w:keepLines/>
              <w:rPr>
                <w:b/>
                <w:noProof/>
              </w:rPr>
            </w:pPr>
            <w:r>
              <w:rPr>
                <w:b/>
                <w:noProof/>
              </w:rPr>
              <w:t>timeSeparator</w:t>
            </w:r>
          </w:p>
          <w:p w14:paraId="5AD5A7C9" w14:textId="77777777" w:rsidR="00701C50" w:rsidRDefault="00701C50"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92C128" w14:textId="1A799F64" w:rsidR="00701C50" w:rsidRDefault="00701C50" w:rsidP="00701C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08EE08" w14:textId="46E46CBC" w:rsidR="00701C50" w:rsidRDefault="00701C50" w:rsidP="0057157D">
            <w:pPr>
              <w:keepNext/>
              <w:keepLines/>
              <w:rPr>
                <w:noProof/>
              </w:rPr>
            </w:pPr>
            <w:r>
              <w:rPr>
                <w:noProof/>
              </w:rPr>
              <w:t>Delimiter to use in place of the default time separator.</w:t>
            </w:r>
          </w:p>
        </w:tc>
      </w:tr>
      <w:tr w:rsidR="0057157D" w:rsidRPr="00D86C63" w14:paraId="193053A6"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4001C55" w14:textId="77777777" w:rsidR="0057157D" w:rsidRDefault="0057157D" w:rsidP="0057157D">
            <w:pPr>
              <w:keepNext/>
              <w:keepLines/>
              <w:rPr>
                <w:b/>
                <w:noProof/>
              </w:rPr>
            </w:pPr>
            <w:r>
              <w:rPr>
                <w:b/>
                <w:noProof/>
              </w:rPr>
              <w:t>&lt;return value&gt;</w:t>
            </w:r>
          </w:p>
          <w:p w14:paraId="134BA905"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9FEAE0" w14:textId="442C44FC" w:rsidR="0057157D" w:rsidRDefault="00701C50"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0266D9" w14:textId="30D53A3E" w:rsidR="0057157D" w:rsidRDefault="00701C50" w:rsidP="0057157D">
            <w:pPr>
              <w:keepNext/>
              <w:keepLines/>
              <w:rPr>
                <w:noProof/>
              </w:rPr>
            </w:pPr>
            <w:r>
              <w:rPr>
                <w:noProof/>
              </w:rPr>
              <w:t>Format used by above formatDate method using the default values</w:t>
            </w:r>
            <w:r w:rsidR="00F862E2">
              <w:rPr>
                <w:noProof/>
              </w:rPr>
              <w:t xml:space="preserve"> for optional parameters, with the default time separator replaced by the one specified.</w:t>
            </w:r>
          </w:p>
        </w:tc>
      </w:tr>
    </w:tbl>
    <w:p w14:paraId="6E05BF59" w14:textId="40B82DA0" w:rsidR="0057157D" w:rsidRPr="00350423" w:rsidRDefault="00F862E2" w:rsidP="0057157D">
      <w:r>
        <w:t>Formats a date, replacing the default delimiter separating the date from the time component with the one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2401DD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8AB470" w14:textId="09F10694" w:rsidR="0057157D" w:rsidRPr="009C74A7" w:rsidRDefault="009D2645"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formatDuration</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39174F"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61BD699"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4DF53"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84B6B"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220A9" w14:textId="77777777" w:rsidR="0057157D" w:rsidRPr="00D86C63" w:rsidRDefault="0057157D" w:rsidP="0057157D">
            <w:pPr>
              <w:keepNext/>
              <w:keepLines/>
              <w:rPr>
                <w:noProof/>
              </w:rPr>
            </w:pPr>
            <w:r w:rsidRPr="00D86C63">
              <w:rPr>
                <w:noProof/>
              </w:rPr>
              <w:t>Description</w:t>
            </w:r>
          </w:p>
        </w:tc>
      </w:tr>
      <w:tr w:rsidR="009D2645" w:rsidRPr="00D86C63" w14:paraId="12A1D23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50A43C5" w14:textId="55D6DAD2" w:rsidR="009D2645" w:rsidRDefault="009D2645" w:rsidP="0057157D">
            <w:pPr>
              <w:keepNext/>
              <w:keepLines/>
              <w:rPr>
                <w:b/>
                <w:noProof/>
              </w:rPr>
            </w:pPr>
            <w:r>
              <w:rPr>
                <w:b/>
                <w:noProof/>
              </w:rPr>
              <w:t>duration</w:t>
            </w:r>
          </w:p>
          <w:p w14:paraId="5EA1586D" w14:textId="77777777" w:rsidR="009D2645" w:rsidRDefault="009D2645"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CA28A2" w14:textId="567F7D93" w:rsidR="009D2645" w:rsidRDefault="009D2645" w:rsidP="0057157D">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5C85C34A" w14:textId="13B9E588" w:rsidR="009D2645" w:rsidRDefault="009D2645" w:rsidP="0057157D">
            <w:pPr>
              <w:keepNext/>
              <w:keepLines/>
              <w:rPr>
                <w:noProof/>
              </w:rPr>
            </w:pPr>
            <w:r>
              <w:rPr>
                <w:noProof/>
              </w:rPr>
              <w:t>A duration value in milliseconds.</w:t>
            </w:r>
          </w:p>
        </w:tc>
      </w:tr>
      <w:tr w:rsidR="009D2645" w:rsidRPr="00D86C63" w14:paraId="54E683F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DA7511F" w14:textId="76DFED5F" w:rsidR="009D2645" w:rsidRDefault="009D2645" w:rsidP="0057157D">
            <w:pPr>
              <w:keepNext/>
              <w:keepLines/>
              <w:rPr>
                <w:b/>
                <w:noProof/>
              </w:rPr>
            </w:pPr>
            <w:r>
              <w:rPr>
                <w:b/>
                <w:noProof/>
              </w:rPr>
              <w:t>accuracy</w:t>
            </w:r>
          </w:p>
          <w:p w14:paraId="2C232277" w14:textId="323E6CA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AEE07B8" w14:textId="6DB6D430" w:rsidR="009D2645" w:rsidRDefault="009D2645" w:rsidP="0057157D">
            <w:pPr>
              <w:keepNext/>
              <w:keepLines/>
              <w:jc w:val="center"/>
              <w:rPr>
                <w:noProof/>
              </w:rPr>
            </w:pPr>
            <w:r>
              <w:rPr>
                <w:noProof/>
              </w:rPr>
              <w:t>Accuracy</w:t>
            </w:r>
          </w:p>
        </w:tc>
        <w:tc>
          <w:tcPr>
            <w:cnfStyle w:val="000001000000" w:firstRow="0" w:lastRow="0" w:firstColumn="0" w:lastColumn="0" w:oddVBand="0" w:evenVBand="1" w:oddHBand="0" w:evenHBand="0" w:firstRowFirstColumn="0" w:firstRowLastColumn="0" w:lastRowFirstColumn="0" w:lastRowLastColumn="0"/>
            <w:tcW w:w="4410" w:type="dxa"/>
          </w:tcPr>
          <w:p w14:paraId="78AB0B89" w14:textId="2798D555" w:rsidR="009D2645" w:rsidRDefault="009D2645" w:rsidP="0057157D">
            <w:pPr>
              <w:keepNext/>
              <w:keepLines/>
              <w:rPr>
                <w:noProof/>
              </w:rPr>
            </w:pPr>
            <w:r>
              <w:rPr>
                <w:noProof/>
              </w:rPr>
              <w:t>The accuracy of the returned value.  This is an enumeration value that can specify an accuracy of milliseconds to years.  The default is milliseconds.</w:t>
            </w:r>
          </w:p>
        </w:tc>
      </w:tr>
      <w:tr w:rsidR="009D2645" w:rsidRPr="00D86C63" w14:paraId="1DF253AF"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39547F1" w14:textId="60F5ABC3" w:rsidR="009D2645" w:rsidRDefault="009D2645" w:rsidP="0057157D">
            <w:pPr>
              <w:keepNext/>
              <w:keepLines/>
              <w:rPr>
                <w:b/>
                <w:noProof/>
              </w:rPr>
            </w:pPr>
            <w:r>
              <w:rPr>
                <w:b/>
                <w:noProof/>
              </w:rPr>
              <w:t>pluralize</w:t>
            </w:r>
          </w:p>
          <w:p w14:paraId="051DB0ED" w14:textId="37CB4E5F"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F192540" w14:textId="0D8A67EF"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2B6E815" w14:textId="11C1F200" w:rsidR="009D2645" w:rsidRDefault="009D2645" w:rsidP="0057157D">
            <w:pPr>
              <w:keepNext/>
              <w:keepLines/>
              <w:rPr>
                <w:noProof/>
              </w:rPr>
            </w:pPr>
            <w:r>
              <w:rPr>
                <w:noProof/>
              </w:rPr>
              <w:t>If true, the units in the return value will be pluralized when appropriate.  Defaults to true.</w:t>
            </w:r>
          </w:p>
        </w:tc>
      </w:tr>
      <w:tr w:rsidR="009D2645" w:rsidRPr="00D86C63" w14:paraId="51D92CB7"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6DA9FD" w14:textId="021F2D66" w:rsidR="009D2645" w:rsidRDefault="009D2645" w:rsidP="0057157D">
            <w:pPr>
              <w:keepNext/>
              <w:keepLines/>
              <w:rPr>
                <w:b/>
                <w:noProof/>
              </w:rPr>
            </w:pPr>
            <w:r>
              <w:rPr>
                <w:b/>
                <w:noProof/>
              </w:rPr>
              <w:t>abbreviated</w:t>
            </w:r>
          </w:p>
          <w:p w14:paraId="314B10D0" w14:textId="560204E5" w:rsidR="009D2645" w:rsidRPr="00FF034C" w:rsidRDefault="009D2645"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D0D8DA" w14:textId="19A7E131" w:rsidR="009D2645" w:rsidRDefault="009D2645"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1BDC25" w14:textId="5876C607" w:rsidR="009D2645" w:rsidRDefault="009D2645" w:rsidP="0057157D">
            <w:pPr>
              <w:keepNext/>
              <w:keepLines/>
              <w:rPr>
                <w:noProof/>
              </w:rPr>
            </w:pPr>
            <w:r>
              <w:rPr>
                <w:noProof/>
              </w:rPr>
              <w:t>If true, the abbreviated form of units are used.</w:t>
            </w:r>
          </w:p>
        </w:tc>
      </w:tr>
      <w:tr w:rsidR="0057157D" w:rsidRPr="00D86C63" w14:paraId="4487B0D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504984E" w14:textId="77777777" w:rsidR="0057157D" w:rsidRDefault="0057157D" w:rsidP="0057157D">
            <w:pPr>
              <w:keepNext/>
              <w:keepLines/>
              <w:rPr>
                <w:b/>
                <w:noProof/>
              </w:rPr>
            </w:pPr>
            <w:r>
              <w:rPr>
                <w:b/>
                <w:noProof/>
              </w:rPr>
              <w:t>&lt;return value&gt;</w:t>
            </w:r>
          </w:p>
          <w:p w14:paraId="0C53B152"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C6471F" w14:textId="5F97E158" w:rsidR="0057157D" w:rsidRDefault="009D2645"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A329CF" w14:textId="60ACCEE6" w:rsidR="0057157D" w:rsidRDefault="009D2645" w:rsidP="0057157D">
            <w:pPr>
              <w:keepNext/>
              <w:keepLines/>
              <w:rPr>
                <w:noProof/>
              </w:rPr>
            </w:pPr>
            <w:r>
              <w:rPr>
                <w:noProof/>
              </w:rPr>
              <w:t>The duration in displayable form.</w:t>
            </w:r>
          </w:p>
        </w:tc>
      </w:tr>
    </w:tbl>
    <w:p w14:paraId="2498BD6B" w14:textId="7A264089" w:rsidR="0057157D" w:rsidRDefault="009D2645" w:rsidP="0057157D">
      <w:r>
        <w:t>Formats a duration value in displayable form.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21283" w:rsidRPr="009C74A7" w14:paraId="79F502EC" w14:textId="77777777" w:rsidTr="00F212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E243CD" w14:textId="6DD659BB" w:rsidR="00F21283" w:rsidRPr="009C74A7" w:rsidRDefault="00F21283" w:rsidP="00F2128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formatElapsed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5005A2" w14:textId="77777777" w:rsidR="00F21283" w:rsidRPr="009C74A7" w:rsidRDefault="00F21283" w:rsidP="00F2128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F21283" w:rsidRPr="00D86C63" w14:paraId="59AD5612" w14:textId="77777777" w:rsidTr="00F2128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7E073A" w14:textId="77777777" w:rsidR="00F21283" w:rsidRPr="00D86C63" w:rsidRDefault="00F21283" w:rsidP="00F2128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820B3" w14:textId="77777777" w:rsidR="00F21283" w:rsidRPr="00D86C63" w:rsidRDefault="00F21283" w:rsidP="00F2128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3B4AB2" w14:textId="77777777" w:rsidR="00F21283" w:rsidRPr="00D86C63" w:rsidRDefault="00F21283" w:rsidP="00F21283">
            <w:pPr>
              <w:keepNext/>
              <w:keepLines/>
              <w:rPr>
                <w:noProof/>
              </w:rPr>
            </w:pPr>
            <w:r w:rsidRPr="00D86C63">
              <w:rPr>
                <w:noProof/>
              </w:rPr>
              <w:t>Description</w:t>
            </w:r>
          </w:p>
        </w:tc>
      </w:tr>
      <w:tr w:rsidR="00F21283" w:rsidRPr="00D86C63" w14:paraId="720E2571"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69CBCE59" w14:textId="7496172F" w:rsidR="00F21283" w:rsidRDefault="00F21283" w:rsidP="00F21283">
            <w:pPr>
              <w:keepNext/>
              <w:keepLines/>
              <w:rPr>
                <w:b/>
                <w:noProof/>
              </w:rPr>
            </w:pPr>
            <w:r>
              <w:rPr>
                <w:b/>
                <w:noProof/>
              </w:rPr>
              <w:t>elapsed</w:t>
            </w:r>
          </w:p>
          <w:p w14:paraId="4AB8160E"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32FC3E" w14:textId="4D9F6D92" w:rsidR="00F21283" w:rsidRDefault="000368C6" w:rsidP="00F21283">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603923E" w14:textId="1E34DC4C" w:rsidR="00F21283" w:rsidRDefault="00DA26B5" w:rsidP="00F21283">
            <w:pPr>
              <w:keepNext/>
              <w:keepLines/>
              <w:rPr>
                <w:noProof/>
              </w:rPr>
            </w:pPr>
            <w:r>
              <w:rPr>
                <w:noProof/>
              </w:rPr>
              <w:t>An e</w:t>
            </w:r>
            <w:r w:rsidR="000368C6">
              <w:rPr>
                <w:noProof/>
              </w:rPr>
              <w:t>lapsed time</w:t>
            </w:r>
            <w:r w:rsidR="00F21283">
              <w:rPr>
                <w:noProof/>
              </w:rPr>
              <w:t xml:space="preserve"> in milliseconds.</w:t>
            </w:r>
          </w:p>
        </w:tc>
      </w:tr>
      <w:tr w:rsidR="00F21283" w:rsidRPr="00D86C63" w14:paraId="68CEA5DE"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8E6E080" w14:textId="77777777" w:rsidR="00F21283" w:rsidRDefault="00F21283" w:rsidP="00F21283">
            <w:pPr>
              <w:keepNext/>
              <w:keepLines/>
              <w:rPr>
                <w:b/>
                <w:noProof/>
              </w:rPr>
            </w:pPr>
            <w:r>
              <w:rPr>
                <w:b/>
                <w:noProof/>
              </w:rPr>
              <w:t>pluralize</w:t>
            </w:r>
          </w:p>
          <w:p w14:paraId="2C3F7D3F"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AB49F33"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4C1BAE" w14:textId="77777777" w:rsidR="00F21283" w:rsidRDefault="00F21283" w:rsidP="00F21283">
            <w:pPr>
              <w:keepNext/>
              <w:keepLines/>
              <w:rPr>
                <w:noProof/>
              </w:rPr>
            </w:pPr>
            <w:r>
              <w:rPr>
                <w:noProof/>
              </w:rPr>
              <w:t>If true, the units in the return value will be pluralized when appropriate.  Defaults to true.</w:t>
            </w:r>
          </w:p>
        </w:tc>
      </w:tr>
      <w:tr w:rsidR="00F21283" w:rsidRPr="00D86C63" w14:paraId="1E723CBC"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5ABE36AC" w14:textId="77777777" w:rsidR="00F21283" w:rsidRDefault="00F21283" w:rsidP="00F21283">
            <w:pPr>
              <w:keepNext/>
              <w:keepLines/>
              <w:rPr>
                <w:b/>
                <w:noProof/>
              </w:rPr>
            </w:pPr>
            <w:r>
              <w:rPr>
                <w:b/>
                <w:noProof/>
              </w:rPr>
              <w:t>abbreviated</w:t>
            </w:r>
          </w:p>
          <w:p w14:paraId="4E445C72" w14:textId="77777777" w:rsidR="00F21283" w:rsidRPr="00FF034C" w:rsidRDefault="00F21283"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F9B53D6" w14:textId="77777777" w:rsidR="00F21283" w:rsidRDefault="00F21283"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EC0B16" w14:textId="77777777" w:rsidR="00F21283" w:rsidRDefault="00F21283" w:rsidP="00F21283">
            <w:pPr>
              <w:keepNext/>
              <w:keepLines/>
              <w:rPr>
                <w:noProof/>
              </w:rPr>
            </w:pPr>
            <w:r>
              <w:rPr>
                <w:noProof/>
              </w:rPr>
              <w:t>If true, the abbreviated form of units are used.</w:t>
            </w:r>
          </w:p>
        </w:tc>
      </w:tr>
      <w:tr w:rsidR="000368C6" w:rsidRPr="00D86C63" w14:paraId="5BDBBF74"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84C9D7C" w14:textId="4E425771" w:rsidR="000368C6" w:rsidRDefault="000368C6" w:rsidP="00F21283">
            <w:pPr>
              <w:keepNext/>
              <w:keepLines/>
              <w:rPr>
                <w:b/>
                <w:noProof/>
              </w:rPr>
            </w:pPr>
            <w:r>
              <w:rPr>
                <w:b/>
                <w:noProof/>
              </w:rPr>
              <w:t>round</w:t>
            </w:r>
          </w:p>
          <w:p w14:paraId="2263F143" w14:textId="30CA03BA" w:rsidR="000368C6" w:rsidRPr="00FF034C" w:rsidRDefault="000368C6" w:rsidP="00F2128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F2B63D7" w14:textId="50FDCCAA" w:rsidR="000368C6" w:rsidRDefault="000368C6" w:rsidP="00F2128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A21A66" w14:textId="33A16449" w:rsidR="000368C6" w:rsidRDefault="000368C6" w:rsidP="00F21283">
            <w:pPr>
              <w:keepNext/>
              <w:keepLines/>
              <w:rPr>
                <w:noProof/>
              </w:rPr>
            </w:pPr>
            <w:r>
              <w:rPr>
                <w:noProof/>
              </w:rPr>
              <w:t>If true, round the result to an integer.</w:t>
            </w:r>
          </w:p>
        </w:tc>
      </w:tr>
      <w:tr w:rsidR="00F21283" w:rsidRPr="00D86C63" w14:paraId="42898817" w14:textId="77777777" w:rsidTr="00F21283">
        <w:tc>
          <w:tcPr>
            <w:cnfStyle w:val="001000000000" w:firstRow="0" w:lastRow="0" w:firstColumn="1" w:lastColumn="0" w:oddVBand="0" w:evenVBand="0" w:oddHBand="0" w:evenHBand="0" w:firstRowFirstColumn="0" w:firstRowLastColumn="0" w:lastRowFirstColumn="0" w:lastRowLastColumn="0"/>
            <w:tcW w:w="2358" w:type="dxa"/>
          </w:tcPr>
          <w:p w14:paraId="1F90C7F3" w14:textId="77777777" w:rsidR="00F21283" w:rsidRDefault="00F21283" w:rsidP="00F21283">
            <w:pPr>
              <w:keepNext/>
              <w:keepLines/>
              <w:rPr>
                <w:b/>
                <w:noProof/>
              </w:rPr>
            </w:pPr>
            <w:r>
              <w:rPr>
                <w:b/>
                <w:noProof/>
              </w:rPr>
              <w:t>&lt;return value&gt;</w:t>
            </w:r>
          </w:p>
          <w:p w14:paraId="10536BFA" w14:textId="77777777" w:rsidR="00F21283" w:rsidRDefault="00F21283" w:rsidP="00F2128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622039" w14:textId="77777777" w:rsidR="00F21283" w:rsidRDefault="00F21283" w:rsidP="00F2128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7B12B5" w14:textId="77777777" w:rsidR="00F21283" w:rsidRDefault="00F21283" w:rsidP="00F21283">
            <w:pPr>
              <w:keepNext/>
              <w:keepLines/>
              <w:rPr>
                <w:noProof/>
              </w:rPr>
            </w:pPr>
            <w:r>
              <w:rPr>
                <w:noProof/>
              </w:rPr>
              <w:t>The duration in displayable form.</w:t>
            </w:r>
          </w:p>
        </w:tc>
      </w:tr>
    </w:tbl>
    <w:p w14:paraId="093C343C" w14:textId="0AC44825" w:rsidR="0057157D" w:rsidRPr="00350423" w:rsidRDefault="000368C6" w:rsidP="0057157D">
      <w:r>
        <w:t xml:space="preserve">Formats an elapsed time </w:t>
      </w:r>
      <w:r w:rsidR="00F21283">
        <w:t>in displayable form.</w:t>
      </w:r>
      <w:r w:rsidR="005D062A">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9FB141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6E5BD4F" w14:textId="39F69842"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getLocalTimeZone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9C6C7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20B85118"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E6290"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0E9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4C6B8" w14:textId="77777777" w:rsidR="0057157D" w:rsidRPr="00D86C63" w:rsidRDefault="0057157D" w:rsidP="0057157D">
            <w:pPr>
              <w:keepNext/>
              <w:keepLines/>
              <w:rPr>
                <w:noProof/>
              </w:rPr>
            </w:pPr>
            <w:r w:rsidRPr="00D86C63">
              <w:rPr>
                <w:noProof/>
              </w:rPr>
              <w:t>Description</w:t>
            </w:r>
          </w:p>
        </w:tc>
      </w:tr>
      <w:tr w:rsidR="0057157D" w:rsidRPr="00D86C63" w14:paraId="6970F8FD"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A0BCDCC" w14:textId="77777777" w:rsidR="0057157D" w:rsidRDefault="0057157D" w:rsidP="0057157D">
            <w:pPr>
              <w:keepNext/>
              <w:keepLines/>
              <w:rPr>
                <w:b/>
                <w:noProof/>
              </w:rPr>
            </w:pPr>
            <w:r>
              <w:rPr>
                <w:b/>
                <w:noProof/>
              </w:rPr>
              <w:t>&lt;return value&gt;</w:t>
            </w:r>
          </w:p>
          <w:p w14:paraId="11E30146"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49F10" w14:textId="443BFD15" w:rsidR="0057157D" w:rsidRDefault="00A3138E" w:rsidP="0057157D">
            <w:pPr>
              <w:keepNext/>
              <w:keepLines/>
              <w:jc w:val="center"/>
              <w:rPr>
                <w:noProof/>
              </w:rPr>
            </w:pPr>
            <w:r>
              <w:rPr>
                <w:noProof/>
              </w:rPr>
              <w:t>TimeZone</w:t>
            </w:r>
          </w:p>
        </w:tc>
        <w:tc>
          <w:tcPr>
            <w:cnfStyle w:val="000001000000" w:firstRow="0" w:lastRow="0" w:firstColumn="0" w:lastColumn="0" w:oddVBand="0" w:evenVBand="1" w:oddHBand="0" w:evenHBand="0" w:firstRowFirstColumn="0" w:firstRowLastColumn="0" w:lastRowFirstColumn="0" w:lastRowLastColumn="0"/>
            <w:tcW w:w="4410" w:type="dxa"/>
          </w:tcPr>
          <w:p w14:paraId="48471156" w14:textId="4C68F80D" w:rsidR="0057157D" w:rsidRDefault="00A3138E" w:rsidP="0057157D">
            <w:pPr>
              <w:keepNext/>
              <w:keepLines/>
              <w:rPr>
                <w:noProof/>
              </w:rPr>
            </w:pPr>
            <w:r>
              <w:rPr>
                <w:noProof/>
              </w:rPr>
              <w:t>The local time zone.</w:t>
            </w:r>
          </w:p>
        </w:tc>
      </w:tr>
    </w:tbl>
    <w:p w14:paraId="2E0CFF91" w14:textId="1C92FE6E" w:rsidR="0057157D" w:rsidRPr="00350423" w:rsidRDefault="00A3138E" w:rsidP="00A3138E">
      <w:r>
        <w:t xml:space="preserve">Retrieves the local time zone from the time zone accessor as specified in the </w:t>
      </w:r>
      <w:r w:rsidRPr="00A3138E">
        <w:rPr>
          <w:rStyle w:val="Code"/>
        </w:rPr>
        <w:t>localTimeZone</w:t>
      </w:r>
      <w:r>
        <w:t xml:space="preserve"> static variable in this class.  The default implementation for the time zone accessor may be replaced with a custom one by setting this static variable to an altern</w:t>
      </w:r>
      <w:r w:rsidR="00DD31FB">
        <w:t>ative</w:t>
      </w:r>
      <w:r>
        <w:t xml:space="preserve">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0FD9474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B5289B" w14:textId="3C5C8A55" w:rsidR="0057157D" w:rsidRPr="009C74A7" w:rsidRDefault="00A3138E"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7E38E5D"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0135566"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018D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55309"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F47D4" w14:textId="77777777" w:rsidR="0057157D" w:rsidRPr="00D86C63" w:rsidRDefault="0057157D" w:rsidP="0057157D">
            <w:pPr>
              <w:keepNext/>
              <w:keepLines/>
              <w:rPr>
                <w:noProof/>
              </w:rPr>
            </w:pPr>
            <w:r w:rsidRPr="00D86C63">
              <w:rPr>
                <w:noProof/>
              </w:rPr>
              <w:t>Description</w:t>
            </w:r>
          </w:p>
        </w:tc>
      </w:tr>
      <w:tr w:rsidR="00A3138E" w:rsidRPr="00D86C63" w14:paraId="324278E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B24551C" w14:textId="7BE1F94C" w:rsidR="00A3138E" w:rsidRDefault="00A3138E" w:rsidP="0057157D">
            <w:pPr>
              <w:keepNext/>
              <w:keepLines/>
              <w:rPr>
                <w:b/>
                <w:noProof/>
              </w:rPr>
            </w:pPr>
            <w:r>
              <w:rPr>
                <w:b/>
                <w:noProof/>
              </w:rPr>
              <w:t>date</w:t>
            </w:r>
          </w:p>
          <w:p w14:paraId="5B4435F0" w14:textId="77777777" w:rsidR="00A3138E" w:rsidRDefault="00A3138E"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D62C66" w14:textId="5914C133" w:rsidR="00A3138E" w:rsidRDefault="00A3138E"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D723AB1" w14:textId="0C44B4C5" w:rsidR="00A3138E" w:rsidRDefault="00A3138E" w:rsidP="0057157D">
            <w:pPr>
              <w:keepNext/>
              <w:keepLines/>
              <w:rPr>
                <w:noProof/>
              </w:rPr>
            </w:pPr>
            <w:r>
              <w:rPr>
                <w:noProof/>
              </w:rPr>
              <w:t>The date value to check.</w:t>
            </w:r>
          </w:p>
        </w:tc>
      </w:tr>
      <w:tr w:rsidR="0057157D" w:rsidRPr="00D86C63" w14:paraId="69DE6F4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0C00B89" w14:textId="77777777" w:rsidR="0057157D" w:rsidRDefault="0057157D" w:rsidP="0057157D">
            <w:pPr>
              <w:keepNext/>
              <w:keepLines/>
              <w:rPr>
                <w:b/>
                <w:noProof/>
              </w:rPr>
            </w:pPr>
            <w:r>
              <w:rPr>
                <w:b/>
                <w:noProof/>
              </w:rPr>
              <w:t>&lt;return value&gt;</w:t>
            </w:r>
          </w:p>
          <w:p w14:paraId="42876CAC"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DD85" w14:textId="42D7AAFB" w:rsidR="0057157D" w:rsidRDefault="00A3138E" w:rsidP="0057157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F1F2BC0" w14:textId="69F04019" w:rsidR="0057157D" w:rsidRDefault="00A3138E" w:rsidP="00DA26B5">
            <w:pPr>
              <w:keepNext/>
              <w:keepLines/>
              <w:rPr>
                <w:noProof/>
              </w:rPr>
            </w:pPr>
            <w:r>
              <w:rPr>
                <w:noProof/>
              </w:rPr>
              <w:t xml:space="preserve">True if the date has </w:t>
            </w:r>
            <w:r w:rsidR="00DA26B5">
              <w:rPr>
                <w:noProof/>
              </w:rPr>
              <w:t>a</w:t>
            </w:r>
            <w:r>
              <w:rPr>
                <w:noProof/>
              </w:rPr>
              <w:t xml:space="preserve"> time component.</w:t>
            </w:r>
          </w:p>
        </w:tc>
      </w:tr>
    </w:tbl>
    <w:p w14:paraId="1560648B" w14:textId="7610A94B" w:rsidR="0057157D" w:rsidRPr="00350423" w:rsidRDefault="00A3138E" w:rsidP="0057157D">
      <w:r>
        <w:t xml:space="preserve">Determines whether the date has a time component.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8034F07"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DE93C" w14:textId="71427674" w:rsidR="0057157D" w:rsidRPr="009C74A7" w:rsidRDefault="0067202F"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now</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97A3E"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4BD2E"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B835A"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B07CC"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6F514" w14:textId="77777777" w:rsidR="0057157D" w:rsidRPr="00D86C63" w:rsidRDefault="0057157D" w:rsidP="0057157D">
            <w:pPr>
              <w:keepNext/>
              <w:keepLines/>
              <w:rPr>
                <w:noProof/>
              </w:rPr>
            </w:pPr>
            <w:r w:rsidRPr="00D86C63">
              <w:rPr>
                <w:noProof/>
              </w:rPr>
              <w:t>Description</w:t>
            </w:r>
          </w:p>
        </w:tc>
      </w:tr>
      <w:tr w:rsidR="0057157D" w:rsidRPr="00D86C63" w14:paraId="016ED232"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3D1A8167" w14:textId="77777777" w:rsidR="0057157D" w:rsidRDefault="0057157D" w:rsidP="0057157D">
            <w:pPr>
              <w:keepNext/>
              <w:keepLines/>
              <w:rPr>
                <w:b/>
                <w:noProof/>
              </w:rPr>
            </w:pPr>
            <w:r>
              <w:rPr>
                <w:b/>
                <w:noProof/>
              </w:rPr>
              <w:t>&lt;return value&gt;</w:t>
            </w:r>
          </w:p>
          <w:p w14:paraId="3CE3114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1AA7DB" w14:textId="60C3648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FA67F50" w14:textId="71139585" w:rsidR="0057157D" w:rsidRDefault="00C67C32" w:rsidP="00C67C32">
            <w:pPr>
              <w:keepNext/>
              <w:keepLines/>
              <w:rPr>
                <w:noProof/>
              </w:rPr>
            </w:pPr>
            <w:r>
              <w:rPr>
                <w:noProof/>
              </w:rPr>
              <w:t>A date set to the current date/time.</w:t>
            </w:r>
          </w:p>
        </w:tc>
      </w:tr>
    </w:tbl>
    <w:p w14:paraId="13826923" w14:textId="3FEC2896" w:rsidR="0057157D" w:rsidRPr="00350423" w:rsidRDefault="00C67C32" w:rsidP="0057157D">
      <w:r>
        <w:t>Returns a date object set to the current date and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13959FDF"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081433" w14:textId="16F01F57"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FB9527"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4B0183C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2EDA9"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046511"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6185D" w14:textId="77777777" w:rsidR="0057157D" w:rsidRPr="00D86C63" w:rsidRDefault="0057157D" w:rsidP="0057157D">
            <w:pPr>
              <w:keepNext/>
              <w:keepLines/>
              <w:rPr>
                <w:noProof/>
              </w:rPr>
            </w:pPr>
            <w:r w:rsidRPr="00D86C63">
              <w:rPr>
                <w:noProof/>
              </w:rPr>
              <w:t>Description</w:t>
            </w:r>
          </w:p>
        </w:tc>
      </w:tr>
      <w:tr w:rsidR="00C67C32" w:rsidRPr="00D86C63" w14:paraId="0F0C4FA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658D105" w14:textId="7857A9B8" w:rsidR="00C67C32" w:rsidRDefault="00C67C32" w:rsidP="0057157D">
            <w:pPr>
              <w:keepNext/>
              <w:keepLines/>
              <w:rPr>
                <w:b/>
                <w:noProof/>
              </w:rPr>
            </w:pPr>
            <w:r>
              <w:rPr>
                <w:b/>
                <w:noProof/>
              </w:rPr>
              <w:t>value</w:t>
            </w:r>
          </w:p>
          <w:p w14:paraId="458DB028" w14:textId="77777777" w:rsidR="00C67C32" w:rsidRDefault="00C67C32"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ABD6D5" w14:textId="10AC87DF" w:rsidR="00C67C32" w:rsidRDefault="00C67C32"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5D943A" w14:textId="45E5249E" w:rsidR="00C67C32" w:rsidRDefault="00C67C32" w:rsidP="0057157D">
            <w:pPr>
              <w:keepNext/>
              <w:keepLines/>
              <w:rPr>
                <w:noProof/>
              </w:rPr>
            </w:pPr>
            <w:r>
              <w:rPr>
                <w:noProof/>
              </w:rPr>
              <w:t>A string containing some representation of a date.</w:t>
            </w:r>
          </w:p>
        </w:tc>
      </w:tr>
      <w:tr w:rsidR="0057157D" w:rsidRPr="00D86C63" w14:paraId="57480A6A"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2A050D" w14:textId="77777777" w:rsidR="0057157D" w:rsidRDefault="0057157D" w:rsidP="0057157D">
            <w:pPr>
              <w:keepNext/>
              <w:keepLines/>
              <w:rPr>
                <w:b/>
                <w:noProof/>
              </w:rPr>
            </w:pPr>
            <w:r>
              <w:rPr>
                <w:b/>
                <w:noProof/>
              </w:rPr>
              <w:t>&lt;return value&gt;</w:t>
            </w:r>
          </w:p>
          <w:p w14:paraId="2B107254"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FED99B" w14:textId="02BA9A7E"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BEEE806" w14:textId="4BC58620" w:rsidR="0057157D" w:rsidRDefault="00C67C32" w:rsidP="0057157D">
            <w:pPr>
              <w:keepNext/>
              <w:keepLines/>
              <w:rPr>
                <w:noProof/>
              </w:rPr>
            </w:pPr>
            <w:r>
              <w:rPr>
                <w:noProof/>
              </w:rPr>
              <w:t>The date value specified by the input string, or null if the input string could not be parsed.</w:t>
            </w:r>
          </w:p>
        </w:tc>
      </w:tr>
    </w:tbl>
    <w:p w14:paraId="01C4755B" w14:textId="797A0F07" w:rsidR="0057157D" w:rsidRPr="00350423" w:rsidRDefault="00C67C32" w:rsidP="0057157D">
      <w:r>
        <w:t>Parses an input string that contains a date and time representation.  A number of input formats are supported, including relative dates (e.g., “</w:t>
      </w:r>
      <w:r w:rsidRPr="00DA26B5">
        <w:rPr>
          <w:rStyle w:val="Code"/>
        </w:rPr>
        <w:t>T + 1</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2C97E098"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D6C64C" w14:textId="347E8DED"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stripTime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825231"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7C580761"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FE2E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01E21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C2C9A" w14:textId="77777777" w:rsidR="0057157D" w:rsidRPr="00D86C63" w:rsidRDefault="0057157D" w:rsidP="0057157D">
            <w:pPr>
              <w:keepNext/>
              <w:keepLines/>
              <w:rPr>
                <w:noProof/>
              </w:rPr>
            </w:pPr>
            <w:r w:rsidRPr="00D86C63">
              <w:rPr>
                <w:noProof/>
              </w:rPr>
              <w:t>Description</w:t>
            </w:r>
          </w:p>
        </w:tc>
      </w:tr>
      <w:tr w:rsidR="00C67C32" w:rsidRPr="00D86C63" w14:paraId="2A5D9EE7"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16DAA5" w14:textId="77777777" w:rsidR="00C67C32" w:rsidRDefault="00C67C32" w:rsidP="00C67C32">
            <w:pPr>
              <w:keepNext/>
              <w:keepLines/>
              <w:rPr>
                <w:b/>
                <w:noProof/>
              </w:rPr>
            </w:pPr>
            <w:r>
              <w:rPr>
                <w:b/>
                <w:noProof/>
              </w:rPr>
              <w:t>date</w:t>
            </w:r>
          </w:p>
          <w:p w14:paraId="03CEAA9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72EA46" w14:textId="77777777" w:rsidR="00C67C32" w:rsidRDefault="00C67C32" w:rsidP="00C67C3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925899" w14:textId="49F7101F" w:rsidR="00C67C32" w:rsidRDefault="00C67C32" w:rsidP="00C67C32">
            <w:pPr>
              <w:keepNext/>
              <w:keepLines/>
              <w:rPr>
                <w:noProof/>
              </w:rPr>
            </w:pPr>
            <w:r>
              <w:rPr>
                <w:noProof/>
              </w:rPr>
              <w:t>The initial date value.</w:t>
            </w:r>
          </w:p>
        </w:tc>
      </w:tr>
      <w:tr w:rsidR="0057157D" w:rsidRPr="00D86C63" w14:paraId="00AA7FC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8201078" w14:textId="77777777" w:rsidR="0057157D" w:rsidRDefault="0057157D" w:rsidP="0057157D">
            <w:pPr>
              <w:keepNext/>
              <w:keepLines/>
              <w:rPr>
                <w:b/>
                <w:noProof/>
              </w:rPr>
            </w:pPr>
            <w:r>
              <w:rPr>
                <w:b/>
                <w:noProof/>
              </w:rPr>
              <w:t>&lt;return value&gt;</w:t>
            </w:r>
          </w:p>
          <w:p w14:paraId="6124ABB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DCDA22" w14:textId="263260B6" w:rsidR="0057157D" w:rsidRDefault="00C67C32"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1A922D7" w14:textId="75B4EBB9" w:rsidR="0057157D" w:rsidRDefault="00C67C32" w:rsidP="0057157D">
            <w:pPr>
              <w:keepNext/>
              <w:keepLines/>
              <w:rPr>
                <w:noProof/>
              </w:rPr>
            </w:pPr>
            <w:r>
              <w:rPr>
                <w:noProof/>
              </w:rPr>
              <w:t>The original date value with the time component removed.</w:t>
            </w:r>
          </w:p>
        </w:tc>
      </w:tr>
    </w:tbl>
    <w:p w14:paraId="27F5B251" w14:textId="2869F25F" w:rsidR="0057157D" w:rsidRPr="00350423" w:rsidRDefault="00C67C32" w:rsidP="0057157D">
      <w:r>
        <w:t>Returns the input date with</w:t>
      </w:r>
      <w:r w:rsidR="00367997">
        <w:t>out the time component.</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425CFA33"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C694E9" w14:textId="7F91B316" w:rsidR="0057157D" w:rsidRPr="009C74A7" w:rsidRDefault="00C67C32"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toDate</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4B7890"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5943AE15"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75C6F"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A1C300"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C2A514" w14:textId="77777777" w:rsidR="0057157D" w:rsidRPr="00D86C63" w:rsidRDefault="0057157D" w:rsidP="0057157D">
            <w:pPr>
              <w:keepNext/>
              <w:keepLines/>
              <w:rPr>
                <w:noProof/>
              </w:rPr>
            </w:pPr>
            <w:r w:rsidRPr="00D86C63">
              <w:rPr>
                <w:noProof/>
              </w:rPr>
              <w:t>Description</w:t>
            </w:r>
          </w:p>
        </w:tc>
      </w:tr>
      <w:tr w:rsidR="00C67C32" w:rsidRPr="00D86C63" w14:paraId="4CBC3211"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0BADFC59" w14:textId="2CB68EC4" w:rsidR="00C67C32" w:rsidRDefault="00C67C32" w:rsidP="00C67C32">
            <w:pPr>
              <w:keepNext/>
              <w:keepLines/>
              <w:rPr>
                <w:b/>
                <w:noProof/>
              </w:rPr>
            </w:pPr>
            <w:r>
              <w:rPr>
                <w:b/>
                <w:noProof/>
              </w:rPr>
              <w:t>day</w:t>
            </w:r>
          </w:p>
          <w:p w14:paraId="1823C937"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EAF63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3F51890" w14:textId="619E4FA2" w:rsidR="00C67C32" w:rsidRDefault="00367997" w:rsidP="00C67C32">
            <w:pPr>
              <w:keepNext/>
              <w:keepLines/>
              <w:rPr>
                <w:noProof/>
              </w:rPr>
            </w:pPr>
            <w:r>
              <w:rPr>
                <w:noProof/>
              </w:rPr>
              <w:t>Day of the month (starting at 1).</w:t>
            </w:r>
          </w:p>
        </w:tc>
      </w:tr>
      <w:tr w:rsidR="00C67C32" w:rsidRPr="00D86C63" w14:paraId="178EE93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17868599" w14:textId="1EBFEE17" w:rsidR="00C67C32" w:rsidRDefault="00C67C32" w:rsidP="00C67C32">
            <w:pPr>
              <w:keepNext/>
              <w:keepLines/>
              <w:rPr>
                <w:b/>
                <w:noProof/>
              </w:rPr>
            </w:pPr>
            <w:r>
              <w:rPr>
                <w:b/>
                <w:noProof/>
              </w:rPr>
              <w:t>month</w:t>
            </w:r>
          </w:p>
          <w:p w14:paraId="6AD98346"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8E111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33429B" w14:textId="1161F51D" w:rsidR="00C67C32" w:rsidRDefault="00367997" w:rsidP="00C67C32">
            <w:pPr>
              <w:keepNext/>
              <w:keepLines/>
              <w:rPr>
                <w:noProof/>
              </w:rPr>
            </w:pPr>
            <w:r>
              <w:rPr>
                <w:noProof/>
              </w:rPr>
              <w:t>Month of the year (starting at 1).</w:t>
            </w:r>
          </w:p>
        </w:tc>
      </w:tr>
      <w:tr w:rsidR="00C67C32" w:rsidRPr="00D86C63" w14:paraId="0ED164C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2C92B4FB" w14:textId="1335C78B" w:rsidR="00C67C32" w:rsidRDefault="00C67C32" w:rsidP="00C67C32">
            <w:pPr>
              <w:keepNext/>
              <w:keepLines/>
              <w:rPr>
                <w:b/>
                <w:noProof/>
              </w:rPr>
            </w:pPr>
            <w:r>
              <w:rPr>
                <w:b/>
                <w:noProof/>
              </w:rPr>
              <w:t>year</w:t>
            </w:r>
          </w:p>
          <w:p w14:paraId="6095793C" w14:textId="77777777" w:rsidR="00C67C32" w:rsidRDefault="00C67C32" w:rsidP="00C67C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58CA9C"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61BE61" w14:textId="7605054A" w:rsidR="00C67C32" w:rsidRDefault="00367997" w:rsidP="00C67C32">
            <w:pPr>
              <w:keepNext/>
              <w:keepLines/>
              <w:rPr>
                <w:noProof/>
              </w:rPr>
            </w:pPr>
            <w:r>
              <w:rPr>
                <w:noProof/>
              </w:rPr>
              <w:t>Year (four digits).</w:t>
            </w:r>
          </w:p>
        </w:tc>
      </w:tr>
      <w:tr w:rsidR="00C67C32" w:rsidRPr="00D86C63" w14:paraId="0D422FFF"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7AAB027F" w14:textId="0D8BC08B" w:rsidR="00C67C32" w:rsidRDefault="00367997" w:rsidP="00C67C32">
            <w:pPr>
              <w:keepNext/>
              <w:keepLines/>
              <w:rPr>
                <w:b/>
                <w:noProof/>
              </w:rPr>
            </w:pPr>
            <w:r>
              <w:rPr>
                <w:b/>
                <w:noProof/>
              </w:rPr>
              <w:t>hr</w:t>
            </w:r>
          </w:p>
          <w:p w14:paraId="12151D50" w14:textId="339ED5D9"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F123DCF"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9DA0D70" w14:textId="39A8EB15" w:rsidR="00C67C32" w:rsidRDefault="00367997" w:rsidP="00C67C32">
            <w:pPr>
              <w:keepNext/>
              <w:keepLines/>
              <w:rPr>
                <w:noProof/>
              </w:rPr>
            </w:pPr>
            <w:r>
              <w:rPr>
                <w:noProof/>
              </w:rPr>
              <w:t>Hour (24 hour clock).  Defaults to 0.</w:t>
            </w:r>
          </w:p>
        </w:tc>
      </w:tr>
      <w:tr w:rsidR="00C67C32" w:rsidRPr="00D86C63" w14:paraId="77AB8F86" w14:textId="77777777" w:rsidTr="00C67C32">
        <w:tc>
          <w:tcPr>
            <w:cnfStyle w:val="001000000000" w:firstRow="0" w:lastRow="0" w:firstColumn="1" w:lastColumn="0" w:oddVBand="0" w:evenVBand="0" w:oddHBand="0" w:evenHBand="0" w:firstRowFirstColumn="0" w:firstRowLastColumn="0" w:lastRowFirstColumn="0" w:lastRowLastColumn="0"/>
            <w:tcW w:w="2358" w:type="dxa"/>
          </w:tcPr>
          <w:p w14:paraId="4B9668D1" w14:textId="643FEC1F" w:rsidR="00C67C32" w:rsidRDefault="00367997" w:rsidP="00C67C32">
            <w:pPr>
              <w:keepNext/>
              <w:keepLines/>
              <w:rPr>
                <w:b/>
                <w:noProof/>
              </w:rPr>
            </w:pPr>
            <w:r>
              <w:rPr>
                <w:b/>
                <w:noProof/>
              </w:rPr>
              <w:t>min</w:t>
            </w:r>
          </w:p>
          <w:p w14:paraId="3F3806DA" w14:textId="6F7EAA2A" w:rsidR="00367997" w:rsidRPr="00FF034C" w:rsidRDefault="00367997" w:rsidP="00C67C3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6BC265" w14:textId="77777777" w:rsidR="00C67C32" w:rsidRDefault="00C67C32" w:rsidP="00C67C32">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80D776E" w14:textId="204F6091" w:rsidR="00C67C32" w:rsidRDefault="00367997" w:rsidP="00C67C32">
            <w:pPr>
              <w:keepNext/>
              <w:keepLines/>
              <w:rPr>
                <w:noProof/>
              </w:rPr>
            </w:pPr>
            <w:r>
              <w:rPr>
                <w:noProof/>
              </w:rPr>
              <w:t>Minutes.  Defaults to 0.</w:t>
            </w:r>
          </w:p>
        </w:tc>
      </w:tr>
      <w:tr w:rsidR="00C67C32" w:rsidRPr="00D86C63" w14:paraId="4F9D562C"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55E7DBE8" w14:textId="3AEC40D4" w:rsidR="00C67C32" w:rsidRDefault="00367997" w:rsidP="0057157D">
            <w:pPr>
              <w:keepNext/>
              <w:keepLines/>
              <w:rPr>
                <w:b/>
                <w:noProof/>
              </w:rPr>
            </w:pPr>
            <w:r>
              <w:rPr>
                <w:b/>
                <w:noProof/>
              </w:rPr>
              <w:t>sec</w:t>
            </w:r>
          </w:p>
          <w:p w14:paraId="4EC07E6B" w14:textId="3ADC61C0" w:rsidR="00367997" w:rsidRPr="00FF034C" w:rsidRDefault="00367997" w:rsidP="0057157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BE9D78" w14:textId="61FFB8BD" w:rsidR="00C67C32" w:rsidRDefault="00C67C32" w:rsidP="0057157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0ABF330" w14:textId="20386FA6" w:rsidR="00C67C32" w:rsidRDefault="00367997" w:rsidP="0057157D">
            <w:pPr>
              <w:keepNext/>
              <w:keepLines/>
              <w:rPr>
                <w:noProof/>
              </w:rPr>
            </w:pPr>
            <w:r>
              <w:rPr>
                <w:noProof/>
              </w:rPr>
              <w:t>Seconds.  Defaults to 0.</w:t>
            </w:r>
          </w:p>
        </w:tc>
      </w:tr>
      <w:tr w:rsidR="0057157D" w:rsidRPr="00D86C63" w14:paraId="3D7E24FE"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147A2FDA" w14:textId="77777777" w:rsidR="0057157D" w:rsidRDefault="0057157D" w:rsidP="0057157D">
            <w:pPr>
              <w:keepNext/>
              <w:keepLines/>
              <w:rPr>
                <w:b/>
                <w:noProof/>
              </w:rPr>
            </w:pPr>
            <w:r>
              <w:rPr>
                <w:b/>
                <w:noProof/>
              </w:rPr>
              <w:t>&lt;return value&gt;</w:t>
            </w:r>
          </w:p>
          <w:p w14:paraId="2E8A77F7"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291A4C" w14:textId="301FE608"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70E287BC" w14:textId="52C8999F" w:rsidR="0057157D" w:rsidRDefault="00367997" w:rsidP="0057157D">
            <w:pPr>
              <w:keepNext/>
              <w:keepLines/>
              <w:rPr>
                <w:noProof/>
              </w:rPr>
            </w:pPr>
            <w:r>
              <w:rPr>
                <w:noProof/>
              </w:rPr>
              <w:t>A date with the specified settings.</w:t>
            </w:r>
          </w:p>
        </w:tc>
      </w:tr>
    </w:tbl>
    <w:p w14:paraId="2B5DFB1E" w14:textId="28F5DB7B" w:rsidR="0057157D" w:rsidRPr="00350423" w:rsidRDefault="00367997" w:rsidP="0057157D">
      <w:r>
        <w:t>This is a convenience method to easily create a date, with or without a time component, from individual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6784520E"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777561" w14:textId="28569ED7" w:rsidR="0057157D" w:rsidRPr="009C74A7" w:rsidRDefault="00367997"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today</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DEEF05"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631DF3DC"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C89D"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90D98"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B62E7" w14:textId="77777777" w:rsidR="0057157D" w:rsidRPr="00D86C63" w:rsidRDefault="0057157D" w:rsidP="0057157D">
            <w:pPr>
              <w:keepNext/>
              <w:keepLines/>
              <w:rPr>
                <w:noProof/>
              </w:rPr>
            </w:pPr>
            <w:r w:rsidRPr="00D86C63">
              <w:rPr>
                <w:noProof/>
              </w:rPr>
              <w:t>Description</w:t>
            </w:r>
          </w:p>
        </w:tc>
      </w:tr>
      <w:tr w:rsidR="0057157D" w:rsidRPr="00D86C63" w14:paraId="31B695F0"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F2124C1" w14:textId="77777777" w:rsidR="0057157D" w:rsidRDefault="0057157D" w:rsidP="0057157D">
            <w:pPr>
              <w:keepNext/>
              <w:keepLines/>
              <w:rPr>
                <w:b/>
                <w:noProof/>
              </w:rPr>
            </w:pPr>
            <w:r>
              <w:rPr>
                <w:b/>
                <w:noProof/>
              </w:rPr>
              <w:t>&lt;return value&gt;</w:t>
            </w:r>
          </w:p>
          <w:p w14:paraId="058BADD3"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98237C" w14:textId="1E18642A" w:rsidR="0057157D" w:rsidRDefault="00367997"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9962FDB" w14:textId="011FB8BF" w:rsidR="0057157D" w:rsidRDefault="00367997" w:rsidP="0057157D">
            <w:pPr>
              <w:keepNext/>
              <w:keepLines/>
              <w:rPr>
                <w:noProof/>
              </w:rPr>
            </w:pPr>
            <w:r>
              <w:rPr>
                <w:noProof/>
              </w:rPr>
              <w:t>Today’s date, without a time component.</w:t>
            </w:r>
          </w:p>
        </w:tc>
      </w:tr>
    </w:tbl>
    <w:p w14:paraId="44A2E690" w14:textId="1F58B2BF" w:rsidR="0057157D" w:rsidRPr="00350423" w:rsidRDefault="00367997" w:rsidP="0057157D">
      <w:r>
        <w:t>Returns today’s date without a time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7157D" w:rsidRPr="009C74A7" w14:paraId="519A7EB6" w14:textId="77777777" w:rsidTr="00571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73FC01" w14:textId="472A123A" w:rsidR="0057157D" w:rsidRPr="009C74A7" w:rsidRDefault="008376C6" w:rsidP="0057157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toHL7</w:t>
            </w:r>
            <w:r w:rsidR="0057157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977619" w14:textId="77777777" w:rsidR="0057157D" w:rsidRPr="009C74A7" w:rsidRDefault="0057157D" w:rsidP="0057157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org.carewebframework.common.DateUtil</w:t>
            </w:r>
          </w:p>
        </w:tc>
      </w:tr>
      <w:tr w:rsidR="0057157D" w:rsidRPr="00D86C63" w14:paraId="0A1FD7C0" w14:textId="77777777" w:rsidTr="0057157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BFFF5" w14:textId="77777777" w:rsidR="0057157D" w:rsidRPr="00D86C63" w:rsidRDefault="0057157D" w:rsidP="0057157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72CCD" w14:textId="77777777" w:rsidR="0057157D" w:rsidRPr="00D86C63" w:rsidRDefault="0057157D" w:rsidP="0057157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834D" w14:textId="77777777" w:rsidR="0057157D" w:rsidRPr="00D86C63" w:rsidRDefault="0057157D" w:rsidP="0057157D">
            <w:pPr>
              <w:keepNext/>
              <w:keepLines/>
              <w:rPr>
                <w:noProof/>
              </w:rPr>
            </w:pPr>
            <w:r w:rsidRPr="00D86C63">
              <w:rPr>
                <w:noProof/>
              </w:rPr>
              <w:t>Description</w:t>
            </w:r>
          </w:p>
        </w:tc>
      </w:tr>
      <w:tr w:rsidR="008376C6" w:rsidRPr="00D86C63" w14:paraId="40A3A54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6108C240" w14:textId="2810FE33" w:rsidR="008376C6" w:rsidRDefault="008376C6" w:rsidP="0057157D">
            <w:pPr>
              <w:keepNext/>
              <w:keepLines/>
              <w:rPr>
                <w:b/>
                <w:noProof/>
              </w:rPr>
            </w:pPr>
            <w:r>
              <w:rPr>
                <w:b/>
                <w:noProof/>
              </w:rPr>
              <w:t>date</w:t>
            </w:r>
          </w:p>
          <w:p w14:paraId="5F9F94C2" w14:textId="77777777" w:rsidR="008376C6" w:rsidRDefault="008376C6"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1AD2B6" w14:textId="397F13E8" w:rsidR="008376C6" w:rsidRDefault="008376C6" w:rsidP="0057157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81249BE" w14:textId="5B2B8E69" w:rsidR="008376C6" w:rsidRDefault="008376C6" w:rsidP="0057157D">
            <w:pPr>
              <w:keepNext/>
              <w:keepLines/>
              <w:rPr>
                <w:noProof/>
              </w:rPr>
            </w:pPr>
            <w:r>
              <w:rPr>
                <w:noProof/>
              </w:rPr>
              <w:t>The input date.</w:t>
            </w:r>
          </w:p>
        </w:tc>
      </w:tr>
      <w:tr w:rsidR="0057157D" w:rsidRPr="00D86C63" w14:paraId="2B0AEF99" w14:textId="77777777" w:rsidTr="0057157D">
        <w:tc>
          <w:tcPr>
            <w:cnfStyle w:val="001000000000" w:firstRow="0" w:lastRow="0" w:firstColumn="1" w:lastColumn="0" w:oddVBand="0" w:evenVBand="0" w:oddHBand="0" w:evenHBand="0" w:firstRowFirstColumn="0" w:firstRowLastColumn="0" w:lastRowFirstColumn="0" w:lastRowLastColumn="0"/>
            <w:tcW w:w="2358" w:type="dxa"/>
          </w:tcPr>
          <w:p w14:paraId="02A48BC3" w14:textId="77777777" w:rsidR="0057157D" w:rsidRDefault="0057157D" w:rsidP="0057157D">
            <w:pPr>
              <w:keepNext/>
              <w:keepLines/>
              <w:rPr>
                <w:b/>
                <w:noProof/>
              </w:rPr>
            </w:pPr>
            <w:r>
              <w:rPr>
                <w:b/>
                <w:noProof/>
              </w:rPr>
              <w:t>&lt;return value&gt;</w:t>
            </w:r>
          </w:p>
          <w:p w14:paraId="7D92755A" w14:textId="77777777" w:rsidR="0057157D" w:rsidRDefault="0057157D" w:rsidP="0057157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AD02C4" w14:textId="310337E6" w:rsidR="0057157D" w:rsidRDefault="008376C6" w:rsidP="0057157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5020E5" w14:textId="63843FA7" w:rsidR="0057157D" w:rsidRDefault="008376C6" w:rsidP="0057157D">
            <w:pPr>
              <w:keepNext/>
              <w:keepLines/>
              <w:rPr>
                <w:noProof/>
              </w:rPr>
            </w:pPr>
            <w:r>
              <w:rPr>
                <w:noProof/>
              </w:rPr>
              <w:t>Returns the input date formatted according to the HL7 specification.</w:t>
            </w:r>
          </w:p>
        </w:tc>
      </w:tr>
    </w:tbl>
    <w:p w14:paraId="5D968477" w14:textId="5281F3DA" w:rsidR="0057157D" w:rsidRPr="00350423" w:rsidRDefault="008376C6" w:rsidP="0057157D">
      <w:r>
        <w:t>Returns the input date in the format prescribed by the HL7 specification.</w:t>
      </w:r>
    </w:p>
    <w:p w14:paraId="6105D96E" w14:textId="35FD88EB" w:rsidR="00B0340A" w:rsidRDefault="00B0340A" w:rsidP="007423B4">
      <w:pPr>
        <w:pStyle w:val="Heading2"/>
        <w:rPr>
          <w:noProof/>
        </w:rPr>
      </w:pPr>
      <w:bookmarkStart w:id="47" w:name="_Toc247858433"/>
      <w:r>
        <w:rPr>
          <w:noProof/>
        </w:rPr>
        <w:t>ImageUtil Class</w:t>
      </w:r>
      <w:bookmarkEnd w:id="47"/>
    </w:p>
    <w:p w14:paraId="261B3762" w14:textId="1112C9BB" w:rsidR="00583590" w:rsidRPr="00583590" w:rsidRDefault="00583590" w:rsidP="00583590">
      <w:pPr>
        <w:keepNext/>
      </w:pPr>
      <w:r>
        <w:t xml:space="preserve">This is a set of static utility methods for image-related operations.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6BBEFDAA"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04D8CC" w14:textId="72478D79" w:rsidR="00350423" w:rsidRPr="009C74A7" w:rsidRDefault="0058359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toImage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FE02D2" w14:textId="5C31F5BF"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org.carewebframework.common.ImageUtil</w:t>
            </w:r>
          </w:p>
        </w:tc>
      </w:tr>
      <w:tr w:rsidR="00350423" w:rsidRPr="00D86C63" w14:paraId="10D28851"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6589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529AF7"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FA8FB" w14:textId="77777777" w:rsidR="00350423" w:rsidRPr="00D86C63" w:rsidRDefault="00350423" w:rsidP="002676D0">
            <w:pPr>
              <w:keepNext/>
              <w:keepLines/>
              <w:rPr>
                <w:noProof/>
              </w:rPr>
            </w:pPr>
            <w:r w:rsidRPr="00D86C63">
              <w:rPr>
                <w:noProof/>
              </w:rPr>
              <w:t>Description</w:t>
            </w:r>
          </w:p>
        </w:tc>
      </w:tr>
      <w:tr w:rsidR="00583590" w:rsidRPr="00D86C63" w14:paraId="3E77BB0F"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F81989F" w14:textId="09C8E7A1" w:rsidR="00583590" w:rsidRDefault="00583590" w:rsidP="002676D0">
            <w:pPr>
              <w:keepNext/>
              <w:keepLines/>
              <w:rPr>
                <w:b/>
                <w:noProof/>
              </w:rPr>
            </w:pPr>
            <w:r>
              <w:rPr>
                <w:b/>
                <w:noProof/>
              </w:rPr>
              <w:t>text</w:t>
            </w:r>
          </w:p>
          <w:p w14:paraId="577FA211" w14:textId="77777777" w:rsidR="00583590" w:rsidRDefault="00583590"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795AEA" w14:textId="4637F2F5" w:rsidR="00583590" w:rsidRDefault="00583590"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1B3B4" w14:textId="26F4A3B8" w:rsidR="00583590" w:rsidRDefault="00583590" w:rsidP="002676D0">
            <w:pPr>
              <w:keepNext/>
              <w:keepLines/>
              <w:rPr>
                <w:noProof/>
              </w:rPr>
            </w:pPr>
            <w:r>
              <w:rPr>
                <w:noProof/>
              </w:rPr>
              <w:t>The text to render.</w:t>
            </w:r>
          </w:p>
        </w:tc>
      </w:tr>
      <w:tr w:rsidR="00583590" w:rsidRPr="00D86C63" w14:paraId="31FCF77D"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B7088ED" w14:textId="5741E9D4" w:rsidR="00583590" w:rsidRDefault="00583590" w:rsidP="002676D0">
            <w:pPr>
              <w:keepNext/>
              <w:keepLines/>
              <w:rPr>
                <w:b/>
                <w:noProof/>
              </w:rPr>
            </w:pPr>
            <w:r>
              <w:rPr>
                <w:b/>
                <w:noProof/>
              </w:rPr>
              <w:t>font</w:t>
            </w:r>
          </w:p>
          <w:p w14:paraId="20F79D27" w14:textId="7A57CEC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6549757" w14:textId="48155D21" w:rsidR="00583590" w:rsidRDefault="00583590" w:rsidP="002676D0">
            <w:pPr>
              <w:keepNext/>
              <w:keepLines/>
              <w:jc w:val="center"/>
              <w:rPr>
                <w:noProof/>
              </w:rPr>
            </w:pPr>
            <w:r>
              <w:rPr>
                <w:noProof/>
              </w:rPr>
              <w:t>Font</w:t>
            </w:r>
          </w:p>
        </w:tc>
        <w:tc>
          <w:tcPr>
            <w:cnfStyle w:val="000001000000" w:firstRow="0" w:lastRow="0" w:firstColumn="0" w:lastColumn="0" w:oddVBand="0" w:evenVBand="1" w:oddHBand="0" w:evenHBand="0" w:firstRowFirstColumn="0" w:firstRowLastColumn="0" w:lastRowFirstColumn="0" w:lastRowLastColumn="0"/>
            <w:tcW w:w="4410" w:type="dxa"/>
          </w:tcPr>
          <w:p w14:paraId="063ECAF6" w14:textId="47DEE708" w:rsidR="00583590" w:rsidRDefault="00583590" w:rsidP="002676D0">
            <w:pPr>
              <w:keepNext/>
              <w:keepLines/>
              <w:rPr>
                <w:noProof/>
              </w:rPr>
            </w:pPr>
            <w:r>
              <w:rPr>
                <w:noProof/>
              </w:rPr>
              <w:t>The font to use to render the text.  Defaults to Tahoma, plain, 11pt.</w:t>
            </w:r>
          </w:p>
        </w:tc>
      </w:tr>
      <w:tr w:rsidR="00583590" w:rsidRPr="00D86C63" w14:paraId="3BF9C818"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76A29845" w14:textId="56B894BD" w:rsidR="00583590" w:rsidRDefault="00583590" w:rsidP="002676D0">
            <w:pPr>
              <w:keepNext/>
              <w:keepLines/>
              <w:rPr>
                <w:b/>
                <w:noProof/>
              </w:rPr>
            </w:pPr>
            <w:r>
              <w:rPr>
                <w:b/>
                <w:noProof/>
              </w:rPr>
              <w:t>backColor</w:t>
            </w:r>
          </w:p>
          <w:p w14:paraId="3A0A5A40" w14:textId="022EF24D"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352EA1" w14:textId="5E122D11"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254AA71D" w14:textId="4D51F652" w:rsidR="00583590" w:rsidRDefault="00583590" w:rsidP="002676D0">
            <w:pPr>
              <w:keepNext/>
              <w:keepLines/>
              <w:rPr>
                <w:noProof/>
              </w:rPr>
            </w:pPr>
            <w:r>
              <w:rPr>
                <w:noProof/>
              </w:rPr>
              <w:t>The background color.  Defaults to white.</w:t>
            </w:r>
          </w:p>
        </w:tc>
      </w:tr>
      <w:tr w:rsidR="00583590" w:rsidRPr="00D86C63" w14:paraId="6352853E"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15A389F9" w14:textId="3DF0D06D" w:rsidR="00583590" w:rsidRDefault="00583590" w:rsidP="002676D0">
            <w:pPr>
              <w:keepNext/>
              <w:keepLines/>
              <w:rPr>
                <w:b/>
                <w:noProof/>
              </w:rPr>
            </w:pPr>
            <w:r>
              <w:rPr>
                <w:b/>
                <w:noProof/>
              </w:rPr>
              <w:t>fontColor</w:t>
            </w:r>
          </w:p>
          <w:p w14:paraId="2AA5B959" w14:textId="5A78BD90" w:rsidR="00583590" w:rsidRPr="00FF034C" w:rsidRDefault="00583590" w:rsidP="002676D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C45DC1" w14:textId="650D2097" w:rsidR="00583590" w:rsidRDefault="00583590" w:rsidP="002676D0">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324D8776" w14:textId="5C638E84" w:rsidR="00583590" w:rsidRDefault="00583590" w:rsidP="002676D0">
            <w:pPr>
              <w:keepNext/>
              <w:keepLines/>
              <w:rPr>
                <w:noProof/>
              </w:rPr>
            </w:pPr>
            <w:r>
              <w:rPr>
                <w:noProof/>
              </w:rPr>
              <w:t>The font color.  Defaults to black.</w:t>
            </w:r>
          </w:p>
        </w:tc>
      </w:tr>
      <w:tr w:rsidR="00350423" w:rsidRPr="00D86C63" w14:paraId="499FB5B6"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166C7D9" w14:textId="77777777" w:rsidR="00350423" w:rsidRDefault="00350423" w:rsidP="002676D0">
            <w:pPr>
              <w:keepNext/>
              <w:keepLines/>
              <w:rPr>
                <w:b/>
                <w:noProof/>
              </w:rPr>
            </w:pPr>
            <w:r>
              <w:rPr>
                <w:b/>
                <w:noProof/>
              </w:rPr>
              <w:t>&lt;return value&gt;</w:t>
            </w:r>
          </w:p>
          <w:p w14:paraId="3F0DB330"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A00CBC" w14:textId="43A8348B" w:rsidR="00350423" w:rsidRDefault="00583590" w:rsidP="002676D0">
            <w:pPr>
              <w:keepNext/>
              <w:keepLines/>
              <w:jc w:val="center"/>
              <w:rPr>
                <w:noProof/>
              </w:rPr>
            </w:pPr>
            <w:r>
              <w:rPr>
                <w:noProof/>
              </w:rPr>
              <w:t>BufferedImage</w:t>
            </w:r>
          </w:p>
        </w:tc>
        <w:tc>
          <w:tcPr>
            <w:cnfStyle w:val="000001000000" w:firstRow="0" w:lastRow="0" w:firstColumn="0" w:lastColumn="0" w:oddVBand="0" w:evenVBand="1" w:oddHBand="0" w:evenHBand="0" w:firstRowFirstColumn="0" w:firstRowLastColumn="0" w:lastRowFirstColumn="0" w:lastRowLastColumn="0"/>
            <w:tcW w:w="4410" w:type="dxa"/>
          </w:tcPr>
          <w:p w14:paraId="1615490A" w14:textId="7C5D6EB1" w:rsidR="00350423" w:rsidRDefault="00583590" w:rsidP="00583590">
            <w:pPr>
              <w:keepNext/>
              <w:keepLines/>
              <w:rPr>
                <w:noProof/>
              </w:rPr>
            </w:pPr>
            <w:r>
              <w:rPr>
                <w:noProof/>
              </w:rPr>
              <w:t>The rendered image as a BufferedImage object.</w:t>
            </w:r>
          </w:p>
        </w:tc>
      </w:tr>
    </w:tbl>
    <w:p w14:paraId="65A6C2D9" w14:textId="40D7FBD7" w:rsidR="00583590" w:rsidRDefault="00583590" w:rsidP="00350423">
      <w:r>
        <w:t>Renders a text string as an image.  Can be used where one might want to display a text value as a background image.</w:t>
      </w:r>
    </w:p>
    <w:p w14:paraId="5674A8E7" w14:textId="77777777" w:rsidR="00DA26B5" w:rsidRDefault="00DA26B5" w:rsidP="00350423"/>
    <w:p w14:paraId="37E70D7F" w14:textId="279A1D84" w:rsidR="00B0340A" w:rsidRDefault="00B0340A" w:rsidP="00DA26B5">
      <w:pPr>
        <w:pStyle w:val="Heading2"/>
        <w:keepNext w:val="0"/>
        <w:keepLines w:val="0"/>
        <w:rPr>
          <w:noProof/>
        </w:rPr>
      </w:pPr>
      <w:bookmarkStart w:id="48" w:name="_Toc247858434"/>
      <w:r>
        <w:rPr>
          <w:noProof/>
        </w:rPr>
        <w:t>JSONUtil Class</w:t>
      </w:r>
      <w:bookmarkEnd w:id="48"/>
    </w:p>
    <w:p w14:paraId="238453D4" w14:textId="55BEB6BB" w:rsidR="00583590" w:rsidRDefault="00583590" w:rsidP="00DA26B5">
      <w:r>
        <w:t>This is a set of static utility methods providi</w:t>
      </w:r>
      <w:r w:rsidR="005B6B13">
        <w:t>ng support for JSON operations.  For the association of a JSON object with the supporting Java class, we use alias names rather than the class name itself.  In this way, a JSON object can identify its top-level data type without tying itself to a specific implementation class.</w:t>
      </w:r>
      <w:r w:rsidR="007F62B0">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2AF71490"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1C949" w14:textId="30E277BB" w:rsidR="00001ACE" w:rsidRPr="009C74A7" w:rsidRDefault="00001ACE"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93CB9C"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25096BDB"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C9993"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FC7E43"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848C5C" w14:textId="77777777" w:rsidR="00001ACE" w:rsidRPr="00D86C63" w:rsidRDefault="00001ACE" w:rsidP="00DA26B5">
            <w:pPr>
              <w:keepLines/>
              <w:rPr>
                <w:noProof/>
              </w:rPr>
            </w:pPr>
            <w:r w:rsidRPr="00D86C63">
              <w:rPr>
                <w:noProof/>
              </w:rPr>
              <w:t>Description</w:t>
            </w:r>
          </w:p>
        </w:tc>
      </w:tr>
      <w:tr w:rsidR="00001ACE" w:rsidRPr="00D86C63" w14:paraId="403D1D0C"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757B8081" w14:textId="77B34276" w:rsidR="00001ACE" w:rsidRDefault="00001ACE" w:rsidP="00DA26B5">
            <w:pPr>
              <w:keepLines/>
              <w:rPr>
                <w:b/>
                <w:noProof/>
              </w:rPr>
            </w:pPr>
            <w:r>
              <w:rPr>
                <w:b/>
                <w:noProof/>
              </w:rPr>
              <w:t>data</w:t>
            </w:r>
          </w:p>
          <w:p w14:paraId="1DFDCDC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CEB8B" w14:textId="115ACF50"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750491" w14:textId="5D4A2542" w:rsidR="00001ACE" w:rsidRDefault="00001ACE" w:rsidP="00DA26B5">
            <w:pPr>
              <w:keepLines/>
              <w:rPr>
                <w:noProof/>
              </w:rPr>
            </w:pPr>
            <w:r>
              <w:rPr>
                <w:noProof/>
              </w:rPr>
              <w:t>Object serialized in JSON format.  If null, a null value is returned.</w:t>
            </w:r>
          </w:p>
        </w:tc>
      </w:tr>
      <w:tr w:rsidR="00001ACE" w:rsidRPr="00D86C63" w14:paraId="73496392"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3901E32" w14:textId="77777777" w:rsidR="00001ACE" w:rsidRDefault="00001ACE" w:rsidP="00DA26B5">
            <w:pPr>
              <w:keepLines/>
              <w:rPr>
                <w:b/>
                <w:noProof/>
              </w:rPr>
            </w:pPr>
            <w:r>
              <w:rPr>
                <w:b/>
                <w:noProof/>
              </w:rPr>
              <w:t>&lt;return value&gt;</w:t>
            </w:r>
          </w:p>
          <w:p w14:paraId="4AE3068E"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F5DBE" w14:textId="37EBE73B" w:rsidR="00001ACE" w:rsidRDefault="00001ACE"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B3BE191" w14:textId="36FEA284" w:rsidR="00001ACE" w:rsidRDefault="00001ACE" w:rsidP="00DA26B5">
            <w:pPr>
              <w:keepLines/>
              <w:rPr>
                <w:noProof/>
              </w:rPr>
            </w:pPr>
            <w:r>
              <w:rPr>
                <w:noProof/>
              </w:rPr>
              <w:t>An instance of the deserialized object.</w:t>
            </w:r>
          </w:p>
        </w:tc>
      </w:tr>
    </w:tbl>
    <w:p w14:paraId="05A8BA3E" w14:textId="270A34E2" w:rsidR="00001ACE" w:rsidRPr="00583590" w:rsidRDefault="00001ACE" w:rsidP="00DA26B5">
      <w:r>
        <w:t>Deserializes an object from JSON format.  An exception is raised if the operation fails.</w:t>
      </w:r>
      <w:r w:rsidR="002C59D4">
        <w:t xml:space="preserve">  This method automatically calls </w:t>
      </w:r>
      <w:r w:rsidR="002C59D4" w:rsidRPr="002C59D4">
        <w:rPr>
          <w:rStyle w:val="Code"/>
        </w:rPr>
        <w:t>deserializeList</w:t>
      </w:r>
      <w:r w:rsidR="002C59D4">
        <w:t xml:space="preserve"> if it detects that the source represents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01ACE" w:rsidRPr="009C74A7" w14:paraId="09FD79EB" w14:textId="77777777" w:rsidTr="00001A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FD9FBC" w14:textId="65F3392B" w:rsidR="00001ACE" w:rsidRPr="009C74A7" w:rsidRDefault="00001ACE"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0E5C685" w14:textId="77777777" w:rsidR="00001ACE" w:rsidRPr="009C74A7" w:rsidRDefault="00001ACE"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001ACE" w:rsidRPr="00D86C63" w14:paraId="43D5A6D5" w14:textId="77777777" w:rsidTr="00001AC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3AD62E" w14:textId="77777777" w:rsidR="00001ACE" w:rsidRPr="00D86C63" w:rsidRDefault="00001ACE"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795B0" w14:textId="77777777" w:rsidR="00001ACE" w:rsidRPr="00D86C63" w:rsidRDefault="00001ACE"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76638B" w14:textId="77777777" w:rsidR="00001ACE" w:rsidRPr="00D86C63" w:rsidRDefault="00001ACE" w:rsidP="00DA26B5">
            <w:pPr>
              <w:keepLines/>
              <w:rPr>
                <w:noProof/>
              </w:rPr>
            </w:pPr>
            <w:r w:rsidRPr="00D86C63">
              <w:rPr>
                <w:noProof/>
              </w:rPr>
              <w:t>Description</w:t>
            </w:r>
          </w:p>
        </w:tc>
      </w:tr>
      <w:tr w:rsidR="00001ACE" w:rsidRPr="00D86C63" w14:paraId="43016FF6"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013CDDCD" w14:textId="77777777" w:rsidR="00001ACE" w:rsidRDefault="00001ACE" w:rsidP="00DA26B5">
            <w:pPr>
              <w:keepLines/>
              <w:rPr>
                <w:b/>
                <w:noProof/>
              </w:rPr>
            </w:pPr>
            <w:r>
              <w:rPr>
                <w:b/>
                <w:noProof/>
              </w:rPr>
              <w:t>data</w:t>
            </w:r>
          </w:p>
          <w:p w14:paraId="1715B7B9"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35FB2B" w14:textId="77777777" w:rsidR="00001ACE" w:rsidRDefault="00001ACE"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F16020" w14:textId="2E90C663" w:rsidR="00001ACE" w:rsidRDefault="00001ACE" w:rsidP="00DA26B5">
            <w:pPr>
              <w:keepLines/>
              <w:rPr>
                <w:noProof/>
              </w:rPr>
            </w:pPr>
            <w:r>
              <w:rPr>
                <w:noProof/>
              </w:rPr>
              <w:t xml:space="preserve">Object </w:t>
            </w:r>
            <w:r w:rsidR="002C59D4">
              <w:rPr>
                <w:noProof/>
              </w:rPr>
              <w:t xml:space="preserve">list </w:t>
            </w:r>
            <w:r>
              <w:rPr>
                <w:noProof/>
              </w:rPr>
              <w:t xml:space="preserve">serialized in JSON format. </w:t>
            </w:r>
          </w:p>
        </w:tc>
      </w:tr>
      <w:tr w:rsidR="00001ACE" w:rsidRPr="00D86C63" w14:paraId="0D935AEE"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3FF8FF44" w14:textId="77777777" w:rsidR="00001ACE" w:rsidRDefault="00001ACE" w:rsidP="00DA26B5">
            <w:pPr>
              <w:keepLines/>
              <w:rPr>
                <w:b/>
                <w:noProof/>
              </w:rPr>
            </w:pPr>
            <w:r>
              <w:rPr>
                <w:b/>
                <w:noProof/>
              </w:rPr>
              <w:t>clazz</w:t>
            </w:r>
          </w:p>
          <w:p w14:paraId="4E65A30D"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2D1146" w14:textId="57677BB0" w:rsidR="00001ACE" w:rsidRDefault="00001ACE" w:rsidP="00DA26B5">
            <w:pPr>
              <w:keepLines/>
              <w:jc w:val="center"/>
              <w:rPr>
                <w:noProof/>
              </w:rPr>
            </w:pPr>
            <w:r>
              <w:rPr>
                <w:noProof/>
              </w:rPr>
              <w:t>Class&lt;T&gt;</w:t>
            </w:r>
          </w:p>
        </w:tc>
        <w:tc>
          <w:tcPr>
            <w:cnfStyle w:val="000001000000" w:firstRow="0" w:lastRow="0" w:firstColumn="0" w:lastColumn="0" w:oddVBand="0" w:evenVBand="1" w:oddHBand="0" w:evenHBand="0" w:firstRowFirstColumn="0" w:firstRowLastColumn="0" w:lastRowFirstColumn="0" w:lastRowLastColumn="0"/>
            <w:tcW w:w="4410" w:type="dxa"/>
          </w:tcPr>
          <w:p w14:paraId="57FC8551" w14:textId="67A1B58F" w:rsidR="00001ACE" w:rsidRDefault="00001ACE" w:rsidP="00DA26B5">
            <w:pPr>
              <w:keepLines/>
              <w:rPr>
                <w:noProof/>
              </w:rPr>
            </w:pPr>
            <w:r>
              <w:rPr>
                <w:noProof/>
              </w:rPr>
              <w:t xml:space="preserve">The </w:t>
            </w:r>
            <w:r w:rsidR="002C59D4">
              <w:rPr>
                <w:noProof/>
              </w:rPr>
              <w:t>type</w:t>
            </w:r>
            <w:r>
              <w:rPr>
                <w:noProof/>
              </w:rPr>
              <w:t xml:space="preserve"> </w:t>
            </w:r>
            <w:r w:rsidR="002C59D4">
              <w:rPr>
                <w:noProof/>
              </w:rPr>
              <w:t>of each list element</w:t>
            </w:r>
            <w:r>
              <w:rPr>
                <w:noProof/>
              </w:rPr>
              <w:t>.</w:t>
            </w:r>
          </w:p>
        </w:tc>
      </w:tr>
      <w:tr w:rsidR="00001ACE" w:rsidRPr="00D86C63" w14:paraId="766C1E4F" w14:textId="77777777" w:rsidTr="00001ACE">
        <w:tc>
          <w:tcPr>
            <w:cnfStyle w:val="001000000000" w:firstRow="0" w:lastRow="0" w:firstColumn="1" w:lastColumn="0" w:oddVBand="0" w:evenVBand="0" w:oddHBand="0" w:evenHBand="0" w:firstRowFirstColumn="0" w:firstRowLastColumn="0" w:lastRowFirstColumn="0" w:lastRowLastColumn="0"/>
            <w:tcW w:w="2358" w:type="dxa"/>
          </w:tcPr>
          <w:p w14:paraId="5EE5CAD3" w14:textId="77777777" w:rsidR="00001ACE" w:rsidRDefault="00001ACE" w:rsidP="00DA26B5">
            <w:pPr>
              <w:keepLines/>
              <w:rPr>
                <w:b/>
                <w:noProof/>
              </w:rPr>
            </w:pPr>
            <w:r>
              <w:rPr>
                <w:b/>
                <w:noProof/>
              </w:rPr>
              <w:t>&lt;return value&gt;</w:t>
            </w:r>
          </w:p>
          <w:p w14:paraId="30A2F17F" w14:textId="77777777" w:rsidR="00001ACE" w:rsidRDefault="00001ACE"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175DBD" w14:textId="1553B2F4" w:rsidR="00001ACE" w:rsidRDefault="00001ACE" w:rsidP="00DA26B5">
            <w:pPr>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79741C3C" w14:textId="3A2ACF3C" w:rsidR="00001ACE" w:rsidRDefault="002C59D4" w:rsidP="00DA26B5">
            <w:pPr>
              <w:keepLines/>
              <w:rPr>
                <w:noProof/>
              </w:rPr>
            </w:pPr>
            <w:r>
              <w:rPr>
                <w:noProof/>
              </w:rPr>
              <w:t>An instance of the deserialized list.</w:t>
            </w:r>
          </w:p>
        </w:tc>
      </w:tr>
    </w:tbl>
    <w:p w14:paraId="0FFB192F" w14:textId="21F9548A" w:rsidR="00001ACE" w:rsidRPr="00583590" w:rsidRDefault="00001ACE" w:rsidP="00DA26B5">
      <w:r>
        <w:t>Deserializes a list of objects.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8F4748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F6BE0A" w14:textId="0431AD2B" w:rsidR="00350423"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getAlias</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E54E2A" w14:textId="174505D5" w:rsidR="00350423" w:rsidRPr="009C74A7" w:rsidRDefault="00350423"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350423" w:rsidRPr="00D86C63" w14:paraId="1DC9D4A4"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264B23" w14:textId="77777777" w:rsidR="00350423" w:rsidRPr="00D86C63" w:rsidRDefault="00350423"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1D4221" w14:textId="77777777" w:rsidR="00350423" w:rsidRPr="00D86C63" w:rsidRDefault="00350423"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7E9940" w14:textId="77777777" w:rsidR="00350423" w:rsidRPr="00D86C63" w:rsidRDefault="00350423" w:rsidP="00DA26B5">
            <w:pPr>
              <w:keepLines/>
              <w:rPr>
                <w:noProof/>
              </w:rPr>
            </w:pPr>
            <w:r w:rsidRPr="00D86C63">
              <w:rPr>
                <w:noProof/>
              </w:rPr>
              <w:t>Description</w:t>
            </w:r>
          </w:p>
        </w:tc>
      </w:tr>
      <w:tr w:rsidR="005B6B13" w:rsidRPr="00D86C63" w14:paraId="4ABD4157"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9807D99" w14:textId="32613FE9" w:rsidR="005B6B13" w:rsidRDefault="005B6B13" w:rsidP="00DA26B5">
            <w:pPr>
              <w:keepLines/>
              <w:rPr>
                <w:b/>
                <w:noProof/>
              </w:rPr>
            </w:pPr>
            <w:r>
              <w:rPr>
                <w:b/>
                <w:noProof/>
              </w:rPr>
              <w:t>clazz</w:t>
            </w:r>
          </w:p>
          <w:p w14:paraId="463D9101"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F0A748" w14:textId="75B969C2" w:rsidR="005B6B13" w:rsidRDefault="007F62B0" w:rsidP="00DA26B5">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54E5FC8" w14:textId="6A7553FD" w:rsidR="005B6B13" w:rsidRDefault="005B6B13" w:rsidP="00DA26B5">
            <w:pPr>
              <w:keepLines/>
              <w:rPr>
                <w:noProof/>
              </w:rPr>
            </w:pPr>
            <w:r>
              <w:rPr>
                <w:noProof/>
              </w:rPr>
              <w:t>The Java class whose alias is sought.</w:t>
            </w:r>
          </w:p>
        </w:tc>
      </w:tr>
      <w:tr w:rsidR="00350423" w:rsidRPr="00D86C63" w14:paraId="2DF2CC2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20D9FE0D" w14:textId="77777777" w:rsidR="00350423" w:rsidRDefault="00350423" w:rsidP="00DA26B5">
            <w:pPr>
              <w:keepLines/>
              <w:rPr>
                <w:b/>
                <w:noProof/>
              </w:rPr>
            </w:pPr>
            <w:r>
              <w:rPr>
                <w:b/>
                <w:noProof/>
              </w:rPr>
              <w:t>&lt;return value&gt;</w:t>
            </w:r>
          </w:p>
          <w:p w14:paraId="65F3EA8C" w14:textId="77777777" w:rsidR="00350423" w:rsidRDefault="0035042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79F50B" w14:textId="3223FC35" w:rsidR="0035042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BA8E53" w14:textId="298F5B4A" w:rsidR="00350423" w:rsidRDefault="005B6B13" w:rsidP="00DA26B5">
            <w:pPr>
              <w:keepLines/>
              <w:rPr>
                <w:noProof/>
              </w:rPr>
            </w:pPr>
            <w:r>
              <w:rPr>
                <w:noProof/>
              </w:rPr>
              <w:t>The JSON alias corresponding to the Java class, or null if one does not exist.</w:t>
            </w:r>
          </w:p>
        </w:tc>
      </w:tr>
    </w:tbl>
    <w:p w14:paraId="03AD99ED" w14:textId="5CFBD098" w:rsidR="00350423" w:rsidRDefault="005B6B13" w:rsidP="00DA26B5">
      <w:r>
        <w:t>This retrieves the JSON alias to be used for a specific Java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0D4F749A"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7FF711" w14:textId="53F1EE9B" w:rsidR="00583590" w:rsidRPr="009C74A7" w:rsidRDefault="00583590"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registerAlias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362C54"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CC0ECBC"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38E281"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64F4B"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CE7AF" w14:textId="77777777" w:rsidR="00583590" w:rsidRPr="00D86C63" w:rsidRDefault="00583590" w:rsidP="00DA26B5">
            <w:pPr>
              <w:keepLines/>
              <w:rPr>
                <w:noProof/>
              </w:rPr>
            </w:pPr>
            <w:r w:rsidRPr="00D86C63">
              <w:rPr>
                <w:noProof/>
              </w:rPr>
              <w:t>Description</w:t>
            </w:r>
          </w:p>
        </w:tc>
      </w:tr>
      <w:tr w:rsidR="005B6B13" w:rsidRPr="00D86C63" w14:paraId="7C54F95C"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1FE1AD83" w14:textId="437E3A80" w:rsidR="005B6B13" w:rsidRDefault="005B6B13" w:rsidP="00DA26B5">
            <w:pPr>
              <w:keepLines/>
              <w:rPr>
                <w:b/>
                <w:noProof/>
              </w:rPr>
            </w:pPr>
            <w:r>
              <w:rPr>
                <w:b/>
                <w:noProof/>
              </w:rPr>
              <w:t>alias</w:t>
            </w:r>
          </w:p>
          <w:p w14:paraId="2FCA39AE"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139FCC" w14:textId="5C970DD3" w:rsidR="005B6B13" w:rsidRDefault="005B6B13" w:rsidP="00DA26B5">
            <w:pPr>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E66247" w14:textId="29FA42E0" w:rsidR="005B6B13" w:rsidRDefault="005B6B13" w:rsidP="00DA26B5">
            <w:pPr>
              <w:keepLines/>
              <w:rPr>
                <w:noProof/>
              </w:rPr>
            </w:pPr>
            <w:r>
              <w:rPr>
                <w:noProof/>
              </w:rPr>
              <w:t>The alias name to be registered.</w:t>
            </w:r>
          </w:p>
        </w:tc>
      </w:tr>
      <w:tr w:rsidR="005B6B13" w:rsidRPr="00D86C63" w14:paraId="6CD0D82F"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62EF27C5" w14:textId="00E46272" w:rsidR="005B6B13" w:rsidRDefault="005B6B13" w:rsidP="00DA26B5">
            <w:pPr>
              <w:keepLines/>
              <w:rPr>
                <w:b/>
                <w:noProof/>
              </w:rPr>
            </w:pPr>
            <w:r>
              <w:rPr>
                <w:b/>
                <w:noProof/>
              </w:rPr>
              <w:t>clazz</w:t>
            </w:r>
          </w:p>
          <w:p w14:paraId="0BD59965"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A6F97" w14:textId="2C621307" w:rsidR="007F62B0" w:rsidRDefault="007F62B0" w:rsidP="007F62B0">
            <w:pPr>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3A47BAAA" w14:textId="4EBD521A" w:rsidR="005B6B13" w:rsidRDefault="005B6B13" w:rsidP="00DA26B5">
            <w:pPr>
              <w:keepLines/>
              <w:rPr>
                <w:noProof/>
              </w:rPr>
            </w:pPr>
            <w:r>
              <w:rPr>
                <w:noProof/>
              </w:rPr>
              <w:t>The Java class to be associated with the alias.</w:t>
            </w:r>
          </w:p>
        </w:tc>
      </w:tr>
    </w:tbl>
    <w:p w14:paraId="6755BC04" w14:textId="365CBD29" w:rsidR="00583590" w:rsidRDefault="005B6B13" w:rsidP="00DA26B5">
      <w:r>
        <w:t>Associates an alias name with a Java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2C04A963"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AC24A" w14:textId="6CFB4E99" w:rsidR="00583590" w:rsidRPr="009C74A7" w:rsidRDefault="005B6B13" w:rsidP="00DA26B5">
            <w:pPr>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9C6CBF" w14:textId="77777777" w:rsidR="00583590" w:rsidRPr="009C74A7" w:rsidRDefault="00583590" w:rsidP="00DA26B5">
            <w:pPr>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1211ACC0"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3182D" w14:textId="77777777" w:rsidR="00583590" w:rsidRPr="00D86C63" w:rsidRDefault="00583590" w:rsidP="00DA26B5">
            <w:pPr>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4EB1" w14:textId="77777777" w:rsidR="00583590" w:rsidRPr="00D86C63" w:rsidRDefault="00583590" w:rsidP="00DA26B5">
            <w:pPr>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8E95B2" w14:textId="77777777" w:rsidR="00583590" w:rsidRPr="00D86C63" w:rsidRDefault="00583590" w:rsidP="00DA26B5">
            <w:pPr>
              <w:keepLines/>
              <w:rPr>
                <w:noProof/>
              </w:rPr>
            </w:pPr>
            <w:r w:rsidRPr="00D86C63">
              <w:rPr>
                <w:noProof/>
              </w:rPr>
              <w:t>Description</w:t>
            </w:r>
          </w:p>
        </w:tc>
      </w:tr>
      <w:tr w:rsidR="005B6B13" w:rsidRPr="00D86C63" w14:paraId="4E266799" w14:textId="77777777" w:rsidTr="005B6B13">
        <w:tc>
          <w:tcPr>
            <w:cnfStyle w:val="001000000000" w:firstRow="0" w:lastRow="0" w:firstColumn="1" w:lastColumn="0" w:oddVBand="0" w:evenVBand="0" w:oddHBand="0" w:evenHBand="0" w:firstRowFirstColumn="0" w:firstRowLastColumn="0" w:lastRowFirstColumn="0" w:lastRowLastColumn="0"/>
            <w:tcW w:w="2358" w:type="dxa"/>
          </w:tcPr>
          <w:p w14:paraId="23026768" w14:textId="1ED1AAA8" w:rsidR="005B6B13" w:rsidRDefault="005B6B13" w:rsidP="00DA26B5">
            <w:pPr>
              <w:keepLines/>
              <w:rPr>
                <w:b/>
                <w:noProof/>
              </w:rPr>
            </w:pPr>
            <w:r>
              <w:rPr>
                <w:b/>
                <w:noProof/>
              </w:rPr>
              <w:t>object</w:t>
            </w:r>
          </w:p>
          <w:p w14:paraId="2E45BCA6" w14:textId="77777777" w:rsidR="005B6B13" w:rsidRDefault="005B6B13" w:rsidP="00DA26B5">
            <w:pPr>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630B2A" w14:textId="6C8CC3EC" w:rsidR="005B6B13" w:rsidRDefault="005B6B13" w:rsidP="00DA26B5">
            <w:pPr>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6B02273" w14:textId="74E62620" w:rsidR="005B6B13" w:rsidRDefault="007F62B0" w:rsidP="007F62B0">
            <w:pPr>
              <w:keepLines/>
              <w:rPr>
                <w:noProof/>
              </w:rPr>
            </w:pPr>
            <w:r>
              <w:rPr>
                <w:noProof/>
              </w:rPr>
              <w:t>An o</w:t>
            </w:r>
            <w:r w:rsidR="005B6B13">
              <w:rPr>
                <w:noProof/>
              </w:rPr>
              <w:t xml:space="preserve">bject instance </w:t>
            </w:r>
            <w:r>
              <w:rPr>
                <w:noProof/>
              </w:rPr>
              <w:t>to be serialized</w:t>
            </w:r>
            <w:r w:rsidR="005B6B13">
              <w:rPr>
                <w:noProof/>
              </w:rPr>
              <w:t>.</w:t>
            </w:r>
          </w:p>
        </w:tc>
      </w:tr>
      <w:tr w:rsidR="00583590" w:rsidRPr="00D86C63" w14:paraId="7BFBE666"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4B1D088F" w14:textId="77777777" w:rsidR="00583590" w:rsidRDefault="00583590" w:rsidP="00583590">
            <w:pPr>
              <w:keepNext/>
              <w:keepLines/>
              <w:rPr>
                <w:b/>
                <w:noProof/>
              </w:rPr>
            </w:pPr>
            <w:r>
              <w:rPr>
                <w:b/>
                <w:noProof/>
              </w:rPr>
              <w:t>&lt;return value&gt;</w:t>
            </w:r>
          </w:p>
          <w:p w14:paraId="33DE226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9A134" w14:textId="4BE49A2E" w:rsidR="00583590" w:rsidRDefault="005B6B13"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0A2A0D" w14:textId="1BFBB2A7" w:rsidR="00583590" w:rsidRDefault="005B6B13" w:rsidP="00583590">
            <w:pPr>
              <w:keepNext/>
              <w:keepLines/>
              <w:rPr>
                <w:noProof/>
              </w:rPr>
            </w:pPr>
            <w:r>
              <w:rPr>
                <w:noProof/>
              </w:rPr>
              <w:t>A JSON string.</w:t>
            </w:r>
          </w:p>
        </w:tc>
      </w:tr>
    </w:tbl>
    <w:p w14:paraId="09C2C14F" w14:textId="29B0D985" w:rsidR="00583590" w:rsidRDefault="005B6B13" w:rsidP="00583590">
      <w:r>
        <w:t>Serializes an object instance as a JSON-formatted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58C20842"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F7E96B2" w14:textId="17ED6C1D"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setDateFormat</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7D77A"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0791C9AA"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C3BADF"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4D042"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164640" w14:textId="77777777" w:rsidR="00583590" w:rsidRPr="00D86C63" w:rsidRDefault="00583590" w:rsidP="00583590">
            <w:pPr>
              <w:keepNext/>
              <w:keepLines/>
              <w:rPr>
                <w:noProof/>
              </w:rPr>
            </w:pPr>
            <w:r w:rsidRPr="00D86C63">
              <w:rPr>
                <w:noProof/>
              </w:rPr>
              <w:t>Description</w:t>
            </w:r>
          </w:p>
        </w:tc>
      </w:tr>
      <w:tr w:rsidR="00583590" w:rsidRPr="00D86C63" w14:paraId="03E60BF3"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7EF22C03" w14:textId="068FBB26" w:rsidR="00583590" w:rsidRDefault="005B6B13" w:rsidP="00583590">
            <w:pPr>
              <w:keepNext/>
              <w:keepLines/>
              <w:rPr>
                <w:b/>
                <w:noProof/>
              </w:rPr>
            </w:pPr>
            <w:r>
              <w:rPr>
                <w:b/>
                <w:noProof/>
              </w:rPr>
              <w:t>dateFormat</w:t>
            </w:r>
          </w:p>
          <w:p w14:paraId="2B8F6434"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03F522" w14:textId="530B44EC" w:rsidR="00583590" w:rsidRDefault="005B6B13" w:rsidP="00583590">
            <w:pPr>
              <w:keepNext/>
              <w:keepLines/>
              <w:jc w:val="center"/>
              <w:rPr>
                <w:noProof/>
              </w:rPr>
            </w:pPr>
            <w:r>
              <w:rPr>
                <w:noProof/>
              </w:rPr>
              <w:t>DateFormat</w:t>
            </w:r>
          </w:p>
        </w:tc>
        <w:tc>
          <w:tcPr>
            <w:cnfStyle w:val="000001000000" w:firstRow="0" w:lastRow="0" w:firstColumn="0" w:lastColumn="0" w:oddVBand="0" w:evenVBand="1" w:oddHBand="0" w:evenHBand="0" w:firstRowFirstColumn="0" w:firstRowLastColumn="0" w:lastRowFirstColumn="0" w:lastRowLastColumn="0"/>
            <w:tcW w:w="4410" w:type="dxa"/>
          </w:tcPr>
          <w:p w14:paraId="2DDFF5D1" w14:textId="725FE5D5" w:rsidR="00583590" w:rsidRDefault="005B6B13" w:rsidP="00583590">
            <w:pPr>
              <w:keepNext/>
              <w:keepLines/>
              <w:rPr>
                <w:noProof/>
              </w:rPr>
            </w:pPr>
            <w:r>
              <w:rPr>
                <w:noProof/>
              </w:rPr>
              <w:t>Sets the date formatter to be used when serializing dates to JSON.</w:t>
            </w:r>
          </w:p>
        </w:tc>
      </w:tr>
    </w:tbl>
    <w:p w14:paraId="2B652585" w14:textId="56660A5D" w:rsidR="00583590" w:rsidRDefault="00001ACE" w:rsidP="00583590">
      <w:r>
        <w:t>Provides control over how dates are 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83590" w:rsidRPr="009C74A7" w14:paraId="6E913B17" w14:textId="77777777" w:rsidTr="00583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5D3AA7" w14:textId="1D942171" w:rsidR="00583590" w:rsidRPr="009C74A7" w:rsidRDefault="005B6B13" w:rsidP="0058359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unregisterAlias</w:t>
            </w:r>
            <w:r w:rsidR="00583590"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A0029E" w14:textId="77777777" w:rsidR="00583590" w:rsidRPr="009C74A7" w:rsidRDefault="00583590" w:rsidP="0058359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org.carewebframework.common.JSONUtil</w:t>
            </w:r>
          </w:p>
        </w:tc>
      </w:tr>
      <w:tr w:rsidR="00583590" w:rsidRPr="00D86C63" w14:paraId="34C52064" w14:textId="77777777" w:rsidTr="0058359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94DD70" w14:textId="77777777" w:rsidR="00583590" w:rsidRPr="00D86C63" w:rsidRDefault="00583590" w:rsidP="0058359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FE3BB" w14:textId="77777777" w:rsidR="00583590" w:rsidRPr="00D86C63" w:rsidRDefault="00583590" w:rsidP="0058359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D0792B" w14:textId="77777777" w:rsidR="00583590" w:rsidRPr="00D86C63" w:rsidRDefault="00583590" w:rsidP="00583590">
            <w:pPr>
              <w:keepNext/>
              <w:keepLines/>
              <w:rPr>
                <w:noProof/>
              </w:rPr>
            </w:pPr>
            <w:r w:rsidRPr="00D86C63">
              <w:rPr>
                <w:noProof/>
              </w:rPr>
              <w:t>Description</w:t>
            </w:r>
          </w:p>
        </w:tc>
      </w:tr>
      <w:tr w:rsidR="00583590" w:rsidRPr="00D86C63" w14:paraId="4E8B6E4A" w14:textId="77777777" w:rsidTr="00583590">
        <w:tc>
          <w:tcPr>
            <w:cnfStyle w:val="001000000000" w:firstRow="0" w:lastRow="0" w:firstColumn="1" w:lastColumn="0" w:oddVBand="0" w:evenVBand="0" w:oddHBand="0" w:evenHBand="0" w:firstRowFirstColumn="0" w:firstRowLastColumn="0" w:lastRowFirstColumn="0" w:lastRowLastColumn="0"/>
            <w:tcW w:w="2358" w:type="dxa"/>
          </w:tcPr>
          <w:p w14:paraId="097877E5" w14:textId="1274656D" w:rsidR="00583590" w:rsidRDefault="00001ACE" w:rsidP="00583590">
            <w:pPr>
              <w:keepNext/>
              <w:keepLines/>
              <w:rPr>
                <w:b/>
                <w:noProof/>
              </w:rPr>
            </w:pPr>
            <w:r>
              <w:rPr>
                <w:b/>
                <w:noProof/>
              </w:rPr>
              <w:t>name</w:t>
            </w:r>
          </w:p>
          <w:p w14:paraId="6D9C3E51" w14:textId="77777777" w:rsidR="00583590" w:rsidRDefault="00583590" w:rsidP="0058359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0F9720" w14:textId="1663B7E7" w:rsidR="00583590" w:rsidRDefault="00001ACE" w:rsidP="0058359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25571A" w14:textId="0A92E054" w:rsidR="00583590" w:rsidRDefault="00001ACE" w:rsidP="00583590">
            <w:pPr>
              <w:keepNext/>
              <w:keepLines/>
              <w:rPr>
                <w:noProof/>
              </w:rPr>
            </w:pPr>
            <w:r>
              <w:rPr>
                <w:noProof/>
              </w:rPr>
              <w:t>The name of the alias to unregister.</w:t>
            </w:r>
          </w:p>
        </w:tc>
      </w:tr>
    </w:tbl>
    <w:p w14:paraId="5612F1A9" w14:textId="1182A018" w:rsidR="00583590" w:rsidRDefault="00001ACE" w:rsidP="00583590">
      <w:r>
        <w:t>Removes a registered alias.</w:t>
      </w:r>
    </w:p>
    <w:p w14:paraId="6F34B7C8" w14:textId="77777777" w:rsidR="00583590" w:rsidRPr="00350423" w:rsidRDefault="00583590" w:rsidP="00350423"/>
    <w:p w14:paraId="5A7A79A9" w14:textId="4C8FAADF" w:rsidR="00B0340A" w:rsidRDefault="00B0340A" w:rsidP="007423B4">
      <w:pPr>
        <w:pStyle w:val="Heading2"/>
        <w:rPr>
          <w:noProof/>
        </w:rPr>
      </w:pPr>
      <w:bookmarkStart w:id="49" w:name="_Toc247858435"/>
      <w:r>
        <w:rPr>
          <w:noProof/>
        </w:rPr>
        <w:t>MiscUtil Class</w:t>
      </w:r>
      <w:bookmarkEnd w:id="49"/>
    </w:p>
    <w:p w14:paraId="4D379A97" w14:textId="11F41EE7" w:rsidR="000B654A" w:rsidRPr="000B654A" w:rsidRDefault="000B654A" w:rsidP="000B654A">
      <w:r>
        <w:t>This is a set of static utility methods performing miscellaneous functions.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29EC12BE"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045F1E" w14:textId="22B272E7" w:rsidR="00350423" w:rsidRPr="009C74A7" w:rsidRDefault="00C0628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castList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C1EE9F" w14:textId="47CD2922"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350423" w:rsidRPr="00D86C63" w14:paraId="39530B67"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97D9B7"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8216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5BFFC" w14:textId="77777777" w:rsidR="00350423" w:rsidRPr="00D86C63" w:rsidRDefault="00350423" w:rsidP="002676D0">
            <w:pPr>
              <w:keepNext/>
              <w:keepLines/>
              <w:rPr>
                <w:noProof/>
              </w:rPr>
            </w:pPr>
            <w:r w:rsidRPr="00D86C63">
              <w:rPr>
                <w:noProof/>
              </w:rPr>
              <w:t>Description</w:t>
            </w:r>
          </w:p>
        </w:tc>
      </w:tr>
      <w:tr w:rsidR="00C06284" w:rsidRPr="00D86C63" w14:paraId="05F92724"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E6ADD7" w14:textId="035E9D80" w:rsidR="00C06284" w:rsidRDefault="00C06284" w:rsidP="00C06284">
            <w:pPr>
              <w:keepNext/>
              <w:keepLines/>
              <w:rPr>
                <w:b/>
                <w:noProof/>
              </w:rPr>
            </w:pPr>
            <w:r>
              <w:rPr>
                <w:b/>
                <w:noProof/>
              </w:rPr>
              <w:t>list</w:t>
            </w:r>
          </w:p>
          <w:p w14:paraId="26A7DAFD"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88D323" w14:textId="524E36C7" w:rsidR="00C06284" w:rsidRDefault="00C06284" w:rsidP="00C06284">
            <w:pPr>
              <w:keepNext/>
              <w:keepLines/>
              <w:jc w:val="center"/>
              <w:rPr>
                <w:noProof/>
              </w:rPr>
            </w:pPr>
            <w:r>
              <w:rPr>
                <w:noProof/>
              </w:rPr>
              <w:t>List&lt;T&gt;</w:t>
            </w:r>
          </w:p>
        </w:tc>
        <w:tc>
          <w:tcPr>
            <w:cnfStyle w:val="000001000000" w:firstRow="0" w:lastRow="0" w:firstColumn="0" w:lastColumn="0" w:oddVBand="0" w:evenVBand="1" w:oddHBand="0" w:evenHBand="0" w:firstRowFirstColumn="0" w:firstRowLastColumn="0" w:lastRowFirstColumn="0" w:lastRowLastColumn="0"/>
            <w:tcW w:w="4410" w:type="dxa"/>
          </w:tcPr>
          <w:p w14:paraId="6C18942B" w14:textId="24EFCBFD" w:rsidR="00C06284" w:rsidRDefault="00C06284" w:rsidP="00C06284">
            <w:pPr>
              <w:keepNext/>
              <w:keepLines/>
              <w:rPr>
                <w:noProof/>
              </w:rPr>
            </w:pPr>
            <w:r>
              <w:rPr>
                <w:noProof/>
              </w:rPr>
              <w:t>The list whose elements are to be recast.</w:t>
            </w:r>
          </w:p>
        </w:tc>
      </w:tr>
      <w:tr w:rsidR="00C06284" w:rsidRPr="00D86C63" w14:paraId="537BEBDB"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4141051" w14:textId="5FCCE3DB" w:rsidR="00C06284" w:rsidRDefault="00C06284" w:rsidP="002676D0">
            <w:pPr>
              <w:keepNext/>
              <w:keepLines/>
              <w:rPr>
                <w:b/>
                <w:noProof/>
              </w:rPr>
            </w:pPr>
            <w:r>
              <w:rPr>
                <w:b/>
                <w:noProof/>
              </w:rPr>
              <w:t>clazz</w:t>
            </w:r>
          </w:p>
          <w:p w14:paraId="5A0B1941" w14:textId="77777777" w:rsidR="00C06284" w:rsidRDefault="00C06284"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D4B4D7" w14:textId="1D98518D" w:rsidR="00C06284" w:rsidRDefault="00C06284" w:rsidP="002676D0">
            <w:pPr>
              <w:keepNext/>
              <w:keepLines/>
              <w:jc w:val="center"/>
              <w:rPr>
                <w:noProof/>
              </w:rPr>
            </w:pPr>
            <w:r>
              <w:rPr>
                <w:noProof/>
              </w:rPr>
              <w:t>Class&lt;E&gt;</w:t>
            </w:r>
          </w:p>
        </w:tc>
        <w:tc>
          <w:tcPr>
            <w:cnfStyle w:val="000001000000" w:firstRow="0" w:lastRow="0" w:firstColumn="0" w:lastColumn="0" w:oddVBand="0" w:evenVBand="1" w:oddHBand="0" w:evenHBand="0" w:firstRowFirstColumn="0" w:firstRowLastColumn="0" w:lastRowFirstColumn="0" w:lastRowLastColumn="0"/>
            <w:tcW w:w="4410" w:type="dxa"/>
          </w:tcPr>
          <w:p w14:paraId="592AA154" w14:textId="1FBACEBF" w:rsidR="00C06284" w:rsidRDefault="00C06284" w:rsidP="002676D0">
            <w:pPr>
              <w:keepNext/>
              <w:keepLines/>
              <w:rPr>
                <w:noProof/>
              </w:rPr>
            </w:pPr>
            <w:r>
              <w:rPr>
                <w:noProof/>
              </w:rPr>
              <w:t>Class to which list elements are to be recast.</w:t>
            </w:r>
          </w:p>
        </w:tc>
      </w:tr>
      <w:tr w:rsidR="00350423" w:rsidRPr="00D86C63" w14:paraId="649A96C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5C7E6FE7" w14:textId="77777777" w:rsidR="00350423" w:rsidRDefault="00350423" w:rsidP="002676D0">
            <w:pPr>
              <w:keepNext/>
              <w:keepLines/>
              <w:rPr>
                <w:b/>
                <w:noProof/>
              </w:rPr>
            </w:pPr>
            <w:r>
              <w:rPr>
                <w:b/>
                <w:noProof/>
              </w:rPr>
              <w:t>&lt;return value&gt;</w:t>
            </w:r>
          </w:p>
          <w:p w14:paraId="7997D89E"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5E0E39" w14:textId="1E716E39" w:rsidR="00350423" w:rsidRDefault="00C06284" w:rsidP="002676D0">
            <w:pPr>
              <w:keepNext/>
              <w:keepLines/>
              <w:jc w:val="center"/>
              <w:rPr>
                <w:noProof/>
              </w:rPr>
            </w:pPr>
            <w:r>
              <w:rPr>
                <w:noProof/>
              </w:rPr>
              <w:t>List&lt;E&gt;</w:t>
            </w:r>
          </w:p>
        </w:tc>
        <w:tc>
          <w:tcPr>
            <w:cnfStyle w:val="000001000000" w:firstRow="0" w:lastRow="0" w:firstColumn="0" w:lastColumn="0" w:oddVBand="0" w:evenVBand="1" w:oddHBand="0" w:evenHBand="0" w:firstRowFirstColumn="0" w:firstRowLastColumn="0" w:lastRowFirstColumn="0" w:lastRowLastColumn="0"/>
            <w:tcW w:w="4410" w:type="dxa"/>
          </w:tcPr>
          <w:p w14:paraId="20547F0B" w14:textId="009E34DC" w:rsidR="00350423" w:rsidRDefault="00C06284" w:rsidP="002676D0">
            <w:pPr>
              <w:keepNext/>
              <w:keepLines/>
              <w:rPr>
                <w:noProof/>
              </w:rPr>
            </w:pPr>
            <w:r>
              <w:rPr>
                <w:noProof/>
              </w:rPr>
              <w:t>The original list with elements recast.</w:t>
            </w:r>
          </w:p>
        </w:tc>
      </w:tr>
    </w:tbl>
    <w:p w14:paraId="1996F23D" w14:textId="4674D5CF" w:rsidR="00350423" w:rsidRDefault="00C06284" w:rsidP="00350423">
      <w:r>
        <w:t>This is a convenience method for recasting a list of elements from one type to another type that is a subclass of the original.  In other words, class E must extend from class T.  This method performs a simple recast and does not copy the original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46A7B128"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63BA1C" w14:textId="100A3027"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E7BF6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5EA6D96C"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442F56"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D8CDFC"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630AEC" w14:textId="77777777" w:rsidR="00C06284" w:rsidRPr="00D86C63" w:rsidRDefault="00C06284" w:rsidP="00C06284">
            <w:pPr>
              <w:keepNext/>
              <w:keepLines/>
              <w:rPr>
                <w:noProof/>
              </w:rPr>
            </w:pPr>
            <w:r w:rsidRPr="00D86C63">
              <w:rPr>
                <w:noProof/>
              </w:rPr>
              <w:t>Description</w:t>
            </w:r>
          </w:p>
        </w:tc>
      </w:tr>
      <w:tr w:rsidR="00C06284" w:rsidRPr="00D86C63" w14:paraId="29595B0E"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25F4ABF" w14:textId="0B3B309B" w:rsidR="00C06284" w:rsidRDefault="00C06284" w:rsidP="00C06284">
            <w:pPr>
              <w:keepNext/>
              <w:keepLines/>
              <w:rPr>
                <w:b/>
                <w:noProof/>
              </w:rPr>
            </w:pPr>
            <w:r>
              <w:rPr>
                <w:b/>
                <w:noProof/>
              </w:rPr>
              <w:t>list</w:t>
            </w:r>
          </w:p>
          <w:p w14:paraId="5CC363D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DA22DE" w14:textId="71CDF276" w:rsidR="00C06284" w:rsidRDefault="007F62B0" w:rsidP="00C0628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217890D7" w14:textId="226E0140" w:rsidR="00C06284" w:rsidRDefault="00C06284" w:rsidP="00C06284">
            <w:pPr>
              <w:keepNext/>
              <w:keepLines/>
              <w:rPr>
                <w:noProof/>
              </w:rPr>
            </w:pPr>
            <w:r>
              <w:rPr>
                <w:noProof/>
              </w:rPr>
              <w:t>The list to search.</w:t>
            </w:r>
          </w:p>
        </w:tc>
      </w:tr>
      <w:tr w:rsidR="00C06284" w:rsidRPr="00D86C63" w14:paraId="0AEAE6D1"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70A59CD7" w14:textId="1C7ED7CC" w:rsidR="00C06284" w:rsidRDefault="00C06284" w:rsidP="00C06284">
            <w:pPr>
              <w:keepNext/>
              <w:keepLines/>
              <w:rPr>
                <w:b/>
                <w:noProof/>
              </w:rPr>
            </w:pPr>
            <w:r>
              <w:rPr>
                <w:b/>
                <w:noProof/>
              </w:rPr>
              <w:t>object</w:t>
            </w:r>
          </w:p>
          <w:p w14:paraId="1E75D95A"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200939" w14:textId="492971F8" w:rsidR="00C06284" w:rsidRDefault="00C06284" w:rsidP="00C0628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A0E8AAD" w14:textId="56060E29" w:rsidR="00C06284" w:rsidRDefault="00C06284" w:rsidP="00C06284">
            <w:pPr>
              <w:keepNext/>
              <w:keepLines/>
              <w:rPr>
                <w:noProof/>
              </w:rPr>
            </w:pPr>
            <w:r>
              <w:rPr>
                <w:noProof/>
              </w:rPr>
              <w:t>The object being sought.</w:t>
            </w:r>
          </w:p>
        </w:tc>
      </w:tr>
      <w:tr w:rsidR="00C06284" w:rsidRPr="00D86C63" w14:paraId="29B8D049"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41EFEE55" w14:textId="77777777" w:rsidR="00C06284" w:rsidRDefault="00C06284" w:rsidP="00C06284">
            <w:pPr>
              <w:keepNext/>
              <w:keepLines/>
              <w:rPr>
                <w:b/>
                <w:noProof/>
              </w:rPr>
            </w:pPr>
            <w:r>
              <w:rPr>
                <w:b/>
                <w:noProof/>
              </w:rPr>
              <w:t>&lt;return value&gt;</w:t>
            </w:r>
          </w:p>
          <w:p w14:paraId="2C971483"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FAB311" w14:textId="415A1748" w:rsidR="00C06284" w:rsidRDefault="00C06284"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B465F9" w14:textId="383BFD93" w:rsidR="00C06284" w:rsidRDefault="00C06284" w:rsidP="00C06284">
            <w:pPr>
              <w:keepNext/>
              <w:keepLines/>
              <w:rPr>
                <w:noProof/>
              </w:rPr>
            </w:pPr>
            <w:r>
              <w:rPr>
                <w:noProof/>
              </w:rPr>
              <w:t>True if the list contains the object instance being sought.</w:t>
            </w:r>
          </w:p>
        </w:tc>
      </w:tr>
    </w:tbl>
    <w:p w14:paraId="321B374B" w14:textId="7B677CB1" w:rsidR="00C06284" w:rsidRDefault="00C06284" w:rsidP="00C06284">
      <w:r>
        <w:t xml:space="preserve">Returns true if the source list contains the </w:t>
      </w:r>
      <w:r w:rsidR="0013765C">
        <w:t>object instance.  The search uses object identity, not equality.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719F4080"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25099E" w14:textId="2188DCDF"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fileExists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CEED646"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06AF44D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5F1F"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9FDC0A"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C932D1" w14:textId="77777777" w:rsidR="00C06284" w:rsidRPr="00D86C63" w:rsidRDefault="00C06284" w:rsidP="00C06284">
            <w:pPr>
              <w:keepNext/>
              <w:keepLines/>
              <w:rPr>
                <w:noProof/>
              </w:rPr>
            </w:pPr>
            <w:r w:rsidRPr="00D86C63">
              <w:rPr>
                <w:noProof/>
              </w:rPr>
              <w:t>Description</w:t>
            </w:r>
          </w:p>
        </w:tc>
      </w:tr>
      <w:tr w:rsidR="00C06284" w:rsidRPr="00D86C63" w14:paraId="48C54EA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6406DE7B" w14:textId="4C278265" w:rsidR="00C06284" w:rsidRDefault="0013765C" w:rsidP="00C06284">
            <w:pPr>
              <w:keepNext/>
              <w:keepLines/>
              <w:rPr>
                <w:b/>
                <w:noProof/>
              </w:rPr>
            </w:pPr>
            <w:r>
              <w:rPr>
                <w:b/>
                <w:noProof/>
              </w:rPr>
              <w:t>fileName</w:t>
            </w:r>
          </w:p>
          <w:p w14:paraId="76920FF0"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7A62AC" w14:textId="22C22C58" w:rsidR="00C06284" w:rsidRDefault="0013765C" w:rsidP="00C0628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283D52" w14:textId="0E2BE2AB" w:rsidR="00C06284" w:rsidRDefault="0013765C" w:rsidP="00C06284">
            <w:pPr>
              <w:keepNext/>
              <w:keepLines/>
              <w:rPr>
                <w:noProof/>
              </w:rPr>
            </w:pPr>
            <w:r>
              <w:rPr>
                <w:noProof/>
              </w:rPr>
              <w:t>The path name of the file.</w:t>
            </w:r>
          </w:p>
        </w:tc>
      </w:tr>
      <w:tr w:rsidR="00C06284" w:rsidRPr="00D86C63" w14:paraId="75A0FA57"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0CF06F1B" w14:textId="77777777" w:rsidR="00C06284" w:rsidRDefault="00C06284" w:rsidP="00C06284">
            <w:pPr>
              <w:keepNext/>
              <w:keepLines/>
              <w:rPr>
                <w:b/>
                <w:noProof/>
              </w:rPr>
            </w:pPr>
            <w:r>
              <w:rPr>
                <w:b/>
                <w:noProof/>
              </w:rPr>
              <w:t>&lt;return value&gt;</w:t>
            </w:r>
          </w:p>
          <w:p w14:paraId="7EE31C79"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C83A9A" w14:textId="44A38486" w:rsidR="00C06284" w:rsidRDefault="0013765C" w:rsidP="00C0628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7D0E78" w14:textId="501FF0AE" w:rsidR="00C06284" w:rsidRDefault="0013765C" w:rsidP="00C06284">
            <w:pPr>
              <w:keepNext/>
              <w:keepLines/>
              <w:rPr>
                <w:noProof/>
              </w:rPr>
            </w:pPr>
            <w:r>
              <w:rPr>
                <w:noProof/>
              </w:rPr>
              <w:t>True if the file exists.</w:t>
            </w:r>
          </w:p>
        </w:tc>
      </w:tr>
    </w:tbl>
    <w:p w14:paraId="3BB0D943" w14:textId="4E6480C3" w:rsidR="00C06284" w:rsidRDefault="0013765C" w:rsidP="00C06284">
      <w:r>
        <w:t>This is a convenience method to determine if a file exists given its path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6284" w:rsidRPr="009C74A7" w14:paraId="0A1C01A5" w14:textId="77777777" w:rsidTr="00C062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8BAA59" w14:textId="57D31C75" w:rsidR="00C06284" w:rsidRPr="009C74A7" w:rsidRDefault="00C06284" w:rsidP="00C062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indexOfInstance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12C4FE" w14:textId="77777777" w:rsidR="00C06284" w:rsidRPr="009C74A7" w:rsidRDefault="00C06284" w:rsidP="00C062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org.carewebframework.common.MiscUtil</w:t>
            </w:r>
          </w:p>
        </w:tc>
      </w:tr>
      <w:tr w:rsidR="00C06284" w:rsidRPr="00D86C63" w14:paraId="64C9BF06" w14:textId="77777777" w:rsidTr="00C062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77C159" w14:textId="77777777" w:rsidR="00C06284" w:rsidRPr="00D86C63" w:rsidRDefault="00C06284" w:rsidP="00C062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416C31" w14:textId="77777777" w:rsidR="00C06284" w:rsidRPr="00D86C63" w:rsidRDefault="00C06284" w:rsidP="00C062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E06D31" w14:textId="77777777" w:rsidR="00C06284" w:rsidRPr="00D86C63" w:rsidRDefault="00C06284" w:rsidP="00C06284">
            <w:pPr>
              <w:keepNext/>
              <w:keepLines/>
              <w:rPr>
                <w:noProof/>
              </w:rPr>
            </w:pPr>
            <w:r w:rsidRPr="00D86C63">
              <w:rPr>
                <w:noProof/>
              </w:rPr>
              <w:t>Description</w:t>
            </w:r>
          </w:p>
        </w:tc>
      </w:tr>
      <w:tr w:rsidR="0013765C" w:rsidRPr="00D86C63" w14:paraId="14EBC9D8"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533A5314" w14:textId="77777777" w:rsidR="0013765C" w:rsidRDefault="0013765C" w:rsidP="001517E4">
            <w:pPr>
              <w:keepNext/>
              <w:keepLines/>
              <w:rPr>
                <w:b/>
                <w:noProof/>
              </w:rPr>
            </w:pPr>
            <w:r>
              <w:rPr>
                <w:b/>
                <w:noProof/>
              </w:rPr>
              <w:t>list</w:t>
            </w:r>
          </w:p>
          <w:p w14:paraId="7F91F66F"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A80E2A" w14:textId="781EB2C3" w:rsidR="0013765C" w:rsidRDefault="007F62B0" w:rsidP="001517E4">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3343540" w14:textId="77777777" w:rsidR="0013765C" w:rsidRDefault="0013765C" w:rsidP="001517E4">
            <w:pPr>
              <w:keepNext/>
              <w:keepLines/>
              <w:rPr>
                <w:noProof/>
              </w:rPr>
            </w:pPr>
            <w:r>
              <w:rPr>
                <w:noProof/>
              </w:rPr>
              <w:t>The list to search.</w:t>
            </w:r>
          </w:p>
        </w:tc>
      </w:tr>
      <w:tr w:rsidR="0013765C" w:rsidRPr="00D86C63" w14:paraId="5B9B91A3"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34AB2508" w14:textId="77777777" w:rsidR="0013765C" w:rsidRDefault="0013765C" w:rsidP="001517E4">
            <w:pPr>
              <w:keepNext/>
              <w:keepLines/>
              <w:rPr>
                <w:b/>
                <w:noProof/>
              </w:rPr>
            </w:pPr>
            <w:r>
              <w:rPr>
                <w:b/>
                <w:noProof/>
              </w:rPr>
              <w:t>object</w:t>
            </w:r>
          </w:p>
          <w:p w14:paraId="24B87B46" w14:textId="77777777" w:rsidR="0013765C" w:rsidRDefault="0013765C"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5DFE53" w14:textId="77777777" w:rsidR="0013765C" w:rsidRDefault="0013765C" w:rsidP="001517E4">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4F2A473" w14:textId="77777777" w:rsidR="0013765C" w:rsidRDefault="0013765C" w:rsidP="001517E4">
            <w:pPr>
              <w:keepNext/>
              <w:keepLines/>
              <w:rPr>
                <w:noProof/>
              </w:rPr>
            </w:pPr>
            <w:r>
              <w:rPr>
                <w:noProof/>
              </w:rPr>
              <w:t>The object being sought.</w:t>
            </w:r>
          </w:p>
        </w:tc>
      </w:tr>
      <w:tr w:rsidR="00C06284" w:rsidRPr="00D86C63" w14:paraId="668A7C55" w14:textId="77777777" w:rsidTr="00C06284">
        <w:tc>
          <w:tcPr>
            <w:cnfStyle w:val="001000000000" w:firstRow="0" w:lastRow="0" w:firstColumn="1" w:lastColumn="0" w:oddVBand="0" w:evenVBand="0" w:oddHBand="0" w:evenHBand="0" w:firstRowFirstColumn="0" w:firstRowLastColumn="0" w:lastRowFirstColumn="0" w:lastRowLastColumn="0"/>
            <w:tcW w:w="2358" w:type="dxa"/>
          </w:tcPr>
          <w:p w14:paraId="2AB23B4C" w14:textId="77777777" w:rsidR="00C06284" w:rsidRDefault="00C06284" w:rsidP="00C06284">
            <w:pPr>
              <w:keepNext/>
              <w:keepLines/>
              <w:rPr>
                <w:b/>
                <w:noProof/>
              </w:rPr>
            </w:pPr>
            <w:r>
              <w:rPr>
                <w:b/>
                <w:noProof/>
              </w:rPr>
              <w:t>&lt;return value&gt;</w:t>
            </w:r>
          </w:p>
          <w:p w14:paraId="12999E97" w14:textId="77777777" w:rsidR="00C06284" w:rsidRDefault="00C06284" w:rsidP="00C062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65C160" w14:textId="7A2F0D74" w:rsidR="00C06284" w:rsidRDefault="0013765C" w:rsidP="00C0628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CB85466" w14:textId="7A2402EA" w:rsidR="00C06284" w:rsidRDefault="0013765C" w:rsidP="00C06284">
            <w:pPr>
              <w:keepNext/>
              <w:keepLines/>
              <w:rPr>
                <w:noProof/>
              </w:rPr>
            </w:pPr>
            <w:r>
              <w:rPr>
                <w:noProof/>
              </w:rPr>
              <w:t>The index of the object in the list, or -1 if not found.</w:t>
            </w:r>
          </w:p>
        </w:tc>
      </w:tr>
    </w:tbl>
    <w:p w14:paraId="145CB3B8" w14:textId="368F8158" w:rsidR="000B654A" w:rsidRDefault="0013765C" w:rsidP="00350423">
      <w:r>
        <w:t>Returns the index of the object instance within the list.  The search uses object identity, not equality.</w:t>
      </w:r>
    </w:p>
    <w:p w14:paraId="3A61D98C" w14:textId="77777777" w:rsidR="0013765C" w:rsidRPr="00350423" w:rsidRDefault="0013765C" w:rsidP="00350423"/>
    <w:p w14:paraId="5E6B119D" w14:textId="5CDB656F" w:rsidR="00B0340A" w:rsidRDefault="00B0340A" w:rsidP="007423B4">
      <w:pPr>
        <w:pStyle w:val="Heading2"/>
        <w:rPr>
          <w:noProof/>
        </w:rPr>
      </w:pPr>
      <w:bookmarkStart w:id="50" w:name="_Toc247858436"/>
      <w:r>
        <w:rPr>
          <w:noProof/>
        </w:rPr>
        <w:t>NaturalStringSorter Class</w:t>
      </w:r>
      <w:bookmarkEnd w:id="50"/>
    </w:p>
    <w:p w14:paraId="227EBDC7" w14:textId="4CBCDE2C" w:rsidR="00C06284" w:rsidRPr="00C06284" w:rsidRDefault="001517E4" w:rsidP="00C06284">
      <w:r>
        <w:t xml:space="preserve">This is a set of static utility methods </w:t>
      </w:r>
      <w:r w:rsidR="007F62B0">
        <w:t xml:space="preserve">(compliments of Stephen Kelvin Friedrich) </w:t>
      </w:r>
      <w:r>
        <w:t>for performing comparisons of strings with embedded numbers such that numeric values collate as such and not as string values.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350423" w:rsidRPr="009C74A7" w14:paraId="4F03D257" w14:textId="77777777" w:rsidTr="003504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0B3DC930" w14:textId="3D0A8613" w:rsidR="00350423" w:rsidRPr="009C74A7" w:rsidRDefault="001517E4"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5C5BF646" w14:textId="1413A5CA"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350423" w:rsidRPr="00D86C63" w14:paraId="6F307A33" w14:textId="77777777" w:rsidTr="003504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A9378F"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C54EA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63C9E" w14:textId="77777777" w:rsidR="00350423" w:rsidRPr="00D86C63" w:rsidRDefault="00350423" w:rsidP="002676D0">
            <w:pPr>
              <w:keepNext/>
              <w:keepLines/>
              <w:rPr>
                <w:noProof/>
              </w:rPr>
            </w:pPr>
            <w:r w:rsidRPr="00D86C63">
              <w:rPr>
                <w:noProof/>
              </w:rPr>
              <w:t>Description</w:t>
            </w:r>
          </w:p>
        </w:tc>
      </w:tr>
      <w:tr w:rsidR="00C56EB3" w:rsidRPr="00D86C63" w14:paraId="2F99649D"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5F09534B" w14:textId="74577181" w:rsidR="00C56EB3" w:rsidRDefault="00C56EB3" w:rsidP="00C56EB3">
            <w:pPr>
              <w:keepNext/>
              <w:keepLines/>
              <w:rPr>
                <w:b/>
                <w:noProof/>
              </w:rPr>
            </w:pPr>
            <w:r>
              <w:rPr>
                <w:b/>
                <w:noProof/>
              </w:rPr>
              <w:t>collator</w:t>
            </w:r>
          </w:p>
          <w:p w14:paraId="03CD56AA" w14:textId="3E08B992" w:rsidR="00C56EB3" w:rsidRPr="00FF034C" w:rsidRDefault="00C56EB3" w:rsidP="00C56EB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1980" w:type="dxa"/>
          </w:tcPr>
          <w:p w14:paraId="7782793E" w14:textId="59AA5ACC" w:rsidR="00C56EB3" w:rsidRDefault="00C56EB3" w:rsidP="00C56EB3">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63723648" w14:textId="0F27400A" w:rsidR="00C56EB3" w:rsidRDefault="00C56EB3" w:rsidP="00C56EB3">
            <w:pPr>
              <w:keepNext/>
              <w:keepLines/>
              <w:rPr>
                <w:noProof/>
              </w:rPr>
            </w:pPr>
            <w:r>
              <w:rPr>
                <w:noProof/>
              </w:rPr>
              <w:t>The collator implementation to use for non-digit comparison.  If not specified, a collator for the default locale is used.</w:t>
            </w:r>
          </w:p>
        </w:tc>
      </w:tr>
      <w:tr w:rsidR="00C56EB3" w:rsidRPr="00D86C63" w14:paraId="0379A0B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869841" w14:textId="77777777" w:rsidR="00C56EB3" w:rsidRDefault="00C56EB3" w:rsidP="00C56EB3">
            <w:pPr>
              <w:keepNext/>
              <w:keepLines/>
              <w:rPr>
                <w:b/>
                <w:noProof/>
              </w:rPr>
            </w:pPr>
            <w:r>
              <w:rPr>
                <w:b/>
                <w:noProof/>
              </w:rPr>
              <w:t>source1</w:t>
            </w:r>
          </w:p>
          <w:p w14:paraId="448BC14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40832AC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030C21CE" w14:textId="77777777" w:rsidR="00C56EB3" w:rsidRDefault="00C56EB3" w:rsidP="00C56EB3">
            <w:pPr>
              <w:keepNext/>
              <w:keepLines/>
              <w:rPr>
                <w:noProof/>
              </w:rPr>
            </w:pPr>
            <w:r>
              <w:rPr>
                <w:noProof/>
              </w:rPr>
              <w:t>First string to compare.</w:t>
            </w:r>
          </w:p>
        </w:tc>
      </w:tr>
      <w:tr w:rsidR="00C56EB3" w:rsidRPr="00D86C63" w14:paraId="5E263B83"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6E44468" w14:textId="6C16A3BB" w:rsidR="00C56EB3" w:rsidRDefault="00C56EB3" w:rsidP="00C56EB3">
            <w:pPr>
              <w:keepNext/>
              <w:keepLines/>
              <w:rPr>
                <w:b/>
                <w:noProof/>
              </w:rPr>
            </w:pPr>
            <w:r>
              <w:rPr>
                <w:b/>
                <w:noProof/>
              </w:rPr>
              <w:t>source2</w:t>
            </w:r>
          </w:p>
          <w:p w14:paraId="4E210E1E"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527618C" w14:textId="139E3F11"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32D63118" w14:textId="38E61C49" w:rsidR="00C56EB3" w:rsidRDefault="00C56EB3" w:rsidP="00C56EB3">
            <w:pPr>
              <w:keepNext/>
              <w:keepLines/>
              <w:rPr>
                <w:noProof/>
              </w:rPr>
            </w:pPr>
            <w:r>
              <w:rPr>
                <w:noProof/>
              </w:rPr>
              <w:t>Second string to compare.</w:t>
            </w:r>
          </w:p>
        </w:tc>
      </w:tr>
      <w:tr w:rsidR="00350423" w:rsidRPr="00D86C63" w14:paraId="33B9B9E4" w14:textId="77777777" w:rsidTr="00350423">
        <w:tc>
          <w:tcPr>
            <w:cnfStyle w:val="001000000000" w:firstRow="0" w:lastRow="0" w:firstColumn="1" w:lastColumn="0" w:oddVBand="0" w:evenVBand="0" w:oddHBand="0" w:evenHBand="0" w:firstRowFirstColumn="0" w:firstRowLastColumn="0" w:lastRowFirstColumn="0" w:lastRowLastColumn="0"/>
            <w:tcW w:w="2358" w:type="dxa"/>
          </w:tcPr>
          <w:p w14:paraId="7100584E" w14:textId="77777777" w:rsidR="00350423" w:rsidRDefault="00350423" w:rsidP="002676D0">
            <w:pPr>
              <w:keepNext/>
              <w:keepLines/>
              <w:rPr>
                <w:b/>
                <w:noProof/>
              </w:rPr>
            </w:pPr>
            <w:r>
              <w:rPr>
                <w:b/>
                <w:noProof/>
              </w:rPr>
              <w:t>&lt;return value&gt;</w:t>
            </w:r>
          </w:p>
          <w:p w14:paraId="35489821"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D010421" w14:textId="6ED7DD54" w:rsidR="00350423" w:rsidRDefault="00C56EB3"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B082D2B" w14:textId="6A52E449" w:rsidR="00350423" w:rsidRDefault="00C56EB3" w:rsidP="002676D0">
            <w:pPr>
              <w:keepNext/>
              <w:keepLines/>
              <w:rPr>
                <w:noProof/>
              </w:rPr>
            </w:pPr>
            <w:r>
              <w:rPr>
                <w:noProof/>
              </w:rPr>
              <w:t>Result of the comparison.</w:t>
            </w:r>
          </w:p>
        </w:tc>
      </w:tr>
    </w:tbl>
    <w:p w14:paraId="771D2FA0" w14:textId="6FD06EAF" w:rsidR="00350423" w:rsidRDefault="00C56EB3" w:rsidP="00350423">
      <w:r>
        <w:t>Compares two string values using either the default or a supplied collator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139B74C3"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5957DB7E" w14:textId="044DE2B5"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A8C4E10"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E1E5A0D"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DB121D"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52C1FE"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916D9" w14:textId="77777777" w:rsidR="001517E4" w:rsidRPr="00D86C63" w:rsidRDefault="001517E4" w:rsidP="001517E4">
            <w:pPr>
              <w:keepNext/>
              <w:keepLines/>
              <w:rPr>
                <w:noProof/>
              </w:rPr>
            </w:pPr>
            <w:r w:rsidRPr="00D86C63">
              <w:rPr>
                <w:noProof/>
              </w:rPr>
              <w:t>Description</w:t>
            </w:r>
          </w:p>
        </w:tc>
      </w:tr>
      <w:tr w:rsidR="00C56EB3" w:rsidRPr="00D86C63" w14:paraId="7F2A3C2C"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2994436D" w14:textId="77777777" w:rsidR="00C56EB3" w:rsidRDefault="00C56EB3" w:rsidP="00C56EB3">
            <w:pPr>
              <w:keepNext/>
              <w:keepLines/>
              <w:rPr>
                <w:b/>
                <w:noProof/>
              </w:rPr>
            </w:pPr>
            <w:r>
              <w:rPr>
                <w:b/>
                <w:noProof/>
              </w:rPr>
              <w:t>source1</w:t>
            </w:r>
          </w:p>
          <w:p w14:paraId="37EB80AB"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60B3F251"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263F13A" w14:textId="77777777" w:rsidR="00C56EB3" w:rsidRDefault="00C56EB3" w:rsidP="00C56EB3">
            <w:pPr>
              <w:keepNext/>
              <w:keepLines/>
              <w:rPr>
                <w:noProof/>
              </w:rPr>
            </w:pPr>
            <w:r>
              <w:rPr>
                <w:noProof/>
              </w:rPr>
              <w:t>First string to compare.</w:t>
            </w:r>
          </w:p>
        </w:tc>
      </w:tr>
      <w:tr w:rsidR="00C56EB3" w:rsidRPr="00D86C63" w14:paraId="5584DA0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125358CD" w14:textId="77777777" w:rsidR="00C56EB3" w:rsidRDefault="00C56EB3" w:rsidP="00C56EB3">
            <w:pPr>
              <w:keepNext/>
              <w:keepLines/>
              <w:rPr>
                <w:b/>
                <w:noProof/>
              </w:rPr>
            </w:pPr>
            <w:r>
              <w:rPr>
                <w:b/>
                <w:noProof/>
              </w:rPr>
              <w:t>source2</w:t>
            </w:r>
          </w:p>
          <w:p w14:paraId="22826AD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049A70E"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249A7B9C" w14:textId="77777777" w:rsidR="00C56EB3" w:rsidRDefault="00C56EB3" w:rsidP="00C56EB3">
            <w:pPr>
              <w:keepNext/>
              <w:keepLines/>
              <w:rPr>
                <w:noProof/>
              </w:rPr>
            </w:pPr>
            <w:r>
              <w:rPr>
                <w:noProof/>
              </w:rPr>
              <w:t>Second string to compare.</w:t>
            </w:r>
          </w:p>
        </w:tc>
      </w:tr>
      <w:tr w:rsidR="00C56EB3" w:rsidRPr="00D86C63" w14:paraId="0CDFC480"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4AC216B" w14:textId="77777777" w:rsidR="00C56EB3" w:rsidRDefault="00C56EB3" w:rsidP="00C56EB3">
            <w:pPr>
              <w:keepNext/>
              <w:keepLines/>
              <w:rPr>
                <w:b/>
                <w:noProof/>
              </w:rPr>
            </w:pPr>
            <w:r>
              <w:rPr>
                <w:b/>
                <w:noProof/>
              </w:rPr>
              <w:t>&lt;return value&gt;</w:t>
            </w:r>
          </w:p>
          <w:p w14:paraId="3A8AE388"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D47B431"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42D8A932" w14:textId="77777777" w:rsidR="00C56EB3" w:rsidRDefault="00C56EB3" w:rsidP="00C56EB3">
            <w:pPr>
              <w:keepNext/>
              <w:keepLines/>
              <w:rPr>
                <w:noProof/>
              </w:rPr>
            </w:pPr>
            <w:r>
              <w:rPr>
                <w:noProof/>
              </w:rPr>
              <w:t>Result of the comparison.</w:t>
            </w:r>
          </w:p>
        </w:tc>
      </w:tr>
    </w:tbl>
    <w:p w14:paraId="199B8FA4" w14:textId="0BBF86B8" w:rsidR="001517E4" w:rsidRDefault="00C56EB3" w:rsidP="001517E4">
      <w:r>
        <w:t>Compares two string values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8062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7FE24E48" w14:textId="09243263" w:rsidR="001517E4" w:rsidRPr="009C74A7" w:rsidRDefault="00C56EB3"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compareNaturalIgnoreCaseAscii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7E219D7"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193EBD52"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F9E4A0"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C47BC2"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C8CB4" w14:textId="77777777" w:rsidR="001517E4" w:rsidRPr="00D86C63" w:rsidRDefault="001517E4" w:rsidP="001517E4">
            <w:pPr>
              <w:keepNext/>
              <w:keepLines/>
              <w:rPr>
                <w:noProof/>
              </w:rPr>
            </w:pPr>
            <w:r w:rsidRPr="00D86C63">
              <w:rPr>
                <w:noProof/>
              </w:rPr>
              <w:t>Description</w:t>
            </w:r>
          </w:p>
        </w:tc>
      </w:tr>
      <w:tr w:rsidR="00C56EB3" w:rsidRPr="00D86C63" w14:paraId="05313778"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7F821419" w14:textId="77777777" w:rsidR="00C56EB3" w:rsidRDefault="00C56EB3" w:rsidP="00C56EB3">
            <w:pPr>
              <w:keepNext/>
              <w:keepLines/>
              <w:rPr>
                <w:b/>
                <w:noProof/>
              </w:rPr>
            </w:pPr>
            <w:r>
              <w:rPr>
                <w:b/>
                <w:noProof/>
              </w:rPr>
              <w:t>source1</w:t>
            </w:r>
          </w:p>
          <w:p w14:paraId="3C4A0CBA"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7FD708F8"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77800448" w14:textId="77777777" w:rsidR="00C56EB3" w:rsidRDefault="00C56EB3" w:rsidP="00C56EB3">
            <w:pPr>
              <w:keepNext/>
              <w:keepLines/>
              <w:rPr>
                <w:noProof/>
              </w:rPr>
            </w:pPr>
            <w:r>
              <w:rPr>
                <w:noProof/>
              </w:rPr>
              <w:t>First string to compare.</w:t>
            </w:r>
          </w:p>
        </w:tc>
      </w:tr>
      <w:tr w:rsidR="00C56EB3" w:rsidRPr="00D86C63" w14:paraId="1629EC07"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4C29AD11" w14:textId="77777777" w:rsidR="00C56EB3" w:rsidRDefault="00C56EB3" w:rsidP="00C56EB3">
            <w:pPr>
              <w:keepNext/>
              <w:keepLines/>
              <w:rPr>
                <w:b/>
                <w:noProof/>
              </w:rPr>
            </w:pPr>
            <w:r>
              <w:rPr>
                <w:b/>
                <w:noProof/>
              </w:rPr>
              <w:t>source2</w:t>
            </w:r>
          </w:p>
          <w:p w14:paraId="75E14109"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5D88EAA2" w14:textId="77777777" w:rsidR="00C56EB3" w:rsidRDefault="00C56EB3" w:rsidP="00C56EB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500" w:type="dxa"/>
          </w:tcPr>
          <w:p w14:paraId="689E2623" w14:textId="77777777" w:rsidR="00C56EB3" w:rsidRDefault="00C56EB3" w:rsidP="00C56EB3">
            <w:pPr>
              <w:keepNext/>
              <w:keepLines/>
              <w:rPr>
                <w:noProof/>
              </w:rPr>
            </w:pPr>
            <w:r>
              <w:rPr>
                <w:noProof/>
              </w:rPr>
              <w:t>Second string to compare.</w:t>
            </w:r>
          </w:p>
        </w:tc>
      </w:tr>
      <w:tr w:rsidR="00C56EB3" w:rsidRPr="00D86C63" w14:paraId="0F23C2A4" w14:textId="77777777" w:rsidTr="00C56EB3">
        <w:tc>
          <w:tcPr>
            <w:cnfStyle w:val="001000000000" w:firstRow="0" w:lastRow="0" w:firstColumn="1" w:lastColumn="0" w:oddVBand="0" w:evenVBand="0" w:oddHBand="0" w:evenHBand="0" w:firstRowFirstColumn="0" w:firstRowLastColumn="0" w:lastRowFirstColumn="0" w:lastRowLastColumn="0"/>
            <w:tcW w:w="2358" w:type="dxa"/>
          </w:tcPr>
          <w:p w14:paraId="61507DD1" w14:textId="77777777" w:rsidR="00C56EB3" w:rsidRDefault="00C56EB3" w:rsidP="00C56EB3">
            <w:pPr>
              <w:keepNext/>
              <w:keepLines/>
              <w:rPr>
                <w:b/>
                <w:noProof/>
              </w:rPr>
            </w:pPr>
            <w:r>
              <w:rPr>
                <w:b/>
                <w:noProof/>
              </w:rPr>
              <w:t>&lt;return value&gt;</w:t>
            </w:r>
          </w:p>
          <w:p w14:paraId="67F79A62" w14:textId="77777777" w:rsidR="00C56EB3" w:rsidRDefault="00C56EB3" w:rsidP="00C56EB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20EA8B2E" w14:textId="77777777" w:rsidR="00C56EB3" w:rsidRDefault="00C56EB3" w:rsidP="00C56EB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500" w:type="dxa"/>
          </w:tcPr>
          <w:p w14:paraId="60EA1490" w14:textId="77777777" w:rsidR="00C56EB3" w:rsidRDefault="00C56EB3" w:rsidP="00C56EB3">
            <w:pPr>
              <w:keepNext/>
              <w:keepLines/>
              <w:rPr>
                <w:noProof/>
              </w:rPr>
            </w:pPr>
            <w:r>
              <w:rPr>
                <w:noProof/>
              </w:rPr>
              <w:t>Result of the comparison.</w:t>
            </w:r>
          </w:p>
        </w:tc>
      </w:tr>
    </w:tbl>
    <w:p w14:paraId="22A1FAA7" w14:textId="04A4173A" w:rsidR="00C56EB3" w:rsidRDefault="00C56EB3" w:rsidP="00C56EB3">
      <w:r>
        <w:t>Compares two string values with</w:t>
      </w:r>
      <w:r w:rsidR="007F62B0">
        <w:t>out</w:t>
      </w:r>
      <w:r>
        <w:t xml:space="preserve"> case sensitivity using the Unicode value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2C99043C"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627129AE" w14:textId="028D77C3"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2A58D2BA"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5C28977A"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44366"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DA4C1D"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6C6E2" w14:textId="77777777" w:rsidR="001517E4" w:rsidRPr="00D86C63" w:rsidRDefault="001517E4" w:rsidP="001517E4">
            <w:pPr>
              <w:keepNext/>
              <w:keepLines/>
              <w:rPr>
                <w:noProof/>
              </w:rPr>
            </w:pPr>
            <w:r w:rsidRPr="00D86C63">
              <w:rPr>
                <w:noProof/>
              </w:rPr>
              <w:t>Description</w:t>
            </w:r>
          </w:p>
        </w:tc>
      </w:tr>
      <w:tr w:rsidR="005767A9" w:rsidRPr="00D86C63" w14:paraId="70B65F82"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55984034" w14:textId="77777777" w:rsidR="005767A9" w:rsidRDefault="005767A9" w:rsidP="00EC3D61">
            <w:pPr>
              <w:keepNext/>
              <w:keepLines/>
              <w:rPr>
                <w:b/>
                <w:noProof/>
              </w:rPr>
            </w:pPr>
            <w:r>
              <w:rPr>
                <w:b/>
                <w:noProof/>
              </w:rPr>
              <w:t>collator</w:t>
            </w:r>
          </w:p>
          <w:p w14:paraId="4CE3E64D" w14:textId="77777777" w:rsidR="005767A9" w:rsidRPr="00FF034C" w:rsidRDefault="005767A9" w:rsidP="00EC3D61">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1980" w:type="dxa"/>
          </w:tcPr>
          <w:p w14:paraId="5E0708E3" w14:textId="77777777" w:rsidR="005767A9" w:rsidRDefault="005767A9" w:rsidP="00EC3D61">
            <w:pPr>
              <w:keepNext/>
              <w:keepLines/>
              <w:jc w:val="center"/>
              <w:rPr>
                <w:noProof/>
              </w:rPr>
            </w:pPr>
            <w:r>
              <w:rPr>
                <w:noProof/>
              </w:rPr>
              <w:t>Collator</w:t>
            </w:r>
          </w:p>
        </w:tc>
        <w:tc>
          <w:tcPr>
            <w:cnfStyle w:val="000001000000" w:firstRow="0" w:lastRow="0" w:firstColumn="0" w:lastColumn="0" w:oddVBand="0" w:evenVBand="1" w:oddHBand="0" w:evenHBand="0" w:firstRowFirstColumn="0" w:firstRowLastColumn="0" w:lastRowFirstColumn="0" w:lastRowLastColumn="0"/>
            <w:tcW w:w="4500" w:type="dxa"/>
          </w:tcPr>
          <w:p w14:paraId="4EECE267" w14:textId="77777777" w:rsidR="005767A9" w:rsidRDefault="005767A9" w:rsidP="00EC3D61">
            <w:pPr>
              <w:keepNext/>
              <w:keepLines/>
              <w:rPr>
                <w:noProof/>
              </w:rPr>
            </w:pPr>
            <w:r>
              <w:rPr>
                <w:noProof/>
              </w:rPr>
              <w:t>The collator implementation to use for non-digit comparison.  If not specified, a collator for the default locale is used.</w:t>
            </w:r>
          </w:p>
        </w:tc>
      </w:tr>
      <w:tr w:rsidR="001517E4" w:rsidRPr="00D86C63" w14:paraId="6E902052"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1C48192F" w14:textId="77777777" w:rsidR="001517E4" w:rsidRDefault="001517E4" w:rsidP="001517E4">
            <w:pPr>
              <w:keepNext/>
              <w:keepLines/>
              <w:rPr>
                <w:b/>
                <w:noProof/>
              </w:rPr>
            </w:pPr>
            <w:r>
              <w:rPr>
                <w:b/>
                <w:noProof/>
              </w:rPr>
              <w:t>&lt;return value&gt;</w:t>
            </w:r>
          </w:p>
          <w:p w14:paraId="14FAEF34"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8381928" w14:textId="77777777" w:rsidR="001517E4" w:rsidRDefault="005767A9" w:rsidP="001517E4">
            <w:pPr>
              <w:keepNext/>
              <w:keepLines/>
              <w:jc w:val="center"/>
              <w:rPr>
                <w:noProof/>
              </w:rPr>
            </w:pPr>
            <w:r>
              <w:rPr>
                <w:noProof/>
              </w:rPr>
              <w:t>Comparator</w:t>
            </w:r>
          </w:p>
          <w:p w14:paraId="79B74A2C" w14:textId="3F65222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07A5613D" w14:textId="4ACD8729" w:rsidR="001517E4" w:rsidRDefault="005767A9" w:rsidP="005767A9">
            <w:pPr>
              <w:keepNext/>
              <w:keepLines/>
              <w:rPr>
                <w:noProof/>
              </w:rPr>
            </w:pPr>
            <w:r>
              <w:rPr>
                <w:noProof/>
              </w:rPr>
              <w:t>A natural string comparator using the specified collator.</w:t>
            </w:r>
          </w:p>
        </w:tc>
      </w:tr>
    </w:tbl>
    <w:p w14:paraId="2A34EEB7" w14:textId="3BFD3FC9" w:rsidR="001517E4" w:rsidRDefault="005767A9" w:rsidP="001517E4">
      <w:r>
        <w:t>Returns a natural string comparator.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0B2CE1D"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4BB69EF2" w14:textId="6B77E9AA"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37FC9A28"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4081CFB5"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A29B8"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3F42F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FA1199" w14:textId="77777777" w:rsidR="001517E4" w:rsidRPr="00D86C63" w:rsidRDefault="001517E4" w:rsidP="001517E4">
            <w:pPr>
              <w:keepNext/>
              <w:keepLines/>
              <w:rPr>
                <w:noProof/>
              </w:rPr>
            </w:pPr>
            <w:r w:rsidRPr="00D86C63">
              <w:rPr>
                <w:noProof/>
              </w:rPr>
              <w:t>Description</w:t>
            </w:r>
          </w:p>
        </w:tc>
      </w:tr>
      <w:tr w:rsidR="001517E4" w:rsidRPr="00D86C63" w14:paraId="7ED67CD4"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4F0A2446" w14:textId="77777777" w:rsidR="001517E4" w:rsidRDefault="001517E4" w:rsidP="001517E4">
            <w:pPr>
              <w:keepNext/>
              <w:keepLines/>
              <w:rPr>
                <w:b/>
                <w:noProof/>
              </w:rPr>
            </w:pPr>
            <w:r>
              <w:rPr>
                <w:b/>
                <w:noProof/>
              </w:rPr>
              <w:t>&lt;return value&gt;</w:t>
            </w:r>
          </w:p>
          <w:p w14:paraId="531E833F"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0961F855" w14:textId="77777777" w:rsidR="001517E4" w:rsidRDefault="005767A9" w:rsidP="001517E4">
            <w:pPr>
              <w:keepNext/>
              <w:keepLines/>
              <w:jc w:val="center"/>
              <w:rPr>
                <w:noProof/>
              </w:rPr>
            </w:pPr>
            <w:r>
              <w:rPr>
                <w:noProof/>
              </w:rPr>
              <w:t>Comparator</w:t>
            </w:r>
          </w:p>
          <w:p w14:paraId="549DDE5A" w14:textId="71DC952C"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47681410" w14:textId="0A7CC768" w:rsidR="001517E4" w:rsidRDefault="005767A9" w:rsidP="001517E4">
            <w:pPr>
              <w:keepNext/>
              <w:keepLines/>
              <w:rPr>
                <w:noProof/>
              </w:rPr>
            </w:pPr>
            <w:r>
              <w:rPr>
                <w:noProof/>
              </w:rPr>
              <w:t>A natural string comparator using Unicode values for non-digit comparison.</w:t>
            </w:r>
          </w:p>
        </w:tc>
      </w:tr>
    </w:tbl>
    <w:p w14:paraId="057FDB1D" w14:textId="7DBA123F" w:rsidR="001517E4" w:rsidRDefault="005767A9" w:rsidP="001517E4">
      <w:r>
        <w:t>Returns a natural string comparator that uses Unicode values for non-digit comparison.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980"/>
        <w:gridCol w:w="4500"/>
      </w:tblGrid>
      <w:tr w:rsidR="001517E4" w:rsidRPr="009C74A7" w14:paraId="7FE7D659" w14:textId="77777777" w:rsidTr="0015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gridSpan w:val="2"/>
            <w:tcBorders>
              <w:top w:val="nil"/>
              <w:left w:val="nil"/>
              <w:bottom w:val="single" w:sz="6" w:space="0" w:color="1F497D" w:themeColor="text2"/>
              <w:right w:val="nil"/>
            </w:tcBorders>
            <w:shd w:val="solid" w:color="FFFFFF" w:themeColor="background1" w:fill="FFFFFF"/>
          </w:tcPr>
          <w:p w14:paraId="15059206" w14:textId="6889CBF2" w:rsidR="001517E4" w:rsidRPr="009C74A7" w:rsidRDefault="005767A9" w:rsidP="001517E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getNaturalComparatorIgnoreCaseAscii</w:t>
            </w:r>
            <w:r w:rsidR="001517E4"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500" w:type="dxa"/>
            <w:tcBorders>
              <w:top w:val="nil"/>
              <w:left w:val="nil"/>
              <w:bottom w:val="single" w:sz="6" w:space="0" w:color="1F497D" w:themeColor="text2"/>
              <w:right w:val="nil"/>
            </w:tcBorders>
            <w:shd w:val="solid" w:color="FFFFFF" w:themeColor="background1" w:fill="FFFFFF"/>
          </w:tcPr>
          <w:p w14:paraId="11BFA349" w14:textId="77777777" w:rsidR="001517E4" w:rsidRPr="009C74A7" w:rsidRDefault="001517E4" w:rsidP="001517E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org.carewebframework.common.NaturalStringSorter</w:t>
            </w:r>
          </w:p>
        </w:tc>
      </w:tr>
      <w:tr w:rsidR="001517E4" w:rsidRPr="00D86C63" w14:paraId="022968E1" w14:textId="77777777" w:rsidTr="001517E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70253" w14:textId="77777777" w:rsidR="001517E4" w:rsidRPr="00D86C63" w:rsidRDefault="001517E4" w:rsidP="001517E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19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11CDF" w14:textId="77777777" w:rsidR="001517E4" w:rsidRPr="00D86C63" w:rsidRDefault="001517E4" w:rsidP="001517E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7D4E16" w14:textId="77777777" w:rsidR="001517E4" w:rsidRPr="00D86C63" w:rsidRDefault="001517E4" w:rsidP="001517E4">
            <w:pPr>
              <w:keepNext/>
              <w:keepLines/>
              <w:rPr>
                <w:noProof/>
              </w:rPr>
            </w:pPr>
            <w:r w:rsidRPr="00D86C63">
              <w:rPr>
                <w:noProof/>
              </w:rPr>
              <w:t>Description</w:t>
            </w:r>
          </w:p>
        </w:tc>
      </w:tr>
      <w:tr w:rsidR="001517E4" w:rsidRPr="00D86C63" w14:paraId="3811011D" w14:textId="77777777" w:rsidTr="001517E4">
        <w:tc>
          <w:tcPr>
            <w:cnfStyle w:val="001000000000" w:firstRow="0" w:lastRow="0" w:firstColumn="1" w:lastColumn="0" w:oddVBand="0" w:evenVBand="0" w:oddHBand="0" w:evenHBand="0" w:firstRowFirstColumn="0" w:firstRowLastColumn="0" w:lastRowFirstColumn="0" w:lastRowLastColumn="0"/>
            <w:tcW w:w="2358" w:type="dxa"/>
          </w:tcPr>
          <w:p w14:paraId="09A92CC6" w14:textId="77777777" w:rsidR="001517E4" w:rsidRDefault="001517E4" w:rsidP="001517E4">
            <w:pPr>
              <w:keepNext/>
              <w:keepLines/>
              <w:rPr>
                <w:b/>
                <w:noProof/>
              </w:rPr>
            </w:pPr>
            <w:r>
              <w:rPr>
                <w:b/>
                <w:noProof/>
              </w:rPr>
              <w:t>&lt;return value&gt;</w:t>
            </w:r>
          </w:p>
          <w:p w14:paraId="3A2761C7" w14:textId="77777777" w:rsidR="001517E4" w:rsidRDefault="001517E4" w:rsidP="001517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1980" w:type="dxa"/>
          </w:tcPr>
          <w:p w14:paraId="36539DFD" w14:textId="77777777" w:rsidR="001517E4" w:rsidRDefault="005767A9" w:rsidP="001517E4">
            <w:pPr>
              <w:keepNext/>
              <w:keepLines/>
              <w:jc w:val="center"/>
              <w:rPr>
                <w:noProof/>
              </w:rPr>
            </w:pPr>
            <w:r>
              <w:rPr>
                <w:noProof/>
              </w:rPr>
              <w:t>Comparator</w:t>
            </w:r>
          </w:p>
          <w:p w14:paraId="13DEE275" w14:textId="0A413D41" w:rsidR="005767A9" w:rsidRDefault="005767A9" w:rsidP="001517E4">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500" w:type="dxa"/>
          </w:tcPr>
          <w:p w14:paraId="68A25E85" w14:textId="23C38A77" w:rsidR="001517E4" w:rsidRDefault="005767A9" w:rsidP="001517E4">
            <w:pPr>
              <w:keepNext/>
              <w:keepLines/>
              <w:rPr>
                <w:noProof/>
              </w:rPr>
            </w:pPr>
            <w:r>
              <w:rPr>
                <w:noProof/>
              </w:rPr>
              <w:t>A case-insensitive natural string comparator using Unicode values for non-digit comparison</w:t>
            </w:r>
          </w:p>
        </w:tc>
      </w:tr>
    </w:tbl>
    <w:p w14:paraId="5E694D3D" w14:textId="08C5095C" w:rsidR="005767A9" w:rsidRDefault="005767A9" w:rsidP="005767A9">
      <w:r>
        <w:t>Returns a case-insensitive natural string comparator that uses Unicode values for non-digit comparison.</w:t>
      </w:r>
    </w:p>
    <w:p w14:paraId="45D78C30" w14:textId="77777777" w:rsidR="000B654A" w:rsidRPr="00350423" w:rsidRDefault="000B654A" w:rsidP="00350423"/>
    <w:p w14:paraId="3E9B0A00" w14:textId="14C1D661" w:rsidR="00B0340A" w:rsidRDefault="00B0340A" w:rsidP="007423B4">
      <w:pPr>
        <w:pStyle w:val="Heading2"/>
        <w:rPr>
          <w:noProof/>
        </w:rPr>
      </w:pPr>
      <w:bookmarkStart w:id="51" w:name="_Toc247858437"/>
      <w:r>
        <w:rPr>
          <w:noProof/>
        </w:rPr>
        <w:t>NumUtil Class</w:t>
      </w:r>
      <w:bookmarkEnd w:id="51"/>
    </w:p>
    <w:p w14:paraId="5D524D1F" w14:textId="4808C777" w:rsidR="000B654A" w:rsidRPr="000B654A" w:rsidRDefault="000B654A" w:rsidP="000B654A">
      <w:r>
        <w:t>This is a set of static utility methods for performing common numeric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5983053F"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C1374DC" w14:textId="607A886B" w:rsidR="00350423" w:rsidRPr="009C74A7" w:rsidRDefault="00EC3D61"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76E6D9" w14:textId="50833D01"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350423" w:rsidRPr="00D86C63" w14:paraId="6B04AC26"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29BE"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E70810"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2CFD78" w14:textId="77777777" w:rsidR="00350423" w:rsidRPr="00D86C63" w:rsidRDefault="00350423" w:rsidP="002676D0">
            <w:pPr>
              <w:keepNext/>
              <w:keepLines/>
              <w:rPr>
                <w:noProof/>
              </w:rPr>
            </w:pPr>
            <w:r w:rsidRPr="00D86C63">
              <w:rPr>
                <w:noProof/>
              </w:rPr>
              <w:t>Description</w:t>
            </w:r>
          </w:p>
        </w:tc>
      </w:tr>
      <w:tr w:rsidR="00EC3D61" w:rsidRPr="00D86C63" w14:paraId="3C1C4F37"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15CC3ABA" w14:textId="72F4DE5A" w:rsidR="00EC3D61" w:rsidRDefault="00EC3D61" w:rsidP="00EC3D61">
            <w:pPr>
              <w:keepNext/>
              <w:keepLines/>
              <w:rPr>
                <w:b/>
                <w:noProof/>
              </w:rPr>
            </w:pPr>
            <w:r>
              <w:rPr>
                <w:b/>
                <w:noProof/>
              </w:rPr>
              <w:t>val1</w:t>
            </w:r>
          </w:p>
          <w:p w14:paraId="56F5B4B4"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225401" w14:textId="5C52201B"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EFD7271" w14:textId="456B4697" w:rsidR="00EC3D61" w:rsidRDefault="00EC3D61" w:rsidP="00EC3D61">
            <w:pPr>
              <w:keepNext/>
              <w:keepLines/>
              <w:rPr>
                <w:noProof/>
              </w:rPr>
            </w:pPr>
            <w:r>
              <w:rPr>
                <w:noProof/>
              </w:rPr>
              <w:t>First value for comparison</w:t>
            </w:r>
          </w:p>
        </w:tc>
      </w:tr>
      <w:tr w:rsidR="00EC3D61" w:rsidRPr="00D86C63" w14:paraId="1ACD4CB8"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2517B59E" w14:textId="0CE8F41E" w:rsidR="00EC3D61" w:rsidRDefault="00EC3D61" w:rsidP="00EC3D61">
            <w:pPr>
              <w:keepNext/>
              <w:keepLines/>
              <w:rPr>
                <w:b/>
                <w:noProof/>
              </w:rPr>
            </w:pPr>
            <w:r>
              <w:rPr>
                <w:b/>
                <w:noProof/>
              </w:rPr>
              <w:t>val2</w:t>
            </w:r>
          </w:p>
          <w:p w14:paraId="199F3090"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16C6B4" w14:textId="7247CD1E"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3D19853" w14:textId="3F7FF223" w:rsidR="00EC3D61" w:rsidRDefault="00EC3D61" w:rsidP="00EC3D61">
            <w:pPr>
              <w:keepNext/>
              <w:keepLines/>
              <w:rPr>
                <w:noProof/>
              </w:rPr>
            </w:pPr>
            <w:r>
              <w:rPr>
                <w:noProof/>
              </w:rPr>
              <w:t>Second value for comparison</w:t>
            </w:r>
          </w:p>
        </w:tc>
      </w:tr>
      <w:tr w:rsidR="00350423" w:rsidRPr="00D86C63" w14:paraId="2A0ED12A"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03010842" w14:textId="77777777" w:rsidR="00350423" w:rsidRDefault="00350423" w:rsidP="002676D0">
            <w:pPr>
              <w:keepNext/>
              <w:keepLines/>
              <w:rPr>
                <w:b/>
                <w:noProof/>
              </w:rPr>
            </w:pPr>
            <w:r>
              <w:rPr>
                <w:b/>
                <w:noProof/>
              </w:rPr>
              <w:t>&lt;return value&gt;</w:t>
            </w:r>
          </w:p>
          <w:p w14:paraId="59A67F73"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7456D0" w14:textId="2A78F60B" w:rsidR="00350423" w:rsidRDefault="00EC3D61"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3359F6" w14:textId="7D83C8DA" w:rsidR="00350423" w:rsidRDefault="00EC3D61" w:rsidP="002676D0">
            <w:pPr>
              <w:keepNext/>
              <w:keepLines/>
              <w:rPr>
                <w:noProof/>
              </w:rPr>
            </w:pPr>
            <w:r>
              <w:rPr>
                <w:noProof/>
              </w:rPr>
              <w:t>Result of comparison.</w:t>
            </w:r>
          </w:p>
        </w:tc>
      </w:tr>
    </w:tbl>
    <w:p w14:paraId="157B04D7" w14:textId="42ECF47F" w:rsidR="00350423" w:rsidRDefault="00BC50CA" w:rsidP="00350423">
      <w:r>
        <w:t xml:space="preserve">Compares two integer values, returning -1 if val1 </w:t>
      </w:r>
      <w:r w:rsidR="00127F80">
        <w:t>&lt; val2</w:t>
      </w:r>
      <w:r>
        <w:t>, 0 if val1 = val2, or 1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53C4E3A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42C57B" w14:textId="48AF15A2"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compare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EAFA4"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20F1A55C"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5E0C34"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0709E0"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287D4" w14:textId="77777777" w:rsidR="00EC3D61" w:rsidRPr="00D86C63" w:rsidRDefault="00EC3D61" w:rsidP="00EC3D61">
            <w:pPr>
              <w:keepNext/>
              <w:keepLines/>
              <w:rPr>
                <w:noProof/>
              </w:rPr>
            </w:pPr>
            <w:r w:rsidRPr="00D86C63">
              <w:rPr>
                <w:noProof/>
              </w:rPr>
              <w:t>Description</w:t>
            </w:r>
          </w:p>
        </w:tc>
      </w:tr>
      <w:tr w:rsidR="00BC50CA" w:rsidRPr="00D86C63" w14:paraId="1E2A577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30C5A95" w14:textId="77777777" w:rsidR="00BC50CA" w:rsidRDefault="00BC50CA" w:rsidP="00BC50CA">
            <w:pPr>
              <w:keepNext/>
              <w:keepLines/>
              <w:rPr>
                <w:b/>
                <w:noProof/>
              </w:rPr>
            </w:pPr>
            <w:r>
              <w:rPr>
                <w:b/>
                <w:noProof/>
              </w:rPr>
              <w:t>val1</w:t>
            </w:r>
          </w:p>
          <w:p w14:paraId="4BFBF03A"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3BC2B4"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5EA940DD" w14:textId="77777777" w:rsidR="00BC50CA" w:rsidRDefault="00BC50CA" w:rsidP="00BC50CA">
            <w:pPr>
              <w:keepNext/>
              <w:keepLines/>
              <w:rPr>
                <w:noProof/>
              </w:rPr>
            </w:pPr>
            <w:r>
              <w:rPr>
                <w:noProof/>
              </w:rPr>
              <w:t>First value for comparison</w:t>
            </w:r>
          </w:p>
        </w:tc>
      </w:tr>
      <w:tr w:rsidR="00BC50CA" w:rsidRPr="00D86C63" w14:paraId="4862A98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59697F3D" w14:textId="77777777" w:rsidR="00BC50CA" w:rsidRDefault="00BC50CA" w:rsidP="00BC50CA">
            <w:pPr>
              <w:keepNext/>
              <w:keepLines/>
              <w:rPr>
                <w:b/>
                <w:noProof/>
              </w:rPr>
            </w:pPr>
            <w:r>
              <w:rPr>
                <w:b/>
                <w:noProof/>
              </w:rPr>
              <w:t>val2</w:t>
            </w:r>
          </w:p>
          <w:p w14:paraId="3F43244C"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448FC" w14:textId="77777777"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2400A911" w14:textId="77777777" w:rsidR="00BC50CA" w:rsidRDefault="00BC50CA" w:rsidP="00BC50CA">
            <w:pPr>
              <w:keepNext/>
              <w:keepLines/>
              <w:rPr>
                <w:noProof/>
              </w:rPr>
            </w:pPr>
            <w:r>
              <w:rPr>
                <w:noProof/>
              </w:rPr>
              <w:t>Second value for comparison</w:t>
            </w:r>
          </w:p>
        </w:tc>
      </w:tr>
      <w:tr w:rsidR="00BC50CA" w:rsidRPr="00D86C63" w14:paraId="0412048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C0E43F0" w14:textId="77777777" w:rsidR="00BC50CA" w:rsidRDefault="00BC50CA" w:rsidP="00BC50CA">
            <w:pPr>
              <w:keepNext/>
              <w:keepLines/>
              <w:rPr>
                <w:b/>
                <w:noProof/>
              </w:rPr>
            </w:pPr>
            <w:r>
              <w:rPr>
                <w:b/>
                <w:noProof/>
              </w:rPr>
              <w:t>&lt;return value&gt;</w:t>
            </w:r>
          </w:p>
          <w:p w14:paraId="1A5101E4"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0C2480B" w14:textId="77777777"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8529B06" w14:textId="77777777" w:rsidR="00BC50CA" w:rsidRDefault="00BC50CA" w:rsidP="00BC50CA">
            <w:pPr>
              <w:keepNext/>
              <w:keepLines/>
              <w:rPr>
                <w:noProof/>
              </w:rPr>
            </w:pPr>
            <w:r>
              <w:rPr>
                <w:noProof/>
              </w:rPr>
              <w:t>Result of comparison.</w:t>
            </w:r>
          </w:p>
        </w:tc>
      </w:tr>
    </w:tbl>
    <w:p w14:paraId="05012254" w14:textId="39487A66" w:rsidR="00BC50CA" w:rsidRDefault="00BC50CA" w:rsidP="00BC50CA">
      <w:r>
        <w:t xml:space="preserve">Compares two double values, returning -1 if val1 </w:t>
      </w:r>
      <w:r w:rsidR="00127F80">
        <w:t>&lt; val2</w:t>
      </w:r>
      <w:r>
        <w:t>, 0 if val1 = val2, or 1 if val1 &gt; val2.</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4832203D"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A2015B" w14:textId="4958C6EE"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enforceRange</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1AC631"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1781DA8B"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BA737"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AC7C4"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6E7B6D" w14:textId="77777777" w:rsidR="00EC3D61" w:rsidRPr="00D86C63" w:rsidRDefault="00EC3D61" w:rsidP="00EC3D61">
            <w:pPr>
              <w:keepNext/>
              <w:keepLines/>
              <w:rPr>
                <w:noProof/>
              </w:rPr>
            </w:pPr>
            <w:r w:rsidRPr="00D86C63">
              <w:rPr>
                <w:noProof/>
              </w:rPr>
              <w:t>Description</w:t>
            </w:r>
          </w:p>
        </w:tc>
      </w:tr>
      <w:tr w:rsidR="00BC50CA" w:rsidRPr="00D86C63" w14:paraId="46FDBA32"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6B895838" w14:textId="0BA99203" w:rsidR="00BC50CA" w:rsidRDefault="00BC50CA" w:rsidP="00BC50CA">
            <w:pPr>
              <w:keepNext/>
              <w:keepLines/>
              <w:rPr>
                <w:b/>
                <w:noProof/>
              </w:rPr>
            </w:pPr>
            <w:r>
              <w:rPr>
                <w:b/>
                <w:noProof/>
              </w:rPr>
              <w:t>value</w:t>
            </w:r>
          </w:p>
          <w:p w14:paraId="0F0A3B48"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90F208" w14:textId="112052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A1CB36" w14:textId="3539869A" w:rsidR="00BC50CA" w:rsidRDefault="00BC50CA" w:rsidP="00BC50CA">
            <w:pPr>
              <w:keepNext/>
              <w:keepLines/>
              <w:rPr>
                <w:noProof/>
              </w:rPr>
            </w:pPr>
            <w:r>
              <w:rPr>
                <w:noProof/>
              </w:rPr>
              <w:t>Value to be checked.</w:t>
            </w:r>
          </w:p>
        </w:tc>
      </w:tr>
      <w:tr w:rsidR="00BC50CA" w:rsidRPr="00D86C63" w14:paraId="4C423728"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0EDCF95E" w14:textId="2827CB9C" w:rsidR="00BC50CA" w:rsidRDefault="00BC50CA" w:rsidP="00BC50CA">
            <w:pPr>
              <w:keepNext/>
              <w:keepLines/>
              <w:rPr>
                <w:b/>
                <w:noProof/>
              </w:rPr>
            </w:pPr>
            <w:r>
              <w:rPr>
                <w:b/>
                <w:noProof/>
              </w:rPr>
              <w:t>minValue</w:t>
            </w:r>
          </w:p>
          <w:p w14:paraId="4E573F86"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2CD040" w14:textId="201531FB"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3DCF30" w14:textId="7AED8886" w:rsidR="00BC50CA" w:rsidRDefault="00BC50CA" w:rsidP="00BC50CA">
            <w:pPr>
              <w:keepNext/>
              <w:keepLines/>
              <w:rPr>
                <w:noProof/>
              </w:rPr>
            </w:pPr>
            <w:r>
              <w:rPr>
                <w:noProof/>
              </w:rPr>
              <w:t>Minimum allowable value.</w:t>
            </w:r>
          </w:p>
        </w:tc>
      </w:tr>
      <w:tr w:rsidR="00BC50CA" w:rsidRPr="00D86C63" w14:paraId="16B1326F"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19BAECA1" w14:textId="3F8FF7C0" w:rsidR="00BC50CA" w:rsidRDefault="00BC50CA" w:rsidP="00BC50CA">
            <w:pPr>
              <w:keepNext/>
              <w:keepLines/>
              <w:rPr>
                <w:b/>
                <w:noProof/>
              </w:rPr>
            </w:pPr>
            <w:r>
              <w:rPr>
                <w:b/>
                <w:noProof/>
              </w:rPr>
              <w:t>maxValue</w:t>
            </w:r>
          </w:p>
          <w:p w14:paraId="3314958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87ED5" w14:textId="682B23CD" w:rsidR="00BC50CA" w:rsidRDefault="00BC50CA" w:rsidP="00BC50C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BE68CB8" w14:textId="059B80EF" w:rsidR="00BC50CA" w:rsidRDefault="00BC50CA" w:rsidP="00BC50CA">
            <w:pPr>
              <w:keepNext/>
              <w:keepLines/>
              <w:rPr>
                <w:noProof/>
              </w:rPr>
            </w:pPr>
            <w:r>
              <w:rPr>
                <w:noProof/>
              </w:rPr>
              <w:t>Maximum allowable value.</w:t>
            </w:r>
          </w:p>
        </w:tc>
      </w:tr>
      <w:tr w:rsidR="00EC3D61" w:rsidRPr="00D86C63" w14:paraId="5994D551"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6BA9C715" w14:textId="77777777" w:rsidR="00EC3D61" w:rsidRDefault="00EC3D61" w:rsidP="00EC3D61">
            <w:pPr>
              <w:keepNext/>
              <w:keepLines/>
              <w:rPr>
                <w:b/>
                <w:noProof/>
              </w:rPr>
            </w:pPr>
            <w:r>
              <w:rPr>
                <w:b/>
                <w:noProof/>
              </w:rPr>
              <w:t>&lt;return value&gt;</w:t>
            </w:r>
          </w:p>
          <w:p w14:paraId="6B47607F"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4DC952" w14:textId="5A096376" w:rsidR="00EC3D61" w:rsidRDefault="00BC50CA" w:rsidP="00EC3D6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F3118E5" w14:textId="39ADF4DE" w:rsidR="00EC3D61" w:rsidRDefault="00BC50CA" w:rsidP="00EC3D61">
            <w:pPr>
              <w:keepNext/>
              <w:keepLines/>
              <w:rPr>
                <w:noProof/>
              </w:rPr>
            </w:pPr>
            <w:r>
              <w:rPr>
                <w:noProof/>
              </w:rPr>
              <w:t>The adjusted value.</w:t>
            </w:r>
          </w:p>
        </w:tc>
      </w:tr>
    </w:tbl>
    <w:p w14:paraId="3DC8733F" w14:textId="21EEF811" w:rsidR="00EC3D61" w:rsidRDefault="00BC50CA" w:rsidP="00EC3D61">
      <w:r>
        <w:t>Forces an integer value to fall within a specified range.  Returns the original value if it falls within the range, or the minimum or maximum value if it falls below or above</w:t>
      </w:r>
      <w:r w:rsidR="00127F80">
        <w:t>, respectively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3D61" w:rsidRPr="009C74A7" w14:paraId="123FEBB5" w14:textId="77777777" w:rsidTr="00EC3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FA042A" w14:textId="4DD37E8C" w:rsidR="00EC3D61" w:rsidRPr="009C74A7" w:rsidRDefault="00BC50CA" w:rsidP="00EC3D6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00EC3D61"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7E95A7" w14:textId="77777777" w:rsidR="00EC3D61" w:rsidRPr="009C74A7" w:rsidRDefault="00EC3D61" w:rsidP="00EC3D6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org.carewebframework.common.NumUtil</w:t>
            </w:r>
          </w:p>
        </w:tc>
      </w:tr>
      <w:tr w:rsidR="00EC3D61" w:rsidRPr="00D86C63" w14:paraId="5F9C0774" w14:textId="77777777" w:rsidTr="00EC3D6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22F88" w14:textId="77777777" w:rsidR="00EC3D61" w:rsidRPr="00D86C63" w:rsidRDefault="00EC3D61" w:rsidP="00EC3D6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2657C3" w14:textId="77777777" w:rsidR="00EC3D61" w:rsidRPr="00D86C63" w:rsidRDefault="00EC3D61" w:rsidP="00EC3D6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01A822" w14:textId="77777777" w:rsidR="00EC3D61" w:rsidRPr="00D86C63" w:rsidRDefault="00EC3D61" w:rsidP="00EC3D61">
            <w:pPr>
              <w:keepNext/>
              <w:keepLines/>
              <w:rPr>
                <w:noProof/>
              </w:rPr>
            </w:pPr>
            <w:r w:rsidRPr="00D86C63">
              <w:rPr>
                <w:noProof/>
              </w:rPr>
              <w:t>Description</w:t>
            </w:r>
          </w:p>
        </w:tc>
      </w:tr>
      <w:tr w:rsidR="00BC50CA" w:rsidRPr="00D86C63" w14:paraId="5DD49C56" w14:textId="77777777" w:rsidTr="00BC50CA">
        <w:tc>
          <w:tcPr>
            <w:cnfStyle w:val="001000000000" w:firstRow="0" w:lastRow="0" w:firstColumn="1" w:lastColumn="0" w:oddVBand="0" w:evenVBand="0" w:oddHBand="0" w:evenHBand="0" w:firstRowFirstColumn="0" w:firstRowLastColumn="0" w:lastRowFirstColumn="0" w:lastRowLastColumn="0"/>
            <w:tcW w:w="2358" w:type="dxa"/>
          </w:tcPr>
          <w:p w14:paraId="45AAA590" w14:textId="50ED6A1F" w:rsidR="00BC50CA" w:rsidRDefault="00BC50CA" w:rsidP="00BC50CA">
            <w:pPr>
              <w:keepNext/>
              <w:keepLines/>
              <w:rPr>
                <w:b/>
                <w:noProof/>
              </w:rPr>
            </w:pPr>
            <w:r>
              <w:rPr>
                <w:b/>
                <w:noProof/>
              </w:rPr>
              <w:t>value</w:t>
            </w:r>
          </w:p>
          <w:p w14:paraId="3E9E63F3" w14:textId="77777777" w:rsidR="00BC50CA" w:rsidRDefault="00BC50CA" w:rsidP="00BC50C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D2490" w14:textId="3F0D0CF1" w:rsidR="00BC50CA" w:rsidRDefault="00BC50CA" w:rsidP="00BC50CA">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3F20867F" w14:textId="72B63FAE" w:rsidR="00BC50CA" w:rsidRDefault="00BC50CA" w:rsidP="00BC50CA">
            <w:pPr>
              <w:keepNext/>
              <w:keepLines/>
              <w:rPr>
                <w:noProof/>
              </w:rPr>
            </w:pPr>
            <w:r>
              <w:rPr>
                <w:noProof/>
              </w:rPr>
              <w:t>Value to be converted.</w:t>
            </w:r>
          </w:p>
        </w:tc>
      </w:tr>
      <w:tr w:rsidR="00EC3D61" w:rsidRPr="00D86C63" w14:paraId="56108675" w14:textId="77777777" w:rsidTr="00EC3D61">
        <w:tc>
          <w:tcPr>
            <w:cnfStyle w:val="001000000000" w:firstRow="0" w:lastRow="0" w:firstColumn="1" w:lastColumn="0" w:oddVBand="0" w:evenVBand="0" w:oddHBand="0" w:evenHBand="0" w:firstRowFirstColumn="0" w:firstRowLastColumn="0" w:lastRowFirstColumn="0" w:lastRowLastColumn="0"/>
            <w:tcW w:w="2358" w:type="dxa"/>
          </w:tcPr>
          <w:p w14:paraId="7FD6C494" w14:textId="77777777" w:rsidR="00EC3D61" w:rsidRDefault="00EC3D61" w:rsidP="00EC3D61">
            <w:pPr>
              <w:keepNext/>
              <w:keepLines/>
              <w:rPr>
                <w:b/>
                <w:noProof/>
              </w:rPr>
            </w:pPr>
            <w:r>
              <w:rPr>
                <w:b/>
                <w:noProof/>
              </w:rPr>
              <w:t>&lt;return value&gt;</w:t>
            </w:r>
          </w:p>
          <w:p w14:paraId="6D4060FE" w14:textId="77777777" w:rsidR="00EC3D61" w:rsidRDefault="00EC3D61" w:rsidP="00EC3D6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DA98" w14:textId="54B5F703" w:rsidR="00EC3D61" w:rsidRDefault="00BC50CA" w:rsidP="00EC3D6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2FEFD4" w14:textId="0CEB771A" w:rsidR="00EC3D61" w:rsidRDefault="00BC50CA" w:rsidP="00EC3D61">
            <w:pPr>
              <w:keepNext/>
              <w:keepLines/>
              <w:rPr>
                <w:noProof/>
              </w:rPr>
            </w:pPr>
            <w:r>
              <w:rPr>
                <w:noProof/>
              </w:rPr>
              <w:t>String equivalent with the trailing fractional zero.</w:t>
            </w:r>
          </w:p>
        </w:tc>
      </w:tr>
    </w:tbl>
    <w:p w14:paraId="53032CD1" w14:textId="299A2C65" w:rsidR="00EC3D61" w:rsidRDefault="00BC50CA" w:rsidP="00EC3D61">
      <w:r>
        <w:t>Converts a double value to its string form without trailing fractional zeroes.</w:t>
      </w:r>
    </w:p>
    <w:p w14:paraId="465CA157" w14:textId="77777777" w:rsidR="000B654A" w:rsidRPr="00350423" w:rsidRDefault="000B654A" w:rsidP="00350423"/>
    <w:p w14:paraId="67CF3F72" w14:textId="37D0BC09" w:rsidR="00B0340A" w:rsidRDefault="00B0340A" w:rsidP="007423B4">
      <w:pPr>
        <w:pStyle w:val="Heading2"/>
        <w:rPr>
          <w:noProof/>
        </w:rPr>
      </w:pPr>
      <w:bookmarkStart w:id="52" w:name="_Toc247858438"/>
      <w:r>
        <w:rPr>
          <w:noProof/>
        </w:rPr>
        <w:t>StopWatch</w:t>
      </w:r>
      <w:r w:rsidR="00127F80">
        <w:rPr>
          <w:noProof/>
        </w:rPr>
        <w:t xml:space="preserve"> Support</w:t>
      </w:r>
      <w:bookmarkEnd w:id="52"/>
    </w:p>
    <w:p w14:paraId="2662922F" w14:textId="43ACA5E7" w:rsidR="00127F80" w:rsidRDefault="008E6327" w:rsidP="008E6327">
      <w:r>
        <w:t xml:space="preserve">There are a number of available implementations of stopwatch functionality for tracking performance metrics.  Rather than force a specific implementation, the CWF allows for the registration of an implementation of choice via the </w:t>
      </w:r>
      <w:r w:rsidRPr="008E6327">
        <w:rPr>
          <w:rStyle w:val="Code"/>
        </w:rPr>
        <w:t>StopWatchFactory</w:t>
      </w:r>
      <w:r>
        <w:t xml:space="preserve"> class.</w:t>
      </w:r>
      <w:r w:rsidR="0016184F">
        <w:t xml:space="preserve">  </w:t>
      </w:r>
      <w:r w:rsidR="00127F80">
        <w:t xml:space="preserve">The </w:t>
      </w:r>
      <w:r w:rsidR="00127F80" w:rsidRPr="00127F80">
        <w:rPr>
          <w:rStyle w:val="Code"/>
        </w:rPr>
        <w:t>org.carewebframework.ext.performance</w:t>
      </w:r>
      <w:r w:rsidR="00127F80">
        <w:t xml:space="preserve"> Maven artifact exposes the perf4j stopwatch implementation via this mechanism.</w:t>
      </w:r>
    </w:p>
    <w:p w14:paraId="6FBE0D30" w14:textId="690CED09" w:rsidR="00127F80" w:rsidRDefault="00127F80" w:rsidP="00127F80">
      <w:pPr>
        <w:pStyle w:val="Heading3"/>
        <w:rPr>
          <w:noProof/>
        </w:rPr>
      </w:pPr>
      <w:bookmarkStart w:id="53" w:name="_Toc247858439"/>
      <w:r>
        <w:rPr>
          <w:noProof/>
        </w:rPr>
        <w:t>StopWatchFactory Class</w:t>
      </w:r>
      <w:bookmarkEnd w:id="53"/>
    </w:p>
    <w:p w14:paraId="41512128" w14:textId="77777777" w:rsidR="00127F80" w:rsidRPr="008E6327" w:rsidRDefault="00127F80" w:rsidP="00127F80">
      <w:r>
        <w:t xml:space="preserve">The </w:t>
      </w:r>
      <w:r w:rsidRPr="0016184F">
        <w:rPr>
          <w:rStyle w:val="Code"/>
        </w:rPr>
        <w:t>StopWatchFactory</w:t>
      </w:r>
      <w:r>
        <w:t xml:space="preserve"> class declares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1115D93B"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1D00C"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createFactory</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47585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7FE7C38E"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3B6010"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E0FF10"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A5B399" w14:textId="77777777" w:rsidR="00127F80" w:rsidRPr="00D86C63" w:rsidRDefault="00127F80" w:rsidP="00127F80">
            <w:pPr>
              <w:keepNext/>
              <w:keepLines/>
              <w:rPr>
                <w:noProof/>
              </w:rPr>
            </w:pPr>
            <w:r w:rsidRPr="00D86C63">
              <w:rPr>
                <w:noProof/>
              </w:rPr>
              <w:t>Description</w:t>
            </w:r>
          </w:p>
        </w:tc>
      </w:tr>
      <w:tr w:rsidR="00127F80" w:rsidRPr="00D86C63" w14:paraId="227641F8"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94609A8" w14:textId="77777777" w:rsidR="00127F80" w:rsidRDefault="00127F80" w:rsidP="00127F80">
            <w:pPr>
              <w:keepNext/>
              <w:keepLines/>
              <w:rPr>
                <w:b/>
                <w:noProof/>
              </w:rPr>
            </w:pPr>
            <w:r>
              <w:rPr>
                <w:b/>
                <w:noProof/>
              </w:rPr>
              <w:t>clazz</w:t>
            </w:r>
          </w:p>
          <w:p w14:paraId="0EED619A"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3C61641" w14:textId="77777777" w:rsidR="00127F80" w:rsidRDefault="00127F80" w:rsidP="00127F80">
            <w:pPr>
              <w:keepNext/>
              <w:keepLines/>
              <w:jc w:val="center"/>
              <w:rPr>
                <w:noProof/>
              </w:rPr>
            </w:pPr>
            <w:r>
              <w:rPr>
                <w:noProof/>
              </w:rPr>
              <w:t>Class</w:t>
            </w:r>
          </w:p>
          <w:p w14:paraId="21509621" w14:textId="77777777" w:rsidR="00127F80" w:rsidRDefault="00127F80" w:rsidP="00127F80">
            <w:pPr>
              <w:keepNext/>
              <w:keepLines/>
              <w:jc w:val="center"/>
              <w:rPr>
                <w:noProof/>
              </w:rPr>
            </w:pPr>
            <w:r>
              <w:rPr>
                <w:noProof/>
              </w:rPr>
              <w:t>&lt;? extends IStopWatch&gt;</w:t>
            </w:r>
          </w:p>
        </w:tc>
        <w:tc>
          <w:tcPr>
            <w:cnfStyle w:val="000001000000" w:firstRow="0" w:lastRow="0" w:firstColumn="0" w:lastColumn="0" w:oddVBand="0" w:evenVBand="1" w:oddHBand="0" w:evenHBand="0" w:firstRowFirstColumn="0" w:firstRowLastColumn="0" w:lastRowFirstColumn="0" w:lastRowLastColumn="0"/>
            <w:tcW w:w="4410" w:type="dxa"/>
          </w:tcPr>
          <w:p w14:paraId="2B9C33A6" w14:textId="77777777" w:rsidR="00127F80" w:rsidRDefault="00127F80" w:rsidP="00127F80">
            <w:pPr>
              <w:keepNext/>
              <w:keepLines/>
              <w:rPr>
                <w:noProof/>
              </w:rPr>
            </w:pPr>
            <w:r>
              <w:rPr>
                <w:noProof/>
              </w:rPr>
              <w:t>The stopwatch implementation class to use.</w:t>
            </w:r>
          </w:p>
        </w:tc>
      </w:tr>
      <w:tr w:rsidR="00127F80" w:rsidRPr="00D86C63" w14:paraId="65385061"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2DCD98B1" w14:textId="77777777" w:rsidR="00127F80" w:rsidRDefault="00127F80" w:rsidP="00127F80">
            <w:pPr>
              <w:keepNext/>
              <w:keepLines/>
              <w:rPr>
                <w:b/>
                <w:noProof/>
              </w:rPr>
            </w:pPr>
            <w:r>
              <w:rPr>
                <w:b/>
                <w:noProof/>
              </w:rPr>
              <w:t>&lt;return value&gt;</w:t>
            </w:r>
          </w:p>
          <w:p w14:paraId="436790B9"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727DB8D" w14:textId="77777777" w:rsidR="00127F80" w:rsidRDefault="00127F80" w:rsidP="00127F80">
            <w:pPr>
              <w:keepNext/>
              <w:keepLines/>
              <w:jc w:val="center"/>
              <w:rPr>
                <w:noProof/>
              </w:rPr>
            </w:pPr>
            <w:r>
              <w:rPr>
                <w:noProof/>
              </w:rPr>
              <w:t>StopWatchFactory</w:t>
            </w:r>
          </w:p>
        </w:tc>
        <w:tc>
          <w:tcPr>
            <w:cnfStyle w:val="000001000000" w:firstRow="0" w:lastRow="0" w:firstColumn="0" w:lastColumn="0" w:oddVBand="0" w:evenVBand="1" w:oddHBand="0" w:evenHBand="0" w:firstRowFirstColumn="0" w:firstRowLastColumn="0" w:lastRowFirstColumn="0" w:lastRowLastColumn="0"/>
            <w:tcW w:w="4410" w:type="dxa"/>
          </w:tcPr>
          <w:p w14:paraId="4F1EA1F7" w14:textId="77777777" w:rsidR="00127F80" w:rsidRDefault="00127F80" w:rsidP="00127F80">
            <w:pPr>
              <w:keepNext/>
              <w:keepLines/>
              <w:rPr>
                <w:noProof/>
              </w:rPr>
            </w:pPr>
            <w:r>
              <w:rPr>
                <w:noProof/>
              </w:rPr>
              <w:t>The stopwatch factory for creating stopwatch instances using the specified implementation.</w:t>
            </w:r>
          </w:p>
        </w:tc>
      </w:tr>
    </w:tbl>
    <w:p w14:paraId="3C70764D" w14:textId="77777777" w:rsidR="00127F80" w:rsidRDefault="00127F80" w:rsidP="00127F80">
      <w:r>
        <w:t>This initializes the stopwatch factory, specifying the stopwatch implementation to be used.  This may be called only once.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127F80" w:rsidRPr="009C74A7" w14:paraId="359493B6"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73260"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D474E1"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5C4ED5BD" w14:textId="77777777" w:rsidTr="00127F8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F37AE5"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E6B7F"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ECBD7" w14:textId="77777777" w:rsidR="00127F80" w:rsidRPr="00D86C63" w:rsidRDefault="00127F80" w:rsidP="00127F80">
            <w:pPr>
              <w:keepNext/>
              <w:keepLines/>
              <w:rPr>
                <w:noProof/>
              </w:rPr>
            </w:pPr>
            <w:r w:rsidRPr="00D86C63">
              <w:rPr>
                <w:noProof/>
              </w:rPr>
              <w:t>Description</w:t>
            </w:r>
          </w:p>
        </w:tc>
      </w:tr>
      <w:tr w:rsidR="00127F80" w:rsidRPr="00D86C63" w14:paraId="43D1D70E"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576A9D4F" w14:textId="77777777" w:rsidR="00127F80" w:rsidRDefault="00127F80" w:rsidP="00127F80">
            <w:pPr>
              <w:keepNext/>
              <w:keepLines/>
              <w:rPr>
                <w:b/>
                <w:noProof/>
              </w:rPr>
            </w:pPr>
            <w:r>
              <w:rPr>
                <w:b/>
                <w:noProof/>
              </w:rPr>
              <w:t>&lt;return value&gt;</w:t>
            </w:r>
          </w:p>
          <w:p w14:paraId="3021BDE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7E6D4E"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223419E3" w14:textId="0E36239A" w:rsidR="00127F80" w:rsidRDefault="00127F80" w:rsidP="00127F80">
            <w:pPr>
              <w:keepNext/>
              <w:keepLines/>
              <w:rPr>
                <w:noProof/>
              </w:rPr>
            </w:pPr>
            <w:r>
              <w:rPr>
                <w:noProof/>
              </w:rPr>
              <w:t>A new, uninitialized stopwatch instance. Will return null if no stopwatch implementation has been provided.</w:t>
            </w:r>
          </w:p>
        </w:tc>
      </w:tr>
    </w:tbl>
    <w:p w14:paraId="643419C3" w14:textId="77777777" w:rsidR="00127F80" w:rsidRDefault="00127F80" w:rsidP="00127F80">
      <w:r>
        <w:t>Creates a new, uninitialized stopwatch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70"/>
        <w:gridCol w:w="2070"/>
        <w:gridCol w:w="4410"/>
      </w:tblGrid>
      <w:tr w:rsidR="00127F80" w:rsidRPr="009C74A7" w14:paraId="15832945" w14:textId="77777777" w:rsidTr="00127F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3DCD3A56" w14:textId="77777777" w:rsidR="00127F80" w:rsidRPr="009C74A7" w:rsidRDefault="00127F80" w:rsidP="00127F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43CFAF" w14:textId="77777777" w:rsidR="00127F80" w:rsidRPr="009C74A7" w:rsidRDefault="00127F80" w:rsidP="00127F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w:t>
            </w:r>
          </w:p>
        </w:tc>
      </w:tr>
      <w:tr w:rsidR="00127F80" w:rsidRPr="00D86C63" w14:paraId="61AE2EB2" w14:textId="77777777" w:rsidTr="00127F80">
        <w:tc>
          <w:tcPr>
            <w:cnfStyle w:val="001000000000" w:firstRow="0" w:lastRow="0" w:firstColumn="1" w:lastColumn="0" w:oddVBand="0" w:evenVBand="0" w:oddHBand="0" w:evenHBand="0" w:firstRowFirstColumn="0" w:firstRowLastColumn="0" w:lastRowFirstColumn="0" w:lastRowLastColumn="0"/>
            <w:tcW w:w="2358"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2F47C" w14:textId="77777777" w:rsidR="00127F80" w:rsidRPr="00D86C63" w:rsidRDefault="00127F80" w:rsidP="00127F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FA30A2" w14:textId="77777777" w:rsidR="00127F80" w:rsidRPr="00D86C63" w:rsidRDefault="00127F80" w:rsidP="00127F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88CCB" w14:textId="77777777" w:rsidR="00127F80" w:rsidRPr="00D86C63" w:rsidRDefault="00127F80" w:rsidP="00127F80">
            <w:pPr>
              <w:keepNext/>
              <w:keepLines/>
              <w:rPr>
                <w:noProof/>
              </w:rPr>
            </w:pPr>
            <w:r w:rsidRPr="00D86C63">
              <w:rPr>
                <w:noProof/>
              </w:rPr>
              <w:t>Description</w:t>
            </w:r>
          </w:p>
        </w:tc>
      </w:tr>
      <w:tr w:rsidR="00127F80" w:rsidRPr="00D86C63" w14:paraId="1419D15F"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72425287" w14:textId="77777777" w:rsidR="00127F80" w:rsidRDefault="00127F80" w:rsidP="00127F80">
            <w:pPr>
              <w:keepNext/>
              <w:keepLines/>
              <w:rPr>
                <w:b/>
                <w:noProof/>
              </w:rPr>
            </w:pPr>
            <w:r>
              <w:rPr>
                <w:b/>
                <w:noProof/>
              </w:rPr>
              <w:t>tag</w:t>
            </w:r>
          </w:p>
          <w:p w14:paraId="75650C83"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09DE704" w14:textId="77777777" w:rsidR="00127F80" w:rsidRDefault="00127F80" w:rsidP="00127F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B44DD0" w14:textId="77777777" w:rsidR="00127F80" w:rsidRDefault="00127F80" w:rsidP="00127F80">
            <w:pPr>
              <w:keepNext/>
              <w:keepLines/>
              <w:rPr>
                <w:noProof/>
              </w:rPr>
            </w:pPr>
            <w:r>
              <w:rPr>
                <w:noProof/>
              </w:rPr>
              <w:t>Tag to identify the interval being timed.</w:t>
            </w:r>
          </w:p>
        </w:tc>
      </w:tr>
      <w:tr w:rsidR="00127F80" w:rsidRPr="00D86C63" w14:paraId="0CDC737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3D81F4D1" w14:textId="77777777" w:rsidR="00127F80" w:rsidRDefault="00127F80" w:rsidP="00127F80">
            <w:pPr>
              <w:keepNext/>
              <w:keepLines/>
              <w:rPr>
                <w:b/>
                <w:noProof/>
              </w:rPr>
            </w:pPr>
            <w:r>
              <w:rPr>
                <w:b/>
                <w:noProof/>
              </w:rPr>
              <w:t>data</w:t>
            </w:r>
          </w:p>
          <w:p w14:paraId="3D99BE7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4E2C61C0" w14:textId="77777777" w:rsidR="00127F80" w:rsidRDefault="00127F80" w:rsidP="00127F80">
            <w:pPr>
              <w:keepNext/>
              <w:keepLines/>
              <w:jc w:val="center"/>
              <w:rPr>
                <w:noProof/>
              </w:rPr>
            </w:pPr>
            <w:r>
              <w:rPr>
                <w:noProof/>
              </w:rPr>
              <w:t>Map</w:t>
            </w:r>
          </w:p>
          <w:p w14:paraId="17AED506" w14:textId="77777777" w:rsidR="00127F80" w:rsidRDefault="00127F80" w:rsidP="00127F80">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292F0B97" w14:textId="77777777" w:rsidR="00127F80" w:rsidRDefault="00127F80" w:rsidP="00127F80">
            <w:pPr>
              <w:keepNext/>
              <w:keepLines/>
              <w:rPr>
                <w:noProof/>
              </w:rPr>
            </w:pPr>
            <w:r>
              <w:rPr>
                <w:noProof/>
              </w:rPr>
              <w:t>Metadata to be associated with the interval being timed.</w:t>
            </w:r>
          </w:p>
        </w:tc>
      </w:tr>
      <w:tr w:rsidR="00127F80" w:rsidRPr="00D86C63" w14:paraId="20D38CBB" w14:textId="77777777" w:rsidTr="00127F80">
        <w:tc>
          <w:tcPr>
            <w:cnfStyle w:val="001000000000" w:firstRow="0" w:lastRow="0" w:firstColumn="1" w:lastColumn="0" w:oddVBand="0" w:evenVBand="0" w:oddHBand="0" w:evenHBand="0" w:firstRowFirstColumn="0" w:firstRowLastColumn="0" w:lastRowFirstColumn="0" w:lastRowLastColumn="0"/>
            <w:tcW w:w="2088" w:type="dxa"/>
          </w:tcPr>
          <w:p w14:paraId="0046DE13" w14:textId="77777777" w:rsidR="00127F80" w:rsidRDefault="00127F80" w:rsidP="00127F80">
            <w:pPr>
              <w:keepNext/>
              <w:keepLines/>
              <w:rPr>
                <w:b/>
                <w:noProof/>
              </w:rPr>
            </w:pPr>
            <w:r>
              <w:rPr>
                <w:b/>
                <w:noProof/>
              </w:rPr>
              <w:t>&lt;return value&gt;</w:t>
            </w:r>
          </w:p>
          <w:p w14:paraId="39C22EB5" w14:textId="77777777" w:rsidR="00127F80" w:rsidRDefault="00127F80" w:rsidP="00127F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6986AB3F" w14:textId="77777777" w:rsidR="00127F80" w:rsidRDefault="00127F80" w:rsidP="00127F80">
            <w:pPr>
              <w:keepNext/>
              <w:keepLines/>
              <w:jc w:val="center"/>
              <w:rPr>
                <w:noProof/>
              </w:rPr>
            </w:pPr>
            <w:r>
              <w:rPr>
                <w:noProof/>
              </w:rPr>
              <w:t>IStopWatch</w:t>
            </w:r>
          </w:p>
        </w:tc>
        <w:tc>
          <w:tcPr>
            <w:cnfStyle w:val="000001000000" w:firstRow="0" w:lastRow="0" w:firstColumn="0" w:lastColumn="0" w:oddVBand="0" w:evenVBand="1" w:oddHBand="0" w:evenHBand="0" w:firstRowFirstColumn="0" w:firstRowLastColumn="0" w:lastRowFirstColumn="0" w:lastRowLastColumn="0"/>
            <w:tcW w:w="4410" w:type="dxa"/>
          </w:tcPr>
          <w:p w14:paraId="6E6481C6" w14:textId="716050C3" w:rsidR="00127F80" w:rsidRDefault="00127F80" w:rsidP="00127F80">
            <w:pPr>
              <w:keepNext/>
              <w:keepLines/>
              <w:rPr>
                <w:noProof/>
              </w:rPr>
            </w:pPr>
            <w:r>
              <w:rPr>
                <w:noProof/>
              </w:rPr>
              <w:t>A new, initialized stopwatch instance.  Will return null if no stopwatch implementation has been provided.</w:t>
            </w:r>
          </w:p>
        </w:tc>
      </w:tr>
    </w:tbl>
    <w:p w14:paraId="3A53F0FE" w14:textId="2FEE6330" w:rsidR="00127F80" w:rsidRDefault="00127F80" w:rsidP="008E6327">
      <w:r>
        <w:t xml:space="preserve">Creates a new stopwatch instance and calls its </w:t>
      </w:r>
      <w:r w:rsidRPr="00C62B2F">
        <w:rPr>
          <w:rStyle w:val="Code"/>
        </w:rPr>
        <w:t>init</w:t>
      </w:r>
      <w:r>
        <w:t xml:space="preserve"> method with the specified parameters.</w:t>
      </w:r>
    </w:p>
    <w:p w14:paraId="675FF802" w14:textId="742F1699" w:rsidR="00127F80" w:rsidRDefault="00127F80" w:rsidP="00127F80">
      <w:pPr>
        <w:pStyle w:val="Heading3"/>
        <w:rPr>
          <w:noProof/>
        </w:rPr>
      </w:pPr>
      <w:bookmarkStart w:id="54" w:name="_Toc247858440"/>
      <w:r>
        <w:rPr>
          <w:noProof/>
        </w:rPr>
        <w:t>IStopWatch Interface</w:t>
      </w:r>
      <w:bookmarkEnd w:id="54"/>
    </w:p>
    <w:p w14:paraId="6D47C87C" w14:textId="786B94FD" w:rsidR="008E6327" w:rsidRDefault="0016184F" w:rsidP="008E6327">
      <w:r>
        <w:t xml:space="preserve">Candidate </w:t>
      </w:r>
      <w:r w:rsidR="00127F80">
        <w:t xml:space="preserve">stopwatch </w:t>
      </w:r>
      <w:r>
        <w:t xml:space="preserve">implementations must implement the </w:t>
      </w:r>
      <w:r w:rsidRPr="0016184F">
        <w:rPr>
          <w:rStyle w:val="Code"/>
        </w:rPr>
        <w:t>IStopWatch</w:t>
      </w:r>
      <w:r>
        <w:t xml:space="preserve"> interface.  This is </w:t>
      </w:r>
      <w:r w:rsidR="00127F80">
        <w:t>typically</w:t>
      </w:r>
      <w:r>
        <w:t xml:space="preserve"> a simple wrapper around or extension to an existing stopwatch class.   This interface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1350"/>
        <w:gridCol w:w="990"/>
        <w:gridCol w:w="4410"/>
      </w:tblGrid>
      <w:tr w:rsidR="0016184F" w:rsidRPr="009C74A7" w14:paraId="44CEE33F"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37429AF4" w14:textId="63361EF0" w:rsidR="0016184F" w:rsidRPr="009C74A7" w:rsidRDefault="0016184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13F4F38" w14:textId="5F287166"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r w:rsidR="0016184F" w:rsidRPr="00D86C63" w14:paraId="64D4A46F" w14:textId="77777777" w:rsidTr="0016184F">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0C1CD" w14:textId="77777777" w:rsidR="0016184F" w:rsidRPr="00D86C63" w:rsidRDefault="0016184F" w:rsidP="001618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7AE1C" w14:textId="77777777" w:rsidR="0016184F" w:rsidRPr="00D86C63" w:rsidRDefault="0016184F" w:rsidP="001618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F63CD" w14:textId="77777777" w:rsidR="0016184F" w:rsidRPr="00D86C63" w:rsidRDefault="0016184F" w:rsidP="0016184F">
            <w:pPr>
              <w:keepNext/>
              <w:keepLines/>
              <w:rPr>
                <w:noProof/>
              </w:rPr>
            </w:pPr>
            <w:r w:rsidRPr="00D86C63">
              <w:rPr>
                <w:noProof/>
              </w:rPr>
              <w:t>Description</w:t>
            </w:r>
          </w:p>
        </w:tc>
      </w:tr>
      <w:tr w:rsidR="0016184F" w:rsidRPr="00D86C63" w14:paraId="1E736BE1"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B524FE" w14:textId="76E6540A" w:rsidR="0016184F" w:rsidRDefault="0016184F" w:rsidP="0016184F">
            <w:pPr>
              <w:keepNext/>
              <w:keepLines/>
              <w:rPr>
                <w:b/>
                <w:noProof/>
              </w:rPr>
            </w:pPr>
            <w:r>
              <w:rPr>
                <w:b/>
                <w:noProof/>
              </w:rPr>
              <w:t>tag</w:t>
            </w:r>
          </w:p>
          <w:p w14:paraId="5C5908FA"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29D474CB" w14:textId="2760CEED" w:rsidR="0016184F" w:rsidRDefault="0016184F" w:rsidP="001618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914791" w14:textId="7E76E635" w:rsidR="0016184F" w:rsidRDefault="00FF034C" w:rsidP="00FF034C">
            <w:pPr>
              <w:keepNext/>
              <w:keepLines/>
              <w:rPr>
                <w:noProof/>
              </w:rPr>
            </w:pPr>
            <w:r>
              <w:rPr>
                <w:noProof/>
              </w:rPr>
              <w:t>A t</w:t>
            </w:r>
            <w:r w:rsidR="0016184F">
              <w:rPr>
                <w:noProof/>
              </w:rPr>
              <w:t>ag to identify the interval being timed.</w:t>
            </w:r>
          </w:p>
        </w:tc>
      </w:tr>
      <w:tr w:rsidR="0016184F" w:rsidRPr="00D86C63" w14:paraId="61F171C5" w14:textId="77777777" w:rsidTr="0016184F">
        <w:tc>
          <w:tcPr>
            <w:cnfStyle w:val="001000000000" w:firstRow="0" w:lastRow="0" w:firstColumn="1" w:lastColumn="0" w:oddVBand="0" w:evenVBand="0" w:oddHBand="0" w:evenHBand="0" w:firstRowFirstColumn="0" w:firstRowLastColumn="0" w:lastRowFirstColumn="0" w:lastRowLastColumn="0"/>
            <w:tcW w:w="2088" w:type="dxa"/>
          </w:tcPr>
          <w:p w14:paraId="4CFE6749" w14:textId="08AB867B" w:rsidR="0016184F" w:rsidRDefault="0016184F" w:rsidP="0016184F">
            <w:pPr>
              <w:keepNext/>
              <w:keepLines/>
              <w:rPr>
                <w:b/>
                <w:noProof/>
              </w:rPr>
            </w:pPr>
            <w:r>
              <w:rPr>
                <w:b/>
                <w:noProof/>
              </w:rPr>
              <w:t>data</w:t>
            </w:r>
          </w:p>
          <w:p w14:paraId="56CD3F79" w14:textId="77777777" w:rsidR="0016184F" w:rsidRDefault="0016184F" w:rsidP="001618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gridSpan w:val="2"/>
          </w:tcPr>
          <w:p w14:paraId="7E1CD12B" w14:textId="77777777" w:rsidR="0016184F" w:rsidRDefault="0016184F" w:rsidP="0016184F">
            <w:pPr>
              <w:keepNext/>
              <w:keepLines/>
              <w:jc w:val="center"/>
              <w:rPr>
                <w:noProof/>
              </w:rPr>
            </w:pPr>
            <w:r>
              <w:rPr>
                <w:noProof/>
              </w:rPr>
              <w:t>Map</w:t>
            </w:r>
          </w:p>
          <w:p w14:paraId="1B08EAA3" w14:textId="0CC4A3DA" w:rsidR="0016184F" w:rsidRDefault="0016184F" w:rsidP="0016184F">
            <w:pPr>
              <w:keepNext/>
              <w:keepLines/>
              <w:jc w:val="center"/>
              <w:rPr>
                <w:noProof/>
              </w:rPr>
            </w:pPr>
            <w:r>
              <w:rPr>
                <w:noProof/>
              </w:rPr>
              <w:t>&lt;String, Object&gt;</w:t>
            </w:r>
          </w:p>
        </w:tc>
        <w:tc>
          <w:tcPr>
            <w:cnfStyle w:val="000001000000" w:firstRow="0" w:lastRow="0" w:firstColumn="0" w:lastColumn="0" w:oddVBand="0" w:evenVBand="1" w:oddHBand="0" w:evenHBand="0" w:firstRowFirstColumn="0" w:firstRowLastColumn="0" w:lastRowFirstColumn="0" w:lastRowLastColumn="0"/>
            <w:tcW w:w="4410" w:type="dxa"/>
          </w:tcPr>
          <w:p w14:paraId="401E3559" w14:textId="0847C287" w:rsidR="0016184F" w:rsidRDefault="0016184F" w:rsidP="0016184F">
            <w:pPr>
              <w:keepNext/>
              <w:keepLines/>
              <w:rPr>
                <w:noProof/>
              </w:rPr>
            </w:pPr>
            <w:r>
              <w:rPr>
                <w:noProof/>
              </w:rPr>
              <w:t>Metadata to be associated with the interval being timed.</w:t>
            </w:r>
          </w:p>
        </w:tc>
      </w:tr>
    </w:tbl>
    <w:p w14:paraId="3180DA47" w14:textId="6BA1DC5E" w:rsidR="0016184F" w:rsidRDefault="0016184F" w:rsidP="008E6327">
      <w:r>
        <w:t>Initializes the stopwatch instance.  The underlying implementation may or may not support</w:t>
      </w:r>
      <w:r w:rsidR="00C62B2F">
        <w:t xml:space="preserve"> both parameters and may, therefore, choose to ignore them.</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4022896C"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48491701" w14:textId="1E07B069"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37046EFC"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37875CB0" w14:textId="0377F7C6" w:rsidR="0016184F" w:rsidRPr="008E6327" w:rsidRDefault="00C62B2F" w:rsidP="0016184F">
      <w:r>
        <w:t>Starts the stopwatch.</w:t>
      </w:r>
    </w:p>
    <w:tbl>
      <w:tblPr>
        <w:tblStyle w:val="TableColumns3"/>
        <w:tblW w:w="8838" w:type="dxa"/>
        <w:tblBorders>
          <w:insideH w:val="single" w:sz="6" w:space="0" w:color="000080"/>
        </w:tblBorders>
        <w:tblLayout w:type="fixed"/>
        <w:tblLook w:val="00A0" w:firstRow="1" w:lastRow="0" w:firstColumn="1" w:lastColumn="0" w:noHBand="0" w:noVBand="0"/>
      </w:tblPr>
      <w:tblGrid>
        <w:gridCol w:w="3438"/>
        <w:gridCol w:w="5400"/>
      </w:tblGrid>
      <w:tr w:rsidR="0016184F" w:rsidRPr="009C74A7" w14:paraId="2BD25DA6" w14:textId="77777777" w:rsidTr="001618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Borders>
              <w:top w:val="nil"/>
              <w:left w:val="nil"/>
              <w:bottom w:val="single" w:sz="6" w:space="0" w:color="1F497D" w:themeColor="text2"/>
              <w:right w:val="nil"/>
            </w:tcBorders>
            <w:shd w:val="solid" w:color="FFFFFF" w:themeColor="background1" w:fill="FFFFFF"/>
          </w:tcPr>
          <w:p w14:paraId="5EFB9FEE" w14:textId="3D5F4EC5" w:rsidR="0016184F" w:rsidRPr="009C74A7" w:rsidRDefault="00C62B2F" w:rsidP="001618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stop</w:t>
            </w:r>
          </w:p>
        </w:tc>
        <w:tc>
          <w:tcPr>
            <w:cnfStyle w:val="000010000000" w:firstRow="0" w:lastRow="0" w:firstColumn="0" w:lastColumn="0" w:oddVBand="1" w:evenVBand="0" w:oddHBand="0" w:evenHBand="0" w:firstRowFirstColumn="0" w:firstRowLastColumn="0" w:lastRowFirstColumn="0" w:lastRowLastColumn="0"/>
            <w:tcW w:w="5400" w:type="dxa"/>
            <w:tcBorders>
              <w:top w:val="nil"/>
              <w:left w:val="nil"/>
              <w:bottom w:val="single" w:sz="6" w:space="0" w:color="1F497D" w:themeColor="text2"/>
              <w:right w:val="nil"/>
            </w:tcBorders>
            <w:shd w:val="solid" w:color="FFFFFF" w:themeColor="background1" w:fill="FFFFFF"/>
          </w:tcPr>
          <w:p w14:paraId="76335F0D" w14:textId="77777777" w:rsidR="0016184F" w:rsidRPr="009C74A7" w:rsidRDefault="0016184F" w:rsidP="001618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org.carewebframework.common.StopWatchFactory.IStopWatch</w:t>
            </w:r>
          </w:p>
        </w:tc>
      </w:tr>
    </w:tbl>
    <w:p w14:paraId="514A68E7" w14:textId="57E770CA" w:rsidR="0016184F" w:rsidRPr="008E6327" w:rsidRDefault="00C62B2F" w:rsidP="0016184F">
      <w:r>
        <w:t>Stops the stopwatch.</w:t>
      </w:r>
    </w:p>
    <w:p w14:paraId="6BBB7116" w14:textId="77777777" w:rsidR="000B654A" w:rsidRPr="00350423" w:rsidRDefault="000B654A" w:rsidP="00350423"/>
    <w:p w14:paraId="6B49F22B" w14:textId="7B57620E" w:rsidR="00B0340A" w:rsidRDefault="00B0340A" w:rsidP="007423B4">
      <w:pPr>
        <w:pStyle w:val="Heading2"/>
        <w:rPr>
          <w:noProof/>
        </w:rPr>
      </w:pPr>
      <w:bookmarkStart w:id="55" w:name="_Toc247858441"/>
      <w:r>
        <w:rPr>
          <w:noProof/>
        </w:rPr>
        <w:t>StrUtil Class</w:t>
      </w:r>
      <w:bookmarkEnd w:id="55"/>
    </w:p>
    <w:p w14:paraId="04C11361" w14:textId="72A53460" w:rsidR="000B654A" w:rsidRPr="000B654A" w:rsidRDefault="000B654A" w:rsidP="000B654A">
      <w:r>
        <w:t>This is a set of static utility methods for performing common string operations.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3362D0D9"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878654" w14:textId="4FA32B6B" w:rsidR="00350423" w:rsidRPr="009C74A7" w:rsidRDefault="007B3B10"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39118C" w14:textId="43D06395"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350423" w:rsidRPr="00D86C63" w14:paraId="6016121E"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2D604"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58B5"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9CD7F8" w14:textId="77777777" w:rsidR="00350423" w:rsidRPr="00D86C63" w:rsidRDefault="00350423" w:rsidP="002676D0">
            <w:pPr>
              <w:keepNext/>
              <w:keepLines/>
              <w:rPr>
                <w:noProof/>
              </w:rPr>
            </w:pPr>
            <w:r w:rsidRPr="00D86C63">
              <w:rPr>
                <w:noProof/>
              </w:rPr>
              <w:t>Description</w:t>
            </w:r>
          </w:p>
        </w:tc>
      </w:tr>
      <w:tr w:rsidR="007B3B10" w:rsidRPr="00D86C63" w14:paraId="7107A8FA"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7B40A627" w14:textId="338EA61A" w:rsidR="007B3B10" w:rsidRDefault="007B3B10" w:rsidP="007B3B10">
            <w:pPr>
              <w:keepNext/>
              <w:keepLines/>
              <w:rPr>
                <w:b/>
                <w:noProof/>
              </w:rPr>
            </w:pPr>
            <w:r>
              <w:rPr>
                <w:b/>
                <w:noProof/>
              </w:rPr>
              <w:t>value</w:t>
            </w:r>
          </w:p>
          <w:p w14:paraId="7A332AB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FA94C3" w14:textId="0287130F"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29AE12" w14:textId="3C466AA1" w:rsidR="007B3B10" w:rsidRDefault="00FF034C" w:rsidP="007B3B10">
            <w:pPr>
              <w:keepNext/>
              <w:keepLines/>
              <w:rPr>
                <w:noProof/>
              </w:rPr>
            </w:pPr>
            <w:r>
              <w:rPr>
                <w:noProof/>
              </w:rPr>
              <w:t>The</w:t>
            </w:r>
            <w:r w:rsidR="007B3B10">
              <w:rPr>
                <w:noProof/>
              </w:rPr>
              <w:t xml:space="preserve"> value to parse.</w:t>
            </w:r>
          </w:p>
        </w:tc>
      </w:tr>
      <w:tr w:rsidR="00350423" w:rsidRPr="00D86C63" w14:paraId="05FCC215"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69B16B43" w14:textId="77777777" w:rsidR="00350423" w:rsidRDefault="00350423" w:rsidP="002676D0">
            <w:pPr>
              <w:keepNext/>
              <w:keepLines/>
              <w:rPr>
                <w:b/>
                <w:noProof/>
              </w:rPr>
            </w:pPr>
            <w:r>
              <w:rPr>
                <w:b/>
                <w:noProof/>
              </w:rPr>
              <w:t>&lt;return value&gt;</w:t>
            </w:r>
          </w:p>
          <w:p w14:paraId="566CE32C"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53F62A" w14:textId="0851B9C7" w:rsidR="00350423" w:rsidRDefault="007B3B10" w:rsidP="002676D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217614D" w14:textId="4250BCA4" w:rsidR="00350423" w:rsidRDefault="007B3B10" w:rsidP="002676D0">
            <w:pPr>
              <w:keepNext/>
              <w:keepLines/>
              <w:rPr>
                <w:noProof/>
              </w:rPr>
            </w:pPr>
            <w:r>
              <w:rPr>
                <w:noProof/>
              </w:rPr>
              <w:t>The integer value extracted from the input.</w:t>
            </w:r>
          </w:p>
        </w:tc>
      </w:tr>
    </w:tbl>
    <w:p w14:paraId="4CAE63E3" w14:textId="0173E5A2" w:rsidR="00350423" w:rsidRDefault="007B3B10" w:rsidP="00350423">
      <w:r>
        <w:t>Extracts the integer prefix from a string</w:t>
      </w:r>
      <w:r w:rsidR="00FF034C">
        <w:t>, returning it as an integer value</w:t>
      </w:r>
      <w:r>
        <w:t>.  Parsing stops when a non-digit character or the end of the string is encountered.  If no integer prefix is found, returns 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3F42DD01"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4D93BA" w14:textId="4D889D01"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extractIntPrefix</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D292A26"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7488230D"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254A1B"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98A003"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3F6165" w14:textId="77777777" w:rsidR="007B3B10" w:rsidRPr="00D86C63" w:rsidRDefault="007B3B10" w:rsidP="007B3B10">
            <w:pPr>
              <w:keepNext/>
              <w:keepLines/>
              <w:rPr>
                <w:noProof/>
              </w:rPr>
            </w:pPr>
            <w:r w:rsidRPr="00D86C63">
              <w:rPr>
                <w:noProof/>
              </w:rPr>
              <w:t>Description</w:t>
            </w:r>
          </w:p>
        </w:tc>
      </w:tr>
      <w:tr w:rsidR="007B3B10" w:rsidRPr="00D86C63" w14:paraId="1AEB5076"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25B58EE1" w14:textId="77777777" w:rsidR="007B3B10" w:rsidRDefault="007B3B10" w:rsidP="007B3B10">
            <w:pPr>
              <w:keepNext/>
              <w:keepLines/>
              <w:rPr>
                <w:b/>
                <w:noProof/>
              </w:rPr>
            </w:pPr>
            <w:r>
              <w:rPr>
                <w:b/>
                <w:noProof/>
              </w:rPr>
              <w:t>value</w:t>
            </w:r>
          </w:p>
          <w:p w14:paraId="4137099B"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785E2A"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C16FCF" w14:textId="5877A7F9" w:rsidR="007B3B10" w:rsidRDefault="00FF034C" w:rsidP="007B3B10">
            <w:pPr>
              <w:keepNext/>
              <w:keepLines/>
              <w:rPr>
                <w:noProof/>
              </w:rPr>
            </w:pPr>
            <w:r>
              <w:rPr>
                <w:noProof/>
              </w:rPr>
              <w:t>The</w:t>
            </w:r>
            <w:r w:rsidR="007B3B10">
              <w:rPr>
                <w:noProof/>
              </w:rPr>
              <w:t xml:space="preserve"> value to parse.</w:t>
            </w:r>
          </w:p>
        </w:tc>
      </w:tr>
      <w:tr w:rsidR="007B3B10" w:rsidRPr="00D86C63" w14:paraId="60D2BC47"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507A86CC" w14:textId="77777777" w:rsidR="007B3B10" w:rsidRDefault="007B3B10" w:rsidP="007B3B10">
            <w:pPr>
              <w:keepNext/>
              <w:keepLines/>
              <w:rPr>
                <w:b/>
                <w:noProof/>
              </w:rPr>
            </w:pPr>
            <w:r>
              <w:rPr>
                <w:b/>
                <w:noProof/>
              </w:rPr>
              <w:t>&lt;return value&gt;</w:t>
            </w:r>
          </w:p>
          <w:p w14:paraId="07922857"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2381F" w14:textId="3F2FFC93"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CFBEAC" w14:textId="3367A39C" w:rsidR="007B3B10" w:rsidRDefault="007B3B10" w:rsidP="007B3B10">
            <w:pPr>
              <w:keepNext/>
              <w:keepLines/>
              <w:rPr>
                <w:noProof/>
              </w:rPr>
            </w:pPr>
            <w:r>
              <w:rPr>
                <w:noProof/>
              </w:rPr>
              <w:t>The integer prefix extracted from the input.</w:t>
            </w:r>
          </w:p>
        </w:tc>
      </w:tr>
    </w:tbl>
    <w:p w14:paraId="0F8DC9EF" w14:textId="563D3A16" w:rsidR="007B3B10" w:rsidRDefault="007B3B10" w:rsidP="007B3B10">
      <w:r>
        <w:t>Extracts the integer prefix from a string</w:t>
      </w:r>
      <w:r w:rsidR="00FF034C">
        <w:t>, returning it as a string</w:t>
      </w:r>
      <w:r>
        <w:t>.  Parsing stops when a non-digit character or the end of the string is encountered.  If no integer prefix is found, returns an empty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B3B10" w:rsidRPr="009C74A7" w14:paraId="772D2874" w14:textId="77777777" w:rsidTr="007B3B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11CDA7F" w14:textId="5E8ED8CD" w:rsidR="007B3B10" w:rsidRPr="009C74A7" w:rsidRDefault="007B3B10" w:rsidP="007B3B1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formatMessage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AF72AAD" w14:textId="77777777" w:rsidR="007B3B10" w:rsidRPr="009C74A7" w:rsidRDefault="007B3B10" w:rsidP="007B3B1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B3B10" w:rsidRPr="00D86C63" w14:paraId="648EA4EE" w14:textId="77777777" w:rsidTr="007B3B1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5E2DA" w14:textId="77777777" w:rsidR="007B3B10" w:rsidRPr="00D86C63" w:rsidRDefault="007B3B10" w:rsidP="007B3B1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C90A6" w14:textId="77777777" w:rsidR="007B3B10" w:rsidRPr="00D86C63" w:rsidRDefault="007B3B10" w:rsidP="007B3B1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9606C6" w14:textId="77777777" w:rsidR="007B3B10" w:rsidRPr="00D86C63" w:rsidRDefault="007B3B10" w:rsidP="007B3B10">
            <w:pPr>
              <w:keepNext/>
              <w:keepLines/>
              <w:rPr>
                <w:noProof/>
              </w:rPr>
            </w:pPr>
            <w:r w:rsidRPr="00D86C63">
              <w:rPr>
                <w:noProof/>
              </w:rPr>
              <w:t>Description</w:t>
            </w:r>
          </w:p>
        </w:tc>
      </w:tr>
      <w:tr w:rsidR="007B3B10" w:rsidRPr="00D86C63" w14:paraId="5D42D68D"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0D721AA5" w14:textId="509F8758" w:rsidR="007B3B10" w:rsidRDefault="007B3B10" w:rsidP="007B3B10">
            <w:pPr>
              <w:keepNext/>
              <w:keepLines/>
              <w:rPr>
                <w:b/>
                <w:noProof/>
              </w:rPr>
            </w:pPr>
            <w:r>
              <w:rPr>
                <w:b/>
                <w:noProof/>
              </w:rPr>
              <w:t>msg</w:t>
            </w:r>
          </w:p>
          <w:p w14:paraId="6D74ED80"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C8453B" w14:textId="77777777" w:rsidR="007B3B10" w:rsidRDefault="007B3B10"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14BA7B" w14:textId="7F824AC5" w:rsidR="007B3B10" w:rsidRDefault="007B3B10" w:rsidP="007B3B10">
            <w:pPr>
              <w:keepNext/>
              <w:keepLines/>
              <w:rPr>
                <w:noProof/>
              </w:rPr>
            </w:pPr>
            <w:r>
              <w:rPr>
                <w:noProof/>
              </w:rPr>
              <w:t>Message to format or, if prefixed with “@”, is assumed to be a label name to be resolved.</w:t>
            </w:r>
          </w:p>
        </w:tc>
      </w:tr>
      <w:tr w:rsidR="007B3B10" w:rsidRPr="00D86C63" w14:paraId="5CA2D104"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682DBF34" w14:textId="447B5E7A" w:rsidR="007B3B10" w:rsidRDefault="007B3B10" w:rsidP="007B3B10">
            <w:pPr>
              <w:keepNext/>
              <w:keepLines/>
              <w:rPr>
                <w:b/>
                <w:noProof/>
              </w:rPr>
            </w:pPr>
            <w:r>
              <w:rPr>
                <w:b/>
                <w:noProof/>
              </w:rPr>
              <w:t>locale</w:t>
            </w:r>
          </w:p>
          <w:p w14:paraId="3E0D21E1" w14:textId="2863177D" w:rsidR="007B3B10" w:rsidRPr="00FF034C" w:rsidRDefault="007B3B10"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D99579" w14:textId="21075A7E" w:rsidR="007B3B10" w:rsidRDefault="00872C55" w:rsidP="007B3B10">
            <w:pPr>
              <w:keepNext/>
              <w:keepLines/>
              <w:jc w:val="center"/>
              <w:rPr>
                <w:noProof/>
              </w:rPr>
            </w:pPr>
            <w:r>
              <w:rPr>
                <w:noProof/>
              </w:rPr>
              <w:t>Locale</w:t>
            </w:r>
          </w:p>
        </w:tc>
        <w:tc>
          <w:tcPr>
            <w:cnfStyle w:val="000001000000" w:firstRow="0" w:lastRow="0" w:firstColumn="0" w:lastColumn="0" w:oddVBand="0" w:evenVBand="1" w:oddHBand="0" w:evenHBand="0" w:firstRowFirstColumn="0" w:firstRowLastColumn="0" w:lastRowFirstColumn="0" w:lastRowLastColumn="0"/>
            <w:tcW w:w="4410" w:type="dxa"/>
          </w:tcPr>
          <w:p w14:paraId="6E480989" w14:textId="02EFE7F3" w:rsidR="007B3B10" w:rsidRDefault="00872C55" w:rsidP="007B3B10">
            <w:pPr>
              <w:keepNext/>
              <w:keepLines/>
              <w:rPr>
                <w:noProof/>
              </w:rPr>
            </w:pPr>
            <w:r>
              <w:rPr>
                <w:noProof/>
              </w:rPr>
              <w:t>The locale.  Uses the default locale if not specified.</w:t>
            </w:r>
          </w:p>
        </w:tc>
      </w:tr>
      <w:tr w:rsidR="007B3B10" w:rsidRPr="00D86C63" w14:paraId="774B4EE8"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4F5A37D8" w14:textId="7FA3B3EE" w:rsidR="007B3B10" w:rsidRDefault="00872C55" w:rsidP="007B3B10">
            <w:pPr>
              <w:keepNext/>
              <w:keepLines/>
              <w:rPr>
                <w:b/>
                <w:noProof/>
              </w:rPr>
            </w:pPr>
            <w:r>
              <w:rPr>
                <w:b/>
                <w:noProof/>
              </w:rPr>
              <w:t>args</w:t>
            </w:r>
          </w:p>
          <w:p w14:paraId="531D3D33" w14:textId="463AA9F2" w:rsidR="007B3B10" w:rsidRPr="00FF034C" w:rsidRDefault="00872C55" w:rsidP="007B3B1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19E4D" w14:textId="48B91692" w:rsidR="007B3B10" w:rsidRDefault="00872C55" w:rsidP="007B3B1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5E2C278" w14:textId="5095F29D" w:rsidR="007B3B10" w:rsidRDefault="00872C55" w:rsidP="007B3B10">
            <w:pPr>
              <w:keepNext/>
              <w:keepLines/>
              <w:rPr>
                <w:noProof/>
              </w:rPr>
            </w:pPr>
            <w:r>
              <w:rPr>
                <w:noProof/>
              </w:rPr>
              <w:t>Optional replaceable parameter values.</w:t>
            </w:r>
          </w:p>
        </w:tc>
      </w:tr>
      <w:tr w:rsidR="007B3B10" w:rsidRPr="00D86C63" w14:paraId="515C7EA0" w14:textId="77777777" w:rsidTr="007B3B10">
        <w:tc>
          <w:tcPr>
            <w:cnfStyle w:val="001000000000" w:firstRow="0" w:lastRow="0" w:firstColumn="1" w:lastColumn="0" w:oddVBand="0" w:evenVBand="0" w:oddHBand="0" w:evenHBand="0" w:firstRowFirstColumn="0" w:firstRowLastColumn="0" w:lastRowFirstColumn="0" w:lastRowLastColumn="0"/>
            <w:tcW w:w="2358" w:type="dxa"/>
          </w:tcPr>
          <w:p w14:paraId="1F1F07E7" w14:textId="77777777" w:rsidR="007B3B10" w:rsidRDefault="007B3B10" w:rsidP="007B3B10">
            <w:pPr>
              <w:keepNext/>
              <w:keepLines/>
              <w:rPr>
                <w:b/>
                <w:noProof/>
              </w:rPr>
            </w:pPr>
            <w:r>
              <w:rPr>
                <w:b/>
                <w:noProof/>
              </w:rPr>
              <w:t>&lt;return value&gt;</w:t>
            </w:r>
          </w:p>
          <w:p w14:paraId="047EF8DF" w14:textId="77777777" w:rsidR="007B3B10" w:rsidRDefault="007B3B10" w:rsidP="007B3B1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1E2F39" w14:textId="6344197A" w:rsidR="007B3B10" w:rsidRDefault="00872C55" w:rsidP="007B3B1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0657A1" w14:textId="77E131EF" w:rsidR="007B3B10" w:rsidRDefault="00872C55" w:rsidP="007B3B10">
            <w:pPr>
              <w:keepNext/>
              <w:keepLines/>
              <w:rPr>
                <w:noProof/>
              </w:rPr>
            </w:pPr>
            <w:r>
              <w:rPr>
                <w:noProof/>
              </w:rPr>
              <w:t>The formatted message.</w:t>
            </w:r>
          </w:p>
        </w:tc>
      </w:tr>
    </w:tbl>
    <w:p w14:paraId="6472905F" w14:textId="4A864D81" w:rsidR="007B3B10" w:rsidRDefault="00872C55" w:rsidP="007B3B10">
      <w:r>
        <w:t xml:space="preserve">Formats message text.  If the message text begins with an “@” character, it is assumed to be a label name and is resolved via the registered message source (see </w:t>
      </w:r>
      <w:r w:rsidRPr="00872C55">
        <w:rPr>
          <w:rStyle w:val="Code"/>
        </w:rPr>
        <w:t>setMessageSource</w:t>
      </w:r>
      <w:r>
        <w:t xml:space="preserve"> in this section).  If replaceable parameter values are specified, these are substituted into the corresponding placeholder positions within the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7305C" w:rsidRPr="009C74A7" w14:paraId="72E7203E"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F33934" w14:textId="24395FEE" w:rsidR="00B7305C" w:rsidRPr="009C74A7" w:rsidRDefault="00B7305C"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E6736F" w14:textId="77777777" w:rsidR="00B7305C" w:rsidRPr="009C74A7" w:rsidRDefault="00B7305C"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B7305C" w:rsidRPr="00D86C63" w14:paraId="54A0002F"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CF033" w14:textId="77777777" w:rsidR="00B7305C" w:rsidRPr="00D86C63" w:rsidRDefault="00B7305C"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2789CC" w14:textId="77777777" w:rsidR="00B7305C" w:rsidRPr="00D86C63" w:rsidRDefault="00B7305C"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E5CEF" w14:textId="77777777" w:rsidR="00B7305C" w:rsidRPr="00D86C63" w:rsidRDefault="00B7305C" w:rsidP="007A654F">
            <w:pPr>
              <w:keepNext/>
              <w:keepLines/>
              <w:rPr>
                <w:noProof/>
              </w:rPr>
            </w:pPr>
            <w:r w:rsidRPr="00D86C63">
              <w:rPr>
                <w:noProof/>
              </w:rPr>
              <w:t>Description</w:t>
            </w:r>
          </w:p>
        </w:tc>
      </w:tr>
      <w:tr w:rsidR="00B7305C" w:rsidRPr="00D86C63" w14:paraId="7FEB6074"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933F03B" w14:textId="592C0CEC" w:rsidR="00B7305C" w:rsidRDefault="00B7305C" w:rsidP="007A654F">
            <w:pPr>
              <w:keepNext/>
              <w:keepLines/>
              <w:rPr>
                <w:b/>
                <w:noProof/>
              </w:rPr>
            </w:pPr>
            <w:r>
              <w:rPr>
                <w:b/>
                <w:noProof/>
              </w:rPr>
              <w:t>list</w:t>
            </w:r>
          </w:p>
          <w:p w14:paraId="7893C326"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C5CC16" w14:textId="77777777" w:rsidR="00B7305C" w:rsidRDefault="00B7305C" w:rsidP="007A654F">
            <w:pPr>
              <w:keepNext/>
              <w:keepLines/>
              <w:jc w:val="center"/>
              <w:rPr>
                <w:noProof/>
              </w:rPr>
            </w:pPr>
            <w:r>
              <w:rPr>
                <w:noProof/>
              </w:rPr>
              <w:t>Iterable</w:t>
            </w:r>
          </w:p>
          <w:p w14:paraId="57B28017" w14:textId="6F51E6FB" w:rsidR="00B7305C" w:rsidRDefault="00B7305C" w:rsidP="007A654F">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75E8D2C9" w14:textId="765B988E" w:rsidR="00B7305C" w:rsidRDefault="00B7305C" w:rsidP="007A654F">
            <w:pPr>
              <w:keepNext/>
              <w:keepLines/>
              <w:rPr>
                <w:noProof/>
              </w:rPr>
            </w:pPr>
            <w:r>
              <w:rPr>
                <w:noProof/>
              </w:rPr>
              <w:t>The list of strings to concatenate.</w:t>
            </w:r>
          </w:p>
        </w:tc>
      </w:tr>
      <w:tr w:rsidR="00B7305C" w:rsidRPr="00D86C63" w14:paraId="2321A5AA"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2429A72" w14:textId="502BC6CE" w:rsidR="00B7305C" w:rsidRDefault="00B7305C" w:rsidP="007A654F">
            <w:pPr>
              <w:keepNext/>
              <w:keepLines/>
              <w:rPr>
                <w:b/>
                <w:noProof/>
              </w:rPr>
            </w:pPr>
            <w:r>
              <w:rPr>
                <w:b/>
                <w:noProof/>
              </w:rPr>
              <w:t>delimiter</w:t>
            </w:r>
          </w:p>
          <w:p w14:paraId="4AB79A3C" w14:textId="1D5685D4"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0A4DDA5" w14:textId="3ACEBA92"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7C15B" w14:textId="3109F9E7" w:rsidR="00B7305C" w:rsidRDefault="00B7305C" w:rsidP="007A654F">
            <w:pPr>
              <w:keepNext/>
              <w:keepLines/>
              <w:rPr>
                <w:noProof/>
              </w:rPr>
            </w:pPr>
            <w:r>
              <w:rPr>
                <w:noProof/>
              </w:rPr>
              <w:t>The delimiter to use to separate elements.  Defaults to the newline character.</w:t>
            </w:r>
          </w:p>
        </w:tc>
      </w:tr>
      <w:tr w:rsidR="00B7305C" w:rsidRPr="00D86C63" w14:paraId="6DA816B3"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5CDD3563" w14:textId="2871660B" w:rsidR="00B7305C" w:rsidRDefault="00B7305C" w:rsidP="007A654F">
            <w:pPr>
              <w:keepNext/>
              <w:keepLines/>
              <w:rPr>
                <w:b/>
                <w:noProof/>
              </w:rPr>
            </w:pPr>
            <w:r>
              <w:rPr>
                <w:b/>
                <w:noProof/>
              </w:rPr>
              <w:t>dflt</w:t>
            </w:r>
          </w:p>
          <w:p w14:paraId="2D55ED82" w14:textId="77777777" w:rsidR="00B7305C" w:rsidRPr="00FF034C" w:rsidRDefault="00B7305C"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4856632" w14:textId="268B9FFB"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1FB991" w14:textId="77777777" w:rsidR="00B7305C" w:rsidRDefault="00B7305C" w:rsidP="007A654F">
            <w:pPr>
              <w:keepNext/>
              <w:keepLines/>
              <w:rPr>
                <w:noProof/>
              </w:rPr>
            </w:pPr>
            <w:r>
              <w:rPr>
                <w:noProof/>
              </w:rPr>
              <w:t>Default value to use if a list entry is null.</w:t>
            </w:r>
          </w:p>
          <w:p w14:paraId="1CAE816E" w14:textId="6D1ECB03" w:rsidR="005F3677" w:rsidRDefault="005F3677" w:rsidP="007A654F">
            <w:pPr>
              <w:keepNext/>
              <w:keepLines/>
              <w:rPr>
                <w:noProof/>
              </w:rPr>
            </w:pPr>
            <w:r>
              <w:rPr>
                <w:noProof/>
              </w:rPr>
              <w:t>Defaults to an empty string.</w:t>
            </w:r>
          </w:p>
        </w:tc>
      </w:tr>
      <w:tr w:rsidR="00B7305C" w:rsidRPr="00D86C63" w14:paraId="713D96D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47BC4A4" w14:textId="77777777" w:rsidR="00B7305C" w:rsidRDefault="00B7305C" w:rsidP="007A654F">
            <w:pPr>
              <w:keepNext/>
              <w:keepLines/>
              <w:rPr>
                <w:b/>
                <w:noProof/>
              </w:rPr>
            </w:pPr>
            <w:r>
              <w:rPr>
                <w:b/>
                <w:noProof/>
              </w:rPr>
              <w:t>&lt;return value&gt;</w:t>
            </w:r>
          </w:p>
          <w:p w14:paraId="7B33ABE7" w14:textId="77777777" w:rsidR="00B7305C" w:rsidRDefault="00B7305C"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56C571" w14:textId="77777777" w:rsidR="00B7305C" w:rsidRDefault="00B7305C"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E131BB" w14:textId="41D61780" w:rsidR="00B7305C" w:rsidRDefault="00B7305C" w:rsidP="007A654F">
            <w:pPr>
              <w:keepNext/>
              <w:keepLines/>
              <w:rPr>
                <w:noProof/>
              </w:rPr>
            </w:pPr>
            <w:r>
              <w:rPr>
                <w:noProof/>
              </w:rPr>
              <w:t>Concatenated list of elements.</w:t>
            </w:r>
          </w:p>
        </w:tc>
      </w:tr>
    </w:tbl>
    <w:p w14:paraId="7D250FCD" w14:textId="515F1C0A" w:rsidR="000B654A" w:rsidRDefault="00B7305C" w:rsidP="00350423">
      <w:r>
        <w:t>Builds a string of delimited elements from an input list.</w:t>
      </w:r>
      <w:r w:rsidR="005F3677">
        <w:t xml:space="preserve">  If a list entry is null and the default value is also null, the entry will be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F3677" w:rsidRPr="009C74A7" w14:paraId="2BF43727" w14:textId="77777777" w:rsidTr="005F3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1BA28" w14:textId="6EA44D6B" w:rsidR="005F3677" w:rsidRPr="009C74A7" w:rsidRDefault="005F3677" w:rsidP="005F3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getMessageSource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DF8B6A" w14:textId="77777777" w:rsidR="005F3677" w:rsidRPr="009C74A7" w:rsidRDefault="005F3677" w:rsidP="005F3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5F3677" w:rsidRPr="00D86C63" w14:paraId="430A74B2" w14:textId="77777777" w:rsidTr="005F3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49E3F" w14:textId="77777777" w:rsidR="005F3677" w:rsidRPr="00D86C63" w:rsidRDefault="005F3677" w:rsidP="005F3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67B0E1" w14:textId="77777777" w:rsidR="005F3677" w:rsidRPr="00D86C63" w:rsidRDefault="005F3677" w:rsidP="005F3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F960FB" w14:textId="77777777" w:rsidR="005F3677" w:rsidRPr="00D86C63" w:rsidRDefault="005F3677" w:rsidP="005F3677">
            <w:pPr>
              <w:keepNext/>
              <w:keepLines/>
              <w:rPr>
                <w:noProof/>
              </w:rPr>
            </w:pPr>
            <w:r w:rsidRPr="00D86C63">
              <w:rPr>
                <w:noProof/>
              </w:rPr>
              <w:t>Description</w:t>
            </w:r>
          </w:p>
        </w:tc>
      </w:tr>
      <w:tr w:rsidR="005F3677" w:rsidRPr="00D86C63" w14:paraId="338CE4CF" w14:textId="77777777" w:rsidTr="005F3677">
        <w:tc>
          <w:tcPr>
            <w:cnfStyle w:val="001000000000" w:firstRow="0" w:lastRow="0" w:firstColumn="1" w:lastColumn="0" w:oddVBand="0" w:evenVBand="0" w:oddHBand="0" w:evenHBand="0" w:firstRowFirstColumn="0" w:firstRowLastColumn="0" w:lastRowFirstColumn="0" w:lastRowLastColumn="0"/>
            <w:tcW w:w="2358" w:type="dxa"/>
          </w:tcPr>
          <w:p w14:paraId="032B9FA4" w14:textId="5F5BCC39" w:rsidR="005F3677" w:rsidRDefault="005F3677" w:rsidP="005F3677">
            <w:pPr>
              <w:keepNext/>
              <w:keepLines/>
              <w:rPr>
                <w:b/>
                <w:noProof/>
              </w:rPr>
            </w:pPr>
            <w:r>
              <w:rPr>
                <w:b/>
                <w:noProof/>
              </w:rPr>
              <w:t>&lt;return value&gt;</w:t>
            </w:r>
          </w:p>
          <w:p w14:paraId="3B981B4A" w14:textId="77777777" w:rsidR="005F3677" w:rsidRDefault="005F3677" w:rsidP="005F3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5BAF04" w14:textId="77777777" w:rsidR="005F3677" w:rsidRDefault="005F3677" w:rsidP="005F3677">
            <w:pPr>
              <w:keepNext/>
              <w:keepLines/>
              <w:jc w:val="center"/>
              <w:rPr>
                <w:noProof/>
              </w:rPr>
            </w:pPr>
            <w:r>
              <w:rPr>
                <w:noProof/>
              </w:rPr>
              <w:t>MessageSource</w:t>
            </w:r>
          </w:p>
        </w:tc>
        <w:tc>
          <w:tcPr>
            <w:cnfStyle w:val="000001000000" w:firstRow="0" w:lastRow="0" w:firstColumn="0" w:lastColumn="0" w:oddVBand="0" w:evenVBand="1" w:oddHBand="0" w:evenHBand="0" w:firstRowFirstColumn="0" w:firstRowLastColumn="0" w:lastRowFirstColumn="0" w:lastRowLastColumn="0"/>
            <w:tcW w:w="4410" w:type="dxa"/>
          </w:tcPr>
          <w:p w14:paraId="395601B9" w14:textId="77AAA9D0" w:rsidR="005F3677" w:rsidRDefault="005F3677" w:rsidP="005F3677">
            <w:pPr>
              <w:keepNext/>
              <w:keepLines/>
              <w:rPr>
                <w:noProof/>
              </w:rPr>
            </w:pPr>
            <w:r>
              <w:rPr>
                <w:noProof/>
              </w:rPr>
              <w:t>The message source for resolving messages.</w:t>
            </w:r>
          </w:p>
        </w:tc>
      </w:tr>
    </w:tbl>
    <w:p w14:paraId="3F32A16E" w14:textId="11D1B2BF" w:rsidR="005F3677" w:rsidRDefault="005F3677" w:rsidP="005F3677">
      <w:r>
        <w:t>Returns the Spring message source to be used for resolving label references.  This is normally set by the CWF configuration you are using (e.g., for the web configuration, this is set to use ZK’s label resolver).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5C930CB0"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EE88C7" w14:textId="6523AED5" w:rsidR="007A654F" w:rsidRPr="009C74A7" w:rsidRDefault="007A654F"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piece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01DD49"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C640F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5AAD9B"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2DBD8"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789A5A" w14:textId="77777777" w:rsidR="007A654F" w:rsidRPr="00D86C63" w:rsidRDefault="007A654F" w:rsidP="007A654F">
            <w:pPr>
              <w:keepNext/>
              <w:keepLines/>
              <w:rPr>
                <w:noProof/>
              </w:rPr>
            </w:pPr>
            <w:r w:rsidRPr="00D86C63">
              <w:rPr>
                <w:noProof/>
              </w:rPr>
              <w:t>Description</w:t>
            </w:r>
          </w:p>
        </w:tc>
      </w:tr>
      <w:tr w:rsidR="007A654F" w:rsidRPr="00D86C63" w14:paraId="680B2A81"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6CB74581" w14:textId="327AC03B" w:rsidR="007A654F" w:rsidRDefault="007A654F" w:rsidP="007A654F">
            <w:pPr>
              <w:keepNext/>
              <w:keepLines/>
              <w:rPr>
                <w:b/>
                <w:noProof/>
              </w:rPr>
            </w:pPr>
            <w:r>
              <w:rPr>
                <w:b/>
                <w:noProof/>
              </w:rPr>
              <w:t>text</w:t>
            </w:r>
          </w:p>
          <w:p w14:paraId="4DF256C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16BB66" w14:textId="2C737B33"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00275" w14:textId="1F69027D" w:rsidR="007A654F" w:rsidRDefault="00C20EFE" w:rsidP="007A654F">
            <w:pPr>
              <w:keepNext/>
              <w:keepLines/>
              <w:rPr>
                <w:noProof/>
              </w:rPr>
            </w:pPr>
            <w:r>
              <w:rPr>
                <w:noProof/>
              </w:rPr>
              <w:t>The i</w:t>
            </w:r>
            <w:r w:rsidR="007A654F">
              <w:rPr>
                <w:noProof/>
              </w:rPr>
              <w:t>nput string to be parsed.</w:t>
            </w:r>
          </w:p>
        </w:tc>
      </w:tr>
      <w:tr w:rsidR="007A654F" w:rsidRPr="00D86C63" w14:paraId="67C54EDE"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0F6A7534" w14:textId="77777777" w:rsidR="007A654F" w:rsidRDefault="007A654F" w:rsidP="007A654F">
            <w:pPr>
              <w:keepNext/>
              <w:keepLines/>
              <w:rPr>
                <w:b/>
                <w:noProof/>
              </w:rPr>
            </w:pPr>
            <w:r>
              <w:rPr>
                <w:b/>
                <w:noProof/>
              </w:rPr>
              <w:t>delimiter</w:t>
            </w:r>
          </w:p>
          <w:p w14:paraId="021EF34F" w14:textId="6226D66D"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68BFA3"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8CDB48" w14:textId="353B392A" w:rsidR="007A654F" w:rsidRDefault="007A654F" w:rsidP="007A654F">
            <w:pPr>
              <w:keepNext/>
              <w:keepLines/>
              <w:rPr>
                <w:noProof/>
              </w:rPr>
            </w:pPr>
            <w:r>
              <w:rPr>
                <w:noProof/>
              </w:rPr>
              <w:t>The delimiter that separates individual elements.</w:t>
            </w:r>
          </w:p>
        </w:tc>
      </w:tr>
      <w:tr w:rsidR="007A654F" w:rsidRPr="00D86C63" w14:paraId="4352AFF9"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8EB6B23" w14:textId="77777777" w:rsidR="007A654F" w:rsidRDefault="007A654F" w:rsidP="007A654F">
            <w:pPr>
              <w:keepNext/>
              <w:keepLines/>
              <w:rPr>
                <w:b/>
                <w:noProof/>
              </w:rPr>
            </w:pPr>
            <w:r>
              <w:rPr>
                <w:b/>
                <w:noProof/>
              </w:rPr>
              <w:t>start</w:t>
            </w:r>
          </w:p>
          <w:p w14:paraId="7A7A2661"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1F636E" w14:textId="77777777"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D2896A0" w14:textId="50C46D7C" w:rsidR="00C20EFE" w:rsidRDefault="007A654F" w:rsidP="007A654F">
            <w:pPr>
              <w:keepNext/>
              <w:keepLines/>
              <w:rPr>
                <w:noProof/>
              </w:rPr>
            </w:pPr>
            <w:r>
              <w:rPr>
                <w:noProof/>
              </w:rPr>
              <w:t xml:space="preserve">First delimited </w:t>
            </w:r>
            <w:r w:rsidR="00C20EFE">
              <w:rPr>
                <w:noProof/>
              </w:rPr>
              <w:t>element</w:t>
            </w:r>
            <w:r>
              <w:rPr>
                <w:noProof/>
              </w:rPr>
              <w:t xml:space="preserve"> to extract.  </w:t>
            </w:r>
          </w:p>
          <w:p w14:paraId="3E36471B" w14:textId="601972B9" w:rsidR="007A654F" w:rsidRDefault="007A654F" w:rsidP="00C20EFE">
            <w:pPr>
              <w:keepNext/>
              <w:keepLines/>
              <w:rPr>
                <w:noProof/>
              </w:rPr>
            </w:pPr>
            <w:r>
              <w:rPr>
                <w:noProof/>
              </w:rPr>
              <w:t xml:space="preserve">Defaults to </w:t>
            </w:r>
            <w:r w:rsidR="00C20EFE">
              <w:rPr>
                <w:noProof/>
              </w:rPr>
              <w:t>element</w:t>
            </w:r>
            <w:r>
              <w:rPr>
                <w:noProof/>
              </w:rPr>
              <w:t xml:space="preserve"> in the first position.</w:t>
            </w:r>
          </w:p>
        </w:tc>
      </w:tr>
      <w:tr w:rsidR="007A654F" w:rsidRPr="00D86C63" w14:paraId="5D4AA846"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76F8234" w14:textId="678C1431" w:rsidR="007A654F" w:rsidRDefault="007A654F" w:rsidP="007A654F">
            <w:pPr>
              <w:keepNext/>
              <w:keepLines/>
              <w:rPr>
                <w:b/>
                <w:noProof/>
              </w:rPr>
            </w:pPr>
            <w:r>
              <w:rPr>
                <w:b/>
                <w:noProof/>
              </w:rPr>
              <w:t>end</w:t>
            </w:r>
          </w:p>
          <w:p w14:paraId="2BE2B96B" w14:textId="77777777" w:rsidR="007A654F" w:rsidRPr="00FF034C" w:rsidRDefault="007A654F" w:rsidP="007A65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EFFE03" w14:textId="29C3A198" w:rsidR="007A654F" w:rsidRDefault="007A654F" w:rsidP="007A65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404A7F6" w14:textId="4D321F75" w:rsidR="00C20EFE" w:rsidRDefault="007A654F" w:rsidP="007A654F">
            <w:pPr>
              <w:keepNext/>
              <w:keepLines/>
              <w:rPr>
                <w:noProof/>
              </w:rPr>
            </w:pPr>
            <w:r>
              <w:rPr>
                <w:noProof/>
              </w:rPr>
              <w:t xml:space="preserve">Last delimited </w:t>
            </w:r>
            <w:r w:rsidR="00C20EFE">
              <w:rPr>
                <w:noProof/>
              </w:rPr>
              <w:t>element</w:t>
            </w:r>
            <w:r>
              <w:rPr>
                <w:noProof/>
              </w:rPr>
              <w:t xml:space="preserve"> to extract.  </w:t>
            </w:r>
          </w:p>
          <w:p w14:paraId="18F07F27" w14:textId="21AC7983" w:rsidR="007A654F" w:rsidRDefault="007A654F" w:rsidP="007A654F">
            <w:pPr>
              <w:keepNext/>
              <w:keepLines/>
              <w:rPr>
                <w:noProof/>
              </w:rPr>
            </w:pPr>
            <w:r>
              <w:rPr>
                <w:noProof/>
              </w:rPr>
              <w:t>Defaults to starting position.</w:t>
            </w:r>
          </w:p>
        </w:tc>
      </w:tr>
      <w:tr w:rsidR="007A654F" w:rsidRPr="00D86C63" w14:paraId="22F298B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14266C9C" w14:textId="77777777" w:rsidR="007A654F" w:rsidRDefault="007A654F" w:rsidP="007A654F">
            <w:pPr>
              <w:keepNext/>
              <w:keepLines/>
              <w:rPr>
                <w:b/>
                <w:noProof/>
              </w:rPr>
            </w:pPr>
            <w:r>
              <w:rPr>
                <w:b/>
                <w:noProof/>
              </w:rPr>
              <w:t>&lt;return value&gt;</w:t>
            </w:r>
          </w:p>
          <w:p w14:paraId="212154B8"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BBEB97" w14:textId="77777777" w:rsidR="007A654F" w:rsidRDefault="007A654F" w:rsidP="007A654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49C40A" w14:textId="3289D8A5" w:rsidR="007A654F" w:rsidRDefault="007A654F" w:rsidP="007A654F">
            <w:pPr>
              <w:keepNext/>
              <w:keepLines/>
              <w:rPr>
                <w:noProof/>
              </w:rPr>
            </w:pPr>
            <w:r>
              <w:rPr>
                <w:noProof/>
              </w:rPr>
              <w:t>The extracted elements.</w:t>
            </w:r>
          </w:p>
        </w:tc>
      </w:tr>
    </w:tbl>
    <w:p w14:paraId="7AE0461C" w14:textId="22FD2FDF" w:rsidR="007A654F" w:rsidRDefault="007A654F" w:rsidP="00350423">
      <w:r>
        <w:t>Returns the delimited portions of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A654F" w:rsidRPr="009C74A7" w14:paraId="750AEB66" w14:textId="77777777" w:rsidTr="007A6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454E1D" w14:textId="28675F22" w:rsidR="007A654F" w:rsidRPr="009C74A7" w:rsidRDefault="007A654F" w:rsidP="007A65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setMessageSource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D2A4D8" w14:textId="77777777" w:rsidR="007A654F" w:rsidRPr="009C74A7" w:rsidRDefault="007A654F" w:rsidP="007A65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7A654F" w:rsidRPr="00D86C63" w14:paraId="4CBC7038" w14:textId="77777777" w:rsidTr="007A65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5AEB4" w14:textId="77777777" w:rsidR="007A654F" w:rsidRPr="00D86C63" w:rsidRDefault="007A654F" w:rsidP="007A65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BF299" w14:textId="77777777" w:rsidR="007A654F" w:rsidRPr="00D86C63" w:rsidRDefault="007A654F" w:rsidP="007A65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D6D52B" w14:textId="77777777" w:rsidR="007A654F" w:rsidRPr="00D86C63" w:rsidRDefault="007A654F" w:rsidP="007A654F">
            <w:pPr>
              <w:keepNext/>
              <w:keepLines/>
              <w:rPr>
                <w:noProof/>
              </w:rPr>
            </w:pPr>
            <w:r w:rsidRPr="00D86C63">
              <w:rPr>
                <w:noProof/>
              </w:rPr>
              <w:t>Description</w:t>
            </w:r>
          </w:p>
        </w:tc>
      </w:tr>
      <w:tr w:rsidR="007A654F" w:rsidRPr="00D86C63" w14:paraId="18E0E847" w14:textId="77777777" w:rsidTr="007A654F">
        <w:tc>
          <w:tcPr>
            <w:cnfStyle w:val="001000000000" w:firstRow="0" w:lastRow="0" w:firstColumn="1" w:lastColumn="0" w:oddVBand="0" w:evenVBand="0" w:oddHBand="0" w:evenHBand="0" w:firstRowFirstColumn="0" w:firstRowLastColumn="0" w:lastRowFirstColumn="0" w:lastRowLastColumn="0"/>
            <w:tcW w:w="2358" w:type="dxa"/>
          </w:tcPr>
          <w:p w14:paraId="7429E484" w14:textId="010361D4" w:rsidR="007A654F" w:rsidRDefault="007A654F" w:rsidP="007A654F">
            <w:pPr>
              <w:keepNext/>
              <w:keepLines/>
              <w:rPr>
                <w:b/>
                <w:noProof/>
              </w:rPr>
            </w:pPr>
            <w:r>
              <w:rPr>
                <w:b/>
                <w:noProof/>
              </w:rPr>
              <w:t>messageSource</w:t>
            </w:r>
          </w:p>
          <w:p w14:paraId="06308EE6" w14:textId="77777777" w:rsidR="007A654F" w:rsidRDefault="007A654F" w:rsidP="007A65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E6B33F" w14:textId="3D27B6C6" w:rsidR="007A654F" w:rsidRDefault="007A654F" w:rsidP="007A654F">
            <w:pPr>
              <w:keepNext/>
              <w:keepLines/>
              <w:jc w:val="center"/>
              <w:rPr>
                <w:noProof/>
              </w:rPr>
            </w:pPr>
            <w:r>
              <w:rPr>
                <w:noProof/>
              </w:rPr>
              <w:t>MessageSource</w:t>
            </w:r>
          </w:p>
        </w:tc>
        <w:tc>
          <w:tcPr>
            <w:cnfStyle w:val="000001000000" w:firstRow="0" w:lastRow="0" w:firstColumn="0" w:lastColumn="0" w:oddVBand="0" w:evenVBand="1" w:oddHBand="0" w:evenHBand="0" w:firstRowFirstColumn="0" w:firstRowLastColumn="0" w:lastRowFirstColumn="0" w:lastRowLastColumn="0"/>
            <w:tcW w:w="4410" w:type="dxa"/>
          </w:tcPr>
          <w:p w14:paraId="20773960" w14:textId="37D0176E" w:rsidR="007A654F" w:rsidRDefault="005F3677" w:rsidP="007A654F">
            <w:pPr>
              <w:keepNext/>
              <w:keepLines/>
              <w:rPr>
                <w:noProof/>
              </w:rPr>
            </w:pPr>
            <w:r>
              <w:rPr>
                <w:noProof/>
              </w:rPr>
              <w:t>The message source for resolving messages.</w:t>
            </w:r>
          </w:p>
        </w:tc>
      </w:tr>
    </w:tbl>
    <w:p w14:paraId="6041017A" w14:textId="5CF6506B" w:rsidR="007A654F" w:rsidRDefault="007A654F" w:rsidP="00350423">
      <w:r>
        <w:t>Sets the Spring message source to be used for resolving label references.</w:t>
      </w:r>
      <w:r w:rsidR="00836C08">
        <w:t xml:space="preserve">  This is normally set by the CWF configuration you are using (e.g., for the web configuration, this is set to use ZK’s label resolver).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180E57FF"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A9E1D4" w14:textId="237FE6E6"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split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A4945F9"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17F08226"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292BF"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D4A3AB"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97C1BE" w14:textId="77777777" w:rsidR="00836C08" w:rsidRPr="00D86C63" w:rsidRDefault="00836C08" w:rsidP="00836C08">
            <w:pPr>
              <w:keepNext/>
              <w:keepLines/>
              <w:rPr>
                <w:noProof/>
              </w:rPr>
            </w:pPr>
            <w:r w:rsidRPr="00D86C63">
              <w:rPr>
                <w:noProof/>
              </w:rPr>
              <w:t>Description</w:t>
            </w:r>
          </w:p>
        </w:tc>
      </w:tr>
      <w:tr w:rsidR="00836C08" w:rsidRPr="00D86C63" w14:paraId="4180A3F4"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0BDA368" w14:textId="77777777" w:rsidR="00836C08" w:rsidRDefault="00836C08" w:rsidP="00836C08">
            <w:pPr>
              <w:keepNext/>
              <w:keepLines/>
              <w:rPr>
                <w:b/>
                <w:noProof/>
              </w:rPr>
            </w:pPr>
            <w:r>
              <w:rPr>
                <w:b/>
                <w:noProof/>
              </w:rPr>
              <w:t>text</w:t>
            </w:r>
          </w:p>
          <w:p w14:paraId="063277B8"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27846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0EDEA7" w14:textId="36996AE2" w:rsidR="00836C08" w:rsidRDefault="00C20EFE" w:rsidP="00836C08">
            <w:pPr>
              <w:keepNext/>
              <w:keepLines/>
              <w:rPr>
                <w:noProof/>
              </w:rPr>
            </w:pPr>
            <w:r>
              <w:rPr>
                <w:noProof/>
              </w:rPr>
              <w:t>The i</w:t>
            </w:r>
            <w:r w:rsidR="00836C08">
              <w:rPr>
                <w:noProof/>
              </w:rPr>
              <w:t>nput string to be parsed.</w:t>
            </w:r>
          </w:p>
        </w:tc>
      </w:tr>
      <w:tr w:rsidR="00836C08" w:rsidRPr="00D86C63" w14:paraId="54057D5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F1EA812" w14:textId="77777777" w:rsidR="00836C08" w:rsidRDefault="00836C08" w:rsidP="00836C08">
            <w:pPr>
              <w:keepNext/>
              <w:keepLines/>
              <w:rPr>
                <w:b/>
                <w:noProof/>
              </w:rPr>
            </w:pPr>
            <w:r>
              <w:rPr>
                <w:b/>
                <w:noProof/>
              </w:rPr>
              <w:t>delimiter</w:t>
            </w:r>
          </w:p>
          <w:p w14:paraId="5622B1F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128BFB"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90CC96" w14:textId="77777777" w:rsidR="00836C08" w:rsidRDefault="00836C08" w:rsidP="00836C08">
            <w:pPr>
              <w:keepNext/>
              <w:keepLines/>
              <w:rPr>
                <w:noProof/>
              </w:rPr>
            </w:pPr>
            <w:r>
              <w:rPr>
                <w:noProof/>
              </w:rPr>
              <w:t>The delimiter that separates individual elements.</w:t>
            </w:r>
          </w:p>
        </w:tc>
      </w:tr>
      <w:tr w:rsidR="00836C08" w:rsidRPr="00D86C63" w14:paraId="3771434F"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1A7680C" w14:textId="63E001A7" w:rsidR="00836C08" w:rsidRDefault="00836C08" w:rsidP="00836C08">
            <w:pPr>
              <w:keepNext/>
              <w:keepLines/>
              <w:rPr>
                <w:b/>
                <w:noProof/>
              </w:rPr>
            </w:pPr>
            <w:r>
              <w:rPr>
                <w:b/>
                <w:noProof/>
              </w:rPr>
              <w:t>count</w:t>
            </w:r>
          </w:p>
          <w:p w14:paraId="3E4F799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F8589F" w14:textId="77777777" w:rsidR="00836C08" w:rsidRDefault="00836C08" w:rsidP="00836C0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6C792C" w14:textId="226CEE24" w:rsidR="00836C08" w:rsidRDefault="00836C08" w:rsidP="00836C08">
            <w:pPr>
              <w:keepNext/>
              <w:keepLines/>
              <w:rPr>
                <w:noProof/>
              </w:rPr>
            </w:pPr>
            <w:r>
              <w:rPr>
                <w:noProof/>
              </w:rPr>
              <w:t>Specifies the minimum number of elements to return.  If the result of the split operation results in fewer elements, the returned array is expanded to contain this minimum number.  Defaults to 0.</w:t>
            </w:r>
          </w:p>
        </w:tc>
      </w:tr>
      <w:tr w:rsidR="00836C08" w:rsidRPr="00D86C63" w14:paraId="61ED38B1"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0F2FFBA1" w14:textId="28A0CB4F" w:rsidR="00836C08" w:rsidRDefault="00836C08" w:rsidP="00836C08">
            <w:pPr>
              <w:keepNext/>
              <w:keepLines/>
              <w:rPr>
                <w:b/>
                <w:noProof/>
              </w:rPr>
            </w:pPr>
            <w:r>
              <w:rPr>
                <w:b/>
                <w:noProof/>
              </w:rPr>
              <w:t>nonull</w:t>
            </w:r>
          </w:p>
          <w:p w14:paraId="3ED4FF5E"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C55959D" w14:textId="29500CBF" w:rsidR="00836C08" w:rsidRDefault="00836C08" w:rsidP="00836C0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59610E" w14:textId="18B8DE75" w:rsidR="00836C08" w:rsidRDefault="00836C08" w:rsidP="00836C08">
            <w:pPr>
              <w:keepNext/>
              <w:keepLines/>
              <w:rPr>
                <w:noProof/>
              </w:rPr>
            </w:pPr>
            <w:r>
              <w:rPr>
                <w:noProof/>
              </w:rPr>
              <w:t>If true, guarantees that the return array will contain no null values (null values are replaced by empty strings).  Defaults to true.</w:t>
            </w:r>
          </w:p>
        </w:tc>
      </w:tr>
      <w:tr w:rsidR="00836C08" w:rsidRPr="00D86C63" w14:paraId="0BF5F379"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64A4B9A3" w14:textId="77777777" w:rsidR="00836C08" w:rsidRDefault="00836C08" w:rsidP="00836C08">
            <w:pPr>
              <w:keepNext/>
              <w:keepLines/>
              <w:rPr>
                <w:b/>
                <w:noProof/>
              </w:rPr>
            </w:pPr>
            <w:r>
              <w:rPr>
                <w:b/>
                <w:noProof/>
              </w:rPr>
              <w:t>&lt;return value&gt;</w:t>
            </w:r>
          </w:p>
          <w:p w14:paraId="1E728C2A"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77FAF4" w14:textId="073AFF0E"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E3385C" w14:textId="77777777" w:rsidR="00836C08" w:rsidRDefault="00836C08" w:rsidP="00836C08">
            <w:pPr>
              <w:keepNext/>
              <w:keepLines/>
              <w:rPr>
                <w:noProof/>
              </w:rPr>
            </w:pPr>
            <w:r>
              <w:rPr>
                <w:noProof/>
              </w:rPr>
              <w:t>The extracted elements.</w:t>
            </w:r>
          </w:p>
        </w:tc>
      </w:tr>
    </w:tbl>
    <w:p w14:paraId="01CE619B" w14:textId="4E9255DC" w:rsidR="00836C08" w:rsidRDefault="00836C08" w:rsidP="00350423">
      <w:r>
        <w:t>Splits a string into constituent elements given a delimiter.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36C08" w:rsidRPr="009C74A7" w14:paraId="3255A164" w14:textId="77777777" w:rsidTr="00836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FC14A9" w14:textId="7571A2A8" w:rsidR="00836C08" w:rsidRPr="009C74A7" w:rsidRDefault="00836C08" w:rsidP="00836C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strAppend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B14FF7" w14:textId="77777777" w:rsidR="00836C08" w:rsidRPr="009C74A7" w:rsidRDefault="00836C08" w:rsidP="00836C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836C08" w:rsidRPr="00D86C63" w14:paraId="3F00CA48" w14:textId="77777777" w:rsidTr="00836C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D55A4" w14:textId="77777777" w:rsidR="00836C08" w:rsidRPr="00D86C63" w:rsidRDefault="00836C08" w:rsidP="00836C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6B4606" w14:textId="77777777" w:rsidR="00836C08" w:rsidRPr="00D86C63" w:rsidRDefault="00836C08" w:rsidP="00836C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6A3F08" w14:textId="77777777" w:rsidR="00836C08" w:rsidRPr="00D86C63" w:rsidRDefault="00836C08" w:rsidP="00836C08">
            <w:pPr>
              <w:keepNext/>
              <w:keepLines/>
              <w:rPr>
                <w:noProof/>
              </w:rPr>
            </w:pPr>
            <w:r w:rsidRPr="00D86C63">
              <w:rPr>
                <w:noProof/>
              </w:rPr>
              <w:t>Description</w:t>
            </w:r>
          </w:p>
        </w:tc>
      </w:tr>
      <w:tr w:rsidR="00836C08" w:rsidRPr="00D86C63" w14:paraId="6C617F9B"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C5D04B9" w14:textId="77777777" w:rsidR="00836C08" w:rsidRDefault="00836C08" w:rsidP="00836C08">
            <w:pPr>
              <w:keepNext/>
              <w:keepLines/>
              <w:rPr>
                <w:b/>
                <w:noProof/>
              </w:rPr>
            </w:pPr>
            <w:r>
              <w:rPr>
                <w:b/>
                <w:noProof/>
              </w:rPr>
              <w:t>text</w:t>
            </w:r>
          </w:p>
          <w:p w14:paraId="378AFB82"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DF7CF2"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93E22" w14:textId="1A912DAF" w:rsidR="00836C08" w:rsidRDefault="00836C08" w:rsidP="00836C08">
            <w:pPr>
              <w:keepNext/>
              <w:keepLines/>
              <w:rPr>
                <w:noProof/>
              </w:rPr>
            </w:pPr>
            <w:r>
              <w:rPr>
                <w:noProof/>
              </w:rPr>
              <w:t>T</w:t>
            </w:r>
            <w:r w:rsidR="00C20EFE">
              <w:rPr>
                <w:noProof/>
              </w:rPr>
              <w:t>he t</w:t>
            </w:r>
            <w:r>
              <w:rPr>
                <w:noProof/>
              </w:rPr>
              <w:t>ext string to append to.</w:t>
            </w:r>
            <w:r w:rsidR="000976E3">
              <w:rPr>
                <w:noProof/>
              </w:rPr>
              <w:t xml:space="preserve">  If null, returns null.</w:t>
            </w:r>
          </w:p>
        </w:tc>
      </w:tr>
      <w:tr w:rsidR="00836C08" w:rsidRPr="00D86C63" w14:paraId="5B48D03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736954AB" w14:textId="4EE0C3BC" w:rsidR="00836C08" w:rsidRDefault="00836C08" w:rsidP="00836C08">
            <w:pPr>
              <w:keepNext/>
              <w:keepLines/>
              <w:rPr>
                <w:b/>
                <w:noProof/>
              </w:rPr>
            </w:pPr>
            <w:r>
              <w:rPr>
                <w:b/>
                <w:noProof/>
              </w:rPr>
              <w:t>value</w:t>
            </w:r>
          </w:p>
          <w:p w14:paraId="2AE20B99"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CE3C094"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5FB8FF" w14:textId="6D216D02" w:rsidR="00836C08" w:rsidRDefault="00C20EFE" w:rsidP="00836C08">
            <w:pPr>
              <w:keepNext/>
              <w:keepLines/>
              <w:rPr>
                <w:noProof/>
              </w:rPr>
            </w:pPr>
            <w:r>
              <w:rPr>
                <w:noProof/>
              </w:rPr>
              <w:t>The v</w:t>
            </w:r>
            <w:r w:rsidR="00836C08">
              <w:rPr>
                <w:noProof/>
              </w:rPr>
              <w:t>alue to append.</w:t>
            </w:r>
            <w:r w:rsidR="000976E3">
              <w:rPr>
                <w:noProof/>
              </w:rPr>
              <w:t xml:space="preserve">  If null or empty, returns the original text.</w:t>
            </w:r>
          </w:p>
        </w:tc>
      </w:tr>
      <w:tr w:rsidR="00836C08" w:rsidRPr="00D86C63" w14:paraId="46141843"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13680BE6" w14:textId="3137FB51" w:rsidR="00836C08" w:rsidRDefault="00836C08" w:rsidP="00836C08">
            <w:pPr>
              <w:keepNext/>
              <w:keepLines/>
              <w:rPr>
                <w:b/>
                <w:noProof/>
              </w:rPr>
            </w:pPr>
            <w:r>
              <w:rPr>
                <w:b/>
                <w:noProof/>
              </w:rPr>
              <w:t>separator</w:t>
            </w:r>
          </w:p>
          <w:p w14:paraId="199D2217" w14:textId="77777777" w:rsidR="00836C08" w:rsidRPr="00FF034C" w:rsidRDefault="00836C08" w:rsidP="00836C0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C31944A" w14:textId="6327CA79"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5A602C" w14:textId="77777777" w:rsidR="00C20EFE" w:rsidRDefault="00C20EFE" w:rsidP="00836C08">
            <w:pPr>
              <w:keepNext/>
              <w:keepLines/>
              <w:rPr>
                <w:noProof/>
              </w:rPr>
            </w:pPr>
            <w:r>
              <w:rPr>
                <w:noProof/>
              </w:rPr>
              <w:t>The v</w:t>
            </w:r>
            <w:r w:rsidR="00836C08">
              <w:rPr>
                <w:noProof/>
              </w:rPr>
              <w:t xml:space="preserve">alue to separate appended text from original input.  </w:t>
            </w:r>
          </w:p>
          <w:p w14:paraId="55129CBE" w14:textId="522839FF" w:rsidR="00836C08" w:rsidRDefault="00836C08" w:rsidP="00836C08">
            <w:pPr>
              <w:keepNext/>
              <w:keepLines/>
              <w:rPr>
                <w:noProof/>
              </w:rPr>
            </w:pPr>
            <w:r>
              <w:rPr>
                <w:noProof/>
              </w:rPr>
              <w:t xml:space="preserve">Defaults to </w:t>
            </w:r>
            <w:r w:rsidR="000976E3">
              <w:rPr>
                <w:noProof/>
              </w:rPr>
              <w:t>a comma followed by a space.</w:t>
            </w:r>
          </w:p>
        </w:tc>
      </w:tr>
      <w:tr w:rsidR="00836C08" w:rsidRPr="00D86C63" w14:paraId="4CFF374E" w14:textId="77777777" w:rsidTr="00836C08">
        <w:tc>
          <w:tcPr>
            <w:cnfStyle w:val="001000000000" w:firstRow="0" w:lastRow="0" w:firstColumn="1" w:lastColumn="0" w:oddVBand="0" w:evenVBand="0" w:oddHBand="0" w:evenHBand="0" w:firstRowFirstColumn="0" w:firstRowLastColumn="0" w:lastRowFirstColumn="0" w:lastRowLastColumn="0"/>
            <w:tcW w:w="2358" w:type="dxa"/>
          </w:tcPr>
          <w:p w14:paraId="4425F030" w14:textId="77777777" w:rsidR="00836C08" w:rsidRDefault="00836C08" w:rsidP="00836C08">
            <w:pPr>
              <w:keepNext/>
              <w:keepLines/>
              <w:rPr>
                <w:b/>
                <w:noProof/>
              </w:rPr>
            </w:pPr>
            <w:r>
              <w:rPr>
                <w:b/>
                <w:noProof/>
              </w:rPr>
              <w:t>&lt;return value&gt;</w:t>
            </w:r>
          </w:p>
          <w:p w14:paraId="7E7C4577" w14:textId="77777777" w:rsidR="00836C08" w:rsidRDefault="00836C08" w:rsidP="00836C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81D2E1" w14:textId="77777777" w:rsidR="00836C08" w:rsidRDefault="00836C08" w:rsidP="00836C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83C3E7" w14:textId="387C0631" w:rsidR="00836C08" w:rsidRDefault="000976E3" w:rsidP="00836C08">
            <w:pPr>
              <w:keepNext/>
              <w:keepLines/>
              <w:rPr>
                <w:noProof/>
              </w:rPr>
            </w:pPr>
            <w:r>
              <w:rPr>
                <w:noProof/>
              </w:rPr>
              <w:t>The original text with the appended value.</w:t>
            </w:r>
          </w:p>
        </w:tc>
      </w:tr>
    </w:tbl>
    <w:p w14:paraId="1FE3C787" w14:textId="1C42597E" w:rsidR="00836C08" w:rsidRDefault="000976E3" w:rsidP="00350423">
      <w:r>
        <w:t>Appends a value to a text string</w:t>
      </w:r>
      <w:r w:rsidR="00C20EFE">
        <w:t>, separated by</w:t>
      </w:r>
      <w:r>
        <w:t xml:space="preserve"> the specified separator</w:t>
      </w:r>
      <w:r w:rsidR="00C20EFE">
        <w:t xml:space="preserve"> string</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E86102"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7E1F18" w14:textId="556A2852"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stripQuotes</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7BB555"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728395F2"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DE6F8F"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A6EA7"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3F53B" w14:textId="77777777" w:rsidR="000976E3" w:rsidRPr="00D86C63" w:rsidRDefault="000976E3" w:rsidP="000976E3">
            <w:pPr>
              <w:keepNext/>
              <w:keepLines/>
              <w:rPr>
                <w:noProof/>
              </w:rPr>
            </w:pPr>
            <w:r w:rsidRPr="00D86C63">
              <w:rPr>
                <w:noProof/>
              </w:rPr>
              <w:t>Description</w:t>
            </w:r>
          </w:p>
        </w:tc>
      </w:tr>
      <w:tr w:rsidR="000976E3" w:rsidRPr="00D86C63" w14:paraId="22C89D2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D1C69FD" w14:textId="793CCFEC" w:rsidR="000976E3" w:rsidRDefault="000976E3" w:rsidP="000976E3">
            <w:pPr>
              <w:keepNext/>
              <w:keepLines/>
              <w:rPr>
                <w:b/>
                <w:noProof/>
              </w:rPr>
            </w:pPr>
            <w:r>
              <w:rPr>
                <w:b/>
                <w:noProof/>
              </w:rPr>
              <w:t>value</w:t>
            </w:r>
          </w:p>
          <w:p w14:paraId="061AD92B"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09FA52"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D5025E" w14:textId="3A6314F0" w:rsidR="000976E3" w:rsidRDefault="00C20EFE" w:rsidP="000976E3">
            <w:pPr>
              <w:keepNext/>
              <w:keepLines/>
              <w:rPr>
                <w:noProof/>
              </w:rPr>
            </w:pPr>
            <w:r>
              <w:rPr>
                <w:noProof/>
              </w:rPr>
              <w:t>The i</w:t>
            </w:r>
            <w:r w:rsidR="000976E3">
              <w:rPr>
                <w:noProof/>
              </w:rPr>
              <w:t>nput string.</w:t>
            </w:r>
          </w:p>
        </w:tc>
      </w:tr>
      <w:tr w:rsidR="000976E3" w:rsidRPr="00D86C63" w14:paraId="2AAD98E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F7460B" w14:textId="77777777" w:rsidR="000976E3" w:rsidRDefault="000976E3" w:rsidP="000976E3">
            <w:pPr>
              <w:keepNext/>
              <w:keepLines/>
              <w:rPr>
                <w:b/>
                <w:noProof/>
              </w:rPr>
            </w:pPr>
            <w:r>
              <w:rPr>
                <w:b/>
                <w:noProof/>
              </w:rPr>
              <w:t>&lt;return value&gt;</w:t>
            </w:r>
          </w:p>
          <w:p w14:paraId="5E46F0D5"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91F73D"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4C6D387" w14:textId="6D4E13CA" w:rsidR="000976E3" w:rsidRDefault="000976E3" w:rsidP="000976E3">
            <w:pPr>
              <w:keepNext/>
              <w:keepLines/>
              <w:rPr>
                <w:noProof/>
              </w:rPr>
            </w:pPr>
            <w:r>
              <w:rPr>
                <w:noProof/>
              </w:rPr>
              <w:t>The input string less any enclosing quotes.</w:t>
            </w:r>
          </w:p>
        </w:tc>
      </w:tr>
    </w:tbl>
    <w:p w14:paraId="6AAF2728" w14:textId="0B87C489" w:rsidR="000976E3" w:rsidRDefault="000976E3" w:rsidP="00350423">
      <w:r>
        <w:t>Strips enclosing quotes (single or double) from an input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6A78E42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05595" w14:textId="3CA5FFAD"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strTruncate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016D6"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AE961C6"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D6D41D"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942B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EA4E8" w14:textId="77777777" w:rsidR="000976E3" w:rsidRPr="00D86C63" w:rsidRDefault="000976E3" w:rsidP="000976E3">
            <w:pPr>
              <w:keepNext/>
              <w:keepLines/>
              <w:rPr>
                <w:noProof/>
              </w:rPr>
            </w:pPr>
            <w:r w:rsidRPr="00D86C63">
              <w:rPr>
                <w:noProof/>
              </w:rPr>
              <w:t>Description</w:t>
            </w:r>
          </w:p>
        </w:tc>
      </w:tr>
      <w:tr w:rsidR="000976E3" w:rsidRPr="00D86C63" w14:paraId="47C81B87"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573B01C" w14:textId="77777777" w:rsidR="000976E3" w:rsidRDefault="000976E3" w:rsidP="000976E3">
            <w:pPr>
              <w:keepNext/>
              <w:keepLines/>
              <w:rPr>
                <w:b/>
                <w:noProof/>
              </w:rPr>
            </w:pPr>
            <w:r>
              <w:rPr>
                <w:b/>
                <w:noProof/>
              </w:rPr>
              <w:t>value</w:t>
            </w:r>
          </w:p>
          <w:p w14:paraId="0237FDD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10CDA9"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4AE8F9B" w14:textId="22CC1153" w:rsidR="000976E3" w:rsidRDefault="00C20EFE" w:rsidP="000976E3">
            <w:pPr>
              <w:keepNext/>
              <w:keepLines/>
              <w:rPr>
                <w:noProof/>
              </w:rPr>
            </w:pPr>
            <w:r>
              <w:rPr>
                <w:noProof/>
              </w:rPr>
              <w:t>The i</w:t>
            </w:r>
            <w:r w:rsidR="000976E3">
              <w:rPr>
                <w:noProof/>
              </w:rPr>
              <w:t>nput string.</w:t>
            </w:r>
          </w:p>
        </w:tc>
      </w:tr>
      <w:tr w:rsidR="000976E3" w:rsidRPr="00D86C63" w14:paraId="295C035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658CEC1" w14:textId="1D53B9F9" w:rsidR="000976E3" w:rsidRDefault="000976E3" w:rsidP="000976E3">
            <w:pPr>
              <w:keepNext/>
              <w:keepLines/>
              <w:rPr>
                <w:b/>
                <w:noProof/>
              </w:rPr>
            </w:pPr>
            <w:r>
              <w:rPr>
                <w:b/>
                <w:noProof/>
              </w:rPr>
              <w:t>maxLength</w:t>
            </w:r>
          </w:p>
          <w:p w14:paraId="4800BC8C"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4E1934" w14:textId="48274317"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229D1A2" w14:textId="58674059" w:rsidR="000976E3" w:rsidRDefault="00C20EFE" w:rsidP="000976E3">
            <w:pPr>
              <w:keepNext/>
              <w:keepLines/>
              <w:rPr>
                <w:noProof/>
              </w:rPr>
            </w:pPr>
            <w:r>
              <w:rPr>
                <w:noProof/>
              </w:rPr>
              <w:t>The m</w:t>
            </w:r>
            <w:r w:rsidR="000976E3">
              <w:rPr>
                <w:noProof/>
              </w:rPr>
              <w:t>aximum length of the returned string.</w:t>
            </w:r>
          </w:p>
        </w:tc>
      </w:tr>
      <w:tr w:rsidR="000976E3" w:rsidRPr="00D86C63" w14:paraId="79D64C84"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9F962D2" w14:textId="77777777" w:rsidR="000976E3" w:rsidRDefault="000976E3" w:rsidP="000976E3">
            <w:pPr>
              <w:keepNext/>
              <w:keepLines/>
              <w:rPr>
                <w:b/>
                <w:noProof/>
              </w:rPr>
            </w:pPr>
            <w:r>
              <w:rPr>
                <w:b/>
                <w:noProof/>
              </w:rPr>
              <w:t>&lt;return value&gt;</w:t>
            </w:r>
          </w:p>
          <w:p w14:paraId="7F50E4EE"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8C13"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1E99A6F" w14:textId="51C97C55" w:rsidR="000976E3" w:rsidRDefault="000976E3" w:rsidP="000976E3">
            <w:pPr>
              <w:keepNext/>
              <w:keepLines/>
              <w:rPr>
                <w:noProof/>
              </w:rPr>
            </w:pPr>
            <w:r>
              <w:rPr>
                <w:noProof/>
              </w:rPr>
              <w:t>The input string truncated as necessary.  In the event of truncation, three periods are appended to the truncated value.</w:t>
            </w:r>
          </w:p>
        </w:tc>
      </w:tr>
    </w:tbl>
    <w:p w14:paraId="08003898" w14:textId="3B95DD18" w:rsidR="000976E3" w:rsidRDefault="000976E3" w:rsidP="00350423">
      <w:r>
        <w:t>Truncates an input string to the specified length.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3D1A0EE3"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2D3B90" w14:textId="77B4A308"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toBoolean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52F1FB"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4F09FE1A"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9F91A"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961DBC"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F6D1E" w14:textId="77777777" w:rsidR="000976E3" w:rsidRPr="00D86C63" w:rsidRDefault="000976E3" w:rsidP="000976E3">
            <w:pPr>
              <w:keepNext/>
              <w:keepLines/>
              <w:rPr>
                <w:noProof/>
              </w:rPr>
            </w:pPr>
            <w:r w:rsidRPr="00D86C63">
              <w:rPr>
                <w:noProof/>
              </w:rPr>
              <w:t>Description</w:t>
            </w:r>
          </w:p>
        </w:tc>
      </w:tr>
      <w:tr w:rsidR="000976E3" w:rsidRPr="00D86C63" w14:paraId="4C76AC8A"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D65FBFE" w14:textId="7EC31F43" w:rsidR="000976E3" w:rsidRDefault="000976E3" w:rsidP="000976E3">
            <w:pPr>
              <w:keepNext/>
              <w:keepLines/>
              <w:rPr>
                <w:b/>
                <w:noProof/>
              </w:rPr>
            </w:pPr>
            <w:r>
              <w:rPr>
                <w:b/>
                <w:noProof/>
              </w:rPr>
              <w:t>text</w:t>
            </w:r>
          </w:p>
          <w:p w14:paraId="5C81233A"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14DBF"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8084E2" w14:textId="3CD0F995" w:rsidR="000976E3" w:rsidRDefault="00C20EFE" w:rsidP="000976E3">
            <w:pPr>
              <w:keepNext/>
              <w:keepLines/>
              <w:rPr>
                <w:noProof/>
              </w:rPr>
            </w:pPr>
            <w:r>
              <w:rPr>
                <w:noProof/>
              </w:rPr>
              <w:t>The i</w:t>
            </w:r>
            <w:r w:rsidR="000976E3">
              <w:rPr>
                <w:noProof/>
              </w:rPr>
              <w:t>nput string.</w:t>
            </w:r>
          </w:p>
        </w:tc>
      </w:tr>
      <w:tr w:rsidR="000976E3" w:rsidRPr="00D86C63" w14:paraId="3C5CC8D0"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398B5E1C" w14:textId="77777777" w:rsidR="000976E3" w:rsidRDefault="000976E3" w:rsidP="000976E3">
            <w:pPr>
              <w:keepNext/>
              <w:keepLines/>
              <w:rPr>
                <w:b/>
                <w:noProof/>
              </w:rPr>
            </w:pPr>
            <w:r>
              <w:rPr>
                <w:b/>
                <w:noProof/>
              </w:rPr>
              <w:t>&lt;return value&gt;</w:t>
            </w:r>
          </w:p>
          <w:p w14:paraId="32A63622"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7787A6" w14:textId="155D3073" w:rsidR="000976E3" w:rsidRDefault="000976E3" w:rsidP="000976E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9BC837" w14:textId="08B3EE5A" w:rsidR="000976E3" w:rsidRDefault="000976E3" w:rsidP="000976E3">
            <w:pPr>
              <w:keepNext/>
              <w:keepLines/>
              <w:rPr>
                <w:noProof/>
              </w:rPr>
            </w:pPr>
            <w:r>
              <w:rPr>
                <w:noProof/>
              </w:rPr>
              <w:t>Converts a numeric text value to a Boolean result.  Any non-zero numeric value is interpreted as true.</w:t>
            </w:r>
            <w:r w:rsidR="00C20EFE">
              <w:rPr>
                <w:noProof/>
              </w:rPr>
              <w:t xml:space="preserve">  Any non-numeric input is interpreted as false.</w:t>
            </w:r>
          </w:p>
        </w:tc>
      </w:tr>
    </w:tbl>
    <w:p w14:paraId="7F4FB423" w14:textId="37C5A37D" w:rsidR="000976E3" w:rsidRDefault="000976E3" w:rsidP="00350423">
      <w:r>
        <w:t>Converts a numeric text input to a Boolean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976E3" w:rsidRPr="009C74A7" w14:paraId="1A2CDADF" w14:textId="77777777" w:rsidTr="00097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398C4C6" w14:textId="0FC659BE" w:rsidR="000976E3" w:rsidRPr="009C74A7" w:rsidRDefault="000976E3" w:rsidP="000976E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toInt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18C37" w14:textId="77777777" w:rsidR="000976E3" w:rsidRPr="009C74A7" w:rsidRDefault="000976E3" w:rsidP="000976E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0976E3" w:rsidRPr="00D86C63" w14:paraId="0928B545" w14:textId="77777777" w:rsidTr="000976E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55C07" w14:textId="77777777" w:rsidR="000976E3" w:rsidRPr="00D86C63" w:rsidRDefault="000976E3" w:rsidP="000976E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8492B" w14:textId="77777777" w:rsidR="000976E3" w:rsidRPr="00D86C63" w:rsidRDefault="000976E3" w:rsidP="000976E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BBB2D" w14:textId="77777777" w:rsidR="000976E3" w:rsidRPr="00D86C63" w:rsidRDefault="000976E3" w:rsidP="000976E3">
            <w:pPr>
              <w:keepNext/>
              <w:keepLines/>
              <w:rPr>
                <w:noProof/>
              </w:rPr>
            </w:pPr>
            <w:r w:rsidRPr="00D86C63">
              <w:rPr>
                <w:noProof/>
              </w:rPr>
              <w:t>Description</w:t>
            </w:r>
          </w:p>
        </w:tc>
      </w:tr>
      <w:tr w:rsidR="000976E3" w:rsidRPr="00D86C63" w14:paraId="05419A6D"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79BEDEB8" w14:textId="77777777" w:rsidR="000976E3" w:rsidRDefault="000976E3" w:rsidP="000976E3">
            <w:pPr>
              <w:keepNext/>
              <w:keepLines/>
              <w:rPr>
                <w:b/>
                <w:noProof/>
              </w:rPr>
            </w:pPr>
            <w:r>
              <w:rPr>
                <w:b/>
                <w:noProof/>
              </w:rPr>
              <w:t>text</w:t>
            </w:r>
          </w:p>
          <w:p w14:paraId="2A734410"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6E02C" w14:textId="77777777" w:rsidR="000976E3" w:rsidRDefault="000976E3" w:rsidP="000976E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D2C0F7" w14:textId="008F7EC0" w:rsidR="000976E3" w:rsidRDefault="00C20EFE" w:rsidP="000976E3">
            <w:pPr>
              <w:keepNext/>
              <w:keepLines/>
              <w:rPr>
                <w:noProof/>
              </w:rPr>
            </w:pPr>
            <w:r>
              <w:rPr>
                <w:noProof/>
              </w:rPr>
              <w:t>The i</w:t>
            </w:r>
            <w:r w:rsidR="000976E3">
              <w:rPr>
                <w:noProof/>
              </w:rPr>
              <w:t>nput string.</w:t>
            </w:r>
          </w:p>
        </w:tc>
      </w:tr>
      <w:tr w:rsidR="000976E3" w:rsidRPr="00D86C63" w14:paraId="35471319" w14:textId="77777777" w:rsidTr="000976E3">
        <w:tc>
          <w:tcPr>
            <w:cnfStyle w:val="001000000000" w:firstRow="0" w:lastRow="0" w:firstColumn="1" w:lastColumn="0" w:oddVBand="0" w:evenVBand="0" w:oddHBand="0" w:evenHBand="0" w:firstRowFirstColumn="0" w:firstRowLastColumn="0" w:lastRowFirstColumn="0" w:lastRowLastColumn="0"/>
            <w:tcW w:w="2358" w:type="dxa"/>
          </w:tcPr>
          <w:p w14:paraId="40CE0125" w14:textId="77777777" w:rsidR="000976E3" w:rsidRDefault="000976E3" w:rsidP="000976E3">
            <w:pPr>
              <w:keepNext/>
              <w:keepLines/>
              <w:rPr>
                <w:b/>
                <w:noProof/>
              </w:rPr>
            </w:pPr>
            <w:r>
              <w:rPr>
                <w:b/>
                <w:noProof/>
              </w:rPr>
              <w:t>&lt;return value&gt;</w:t>
            </w:r>
          </w:p>
          <w:p w14:paraId="3A0EAF19" w14:textId="77777777" w:rsidR="000976E3" w:rsidRDefault="000976E3" w:rsidP="000976E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6036EF" w14:textId="4ED45FC2" w:rsidR="000976E3" w:rsidRDefault="000976E3" w:rsidP="000976E3">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285B65" w14:textId="43067F0C" w:rsidR="000976E3" w:rsidRDefault="000976E3" w:rsidP="000976E3">
            <w:pPr>
              <w:keepNext/>
              <w:keepLines/>
              <w:rPr>
                <w:noProof/>
              </w:rPr>
            </w:pPr>
            <w:r>
              <w:rPr>
                <w:noProof/>
              </w:rPr>
              <w:t>Converts a numeric text value to an integer value.  If the input string cannot be converted, returns 0.</w:t>
            </w:r>
          </w:p>
        </w:tc>
      </w:tr>
    </w:tbl>
    <w:p w14:paraId="02B48505" w14:textId="63AE8A2F" w:rsidR="000976E3" w:rsidRDefault="000976E3" w:rsidP="000976E3">
      <w:r>
        <w:t xml:space="preserve">Converts a numeric text input to </w:t>
      </w:r>
      <w:r w:rsidR="004345D9">
        <w:t>an integer</w:t>
      </w:r>
      <w:r>
        <w:t xml:space="preserve">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06358D02"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5346BAA" w14:textId="17E13A02"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13306D"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0CB29484"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F3D2C"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AAAB4"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3C6E8" w14:textId="77777777" w:rsidR="004345D9" w:rsidRPr="00D86C63" w:rsidRDefault="004345D9" w:rsidP="004345D9">
            <w:pPr>
              <w:keepNext/>
              <w:keepLines/>
              <w:rPr>
                <w:noProof/>
              </w:rPr>
            </w:pPr>
            <w:r w:rsidRPr="00D86C63">
              <w:rPr>
                <w:noProof/>
              </w:rPr>
              <w:t>Description</w:t>
            </w:r>
          </w:p>
        </w:tc>
      </w:tr>
      <w:tr w:rsidR="004345D9" w:rsidRPr="00D86C63" w14:paraId="7E846386"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B29B061" w14:textId="77777777" w:rsidR="004345D9" w:rsidRDefault="004345D9" w:rsidP="004345D9">
            <w:pPr>
              <w:keepNext/>
              <w:keepLines/>
              <w:rPr>
                <w:b/>
                <w:noProof/>
              </w:rPr>
            </w:pPr>
            <w:r>
              <w:rPr>
                <w:b/>
                <w:noProof/>
              </w:rPr>
              <w:t>text</w:t>
            </w:r>
          </w:p>
          <w:p w14:paraId="49605C25"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BC84B"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FF985A" w14:textId="0308EE8B" w:rsidR="004345D9" w:rsidRDefault="00C20EFE" w:rsidP="004345D9">
            <w:pPr>
              <w:keepNext/>
              <w:keepLines/>
              <w:rPr>
                <w:noProof/>
              </w:rPr>
            </w:pPr>
            <w:r>
              <w:rPr>
                <w:noProof/>
              </w:rPr>
              <w:t>The i</w:t>
            </w:r>
            <w:r w:rsidR="004345D9">
              <w:rPr>
                <w:noProof/>
              </w:rPr>
              <w:t>nput string.</w:t>
            </w:r>
          </w:p>
        </w:tc>
      </w:tr>
      <w:tr w:rsidR="004345D9" w:rsidRPr="00D86C63" w14:paraId="2B94818B"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7EAF9AD" w14:textId="0B266BC9" w:rsidR="004345D9" w:rsidRDefault="004345D9" w:rsidP="004345D9">
            <w:pPr>
              <w:keepNext/>
              <w:keepLines/>
              <w:rPr>
                <w:b/>
                <w:noProof/>
              </w:rPr>
            </w:pPr>
            <w:r>
              <w:rPr>
                <w:b/>
                <w:noProof/>
              </w:rPr>
              <w:t>list</w:t>
            </w:r>
          </w:p>
          <w:p w14:paraId="4C792E33" w14:textId="390CAC0E"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55DD472" w14:textId="77777777" w:rsidR="004345D9" w:rsidRDefault="004345D9" w:rsidP="004345D9">
            <w:pPr>
              <w:keepNext/>
              <w:keepLines/>
              <w:jc w:val="center"/>
              <w:rPr>
                <w:noProof/>
              </w:rPr>
            </w:pPr>
            <w:r>
              <w:rPr>
                <w:noProof/>
              </w:rPr>
              <w:t>List</w:t>
            </w:r>
          </w:p>
          <w:p w14:paraId="5FEE37E3" w14:textId="5E15DC7E"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0E2E5BE" w14:textId="52D7BA23" w:rsidR="004345D9" w:rsidRDefault="004345D9" w:rsidP="004345D9">
            <w:pPr>
              <w:keepNext/>
              <w:keepLines/>
              <w:rPr>
                <w:noProof/>
              </w:rPr>
            </w:pPr>
            <w:r>
              <w:rPr>
                <w:noProof/>
              </w:rPr>
              <w:t>The list to receive the parsed elements.  If null or not specified, a new list is created.  Otherwise, the existing list is cleared before adding elements.</w:t>
            </w:r>
          </w:p>
        </w:tc>
      </w:tr>
      <w:tr w:rsidR="004345D9" w:rsidRPr="00D86C63" w14:paraId="065DB74E"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39F84473" w14:textId="0BABEFA9" w:rsidR="004345D9" w:rsidRDefault="004345D9" w:rsidP="004345D9">
            <w:pPr>
              <w:keepNext/>
              <w:keepLines/>
              <w:rPr>
                <w:b/>
                <w:noProof/>
              </w:rPr>
            </w:pPr>
            <w:r>
              <w:rPr>
                <w:b/>
                <w:noProof/>
              </w:rPr>
              <w:t>delimiter</w:t>
            </w:r>
          </w:p>
          <w:p w14:paraId="0466C7F9" w14:textId="363158AC" w:rsidR="004345D9" w:rsidRPr="00FF034C" w:rsidRDefault="004345D9" w:rsidP="004345D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61246EA"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376656" w14:textId="1F0CFD34" w:rsidR="004345D9" w:rsidRDefault="004345D9" w:rsidP="004345D9">
            <w:pPr>
              <w:keepNext/>
              <w:keepLines/>
              <w:rPr>
                <w:noProof/>
              </w:rPr>
            </w:pPr>
            <w:r>
              <w:rPr>
                <w:noProof/>
              </w:rPr>
              <w:t>The string that delimits the individual elements in the input string.  Defaults to the newline character.</w:t>
            </w:r>
          </w:p>
        </w:tc>
      </w:tr>
      <w:tr w:rsidR="004345D9" w:rsidRPr="00D86C63" w14:paraId="57256425"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44DD871" w14:textId="77777777" w:rsidR="004345D9" w:rsidRDefault="004345D9" w:rsidP="004345D9">
            <w:pPr>
              <w:keepNext/>
              <w:keepLines/>
              <w:rPr>
                <w:b/>
                <w:noProof/>
              </w:rPr>
            </w:pPr>
            <w:r>
              <w:rPr>
                <w:b/>
                <w:noProof/>
              </w:rPr>
              <w:t>&lt;return value&gt;</w:t>
            </w:r>
          </w:p>
          <w:p w14:paraId="49754E3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D75C99" w14:textId="77777777" w:rsidR="004345D9" w:rsidRDefault="004345D9" w:rsidP="004345D9">
            <w:pPr>
              <w:keepNext/>
              <w:keepLines/>
              <w:jc w:val="center"/>
              <w:rPr>
                <w:noProof/>
              </w:rPr>
            </w:pPr>
            <w:r>
              <w:rPr>
                <w:noProof/>
              </w:rPr>
              <w:t>List</w:t>
            </w:r>
          </w:p>
          <w:p w14:paraId="3446E57B" w14:textId="52D57F84" w:rsidR="004345D9" w:rsidRDefault="004345D9" w:rsidP="004345D9">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EDE746E" w14:textId="3857E585" w:rsidR="004345D9" w:rsidRDefault="004345D9" w:rsidP="004345D9">
            <w:pPr>
              <w:keepNext/>
              <w:keepLines/>
              <w:rPr>
                <w:noProof/>
              </w:rPr>
            </w:pPr>
            <w:r>
              <w:rPr>
                <w:noProof/>
              </w:rPr>
              <w:t>Returns a list containing the parsed elements.</w:t>
            </w:r>
          </w:p>
        </w:tc>
      </w:tr>
    </w:tbl>
    <w:p w14:paraId="507FC485" w14:textId="3AA90B60" w:rsidR="004345D9" w:rsidRPr="00350423" w:rsidRDefault="004345D9" w:rsidP="004345D9">
      <w:r>
        <w:t>Converts a string containing delimited elements to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26B0FB51"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73418A1" w14:textId="383978D9"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toLong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A19A80"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601A6056"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A60B98"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17B6C2"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B2A15" w14:textId="77777777" w:rsidR="004345D9" w:rsidRPr="00D86C63" w:rsidRDefault="004345D9" w:rsidP="004345D9">
            <w:pPr>
              <w:keepNext/>
              <w:keepLines/>
              <w:rPr>
                <w:noProof/>
              </w:rPr>
            </w:pPr>
            <w:r w:rsidRPr="00D86C63">
              <w:rPr>
                <w:noProof/>
              </w:rPr>
              <w:t>Description</w:t>
            </w:r>
          </w:p>
        </w:tc>
      </w:tr>
      <w:tr w:rsidR="004345D9" w:rsidRPr="00D86C63" w14:paraId="7D1009B3"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EEEB50E" w14:textId="77777777" w:rsidR="004345D9" w:rsidRDefault="004345D9" w:rsidP="004345D9">
            <w:pPr>
              <w:keepNext/>
              <w:keepLines/>
              <w:rPr>
                <w:b/>
                <w:noProof/>
              </w:rPr>
            </w:pPr>
            <w:r>
              <w:rPr>
                <w:b/>
                <w:noProof/>
              </w:rPr>
              <w:t>text</w:t>
            </w:r>
          </w:p>
          <w:p w14:paraId="56A4D6EA"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D5C087"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47B5A2" w14:textId="1715A32C" w:rsidR="004345D9" w:rsidRDefault="00C20EFE" w:rsidP="004345D9">
            <w:pPr>
              <w:keepNext/>
              <w:keepLines/>
              <w:rPr>
                <w:noProof/>
              </w:rPr>
            </w:pPr>
            <w:r>
              <w:rPr>
                <w:noProof/>
              </w:rPr>
              <w:t>The i</w:t>
            </w:r>
            <w:r w:rsidR="004345D9">
              <w:rPr>
                <w:noProof/>
              </w:rPr>
              <w:t>nput string.</w:t>
            </w:r>
          </w:p>
        </w:tc>
      </w:tr>
      <w:tr w:rsidR="004345D9" w:rsidRPr="00D86C63" w14:paraId="239F035F"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6B510FFC" w14:textId="77777777" w:rsidR="004345D9" w:rsidRDefault="004345D9" w:rsidP="004345D9">
            <w:pPr>
              <w:keepNext/>
              <w:keepLines/>
              <w:rPr>
                <w:b/>
                <w:noProof/>
              </w:rPr>
            </w:pPr>
            <w:r>
              <w:rPr>
                <w:b/>
                <w:noProof/>
              </w:rPr>
              <w:t>&lt;return value&gt;</w:t>
            </w:r>
          </w:p>
          <w:p w14:paraId="1FDF2F6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2A822C" w14:textId="4F16AFA2" w:rsidR="004345D9" w:rsidRDefault="004345D9" w:rsidP="004345D9">
            <w:pPr>
              <w:keepNext/>
              <w:keepLines/>
              <w:jc w:val="center"/>
              <w:rPr>
                <w:noProof/>
              </w:rPr>
            </w:pPr>
            <w:r>
              <w:rPr>
                <w:noProof/>
              </w:rPr>
              <w:t>long</w:t>
            </w:r>
          </w:p>
        </w:tc>
        <w:tc>
          <w:tcPr>
            <w:cnfStyle w:val="000001000000" w:firstRow="0" w:lastRow="0" w:firstColumn="0" w:lastColumn="0" w:oddVBand="0" w:evenVBand="1" w:oddHBand="0" w:evenHBand="0" w:firstRowFirstColumn="0" w:firstRowLastColumn="0" w:lastRowFirstColumn="0" w:lastRowLastColumn="0"/>
            <w:tcW w:w="4410" w:type="dxa"/>
          </w:tcPr>
          <w:p w14:paraId="09D0A037" w14:textId="6443B503" w:rsidR="004345D9" w:rsidRDefault="004345D9" w:rsidP="004345D9">
            <w:pPr>
              <w:keepNext/>
              <w:keepLines/>
              <w:rPr>
                <w:noProof/>
              </w:rPr>
            </w:pPr>
            <w:r>
              <w:rPr>
                <w:noProof/>
              </w:rPr>
              <w:t>Converts a numeric text value to a long integer value.  If the input string cannot be converted, returns 0.</w:t>
            </w:r>
          </w:p>
        </w:tc>
      </w:tr>
    </w:tbl>
    <w:p w14:paraId="26511F7E" w14:textId="2D3625AC" w:rsidR="004345D9" w:rsidRPr="00350423" w:rsidRDefault="004345D9" w:rsidP="004345D9">
      <w:r>
        <w:t>Converts a numeric text input to a long integer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345D9" w:rsidRPr="009C74A7" w14:paraId="5495CD88" w14:textId="77777777" w:rsidTr="00434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0FEC7C" w14:textId="36B431BD" w:rsidR="004345D9" w:rsidRPr="009C74A7" w:rsidRDefault="004345D9" w:rsidP="004345D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xlate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F03107" w14:textId="77777777" w:rsidR="004345D9" w:rsidRPr="009C74A7" w:rsidRDefault="004345D9" w:rsidP="004345D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org.carewebframework.common.StrUtil</w:t>
            </w:r>
          </w:p>
        </w:tc>
      </w:tr>
      <w:tr w:rsidR="004345D9" w:rsidRPr="00D86C63" w14:paraId="403DCB7C" w14:textId="77777777" w:rsidTr="004345D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FABB24" w14:textId="77777777" w:rsidR="004345D9" w:rsidRPr="00D86C63" w:rsidRDefault="004345D9" w:rsidP="004345D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EA1AA9" w14:textId="77777777" w:rsidR="004345D9" w:rsidRPr="00D86C63" w:rsidRDefault="004345D9" w:rsidP="004345D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0DA347" w14:textId="77777777" w:rsidR="004345D9" w:rsidRPr="00D86C63" w:rsidRDefault="004345D9" w:rsidP="004345D9">
            <w:pPr>
              <w:keepNext/>
              <w:keepLines/>
              <w:rPr>
                <w:noProof/>
              </w:rPr>
            </w:pPr>
            <w:r w:rsidRPr="00D86C63">
              <w:rPr>
                <w:noProof/>
              </w:rPr>
              <w:t>Description</w:t>
            </w:r>
          </w:p>
        </w:tc>
      </w:tr>
      <w:tr w:rsidR="004345D9" w:rsidRPr="00D86C63" w14:paraId="5114DD72"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1DB43515" w14:textId="77777777" w:rsidR="004345D9" w:rsidRDefault="004345D9" w:rsidP="004345D9">
            <w:pPr>
              <w:keepNext/>
              <w:keepLines/>
              <w:rPr>
                <w:b/>
                <w:noProof/>
              </w:rPr>
            </w:pPr>
            <w:r>
              <w:rPr>
                <w:b/>
                <w:noProof/>
              </w:rPr>
              <w:t>text</w:t>
            </w:r>
          </w:p>
          <w:p w14:paraId="256522B9"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1E09C" w14:textId="77777777"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428C7F" w14:textId="462F5ABE" w:rsidR="004345D9" w:rsidRDefault="002104BE" w:rsidP="004345D9">
            <w:pPr>
              <w:keepNext/>
              <w:keepLines/>
              <w:rPr>
                <w:noProof/>
              </w:rPr>
            </w:pPr>
            <w:r>
              <w:rPr>
                <w:noProof/>
              </w:rPr>
              <w:t>The i</w:t>
            </w:r>
            <w:r w:rsidR="004345D9">
              <w:rPr>
                <w:noProof/>
              </w:rPr>
              <w:t>nput string.</w:t>
            </w:r>
          </w:p>
        </w:tc>
      </w:tr>
      <w:tr w:rsidR="004345D9" w:rsidRPr="00D86C63" w14:paraId="1EF936E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78CEB1F2" w14:textId="41FFA6AD" w:rsidR="004345D9" w:rsidRDefault="004345D9" w:rsidP="004345D9">
            <w:pPr>
              <w:keepNext/>
              <w:keepLines/>
              <w:rPr>
                <w:b/>
                <w:noProof/>
              </w:rPr>
            </w:pPr>
            <w:r>
              <w:rPr>
                <w:b/>
                <w:noProof/>
              </w:rPr>
              <w:t>from</w:t>
            </w:r>
          </w:p>
          <w:p w14:paraId="2C8D9036"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E2232F" w14:textId="44E7153B"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6CAB6C" w14:textId="53FC0CF0" w:rsidR="004345D9" w:rsidRDefault="002104BE" w:rsidP="004345D9">
            <w:pPr>
              <w:keepNext/>
              <w:keepLines/>
              <w:rPr>
                <w:noProof/>
              </w:rPr>
            </w:pPr>
            <w:r>
              <w:rPr>
                <w:noProof/>
              </w:rPr>
              <w:t>A s</w:t>
            </w:r>
            <w:r w:rsidR="004345D9">
              <w:rPr>
                <w:noProof/>
              </w:rPr>
              <w:t>tring of characters to be replaced.</w:t>
            </w:r>
          </w:p>
        </w:tc>
      </w:tr>
      <w:tr w:rsidR="004345D9" w:rsidRPr="00D86C63" w14:paraId="19169997"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59BC590B" w14:textId="2141E89F" w:rsidR="004345D9" w:rsidRDefault="004345D9" w:rsidP="004345D9">
            <w:pPr>
              <w:keepNext/>
              <w:keepLines/>
              <w:rPr>
                <w:b/>
                <w:noProof/>
              </w:rPr>
            </w:pPr>
            <w:r>
              <w:rPr>
                <w:b/>
                <w:noProof/>
              </w:rPr>
              <w:t>to</w:t>
            </w:r>
          </w:p>
          <w:p w14:paraId="29B0D104"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4F4E02" w14:textId="09ECD092"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0708E7A" w14:textId="33CDC003" w:rsidR="004345D9" w:rsidRDefault="002104BE" w:rsidP="004345D9">
            <w:pPr>
              <w:keepNext/>
              <w:keepLines/>
              <w:rPr>
                <w:noProof/>
              </w:rPr>
            </w:pPr>
            <w:r>
              <w:rPr>
                <w:noProof/>
              </w:rPr>
              <w:t>A s</w:t>
            </w:r>
            <w:r w:rsidR="004345D9">
              <w:rPr>
                <w:noProof/>
              </w:rPr>
              <w:t xml:space="preserve">tring of replacement characters. </w:t>
            </w:r>
          </w:p>
        </w:tc>
      </w:tr>
      <w:tr w:rsidR="004345D9" w:rsidRPr="00D86C63" w14:paraId="0AC53229" w14:textId="77777777" w:rsidTr="004345D9">
        <w:tc>
          <w:tcPr>
            <w:cnfStyle w:val="001000000000" w:firstRow="0" w:lastRow="0" w:firstColumn="1" w:lastColumn="0" w:oddVBand="0" w:evenVBand="0" w:oddHBand="0" w:evenHBand="0" w:firstRowFirstColumn="0" w:firstRowLastColumn="0" w:lastRowFirstColumn="0" w:lastRowLastColumn="0"/>
            <w:tcW w:w="2358" w:type="dxa"/>
          </w:tcPr>
          <w:p w14:paraId="28803B2D" w14:textId="77777777" w:rsidR="004345D9" w:rsidRDefault="004345D9" w:rsidP="004345D9">
            <w:pPr>
              <w:keepNext/>
              <w:keepLines/>
              <w:rPr>
                <w:b/>
                <w:noProof/>
              </w:rPr>
            </w:pPr>
            <w:r>
              <w:rPr>
                <w:b/>
                <w:noProof/>
              </w:rPr>
              <w:t>&lt;return value&gt;</w:t>
            </w:r>
          </w:p>
          <w:p w14:paraId="5A6B023D" w14:textId="77777777" w:rsidR="004345D9" w:rsidRDefault="004345D9" w:rsidP="004345D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41D6A5" w14:textId="68923459" w:rsidR="004345D9" w:rsidRDefault="004345D9" w:rsidP="004345D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D454C7" w14:textId="7048F046" w:rsidR="004345D9" w:rsidRDefault="004345D9" w:rsidP="004345D9">
            <w:pPr>
              <w:keepNext/>
              <w:keepLines/>
              <w:rPr>
                <w:noProof/>
              </w:rPr>
            </w:pPr>
            <w:r>
              <w:rPr>
                <w:noProof/>
              </w:rPr>
              <w:t xml:space="preserve">A string resulting from the replacement of each occurrence of a character in the </w:t>
            </w:r>
            <w:r w:rsidRPr="004345D9">
              <w:rPr>
                <w:rStyle w:val="Code"/>
              </w:rPr>
              <w:t>from</w:t>
            </w:r>
            <w:r>
              <w:rPr>
                <w:noProof/>
              </w:rPr>
              <w:t xml:space="preserve"> parameter with the corresponding character in the </w:t>
            </w:r>
            <w:r w:rsidRPr="004345D9">
              <w:rPr>
                <w:rStyle w:val="Code"/>
              </w:rPr>
              <w:t>to</w:t>
            </w:r>
            <w:r>
              <w:rPr>
                <w:noProof/>
              </w:rPr>
              <w:t xml:space="preserve"> parameter.</w:t>
            </w:r>
          </w:p>
        </w:tc>
      </w:tr>
    </w:tbl>
    <w:p w14:paraId="7FB2A60A" w14:textId="4133501A" w:rsidR="000976E3" w:rsidRDefault="004345D9" w:rsidP="00350423">
      <w:r>
        <w:t xml:space="preserve">Replaces each occurrence of a character in the </w:t>
      </w:r>
      <w:r w:rsidRPr="004345D9">
        <w:rPr>
          <w:rStyle w:val="Code"/>
        </w:rPr>
        <w:t>from</w:t>
      </w:r>
      <w:r>
        <w:t xml:space="preserve"> parameter with the corresponding character in the </w:t>
      </w:r>
      <w:r w:rsidRPr="004345D9">
        <w:rPr>
          <w:rStyle w:val="Code"/>
        </w:rPr>
        <w:t>to</w:t>
      </w:r>
      <w:r>
        <w:t xml:space="preserve"> parameter.</w:t>
      </w:r>
      <w:r w:rsidR="00422CA0">
        <w:t xml:space="preserve">  If the character to be replaced has no corresponding character, it is removed from the input string.</w:t>
      </w:r>
    </w:p>
    <w:p w14:paraId="6894CFBB" w14:textId="77777777" w:rsidR="00422CA0" w:rsidRPr="00350423" w:rsidRDefault="00422CA0" w:rsidP="00350423"/>
    <w:p w14:paraId="37315A06" w14:textId="26CFA92A" w:rsidR="00B0340A" w:rsidRDefault="00B0340A" w:rsidP="007423B4">
      <w:pPr>
        <w:pStyle w:val="Heading2"/>
        <w:rPr>
          <w:noProof/>
        </w:rPr>
      </w:pPr>
      <w:bookmarkStart w:id="56" w:name="_Toc247858442"/>
      <w:r>
        <w:rPr>
          <w:noProof/>
        </w:rPr>
        <w:t>WeakArrayList Class</w:t>
      </w:r>
      <w:bookmarkEnd w:id="56"/>
    </w:p>
    <w:p w14:paraId="2A1408F5" w14:textId="77777777" w:rsidR="002278EE" w:rsidRDefault="002278EE" w:rsidP="002278EE">
      <w:r>
        <w:t xml:space="preserve">This is an implementation of a list that maintains weak references to its elements.  A weak reference does not prevent an element from being garbage-collected if it is otherwise eligible.  An attempt to retrieve a garbage-collected element from the list via the </w:t>
      </w:r>
      <w:r w:rsidRPr="002278EE">
        <w:rPr>
          <w:rStyle w:val="Code"/>
        </w:rPr>
        <w:t>get</w:t>
      </w:r>
      <w:r>
        <w:t xml:space="preserve"> method will return a null value.  </w:t>
      </w:r>
    </w:p>
    <w:p w14:paraId="1B83FBFD" w14:textId="10633E8E" w:rsidR="002278EE" w:rsidRPr="002278EE" w:rsidRDefault="002278EE" w:rsidP="002278EE">
      <w:r>
        <w:t>In addition to the standard methods for a list implementation, the following method is also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50423" w:rsidRPr="009C74A7" w14:paraId="2F8E387B"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B27766" w14:textId="378846F3" w:rsidR="00350423" w:rsidRPr="009C74A7" w:rsidRDefault="002104BE" w:rsidP="002676D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compact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9B440C" w14:textId="622754E0"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org.carewebframework.common.WeakArrayList</w:t>
            </w:r>
          </w:p>
        </w:tc>
      </w:tr>
    </w:tbl>
    <w:p w14:paraId="2CAA5567" w14:textId="78CBA568" w:rsidR="00350423" w:rsidRDefault="002278EE" w:rsidP="00350423">
      <w:r>
        <w:t>Removes any garbage-collected entries from the list.</w:t>
      </w:r>
    </w:p>
    <w:p w14:paraId="1A8470A2" w14:textId="77777777" w:rsidR="000B654A" w:rsidRPr="00350423" w:rsidRDefault="000B654A" w:rsidP="00350423"/>
    <w:p w14:paraId="6259B708" w14:textId="07998262" w:rsidR="00B0340A" w:rsidRDefault="00B0340A" w:rsidP="007423B4">
      <w:pPr>
        <w:pStyle w:val="Heading2"/>
        <w:rPr>
          <w:noProof/>
        </w:rPr>
      </w:pPr>
      <w:bookmarkStart w:id="57" w:name="_Toc247858443"/>
      <w:r>
        <w:rPr>
          <w:noProof/>
        </w:rPr>
        <w:t>XMLUtil Class</w:t>
      </w:r>
      <w:bookmarkEnd w:id="57"/>
    </w:p>
    <w:p w14:paraId="13D90430" w14:textId="1B274836" w:rsidR="000B654A" w:rsidRDefault="000B654A" w:rsidP="000B654A">
      <w:r>
        <w:t>This is a set of static utility methods for manipulating XML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95392C6"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0DA50E" w14:textId="2AFF6AC0"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formatAttributes</w:t>
            </w:r>
            <w:r w:rsidR="004E0009">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81F2F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7AEB5F63"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29EF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09D02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829719" w14:textId="77777777" w:rsidR="00957F08" w:rsidRPr="00D86C63" w:rsidRDefault="00957F08" w:rsidP="00957F08">
            <w:pPr>
              <w:keepNext/>
              <w:keepLines/>
              <w:rPr>
                <w:noProof/>
              </w:rPr>
            </w:pPr>
            <w:r w:rsidRPr="00D86C63">
              <w:rPr>
                <w:noProof/>
              </w:rPr>
              <w:t>Description</w:t>
            </w:r>
          </w:p>
        </w:tc>
      </w:tr>
      <w:tr w:rsidR="00957F08" w:rsidRPr="00D86C63" w14:paraId="4B6BFA20"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2B759D8" w14:textId="77777777" w:rsidR="00957F08" w:rsidRDefault="00957F08" w:rsidP="00957F08">
            <w:pPr>
              <w:keepNext/>
              <w:keepLines/>
              <w:rPr>
                <w:b/>
                <w:noProof/>
              </w:rPr>
            </w:pPr>
            <w:r>
              <w:rPr>
                <w:b/>
                <w:noProof/>
              </w:rPr>
              <w:t>node</w:t>
            </w:r>
          </w:p>
          <w:p w14:paraId="3EFE7721"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2D07A7"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18B6344" w14:textId="4B6CBD80" w:rsidR="00957F08" w:rsidRDefault="001E68FF" w:rsidP="00957F08">
            <w:pPr>
              <w:keepNext/>
              <w:keepLines/>
              <w:rPr>
                <w:noProof/>
              </w:rPr>
            </w:pPr>
            <w:r>
              <w:rPr>
                <w:noProof/>
              </w:rPr>
              <w:t xml:space="preserve">An </w:t>
            </w:r>
            <w:r w:rsidR="00957F08">
              <w:rPr>
                <w:noProof/>
              </w:rPr>
              <w:t>XML document node.</w:t>
            </w:r>
          </w:p>
        </w:tc>
      </w:tr>
      <w:tr w:rsidR="00957F08" w:rsidRPr="00D86C63" w14:paraId="5969ADF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8676FFA" w14:textId="77777777" w:rsidR="00957F08" w:rsidRDefault="00957F08" w:rsidP="00957F08">
            <w:pPr>
              <w:keepNext/>
              <w:keepLines/>
              <w:rPr>
                <w:b/>
                <w:noProof/>
              </w:rPr>
            </w:pPr>
            <w:r>
              <w:rPr>
                <w:b/>
                <w:noProof/>
              </w:rPr>
              <w:t>&lt;return value&gt;</w:t>
            </w:r>
          </w:p>
          <w:p w14:paraId="033F6ED7"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8BD73E" w14:textId="4EF4EA73" w:rsidR="00957F08" w:rsidRDefault="00957F08"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6CD34A7" w14:textId="3A9C7F5B" w:rsidR="00957F08" w:rsidRDefault="001E68FF" w:rsidP="00957F08">
            <w:pPr>
              <w:keepNext/>
              <w:keepLines/>
              <w:rPr>
                <w:noProof/>
              </w:rPr>
            </w:pPr>
            <w:r>
              <w:rPr>
                <w:noProof/>
              </w:rPr>
              <w:t>The n</w:t>
            </w:r>
            <w:r w:rsidR="00957F08">
              <w:rPr>
                <w:noProof/>
              </w:rPr>
              <w:t>ode attributes as a formatted string.</w:t>
            </w:r>
          </w:p>
        </w:tc>
      </w:tr>
    </w:tbl>
    <w:p w14:paraId="110441FA" w14:textId="77777777" w:rsidR="00730D21" w:rsidRDefault="00957F08" w:rsidP="000B654A">
      <w:r>
        <w:t xml:space="preserve">Formats the </w:t>
      </w:r>
      <w:r w:rsidR="00730D21">
        <w:t xml:space="preserve">attribute name-value pairs of a DOM node in the form:  </w:t>
      </w:r>
    </w:p>
    <w:p w14:paraId="4951B806" w14:textId="71A19515" w:rsidR="00957F08" w:rsidRPr="001E68FF" w:rsidRDefault="00730D21" w:rsidP="001E68FF">
      <w:pPr>
        <w:jc w:val="center"/>
        <w:rPr>
          <w:rStyle w:val="Code"/>
        </w:rPr>
      </w:pPr>
      <w:r w:rsidRPr="001E68FF">
        <w:rPr>
          <w:rStyle w:val="Code"/>
        </w:rPr>
        <w:t>&lt;attribute name&gt;=’&lt;attribute value&gt;’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50423" w:rsidRPr="009C74A7" w14:paraId="499F7B40" w14:textId="77777777" w:rsidTr="0026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3FD111" w14:textId="42B5AE85" w:rsidR="00350423"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formatNodeName</w:t>
            </w:r>
            <w:r w:rsidR="008F7D4D"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443B2F" w14:textId="7B4DB277" w:rsidR="00350423" w:rsidRPr="009C74A7" w:rsidRDefault="00350423" w:rsidP="003504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350423" w:rsidRPr="00D86C63" w14:paraId="5044A375" w14:textId="77777777" w:rsidTr="002676D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825CA" w14:textId="77777777" w:rsidR="00350423" w:rsidRPr="00D86C63" w:rsidRDefault="00350423" w:rsidP="002676D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E5A34" w14:textId="77777777" w:rsidR="00350423" w:rsidRPr="00D86C63" w:rsidRDefault="00350423" w:rsidP="002676D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729A0" w14:textId="77777777" w:rsidR="00350423" w:rsidRPr="00D86C63" w:rsidRDefault="00350423" w:rsidP="002676D0">
            <w:pPr>
              <w:keepNext/>
              <w:keepLines/>
              <w:rPr>
                <w:noProof/>
              </w:rPr>
            </w:pPr>
            <w:r w:rsidRPr="00D86C63">
              <w:rPr>
                <w:noProof/>
              </w:rPr>
              <w:t>Description</w:t>
            </w:r>
          </w:p>
        </w:tc>
      </w:tr>
      <w:tr w:rsidR="00957F08" w:rsidRPr="00D86C63" w14:paraId="066821DE"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1C6266" w14:textId="77777777" w:rsidR="00957F08" w:rsidRDefault="00957F08" w:rsidP="00957F08">
            <w:pPr>
              <w:keepNext/>
              <w:keepLines/>
              <w:rPr>
                <w:b/>
                <w:noProof/>
              </w:rPr>
            </w:pPr>
            <w:r>
              <w:rPr>
                <w:b/>
                <w:noProof/>
              </w:rPr>
              <w:t>node</w:t>
            </w:r>
          </w:p>
          <w:p w14:paraId="61F7AA4F"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4D8EEF" w14:textId="77777777" w:rsidR="00957F08" w:rsidRDefault="00957F08" w:rsidP="00957F08">
            <w:pPr>
              <w:keepNext/>
              <w:keepLines/>
              <w:jc w:val="center"/>
              <w:rPr>
                <w:noProof/>
              </w:rPr>
            </w:pPr>
            <w:r>
              <w:rPr>
                <w:noProof/>
              </w:rPr>
              <w:t>Node</w:t>
            </w:r>
          </w:p>
        </w:tc>
        <w:tc>
          <w:tcPr>
            <w:cnfStyle w:val="000001000000" w:firstRow="0" w:lastRow="0" w:firstColumn="0" w:lastColumn="0" w:oddVBand="0" w:evenVBand="1" w:oddHBand="0" w:evenHBand="0" w:firstRowFirstColumn="0" w:firstRowLastColumn="0" w:lastRowFirstColumn="0" w:lastRowLastColumn="0"/>
            <w:tcW w:w="4410" w:type="dxa"/>
          </w:tcPr>
          <w:p w14:paraId="3B7158CA" w14:textId="20CE8FA4" w:rsidR="00957F08" w:rsidRDefault="001E68FF" w:rsidP="00957F08">
            <w:pPr>
              <w:keepNext/>
              <w:keepLines/>
              <w:rPr>
                <w:noProof/>
              </w:rPr>
            </w:pPr>
            <w:r>
              <w:rPr>
                <w:noProof/>
              </w:rPr>
              <w:t xml:space="preserve">An </w:t>
            </w:r>
            <w:r w:rsidR="00957F08">
              <w:rPr>
                <w:noProof/>
              </w:rPr>
              <w:t>XML document node.</w:t>
            </w:r>
          </w:p>
        </w:tc>
      </w:tr>
      <w:tr w:rsidR="00957F08" w:rsidRPr="00D86C63" w14:paraId="2A72B874"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0E1AF82F" w14:textId="52499A1A" w:rsidR="00957F08" w:rsidRDefault="00957F08" w:rsidP="00957F08">
            <w:pPr>
              <w:keepNext/>
              <w:keepLines/>
              <w:rPr>
                <w:b/>
                <w:noProof/>
              </w:rPr>
            </w:pPr>
            <w:r>
              <w:rPr>
                <w:b/>
                <w:noProof/>
              </w:rPr>
              <w:t>format</w:t>
            </w:r>
          </w:p>
          <w:p w14:paraId="355C60BB"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F7AD31" w14:textId="457EA9A1" w:rsidR="00957F08" w:rsidRDefault="00957F08" w:rsidP="00957F08">
            <w:pPr>
              <w:keepNext/>
              <w:keepLines/>
              <w:jc w:val="center"/>
              <w:rPr>
                <w:noProof/>
              </w:rPr>
            </w:pPr>
            <w:r>
              <w:rPr>
                <w:noProof/>
              </w:rPr>
              <w:t>TagFormat</w:t>
            </w:r>
          </w:p>
        </w:tc>
        <w:tc>
          <w:tcPr>
            <w:cnfStyle w:val="000001000000" w:firstRow="0" w:lastRow="0" w:firstColumn="0" w:lastColumn="0" w:oddVBand="0" w:evenVBand="1" w:oddHBand="0" w:evenHBand="0" w:firstRowFirstColumn="0" w:firstRowLastColumn="0" w:lastRowFirstColumn="0" w:lastRowLastColumn="0"/>
            <w:tcW w:w="4410" w:type="dxa"/>
          </w:tcPr>
          <w:p w14:paraId="4E1D010D" w14:textId="77777777" w:rsidR="00957F08" w:rsidRDefault="00957F08" w:rsidP="00957F08">
            <w:pPr>
              <w:keepNext/>
              <w:keepLines/>
              <w:rPr>
                <w:noProof/>
              </w:rPr>
            </w:pPr>
            <w:r>
              <w:rPr>
                <w:noProof/>
              </w:rPr>
              <w:t>The desired tag format.  One of:</w:t>
            </w:r>
          </w:p>
          <w:p w14:paraId="2125F174" w14:textId="071B6E36" w:rsidR="00957F08" w:rsidRDefault="00957F08" w:rsidP="00957F08">
            <w:pPr>
              <w:pStyle w:val="ListParagraph"/>
              <w:keepNext/>
              <w:keepLines/>
              <w:numPr>
                <w:ilvl w:val="0"/>
                <w:numId w:val="30"/>
              </w:numPr>
              <w:rPr>
                <w:noProof/>
              </w:rPr>
            </w:pPr>
            <w:r>
              <w:rPr>
                <w:noProof/>
              </w:rPr>
              <w:t>OPENING – Format as an opening tag complete with attribute values.</w:t>
            </w:r>
          </w:p>
          <w:p w14:paraId="460C8BE1" w14:textId="443FCA1F" w:rsidR="00957F08" w:rsidRDefault="00957F08" w:rsidP="00957F08">
            <w:pPr>
              <w:pStyle w:val="ListParagraph"/>
              <w:keepNext/>
              <w:keepLines/>
              <w:numPr>
                <w:ilvl w:val="0"/>
                <w:numId w:val="30"/>
              </w:numPr>
              <w:rPr>
                <w:noProof/>
              </w:rPr>
            </w:pPr>
            <w:r>
              <w:rPr>
                <w:noProof/>
              </w:rPr>
              <w:t>CLOSING – Format as a closing tag.</w:t>
            </w:r>
          </w:p>
          <w:p w14:paraId="5C39CD5E" w14:textId="3CA08F68" w:rsidR="00957F08" w:rsidRDefault="00957F08" w:rsidP="00957F08">
            <w:pPr>
              <w:pStyle w:val="ListParagraph"/>
              <w:keepNext/>
              <w:keepLines/>
              <w:numPr>
                <w:ilvl w:val="0"/>
                <w:numId w:val="30"/>
              </w:numPr>
              <w:rPr>
                <w:noProof/>
              </w:rPr>
            </w:pPr>
            <w:r>
              <w:rPr>
                <w:noProof/>
              </w:rPr>
              <w:t>BOTH – Format as an opening tag followed by a closing tag.</w:t>
            </w:r>
          </w:p>
          <w:p w14:paraId="3FBC00AD" w14:textId="2CD3F234" w:rsidR="00957F08" w:rsidRPr="00957F08" w:rsidRDefault="00957F08" w:rsidP="00957F08">
            <w:pPr>
              <w:pStyle w:val="ListParagraph"/>
              <w:keepNext/>
              <w:keepLines/>
              <w:numPr>
                <w:ilvl w:val="0"/>
                <w:numId w:val="30"/>
              </w:numPr>
              <w:rPr>
                <w:noProof/>
              </w:rPr>
            </w:pPr>
            <w:r>
              <w:rPr>
                <w:noProof/>
              </w:rPr>
              <w:t>EMPTY – Format as a self-closing tag complete with attribute values.</w:t>
            </w:r>
          </w:p>
        </w:tc>
      </w:tr>
      <w:tr w:rsidR="00350423" w:rsidRPr="00D86C63" w14:paraId="285D3FE3" w14:textId="77777777" w:rsidTr="002676D0">
        <w:tc>
          <w:tcPr>
            <w:cnfStyle w:val="001000000000" w:firstRow="0" w:lastRow="0" w:firstColumn="1" w:lastColumn="0" w:oddVBand="0" w:evenVBand="0" w:oddHBand="0" w:evenHBand="0" w:firstRowFirstColumn="0" w:firstRowLastColumn="0" w:lastRowFirstColumn="0" w:lastRowLastColumn="0"/>
            <w:tcW w:w="2358" w:type="dxa"/>
          </w:tcPr>
          <w:p w14:paraId="459A6775" w14:textId="30887354" w:rsidR="00350423" w:rsidRDefault="00350423" w:rsidP="002676D0">
            <w:pPr>
              <w:keepNext/>
              <w:keepLines/>
              <w:rPr>
                <w:b/>
                <w:noProof/>
              </w:rPr>
            </w:pPr>
            <w:r>
              <w:rPr>
                <w:b/>
                <w:noProof/>
              </w:rPr>
              <w:t>&lt;return value&gt;</w:t>
            </w:r>
          </w:p>
          <w:p w14:paraId="4F7FBC2F" w14:textId="77777777" w:rsidR="00350423" w:rsidRDefault="00350423" w:rsidP="002676D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33841" w14:textId="30AF1D3F" w:rsidR="00350423" w:rsidRDefault="00957F08" w:rsidP="002676D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0601" w14:textId="59FF6E5C" w:rsidR="00350423" w:rsidRDefault="00957F08" w:rsidP="002676D0">
            <w:pPr>
              <w:keepNext/>
              <w:keepLines/>
              <w:rPr>
                <w:noProof/>
              </w:rPr>
            </w:pPr>
            <w:r>
              <w:rPr>
                <w:noProof/>
              </w:rPr>
              <w:t>The node as a string in the requested format.</w:t>
            </w:r>
          </w:p>
        </w:tc>
      </w:tr>
    </w:tbl>
    <w:p w14:paraId="1C68B40B" w14:textId="674EB0A4" w:rsidR="00350423" w:rsidRDefault="00957F08" w:rsidP="00350423">
      <w:r>
        <w:t>Formats DOM node as a tag in one of the requested formats.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62B391E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E69719" w14:textId="59A686C9"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parseXMLFromList</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3F768C"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229EBC3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0475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DD64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35849" w14:textId="77777777" w:rsidR="00957F08" w:rsidRPr="00D86C63" w:rsidRDefault="00957F08" w:rsidP="00957F08">
            <w:pPr>
              <w:keepNext/>
              <w:keepLines/>
              <w:rPr>
                <w:noProof/>
              </w:rPr>
            </w:pPr>
            <w:r w:rsidRPr="00D86C63">
              <w:rPr>
                <w:noProof/>
              </w:rPr>
              <w:t>Description</w:t>
            </w:r>
          </w:p>
        </w:tc>
      </w:tr>
      <w:tr w:rsidR="00957F08" w:rsidRPr="00D86C63" w14:paraId="46D805EC"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EA75FB3" w14:textId="5EE14B07" w:rsidR="00957F08" w:rsidRDefault="00730D21" w:rsidP="00957F08">
            <w:pPr>
              <w:keepNext/>
              <w:keepLines/>
              <w:rPr>
                <w:b/>
                <w:noProof/>
              </w:rPr>
            </w:pPr>
            <w:r>
              <w:rPr>
                <w:b/>
                <w:noProof/>
              </w:rPr>
              <w:t>xml</w:t>
            </w:r>
          </w:p>
          <w:p w14:paraId="360F2813"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0823E3" w14:textId="77777777" w:rsidR="00957F08" w:rsidRDefault="00730D21" w:rsidP="00957F08">
            <w:pPr>
              <w:keepNext/>
              <w:keepLines/>
              <w:jc w:val="center"/>
              <w:rPr>
                <w:noProof/>
              </w:rPr>
            </w:pPr>
            <w:r>
              <w:rPr>
                <w:noProof/>
              </w:rPr>
              <w:t>Iterable</w:t>
            </w:r>
          </w:p>
          <w:p w14:paraId="7E8136C4" w14:textId="3470FB02" w:rsidR="00730D21" w:rsidRDefault="00730D21" w:rsidP="00957F0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E1F038D" w14:textId="2F69484B" w:rsidR="00957F08" w:rsidRDefault="001E68FF" w:rsidP="00957F08">
            <w:pPr>
              <w:keepNext/>
              <w:keepLines/>
              <w:rPr>
                <w:noProof/>
              </w:rPr>
            </w:pPr>
            <w:r>
              <w:rPr>
                <w:noProof/>
              </w:rPr>
              <w:t xml:space="preserve">The </w:t>
            </w:r>
            <w:r w:rsidR="00730D21">
              <w:rPr>
                <w:noProof/>
              </w:rPr>
              <w:t>XML source.</w:t>
            </w:r>
          </w:p>
        </w:tc>
      </w:tr>
      <w:tr w:rsidR="00957F08" w:rsidRPr="00D86C63" w14:paraId="26D7D6B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868166F" w14:textId="475574DC" w:rsidR="00957F08" w:rsidRDefault="00957F08" w:rsidP="00957F08">
            <w:pPr>
              <w:keepNext/>
              <w:keepLines/>
              <w:rPr>
                <w:b/>
                <w:noProof/>
              </w:rPr>
            </w:pPr>
            <w:r>
              <w:rPr>
                <w:b/>
                <w:noProof/>
              </w:rPr>
              <w:t>&lt;return value&gt;</w:t>
            </w:r>
          </w:p>
          <w:p w14:paraId="7C318925"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675511" w14:textId="3AB46E54"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E373421" w14:textId="2E040F18" w:rsidR="00957F08" w:rsidRDefault="001E68FF" w:rsidP="00957F08">
            <w:pPr>
              <w:keepNext/>
              <w:keepLines/>
              <w:rPr>
                <w:noProof/>
              </w:rPr>
            </w:pPr>
            <w:r>
              <w:rPr>
                <w:noProof/>
              </w:rPr>
              <w:t>A f</w:t>
            </w:r>
            <w:r w:rsidR="00730D21">
              <w:rPr>
                <w:noProof/>
              </w:rPr>
              <w:t>ully parsed document.</w:t>
            </w:r>
          </w:p>
        </w:tc>
      </w:tr>
    </w:tbl>
    <w:p w14:paraId="415506B8" w14:textId="2FBB0E1C" w:rsidR="00957F08" w:rsidRDefault="00730D21" w:rsidP="00957F08">
      <w:r>
        <w:t xml:space="preserve">Parses an XML document from </w:t>
      </w:r>
      <w:r w:rsidR="001E68FF">
        <w:t>an iterable</w:t>
      </w:r>
      <w:r>
        <w:t xml:space="preserv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595667C4"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EF8B52" w14:textId="2935D85F"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parseXMLFromLocation</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0B7C3"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4464779"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79F52"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080AD3"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3E1B3" w14:textId="77777777" w:rsidR="00957F08" w:rsidRPr="00D86C63" w:rsidRDefault="00957F08" w:rsidP="00957F08">
            <w:pPr>
              <w:keepNext/>
              <w:keepLines/>
              <w:rPr>
                <w:noProof/>
              </w:rPr>
            </w:pPr>
            <w:r w:rsidRPr="00D86C63">
              <w:rPr>
                <w:noProof/>
              </w:rPr>
              <w:t>Description</w:t>
            </w:r>
          </w:p>
        </w:tc>
      </w:tr>
      <w:tr w:rsidR="00730D21" w:rsidRPr="00D86C63" w14:paraId="20E5A15A"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403E4D15" w14:textId="7A43C0E7" w:rsidR="00730D21" w:rsidRDefault="00730D21" w:rsidP="00F75C3A">
            <w:pPr>
              <w:keepNext/>
              <w:keepLines/>
              <w:rPr>
                <w:b/>
                <w:noProof/>
              </w:rPr>
            </w:pPr>
            <w:r>
              <w:rPr>
                <w:b/>
                <w:noProof/>
              </w:rPr>
              <w:t>file</w:t>
            </w:r>
            <w:r w:rsidR="001E68FF">
              <w:rPr>
                <w:b/>
                <w:noProof/>
              </w:rPr>
              <w:t>Path</w:t>
            </w:r>
          </w:p>
          <w:p w14:paraId="311FF58C"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D195B" w14:textId="31C1AE3F" w:rsidR="00730D21" w:rsidRDefault="00730D21" w:rsidP="00F75C3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329E0A" w14:textId="4D038834" w:rsidR="00730D21" w:rsidRDefault="001E68FF" w:rsidP="00F75C3A">
            <w:pPr>
              <w:keepNext/>
              <w:keepLines/>
              <w:rPr>
                <w:noProof/>
              </w:rPr>
            </w:pPr>
            <w:r>
              <w:rPr>
                <w:noProof/>
              </w:rPr>
              <w:t>The f</w:t>
            </w:r>
            <w:r w:rsidR="00730D21">
              <w:rPr>
                <w:noProof/>
              </w:rPr>
              <w:t>ull path to a file containing valid XML.</w:t>
            </w:r>
          </w:p>
        </w:tc>
      </w:tr>
      <w:tr w:rsidR="00730D21" w:rsidRPr="00D86C63" w14:paraId="375403A3"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246BCA9F" w14:textId="77777777" w:rsidR="00730D21" w:rsidRDefault="00730D21" w:rsidP="00F75C3A">
            <w:pPr>
              <w:keepNext/>
              <w:keepLines/>
              <w:rPr>
                <w:b/>
                <w:noProof/>
              </w:rPr>
            </w:pPr>
            <w:r>
              <w:rPr>
                <w:b/>
                <w:noProof/>
              </w:rPr>
              <w:t>&lt;return value&gt;</w:t>
            </w:r>
          </w:p>
          <w:p w14:paraId="5648EFD5"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58F74"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6FD1D27" w14:textId="0D761060" w:rsidR="00730D21" w:rsidRDefault="001E68FF" w:rsidP="00F75C3A">
            <w:pPr>
              <w:keepNext/>
              <w:keepLines/>
              <w:rPr>
                <w:noProof/>
              </w:rPr>
            </w:pPr>
            <w:r>
              <w:rPr>
                <w:noProof/>
              </w:rPr>
              <w:t>A f</w:t>
            </w:r>
            <w:r w:rsidR="00730D21">
              <w:rPr>
                <w:noProof/>
              </w:rPr>
              <w:t>ully parsed document.</w:t>
            </w:r>
          </w:p>
        </w:tc>
      </w:tr>
    </w:tbl>
    <w:p w14:paraId="591E3C50" w14:textId="3954342A" w:rsidR="00957F08" w:rsidRDefault="00730D21" w:rsidP="00957F08">
      <w:r>
        <w:t>Parses an XML document from a text file.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1458A352"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FCBA33" w14:textId="3AD77CA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parseXMLFromStream</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580415F"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6AB3E835"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E310B"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C4BF0"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6A00F7" w14:textId="77777777" w:rsidR="00957F08" w:rsidRPr="00D86C63" w:rsidRDefault="00957F08" w:rsidP="00957F08">
            <w:pPr>
              <w:keepNext/>
              <w:keepLines/>
              <w:rPr>
                <w:noProof/>
              </w:rPr>
            </w:pPr>
            <w:r w:rsidRPr="00D86C63">
              <w:rPr>
                <w:noProof/>
              </w:rPr>
              <w:t>Description</w:t>
            </w:r>
          </w:p>
        </w:tc>
      </w:tr>
      <w:tr w:rsidR="00730D21" w:rsidRPr="00D86C63" w14:paraId="60A9AE32"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E61F131" w14:textId="2BCD2897" w:rsidR="00730D21" w:rsidRDefault="00730D21" w:rsidP="00F75C3A">
            <w:pPr>
              <w:keepNext/>
              <w:keepLines/>
              <w:rPr>
                <w:b/>
                <w:noProof/>
              </w:rPr>
            </w:pPr>
            <w:r>
              <w:rPr>
                <w:b/>
                <w:noProof/>
              </w:rPr>
              <w:t>stream</w:t>
            </w:r>
          </w:p>
          <w:p w14:paraId="3E6EDF02"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B8E047" w14:textId="18252F53" w:rsidR="00730D21" w:rsidRDefault="00730D21" w:rsidP="00F75C3A">
            <w:pPr>
              <w:keepNext/>
              <w:keepLines/>
              <w:jc w:val="center"/>
              <w:rPr>
                <w:noProof/>
              </w:rPr>
            </w:pPr>
            <w:r>
              <w:rPr>
                <w:noProof/>
              </w:rPr>
              <w:t>InputStream</w:t>
            </w:r>
          </w:p>
        </w:tc>
        <w:tc>
          <w:tcPr>
            <w:cnfStyle w:val="000001000000" w:firstRow="0" w:lastRow="0" w:firstColumn="0" w:lastColumn="0" w:oddVBand="0" w:evenVBand="1" w:oddHBand="0" w:evenHBand="0" w:firstRowFirstColumn="0" w:firstRowLastColumn="0" w:lastRowFirstColumn="0" w:lastRowLastColumn="0"/>
            <w:tcW w:w="4410" w:type="dxa"/>
          </w:tcPr>
          <w:p w14:paraId="6380D64A" w14:textId="4877DC53" w:rsidR="00730D21" w:rsidRDefault="001E68FF" w:rsidP="00F75C3A">
            <w:pPr>
              <w:keepNext/>
              <w:keepLines/>
              <w:rPr>
                <w:noProof/>
              </w:rPr>
            </w:pPr>
            <w:r>
              <w:rPr>
                <w:noProof/>
              </w:rPr>
              <w:t>An i</w:t>
            </w:r>
            <w:r w:rsidR="00730D21">
              <w:rPr>
                <w:noProof/>
              </w:rPr>
              <w:t>nput stream containing valid XML.</w:t>
            </w:r>
          </w:p>
        </w:tc>
      </w:tr>
      <w:tr w:rsidR="00730D21" w:rsidRPr="00D86C63" w14:paraId="36B79DCD" w14:textId="77777777" w:rsidTr="00F75C3A">
        <w:tc>
          <w:tcPr>
            <w:cnfStyle w:val="001000000000" w:firstRow="0" w:lastRow="0" w:firstColumn="1" w:lastColumn="0" w:oddVBand="0" w:evenVBand="0" w:oddHBand="0" w:evenHBand="0" w:firstRowFirstColumn="0" w:firstRowLastColumn="0" w:lastRowFirstColumn="0" w:lastRowLastColumn="0"/>
            <w:tcW w:w="2358" w:type="dxa"/>
          </w:tcPr>
          <w:p w14:paraId="688CA1C8" w14:textId="77777777" w:rsidR="00730D21" w:rsidRDefault="00730D21" w:rsidP="00F75C3A">
            <w:pPr>
              <w:keepNext/>
              <w:keepLines/>
              <w:rPr>
                <w:b/>
                <w:noProof/>
              </w:rPr>
            </w:pPr>
            <w:r>
              <w:rPr>
                <w:b/>
                <w:noProof/>
              </w:rPr>
              <w:t>&lt;return value&gt;</w:t>
            </w:r>
          </w:p>
          <w:p w14:paraId="76276BE4" w14:textId="77777777" w:rsidR="00730D21" w:rsidRDefault="00730D21" w:rsidP="00F75C3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2FBCB" w14:textId="77777777" w:rsidR="00730D21" w:rsidRDefault="00730D21" w:rsidP="00F75C3A">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D627F3A" w14:textId="26756853" w:rsidR="00730D21" w:rsidRDefault="001E68FF" w:rsidP="00F75C3A">
            <w:pPr>
              <w:keepNext/>
              <w:keepLines/>
              <w:rPr>
                <w:noProof/>
              </w:rPr>
            </w:pPr>
            <w:r>
              <w:rPr>
                <w:noProof/>
              </w:rPr>
              <w:t>A f</w:t>
            </w:r>
            <w:r w:rsidR="00730D21">
              <w:rPr>
                <w:noProof/>
              </w:rPr>
              <w:t>ully parsed document.</w:t>
            </w:r>
          </w:p>
        </w:tc>
      </w:tr>
    </w:tbl>
    <w:p w14:paraId="4C15CAE9" w14:textId="094D7D2C" w:rsidR="00957F08" w:rsidRDefault="00730D21" w:rsidP="00957F08">
      <w:r>
        <w:t>Parses an XML document from an input stream.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753F6C51"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1623C8" w14:textId="0E2B6D3E"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parseXMLFromString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67B961"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19910751"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2B5477"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542895"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A59D52" w14:textId="77777777" w:rsidR="00957F08" w:rsidRPr="00D86C63" w:rsidRDefault="00957F08" w:rsidP="00957F08">
            <w:pPr>
              <w:keepNext/>
              <w:keepLines/>
              <w:rPr>
                <w:noProof/>
              </w:rPr>
            </w:pPr>
            <w:r w:rsidRPr="00D86C63">
              <w:rPr>
                <w:noProof/>
              </w:rPr>
              <w:t>Description</w:t>
            </w:r>
          </w:p>
        </w:tc>
      </w:tr>
      <w:tr w:rsidR="00957F08" w:rsidRPr="00D86C63" w14:paraId="734EDB8A"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BD26E90" w14:textId="7CC7B103" w:rsidR="00957F08" w:rsidRDefault="00730D21" w:rsidP="00957F08">
            <w:pPr>
              <w:keepNext/>
              <w:keepLines/>
              <w:rPr>
                <w:b/>
                <w:noProof/>
              </w:rPr>
            </w:pPr>
            <w:r>
              <w:rPr>
                <w:b/>
                <w:noProof/>
              </w:rPr>
              <w:t>xml</w:t>
            </w:r>
          </w:p>
          <w:p w14:paraId="02E876BD"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1FDDD8" w14:textId="13DEAA7E"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8E6F42" w14:textId="3C850A0D" w:rsidR="00957F08" w:rsidRDefault="001E68FF" w:rsidP="00957F08">
            <w:pPr>
              <w:keepNext/>
              <w:keepLines/>
              <w:rPr>
                <w:noProof/>
              </w:rPr>
            </w:pPr>
            <w:r>
              <w:rPr>
                <w:noProof/>
              </w:rPr>
              <w:t>A s</w:t>
            </w:r>
            <w:r w:rsidR="00730D21">
              <w:rPr>
                <w:noProof/>
              </w:rPr>
              <w:t>tring containing valid XML.</w:t>
            </w:r>
          </w:p>
        </w:tc>
      </w:tr>
      <w:tr w:rsidR="00957F08" w:rsidRPr="00D86C63" w14:paraId="1826BF72"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33492F8D" w14:textId="77777777" w:rsidR="00957F08" w:rsidRDefault="00957F08" w:rsidP="00957F08">
            <w:pPr>
              <w:keepNext/>
              <w:keepLines/>
              <w:rPr>
                <w:b/>
                <w:noProof/>
              </w:rPr>
            </w:pPr>
            <w:r>
              <w:rPr>
                <w:b/>
                <w:noProof/>
              </w:rPr>
              <w:t>&lt;return value&gt;</w:t>
            </w:r>
          </w:p>
          <w:p w14:paraId="19B20154"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E9A378" w14:textId="789B8893"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0A311607" w14:textId="28609ACA" w:rsidR="00957F08" w:rsidRDefault="001E68FF" w:rsidP="00957F08">
            <w:pPr>
              <w:keepNext/>
              <w:keepLines/>
              <w:rPr>
                <w:noProof/>
              </w:rPr>
            </w:pPr>
            <w:r>
              <w:rPr>
                <w:noProof/>
              </w:rPr>
              <w:t>A f</w:t>
            </w:r>
            <w:r w:rsidR="00730D21">
              <w:rPr>
                <w:noProof/>
              </w:rPr>
              <w:t>ully parsed document.</w:t>
            </w:r>
          </w:p>
        </w:tc>
      </w:tr>
    </w:tbl>
    <w:p w14:paraId="218B3509" w14:textId="4989E089" w:rsidR="00957F08" w:rsidRDefault="00730D21" w:rsidP="00957F08">
      <w:r>
        <w:t>Parses an XML document from a string containing valid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7F08" w:rsidRPr="009C74A7" w14:paraId="27796FDE" w14:textId="77777777" w:rsidTr="0095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E4BB8" w14:textId="37AEB3EA" w:rsidR="00957F08" w:rsidRPr="009C74A7" w:rsidRDefault="00957F08" w:rsidP="00957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BCD8D" w14:textId="77777777" w:rsidR="00957F08" w:rsidRPr="009C74A7" w:rsidRDefault="00957F08" w:rsidP="00957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org.carewebframework.common.XMLUtil</w:t>
            </w:r>
          </w:p>
        </w:tc>
      </w:tr>
      <w:tr w:rsidR="00957F08" w:rsidRPr="00D86C63" w14:paraId="4F0242F7" w14:textId="77777777" w:rsidTr="00957F0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562B9" w14:textId="77777777" w:rsidR="00957F08" w:rsidRPr="00D86C63" w:rsidRDefault="00957F08" w:rsidP="00957F0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69538F" w14:textId="77777777" w:rsidR="00957F08" w:rsidRPr="00D86C63" w:rsidRDefault="00957F08" w:rsidP="00957F0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B774A2" w14:textId="77777777" w:rsidR="00957F08" w:rsidRPr="00D86C63" w:rsidRDefault="00957F08" w:rsidP="00957F08">
            <w:pPr>
              <w:keepNext/>
              <w:keepLines/>
              <w:rPr>
                <w:noProof/>
              </w:rPr>
            </w:pPr>
            <w:r w:rsidRPr="00D86C63">
              <w:rPr>
                <w:noProof/>
              </w:rPr>
              <w:t>Description</w:t>
            </w:r>
          </w:p>
        </w:tc>
      </w:tr>
      <w:tr w:rsidR="00957F08" w:rsidRPr="00D86C63" w14:paraId="4D058605"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24CFEEF3" w14:textId="4977D384" w:rsidR="00957F08" w:rsidRDefault="00730D21" w:rsidP="00957F08">
            <w:pPr>
              <w:keepNext/>
              <w:keepLines/>
              <w:rPr>
                <w:b/>
                <w:noProof/>
              </w:rPr>
            </w:pPr>
            <w:r>
              <w:rPr>
                <w:b/>
                <w:noProof/>
              </w:rPr>
              <w:t>doc</w:t>
            </w:r>
          </w:p>
          <w:p w14:paraId="580EA55C"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EAA665" w14:textId="14FA5070" w:rsidR="00957F08" w:rsidRDefault="00730D21" w:rsidP="00957F0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78FE40B6" w14:textId="56DF5CE1" w:rsidR="00957F08" w:rsidRDefault="001E68FF" w:rsidP="00957F08">
            <w:pPr>
              <w:keepNext/>
              <w:keepLines/>
              <w:rPr>
                <w:noProof/>
              </w:rPr>
            </w:pPr>
            <w:r>
              <w:rPr>
                <w:noProof/>
              </w:rPr>
              <w:t xml:space="preserve">An </w:t>
            </w:r>
            <w:r w:rsidR="00730D21">
              <w:rPr>
                <w:noProof/>
              </w:rPr>
              <w:t>XML document.</w:t>
            </w:r>
          </w:p>
        </w:tc>
      </w:tr>
      <w:tr w:rsidR="00957F08" w:rsidRPr="00D86C63" w14:paraId="3CE43288" w14:textId="77777777" w:rsidTr="00957F08">
        <w:tc>
          <w:tcPr>
            <w:cnfStyle w:val="001000000000" w:firstRow="0" w:lastRow="0" w:firstColumn="1" w:lastColumn="0" w:oddVBand="0" w:evenVBand="0" w:oddHBand="0" w:evenHBand="0" w:firstRowFirstColumn="0" w:firstRowLastColumn="0" w:lastRowFirstColumn="0" w:lastRowLastColumn="0"/>
            <w:tcW w:w="2358" w:type="dxa"/>
          </w:tcPr>
          <w:p w14:paraId="67F34A0D" w14:textId="77777777" w:rsidR="00957F08" w:rsidRDefault="00957F08" w:rsidP="00957F08">
            <w:pPr>
              <w:keepNext/>
              <w:keepLines/>
              <w:rPr>
                <w:b/>
                <w:noProof/>
              </w:rPr>
            </w:pPr>
            <w:r>
              <w:rPr>
                <w:b/>
                <w:noProof/>
              </w:rPr>
              <w:t>&lt;return value&gt;</w:t>
            </w:r>
          </w:p>
          <w:p w14:paraId="7B6CC590" w14:textId="77777777" w:rsidR="00957F08" w:rsidRDefault="00957F08" w:rsidP="00957F0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E41449" w14:textId="61EC983A" w:rsidR="00957F08" w:rsidRDefault="00730D21" w:rsidP="00957F0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EAE872" w14:textId="24690DBE" w:rsidR="00957F08" w:rsidRDefault="001E68FF" w:rsidP="00957F08">
            <w:pPr>
              <w:keepNext/>
              <w:keepLines/>
              <w:rPr>
                <w:noProof/>
              </w:rPr>
            </w:pPr>
            <w:r>
              <w:rPr>
                <w:noProof/>
              </w:rPr>
              <w:t>A formatted string representation of the</w:t>
            </w:r>
            <w:r w:rsidR="00730D21">
              <w:rPr>
                <w:noProof/>
              </w:rPr>
              <w:t xml:space="preserve"> XML document.</w:t>
            </w:r>
          </w:p>
        </w:tc>
      </w:tr>
    </w:tbl>
    <w:p w14:paraId="1973726F" w14:textId="743F1564" w:rsidR="00957F08" w:rsidRDefault="00730D21" w:rsidP="00957F08">
      <w:r>
        <w:t>Converts a DOM document to formatted XML text.</w:t>
      </w:r>
    </w:p>
    <w:p w14:paraId="0198C81F" w14:textId="77777777" w:rsidR="000B654A" w:rsidRPr="00350423" w:rsidRDefault="000B654A" w:rsidP="00350423"/>
    <w:p w14:paraId="7A5F381A" w14:textId="77777777" w:rsidR="001E68FF" w:rsidRDefault="001E68FF">
      <w:pPr>
        <w:rPr>
          <w:rFonts w:asciiTheme="majorHAnsi" w:eastAsiaTheme="majorEastAsia" w:hAnsiTheme="majorHAnsi" w:cstheme="majorBidi"/>
          <w:b/>
          <w:bCs/>
          <w:color w:val="345A8A" w:themeColor="accent1" w:themeShade="B5"/>
          <w:sz w:val="32"/>
          <w:szCs w:val="32"/>
          <w:u w:val="single"/>
        </w:rPr>
      </w:pPr>
      <w:r>
        <w:br w:type="page"/>
      </w:r>
    </w:p>
    <w:p w14:paraId="359B9570" w14:textId="71D7AEF1" w:rsidR="00F75EB6" w:rsidRDefault="00F75EB6" w:rsidP="007423B4">
      <w:pPr>
        <w:pStyle w:val="Heading1"/>
      </w:pPr>
      <w:bookmarkStart w:id="58" w:name="_Toc247858444"/>
      <w:r>
        <w:t>ZK Utility Functions</w:t>
      </w:r>
      <w:bookmarkEnd w:id="58"/>
    </w:p>
    <w:p w14:paraId="7939ADCD" w14:textId="34CD7966" w:rsidR="00F75EB6" w:rsidRPr="00F75EB6" w:rsidRDefault="00F75EB6" w:rsidP="00F75EB6">
      <w:r>
        <w:t>These are miscellaneous functions that facilitate or enhance existing ZK features.</w:t>
      </w:r>
    </w:p>
    <w:p w14:paraId="29703A17" w14:textId="77777777" w:rsidR="00035130" w:rsidRDefault="00035130" w:rsidP="007423B4">
      <w:pPr>
        <w:pStyle w:val="Heading2"/>
        <w:rPr>
          <w:noProof/>
        </w:rPr>
      </w:pPr>
      <w:bookmarkStart w:id="59" w:name="_Toc247858445"/>
      <w:r>
        <w:rPr>
          <w:noProof/>
        </w:rPr>
        <w:t>MenuUtil Class</w:t>
      </w:r>
      <w:bookmarkEnd w:id="59"/>
    </w:p>
    <w:p w14:paraId="51715F78" w14:textId="718C70E0" w:rsidR="00035130" w:rsidRDefault="00035130" w:rsidP="00035130">
      <w:r>
        <w:t xml:space="preserve">The </w:t>
      </w:r>
      <w:r w:rsidRPr="00044E5A">
        <w:rPr>
          <w:rStyle w:val="Code"/>
        </w:rPr>
        <w:t>MenuUtil</w:t>
      </w:r>
      <w:r>
        <w:t xml:space="preserve"> class contains several </w:t>
      </w:r>
      <w:r w:rsidR="00576E8B">
        <w:t xml:space="preserve">static </w:t>
      </w:r>
      <w:r>
        <w:t>convenience methods for managing ZK menus.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75EB6" w:rsidRPr="009C74A7" w14:paraId="551A321B" w14:textId="77777777" w:rsidTr="00F75E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E55ED2" w14:textId="70B50ADF" w:rsidR="00F75EB6" w:rsidRPr="009C74A7" w:rsidRDefault="00F75EB6" w:rsidP="00F75E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735896" w14:textId="77777777" w:rsidR="00F75EB6" w:rsidRPr="009C74A7" w:rsidRDefault="00F75EB6" w:rsidP="00F75E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75EB6" w:rsidRPr="00D86C63" w14:paraId="4CBC5FF2" w14:textId="77777777" w:rsidTr="00F75EB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0117D0" w14:textId="77777777" w:rsidR="00F75EB6" w:rsidRPr="00D86C63" w:rsidRDefault="00F75EB6" w:rsidP="00F75E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B76E1" w14:textId="77777777" w:rsidR="00F75EB6" w:rsidRPr="00D86C63" w:rsidRDefault="00F75EB6" w:rsidP="00F75E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C7A4A" w14:textId="77777777" w:rsidR="00F75EB6" w:rsidRPr="00D86C63" w:rsidRDefault="00F75EB6" w:rsidP="00F75EB6">
            <w:pPr>
              <w:keepNext/>
              <w:keepLines/>
              <w:rPr>
                <w:noProof/>
              </w:rPr>
            </w:pPr>
            <w:r w:rsidRPr="00D86C63">
              <w:rPr>
                <w:noProof/>
              </w:rPr>
              <w:t>Description</w:t>
            </w:r>
          </w:p>
        </w:tc>
      </w:tr>
      <w:tr w:rsidR="00F75EB6" w:rsidRPr="00D86C63" w14:paraId="4DD13B06"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71B99284" w14:textId="77777777" w:rsidR="00F75EB6" w:rsidRDefault="00F75EB6" w:rsidP="00F75EB6">
            <w:pPr>
              <w:keepNext/>
              <w:keepLines/>
              <w:rPr>
                <w:b/>
                <w:noProof/>
              </w:rPr>
            </w:pPr>
            <w:r>
              <w:rPr>
                <w:b/>
                <w:noProof/>
              </w:rPr>
              <w:t>path</w:t>
            </w:r>
          </w:p>
          <w:p w14:paraId="7736B65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FEAA30" w14:textId="77777777" w:rsidR="00F75EB6" w:rsidRDefault="00F75EB6" w:rsidP="00F75EB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CD3A0EC" w14:textId="46EC8F5E" w:rsidR="00F75EB6" w:rsidRDefault="00576E8B" w:rsidP="00576E8B">
            <w:pPr>
              <w:keepNext/>
              <w:keepLines/>
              <w:rPr>
                <w:noProof/>
              </w:rPr>
            </w:pPr>
            <w:r>
              <w:rPr>
                <w:noProof/>
              </w:rPr>
              <w:t>A path that describes</w:t>
            </w:r>
            <w:r w:rsidR="00F75EB6">
              <w:rPr>
                <w:noProof/>
              </w:rPr>
              <w:t xml:space="preserve"> the position of the menu item in the menu tree (see discussion below).</w:t>
            </w:r>
          </w:p>
        </w:tc>
      </w:tr>
      <w:tr w:rsidR="00F75EB6" w:rsidRPr="00D86C63" w14:paraId="3D3268BE"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6ED24558" w14:textId="77777777" w:rsidR="00F75EB6" w:rsidRDefault="00F75EB6" w:rsidP="00F75EB6">
            <w:pPr>
              <w:keepNext/>
              <w:keepLines/>
              <w:rPr>
                <w:b/>
                <w:noProof/>
              </w:rPr>
            </w:pPr>
            <w:r>
              <w:rPr>
                <w:b/>
                <w:noProof/>
              </w:rPr>
              <w:t>menu</w:t>
            </w:r>
          </w:p>
          <w:p w14:paraId="13BB3DF4"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446C38"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8F86B20" w14:textId="216830F5" w:rsidR="00F75EB6" w:rsidRDefault="00D57792" w:rsidP="00F75EB6">
            <w:pPr>
              <w:keepNext/>
              <w:keepLines/>
              <w:rPr>
                <w:noProof/>
              </w:rPr>
            </w:pPr>
            <w:r>
              <w:rPr>
                <w:noProof/>
              </w:rPr>
              <w:t>The menu</w:t>
            </w:r>
            <w:r w:rsidR="00F75EB6">
              <w:rPr>
                <w:noProof/>
              </w:rPr>
              <w:t xml:space="preserve"> to be ad</w:t>
            </w:r>
            <w:r>
              <w:rPr>
                <w:noProof/>
              </w:rPr>
              <w:t>ded.  If null, a new menu</w:t>
            </w:r>
            <w:r w:rsidR="00F75EB6">
              <w:rPr>
                <w:noProof/>
              </w:rPr>
              <w:t xml:space="preserve"> is created.</w:t>
            </w:r>
          </w:p>
        </w:tc>
      </w:tr>
      <w:tr w:rsidR="00F75EB6" w:rsidRPr="00D86C63" w14:paraId="3A83079B"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51E90AC1" w14:textId="77777777" w:rsidR="00F75EB6" w:rsidRDefault="00F75EB6" w:rsidP="00F75EB6">
            <w:pPr>
              <w:keepNext/>
              <w:keepLines/>
              <w:rPr>
                <w:b/>
                <w:noProof/>
              </w:rPr>
            </w:pPr>
            <w:r>
              <w:rPr>
                <w:b/>
                <w:noProof/>
              </w:rPr>
              <w:t>menubar</w:t>
            </w:r>
          </w:p>
          <w:p w14:paraId="744E5DC2"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D6FDEE6" w14:textId="77777777" w:rsidR="00F75EB6" w:rsidRDefault="00F75EB6" w:rsidP="00F75EB6">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47C70E79" w14:textId="48FDE77E" w:rsidR="00F75EB6" w:rsidRDefault="00F75EB6" w:rsidP="00F75EB6">
            <w:pPr>
              <w:keepNext/>
              <w:keepLines/>
              <w:rPr>
                <w:noProof/>
              </w:rPr>
            </w:pPr>
            <w:r>
              <w:rPr>
                <w:noProof/>
              </w:rPr>
              <w:t>The m</w:t>
            </w:r>
            <w:r w:rsidR="00D57792">
              <w:rPr>
                <w:noProof/>
              </w:rPr>
              <w:t>enu bar to receive the menu</w:t>
            </w:r>
            <w:r>
              <w:rPr>
                <w:noProof/>
              </w:rPr>
              <w:t>.</w:t>
            </w:r>
          </w:p>
        </w:tc>
      </w:tr>
      <w:tr w:rsidR="00F75EB6" w:rsidRPr="00D86C63" w14:paraId="3819B397"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FC7A25E" w14:textId="77777777" w:rsidR="00F75EB6" w:rsidRDefault="00F75EB6" w:rsidP="00F75EB6">
            <w:pPr>
              <w:keepNext/>
              <w:keepLines/>
              <w:rPr>
                <w:b/>
                <w:noProof/>
              </w:rPr>
            </w:pPr>
            <w:r>
              <w:rPr>
                <w:b/>
                <w:noProof/>
              </w:rPr>
              <w:t>insertBefore</w:t>
            </w:r>
          </w:p>
          <w:p w14:paraId="38ACE0EB"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B3D5902" w14:textId="77777777" w:rsidR="00F75EB6" w:rsidRDefault="00F75EB6" w:rsidP="00F75EB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B8C800F" w14:textId="0184CC0A" w:rsidR="00F75EB6" w:rsidRDefault="00F75EB6" w:rsidP="00D57792">
            <w:pPr>
              <w:keepNext/>
              <w:keepLines/>
              <w:rPr>
                <w:noProof/>
              </w:rPr>
            </w:pPr>
            <w:r>
              <w:rPr>
                <w:noProof/>
              </w:rPr>
              <w:t>The si</w:t>
            </w:r>
            <w:r w:rsidR="00D57792">
              <w:rPr>
                <w:noProof/>
              </w:rPr>
              <w:t>bling before which the menu</w:t>
            </w:r>
            <w:r>
              <w:rPr>
                <w:noProof/>
              </w:rPr>
              <w:t xml:space="preserve"> is to be inserted. If null, or the specified component is not at the same level as the </w:t>
            </w:r>
            <w:r w:rsidR="00D57792">
              <w:rPr>
                <w:noProof/>
              </w:rPr>
              <w:t>menu</w:t>
            </w:r>
            <w:r>
              <w:rPr>
                <w:noProof/>
              </w:rPr>
              <w:t xml:space="preserve"> </w:t>
            </w:r>
            <w:r w:rsidR="00D57792">
              <w:rPr>
                <w:noProof/>
              </w:rPr>
              <w:t>to be added, the new menu</w:t>
            </w:r>
            <w:r>
              <w:rPr>
                <w:noProof/>
              </w:rPr>
              <w:t xml:space="preserve"> will be added after any existing siblings.</w:t>
            </w:r>
          </w:p>
        </w:tc>
      </w:tr>
      <w:tr w:rsidR="00F75EB6" w:rsidRPr="00D86C63" w14:paraId="5822F2AC" w14:textId="77777777" w:rsidTr="00F75EB6">
        <w:tc>
          <w:tcPr>
            <w:cnfStyle w:val="001000000000" w:firstRow="0" w:lastRow="0" w:firstColumn="1" w:lastColumn="0" w:oddVBand="0" w:evenVBand="0" w:oddHBand="0" w:evenHBand="0" w:firstRowFirstColumn="0" w:firstRowLastColumn="0" w:lastRowFirstColumn="0" w:lastRowLastColumn="0"/>
            <w:tcW w:w="2358" w:type="dxa"/>
          </w:tcPr>
          <w:p w14:paraId="4D0B7029" w14:textId="77777777" w:rsidR="00F75EB6" w:rsidRDefault="00F75EB6" w:rsidP="00F75EB6">
            <w:pPr>
              <w:keepNext/>
              <w:keepLines/>
              <w:rPr>
                <w:b/>
                <w:noProof/>
              </w:rPr>
            </w:pPr>
            <w:r>
              <w:rPr>
                <w:b/>
                <w:noProof/>
              </w:rPr>
              <w:t>&lt;return value&gt;</w:t>
            </w:r>
          </w:p>
          <w:p w14:paraId="4ADAB999" w14:textId="77777777" w:rsidR="00F75EB6" w:rsidRDefault="00F75EB6" w:rsidP="00F75EB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0F0137" w14:textId="77777777" w:rsidR="00F75EB6" w:rsidRDefault="00F75EB6" w:rsidP="00F75EB6">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0EAE84A2" w14:textId="06DB6F23" w:rsidR="00F75EB6" w:rsidRDefault="00F75EB6" w:rsidP="00D57792">
            <w:pPr>
              <w:keepNext/>
              <w:keepLines/>
              <w:rPr>
                <w:noProof/>
              </w:rPr>
            </w:pPr>
            <w:r>
              <w:rPr>
                <w:noProof/>
              </w:rPr>
              <w:t xml:space="preserve">The menu that was added.  If the </w:t>
            </w:r>
            <w:r w:rsidR="00D57792">
              <w:rPr>
                <w:rStyle w:val="Code"/>
              </w:rPr>
              <w:t>menu</w:t>
            </w:r>
            <w:r>
              <w:rPr>
                <w:noProof/>
              </w:rPr>
              <w:t xml:space="preserve"> parameter was not null, this value is returned.  Otherwise, a reference to the newly created menu is returned.</w:t>
            </w:r>
          </w:p>
        </w:tc>
      </w:tr>
    </w:tbl>
    <w:p w14:paraId="1C814FF6" w14:textId="0600A3D4" w:rsidR="00F75EB6" w:rsidRDefault="00F75EB6" w:rsidP="00035130">
      <w:r>
        <w:t>Adds an existing, or creates a new, menu to the specified menu bar.  The path consists of a backslash-delimited string of menu nodes (identified by the associated text label) that represents the desired position of the menu in the menu tree.  Any intervening menu</w:t>
      </w:r>
      <w:r w:rsidR="00D57792">
        <w:t>s</w:t>
      </w:r>
      <w:r>
        <w:t xml:space="preserve"> that do not already exist are automatically created.  For example, the path </w:t>
      </w:r>
      <w:r w:rsidRPr="00044E5A">
        <w:rPr>
          <w:rStyle w:val="Code"/>
        </w:rPr>
        <w:t>Help\Topics\Patient Selection</w:t>
      </w:r>
      <w:r>
        <w:t xml:space="preserve"> would place a menu labeled </w:t>
      </w:r>
      <w:r w:rsidRPr="00044E5A">
        <w:rPr>
          <w:rStyle w:val="Code"/>
        </w:rPr>
        <w:t>Patient Selection</w:t>
      </w:r>
      <w:r>
        <w:t xml:space="preserve"> at the third level of the menu tree under a menu labeled </w:t>
      </w:r>
      <w:r w:rsidR="00576E8B" w:rsidRPr="00044E5A">
        <w:rPr>
          <w:rStyle w:val="Code"/>
        </w:rPr>
        <w:t>Topics</w:t>
      </w:r>
      <w:r w:rsidR="00576E8B">
        <w:t>, which</w:t>
      </w:r>
      <w:r>
        <w:t xml:space="preserve"> in turn is under a top-level menu labeled </w:t>
      </w:r>
      <w:r w:rsidRPr="00044E5A">
        <w:rPr>
          <w:rStyle w:val="Code"/>
        </w:rPr>
        <w:t>Help</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08E3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37099E" w14:textId="6C6EF1B7"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addMenuItem</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78CE56" w14:textId="09EC9D66"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06D326D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AC86B5"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B8A67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D725D6" w14:textId="77777777" w:rsidR="00E353B6" w:rsidRPr="00D86C63" w:rsidRDefault="00E353B6" w:rsidP="00E353B6">
            <w:pPr>
              <w:keepNext/>
              <w:keepLines/>
              <w:rPr>
                <w:noProof/>
              </w:rPr>
            </w:pPr>
            <w:r w:rsidRPr="00D86C63">
              <w:rPr>
                <w:noProof/>
              </w:rPr>
              <w:t>Description</w:t>
            </w:r>
          </w:p>
        </w:tc>
      </w:tr>
      <w:tr w:rsidR="00035130" w:rsidRPr="00D86C63" w14:paraId="26A54C7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C89DC1" w14:textId="77777777" w:rsidR="00035130" w:rsidRDefault="00035130" w:rsidP="00751645">
            <w:pPr>
              <w:keepNext/>
              <w:keepLines/>
              <w:rPr>
                <w:b/>
                <w:noProof/>
              </w:rPr>
            </w:pPr>
            <w:r>
              <w:rPr>
                <w:b/>
                <w:noProof/>
              </w:rPr>
              <w:t>path</w:t>
            </w:r>
          </w:p>
          <w:p w14:paraId="1B58D13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5E746F"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A5972B" w14:textId="3880104D" w:rsidR="00035130" w:rsidRDefault="00576E8B" w:rsidP="00576E8B">
            <w:pPr>
              <w:keepNext/>
              <w:keepLines/>
              <w:rPr>
                <w:noProof/>
              </w:rPr>
            </w:pPr>
            <w:r>
              <w:rPr>
                <w:noProof/>
              </w:rPr>
              <w:t>A path that describes the position of the menu item in the menu tree (see discussion above).</w:t>
            </w:r>
          </w:p>
        </w:tc>
      </w:tr>
      <w:tr w:rsidR="00035130" w:rsidRPr="00D86C63" w14:paraId="767B76E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72AD1F" w14:textId="7423FEEE" w:rsidR="00035130" w:rsidRDefault="00F75EB6" w:rsidP="00751645">
            <w:pPr>
              <w:keepNext/>
              <w:keepLines/>
              <w:rPr>
                <w:b/>
                <w:noProof/>
              </w:rPr>
            </w:pPr>
            <w:r>
              <w:rPr>
                <w:b/>
                <w:noProof/>
              </w:rPr>
              <w:t>menu</w:t>
            </w:r>
            <w:r w:rsidR="00D57792">
              <w:rPr>
                <w:b/>
                <w:noProof/>
              </w:rPr>
              <w:t>Item</w:t>
            </w:r>
          </w:p>
          <w:p w14:paraId="006853D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64D67D" w14:textId="23F7F802" w:rsidR="00035130" w:rsidRDefault="00F75EB6" w:rsidP="00751645">
            <w:pPr>
              <w:keepNext/>
              <w:keepLines/>
              <w:jc w:val="center"/>
              <w:rPr>
                <w:noProof/>
              </w:rPr>
            </w:pPr>
            <w:r>
              <w:rPr>
                <w:noProof/>
              </w:rPr>
              <w:t>Menu</w:t>
            </w:r>
            <w:r w:rsidR="00D57792">
              <w:rPr>
                <w:noProof/>
              </w:rPr>
              <w:t>item</w:t>
            </w:r>
          </w:p>
        </w:tc>
        <w:tc>
          <w:tcPr>
            <w:cnfStyle w:val="000001000000" w:firstRow="0" w:lastRow="0" w:firstColumn="0" w:lastColumn="0" w:oddVBand="0" w:evenVBand="1" w:oddHBand="0" w:evenHBand="0" w:firstRowFirstColumn="0" w:firstRowLastColumn="0" w:lastRowFirstColumn="0" w:lastRowLastColumn="0"/>
            <w:tcW w:w="4410" w:type="dxa"/>
          </w:tcPr>
          <w:p w14:paraId="60855785" w14:textId="77777777" w:rsidR="00035130" w:rsidRDefault="00035130" w:rsidP="00751645">
            <w:pPr>
              <w:keepNext/>
              <w:keepLines/>
              <w:rPr>
                <w:noProof/>
              </w:rPr>
            </w:pPr>
            <w:r>
              <w:rPr>
                <w:noProof/>
              </w:rPr>
              <w:t>The menu item to be added.  If null, a new menu item is created.</w:t>
            </w:r>
          </w:p>
        </w:tc>
      </w:tr>
      <w:tr w:rsidR="00035130" w:rsidRPr="00D86C63" w14:paraId="55EF0A8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98EA50F" w14:textId="77777777" w:rsidR="00035130" w:rsidRDefault="00035130" w:rsidP="00751645">
            <w:pPr>
              <w:keepNext/>
              <w:keepLines/>
              <w:rPr>
                <w:b/>
                <w:noProof/>
              </w:rPr>
            </w:pPr>
            <w:r>
              <w:rPr>
                <w:b/>
                <w:noProof/>
              </w:rPr>
              <w:t>menubar</w:t>
            </w:r>
          </w:p>
          <w:p w14:paraId="705F229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BDE0BB" w14:textId="77777777" w:rsidR="00035130" w:rsidRDefault="00035130" w:rsidP="00751645">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6B63277E" w14:textId="77777777" w:rsidR="00035130" w:rsidRDefault="00035130" w:rsidP="00751645">
            <w:pPr>
              <w:keepNext/>
              <w:keepLines/>
              <w:rPr>
                <w:noProof/>
              </w:rPr>
            </w:pPr>
            <w:r>
              <w:rPr>
                <w:noProof/>
              </w:rPr>
              <w:t>The menu bar to receive the menu item.</w:t>
            </w:r>
          </w:p>
        </w:tc>
      </w:tr>
      <w:tr w:rsidR="00035130" w:rsidRPr="00D86C63" w14:paraId="7D319F4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72C8E9" w14:textId="77777777" w:rsidR="00035130" w:rsidRDefault="00035130" w:rsidP="00751645">
            <w:pPr>
              <w:keepNext/>
              <w:keepLines/>
              <w:rPr>
                <w:b/>
                <w:noProof/>
              </w:rPr>
            </w:pPr>
            <w:r>
              <w:rPr>
                <w:b/>
                <w:noProof/>
              </w:rPr>
              <w:t>insertBefore</w:t>
            </w:r>
          </w:p>
          <w:p w14:paraId="2492688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C04993"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ED35A08" w14:textId="77777777" w:rsidR="00035130" w:rsidRDefault="00035130" w:rsidP="00751645">
            <w:pPr>
              <w:keepNext/>
              <w:keepLines/>
              <w:rPr>
                <w:noProof/>
              </w:rPr>
            </w:pPr>
            <w:r>
              <w:rPr>
                <w:noProof/>
              </w:rPr>
              <w:t>The sibling before which the menu item is to be inserted. If null, or the specified component is not at the same level as the item to be added, the new menu item will be added after any existing siblings.</w:t>
            </w:r>
          </w:p>
        </w:tc>
      </w:tr>
      <w:tr w:rsidR="00035130" w:rsidRPr="00D86C63" w14:paraId="1E6BF54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3B82D5F" w14:textId="77777777" w:rsidR="00035130" w:rsidRDefault="00035130" w:rsidP="00751645">
            <w:pPr>
              <w:keepNext/>
              <w:keepLines/>
              <w:rPr>
                <w:b/>
                <w:noProof/>
              </w:rPr>
            </w:pPr>
            <w:r>
              <w:rPr>
                <w:b/>
                <w:noProof/>
              </w:rPr>
              <w:t>&lt;return value&gt;</w:t>
            </w:r>
          </w:p>
          <w:p w14:paraId="7BB199E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6A57FC" w14:textId="6746E300" w:rsidR="00035130" w:rsidRDefault="00F75EB6"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5BE3E61" w14:textId="77777777" w:rsidR="00035130" w:rsidRDefault="00035130" w:rsidP="00751645">
            <w:pPr>
              <w:keepNext/>
              <w:keepLines/>
              <w:rPr>
                <w:noProof/>
              </w:rPr>
            </w:pPr>
            <w:r>
              <w:rPr>
                <w:noProof/>
              </w:rPr>
              <w:t xml:space="preserve">The menu item that was added.  If the </w:t>
            </w:r>
            <w:r w:rsidRPr="00044E5A">
              <w:rPr>
                <w:rStyle w:val="Code"/>
              </w:rPr>
              <w:t>menuItem</w:t>
            </w:r>
            <w:r>
              <w:rPr>
                <w:noProof/>
              </w:rPr>
              <w:t xml:space="preserve"> parameter was not null, this value is returned.  Otherwise, a reference to the newly created menu item is returned.</w:t>
            </w:r>
          </w:p>
        </w:tc>
      </w:tr>
    </w:tbl>
    <w:p w14:paraId="2EAE0102" w14:textId="4824B7F5" w:rsidR="00035130" w:rsidRDefault="00035130" w:rsidP="00035130">
      <w:r>
        <w:t xml:space="preserve">Adds an existing, or creates a new, menu item to the specified menu bar.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3A85BFC9"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68EBA4" w14:textId="773BD81D" w:rsidR="00D57792" w:rsidRPr="009C74A7" w:rsidRDefault="00D57792" w:rsidP="00D577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24EC31"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16B66C33"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1B4D67"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5288F"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BC02" w14:textId="77777777" w:rsidR="00D57792" w:rsidRPr="00D86C63" w:rsidRDefault="00D57792" w:rsidP="00D57792">
            <w:pPr>
              <w:keepNext/>
              <w:keepLines/>
              <w:rPr>
                <w:noProof/>
              </w:rPr>
            </w:pPr>
            <w:r w:rsidRPr="00D86C63">
              <w:rPr>
                <w:noProof/>
              </w:rPr>
              <w:t>Description</w:t>
            </w:r>
          </w:p>
        </w:tc>
      </w:tr>
      <w:tr w:rsidR="00D57792" w:rsidRPr="00D86C63" w14:paraId="06004A59"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F61A156" w14:textId="160FE3AE" w:rsidR="00D57792" w:rsidRDefault="00D57792" w:rsidP="00D57792">
            <w:pPr>
              <w:keepNext/>
              <w:keepLines/>
              <w:rPr>
                <w:b/>
                <w:noProof/>
              </w:rPr>
            </w:pPr>
            <w:r>
              <w:rPr>
                <w:b/>
                <w:noProof/>
              </w:rPr>
              <w:t>menu</w:t>
            </w:r>
          </w:p>
          <w:p w14:paraId="0F776505"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6B1F32" w14:textId="227808B5"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298ABB7" w14:textId="0C0AA9CF" w:rsidR="00D57792" w:rsidRDefault="00D57792" w:rsidP="00D57792">
            <w:pPr>
              <w:keepNext/>
              <w:keepLines/>
              <w:rPr>
                <w:noProof/>
              </w:rPr>
            </w:pPr>
            <w:r>
              <w:rPr>
                <w:noProof/>
              </w:rPr>
              <w:t>The menu to be closed.</w:t>
            </w:r>
          </w:p>
        </w:tc>
      </w:tr>
    </w:tbl>
    <w:p w14:paraId="5430FB04" w14:textId="648A2457" w:rsidR="00D57792" w:rsidRDefault="00D57792" w:rsidP="00D57792">
      <w:r>
        <w:t>Closes a top-level menu popup.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01FD56A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BA2C7" w14:textId="4DDEBA42"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807460" w14:textId="29517FB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57BBA207"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F2EF7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2A35"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923301" w14:textId="77777777" w:rsidR="00E353B6" w:rsidRPr="00D86C63" w:rsidRDefault="00E353B6" w:rsidP="00E353B6">
            <w:pPr>
              <w:keepNext/>
              <w:keepLines/>
              <w:rPr>
                <w:noProof/>
              </w:rPr>
            </w:pPr>
            <w:r w:rsidRPr="00D86C63">
              <w:rPr>
                <w:noProof/>
              </w:rPr>
              <w:t>Description</w:t>
            </w:r>
          </w:p>
        </w:tc>
      </w:tr>
      <w:tr w:rsidR="00035130" w:rsidRPr="00D86C63" w14:paraId="525704A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E95B7B9" w14:textId="77777777" w:rsidR="00035130" w:rsidRDefault="00035130" w:rsidP="00751645">
            <w:pPr>
              <w:keepNext/>
              <w:keepLines/>
              <w:rPr>
                <w:b/>
                <w:noProof/>
              </w:rPr>
            </w:pPr>
            <w:r>
              <w:rPr>
                <w:b/>
                <w:noProof/>
              </w:rPr>
              <w:t>parent</w:t>
            </w:r>
          </w:p>
          <w:p w14:paraId="50B6230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66A8FE4"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11F218D" w14:textId="372F50FE" w:rsidR="00035130" w:rsidRDefault="00035130" w:rsidP="00751645">
            <w:pPr>
              <w:keepNext/>
              <w:keepLines/>
              <w:rPr>
                <w:noProof/>
              </w:rPr>
            </w:pPr>
            <w:r>
              <w:rPr>
                <w:noProof/>
              </w:rPr>
              <w:t>The parent menu component under wh</w:t>
            </w:r>
            <w:r w:rsidR="00EE79E1">
              <w:rPr>
                <w:noProof/>
              </w:rPr>
              <w:t>ich to initiate the search.  This</w:t>
            </w:r>
            <w:r>
              <w:rPr>
                <w:noProof/>
              </w:rPr>
              <w:t xml:space="preserve"> may be a </w:t>
            </w:r>
            <w:r w:rsidRPr="008F0AFA">
              <w:rPr>
                <w:rStyle w:val="Code"/>
              </w:rPr>
              <w:t>Menubar</w:t>
            </w:r>
            <w:r>
              <w:rPr>
                <w:noProof/>
              </w:rPr>
              <w:t xml:space="preserve"> or a </w:t>
            </w:r>
            <w:r w:rsidRPr="008F0AFA">
              <w:rPr>
                <w:rStyle w:val="Code"/>
              </w:rPr>
              <w:t>Menupopup</w:t>
            </w:r>
            <w:r>
              <w:rPr>
                <w:noProof/>
              </w:rPr>
              <w:t xml:space="preserve"> component.</w:t>
            </w:r>
          </w:p>
        </w:tc>
      </w:tr>
      <w:tr w:rsidR="00035130" w:rsidRPr="00D86C63" w14:paraId="0737CF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F5A39D4" w14:textId="77777777" w:rsidR="00035130" w:rsidRDefault="00035130" w:rsidP="00751645">
            <w:pPr>
              <w:keepNext/>
              <w:keepLines/>
              <w:rPr>
                <w:b/>
                <w:noProof/>
              </w:rPr>
            </w:pPr>
            <w:r>
              <w:rPr>
                <w:b/>
                <w:noProof/>
              </w:rPr>
              <w:t>label</w:t>
            </w:r>
          </w:p>
          <w:p w14:paraId="73697EF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137A005"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02A9C5" w14:textId="77777777" w:rsidR="00035130" w:rsidRDefault="00035130" w:rsidP="00751645">
            <w:pPr>
              <w:keepNext/>
              <w:keepLines/>
              <w:rPr>
                <w:noProof/>
              </w:rPr>
            </w:pPr>
            <w:r>
              <w:rPr>
                <w:noProof/>
              </w:rPr>
              <w:t>The label of the menu being sought.</w:t>
            </w:r>
          </w:p>
        </w:tc>
      </w:tr>
      <w:tr w:rsidR="00035130" w:rsidRPr="00D86C63" w14:paraId="5B7B013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11A8F7" w14:textId="77777777" w:rsidR="00035130" w:rsidRDefault="00035130" w:rsidP="00751645">
            <w:pPr>
              <w:keepNext/>
              <w:keepLines/>
              <w:rPr>
                <w:b/>
                <w:noProof/>
              </w:rPr>
            </w:pPr>
            <w:r>
              <w:rPr>
                <w:b/>
                <w:noProof/>
              </w:rPr>
              <w:t>insertBefore</w:t>
            </w:r>
          </w:p>
          <w:p w14:paraId="578BB0E5"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0E1EA2"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9B9E460" w14:textId="77777777" w:rsidR="00035130" w:rsidRDefault="00035130" w:rsidP="00751645">
            <w:pPr>
              <w:keepNext/>
              <w:keepLines/>
              <w:rPr>
                <w:noProof/>
              </w:rPr>
            </w:pPr>
            <w:r>
              <w:rPr>
                <w:noProof/>
              </w:rPr>
              <w:t>If a new menu is created, this is the sibling before which the new menu is to be inserted. If null, or the specified component is not at the same level as the menu to be added, the new menu will be added after any existing siblings.  This parameter is ignored if an existing menu was found.</w:t>
            </w:r>
          </w:p>
        </w:tc>
      </w:tr>
      <w:tr w:rsidR="00035130" w:rsidRPr="00D86C63" w14:paraId="3742B8C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8EA08ED" w14:textId="77777777" w:rsidR="00035130" w:rsidRDefault="00035130" w:rsidP="00751645">
            <w:pPr>
              <w:keepNext/>
              <w:keepLines/>
              <w:rPr>
                <w:b/>
                <w:noProof/>
              </w:rPr>
            </w:pPr>
            <w:r>
              <w:rPr>
                <w:b/>
                <w:noProof/>
              </w:rPr>
              <w:t>&lt;return value&gt;</w:t>
            </w:r>
          </w:p>
          <w:p w14:paraId="65652830"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C3AD33" w14:textId="77777777" w:rsidR="00035130" w:rsidRDefault="00035130" w:rsidP="00751645">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11D86FB9" w14:textId="77777777" w:rsidR="00035130" w:rsidRDefault="00035130" w:rsidP="00751645">
            <w:pPr>
              <w:keepNext/>
              <w:keepLines/>
              <w:rPr>
                <w:noProof/>
              </w:rPr>
            </w:pPr>
            <w:r>
              <w:rPr>
                <w:noProof/>
              </w:rPr>
              <w:t>The menu whose label matched (case-insensitive) the specified label, or failing a match, the newly created menu with the specified label.</w:t>
            </w:r>
          </w:p>
        </w:tc>
      </w:tr>
    </w:tbl>
    <w:p w14:paraId="15B7FA26" w14:textId="77777777" w:rsidR="00035130" w:rsidRDefault="00035130" w:rsidP="00035130">
      <w:r>
        <w:t>Returns the menu with the specified label, creating one if it does not exist.  The search is case-insensitive and only searches the immediate children of the parent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7792" w:rsidRPr="009C74A7" w14:paraId="157B4C1A" w14:textId="77777777" w:rsidTr="00D57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6CD2D" w14:textId="749C5B34" w:rsidR="00D57792" w:rsidRPr="009C74A7" w:rsidRDefault="00D57792" w:rsidP="00D577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6A1383" w14:textId="77777777" w:rsidR="00D57792" w:rsidRPr="009C74A7" w:rsidRDefault="00D57792" w:rsidP="00D577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D57792" w:rsidRPr="00D86C63" w14:paraId="6C2F388A" w14:textId="77777777" w:rsidTr="00D577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34E2C" w14:textId="77777777" w:rsidR="00D57792" w:rsidRPr="00D86C63" w:rsidRDefault="00D57792" w:rsidP="00D577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7AC7D4" w14:textId="77777777" w:rsidR="00D57792" w:rsidRPr="00D86C63" w:rsidRDefault="00D57792" w:rsidP="00D577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50BB54" w14:textId="77777777" w:rsidR="00D57792" w:rsidRPr="00D86C63" w:rsidRDefault="00D57792" w:rsidP="00D57792">
            <w:pPr>
              <w:keepNext/>
              <w:keepLines/>
              <w:rPr>
                <w:noProof/>
              </w:rPr>
            </w:pPr>
            <w:r w:rsidRPr="00D86C63">
              <w:rPr>
                <w:noProof/>
              </w:rPr>
              <w:t>Description</w:t>
            </w:r>
          </w:p>
        </w:tc>
      </w:tr>
      <w:tr w:rsidR="00D57792" w:rsidRPr="00D86C63" w14:paraId="3B2CAEB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6A98FAB8" w14:textId="6B7F8C9C" w:rsidR="00D57792" w:rsidRDefault="00D57792" w:rsidP="00D57792">
            <w:pPr>
              <w:keepNext/>
              <w:keepLines/>
              <w:rPr>
                <w:b/>
                <w:noProof/>
              </w:rPr>
            </w:pPr>
            <w:r>
              <w:rPr>
                <w:b/>
                <w:noProof/>
              </w:rPr>
              <w:t>menubar</w:t>
            </w:r>
          </w:p>
          <w:p w14:paraId="09D756F7"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2FE759" w14:textId="5E5226BB" w:rsidR="00D57792" w:rsidRDefault="00D57792" w:rsidP="00D57792">
            <w:pPr>
              <w:keepNext/>
              <w:keepLines/>
              <w:jc w:val="center"/>
              <w:rPr>
                <w:noProof/>
              </w:rPr>
            </w:pPr>
            <w:r>
              <w:rPr>
                <w:noProof/>
              </w:rPr>
              <w:t>Menubar</w:t>
            </w:r>
          </w:p>
        </w:tc>
        <w:tc>
          <w:tcPr>
            <w:cnfStyle w:val="000001000000" w:firstRow="0" w:lastRow="0" w:firstColumn="0" w:lastColumn="0" w:oddVBand="0" w:evenVBand="1" w:oddHBand="0" w:evenHBand="0" w:firstRowFirstColumn="0" w:firstRowLastColumn="0" w:lastRowFirstColumn="0" w:lastRowLastColumn="0"/>
            <w:tcW w:w="4410" w:type="dxa"/>
          </w:tcPr>
          <w:p w14:paraId="39CAFBDA" w14:textId="1ABF1EAE" w:rsidR="00D57792" w:rsidRDefault="00D57792" w:rsidP="00D57792">
            <w:pPr>
              <w:keepNext/>
              <w:keepLines/>
              <w:rPr>
                <w:noProof/>
              </w:rPr>
            </w:pPr>
            <w:r>
              <w:rPr>
                <w:noProof/>
              </w:rPr>
              <w:t>The menu bar to search.</w:t>
            </w:r>
          </w:p>
        </w:tc>
      </w:tr>
      <w:tr w:rsidR="00D57792" w:rsidRPr="00D86C63" w14:paraId="0CB6AEFC"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3C377820" w14:textId="357F45FB" w:rsidR="00D57792" w:rsidRDefault="00D57792" w:rsidP="00D57792">
            <w:pPr>
              <w:keepNext/>
              <w:keepLines/>
              <w:rPr>
                <w:b/>
                <w:noProof/>
              </w:rPr>
            </w:pPr>
            <w:r>
              <w:rPr>
                <w:b/>
                <w:noProof/>
              </w:rPr>
              <w:t>path</w:t>
            </w:r>
          </w:p>
          <w:p w14:paraId="37082EB4"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F48961" w14:textId="77777777" w:rsidR="00D57792" w:rsidRDefault="00D57792" w:rsidP="00D577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472DD8" w14:textId="45799870" w:rsidR="00D57792" w:rsidRDefault="00D57792" w:rsidP="00D57792">
            <w:pPr>
              <w:keepNext/>
              <w:keepLines/>
              <w:rPr>
                <w:noProof/>
              </w:rPr>
            </w:pPr>
            <w:r>
              <w:rPr>
                <w:noProof/>
              </w:rPr>
              <w:t xml:space="preserve">The \ - delimited path.  Path nodes may be label values or </w:t>
            </w:r>
            <w:r w:rsidR="00F56068">
              <w:rPr>
                <w:noProof/>
              </w:rPr>
              <w:t>node indexes, depending on the match mode.</w:t>
            </w:r>
          </w:p>
        </w:tc>
      </w:tr>
      <w:tr w:rsidR="00D57792" w:rsidRPr="00D86C63" w14:paraId="0C98D577"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763A23B" w14:textId="136DAC8E" w:rsidR="00D57792" w:rsidRDefault="00F56068" w:rsidP="00D57792">
            <w:pPr>
              <w:keepNext/>
              <w:keepLines/>
              <w:rPr>
                <w:b/>
                <w:noProof/>
              </w:rPr>
            </w:pPr>
            <w:r>
              <w:rPr>
                <w:b/>
                <w:noProof/>
              </w:rPr>
              <w:t>create</w:t>
            </w:r>
          </w:p>
          <w:p w14:paraId="2453A37A"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B34455" w14:textId="1187728B" w:rsidR="00D57792" w:rsidRDefault="00F56068" w:rsidP="00D5779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512F84" w14:textId="438D50DE" w:rsidR="00D57792" w:rsidRDefault="00F56068" w:rsidP="00D57792">
            <w:pPr>
              <w:keepNext/>
              <w:keepLines/>
              <w:rPr>
                <w:noProof/>
              </w:rPr>
            </w:pPr>
            <w:r>
              <w:rPr>
                <w:noProof/>
              </w:rPr>
              <w:t>If true, menus are created if they do not exist.  If false, the method will return null if any menu within the path is not found.</w:t>
            </w:r>
          </w:p>
        </w:tc>
      </w:tr>
      <w:tr w:rsidR="00F56068" w:rsidRPr="00D86C63" w14:paraId="5B2916B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09529936" w14:textId="40CC547B" w:rsidR="00F56068" w:rsidRDefault="00F56068" w:rsidP="00D57792">
            <w:pPr>
              <w:keepNext/>
              <w:keepLines/>
              <w:rPr>
                <w:b/>
                <w:noProof/>
              </w:rPr>
            </w:pPr>
            <w:r>
              <w:rPr>
                <w:b/>
                <w:noProof/>
              </w:rPr>
              <w:t>clazz</w:t>
            </w:r>
          </w:p>
          <w:p w14:paraId="69D2FCA1" w14:textId="77777777" w:rsidR="00F56068" w:rsidRDefault="00F56068"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2DAE09" w14:textId="77777777" w:rsidR="00F56068" w:rsidRDefault="00F56068" w:rsidP="00D57792">
            <w:pPr>
              <w:keepNext/>
              <w:keepLines/>
              <w:jc w:val="center"/>
              <w:rPr>
                <w:noProof/>
              </w:rPr>
            </w:pPr>
            <w:r>
              <w:rPr>
                <w:noProof/>
              </w:rPr>
              <w:t>Class</w:t>
            </w:r>
          </w:p>
          <w:p w14:paraId="5E329DB4" w14:textId="6AC45503" w:rsidR="00F56068" w:rsidRDefault="00F56068" w:rsidP="00D57792">
            <w:pPr>
              <w:keepNext/>
              <w:keepLines/>
              <w:jc w:val="center"/>
              <w:rPr>
                <w:noProof/>
              </w:rPr>
            </w:pPr>
            <w:r>
              <w:rPr>
                <w:noProof/>
              </w:rPr>
              <w:t>&lt;? extends  Menu&gt;</w:t>
            </w:r>
          </w:p>
        </w:tc>
        <w:tc>
          <w:tcPr>
            <w:cnfStyle w:val="000001000000" w:firstRow="0" w:lastRow="0" w:firstColumn="0" w:lastColumn="0" w:oddVBand="0" w:evenVBand="1" w:oddHBand="0" w:evenHBand="0" w:firstRowFirstColumn="0" w:firstRowLastColumn="0" w:lastRowFirstColumn="0" w:lastRowLastColumn="0"/>
            <w:tcW w:w="4410" w:type="dxa"/>
          </w:tcPr>
          <w:p w14:paraId="56D8EDD6" w14:textId="43B1FEE1" w:rsidR="00F56068" w:rsidRDefault="00F56068" w:rsidP="00576E8B">
            <w:pPr>
              <w:keepNext/>
              <w:keepLines/>
              <w:rPr>
                <w:noProof/>
              </w:rPr>
            </w:pPr>
            <w:r>
              <w:rPr>
                <w:noProof/>
              </w:rPr>
              <w:t xml:space="preserve">The class to use when creating new menus. </w:t>
            </w:r>
          </w:p>
        </w:tc>
      </w:tr>
      <w:tr w:rsidR="00F56068" w:rsidRPr="00D86C63" w14:paraId="19090006"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26D496A4" w14:textId="7B138955" w:rsidR="00F56068" w:rsidRDefault="00F56068" w:rsidP="00D57792">
            <w:pPr>
              <w:keepNext/>
              <w:keepLines/>
              <w:rPr>
                <w:b/>
                <w:noProof/>
              </w:rPr>
            </w:pPr>
            <w:r>
              <w:rPr>
                <w:b/>
                <w:noProof/>
              </w:rPr>
              <w:t>matchMode</w:t>
            </w:r>
          </w:p>
        </w:tc>
        <w:tc>
          <w:tcPr>
            <w:cnfStyle w:val="000010000000" w:firstRow="0" w:lastRow="0" w:firstColumn="0" w:lastColumn="0" w:oddVBand="1" w:evenVBand="0" w:oddHBand="0" w:evenHBand="0" w:firstRowFirstColumn="0" w:firstRowLastColumn="0" w:lastRowFirstColumn="0" w:lastRowLastColumn="0"/>
            <w:tcW w:w="2070" w:type="dxa"/>
          </w:tcPr>
          <w:p w14:paraId="378871BF" w14:textId="77777777" w:rsidR="00F56068" w:rsidRDefault="00F56068" w:rsidP="00D57792">
            <w:pPr>
              <w:keepNext/>
              <w:keepLines/>
              <w:jc w:val="center"/>
              <w:rPr>
                <w:noProof/>
              </w:rPr>
            </w:pPr>
            <w:r>
              <w:rPr>
                <w:noProof/>
              </w:rPr>
              <w:t>MatchMode</w:t>
            </w:r>
          </w:p>
          <w:p w14:paraId="44A3DE4E" w14:textId="77777777" w:rsidR="00F56068" w:rsidRDefault="00F56068" w:rsidP="00D57792">
            <w:pPr>
              <w:keepNext/>
              <w:keepLines/>
              <w:jc w:val="center"/>
              <w:rPr>
                <w:noProof/>
              </w:rPr>
            </w:pPr>
          </w:p>
        </w:tc>
        <w:tc>
          <w:tcPr>
            <w:cnfStyle w:val="000001000000" w:firstRow="0" w:lastRow="0" w:firstColumn="0" w:lastColumn="0" w:oddVBand="0" w:evenVBand="1" w:oddHBand="0" w:evenHBand="0" w:firstRowFirstColumn="0" w:firstRowLastColumn="0" w:lastRowFirstColumn="0" w:lastRowLastColumn="0"/>
            <w:tcW w:w="4410" w:type="dxa"/>
          </w:tcPr>
          <w:p w14:paraId="0691DE9C" w14:textId="77777777" w:rsidR="00F56068" w:rsidRDefault="00F56068" w:rsidP="00D57792">
            <w:pPr>
              <w:keepNext/>
              <w:keepLines/>
              <w:rPr>
                <w:noProof/>
              </w:rPr>
            </w:pPr>
            <w:r>
              <w:rPr>
                <w:noProof/>
              </w:rPr>
              <w:t xml:space="preserve">The mode to use when matching a menu to a path node. </w:t>
            </w:r>
          </w:p>
          <w:p w14:paraId="7D0BDFCD" w14:textId="77777777" w:rsidR="00F56068" w:rsidRDefault="00F56068" w:rsidP="00F56068">
            <w:pPr>
              <w:pStyle w:val="ListParagraph"/>
              <w:keepNext/>
              <w:keepLines/>
              <w:numPr>
                <w:ilvl w:val="0"/>
                <w:numId w:val="29"/>
              </w:numPr>
              <w:rPr>
                <w:noProof/>
              </w:rPr>
            </w:pPr>
            <w:r>
              <w:rPr>
                <w:noProof/>
              </w:rPr>
              <w:t>INDEX – Treat path nodes as node index values.</w:t>
            </w:r>
          </w:p>
          <w:p w14:paraId="2D9A4D81" w14:textId="77777777" w:rsidR="00F56068" w:rsidRDefault="00F56068" w:rsidP="00F56068">
            <w:pPr>
              <w:pStyle w:val="ListParagraph"/>
              <w:keepNext/>
              <w:keepLines/>
              <w:numPr>
                <w:ilvl w:val="0"/>
                <w:numId w:val="29"/>
              </w:numPr>
              <w:rPr>
                <w:noProof/>
              </w:rPr>
            </w:pPr>
            <w:r>
              <w:rPr>
                <w:noProof/>
              </w:rPr>
              <w:t>CASE_SENSITIVE – Treat path nodes as menu labels and match with case sensitivity.</w:t>
            </w:r>
          </w:p>
          <w:p w14:paraId="0AE8AEB7" w14:textId="16354452" w:rsidR="00F56068" w:rsidRDefault="00F56068" w:rsidP="00F56068">
            <w:pPr>
              <w:pStyle w:val="ListParagraph"/>
              <w:keepNext/>
              <w:keepLines/>
              <w:numPr>
                <w:ilvl w:val="0"/>
                <w:numId w:val="29"/>
              </w:numPr>
              <w:rPr>
                <w:noProof/>
              </w:rPr>
            </w:pPr>
            <w:r>
              <w:rPr>
                <w:noProof/>
              </w:rPr>
              <w:t>CASE_INSENSITIVE – Treat path nodes as menu labels and match without case sensitivity.</w:t>
            </w:r>
          </w:p>
          <w:p w14:paraId="5D94302C" w14:textId="284E9E19" w:rsidR="00F56068" w:rsidRPr="00F56068" w:rsidRDefault="00F56068" w:rsidP="00F56068">
            <w:pPr>
              <w:pStyle w:val="ListParagraph"/>
              <w:keepNext/>
              <w:keepLines/>
              <w:numPr>
                <w:ilvl w:val="0"/>
                <w:numId w:val="29"/>
              </w:numPr>
              <w:rPr>
                <w:noProof/>
              </w:rPr>
            </w:pPr>
            <w:r>
              <w:rPr>
                <w:noProof/>
              </w:rPr>
              <w:t>AUTO – Automatically determine path node type (index vs. label).</w:t>
            </w:r>
          </w:p>
        </w:tc>
      </w:tr>
      <w:tr w:rsidR="00D57792" w:rsidRPr="00D86C63" w14:paraId="6D453383" w14:textId="77777777" w:rsidTr="00D57792">
        <w:tc>
          <w:tcPr>
            <w:cnfStyle w:val="001000000000" w:firstRow="0" w:lastRow="0" w:firstColumn="1" w:lastColumn="0" w:oddVBand="0" w:evenVBand="0" w:oddHBand="0" w:evenHBand="0" w:firstRowFirstColumn="0" w:firstRowLastColumn="0" w:lastRowFirstColumn="0" w:lastRowLastColumn="0"/>
            <w:tcW w:w="2358" w:type="dxa"/>
          </w:tcPr>
          <w:p w14:paraId="5E41E91B" w14:textId="139C1799" w:rsidR="00D57792" w:rsidRDefault="00D57792" w:rsidP="00D57792">
            <w:pPr>
              <w:keepNext/>
              <w:keepLines/>
              <w:rPr>
                <w:b/>
                <w:noProof/>
              </w:rPr>
            </w:pPr>
            <w:r>
              <w:rPr>
                <w:b/>
                <w:noProof/>
              </w:rPr>
              <w:t>&lt;return value&gt;</w:t>
            </w:r>
          </w:p>
          <w:p w14:paraId="21989776" w14:textId="77777777" w:rsidR="00D57792" w:rsidRDefault="00D57792" w:rsidP="00D577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F75DDC" w14:textId="77777777" w:rsidR="00D57792" w:rsidRDefault="00D57792" w:rsidP="00D57792">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2DD8B284" w14:textId="741FAF57" w:rsidR="00D57792" w:rsidRDefault="00D57792" w:rsidP="00F56068">
            <w:pPr>
              <w:keepNext/>
              <w:keepLines/>
              <w:rPr>
                <w:noProof/>
              </w:rPr>
            </w:pPr>
            <w:r>
              <w:rPr>
                <w:noProof/>
              </w:rPr>
              <w:t xml:space="preserve">The menu </w:t>
            </w:r>
            <w:r w:rsidR="00F56068">
              <w:rPr>
                <w:noProof/>
              </w:rPr>
              <w:t>matching the specified path.  If the create parameter is false and the menu was not found, will return null.</w:t>
            </w:r>
          </w:p>
        </w:tc>
      </w:tr>
    </w:tbl>
    <w:p w14:paraId="12D62653" w14:textId="73B6FB2F" w:rsidR="00D57792" w:rsidRDefault="00D57792" w:rsidP="00D57792">
      <w:r>
        <w:t xml:space="preserve">Returns the menu </w:t>
      </w:r>
      <w:r w:rsidR="00F56068">
        <w:t>corresponding to the specified path.  The path may consist of menu label values, menu index values, or both, depending on the match mode setting.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56068" w:rsidRPr="009C74A7" w14:paraId="61C5967B" w14:textId="77777777" w:rsidTr="00F56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1B27D2" w14:textId="2D63C2F1" w:rsidR="00F56068" w:rsidRPr="009C74A7" w:rsidRDefault="00DE007E" w:rsidP="00F5606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D39345" w14:textId="77777777" w:rsidR="00F56068" w:rsidRPr="009C74A7" w:rsidRDefault="00F56068" w:rsidP="00F5606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F56068" w:rsidRPr="00D86C63" w14:paraId="25D96ED6" w14:textId="77777777" w:rsidTr="00F5606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2AD368" w14:textId="77777777" w:rsidR="00F56068" w:rsidRPr="00D86C63" w:rsidRDefault="00F56068" w:rsidP="00F5606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FD3E1C" w14:textId="77777777" w:rsidR="00F56068" w:rsidRPr="00D86C63" w:rsidRDefault="00F56068" w:rsidP="00F5606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47F6D" w14:textId="77777777" w:rsidR="00F56068" w:rsidRPr="00D86C63" w:rsidRDefault="00F56068" w:rsidP="00F56068">
            <w:pPr>
              <w:keepNext/>
              <w:keepLines/>
              <w:rPr>
                <w:noProof/>
              </w:rPr>
            </w:pPr>
            <w:r w:rsidRPr="00D86C63">
              <w:rPr>
                <w:noProof/>
              </w:rPr>
              <w:t>Description</w:t>
            </w:r>
          </w:p>
        </w:tc>
      </w:tr>
      <w:tr w:rsidR="00F56068" w:rsidRPr="00D86C63" w14:paraId="34E122D8"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217DD37F" w14:textId="6F4A9738" w:rsidR="00F56068" w:rsidRDefault="00DE007E" w:rsidP="00F56068">
            <w:pPr>
              <w:keepNext/>
              <w:keepLines/>
              <w:rPr>
                <w:b/>
                <w:noProof/>
              </w:rPr>
            </w:pPr>
            <w:r>
              <w:rPr>
                <w:b/>
                <w:noProof/>
              </w:rPr>
              <w:t>comp</w:t>
            </w:r>
          </w:p>
          <w:p w14:paraId="73277B1C" w14:textId="77777777" w:rsidR="00F56068" w:rsidRDefault="00F56068"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AE86B" w14:textId="3B858720" w:rsidR="00F56068" w:rsidRDefault="00DE007E" w:rsidP="00F56068">
            <w:pPr>
              <w:keepNext/>
              <w:keepLines/>
              <w:jc w:val="center"/>
              <w:rPr>
                <w:noProof/>
              </w:rPr>
            </w:pPr>
            <w:r>
              <w:rPr>
                <w:noProof/>
              </w:rPr>
              <w:t>LabelImageElement</w:t>
            </w:r>
          </w:p>
        </w:tc>
        <w:tc>
          <w:tcPr>
            <w:cnfStyle w:val="000001000000" w:firstRow="0" w:lastRow="0" w:firstColumn="0" w:lastColumn="0" w:oddVBand="0" w:evenVBand="1" w:oddHBand="0" w:evenHBand="0" w:firstRowFirstColumn="0" w:firstRowLastColumn="0" w:lastRowFirstColumn="0" w:lastRowLastColumn="0"/>
            <w:tcW w:w="4410" w:type="dxa"/>
          </w:tcPr>
          <w:p w14:paraId="53A32577" w14:textId="18903684" w:rsidR="00F56068" w:rsidRDefault="00DE007E" w:rsidP="00F56068">
            <w:pPr>
              <w:keepNext/>
              <w:keepLines/>
              <w:rPr>
                <w:noProof/>
              </w:rPr>
            </w:pPr>
            <w:r>
              <w:rPr>
                <w:noProof/>
              </w:rPr>
              <w:t>The menu or menu item whose path is to be returned.</w:t>
            </w:r>
          </w:p>
        </w:tc>
      </w:tr>
      <w:tr w:rsidR="00DE007E" w:rsidRPr="00D86C63" w14:paraId="7C31B006" w14:textId="77777777" w:rsidTr="00F56068">
        <w:tc>
          <w:tcPr>
            <w:cnfStyle w:val="001000000000" w:firstRow="0" w:lastRow="0" w:firstColumn="1" w:lastColumn="0" w:oddVBand="0" w:evenVBand="0" w:oddHBand="0" w:evenHBand="0" w:firstRowFirstColumn="0" w:firstRowLastColumn="0" w:lastRowFirstColumn="0" w:lastRowLastColumn="0"/>
            <w:tcW w:w="2358" w:type="dxa"/>
          </w:tcPr>
          <w:p w14:paraId="193ACF1E" w14:textId="00286BF9" w:rsidR="00DE007E" w:rsidRDefault="00DE007E" w:rsidP="00F56068">
            <w:pPr>
              <w:keepNext/>
              <w:keepLines/>
              <w:rPr>
                <w:b/>
                <w:noProof/>
              </w:rPr>
            </w:pPr>
            <w:r>
              <w:rPr>
                <w:b/>
                <w:noProof/>
              </w:rPr>
              <w:t>&lt;return value&gt;</w:t>
            </w:r>
          </w:p>
          <w:p w14:paraId="5A075FC3" w14:textId="77777777" w:rsidR="00DE007E" w:rsidRDefault="00DE007E" w:rsidP="00F5606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F19E38" w14:textId="29C2DA2B" w:rsidR="00DE007E" w:rsidRDefault="00DE007E" w:rsidP="00F5606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FB724" w14:textId="1685D6B5" w:rsidR="00DE007E" w:rsidRDefault="00DE007E" w:rsidP="00F56068">
            <w:pPr>
              <w:keepNext/>
              <w:keepLines/>
              <w:rPr>
                <w:noProof/>
              </w:rPr>
            </w:pPr>
            <w:r>
              <w:rPr>
                <w:noProof/>
              </w:rPr>
              <w:t>The path of the specified menu or menu item consisting of \ - delimited string of node labels.</w:t>
            </w:r>
          </w:p>
        </w:tc>
      </w:tr>
    </w:tbl>
    <w:p w14:paraId="3C027F6D" w14:textId="0C6AB9A8" w:rsidR="00F56068" w:rsidRDefault="00DE007E" w:rsidP="00F56068">
      <w:r>
        <w:t>Returns the path of the specified menu or menu item</w:t>
      </w:r>
      <w:r w:rsidR="00F56068">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79FE" w:rsidRPr="009C74A7" w14:paraId="01264EF6" w14:textId="77777777" w:rsidTr="001A5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23B905" w14:textId="673A6480" w:rsidR="001B79FE" w:rsidRPr="009C74A7" w:rsidRDefault="001B79FE" w:rsidP="001A50A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pruneMenus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7DBF71" w14:textId="77777777" w:rsidR="001B79FE" w:rsidRPr="009C74A7" w:rsidRDefault="001B79FE" w:rsidP="001A50A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1B79FE" w:rsidRPr="00D86C63" w14:paraId="5A6864BE" w14:textId="77777777" w:rsidTr="001A50A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AFDEFA" w14:textId="77777777" w:rsidR="001B79FE" w:rsidRPr="00D86C63" w:rsidRDefault="001B79FE" w:rsidP="001A50A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9EBB9" w14:textId="77777777" w:rsidR="001B79FE" w:rsidRPr="00D86C63" w:rsidRDefault="001B79FE" w:rsidP="001A50A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A4E16A" w14:textId="77777777" w:rsidR="001B79FE" w:rsidRPr="00D86C63" w:rsidRDefault="001B79FE" w:rsidP="001A50A8">
            <w:pPr>
              <w:keepNext/>
              <w:keepLines/>
              <w:rPr>
                <w:noProof/>
              </w:rPr>
            </w:pPr>
            <w:r w:rsidRPr="00D86C63">
              <w:rPr>
                <w:noProof/>
              </w:rPr>
              <w:t>Description</w:t>
            </w:r>
          </w:p>
        </w:tc>
      </w:tr>
      <w:tr w:rsidR="001B79FE" w:rsidRPr="00D86C63" w14:paraId="73629CE8" w14:textId="77777777" w:rsidTr="001A50A8">
        <w:tc>
          <w:tcPr>
            <w:cnfStyle w:val="001000000000" w:firstRow="0" w:lastRow="0" w:firstColumn="1" w:lastColumn="0" w:oddVBand="0" w:evenVBand="0" w:oddHBand="0" w:evenHBand="0" w:firstRowFirstColumn="0" w:firstRowLastColumn="0" w:lastRowFirstColumn="0" w:lastRowLastColumn="0"/>
            <w:tcW w:w="2358" w:type="dxa"/>
          </w:tcPr>
          <w:p w14:paraId="71EDA091" w14:textId="77777777" w:rsidR="001B79FE" w:rsidRDefault="001B79FE" w:rsidP="001A50A8">
            <w:pPr>
              <w:keepNext/>
              <w:keepLines/>
              <w:rPr>
                <w:b/>
                <w:noProof/>
              </w:rPr>
            </w:pPr>
            <w:r>
              <w:rPr>
                <w:b/>
                <w:noProof/>
              </w:rPr>
              <w:t>parent</w:t>
            </w:r>
          </w:p>
          <w:p w14:paraId="4435C8D2" w14:textId="77777777" w:rsidR="001B79FE" w:rsidRDefault="001B79FE" w:rsidP="001A50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65FABA" w14:textId="77777777" w:rsidR="001B79FE" w:rsidRDefault="001B79FE" w:rsidP="001A50A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5094A1" w14:textId="77777777" w:rsidR="001B79FE" w:rsidRDefault="001B79FE" w:rsidP="001A50A8">
            <w:pPr>
              <w:keepNext/>
              <w:keepLines/>
              <w:rPr>
                <w:noProof/>
              </w:rPr>
            </w:pPr>
            <w:r>
              <w:rPr>
                <w:noProof/>
              </w:rPr>
              <w:t>The menu element to be examined and removed if it has no children.</w:t>
            </w:r>
          </w:p>
        </w:tc>
      </w:tr>
    </w:tbl>
    <w:p w14:paraId="0E95D547" w14:textId="292A67DE" w:rsidR="001B79FE" w:rsidRDefault="001B79FE" w:rsidP="00F56068">
      <w:r>
        <w:t>Recursively removes empty menu container elements, beginning at the specified parent and moving up the menu tree.  This method is typically used after removing menu elements to keep the menu structure lean.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806339E"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0CA40" w14:textId="462E713E"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sortMenu</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59BE0A7" w14:textId="52EEFD2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.ui.zk.MenuUtil</w:t>
            </w:r>
          </w:p>
        </w:tc>
      </w:tr>
      <w:tr w:rsidR="00E353B6" w:rsidRPr="00D86C63" w14:paraId="1E9293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2324"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0C07C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922B43" w14:textId="77777777" w:rsidR="00E353B6" w:rsidRPr="00D86C63" w:rsidRDefault="00E353B6" w:rsidP="00E353B6">
            <w:pPr>
              <w:keepNext/>
              <w:keepLines/>
              <w:rPr>
                <w:noProof/>
              </w:rPr>
            </w:pPr>
            <w:r w:rsidRPr="00D86C63">
              <w:rPr>
                <w:noProof/>
              </w:rPr>
              <w:t>Description</w:t>
            </w:r>
          </w:p>
        </w:tc>
      </w:tr>
      <w:tr w:rsidR="00035130" w:rsidRPr="00D86C63" w14:paraId="7739E144"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748293" w14:textId="77777777" w:rsidR="00035130" w:rsidRDefault="00035130" w:rsidP="00751645">
            <w:pPr>
              <w:keepNext/>
              <w:keepLines/>
              <w:rPr>
                <w:b/>
                <w:noProof/>
              </w:rPr>
            </w:pPr>
            <w:r>
              <w:rPr>
                <w:b/>
                <w:noProof/>
              </w:rPr>
              <w:t>parent</w:t>
            </w:r>
          </w:p>
          <w:p w14:paraId="70C237DC"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E5F9CA" w14:textId="77777777" w:rsidR="00035130" w:rsidRDefault="00035130" w:rsidP="0075164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2ACB8C9" w14:textId="77777777" w:rsidR="00035130" w:rsidRDefault="00035130" w:rsidP="00751645">
            <w:pPr>
              <w:keepNext/>
              <w:keepLines/>
              <w:rPr>
                <w:noProof/>
              </w:rPr>
            </w:pPr>
            <w:r>
              <w:rPr>
                <w:noProof/>
              </w:rPr>
              <w:t>Parent menu element whose children are to be sorted.</w:t>
            </w:r>
          </w:p>
        </w:tc>
      </w:tr>
      <w:tr w:rsidR="00035130" w:rsidRPr="00D86C63" w14:paraId="7B05E5A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283DD47" w14:textId="77777777" w:rsidR="00035130" w:rsidRDefault="00035130" w:rsidP="00751645">
            <w:pPr>
              <w:keepNext/>
              <w:keepLines/>
              <w:rPr>
                <w:b/>
                <w:noProof/>
              </w:rPr>
            </w:pPr>
            <w:r>
              <w:rPr>
                <w:b/>
                <w:noProof/>
              </w:rPr>
              <w:t>startIndex</w:t>
            </w:r>
          </w:p>
          <w:p w14:paraId="17CC8BB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19AC2E"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7CEF1502" w14:textId="77777777" w:rsidR="00035130" w:rsidRDefault="00035130" w:rsidP="00751645">
            <w:pPr>
              <w:keepNext/>
              <w:keepLines/>
              <w:rPr>
                <w:noProof/>
              </w:rPr>
            </w:pPr>
            <w:r>
              <w:rPr>
                <w:noProof/>
              </w:rPr>
              <w:t>Index of the first child to be sorted.</w:t>
            </w:r>
          </w:p>
        </w:tc>
      </w:tr>
      <w:tr w:rsidR="00035130" w:rsidRPr="00D86C63" w14:paraId="30546A3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49636F" w14:textId="77777777" w:rsidR="00035130" w:rsidRDefault="00035130" w:rsidP="00751645">
            <w:pPr>
              <w:keepNext/>
              <w:keepLines/>
              <w:rPr>
                <w:b/>
                <w:noProof/>
              </w:rPr>
            </w:pPr>
            <w:r>
              <w:rPr>
                <w:b/>
                <w:noProof/>
              </w:rPr>
              <w:t>endIndex</w:t>
            </w:r>
          </w:p>
          <w:p w14:paraId="167872B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D5A4B5" w14:textId="77777777" w:rsidR="00035130" w:rsidRDefault="00035130" w:rsidP="00751645">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101C7F82" w14:textId="77777777" w:rsidR="00035130" w:rsidRDefault="00035130" w:rsidP="00751645">
            <w:pPr>
              <w:keepNext/>
              <w:keepLines/>
              <w:rPr>
                <w:noProof/>
              </w:rPr>
            </w:pPr>
            <w:r>
              <w:rPr>
                <w:noProof/>
              </w:rPr>
              <w:t>Index of the last child to be sorted.</w:t>
            </w:r>
          </w:p>
        </w:tc>
      </w:tr>
    </w:tbl>
    <w:p w14:paraId="317B2DC6" w14:textId="77777777" w:rsidR="00035130" w:rsidRDefault="00035130" w:rsidP="00035130">
      <w:r>
        <w:t>Alphabetically sorts a range of menu elements.  The sorting is case-insensitive.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B77EF" w:rsidRPr="009C74A7" w14:paraId="148BFFE0"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C0EB975" w14:textId="7EBB4331" w:rsidR="008B77EF" w:rsidRPr="009C74A7" w:rsidRDefault="008B77EF"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updateStyles</w:t>
            </w:r>
            <w:r w:rsidR="004E0009"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ED9578" w14:textId="77777777" w:rsidR="008B77EF" w:rsidRPr="009C74A7" w:rsidRDefault="008B77EF"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org.carewebframework.ui.zk.MenuUtil</w:t>
            </w:r>
          </w:p>
        </w:tc>
      </w:tr>
      <w:tr w:rsidR="008B77EF" w:rsidRPr="00D86C63" w14:paraId="6A957903"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401C6" w14:textId="77777777" w:rsidR="008B77EF" w:rsidRPr="00D86C63" w:rsidRDefault="008B77EF"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24FB1F" w14:textId="77777777" w:rsidR="008B77EF" w:rsidRPr="00D86C63" w:rsidRDefault="008B77EF"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2A734" w14:textId="77777777" w:rsidR="008B77EF" w:rsidRPr="00D86C63" w:rsidRDefault="008B77EF" w:rsidP="004E0009">
            <w:pPr>
              <w:keepNext/>
              <w:keepLines/>
              <w:rPr>
                <w:noProof/>
              </w:rPr>
            </w:pPr>
            <w:r w:rsidRPr="00D86C63">
              <w:rPr>
                <w:noProof/>
              </w:rPr>
              <w:t>Description</w:t>
            </w:r>
          </w:p>
        </w:tc>
      </w:tr>
      <w:tr w:rsidR="008B77EF" w:rsidRPr="00D86C63" w14:paraId="410C419D"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03506380" w14:textId="7D3E4236" w:rsidR="008B77EF" w:rsidRDefault="008B77EF" w:rsidP="004E0009">
            <w:pPr>
              <w:keepNext/>
              <w:keepLines/>
              <w:rPr>
                <w:b/>
                <w:noProof/>
              </w:rPr>
            </w:pPr>
            <w:r>
              <w:rPr>
                <w:b/>
                <w:noProof/>
              </w:rPr>
              <w:t>component</w:t>
            </w:r>
          </w:p>
          <w:p w14:paraId="3E05DF32" w14:textId="77777777" w:rsidR="008B77EF" w:rsidRDefault="008B77EF"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055C4" w14:textId="77777777" w:rsidR="008B77EF" w:rsidRDefault="008B77EF"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F6E717" w14:textId="1E54319B" w:rsidR="008B77EF" w:rsidRDefault="008B77EF" w:rsidP="004E0009">
            <w:pPr>
              <w:keepNext/>
              <w:keepLines/>
              <w:rPr>
                <w:noProof/>
              </w:rPr>
            </w:pPr>
            <w:r>
              <w:rPr>
                <w:noProof/>
              </w:rPr>
              <w:t>A component in the menu tree.</w:t>
            </w:r>
          </w:p>
        </w:tc>
      </w:tr>
    </w:tbl>
    <w:p w14:paraId="1E5F73C4" w14:textId="7533E665" w:rsidR="000D2037" w:rsidRDefault="008B77EF" w:rsidP="00035130">
      <w:r>
        <w:t>The ZK component model makes a distinction between a menu element and a menu item.  The principle difference is that a menu element may have children whereas a menu item may not.  We find that a component model that makes no such distinction is simpler to manage.  To achieve this, the CWF builds menu trees consisting only of menu elements – no menu items.  This method will restyle any childless menu element as a menu item.</w:t>
      </w:r>
    </w:p>
    <w:p w14:paraId="631AB11E" w14:textId="77777777" w:rsidR="008B77EF" w:rsidRDefault="008B77EF" w:rsidP="00035130"/>
    <w:p w14:paraId="5BA375E7" w14:textId="77777777" w:rsidR="000E5C44" w:rsidRDefault="000E5C44" w:rsidP="007423B4">
      <w:pPr>
        <w:pStyle w:val="Heading2"/>
        <w:rPr>
          <w:noProof/>
        </w:rPr>
      </w:pPr>
      <w:bookmarkStart w:id="60" w:name="_Toc247858446"/>
      <w:r>
        <w:rPr>
          <w:noProof/>
        </w:rPr>
        <w:t>MoveEventListener Class</w:t>
      </w:r>
      <w:bookmarkEnd w:id="60"/>
    </w:p>
    <w:p w14:paraId="28EEFF5A" w14:textId="7A2338D4" w:rsidR="000E5C44" w:rsidRDefault="000B2CF5" w:rsidP="000E5C44">
      <w:r>
        <w:t>ZK allows a user to drag a floating window to a new position within the browser window</w:t>
      </w:r>
      <w:r w:rsidR="00D564A8">
        <w:t xml:space="preserve"> (view port)</w:t>
      </w:r>
      <w:r>
        <w:t xml:space="preserve">.  If the user moves the window outside the bounds of the view port, it may become inaccessible.  If it is a modal window, further user interaction becomes impossible.  When added as a listener for a window’s </w:t>
      </w:r>
      <w:r w:rsidRPr="008F0AFA">
        <w:rPr>
          <w:rStyle w:val="Code"/>
        </w:rPr>
        <w:t>onMove</w:t>
      </w:r>
      <w:r>
        <w:t xml:space="preserve"> event, the </w:t>
      </w:r>
      <w:r w:rsidRPr="008F0AFA">
        <w:rPr>
          <w:rStyle w:val="Code"/>
        </w:rPr>
        <w:t>MoveEventListener</w:t>
      </w:r>
      <w:r>
        <w:t xml:space="preserve"> class will prevent this scenario by ensuring that the window remains accessible within the browser’s view port.  Several </w:t>
      </w:r>
      <w:r w:rsidR="00E95FF6">
        <w:t>CWF</w:t>
      </w:r>
      <w:r>
        <w:t xml:space="preserve"> API’s that produce floating windows (e.g., the </w:t>
      </w:r>
      <w:r w:rsidRPr="008F0AFA">
        <w:rPr>
          <w:rStyle w:val="Code"/>
        </w:rPr>
        <w:t>PopupDialog</w:t>
      </w:r>
      <w:r>
        <w:t xml:space="preserve"> class), apply this listener automatically.</w:t>
      </w:r>
    </w:p>
    <w:p w14:paraId="25E481FC" w14:textId="026FC34C" w:rsidR="005F3078" w:rsidRDefault="004E0009" w:rsidP="005F3078">
      <w:pPr>
        <w:keepLines/>
      </w:pPr>
      <w:r>
        <w:t>This class has two static convenience methods for adding or removing a singleton listener.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07B5461D"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901ED" w14:textId="710DAFAD"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2BB46B" w14:textId="182A03CD"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77F8854"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F86D3"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F420A6"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54B88" w14:textId="77777777" w:rsidR="004E0009" w:rsidRPr="00D86C63" w:rsidRDefault="004E0009" w:rsidP="004E0009">
            <w:pPr>
              <w:keepNext/>
              <w:keepLines/>
              <w:rPr>
                <w:noProof/>
              </w:rPr>
            </w:pPr>
            <w:r w:rsidRPr="00D86C63">
              <w:rPr>
                <w:noProof/>
              </w:rPr>
              <w:t>Description</w:t>
            </w:r>
          </w:p>
        </w:tc>
      </w:tr>
      <w:tr w:rsidR="004E0009" w:rsidRPr="00D86C63" w14:paraId="0D1187BE"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229DFC3F" w14:textId="77777777" w:rsidR="004E0009" w:rsidRDefault="004E0009" w:rsidP="004E0009">
            <w:pPr>
              <w:keepNext/>
              <w:keepLines/>
              <w:rPr>
                <w:b/>
                <w:noProof/>
              </w:rPr>
            </w:pPr>
            <w:r>
              <w:rPr>
                <w:b/>
                <w:noProof/>
              </w:rPr>
              <w:t>component</w:t>
            </w:r>
          </w:p>
          <w:p w14:paraId="21E2CEC9"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23BCF4"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7149E81" w14:textId="1A89B90F" w:rsidR="004E0009" w:rsidRDefault="004E0009" w:rsidP="004E0009">
            <w:pPr>
              <w:keepNext/>
              <w:keepLines/>
              <w:rPr>
                <w:noProof/>
              </w:rPr>
            </w:pPr>
            <w:r>
              <w:rPr>
                <w:noProof/>
              </w:rPr>
              <w:t>The component to receive the event listener.</w:t>
            </w:r>
          </w:p>
        </w:tc>
      </w:tr>
    </w:tbl>
    <w:p w14:paraId="197B900A" w14:textId="31590293" w:rsidR="004E0009" w:rsidRDefault="004E0009" w:rsidP="005F3078">
      <w:pPr>
        <w:keepLines/>
      </w:pPr>
      <w:r>
        <w:t xml:space="preserve">Adds a singleton instance of the </w:t>
      </w:r>
      <w:r w:rsidRPr="004E0009">
        <w:rPr>
          <w:rStyle w:val="Code"/>
        </w:rPr>
        <w:t>MoveEventListener</w:t>
      </w:r>
      <w:r>
        <w:t xml:space="preserve"> class to the specified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E0009" w:rsidRPr="009C74A7" w14:paraId="3FDAF31A" w14:textId="77777777" w:rsidTr="004E00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5196D1" w14:textId="351969DF" w:rsidR="004E0009" w:rsidRPr="009C74A7" w:rsidRDefault="004E0009" w:rsidP="004E00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r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1398D5" w14:textId="274E6777" w:rsidR="004E0009" w:rsidRPr="009C74A7" w:rsidRDefault="004E0009" w:rsidP="004E00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org.carewebframework.ui.zk.MoveEventListener</w:t>
            </w:r>
          </w:p>
        </w:tc>
      </w:tr>
      <w:tr w:rsidR="004E0009" w:rsidRPr="00D86C63" w14:paraId="622CFE9A" w14:textId="77777777" w:rsidTr="004E00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AD1079" w14:textId="77777777" w:rsidR="004E0009" w:rsidRPr="00D86C63" w:rsidRDefault="004E0009" w:rsidP="004E00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5DDE9B" w14:textId="77777777" w:rsidR="004E0009" w:rsidRPr="00D86C63" w:rsidRDefault="004E0009" w:rsidP="004E00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1A252" w14:textId="77777777" w:rsidR="004E0009" w:rsidRPr="00D86C63" w:rsidRDefault="004E0009" w:rsidP="004E0009">
            <w:pPr>
              <w:keepNext/>
              <w:keepLines/>
              <w:rPr>
                <w:noProof/>
              </w:rPr>
            </w:pPr>
            <w:r w:rsidRPr="00D86C63">
              <w:rPr>
                <w:noProof/>
              </w:rPr>
              <w:t>Description</w:t>
            </w:r>
          </w:p>
        </w:tc>
      </w:tr>
      <w:tr w:rsidR="004E0009" w:rsidRPr="00D86C63" w14:paraId="197138A0" w14:textId="77777777" w:rsidTr="004E0009">
        <w:tc>
          <w:tcPr>
            <w:cnfStyle w:val="001000000000" w:firstRow="0" w:lastRow="0" w:firstColumn="1" w:lastColumn="0" w:oddVBand="0" w:evenVBand="0" w:oddHBand="0" w:evenHBand="0" w:firstRowFirstColumn="0" w:firstRowLastColumn="0" w:lastRowFirstColumn="0" w:lastRowLastColumn="0"/>
            <w:tcW w:w="2358" w:type="dxa"/>
          </w:tcPr>
          <w:p w14:paraId="7330397A" w14:textId="77777777" w:rsidR="004E0009" w:rsidRDefault="004E0009" w:rsidP="004E0009">
            <w:pPr>
              <w:keepNext/>
              <w:keepLines/>
              <w:rPr>
                <w:b/>
                <w:noProof/>
              </w:rPr>
            </w:pPr>
            <w:r>
              <w:rPr>
                <w:b/>
                <w:noProof/>
              </w:rPr>
              <w:t>component</w:t>
            </w:r>
          </w:p>
          <w:p w14:paraId="1C19EDDD" w14:textId="77777777" w:rsidR="004E0009" w:rsidRDefault="004E0009" w:rsidP="004E00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C70A88" w14:textId="77777777" w:rsidR="004E0009" w:rsidRDefault="004E0009" w:rsidP="004E0009">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EBD5AD" w14:textId="661F8FBA" w:rsidR="004E0009" w:rsidRDefault="004E0009" w:rsidP="004E0009">
            <w:pPr>
              <w:keepNext/>
              <w:keepLines/>
              <w:rPr>
                <w:noProof/>
              </w:rPr>
            </w:pPr>
            <w:r>
              <w:rPr>
                <w:noProof/>
              </w:rPr>
              <w:t>The component from which the event listener will be removed.</w:t>
            </w:r>
          </w:p>
        </w:tc>
      </w:tr>
    </w:tbl>
    <w:p w14:paraId="46376C16" w14:textId="7026253F" w:rsidR="004E0009" w:rsidRDefault="004E0009" w:rsidP="004E0009">
      <w:pPr>
        <w:keepLines/>
      </w:pPr>
      <w:r>
        <w:t xml:space="preserve">Removes the singleton instance of the </w:t>
      </w:r>
      <w:r w:rsidRPr="004E0009">
        <w:rPr>
          <w:rStyle w:val="Code"/>
        </w:rPr>
        <w:t>MoveEventListener</w:t>
      </w:r>
      <w:r>
        <w:t xml:space="preserve"> class from the specified component.</w:t>
      </w:r>
    </w:p>
    <w:p w14:paraId="4A5B5D3D" w14:textId="6EE0D422" w:rsidR="005F3078" w:rsidRDefault="005F3078" w:rsidP="007423B4">
      <w:pPr>
        <w:pStyle w:val="Heading2"/>
        <w:rPr>
          <w:noProof/>
        </w:rPr>
      </w:pPr>
      <w:bookmarkStart w:id="61" w:name="_Toc247858447"/>
      <w:r>
        <w:rPr>
          <w:noProof/>
        </w:rPr>
        <w:t>PopupDialog Class</w:t>
      </w:r>
      <w:bookmarkEnd w:id="61"/>
    </w:p>
    <w:p w14:paraId="22105B6D" w14:textId="3BECF1AB" w:rsidR="000E5C44" w:rsidRDefault="00CF2964" w:rsidP="005F3078">
      <w:pPr>
        <w:keepLines/>
      </w:pPr>
      <w:r>
        <w:t xml:space="preserve">The </w:t>
      </w:r>
      <w:r w:rsidRPr="008F0AFA">
        <w:rPr>
          <w:rStyle w:val="Code"/>
        </w:rPr>
        <w:t>PopupDialog</w:t>
      </w:r>
      <w:r>
        <w:t xml:space="preserve"> class extends ZK’s </w:t>
      </w:r>
      <w:r w:rsidRPr="008F0AFA">
        <w:rPr>
          <w:rStyle w:val="Code"/>
        </w:rPr>
        <w:t>Window</w:t>
      </w:r>
      <w:r>
        <w:t xml:space="preserve"> class and </w:t>
      </w:r>
      <w:r w:rsidR="004B5793">
        <w:t>provides a convenient means for displaying a zul page in a popup window.</w:t>
      </w:r>
      <w:r>
        <w:t xml:space="preserve">  It may also be easily subclassed to provide </w:t>
      </w:r>
      <w:r w:rsidR="008F0AFA">
        <w:t>extended</w:t>
      </w:r>
      <w:r>
        <w:t xml:space="preserve"> functionality.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A1184C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216A62" w14:textId="622CDF29"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FB2D9D" w14:textId="20FCF462"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0B21B5F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E93BE"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69945"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2BD37" w14:textId="77777777" w:rsidR="000E4D3E" w:rsidRPr="00D86C63" w:rsidRDefault="000E4D3E" w:rsidP="004D0323">
            <w:pPr>
              <w:keepNext/>
              <w:keepLines/>
              <w:rPr>
                <w:noProof/>
              </w:rPr>
            </w:pPr>
            <w:r w:rsidRPr="00D86C63">
              <w:rPr>
                <w:noProof/>
              </w:rPr>
              <w:t>Description</w:t>
            </w:r>
          </w:p>
        </w:tc>
      </w:tr>
      <w:tr w:rsidR="000E4D3E" w:rsidRPr="00D86C63" w14:paraId="5408A9DB"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74E3CB7" w14:textId="62FC231A" w:rsidR="000E4D3E" w:rsidRDefault="00E730FA" w:rsidP="004D0323">
            <w:pPr>
              <w:keepNext/>
              <w:keepLines/>
              <w:rPr>
                <w:b/>
                <w:noProof/>
              </w:rPr>
            </w:pPr>
            <w:r>
              <w:rPr>
                <w:b/>
                <w:noProof/>
              </w:rPr>
              <w:t>cancel</w:t>
            </w:r>
            <w:r w:rsidR="000E4D3E">
              <w:rPr>
                <w:b/>
                <w:noProof/>
              </w:rPr>
              <w:t>ed</w:t>
            </w:r>
          </w:p>
          <w:p w14:paraId="7F7C019B"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24D" w14:textId="1A46D46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9D3BB7" w14:textId="222D7E61" w:rsidR="000E4D3E" w:rsidRDefault="000E4D3E" w:rsidP="004D0323">
            <w:pPr>
              <w:keepNext/>
              <w:keepLines/>
              <w:rPr>
                <w:noProof/>
              </w:rPr>
            </w:pPr>
            <w:r>
              <w:rPr>
                <w:noProof/>
              </w:rPr>
              <w:t>Sets the cancel status before closing the window.</w:t>
            </w:r>
          </w:p>
        </w:tc>
      </w:tr>
    </w:tbl>
    <w:p w14:paraId="7FCBD1A8" w14:textId="719DFF81" w:rsidR="000E4D3E" w:rsidRDefault="000E4D3E" w:rsidP="000E4D3E">
      <w:pPr>
        <w:keepLines/>
      </w:pPr>
      <w:r>
        <w:t>Closes the window, setting its cancel status prior to doing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4517D0C7"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A01561" w14:textId="6E842EB3" w:rsidR="000E4D3E" w:rsidRPr="009C74A7" w:rsidRDefault="00AE1077"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isCancel</w:t>
            </w:r>
            <w:r w:rsidR="000E4D3E">
              <w:rPr>
                <w:rFonts w:asciiTheme="majorHAnsi" w:hAnsiTheme="majorHAnsi"/>
                <w:noProof/>
                <w:color w:val="1F497D" w:themeColor="text2"/>
                <w:sz w:val="24"/>
                <w:szCs w:val="24"/>
              </w:rPr>
              <w: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60EAAC" w14:textId="229E3E26"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7A52270"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B14BB8"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29B1F"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F5E6D4" w14:textId="77777777" w:rsidR="000E4D3E" w:rsidRPr="00D86C63" w:rsidRDefault="000E4D3E" w:rsidP="004D0323">
            <w:pPr>
              <w:keepNext/>
              <w:keepLines/>
              <w:rPr>
                <w:noProof/>
              </w:rPr>
            </w:pPr>
            <w:r w:rsidRPr="00D86C63">
              <w:rPr>
                <w:noProof/>
              </w:rPr>
              <w:t>Description</w:t>
            </w:r>
          </w:p>
        </w:tc>
      </w:tr>
      <w:tr w:rsidR="000E4D3E" w:rsidRPr="00D86C63" w14:paraId="731AAF68"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75271134" w14:textId="77777777" w:rsidR="000E4D3E" w:rsidRDefault="000E4D3E" w:rsidP="004D0323">
            <w:pPr>
              <w:keepNext/>
              <w:keepLines/>
              <w:rPr>
                <w:b/>
                <w:noProof/>
              </w:rPr>
            </w:pPr>
            <w:r>
              <w:rPr>
                <w:b/>
                <w:noProof/>
              </w:rPr>
              <w:t>&lt;return value&gt;</w:t>
            </w:r>
          </w:p>
          <w:p w14:paraId="76CBF50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83A7D9" w14:textId="139DA803" w:rsidR="000E4D3E" w:rsidRDefault="000E4D3E"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CADA05" w14:textId="0E4A3D72" w:rsidR="000E4D3E" w:rsidRDefault="00AE1077" w:rsidP="000E4D3E">
            <w:pPr>
              <w:keepNext/>
              <w:keepLines/>
              <w:rPr>
                <w:noProof/>
              </w:rPr>
            </w:pPr>
            <w:r>
              <w:rPr>
                <w:noProof/>
              </w:rPr>
              <w:t>The</w:t>
            </w:r>
            <w:r w:rsidR="000E4D3E">
              <w:rPr>
                <w:noProof/>
              </w:rPr>
              <w:t xml:space="preserve"> cancel status of the window, as set by the </w:t>
            </w:r>
            <w:r w:rsidR="000E4D3E" w:rsidRPr="008F0AFA">
              <w:rPr>
                <w:rStyle w:val="Code"/>
              </w:rPr>
              <w:t>close</w:t>
            </w:r>
            <w:r w:rsidR="000E4D3E">
              <w:rPr>
                <w:noProof/>
              </w:rPr>
              <w:t xml:space="preserve"> method.</w:t>
            </w:r>
          </w:p>
        </w:tc>
      </w:tr>
    </w:tbl>
    <w:p w14:paraId="61C80E75" w14:textId="63701D39" w:rsidR="000E4D3E" w:rsidRDefault="000E4D3E" w:rsidP="000E4D3E">
      <w:pPr>
        <w:keepLines/>
      </w:pPr>
      <w:r>
        <w:t xml:space="preserve">Returns the cancel status of the window.  This is set by the </w:t>
      </w:r>
      <w:r w:rsidRPr="008F0AFA">
        <w:rPr>
          <w:rStyle w:val="Code"/>
        </w:rPr>
        <w:t>close</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E4D3E" w:rsidRPr="009C74A7" w14:paraId="05C02964"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1E067F" w14:textId="2FEA9F54"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onResize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EC1A78" w14:textId="71F6A1BC"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r w:rsidR="000E4D3E" w:rsidRPr="00D86C63" w14:paraId="5A7AEE5A"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092DB" w14:textId="77777777" w:rsidR="000E4D3E" w:rsidRPr="00D86C63" w:rsidRDefault="000E4D3E"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EB7E0" w14:textId="77777777" w:rsidR="000E4D3E" w:rsidRPr="00D86C63" w:rsidRDefault="000E4D3E"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B0B776" w14:textId="77777777" w:rsidR="000E4D3E" w:rsidRPr="00D86C63" w:rsidRDefault="000E4D3E" w:rsidP="004D0323">
            <w:pPr>
              <w:keepNext/>
              <w:keepLines/>
              <w:rPr>
                <w:noProof/>
              </w:rPr>
            </w:pPr>
            <w:r w:rsidRPr="00D86C63">
              <w:rPr>
                <w:noProof/>
              </w:rPr>
              <w:t>Description</w:t>
            </w:r>
          </w:p>
        </w:tc>
      </w:tr>
      <w:tr w:rsidR="000E4D3E" w:rsidRPr="00D86C63" w14:paraId="5824D33C"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3916CD49" w14:textId="3086A7C2" w:rsidR="000E4D3E" w:rsidRDefault="000E4D3E" w:rsidP="004D0323">
            <w:pPr>
              <w:keepNext/>
              <w:keepLines/>
              <w:rPr>
                <w:b/>
                <w:noProof/>
              </w:rPr>
            </w:pPr>
            <w:r>
              <w:rPr>
                <w:b/>
                <w:noProof/>
              </w:rPr>
              <w:t>newHeight</w:t>
            </w:r>
          </w:p>
          <w:p w14:paraId="3ACE3426"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3B36C5A" w14:textId="4E403185"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50644D" w14:textId="383905F4" w:rsidR="000E4D3E" w:rsidRDefault="000E4D3E" w:rsidP="004D0323">
            <w:pPr>
              <w:keepNext/>
              <w:keepLines/>
              <w:rPr>
                <w:noProof/>
              </w:rPr>
            </w:pPr>
            <w:r>
              <w:rPr>
                <w:noProof/>
              </w:rPr>
              <w:t>The new height of the window.</w:t>
            </w:r>
          </w:p>
        </w:tc>
      </w:tr>
      <w:tr w:rsidR="000E4D3E" w:rsidRPr="00D86C63" w14:paraId="6CA21624" w14:textId="77777777" w:rsidTr="004D0323">
        <w:tc>
          <w:tcPr>
            <w:cnfStyle w:val="001000000000" w:firstRow="0" w:lastRow="0" w:firstColumn="1" w:lastColumn="0" w:oddVBand="0" w:evenVBand="0" w:oddHBand="0" w:evenHBand="0" w:firstRowFirstColumn="0" w:firstRowLastColumn="0" w:lastRowFirstColumn="0" w:lastRowLastColumn="0"/>
            <w:tcW w:w="2358" w:type="dxa"/>
          </w:tcPr>
          <w:p w14:paraId="213849E2" w14:textId="07771EAC" w:rsidR="000E4D3E" w:rsidRDefault="000E4D3E" w:rsidP="004D0323">
            <w:pPr>
              <w:keepNext/>
              <w:keepLines/>
              <w:rPr>
                <w:b/>
                <w:noProof/>
              </w:rPr>
            </w:pPr>
            <w:r>
              <w:rPr>
                <w:b/>
                <w:noProof/>
              </w:rPr>
              <w:t>newWidth</w:t>
            </w:r>
          </w:p>
          <w:p w14:paraId="1CBB07C5" w14:textId="77777777" w:rsidR="000E4D3E" w:rsidRDefault="000E4D3E"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25D0A1" w14:textId="7FE06F77" w:rsidR="000E4D3E" w:rsidRDefault="000E4D3E"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C195F2" w14:textId="60213744" w:rsidR="000E4D3E" w:rsidRDefault="000E4D3E" w:rsidP="004D0323">
            <w:pPr>
              <w:keepNext/>
              <w:keepLines/>
              <w:rPr>
                <w:noProof/>
              </w:rPr>
            </w:pPr>
            <w:r>
              <w:rPr>
                <w:noProof/>
              </w:rPr>
              <w:t>The new width of the window.</w:t>
            </w:r>
          </w:p>
        </w:tc>
      </w:tr>
    </w:tbl>
    <w:p w14:paraId="7B7610E0" w14:textId="21332FCF" w:rsidR="000E4D3E" w:rsidRDefault="000E4D3E" w:rsidP="005F3078">
      <w:pPr>
        <w:keepLines/>
      </w:pPr>
      <w:r>
        <w:t>Called whenever the window is resized.  The base implementation of this method does nothing.  Subclasses may override it to provide specialized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C406E52"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72E92D" w14:textId="4F3AC161"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6816D2" w14:textId="44F8DB6B"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7B2C743B"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53F8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385CB"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0B5D4" w14:textId="77777777" w:rsidR="00BE3880" w:rsidRPr="00D86C63" w:rsidRDefault="00BE3880" w:rsidP="00BE3880">
            <w:pPr>
              <w:keepNext/>
              <w:keepLines/>
              <w:rPr>
                <w:noProof/>
              </w:rPr>
            </w:pPr>
            <w:r w:rsidRPr="00D86C63">
              <w:rPr>
                <w:noProof/>
              </w:rPr>
              <w:t>Description</w:t>
            </w:r>
          </w:p>
        </w:tc>
      </w:tr>
      <w:tr w:rsidR="00BE3880" w:rsidRPr="00D86C63" w14:paraId="1F35A79A"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7374030D" w14:textId="57116C36" w:rsidR="00BE3880" w:rsidRDefault="00BE3880" w:rsidP="00BE3880">
            <w:pPr>
              <w:keepNext/>
              <w:keepLines/>
              <w:rPr>
                <w:b/>
                <w:noProof/>
              </w:rPr>
            </w:pPr>
            <w:r>
              <w:rPr>
                <w:b/>
                <w:noProof/>
              </w:rPr>
              <w:t>zulPageDefinition</w:t>
            </w:r>
          </w:p>
          <w:p w14:paraId="44A6013C"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8A29D9" w14:textId="5C932009" w:rsidR="00BE3880" w:rsidRDefault="00BE3880" w:rsidP="00BE3880">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2743582" w14:textId="6A2073B7" w:rsidR="00BE3880" w:rsidRDefault="00AE1077" w:rsidP="00BE3880">
            <w:pPr>
              <w:keepNext/>
              <w:keepLines/>
              <w:rPr>
                <w:noProof/>
              </w:rPr>
            </w:pPr>
            <w:r>
              <w:rPr>
                <w:noProof/>
              </w:rPr>
              <w:t>The p</w:t>
            </w:r>
            <w:r w:rsidR="00BE3880">
              <w:rPr>
                <w:noProof/>
              </w:rPr>
              <w:t>age definition to be used to construct the dialog.</w:t>
            </w:r>
          </w:p>
        </w:tc>
      </w:tr>
      <w:tr w:rsidR="00BE3880" w:rsidRPr="00D86C63" w14:paraId="655C73B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6D0C74B" w14:textId="327A537A" w:rsidR="00BE3880" w:rsidRDefault="00BE3880" w:rsidP="00BE3880">
            <w:pPr>
              <w:keepNext/>
              <w:keepLines/>
              <w:rPr>
                <w:b/>
                <w:noProof/>
              </w:rPr>
            </w:pPr>
            <w:r>
              <w:rPr>
                <w:b/>
                <w:noProof/>
              </w:rPr>
              <w:t>args</w:t>
            </w:r>
          </w:p>
          <w:p w14:paraId="66CFFB9F" w14:textId="2388CB9F"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F4ED16" w14:textId="2B48D10E" w:rsidR="00BE3880" w:rsidRDefault="00BE3880" w:rsidP="00BE3880">
            <w:pPr>
              <w:keepNext/>
              <w:keepLines/>
              <w:jc w:val="center"/>
              <w:rPr>
                <w:noProof/>
              </w:rPr>
            </w:pPr>
            <w:r>
              <w:rPr>
                <w:noProof/>
              </w:rPr>
              <w:t>Map&lt;Object,Object&gt;</w:t>
            </w:r>
          </w:p>
        </w:tc>
        <w:tc>
          <w:tcPr>
            <w:cnfStyle w:val="000001000000" w:firstRow="0" w:lastRow="0" w:firstColumn="0" w:lastColumn="0" w:oddVBand="0" w:evenVBand="1" w:oddHBand="0" w:evenHBand="0" w:firstRowFirstColumn="0" w:firstRowLastColumn="0" w:lastRowFirstColumn="0" w:lastRowLastColumn="0"/>
            <w:tcW w:w="4410" w:type="dxa"/>
          </w:tcPr>
          <w:p w14:paraId="7638352A" w14:textId="64975F61" w:rsidR="00BE3880" w:rsidRDefault="00BE3880" w:rsidP="00BE3880">
            <w:pPr>
              <w:keepNext/>
              <w:keepLines/>
              <w:rPr>
                <w:noProof/>
              </w:rPr>
            </w:pPr>
            <w:r>
              <w:rPr>
                <w:noProof/>
              </w:rPr>
              <w:t>A list of arguments to be passed to the zul page when it is created.  May be null</w:t>
            </w:r>
            <w:r w:rsidR="006C185B">
              <w:rPr>
                <w:noProof/>
              </w:rPr>
              <w:t xml:space="preserve"> (the default)</w:t>
            </w:r>
            <w:r>
              <w:rPr>
                <w:noProof/>
              </w:rPr>
              <w:t>.</w:t>
            </w:r>
          </w:p>
        </w:tc>
      </w:tr>
      <w:tr w:rsidR="00BE3880" w:rsidRPr="00D86C63" w14:paraId="061D4D4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2D29EE90" w14:textId="3CB1E161" w:rsidR="00BE3880" w:rsidRDefault="00BE3880" w:rsidP="00BE3880">
            <w:pPr>
              <w:keepNext/>
              <w:keepLines/>
              <w:rPr>
                <w:b/>
                <w:noProof/>
              </w:rPr>
            </w:pPr>
            <w:r>
              <w:rPr>
                <w:b/>
                <w:noProof/>
              </w:rPr>
              <w:t>closable</w:t>
            </w:r>
          </w:p>
          <w:p w14:paraId="035A7BC6" w14:textId="5A6FE143"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14B0C88" w14:textId="7666F9BF"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72CA0AF" w14:textId="1121A9F3" w:rsidR="00BE3880" w:rsidRDefault="00BE3880" w:rsidP="00BE3880">
            <w:pPr>
              <w:keepNext/>
              <w:keepLines/>
              <w:rPr>
                <w:noProof/>
              </w:rPr>
            </w:pPr>
            <w:r>
              <w:rPr>
                <w:noProof/>
              </w:rPr>
              <w:t>If true (the default), the window will have a close button on the title bar.</w:t>
            </w:r>
          </w:p>
        </w:tc>
      </w:tr>
      <w:tr w:rsidR="00BE3880" w:rsidRPr="00D86C63" w14:paraId="6599A02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1A2F8B3" w14:textId="46B0EA53" w:rsidR="00BE3880" w:rsidRDefault="00BE3880" w:rsidP="00BE3880">
            <w:pPr>
              <w:keepNext/>
              <w:keepLines/>
              <w:rPr>
                <w:b/>
                <w:noProof/>
              </w:rPr>
            </w:pPr>
            <w:r>
              <w:rPr>
                <w:b/>
                <w:noProof/>
              </w:rPr>
              <w:t>sizable</w:t>
            </w:r>
          </w:p>
          <w:p w14:paraId="38E4D56D" w14:textId="27421655"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DDC88A5" w14:textId="0C1A5EE0"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072F7CF" w14:textId="67881AA8" w:rsidR="00BE3880" w:rsidRDefault="00BE3880" w:rsidP="00BE3880">
            <w:pPr>
              <w:keepNext/>
              <w:keepLines/>
              <w:rPr>
                <w:noProof/>
              </w:rPr>
            </w:pPr>
            <w:r>
              <w:rPr>
                <w:noProof/>
              </w:rPr>
              <w:t>If true (the default), the window may be resized by the user.</w:t>
            </w:r>
          </w:p>
        </w:tc>
      </w:tr>
      <w:tr w:rsidR="00BE3880" w:rsidRPr="00D86C63" w14:paraId="1E2BDC4E"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3AF5AD4" w14:textId="493C3D39" w:rsidR="00BE3880" w:rsidRDefault="00BE3880" w:rsidP="00BE3880">
            <w:pPr>
              <w:keepNext/>
              <w:keepLines/>
              <w:rPr>
                <w:b/>
                <w:noProof/>
              </w:rPr>
            </w:pPr>
            <w:r>
              <w:rPr>
                <w:b/>
                <w:noProof/>
              </w:rPr>
              <w:t>show</w:t>
            </w:r>
          </w:p>
          <w:p w14:paraId="05FFC39C" w14:textId="04D7D11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FFFE800" w14:textId="667D2483"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77427E8" w14:textId="03C43550"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6D7F1F4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0DFEF63" w14:textId="69EF87E6" w:rsidR="00BE3880" w:rsidRDefault="00BE3880" w:rsidP="00BE3880">
            <w:pPr>
              <w:keepNext/>
              <w:keepLines/>
              <w:rPr>
                <w:b/>
                <w:noProof/>
              </w:rPr>
            </w:pPr>
            <w:r>
              <w:rPr>
                <w:b/>
                <w:noProof/>
              </w:rPr>
              <w:t>&lt;return value&gt;</w:t>
            </w:r>
          </w:p>
          <w:p w14:paraId="492113A6"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FB9D7A" w14:textId="253D61B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3D50074" w14:textId="31E54CD9"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714FB22A" w14:textId="4DF82FF8" w:rsidR="00BE3880" w:rsidRDefault="00BE3880" w:rsidP="005F3078">
      <w:pPr>
        <w:keepLines/>
      </w:pPr>
      <w:r>
        <w:t>Use this static method to popup any zul page given its definition.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3880" w:rsidRPr="009C74A7" w14:paraId="7073F1F1" w14:textId="77777777" w:rsidTr="00BE3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BA6FCA" w14:textId="77777777" w:rsidR="00BE3880" w:rsidRPr="009C74A7" w:rsidRDefault="00BE3880" w:rsidP="00BE388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popup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5F7E10" w14:textId="044DC468" w:rsidR="00BE3880" w:rsidRPr="009C74A7" w:rsidRDefault="00076A90" w:rsidP="00BE388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E3880">
              <w:rPr>
                <w:rFonts w:asciiTheme="majorHAnsi" w:hAnsiTheme="majorHAnsi"/>
                <w:b w:val="0"/>
                <w:noProof/>
                <w:color w:val="1F497D" w:themeColor="text2"/>
              </w:rPr>
              <w:t>.ui.zk.PopupDialog</w:t>
            </w:r>
          </w:p>
        </w:tc>
      </w:tr>
      <w:tr w:rsidR="00BE3880" w:rsidRPr="00D86C63" w14:paraId="6CBC4508" w14:textId="77777777" w:rsidTr="00BE388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15AB5B" w14:textId="77777777" w:rsidR="00BE3880" w:rsidRPr="00D86C63" w:rsidRDefault="00BE3880" w:rsidP="00BE388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5B7ED3" w14:textId="77777777" w:rsidR="00BE3880" w:rsidRPr="00D86C63" w:rsidRDefault="00BE3880" w:rsidP="00BE388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1D4A68" w14:textId="77777777" w:rsidR="00BE3880" w:rsidRPr="00D86C63" w:rsidRDefault="00BE3880" w:rsidP="00BE3880">
            <w:pPr>
              <w:keepNext/>
              <w:keepLines/>
              <w:rPr>
                <w:noProof/>
              </w:rPr>
            </w:pPr>
            <w:r w:rsidRPr="00D86C63">
              <w:rPr>
                <w:noProof/>
              </w:rPr>
              <w:t>Description</w:t>
            </w:r>
          </w:p>
        </w:tc>
      </w:tr>
      <w:tr w:rsidR="00BE3880" w:rsidRPr="00D86C63" w14:paraId="30330154"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DB1282A" w14:textId="18CAD072" w:rsidR="00BE3880" w:rsidRDefault="00BE3880" w:rsidP="00BE3880">
            <w:pPr>
              <w:keepNext/>
              <w:keepLines/>
              <w:rPr>
                <w:b/>
                <w:noProof/>
              </w:rPr>
            </w:pPr>
            <w:r>
              <w:rPr>
                <w:b/>
                <w:noProof/>
              </w:rPr>
              <w:t>zulPage</w:t>
            </w:r>
          </w:p>
          <w:p w14:paraId="605E883B"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D2962" w14:textId="4352D671" w:rsidR="00BE3880" w:rsidRDefault="00BE3880" w:rsidP="00BE388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49684D" w14:textId="7C04B431" w:rsidR="00BE3880" w:rsidRDefault="00BE3880" w:rsidP="00BE3880">
            <w:pPr>
              <w:keepNext/>
              <w:keepLines/>
              <w:rPr>
                <w:noProof/>
              </w:rPr>
            </w:pPr>
            <w:r>
              <w:rPr>
                <w:noProof/>
              </w:rPr>
              <w:t xml:space="preserve">The URL of a zul </w:t>
            </w:r>
            <w:r w:rsidR="000E4D3E">
              <w:rPr>
                <w:noProof/>
              </w:rPr>
              <w:t>page to be displayed in a popup window.</w:t>
            </w:r>
          </w:p>
        </w:tc>
      </w:tr>
      <w:tr w:rsidR="00BE3880" w:rsidRPr="00D86C63" w14:paraId="101150D3"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4ACC21DF" w14:textId="77777777" w:rsidR="00BE3880" w:rsidRDefault="00BE3880" w:rsidP="00BE3880">
            <w:pPr>
              <w:keepNext/>
              <w:keepLines/>
              <w:rPr>
                <w:b/>
                <w:noProof/>
              </w:rPr>
            </w:pPr>
            <w:r>
              <w:rPr>
                <w:b/>
                <w:noProof/>
              </w:rPr>
              <w:t>closable</w:t>
            </w:r>
          </w:p>
          <w:p w14:paraId="143C4646"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60B23C"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3A29A97" w14:textId="77777777" w:rsidR="00BE3880" w:rsidRDefault="00BE3880" w:rsidP="00BE3880">
            <w:pPr>
              <w:keepNext/>
              <w:keepLines/>
              <w:rPr>
                <w:noProof/>
              </w:rPr>
            </w:pPr>
            <w:r>
              <w:rPr>
                <w:noProof/>
              </w:rPr>
              <w:t>If true (the default), the window will have a close button on the title bar.</w:t>
            </w:r>
          </w:p>
        </w:tc>
      </w:tr>
      <w:tr w:rsidR="00BE3880" w:rsidRPr="00D86C63" w14:paraId="67B31498"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03566A73" w14:textId="77777777" w:rsidR="00BE3880" w:rsidRDefault="00BE3880" w:rsidP="00BE3880">
            <w:pPr>
              <w:keepNext/>
              <w:keepLines/>
              <w:rPr>
                <w:b/>
                <w:noProof/>
              </w:rPr>
            </w:pPr>
            <w:r>
              <w:rPr>
                <w:b/>
                <w:noProof/>
              </w:rPr>
              <w:t>sizable</w:t>
            </w:r>
          </w:p>
          <w:p w14:paraId="253E6F4F"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740DFA5"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D0B4C1" w14:textId="77777777" w:rsidR="00BE3880" w:rsidRDefault="00BE3880" w:rsidP="00BE3880">
            <w:pPr>
              <w:keepNext/>
              <w:keepLines/>
              <w:rPr>
                <w:noProof/>
              </w:rPr>
            </w:pPr>
            <w:r>
              <w:rPr>
                <w:noProof/>
              </w:rPr>
              <w:t>If true (the default), the window may be resized by the user.</w:t>
            </w:r>
          </w:p>
        </w:tc>
      </w:tr>
      <w:tr w:rsidR="00BE3880" w:rsidRPr="00D86C63" w14:paraId="4F087F8F"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5C2A0C2B" w14:textId="77777777" w:rsidR="00BE3880" w:rsidRDefault="00BE3880" w:rsidP="00BE3880">
            <w:pPr>
              <w:keepNext/>
              <w:keepLines/>
              <w:rPr>
                <w:b/>
                <w:noProof/>
              </w:rPr>
            </w:pPr>
            <w:r>
              <w:rPr>
                <w:b/>
                <w:noProof/>
              </w:rPr>
              <w:t>show</w:t>
            </w:r>
          </w:p>
          <w:p w14:paraId="5421BE9D" w14:textId="77777777" w:rsidR="00BE3880" w:rsidRPr="00FF034C" w:rsidRDefault="00BE3880" w:rsidP="00BE388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D9A6394" w14:textId="77777777" w:rsidR="00BE3880" w:rsidRDefault="00BE3880" w:rsidP="00BE388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6EAF6BD" w14:textId="77777777" w:rsidR="00BE3880" w:rsidRDefault="00BE3880" w:rsidP="00BE3880">
            <w:pPr>
              <w:keepNext/>
              <w:keepLines/>
              <w:rPr>
                <w:noProof/>
              </w:rPr>
            </w:pPr>
            <w:r>
              <w:rPr>
                <w:noProof/>
              </w:rPr>
              <w:t>If true (the default), the window is displayed modally immediately after it is created.  If false, the window is created, but not displayed.</w:t>
            </w:r>
          </w:p>
        </w:tc>
      </w:tr>
      <w:tr w:rsidR="00BE3880" w:rsidRPr="00D86C63" w14:paraId="26A8052B" w14:textId="77777777" w:rsidTr="00BE3880">
        <w:tc>
          <w:tcPr>
            <w:cnfStyle w:val="001000000000" w:firstRow="0" w:lastRow="0" w:firstColumn="1" w:lastColumn="0" w:oddVBand="0" w:evenVBand="0" w:oddHBand="0" w:evenHBand="0" w:firstRowFirstColumn="0" w:firstRowLastColumn="0" w:lastRowFirstColumn="0" w:lastRowLastColumn="0"/>
            <w:tcW w:w="2358" w:type="dxa"/>
          </w:tcPr>
          <w:p w14:paraId="1412750E" w14:textId="77777777" w:rsidR="00BE3880" w:rsidRDefault="00BE3880" w:rsidP="00BE3880">
            <w:pPr>
              <w:keepNext/>
              <w:keepLines/>
              <w:rPr>
                <w:b/>
                <w:noProof/>
              </w:rPr>
            </w:pPr>
            <w:r>
              <w:rPr>
                <w:b/>
                <w:noProof/>
              </w:rPr>
              <w:t>&lt;return value&gt;</w:t>
            </w:r>
          </w:p>
          <w:p w14:paraId="23216757" w14:textId="77777777" w:rsidR="00BE3880" w:rsidRDefault="00BE3880" w:rsidP="00BE388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86327F" w14:textId="77777777" w:rsidR="00BE3880" w:rsidRDefault="00BE3880" w:rsidP="00BE3880">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5E4C0D53" w14:textId="75DBD6C6" w:rsidR="00BE3880" w:rsidRDefault="00BE3880" w:rsidP="00BE3880">
            <w:pPr>
              <w:keepNext/>
              <w:keepLines/>
              <w:rPr>
                <w:noProof/>
              </w:rPr>
            </w:pPr>
            <w:r>
              <w:rPr>
                <w:noProof/>
              </w:rPr>
              <w:t xml:space="preserve">The window that was created.  If the </w:t>
            </w:r>
            <w:r w:rsidR="008F0AFA">
              <w:rPr>
                <w:noProof/>
              </w:rPr>
              <w:t>top-level</w:t>
            </w:r>
            <w:r>
              <w:rPr>
                <w:noProof/>
              </w:rPr>
              <w:t xml:space="preserve"> component of the zul page is a </w:t>
            </w:r>
            <w:r w:rsidRPr="008F0AFA">
              <w:rPr>
                <w:rStyle w:val="Code"/>
              </w:rPr>
              <w:t>Window</w:t>
            </w:r>
            <w:r>
              <w:rPr>
                <w:noProof/>
              </w:rPr>
              <w:t xml:space="preserve">, that component is returned.  Otherwise, a new </w:t>
            </w:r>
            <w:r w:rsidRPr="008F0AFA">
              <w:rPr>
                <w:rStyle w:val="Code"/>
              </w:rPr>
              <w:t>Window</w:t>
            </w:r>
            <w:r>
              <w:rPr>
                <w:noProof/>
              </w:rPr>
              <w:t xml:space="preserve"> is created to host the zul page and that </w:t>
            </w:r>
            <w:r w:rsidRPr="008F0AFA">
              <w:rPr>
                <w:rStyle w:val="Code"/>
              </w:rPr>
              <w:t>Window</w:t>
            </w:r>
            <w:r>
              <w:rPr>
                <w:noProof/>
              </w:rPr>
              <w:t xml:space="preserve"> is returned.</w:t>
            </w:r>
          </w:p>
        </w:tc>
      </w:tr>
    </w:tbl>
    <w:p w14:paraId="16DAF833" w14:textId="19A094ED" w:rsidR="00BE3880" w:rsidRDefault="00BE3880" w:rsidP="00BE3880">
      <w:pPr>
        <w:keepLines/>
      </w:pPr>
      <w:r>
        <w:t xml:space="preserve">Use this static method to popup any zul page given its </w:t>
      </w:r>
      <w:r w:rsidR="000E4D3E">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E4D3E" w:rsidRPr="009C74A7" w14:paraId="462224BF"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07E00BE" w14:textId="22D652A5" w:rsidR="000E4D3E" w:rsidRPr="009C74A7" w:rsidRDefault="000E4D3E"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EF5F27" w14:textId="2C0A94C4" w:rsidR="000E4D3E"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0E4D3E">
              <w:rPr>
                <w:rFonts w:asciiTheme="majorHAnsi" w:hAnsiTheme="majorHAnsi"/>
                <w:b w:val="0"/>
                <w:noProof/>
                <w:color w:val="1F497D" w:themeColor="text2"/>
              </w:rPr>
              <w:t>.ui.zk.PopupDialog</w:t>
            </w:r>
          </w:p>
        </w:tc>
      </w:tr>
    </w:tbl>
    <w:p w14:paraId="1C54D9E0" w14:textId="4C572BA4" w:rsidR="000E4D3E" w:rsidRDefault="000E4D3E" w:rsidP="000E4D3E">
      <w:pPr>
        <w:keepLines/>
      </w:pPr>
      <w:r>
        <w:t>Displays the window modally.</w:t>
      </w:r>
    </w:p>
    <w:p w14:paraId="5E1B0769" w14:textId="77777777" w:rsidR="00BE3880" w:rsidRDefault="00BE3880" w:rsidP="005F3078">
      <w:pPr>
        <w:keepLines/>
      </w:pPr>
    </w:p>
    <w:p w14:paraId="68902243" w14:textId="77777777" w:rsidR="000E5C44" w:rsidRDefault="000E5C44" w:rsidP="007423B4">
      <w:pPr>
        <w:pStyle w:val="Heading2"/>
        <w:rPr>
          <w:noProof/>
        </w:rPr>
      </w:pPr>
      <w:bookmarkStart w:id="62" w:name="_Toc247858448"/>
      <w:r>
        <w:rPr>
          <w:noProof/>
        </w:rPr>
        <w:t>PopupManager Class</w:t>
      </w:r>
      <w:bookmarkEnd w:id="62"/>
    </w:p>
    <w:p w14:paraId="5DEF3105" w14:textId="77777777" w:rsidR="00C059EC" w:rsidRDefault="002063F8" w:rsidP="000E5C44">
      <w:r>
        <w:t xml:space="preserve">The Popup Manager maintains a list of </w:t>
      </w:r>
      <w:r w:rsidR="009704A7">
        <w:t xml:space="preserve">active </w:t>
      </w:r>
      <w:r>
        <w:t>popup windows</w:t>
      </w:r>
      <w:r w:rsidR="009704A7">
        <w:t xml:space="preserve"> and ensures that each popup window does not fully obscure the preceding one by staggering the initial position of successive popup windows.  Dialogs belonging to the </w:t>
      </w:r>
      <w:r w:rsidR="009704A7" w:rsidRPr="008F0AFA">
        <w:rPr>
          <w:rStyle w:val="Code"/>
        </w:rPr>
        <w:t>PopupDialog</w:t>
      </w:r>
      <w:r w:rsidR="009704A7">
        <w:t xml:space="preserve"> class, for example, automatically register themselves with the Popup Mana</w:t>
      </w:r>
      <w:r w:rsidR="00C059EC">
        <w:t>ger.  The following methods will be of interest to the software developer: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30C39501"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6FB623" w14:textId="2F3051A5" w:rsidR="00C059EC" w:rsidRPr="009C74A7" w:rsidRDefault="00C059EC" w:rsidP="004B5793">
            <w:pPr>
              <w:keepNext/>
              <w:keepLines/>
              <w:ind w:left="-90"/>
              <w:rPr>
                <w:rFonts w:asciiTheme="majorHAnsi" w:hAnsiTheme="majorHAnsi"/>
                <w:noProof/>
                <w:color w:val="1F497D" w:themeColor="text2"/>
                <w:sz w:val="24"/>
                <w:szCs w:val="24"/>
              </w:rPr>
            </w:pPr>
            <w:r>
              <w:rPr>
                <w:noProof/>
              </w:rPr>
              <w:t xml:space="preserve"> </w:t>
            </w:r>
            <w:r>
              <w:rPr>
                <w:rFonts w:asciiTheme="majorHAnsi" w:hAnsiTheme="majorHAnsi"/>
                <w:noProof/>
                <w:color w:val="1F497D" w:themeColor="text2"/>
                <w:sz w:val="24"/>
                <w:szCs w:val="24"/>
              </w:rPr>
              <w:t>getInstance</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AB2552" w14:textId="09BBAB38" w:rsidR="00C059EC" w:rsidRPr="009C74A7" w:rsidRDefault="00076A90" w:rsidP="00C059E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3E91A1FC"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381583"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9E2DBD"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4D7BC2" w14:textId="77777777" w:rsidR="00C059EC" w:rsidRPr="00D86C63" w:rsidRDefault="00C059EC" w:rsidP="004B5793">
            <w:pPr>
              <w:keepNext/>
              <w:keepLines/>
              <w:rPr>
                <w:noProof/>
              </w:rPr>
            </w:pPr>
            <w:r w:rsidRPr="00D86C63">
              <w:rPr>
                <w:noProof/>
              </w:rPr>
              <w:t>Description</w:t>
            </w:r>
          </w:p>
        </w:tc>
      </w:tr>
      <w:tr w:rsidR="00C059EC" w:rsidRPr="00D86C63" w14:paraId="54AA16C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6E69C2" w14:textId="61C22B77" w:rsidR="00C059EC" w:rsidRDefault="00C059EC" w:rsidP="004B5793">
            <w:pPr>
              <w:keepNext/>
              <w:keepLines/>
              <w:rPr>
                <w:b/>
                <w:noProof/>
              </w:rPr>
            </w:pPr>
            <w:r>
              <w:rPr>
                <w:b/>
                <w:noProof/>
              </w:rPr>
              <w:t>&lt;return value&gt;</w:t>
            </w:r>
          </w:p>
          <w:p w14:paraId="0FDC2FE4"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5ED69" w14:textId="375E4C4D" w:rsidR="00C059EC" w:rsidRDefault="00C059EC" w:rsidP="004B5793">
            <w:pPr>
              <w:keepNext/>
              <w:keepLines/>
              <w:jc w:val="center"/>
              <w:rPr>
                <w:noProof/>
              </w:rPr>
            </w:pPr>
            <w:r>
              <w:rPr>
                <w:noProof/>
              </w:rPr>
              <w:t>PopupManager</w:t>
            </w:r>
          </w:p>
        </w:tc>
        <w:tc>
          <w:tcPr>
            <w:cnfStyle w:val="000001000000" w:firstRow="0" w:lastRow="0" w:firstColumn="0" w:lastColumn="0" w:oddVBand="0" w:evenVBand="1" w:oddHBand="0" w:evenHBand="0" w:firstRowFirstColumn="0" w:firstRowLastColumn="0" w:lastRowFirstColumn="0" w:lastRowLastColumn="0"/>
            <w:tcW w:w="4410" w:type="dxa"/>
          </w:tcPr>
          <w:p w14:paraId="031195BD" w14:textId="56B28F58" w:rsidR="00C059EC" w:rsidRDefault="00030B3A" w:rsidP="004B5793">
            <w:pPr>
              <w:keepNext/>
              <w:keepLines/>
              <w:rPr>
                <w:noProof/>
              </w:rPr>
            </w:pPr>
            <w:r>
              <w:rPr>
                <w:noProof/>
              </w:rPr>
              <w:t>The</w:t>
            </w:r>
            <w:r w:rsidR="00C059EC">
              <w:rPr>
                <w:noProof/>
              </w:rPr>
              <w:t xml:space="preserve"> instance of the Popup Manager for the current desktop.</w:t>
            </w:r>
          </w:p>
        </w:tc>
      </w:tr>
    </w:tbl>
    <w:p w14:paraId="7C7F50FC" w14:textId="690AB4DA" w:rsidR="000E5C44" w:rsidRDefault="00C059EC" w:rsidP="000E5C44">
      <w:r>
        <w:t>Use this static method to access the Popup Manager for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46307EC2"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C91038" w14:textId="298E373A"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802C4D" w14:textId="5BBDB21A"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77DAAAE7"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BAAD2"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52C08"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86FE69" w14:textId="77777777" w:rsidR="00C059EC" w:rsidRPr="00D86C63" w:rsidRDefault="00C059EC" w:rsidP="004B5793">
            <w:pPr>
              <w:keepNext/>
              <w:keepLines/>
              <w:rPr>
                <w:noProof/>
              </w:rPr>
            </w:pPr>
            <w:r w:rsidRPr="00D86C63">
              <w:rPr>
                <w:noProof/>
              </w:rPr>
              <w:t>Description</w:t>
            </w:r>
          </w:p>
        </w:tc>
      </w:tr>
      <w:tr w:rsidR="00C059EC" w:rsidRPr="00D86C63" w14:paraId="537B8D8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ADB58EE" w14:textId="47FD6448" w:rsidR="00C059EC" w:rsidRDefault="00C059EC" w:rsidP="004B5793">
            <w:pPr>
              <w:keepNext/>
              <w:keepLines/>
              <w:rPr>
                <w:b/>
                <w:noProof/>
              </w:rPr>
            </w:pPr>
            <w:r>
              <w:rPr>
                <w:b/>
                <w:noProof/>
              </w:rPr>
              <w:t>window</w:t>
            </w:r>
          </w:p>
          <w:p w14:paraId="6BEF636C"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C61294" w14:textId="27B4BAFA"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1EC3AAC8" w14:textId="56B1442B" w:rsidR="00C059EC" w:rsidRDefault="00C059EC" w:rsidP="00030B3A">
            <w:pPr>
              <w:keepNext/>
              <w:keepLines/>
              <w:rPr>
                <w:noProof/>
              </w:rPr>
            </w:pPr>
            <w:r>
              <w:rPr>
                <w:noProof/>
              </w:rPr>
              <w:t>The window to be registered.</w:t>
            </w:r>
          </w:p>
        </w:tc>
      </w:tr>
    </w:tbl>
    <w:p w14:paraId="20928BA9" w14:textId="7FF83227" w:rsidR="00C059EC" w:rsidRDefault="00C059EC" w:rsidP="000E5C44">
      <w:r>
        <w:t xml:space="preserve">This registers </w:t>
      </w:r>
      <w:r w:rsidR="00030B3A">
        <w:t>a</w:t>
      </w:r>
      <w:r>
        <w:t xml:space="preserve"> window with the Popup Manager.  This should be done before the window is displayed.  This method also applies a </w:t>
      </w:r>
      <w:r w:rsidRPr="008F0AFA">
        <w:rPr>
          <w:rStyle w:val="Code"/>
        </w:rPr>
        <w:t>MoveEventListener</w:t>
      </w:r>
      <w:r>
        <w:t xml:space="preserve"> to the window to prevent the window from being moved outside the browser view port and removes the default browser context menu from the window (it will not affect a custom context menu, however).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059EC" w:rsidRPr="009C74A7" w14:paraId="722DBF1D" w14:textId="77777777" w:rsidTr="004B5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7F6F4D" w14:textId="2C0EAD5D" w:rsidR="00C059EC" w:rsidRPr="009C74A7" w:rsidRDefault="00C059EC" w:rsidP="004B579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unregisterPopup</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DDC725" w14:textId="53B02FD7" w:rsidR="00C059EC" w:rsidRPr="009C74A7" w:rsidRDefault="00076A90" w:rsidP="004B579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059EC">
              <w:rPr>
                <w:rFonts w:asciiTheme="majorHAnsi" w:hAnsiTheme="majorHAnsi"/>
                <w:b w:val="0"/>
                <w:noProof/>
                <w:color w:val="1F497D" w:themeColor="text2"/>
              </w:rPr>
              <w:t>.ui.zk.PopupManager</w:t>
            </w:r>
          </w:p>
        </w:tc>
      </w:tr>
      <w:tr w:rsidR="00C059EC" w:rsidRPr="00D86C63" w14:paraId="46F4C4B1" w14:textId="77777777" w:rsidTr="004B579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9B238" w14:textId="77777777" w:rsidR="00C059EC" w:rsidRPr="00D86C63" w:rsidRDefault="00C059EC" w:rsidP="004B579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0703C1" w14:textId="77777777" w:rsidR="00C059EC" w:rsidRPr="00D86C63" w:rsidRDefault="00C059EC" w:rsidP="004B579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7F527" w14:textId="77777777" w:rsidR="00C059EC" w:rsidRPr="00D86C63" w:rsidRDefault="00C059EC" w:rsidP="004B5793">
            <w:pPr>
              <w:keepNext/>
              <w:keepLines/>
              <w:rPr>
                <w:noProof/>
              </w:rPr>
            </w:pPr>
            <w:r w:rsidRPr="00D86C63">
              <w:rPr>
                <w:noProof/>
              </w:rPr>
              <w:t>Description</w:t>
            </w:r>
          </w:p>
        </w:tc>
      </w:tr>
      <w:tr w:rsidR="00C059EC" w:rsidRPr="00D86C63" w14:paraId="33A08B0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72A86F4" w14:textId="6CBB53E4" w:rsidR="00C059EC" w:rsidRDefault="00C059EC" w:rsidP="004B5793">
            <w:pPr>
              <w:keepNext/>
              <w:keepLines/>
              <w:rPr>
                <w:b/>
                <w:noProof/>
              </w:rPr>
            </w:pPr>
            <w:r>
              <w:rPr>
                <w:b/>
                <w:noProof/>
              </w:rPr>
              <w:t>window</w:t>
            </w:r>
          </w:p>
          <w:p w14:paraId="75881182" w14:textId="77777777" w:rsidR="00C059EC" w:rsidRDefault="00C059EC" w:rsidP="004B579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14A463" w14:textId="123042A0" w:rsidR="00C059EC" w:rsidRDefault="00C059EC" w:rsidP="004B5793">
            <w:pPr>
              <w:keepNext/>
              <w:keepLines/>
              <w:jc w:val="center"/>
              <w:rPr>
                <w:noProof/>
              </w:rPr>
            </w:pPr>
            <w:r>
              <w:rPr>
                <w:noProof/>
              </w:rPr>
              <w:t>Window</w:t>
            </w:r>
          </w:p>
        </w:tc>
        <w:tc>
          <w:tcPr>
            <w:cnfStyle w:val="000001000000" w:firstRow="0" w:lastRow="0" w:firstColumn="0" w:lastColumn="0" w:oddVBand="0" w:evenVBand="1" w:oddHBand="0" w:evenHBand="0" w:firstRowFirstColumn="0" w:firstRowLastColumn="0" w:lastRowFirstColumn="0" w:lastRowLastColumn="0"/>
            <w:tcW w:w="4410" w:type="dxa"/>
          </w:tcPr>
          <w:p w14:paraId="32F31CB1" w14:textId="55AFDCAA" w:rsidR="00C059EC" w:rsidRDefault="00030B3A" w:rsidP="00030B3A">
            <w:pPr>
              <w:keepNext/>
              <w:keepLines/>
              <w:rPr>
                <w:noProof/>
              </w:rPr>
            </w:pPr>
            <w:r>
              <w:rPr>
                <w:noProof/>
              </w:rPr>
              <w:t>The window to be unregistered</w:t>
            </w:r>
            <w:r w:rsidR="00C059EC">
              <w:rPr>
                <w:noProof/>
              </w:rPr>
              <w:t>.</w:t>
            </w:r>
          </w:p>
        </w:tc>
      </w:tr>
    </w:tbl>
    <w:p w14:paraId="0EF8A931" w14:textId="0DE143EA" w:rsidR="00C059EC" w:rsidRDefault="00C059EC" w:rsidP="000E5C44">
      <w:r>
        <w:t>This method is called automatically when a registered popup window is closed.</w:t>
      </w:r>
    </w:p>
    <w:p w14:paraId="689D66A0" w14:textId="77777777" w:rsidR="000D2037" w:rsidRDefault="000D2037" w:rsidP="000E5C44"/>
    <w:p w14:paraId="3B52BBEC" w14:textId="77777777" w:rsidR="000E5C44" w:rsidRDefault="000E5C44" w:rsidP="007423B4">
      <w:pPr>
        <w:pStyle w:val="Heading2"/>
        <w:rPr>
          <w:noProof/>
        </w:rPr>
      </w:pPr>
      <w:bookmarkStart w:id="63" w:name="_Toc247858449"/>
      <w:r>
        <w:rPr>
          <w:noProof/>
        </w:rPr>
        <w:t>PromptDialog Class</w:t>
      </w:r>
      <w:bookmarkEnd w:id="63"/>
    </w:p>
    <w:p w14:paraId="7000279F" w14:textId="68007F76" w:rsidR="000E5C44" w:rsidRDefault="004D0323" w:rsidP="000E5C44">
      <w:r>
        <w:t>This class provides a convenient way to prompt the user for various kinds of simple input.  There are a number of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0323" w:rsidRPr="009C74A7" w14:paraId="1C464CB0" w14:textId="77777777" w:rsidTr="004D03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37C247" w14:textId="3BE6A7D1" w:rsidR="004D0323" w:rsidRPr="009C74A7" w:rsidRDefault="004D0323" w:rsidP="004D0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confirm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C24D684" w14:textId="042F68D0" w:rsidR="004D0323" w:rsidRPr="009C74A7" w:rsidRDefault="00076A90" w:rsidP="004D032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0323">
              <w:rPr>
                <w:rFonts w:asciiTheme="majorHAnsi" w:hAnsiTheme="majorHAnsi"/>
                <w:b w:val="0"/>
                <w:noProof/>
                <w:color w:val="1F497D" w:themeColor="text2"/>
              </w:rPr>
              <w:t>.ui.zk.PromptDialog</w:t>
            </w:r>
          </w:p>
        </w:tc>
      </w:tr>
      <w:tr w:rsidR="004D0323" w:rsidRPr="00D86C63" w14:paraId="52FCA955" w14:textId="77777777" w:rsidTr="004D032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F8C165" w14:textId="77777777" w:rsidR="004D0323" w:rsidRPr="00D86C63" w:rsidRDefault="004D0323" w:rsidP="004D032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202825" w14:textId="77777777" w:rsidR="004D0323" w:rsidRPr="00D86C63" w:rsidRDefault="004D0323" w:rsidP="004D032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0CEDD" w14:textId="77777777" w:rsidR="004D0323" w:rsidRPr="00D86C63" w:rsidRDefault="004D0323" w:rsidP="004D0323">
            <w:pPr>
              <w:keepNext/>
              <w:keepLines/>
              <w:rPr>
                <w:noProof/>
              </w:rPr>
            </w:pPr>
            <w:r w:rsidRPr="00D86C63">
              <w:rPr>
                <w:noProof/>
              </w:rPr>
              <w:t>Description</w:t>
            </w:r>
          </w:p>
        </w:tc>
      </w:tr>
      <w:tr w:rsidR="004D0323" w:rsidRPr="00D86C63" w14:paraId="3663F59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1F912CC" w14:textId="03ED32BE" w:rsidR="004D0323" w:rsidRDefault="004D0323" w:rsidP="004D0323">
            <w:pPr>
              <w:keepNext/>
              <w:keepLines/>
              <w:rPr>
                <w:b/>
                <w:noProof/>
              </w:rPr>
            </w:pPr>
            <w:r>
              <w:rPr>
                <w:b/>
                <w:noProof/>
              </w:rPr>
              <w:t>message</w:t>
            </w:r>
          </w:p>
          <w:p w14:paraId="0B52EBB0"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286EAC" w14:textId="165EA2B3"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2A64A6" w14:textId="2693F501" w:rsidR="004D0323" w:rsidRDefault="004D0323" w:rsidP="004D0323">
            <w:pPr>
              <w:keepNext/>
              <w:keepLines/>
              <w:rPr>
                <w:noProof/>
              </w:rPr>
            </w:pPr>
            <w:r>
              <w:rPr>
                <w:noProof/>
              </w:rPr>
              <w:t>The text of the user prompt.</w:t>
            </w:r>
          </w:p>
        </w:tc>
      </w:tr>
      <w:tr w:rsidR="004D0323" w:rsidRPr="00D86C63" w14:paraId="429D1A1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FFFF5C0" w14:textId="39837C1A" w:rsidR="004D0323" w:rsidRDefault="004D0323" w:rsidP="004D0323">
            <w:pPr>
              <w:keepNext/>
              <w:keepLines/>
              <w:rPr>
                <w:b/>
                <w:noProof/>
              </w:rPr>
            </w:pPr>
            <w:r>
              <w:rPr>
                <w:b/>
                <w:noProof/>
              </w:rPr>
              <w:t>title</w:t>
            </w:r>
          </w:p>
          <w:p w14:paraId="42442199" w14:textId="5C5E6DB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AC9C000" w14:textId="2DA4BB16"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D79C8A" w14:textId="6FE3FC98" w:rsidR="004D0323" w:rsidRDefault="004D0323" w:rsidP="004D0323">
            <w:pPr>
              <w:keepNext/>
              <w:keepLines/>
              <w:rPr>
                <w:noProof/>
              </w:rPr>
            </w:pPr>
            <w:r>
              <w:rPr>
                <w:noProof/>
              </w:rPr>
              <w:t>An optional title for the dialog.  If none is specified, it defaults to “Confirm”.</w:t>
            </w:r>
          </w:p>
        </w:tc>
      </w:tr>
      <w:tr w:rsidR="004D0323" w:rsidRPr="00D86C63" w14:paraId="19D8573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B97BB52" w14:textId="26F9EB71" w:rsidR="004D0323" w:rsidRDefault="004D0323" w:rsidP="004D0323">
            <w:pPr>
              <w:keepNext/>
              <w:keepLines/>
              <w:rPr>
                <w:b/>
                <w:noProof/>
              </w:rPr>
            </w:pPr>
            <w:r>
              <w:rPr>
                <w:b/>
                <w:noProof/>
              </w:rPr>
              <w:t>responseId</w:t>
            </w:r>
          </w:p>
          <w:p w14:paraId="6D4DF7E6" w14:textId="5CCA1FCC" w:rsidR="004D0323" w:rsidRPr="00FF034C" w:rsidRDefault="004D0323" w:rsidP="004D032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2C1E13" w14:textId="5132B577" w:rsidR="004D0323" w:rsidRDefault="004D0323" w:rsidP="004D032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8AB1EB" w14:textId="1D8702D1" w:rsidR="004D0323" w:rsidRDefault="00E0619C" w:rsidP="004D0323">
            <w:pPr>
              <w:keepNext/>
              <w:keepLines/>
              <w:rPr>
                <w:noProof/>
              </w:rPr>
            </w:pPr>
            <w:r>
              <w:rPr>
                <w:noProof/>
              </w:rPr>
              <w:t>An o</w:t>
            </w:r>
            <w:r w:rsidR="004D0323">
              <w:rPr>
                <w:noProof/>
              </w:rPr>
              <w:t>ptional response id if the user response is to be cached.  If null or not specified, the response will not be cached.  If specified, the response is cached and the user is not prompted again.</w:t>
            </w:r>
          </w:p>
        </w:tc>
      </w:tr>
      <w:tr w:rsidR="004D0323" w:rsidRPr="00D86C63" w14:paraId="72A3B11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CCE4289" w14:textId="5FDB40A2" w:rsidR="004D0323" w:rsidRDefault="004D0323" w:rsidP="004D0323">
            <w:pPr>
              <w:keepNext/>
              <w:keepLines/>
              <w:rPr>
                <w:b/>
                <w:noProof/>
              </w:rPr>
            </w:pPr>
            <w:r>
              <w:rPr>
                <w:b/>
                <w:noProof/>
              </w:rPr>
              <w:t>&lt;return value&gt;</w:t>
            </w:r>
          </w:p>
          <w:p w14:paraId="2F5596BE" w14:textId="77777777" w:rsidR="004D0323" w:rsidRDefault="004D0323" w:rsidP="004D032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84C4BA" w14:textId="794B6FE6" w:rsidR="004D0323" w:rsidRDefault="004D0323" w:rsidP="004D032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7BD4E8" w14:textId="5E10BDB8" w:rsidR="004D0323" w:rsidRDefault="004D0323" w:rsidP="004D0323">
            <w:pPr>
              <w:keepNext/>
              <w:keepLines/>
              <w:rPr>
                <w:noProof/>
              </w:rPr>
            </w:pPr>
            <w:r>
              <w:rPr>
                <w:noProof/>
              </w:rPr>
              <w:t>True if the user clicked the OK button.  False otherwise.</w:t>
            </w:r>
          </w:p>
        </w:tc>
      </w:tr>
    </w:tbl>
    <w:p w14:paraId="7626CEE2" w14:textId="4620447B" w:rsidR="004D0323" w:rsidRDefault="004D0323" w:rsidP="000E5C44">
      <w:r>
        <w:t xml:space="preserve">This static method provides a convenient means to prompt the user for confirmation of an action.  If a unique response id is supplied, the </w:t>
      </w:r>
      <w:r w:rsidR="006C185B">
        <w:t xml:space="preserve">user’s </w:t>
      </w:r>
      <w:r>
        <w:t xml:space="preserve">initial response to the dialog is </w:t>
      </w:r>
      <w:r w:rsidR="00314E0F">
        <w:t>recorded</w:t>
      </w:r>
      <w:r>
        <w:t xml:space="preserve"> and subsequent calls to this method usi</w:t>
      </w:r>
      <w:r w:rsidR="00993136">
        <w:t xml:space="preserve">ng the same response id will not prompt the user for input but rather return the </w:t>
      </w:r>
      <w:r w:rsidR="006C185B">
        <w:t>value</w:t>
      </w:r>
      <w:r w:rsidR="00993136">
        <w:t xml:space="preserve"> of the stored response.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56B37B73"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664377" w14:textId="05743B12"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3725D7" w14:textId="6012E58B"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12FD735F"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3DC85"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FA9D1"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2860D" w14:textId="77777777" w:rsidR="00993136" w:rsidRPr="00D86C63" w:rsidRDefault="00993136" w:rsidP="00993136">
            <w:pPr>
              <w:keepNext/>
              <w:keepLines/>
              <w:rPr>
                <w:noProof/>
              </w:rPr>
            </w:pPr>
            <w:r w:rsidRPr="00D86C63">
              <w:rPr>
                <w:noProof/>
              </w:rPr>
              <w:t>Description</w:t>
            </w:r>
          </w:p>
        </w:tc>
      </w:tr>
      <w:tr w:rsidR="00993136" w:rsidRPr="00D86C63" w14:paraId="4F8F154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03FC467" w14:textId="77777777" w:rsidR="00993136" w:rsidRDefault="00993136" w:rsidP="00993136">
            <w:pPr>
              <w:keepNext/>
              <w:keepLines/>
              <w:rPr>
                <w:b/>
                <w:noProof/>
              </w:rPr>
            </w:pPr>
            <w:r>
              <w:rPr>
                <w:b/>
                <w:noProof/>
              </w:rPr>
              <w:t>message</w:t>
            </w:r>
          </w:p>
          <w:p w14:paraId="495E626F"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F30CF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448AD6" w14:textId="77777777" w:rsidR="00993136" w:rsidRDefault="00993136" w:rsidP="00993136">
            <w:pPr>
              <w:keepNext/>
              <w:keepLines/>
              <w:rPr>
                <w:noProof/>
              </w:rPr>
            </w:pPr>
            <w:r>
              <w:rPr>
                <w:noProof/>
              </w:rPr>
              <w:t>The text of the user prompt.</w:t>
            </w:r>
          </w:p>
        </w:tc>
      </w:tr>
      <w:tr w:rsidR="00993136" w:rsidRPr="00D86C63" w14:paraId="442FDF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0F17B" w14:textId="77777777" w:rsidR="00993136" w:rsidRDefault="00993136" w:rsidP="00993136">
            <w:pPr>
              <w:keepNext/>
              <w:keepLines/>
              <w:rPr>
                <w:b/>
                <w:noProof/>
              </w:rPr>
            </w:pPr>
            <w:r>
              <w:rPr>
                <w:b/>
                <w:noProof/>
              </w:rPr>
              <w:t>title</w:t>
            </w:r>
          </w:p>
          <w:p w14:paraId="53ACD299" w14:textId="570AC401"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182C66"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6BFF59" w14:textId="556F66A6" w:rsidR="00993136" w:rsidRDefault="00993136" w:rsidP="00993136">
            <w:pPr>
              <w:keepNext/>
              <w:keepLines/>
              <w:rPr>
                <w:noProof/>
              </w:rPr>
            </w:pPr>
            <w:r>
              <w:rPr>
                <w:noProof/>
              </w:rPr>
              <w:t xml:space="preserve">The title for the dialog.  </w:t>
            </w:r>
          </w:p>
        </w:tc>
      </w:tr>
      <w:tr w:rsidR="00993136" w:rsidRPr="00D86C63" w14:paraId="0F9B857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96BBB4" w14:textId="00DCC5F3" w:rsidR="00993136" w:rsidRDefault="00993136" w:rsidP="00993136">
            <w:pPr>
              <w:keepNext/>
              <w:keepLines/>
              <w:rPr>
                <w:b/>
                <w:noProof/>
              </w:rPr>
            </w:pPr>
            <w:r>
              <w:rPr>
                <w:b/>
                <w:noProof/>
              </w:rPr>
              <w:t>oldValue</w:t>
            </w:r>
          </w:p>
          <w:p w14:paraId="60ABD8B5" w14:textId="77777777" w:rsidR="00993136" w:rsidRPr="00FF034C" w:rsidRDefault="00993136" w:rsidP="0099313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BA57C6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A19344" w14:textId="6CA98D30"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2961ABC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C5C50C4" w14:textId="77777777" w:rsidR="00993136" w:rsidRDefault="00993136" w:rsidP="00993136">
            <w:pPr>
              <w:keepNext/>
              <w:keepLines/>
              <w:rPr>
                <w:b/>
                <w:noProof/>
              </w:rPr>
            </w:pPr>
            <w:r>
              <w:rPr>
                <w:b/>
                <w:noProof/>
              </w:rPr>
              <w:t>&lt;return value&gt;</w:t>
            </w:r>
          </w:p>
          <w:p w14:paraId="5C9358E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76141" w14:textId="20E1A3E6"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EAB655" w14:textId="35770F25" w:rsidR="00993136" w:rsidRDefault="00993136" w:rsidP="00993136">
            <w:pPr>
              <w:keepNext/>
              <w:keepLines/>
              <w:rPr>
                <w:noProof/>
              </w:rPr>
            </w:pPr>
            <w:r>
              <w:rPr>
                <w:noProof/>
              </w:rPr>
              <w:t>If the user clicked the OK button, returns the contents of the text box.  If the user clicked the cancel button, returns null.</w:t>
            </w:r>
          </w:p>
        </w:tc>
      </w:tr>
    </w:tbl>
    <w:p w14:paraId="34B3D7B0" w14:textId="338CBBA9" w:rsidR="00993136" w:rsidRDefault="00993136" w:rsidP="000E5C44">
      <w:r>
        <w:t>This static method provides a convenient means to prompt the user for arbitrary text input.  No constraints are placed on user input.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3136" w:rsidRPr="009C74A7" w14:paraId="6B4C7B1E" w14:textId="77777777" w:rsidTr="00993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DF15477" w14:textId="77777777" w:rsidR="00993136" w:rsidRPr="009C74A7" w:rsidRDefault="00993136" w:rsidP="0099313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input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229DB" w14:textId="3389727C" w:rsidR="00993136" w:rsidRPr="009C74A7" w:rsidRDefault="00076A90" w:rsidP="0099313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93136">
              <w:rPr>
                <w:rFonts w:asciiTheme="majorHAnsi" w:hAnsiTheme="majorHAnsi"/>
                <w:b w:val="0"/>
                <w:noProof/>
                <w:color w:val="1F497D" w:themeColor="text2"/>
              </w:rPr>
              <w:t>.ui.zk.PromptDialog</w:t>
            </w:r>
          </w:p>
        </w:tc>
      </w:tr>
      <w:tr w:rsidR="00993136" w:rsidRPr="00D86C63" w14:paraId="59D002E7" w14:textId="77777777" w:rsidTr="0099313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1C0F74" w14:textId="77777777" w:rsidR="00993136" w:rsidRPr="00D86C63" w:rsidRDefault="00993136" w:rsidP="0099313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89C228" w14:textId="77777777" w:rsidR="00993136" w:rsidRPr="00D86C63" w:rsidRDefault="00993136" w:rsidP="0099313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EA83D2" w14:textId="77777777" w:rsidR="00993136" w:rsidRPr="00D86C63" w:rsidRDefault="00993136" w:rsidP="00993136">
            <w:pPr>
              <w:keepNext/>
              <w:keepLines/>
              <w:rPr>
                <w:noProof/>
              </w:rPr>
            </w:pPr>
            <w:r w:rsidRPr="00D86C63">
              <w:rPr>
                <w:noProof/>
              </w:rPr>
              <w:t>Description</w:t>
            </w:r>
          </w:p>
        </w:tc>
      </w:tr>
      <w:tr w:rsidR="00993136" w:rsidRPr="00D86C63" w14:paraId="50E2EC5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C0C3C2D" w14:textId="77777777" w:rsidR="00993136" w:rsidRDefault="00993136" w:rsidP="00993136">
            <w:pPr>
              <w:keepNext/>
              <w:keepLines/>
              <w:rPr>
                <w:b/>
                <w:noProof/>
              </w:rPr>
            </w:pPr>
            <w:r>
              <w:rPr>
                <w:b/>
                <w:noProof/>
              </w:rPr>
              <w:t>message</w:t>
            </w:r>
          </w:p>
          <w:p w14:paraId="1C6D3F2D"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1D5700"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9F5093" w14:textId="77777777" w:rsidR="00993136" w:rsidRDefault="00993136" w:rsidP="00993136">
            <w:pPr>
              <w:keepNext/>
              <w:keepLines/>
              <w:rPr>
                <w:noProof/>
              </w:rPr>
            </w:pPr>
            <w:r>
              <w:rPr>
                <w:noProof/>
              </w:rPr>
              <w:t>The text of the user prompt.</w:t>
            </w:r>
          </w:p>
        </w:tc>
      </w:tr>
      <w:tr w:rsidR="00993136" w:rsidRPr="00D86C63" w14:paraId="3CCBD67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C92D19A" w14:textId="77777777" w:rsidR="00993136" w:rsidRDefault="00993136" w:rsidP="00993136">
            <w:pPr>
              <w:keepNext/>
              <w:keepLines/>
              <w:rPr>
                <w:b/>
                <w:noProof/>
              </w:rPr>
            </w:pPr>
            <w:r>
              <w:rPr>
                <w:b/>
                <w:noProof/>
              </w:rPr>
              <w:t>title</w:t>
            </w:r>
          </w:p>
          <w:p w14:paraId="177FD9AA"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CE04A2"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0948554" w14:textId="77777777" w:rsidR="00993136" w:rsidRDefault="00993136" w:rsidP="00993136">
            <w:pPr>
              <w:keepNext/>
              <w:keepLines/>
              <w:rPr>
                <w:noProof/>
              </w:rPr>
            </w:pPr>
            <w:r>
              <w:rPr>
                <w:noProof/>
              </w:rPr>
              <w:t xml:space="preserve">The title for the dialog.  </w:t>
            </w:r>
          </w:p>
        </w:tc>
      </w:tr>
      <w:tr w:rsidR="00993136" w:rsidRPr="00D86C63" w14:paraId="7DC2FED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2F02D42" w14:textId="77777777" w:rsidR="00993136" w:rsidRDefault="00993136" w:rsidP="00993136">
            <w:pPr>
              <w:keepNext/>
              <w:keepLines/>
              <w:rPr>
                <w:b/>
                <w:noProof/>
              </w:rPr>
            </w:pPr>
            <w:r>
              <w:rPr>
                <w:b/>
                <w:noProof/>
              </w:rPr>
              <w:t>oldValue</w:t>
            </w:r>
          </w:p>
          <w:p w14:paraId="0305317E" w14:textId="61420D5A"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4873A1" w14:textId="77777777" w:rsidR="00993136" w:rsidRDefault="00993136" w:rsidP="0099313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88E4EB" w14:textId="77777777" w:rsidR="00993136" w:rsidRDefault="00993136" w:rsidP="00993136">
            <w:pPr>
              <w:keepNext/>
              <w:keepLines/>
              <w:rPr>
                <w:noProof/>
              </w:rPr>
            </w:pPr>
            <w:r>
              <w:rPr>
                <w:noProof/>
              </w:rPr>
              <w:t>The prior value for this input.  If specified, this is the initial value presented in the text box.  If null or not specified, the initial value will be empty.</w:t>
            </w:r>
          </w:p>
        </w:tc>
      </w:tr>
      <w:tr w:rsidR="00993136" w:rsidRPr="00D86C63" w14:paraId="4EB5075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1E7B794" w14:textId="70E339BA" w:rsidR="00993136" w:rsidRDefault="00993136" w:rsidP="00993136">
            <w:pPr>
              <w:keepNext/>
              <w:keepLines/>
              <w:rPr>
                <w:b/>
                <w:noProof/>
              </w:rPr>
            </w:pPr>
            <w:r>
              <w:rPr>
                <w:b/>
                <w:noProof/>
              </w:rPr>
              <w:t>itemNames</w:t>
            </w:r>
          </w:p>
          <w:p w14:paraId="3A755FC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83C17F" w14:textId="77777777" w:rsidR="00E0619C" w:rsidRDefault="00993136" w:rsidP="00993136">
            <w:pPr>
              <w:keepNext/>
              <w:keepLines/>
              <w:jc w:val="center"/>
              <w:rPr>
                <w:noProof/>
              </w:rPr>
            </w:pPr>
            <w:r>
              <w:rPr>
                <w:noProof/>
              </w:rPr>
              <w:t>List</w:t>
            </w:r>
          </w:p>
          <w:p w14:paraId="43E78F9C" w14:textId="5CA32078" w:rsidR="00993136" w:rsidRDefault="00993136" w:rsidP="0099313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57D305C" w14:textId="01BBFC01" w:rsidR="00993136" w:rsidRDefault="00993136" w:rsidP="00993136">
            <w:pPr>
              <w:keepNext/>
              <w:keepLines/>
              <w:rPr>
                <w:noProof/>
              </w:rPr>
            </w:pPr>
            <w:r>
              <w:rPr>
                <w:noProof/>
              </w:rPr>
              <w:t xml:space="preserve">A list of item labels to be displayed in the list box.  If null or has fewer entries than the </w:t>
            </w:r>
            <w:r w:rsidRPr="006C185B">
              <w:rPr>
                <w:rStyle w:val="Code"/>
              </w:rPr>
              <w:t>items</w:t>
            </w:r>
            <w:r>
              <w:rPr>
                <w:noProof/>
              </w:rPr>
              <w:t xml:space="preserve"> parameter, </w:t>
            </w:r>
            <w:r w:rsidR="00945C5F">
              <w:rPr>
                <w:noProof/>
              </w:rPr>
              <w:t>labels will be created for the remainder using the toString method of each item.</w:t>
            </w:r>
          </w:p>
        </w:tc>
      </w:tr>
      <w:tr w:rsidR="00993136" w:rsidRPr="00D86C63" w14:paraId="26F6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3BF52CF" w14:textId="7DD89BA0" w:rsidR="00993136" w:rsidRDefault="00945C5F" w:rsidP="00993136">
            <w:pPr>
              <w:keepNext/>
              <w:keepLines/>
              <w:rPr>
                <w:b/>
                <w:noProof/>
              </w:rPr>
            </w:pPr>
            <w:r>
              <w:rPr>
                <w:b/>
                <w:noProof/>
              </w:rPr>
              <w:t>items</w:t>
            </w:r>
          </w:p>
          <w:p w14:paraId="2587B64D" w14:textId="77777777" w:rsidR="00945C5F" w:rsidRDefault="00945C5F"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174AE" w14:textId="77777777" w:rsidR="00E0619C" w:rsidRDefault="00945C5F" w:rsidP="00993136">
            <w:pPr>
              <w:keepNext/>
              <w:keepLines/>
              <w:jc w:val="center"/>
              <w:rPr>
                <w:noProof/>
              </w:rPr>
            </w:pPr>
            <w:r>
              <w:rPr>
                <w:noProof/>
              </w:rPr>
              <w:t>List</w:t>
            </w:r>
          </w:p>
          <w:p w14:paraId="626978E5" w14:textId="1386364B" w:rsidR="00993136" w:rsidRDefault="00945C5F" w:rsidP="00993136">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034FC9A1" w14:textId="058A2F7F" w:rsidR="00993136" w:rsidRDefault="00945C5F" w:rsidP="00945C5F">
            <w:pPr>
              <w:keepNext/>
              <w:keepLines/>
              <w:rPr>
                <w:noProof/>
              </w:rPr>
            </w:pPr>
            <w:r>
              <w:rPr>
                <w:noProof/>
              </w:rPr>
              <w:t xml:space="preserve">A list of objects that may be returned by the method.  If null or has fewer entries than the </w:t>
            </w:r>
            <w:r w:rsidRPr="006C185B">
              <w:rPr>
                <w:rStyle w:val="Code"/>
              </w:rPr>
              <w:t>itemNames</w:t>
            </w:r>
            <w:r>
              <w:rPr>
                <w:noProof/>
              </w:rPr>
              <w:t xml:space="preserve"> parameter, the item label will be used for the remaining items.</w:t>
            </w:r>
          </w:p>
        </w:tc>
      </w:tr>
      <w:tr w:rsidR="00993136" w:rsidRPr="00D86C63" w14:paraId="2E5C599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CB72E23" w14:textId="77777777" w:rsidR="00993136" w:rsidRDefault="00993136" w:rsidP="00993136">
            <w:pPr>
              <w:keepNext/>
              <w:keepLines/>
              <w:rPr>
                <w:b/>
                <w:noProof/>
              </w:rPr>
            </w:pPr>
            <w:r>
              <w:rPr>
                <w:b/>
                <w:noProof/>
              </w:rPr>
              <w:t>&lt;return value&gt;</w:t>
            </w:r>
          </w:p>
          <w:p w14:paraId="5A71B8D3" w14:textId="77777777" w:rsidR="00993136" w:rsidRDefault="00993136" w:rsidP="0099313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CC54C3" w14:textId="0307E753" w:rsidR="00993136" w:rsidRDefault="00993136" w:rsidP="0099313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4DC9C13" w14:textId="1FCED2C2" w:rsidR="00993136" w:rsidRDefault="00993136" w:rsidP="00945C5F">
            <w:pPr>
              <w:keepNext/>
              <w:keepLines/>
              <w:rPr>
                <w:noProof/>
              </w:rPr>
            </w:pPr>
            <w:r>
              <w:rPr>
                <w:noProof/>
              </w:rPr>
              <w:t xml:space="preserve">If the user clicked the OK button, returns the </w:t>
            </w:r>
            <w:r w:rsidR="00945C5F">
              <w:rPr>
                <w:noProof/>
              </w:rPr>
              <w:t>object associated with the selected list item</w:t>
            </w:r>
            <w:r>
              <w:rPr>
                <w:noProof/>
              </w:rPr>
              <w:t>.  If the user clicked the cancel button, returns null.</w:t>
            </w:r>
          </w:p>
        </w:tc>
      </w:tr>
    </w:tbl>
    <w:p w14:paraId="0CDA4E0F" w14:textId="214CD489" w:rsidR="00993136" w:rsidRDefault="00993136" w:rsidP="000E5C44">
      <w:r>
        <w:t xml:space="preserve">This static method provides a convenient means to prompt the user for </w:t>
      </w:r>
      <w:r w:rsidR="00945C5F">
        <w:t>a list of choices, returning the object associated with the selected choice.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9C74A7" w14:paraId="1CEC9E1A"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F8A5C81" w14:textId="4836ED85" w:rsidR="00945C5F" w:rsidRPr="009C74A7" w:rsidRDefault="00945C5F" w:rsidP="00945C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removeSavedResponse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0BACB0" w14:textId="1AFFF0CC" w:rsidR="00945C5F" w:rsidRPr="009C74A7" w:rsidRDefault="00076A90" w:rsidP="00945C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945C5F">
              <w:rPr>
                <w:rFonts w:asciiTheme="majorHAnsi" w:hAnsiTheme="majorHAnsi"/>
                <w:b w:val="0"/>
                <w:noProof/>
                <w:color w:val="1F497D" w:themeColor="text2"/>
              </w:rPr>
              <w:t>.ui.zk.PromptDialog</w:t>
            </w:r>
          </w:p>
        </w:tc>
      </w:tr>
      <w:tr w:rsidR="00945C5F" w:rsidRPr="00D86C63" w14:paraId="108DEE90"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A0DD5" w14:textId="77777777" w:rsidR="00945C5F" w:rsidRPr="00D86C63" w:rsidRDefault="00945C5F" w:rsidP="00945C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17BAC" w14:textId="77777777" w:rsidR="00945C5F" w:rsidRPr="00D86C63" w:rsidRDefault="00945C5F" w:rsidP="00945C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24069" w14:textId="77777777" w:rsidR="00945C5F" w:rsidRPr="00D86C63" w:rsidRDefault="00945C5F" w:rsidP="00945C5F">
            <w:pPr>
              <w:keepNext/>
              <w:keepLines/>
              <w:rPr>
                <w:noProof/>
              </w:rPr>
            </w:pPr>
            <w:r w:rsidRPr="00D86C63">
              <w:rPr>
                <w:noProof/>
              </w:rPr>
              <w:t>Description</w:t>
            </w:r>
          </w:p>
        </w:tc>
      </w:tr>
      <w:tr w:rsidR="00945C5F" w:rsidRPr="00D86C63" w14:paraId="0A1DD89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005CBCD" w14:textId="676E2592" w:rsidR="00945C5F" w:rsidRDefault="00945C5F" w:rsidP="00945C5F">
            <w:pPr>
              <w:keepNext/>
              <w:keepLines/>
              <w:rPr>
                <w:b/>
                <w:noProof/>
              </w:rPr>
            </w:pPr>
            <w:r>
              <w:rPr>
                <w:b/>
                <w:noProof/>
              </w:rPr>
              <w:t>responseId</w:t>
            </w:r>
          </w:p>
          <w:p w14:paraId="696847DE" w14:textId="77777777" w:rsidR="00945C5F"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9A0C07" w14:textId="77777777" w:rsidR="00945C5F" w:rsidRDefault="00945C5F" w:rsidP="00945C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C5677" w14:textId="43F43D37" w:rsidR="00945C5F" w:rsidRDefault="00945C5F" w:rsidP="00945C5F">
            <w:pPr>
              <w:keepNext/>
              <w:keepLines/>
              <w:rPr>
                <w:noProof/>
              </w:rPr>
            </w:pPr>
            <w:r>
              <w:rPr>
                <w:noProof/>
              </w:rPr>
              <w:t>The unique id of the response to be removed.</w:t>
            </w:r>
          </w:p>
        </w:tc>
      </w:tr>
    </w:tbl>
    <w:p w14:paraId="1B82447E" w14:textId="0BE5D22F" w:rsidR="00945C5F" w:rsidRDefault="00945C5F" w:rsidP="000E5C44">
      <w:r>
        <w:t>Removes the current user’s stored response for the specified response id.  If there is no response corresponding to this id, the request is ignored.  After removing a stored response, the user will again be prompted when input is requested for this response 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45C5F" w:rsidRPr="000D2037" w14:paraId="5ED7063E" w14:textId="77777777" w:rsidTr="00945C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8AE012" w14:textId="0BB225D0" w:rsidR="00945C5F" w:rsidRPr="000D2037" w:rsidRDefault="00945C5F" w:rsidP="00945C5F">
            <w:pPr>
              <w:keepNext/>
              <w:keepLines/>
              <w:ind w:left="-90"/>
              <w:rPr>
                <w:rFonts w:asciiTheme="majorHAnsi" w:hAnsiTheme="majorHAnsi"/>
                <w:noProof/>
                <w:color w:val="1F497D" w:themeColor="text2"/>
                <w:sz w:val="24"/>
                <w:szCs w:val="24"/>
              </w:rPr>
            </w:pPr>
            <w:r w:rsidRPr="000D2037">
              <w:rPr>
                <w:rFonts w:asciiTheme="majorHAnsi" w:hAnsiTheme="majorHAnsi"/>
                <w:noProof/>
                <w:color w:val="1F497D" w:themeColor="text2"/>
                <w:sz w:val="24"/>
                <w:szCs w:val="24"/>
              </w:rPr>
              <w:t xml:space="preserve">show </w:t>
            </w:r>
            <w:r w:rsidRPr="000D2037">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2D0F4" w14:textId="21B4D9B2" w:rsidR="00945C5F" w:rsidRPr="000D2037" w:rsidRDefault="00076A90" w:rsidP="00945C5F">
            <w:pPr>
              <w:keepNext/>
              <w:keepLines/>
              <w:ind w:right="-108"/>
              <w:jc w:val="right"/>
              <w:rPr>
                <w:rFonts w:asciiTheme="majorHAnsi" w:hAnsiTheme="majorHAnsi"/>
                <w:b w:val="0"/>
                <w:noProof/>
                <w:color w:val="1F497D" w:themeColor="text2"/>
              </w:rPr>
            </w:pPr>
            <w:r w:rsidRPr="000D2037">
              <w:rPr>
                <w:rFonts w:asciiTheme="majorHAnsi" w:hAnsiTheme="majorHAnsi"/>
                <w:b w:val="0"/>
                <w:noProof/>
                <w:color w:val="1F497D" w:themeColor="text2"/>
              </w:rPr>
              <w:t>org.carewebframework</w:t>
            </w:r>
            <w:r w:rsidR="00945C5F" w:rsidRPr="000D2037">
              <w:rPr>
                <w:rFonts w:asciiTheme="majorHAnsi" w:hAnsiTheme="majorHAnsi"/>
                <w:b w:val="0"/>
                <w:noProof/>
                <w:color w:val="1F497D" w:themeColor="text2"/>
              </w:rPr>
              <w:t>.ui.zk.PromptDialog</w:t>
            </w:r>
          </w:p>
        </w:tc>
      </w:tr>
      <w:tr w:rsidR="00945C5F" w:rsidRPr="000D2037" w14:paraId="32281EDE" w14:textId="77777777" w:rsidTr="00945C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175E0C" w14:textId="77777777" w:rsidR="00945C5F" w:rsidRPr="000D2037" w:rsidRDefault="00945C5F" w:rsidP="00945C5F">
            <w:pPr>
              <w:keepNext/>
              <w:keepLines/>
              <w:rPr>
                <w:b/>
                <w:noProof/>
              </w:rPr>
            </w:pPr>
            <w:r w:rsidRPr="000D2037">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7FF748" w14:textId="77777777" w:rsidR="00945C5F" w:rsidRPr="000D2037" w:rsidRDefault="00945C5F" w:rsidP="00945C5F">
            <w:pPr>
              <w:keepNext/>
              <w:keepLines/>
              <w:jc w:val="center"/>
              <w:rPr>
                <w:noProof/>
              </w:rPr>
            </w:pPr>
            <w:r w:rsidRPr="000D2037">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E67FC" w14:textId="77777777" w:rsidR="00945C5F" w:rsidRPr="000D2037" w:rsidRDefault="00945C5F" w:rsidP="00945C5F">
            <w:pPr>
              <w:keepNext/>
              <w:keepLines/>
              <w:rPr>
                <w:noProof/>
              </w:rPr>
            </w:pPr>
            <w:r w:rsidRPr="000D2037">
              <w:rPr>
                <w:noProof/>
              </w:rPr>
              <w:t>Description</w:t>
            </w:r>
          </w:p>
        </w:tc>
      </w:tr>
      <w:tr w:rsidR="00945C5F" w:rsidRPr="000D2037" w14:paraId="60B4D49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834E8D7" w14:textId="77777777" w:rsidR="00945C5F" w:rsidRPr="000D2037" w:rsidRDefault="00945C5F" w:rsidP="00945C5F">
            <w:pPr>
              <w:keepNext/>
              <w:keepLines/>
              <w:rPr>
                <w:b/>
                <w:noProof/>
              </w:rPr>
            </w:pPr>
            <w:r w:rsidRPr="000D2037">
              <w:rPr>
                <w:b/>
                <w:noProof/>
              </w:rPr>
              <w:t>message</w:t>
            </w:r>
          </w:p>
          <w:p w14:paraId="30D550CE"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9BA5E"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BF5F38" w14:textId="77777777" w:rsidR="00945C5F" w:rsidRPr="000D2037" w:rsidRDefault="00945C5F" w:rsidP="00945C5F">
            <w:pPr>
              <w:keepNext/>
              <w:keepLines/>
              <w:rPr>
                <w:noProof/>
              </w:rPr>
            </w:pPr>
            <w:r w:rsidRPr="000D2037">
              <w:rPr>
                <w:noProof/>
              </w:rPr>
              <w:t>The text of the user prompt.</w:t>
            </w:r>
          </w:p>
        </w:tc>
      </w:tr>
      <w:tr w:rsidR="00945C5F" w:rsidRPr="000D2037" w14:paraId="187C1FF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44C8F55" w14:textId="77777777" w:rsidR="00945C5F" w:rsidRPr="000D2037" w:rsidRDefault="00945C5F" w:rsidP="00945C5F">
            <w:pPr>
              <w:keepNext/>
              <w:keepLines/>
              <w:rPr>
                <w:b/>
                <w:noProof/>
              </w:rPr>
            </w:pPr>
            <w:r w:rsidRPr="000D2037">
              <w:rPr>
                <w:b/>
                <w:noProof/>
              </w:rPr>
              <w:t>title</w:t>
            </w:r>
          </w:p>
          <w:p w14:paraId="582367A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4B445B"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8A5218" w14:textId="77777777" w:rsidR="00945C5F" w:rsidRPr="000D2037" w:rsidRDefault="00945C5F" w:rsidP="00945C5F">
            <w:pPr>
              <w:keepNext/>
              <w:keepLines/>
              <w:rPr>
                <w:noProof/>
              </w:rPr>
            </w:pPr>
            <w:r w:rsidRPr="000D2037">
              <w:rPr>
                <w:noProof/>
              </w:rPr>
              <w:t xml:space="preserve">The title for the dialog.  </w:t>
            </w:r>
          </w:p>
        </w:tc>
      </w:tr>
      <w:tr w:rsidR="00945C5F" w:rsidRPr="000D2037" w14:paraId="22B99D0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5C91A1" w14:textId="77777777" w:rsidR="00945C5F" w:rsidRPr="000D2037" w:rsidRDefault="00945C5F" w:rsidP="00945C5F">
            <w:pPr>
              <w:keepNext/>
              <w:keepLines/>
              <w:rPr>
                <w:b/>
                <w:noProof/>
              </w:rPr>
            </w:pPr>
            <w:r w:rsidRPr="000D2037">
              <w:rPr>
                <w:b/>
                <w:noProof/>
              </w:rPr>
              <w:t>buttonCaptions</w:t>
            </w:r>
          </w:p>
          <w:p w14:paraId="34B4A9EB" w14:textId="4E0E8CDF" w:rsidR="003E53F2" w:rsidRPr="000D2037" w:rsidRDefault="003E53F2"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E77504"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80C95B" w14:textId="184B8E14" w:rsidR="00945C5F" w:rsidRPr="000D2037" w:rsidRDefault="003E53F2" w:rsidP="00945C5F">
            <w:pPr>
              <w:keepNext/>
              <w:keepLines/>
              <w:rPr>
                <w:noProof/>
              </w:rPr>
            </w:pPr>
            <w:r w:rsidRPr="000D2037">
              <w:rPr>
                <w:noProof/>
              </w:rPr>
              <w:t>Button captions separated by vertical bars.  A button will be created for each caption specified.</w:t>
            </w:r>
          </w:p>
        </w:tc>
      </w:tr>
      <w:tr w:rsidR="003E53F2" w:rsidRPr="000D2037" w14:paraId="32EE6B3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600B82D" w14:textId="04A66686" w:rsidR="003E53F2" w:rsidRPr="000D2037" w:rsidRDefault="003E53F2" w:rsidP="00945C5F">
            <w:pPr>
              <w:keepNext/>
              <w:keepLines/>
              <w:rPr>
                <w:b/>
                <w:noProof/>
              </w:rPr>
            </w:pPr>
            <w:r w:rsidRPr="000D2037">
              <w:rPr>
                <w:b/>
                <w:noProof/>
              </w:rPr>
              <w:t>styles</w:t>
            </w:r>
          </w:p>
          <w:p w14:paraId="5B836B23" w14:textId="6562EF9F" w:rsidR="003E53F2"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BB203FE" w14:textId="1851DA7F"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4FFECA" w14:textId="5EEFF361" w:rsidR="003E53F2" w:rsidRPr="000D2037" w:rsidRDefault="003E53F2" w:rsidP="00945C5F">
            <w:pPr>
              <w:keepNext/>
              <w:keepLines/>
              <w:rPr>
                <w:noProof/>
              </w:rPr>
            </w:pPr>
            <w:r w:rsidRPr="000D2037">
              <w:rPr>
                <w:noProof/>
              </w:rPr>
              <w:t>SClass specifiers for icon and text, respectively</w:t>
            </w:r>
            <w:r w:rsidR="0014391D" w:rsidRPr="000D2037">
              <w:rPr>
                <w:noProof/>
              </w:rPr>
              <w:t>, separated by vertical bars</w:t>
            </w:r>
            <w:r w:rsidRPr="000D2037">
              <w:rPr>
                <w:noProof/>
              </w:rPr>
              <w:t>.  May be null</w:t>
            </w:r>
            <w:r w:rsidR="006C185B" w:rsidRPr="000D2037">
              <w:rPr>
                <w:noProof/>
              </w:rPr>
              <w:t xml:space="preserve"> (the default)</w:t>
            </w:r>
            <w:r w:rsidRPr="000D2037">
              <w:rPr>
                <w:noProof/>
              </w:rPr>
              <w:t>.</w:t>
            </w:r>
          </w:p>
        </w:tc>
      </w:tr>
      <w:tr w:rsidR="003E53F2" w:rsidRPr="000D2037" w14:paraId="550E438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454990" w14:textId="0723E418" w:rsidR="003E53F2" w:rsidRPr="000D2037" w:rsidRDefault="003E53F2" w:rsidP="00945C5F">
            <w:pPr>
              <w:keepNext/>
              <w:keepLines/>
              <w:rPr>
                <w:b/>
                <w:noProof/>
              </w:rPr>
            </w:pPr>
            <w:r w:rsidRPr="000D2037">
              <w:rPr>
                <w:b/>
                <w:noProof/>
              </w:rPr>
              <w:t>defaultButton</w:t>
            </w:r>
          </w:p>
          <w:p w14:paraId="4D950EB3" w14:textId="1F8F8AA5"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A61B90C" w14:textId="06F22AD7"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050143" w14:textId="3658C221" w:rsidR="003E53F2" w:rsidRPr="000D2037" w:rsidRDefault="003E53F2" w:rsidP="00945C5F">
            <w:pPr>
              <w:keepNext/>
              <w:keepLines/>
              <w:rPr>
                <w:noProof/>
              </w:rPr>
            </w:pPr>
            <w:r w:rsidRPr="000D2037">
              <w:rPr>
                <w:noProof/>
              </w:rPr>
              <w:t>The caption of the button that is to have the initial focus.  May be null</w:t>
            </w:r>
            <w:r w:rsidR="006C185B" w:rsidRPr="000D2037">
              <w:rPr>
                <w:noProof/>
              </w:rPr>
              <w:t xml:space="preserve"> (the default)</w:t>
            </w:r>
            <w:r w:rsidRPr="000D2037">
              <w:rPr>
                <w:noProof/>
              </w:rPr>
              <w:t>.</w:t>
            </w:r>
          </w:p>
        </w:tc>
      </w:tr>
      <w:tr w:rsidR="003E53F2" w:rsidRPr="000D2037" w14:paraId="461EA8C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799695E" w14:textId="336C2BEB" w:rsidR="003E53F2" w:rsidRPr="000D2037" w:rsidRDefault="003E53F2" w:rsidP="00945C5F">
            <w:pPr>
              <w:keepNext/>
              <w:keepLines/>
              <w:rPr>
                <w:b/>
                <w:noProof/>
              </w:rPr>
            </w:pPr>
            <w:r w:rsidRPr="000D2037">
              <w:rPr>
                <w:b/>
                <w:noProof/>
              </w:rPr>
              <w:t>eventListener</w:t>
            </w:r>
          </w:p>
          <w:p w14:paraId="276B1BB1" w14:textId="60C69449"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3122EB0" w14:textId="57DD9802" w:rsidR="003E53F2" w:rsidRPr="000D2037" w:rsidRDefault="003E53F2" w:rsidP="00945C5F">
            <w:pPr>
              <w:keepNext/>
              <w:keepLines/>
              <w:jc w:val="center"/>
              <w:rPr>
                <w:noProof/>
              </w:rPr>
            </w:pPr>
            <w:r w:rsidRPr="000D2037">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7B960A86" w14:textId="35151CBE" w:rsidR="003E53F2" w:rsidRPr="000D2037" w:rsidRDefault="00E0619C" w:rsidP="00945C5F">
            <w:pPr>
              <w:keepNext/>
              <w:keepLines/>
              <w:rPr>
                <w:noProof/>
              </w:rPr>
            </w:pPr>
            <w:r>
              <w:rPr>
                <w:noProof/>
              </w:rPr>
              <w:t>An o</w:t>
            </w:r>
            <w:r w:rsidR="003E53F2" w:rsidRPr="000D2037">
              <w:rPr>
                <w:noProof/>
              </w:rPr>
              <w:t>ptional event listener to intercept and process click events.  May be null</w:t>
            </w:r>
            <w:r w:rsidR="006C185B" w:rsidRPr="000D2037">
              <w:rPr>
                <w:noProof/>
              </w:rPr>
              <w:t xml:space="preserve"> (the default)</w:t>
            </w:r>
            <w:r w:rsidR="003E53F2" w:rsidRPr="000D2037">
              <w:rPr>
                <w:noProof/>
              </w:rPr>
              <w:t>.</w:t>
            </w:r>
          </w:p>
        </w:tc>
      </w:tr>
      <w:tr w:rsidR="003E53F2" w:rsidRPr="000D2037" w14:paraId="16C2FE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A64AB4F" w14:textId="630CE856" w:rsidR="003E53F2" w:rsidRPr="000D2037" w:rsidRDefault="003E53F2" w:rsidP="00945C5F">
            <w:pPr>
              <w:keepNext/>
              <w:keepLines/>
              <w:rPr>
                <w:b/>
                <w:noProof/>
              </w:rPr>
            </w:pPr>
            <w:r w:rsidRPr="000D2037">
              <w:rPr>
                <w:b/>
                <w:noProof/>
              </w:rPr>
              <w:t>responseId</w:t>
            </w:r>
          </w:p>
          <w:p w14:paraId="5D6AB21C" w14:textId="3D33A523"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13FD10F" w14:textId="013A2800"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441413" w14:textId="24DCA50D" w:rsidR="003E53F2" w:rsidRPr="000D2037" w:rsidRDefault="003E53F2" w:rsidP="003E53F2">
            <w:pPr>
              <w:keepNext/>
              <w:keepLines/>
              <w:rPr>
                <w:noProof/>
              </w:rPr>
            </w:pPr>
            <w:r w:rsidRPr="000D2037">
              <w:rPr>
                <w:noProof/>
              </w:rPr>
              <w:t>Uniquely identifies this response for purposes of saving and retrieving the last response.  If not specified</w:t>
            </w:r>
            <w:r w:rsidR="006C185B" w:rsidRPr="000D2037">
              <w:rPr>
                <w:noProof/>
              </w:rPr>
              <w:t>, null or empty</w:t>
            </w:r>
            <w:r w:rsidRPr="000D2037">
              <w:rPr>
                <w:noProof/>
              </w:rPr>
              <w:t>, the response is not saved.  Otherwise, if a saved response exists, it is returned without displaying the dialog.  If a saved response does not exist, the user is prompted in the normal manner with the addition of a check box on the dialog asking if the response is to be</w:t>
            </w:r>
            <w:r w:rsidR="006C185B" w:rsidRPr="000D2037">
              <w:rPr>
                <w:noProof/>
              </w:rPr>
              <w:t xml:space="preserve"> saved. If this box is checked when the dialog is closed, </w:t>
            </w:r>
            <w:r w:rsidRPr="000D2037">
              <w:rPr>
                <w:noProof/>
              </w:rPr>
              <w:t>the user's response is then saved as a user preference.</w:t>
            </w:r>
          </w:p>
        </w:tc>
      </w:tr>
      <w:tr w:rsidR="003E53F2" w:rsidRPr="000D2037" w14:paraId="0EA333A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FBA4F19" w14:textId="197938AB" w:rsidR="003E53F2" w:rsidRPr="000D2037" w:rsidRDefault="003E53F2" w:rsidP="00945C5F">
            <w:pPr>
              <w:keepNext/>
              <w:keepLines/>
              <w:rPr>
                <w:b/>
                <w:noProof/>
              </w:rPr>
            </w:pPr>
            <w:r w:rsidRPr="000D2037">
              <w:rPr>
                <w:b/>
                <w:noProof/>
              </w:rPr>
              <w:t>excludedResponses</w:t>
            </w:r>
          </w:p>
          <w:p w14:paraId="72C0364B" w14:textId="015309C8" w:rsidR="003E53F2" w:rsidRPr="00FF034C" w:rsidRDefault="003F5BD6" w:rsidP="00945C5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2EFE1E4" w14:textId="5A7FAFA4" w:rsidR="003E53F2" w:rsidRPr="000D2037" w:rsidRDefault="003E53F2"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B9D167" w14:textId="45AC147A" w:rsidR="003E53F2" w:rsidRPr="000D2037" w:rsidRDefault="003E53F2" w:rsidP="003E53F2">
            <w:pPr>
              <w:keepNext/>
              <w:keepLines/>
              <w:rPr>
                <w:noProof/>
              </w:rPr>
            </w:pPr>
            <w:r w:rsidRPr="000D2037">
              <w:rPr>
                <w:noProof/>
              </w:rPr>
              <w:t xml:space="preserve">Only applies if a </w:t>
            </w:r>
            <w:r w:rsidRPr="000D2037">
              <w:rPr>
                <w:rStyle w:val="Code"/>
              </w:rPr>
              <w:t>responseId</w:t>
            </w:r>
            <w:r w:rsidRPr="000D2037">
              <w:rPr>
                <w:noProof/>
              </w:rPr>
              <w:t xml:space="preserve"> is specified. This is a list of responses that will not be saved and is specified in the same format as the </w:t>
            </w:r>
            <w:r w:rsidRPr="000D2037">
              <w:rPr>
                <w:rStyle w:val="Code"/>
              </w:rPr>
              <w:t>buttonCaptions</w:t>
            </w:r>
            <w:r w:rsidRPr="000D2037">
              <w:rPr>
                <w:noProof/>
              </w:rPr>
              <w:t xml:space="preserve"> parameter.</w:t>
            </w:r>
          </w:p>
        </w:tc>
      </w:tr>
      <w:tr w:rsidR="00945C5F" w:rsidRPr="000D2037" w14:paraId="560D92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5C9B77C" w14:textId="77777777" w:rsidR="00945C5F" w:rsidRPr="000D2037" w:rsidRDefault="00945C5F" w:rsidP="00945C5F">
            <w:pPr>
              <w:keepNext/>
              <w:keepLines/>
              <w:rPr>
                <w:b/>
                <w:noProof/>
              </w:rPr>
            </w:pPr>
            <w:r w:rsidRPr="000D2037">
              <w:rPr>
                <w:b/>
                <w:noProof/>
              </w:rPr>
              <w:t>&lt;return value&gt;</w:t>
            </w:r>
          </w:p>
          <w:p w14:paraId="6690F4C0" w14:textId="77777777" w:rsidR="00945C5F" w:rsidRPr="000D2037" w:rsidRDefault="00945C5F" w:rsidP="00945C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0A4862" w14:textId="77777777" w:rsidR="00945C5F" w:rsidRPr="000D2037" w:rsidRDefault="00945C5F" w:rsidP="00945C5F">
            <w:pPr>
              <w:keepNext/>
              <w:keepLines/>
              <w:jc w:val="center"/>
              <w:rPr>
                <w:noProof/>
              </w:rPr>
            </w:pPr>
            <w:r w:rsidRPr="000D2037">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87C140" w14:textId="400693B4" w:rsidR="00945C5F" w:rsidRPr="000D2037" w:rsidRDefault="00E0619C" w:rsidP="00945C5F">
            <w:pPr>
              <w:keepNext/>
              <w:keepLines/>
              <w:rPr>
                <w:noProof/>
              </w:rPr>
            </w:pPr>
            <w:r>
              <w:rPr>
                <w:noProof/>
              </w:rPr>
              <w:t>The</w:t>
            </w:r>
            <w:r w:rsidR="003E53F2" w:rsidRPr="000D2037">
              <w:rPr>
                <w:noProof/>
              </w:rPr>
              <w:t xml:space="preserve"> caption of the button clicked by the user.</w:t>
            </w:r>
          </w:p>
        </w:tc>
      </w:tr>
    </w:tbl>
    <w:p w14:paraId="0ABD058E" w14:textId="6C4B76E7" w:rsidR="00945C5F" w:rsidRDefault="00945C5F" w:rsidP="000E5C44">
      <w:r>
        <w:t xml:space="preserve">This static method provides a convenient means to prompt the user </w:t>
      </w:r>
      <w:r w:rsidR="003E53F2">
        <w:t>for a number of response options presented as buttons.</w:t>
      </w:r>
      <w:r w:rsidR="003F5BD6">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2305902B"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26A36A" w14:textId="1CF6EA5A"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57F2AD" w14:textId="342C683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3363403E"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899BD"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AEB283"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370A" w14:textId="77777777" w:rsidR="003F5BD6" w:rsidRPr="00D86C63" w:rsidRDefault="003F5BD6" w:rsidP="003F5BD6">
            <w:pPr>
              <w:keepNext/>
              <w:keepLines/>
              <w:rPr>
                <w:noProof/>
              </w:rPr>
            </w:pPr>
            <w:r w:rsidRPr="00D86C63">
              <w:rPr>
                <w:noProof/>
              </w:rPr>
              <w:t>Description</w:t>
            </w:r>
          </w:p>
        </w:tc>
      </w:tr>
      <w:tr w:rsidR="003F5BD6" w:rsidRPr="00D86C63" w14:paraId="1AFD05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8BA0672" w14:textId="77777777" w:rsidR="003F5BD6" w:rsidRDefault="003F5BD6" w:rsidP="003F5BD6">
            <w:pPr>
              <w:keepNext/>
              <w:keepLines/>
              <w:rPr>
                <w:b/>
                <w:noProof/>
              </w:rPr>
            </w:pPr>
            <w:r>
              <w:rPr>
                <w:b/>
                <w:noProof/>
              </w:rPr>
              <w:t>message</w:t>
            </w:r>
          </w:p>
          <w:p w14:paraId="73963AC6"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59A554"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87AD5" w14:textId="77777777" w:rsidR="003F5BD6" w:rsidRDefault="003F5BD6" w:rsidP="003F5BD6">
            <w:pPr>
              <w:keepNext/>
              <w:keepLines/>
              <w:rPr>
                <w:noProof/>
              </w:rPr>
            </w:pPr>
            <w:r>
              <w:rPr>
                <w:noProof/>
              </w:rPr>
              <w:t>The text of the user prompt.</w:t>
            </w:r>
          </w:p>
        </w:tc>
      </w:tr>
      <w:tr w:rsidR="003F5BD6" w:rsidRPr="00D86C63" w14:paraId="4A17966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9E3529F" w14:textId="77777777" w:rsidR="003F5BD6" w:rsidRDefault="003F5BD6" w:rsidP="003F5BD6">
            <w:pPr>
              <w:keepNext/>
              <w:keepLines/>
              <w:rPr>
                <w:b/>
                <w:noProof/>
              </w:rPr>
            </w:pPr>
            <w:r>
              <w:rPr>
                <w:b/>
                <w:noProof/>
              </w:rPr>
              <w:t>title</w:t>
            </w:r>
          </w:p>
          <w:p w14:paraId="70E54A1E" w14:textId="05F1AA5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7594F1F"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3D133B" w14:textId="78A02793" w:rsidR="003F5BD6" w:rsidRDefault="003F5BD6" w:rsidP="003F5BD6">
            <w:pPr>
              <w:keepNext/>
              <w:keepLines/>
              <w:rPr>
                <w:noProof/>
              </w:rPr>
            </w:pPr>
            <w:r>
              <w:rPr>
                <w:noProof/>
              </w:rPr>
              <w:t>The title for the dialog.  If not specified, defaults to “Error”.</w:t>
            </w:r>
          </w:p>
        </w:tc>
      </w:tr>
    </w:tbl>
    <w:p w14:paraId="69AAFDDE" w14:textId="3207867B" w:rsidR="003F5BD6" w:rsidRDefault="003F5BD6" w:rsidP="000E5C44">
      <w:r>
        <w:t>Displays an error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61E23EC8"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929C07" w14:textId="77777777"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showError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789468" w14:textId="0273FDA4"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13C2C69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8F792A"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28196B"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423EA" w14:textId="77777777" w:rsidR="003F5BD6" w:rsidRPr="00D86C63" w:rsidRDefault="003F5BD6" w:rsidP="003F5BD6">
            <w:pPr>
              <w:keepNext/>
              <w:keepLines/>
              <w:rPr>
                <w:noProof/>
              </w:rPr>
            </w:pPr>
            <w:r w:rsidRPr="00D86C63">
              <w:rPr>
                <w:noProof/>
              </w:rPr>
              <w:t>Description</w:t>
            </w:r>
          </w:p>
        </w:tc>
      </w:tr>
      <w:tr w:rsidR="003F5BD6" w:rsidRPr="00D86C63" w14:paraId="45A1370E"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485423" w14:textId="75E06848" w:rsidR="003F5BD6" w:rsidRDefault="003F5BD6" w:rsidP="003F5BD6">
            <w:pPr>
              <w:keepNext/>
              <w:keepLines/>
              <w:rPr>
                <w:b/>
                <w:noProof/>
              </w:rPr>
            </w:pPr>
            <w:r>
              <w:rPr>
                <w:b/>
                <w:noProof/>
              </w:rPr>
              <w:t>exception</w:t>
            </w:r>
          </w:p>
          <w:p w14:paraId="1BD083AE"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587032" w14:textId="48989480" w:rsidR="003F5BD6" w:rsidRDefault="003F5BD6" w:rsidP="003F5BD6">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40D4FAAB" w14:textId="4AC8B713" w:rsidR="003F5BD6" w:rsidRDefault="003F5BD6" w:rsidP="003F5BD6">
            <w:pPr>
              <w:keepNext/>
              <w:keepLines/>
              <w:rPr>
                <w:noProof/>
              </w:rPr>
            </w:pPr>
            <w:r>
              <w:rPr>
                <w:noProof/>
              </w:rPr>
              <w:t>The exception to display.</w:t>
            </w:r>
          </w:p>
        </w:tc>
      </w:tr>
    </w:tbl>
    <w:p w14:paraId="617BE82C" w14:textId="20E31941" w:rsidR="003F5BD6" w:rsidRDefault="003F5BD6" w:rsidP="003F5BD6">
      <w:r>
        <w:t>Displays an error dialog for the specified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0C3432CD"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34C9334" w14:textId="73752D5B"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showInfo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B7FB65" w14:textId="4FCAF41B"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0C612B86"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8DA589"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4420C"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36B8EC" w14:textId="77777777" w:rsidR="003F5BD6" w:rsidRPr="00D86C63" w:rsidRDefault="003F5BD6" w:rsidP="003F5BD6">
            <w:pPr>
              <w:keepNext/>
              <w:keepLines/>
              <w:rPr>
                <w:noProof/>
              </w:rPr>
            </w:pPr>
            <w:r w:rsidRPr="00D86C63">
              <w:rPr>
                <w:noProof/>
              </w:rPr>
              <w:t>Description</w:t>
            </w:r>
          </w:p>
        </w:tc>
      </w:tr>
      <w:tr w:rsidR="003F5BD6" w:rsidRPr="00D86C63" w14:paraId="0090D03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6CF7BD7" w14:textId="77777777" w:rsidR="003F5BD6" w:rsidRDefault="003F5BD6" w:rsidP="003F5BD6">
            <w:pPr>
              <w:keepNext/>
              <w:keepLines/>
              <w:rPr>
                <w:b/>
                <w:noProof/>
              </w:rPr>
            </w:pPr>
            <w:r>
              <w:rPr>
                <w:b/>
                <w:noProof/>
              </w:rPr>
              <w:t>message</w:t>
            </w:r>
          </w:p>
          <w:p w14:paraId="60CE9782"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973D1A"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FF758" w14:textId="77777777" w:rsidR="003F5BD6" w:rsidRDefault="003F5BD6" w:rsidP="003F5BD6">
            <w:pPr>
              <w:keepNext/>
              <w:keepLines/>
              <w:rPr>
                <w:noProof/>
              </w:rPr>
            </w:pPr>
            <w:r>
              <w:rPr>
                <w:noProof/>
              </w:rPr>
              <w:t>The text of the user prompt.</w:t>
            </w:r>
          </w:p>
        </w:tc>
      </w:tr>
      <w:tr w:rsidR="003F5BD6" w:rsidRPr="00D86C63" w14:paraId="730A070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E8FF74A" w14:textId="77777777" w:rsidR="003F5BD6" w:rsidRDefault="003F5BD6" w:rsidP="003F5BD6">
            <w:pPr>
              <w:keepNext/>
              <w:keepLines/>
              <w:rPr>
                <w:b/>
                <w:noProof/>
              </w:rPr>
            </w:pPr>
            <w:r>
              <w:rPr>
                <w:b/>
                <w:noProof/>
              </w:rPr>
              <w:t>title</w:t>
            </w:r>
          </w:p>
          <w:p w14:paraId="040EA5A8" w14:textId="77777777" w:rsidR="003F5BD6" w:rsidRPr="00FF034C" w:rsidRDefault="003F5BD6" w:rsidP="003F5BD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F5DFD2"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984133" w14:textId="798E61E1" w:rsidR="003F5BD6" w:rsidRDefault="003F5BD6" w:rsidP="003F5BD6">
            <w:pPr>
              <w:keepNext/>
              <w:keepLines/>
              <w:rPr>
                <w:noProof/>
              </w:rPr>
            </w:pPr>
            <w:r>
              <w:rPr>
                <w:noProof/>
              </w:rPr>
              <w:t>The title for the dialog.  If not specified, defaults to “Information”.</w:t>
            </w:r>
          </w:p>
        </w:tc>
      </w:tr>
    </w:tbl>
    <w:p w14:paraId="62BDB9DE" w14:textId="567B8194" w:rsidR="003F5BD6" w:rsidRDefault="003F5BD6" w:rsidP="003F5BD6">
      <w:r>
        <w:t>Displays an informational dialog with the specified message and title.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F5BD6" w:rsidRPr="009C74A7" w14:paraId="5268DC7E" w14:textId="77777777" w:rsidTr="003F5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26E13B" w14:textId="7AEFC7D2" w:rsidR="003F5BD6" w:rsidRPr="009C74A7" w:rsidRDefault="003F5BD6" w:rsidP="003F5BD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showText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9B85CC" w14:textId="7E762C6D" w:rsidR="003F5BD6" w:rsidRPr="009C74A7" w:rsidRDefault="00076A90" w:rsidP="003F5BD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F5BD6">
              <w:rPr>
                <w:rFonts w:asciiTheme="majorHAnsi" w:hAnsiTheme="majorHAnsi"/>
                <w:b w:val="0"/>
                <w:noProof/>
                <w:color w:val="1F497D" w:themeColor="text2"/>
              </w:rPr>
              <w:t>.ui.zk.PromptDialog</w:t>
            </w:r>
          </w:p>
        </w:tc>
      </w:tr>
      <w:tr w:rsidR="003F5BD6" w:rsidRPr="00D86C63" w14:paraId="523E8481" w14:textId="77777777" w:rsidTr="003F5BD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FB181" w14:textId="77777777" w:rsidR="003F5BD6" w:rsidRPr="00D86C63" w:rsidRDefault="003F5BD6" w:rsidP="003F5BD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A972A2" w14:textId="77777777" w:rsidR="003F5BD6" w:rsidRPr="00D86C63" w:rsidRDefault="003F5BD6" w:rsidP="003F5BD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FA9B6" w14:textId="77777777" w:rsidR="003F5BD6" w:rsidRPr="00D86C63" w:rsidRDefault="003F5BD6" w:rsidP="003F5BD6">
            <w:pPr>
              <w:keepNext/>
              <w:keepLines/>
              <w:rPr>
                <w:noProof/>
              </w:rPr>
            </w:pPr>
            <w:r w:rsidRPr="00D86C63">
              <w:rPr>
                <w:noProof/>
              </w:rPr>
              <w:t>Description</w:t>
            </w:r>
          </w:p>
        </w:tc>
      </w:tr>
      <w:tr w:rsidR="003F5BD6" w:rsidRPr="00D86C63" w14:paraId="4C07262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36E3D74" w14:textId="77777777" w:rsidR="003F5BD6" w:rsidRDefault="003F5BD6" w:rsidP="003F5BD6">
            <w:pPr>
              <w:keepNext/>
              <w:keepLines/>
              <w:rPr>
                <w:b/>
                <w:noProof/>
              </w:rPr>
            </w:pPr>
            <w:r>
              <w:rPr>
                <w:b/>
                <w:noProof/>
              </w:rPr>
              <w:t>message</w:t>
            </w:r>
          </w:p>
          <w:p w14:paraId="773856E4" w14:textId="77777777"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A5B2B"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3861A7" w14:textId="77777777" w:rsidR="003F5BD6" w:rsidRDefault="003F5BD6" w:rsidP="003F5BD6">
            <w:pPr>
              <w:keepNext/>
              <w:keepLines/>
              <w:rPr>
                <w:noProof/>
              </w:rPr>
            </w:pPr>
            <w:r>
              <w:rPr>
                <w:noProof/>
              </w:rPr>
              <w:t>The text of the user prompt.</w:t>
            </w:r>
          </w:p>
        </w:tc>
      </w:tr>
      <w:tr w:rsidR="003F5BD6" w:rsidRPr="00D86C63" w14:paraId="0FE9CC9A"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94E6707" w14:textId="77777777" w:rsidR="003F5BD6" w:rsidRDefault="003F5BD6" w:rsidP="003F5BD6">
            <w:pPr>
              <w:keepNext/>
              <w:keepLines/>
              <w:rPr>
                <w:b/>
                <w:noProof/>
              </w:rPr>
            </w:pPr>
            <w:r>
              <w:rPr>
                <w:b/>
                <w:noProof/>
              </w:rPr>
              <w:t>title</w:t>
            </w:r>
          </w:p>
          <w:p w14:paraId="5FD3435E" w14:textId="13AB653B" w:rsidR="003F5BD6" w:rsidRDefault="003F5BD6" w:rsidP="003F5B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6CC6675" w14:textId="77777777" w:rsidR="003F5BD6" w:rsidRDefault="003F5BD6" w:rsidP="003F5B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837344" w14:textId="3F86CE7D" w:rsidR="003F5BD6" w:rsidRDefault="003F5BD6" w:rsidP="00442542">
            <w:pPr>
              <w:keepNext/>
              <w:keepLines/>
              <w:rPr>
                <w:noProof/>
              </w:rPr>
            </w:pPr>
            <w:r>
              <w:rPr>
                <w:noProof/>
              </w:rPr>
              <w:t xml:space="preserve">The title for the dialog. </w:t>
            </w:r>
          </w:p>
        </w:tc>
      </w:tr>
    </w:tbl>
    <w:p w14:paraId="175ADBB5" w14:textId="01BF1B51" w:rsidR="003F5BD6" w:rsidRDefault="003F5BD6" w:rsidP="003F5BD6">
      <w:r>
        <w:t>Displays an informational dialog with the specified message and title and using a fixed pitch font.</w:t>
      </w:r>
      <w:r w:rsidR="00442542">
        <w:t xml:space="preserve">  This is useful for displaying information that has a columnated format, for example.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42542" w:rsidRPr="009C74A7" w14:paraId="64997561"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AC59F1" w14:textId="106BC451" w:rsidR="00442542" w:rsidRPr="009C74A7" w:rsidRDefault="00442542" w:rsidP="004425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showWarning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0345CC" w14:textId="2AADAEB4" w:rsidR="00442542"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42542">
              <w:rPr>
                <w:rFonts w:asciiTheme="majorHAnsi" w:hAnsiTheme="majorHAnsi"/>
                <w:b w:val="0"/>
                <w:noProof/>
                <w:color w:val="1F497D" w:themeColor="text2"/>
              </w:rPr>
              <w:t>.ui.zk.PromptDialog</w:t>
            </w:r>
          </w:p>
        </w:tc>
      </w:tr>
      <w:tr w:rsidR="00442542" w:rsidRPr="00D86C63" w14:paraId="45541DD1"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8F502" w14:textId="77777777" w:rsidR="00442542" w:rsidRPr="00D86C63" w:rsidRDefault="00442542"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C47B6" w14:textId="77777777" w:rsidR="00442542" w:rsidRPr="00D86C63" w:rsidRDefault="00442542"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F7DFDE" w14:textId="77777777" w:rsidR="00442542" w:rsidRPr="00D86C63" w:rsidRDefault="00442542" w:rsidP="00ED0646">
            <w:pPr>
              <w:keepNext/>
              <w:keepLines/>
              <w:rPr>
                <w:noProof/>
              </w:rPr>
            </w:pPr>
            <w:r w:rsidRPr="00D86C63">
              <w:rPr>
                <w:noProof/>
              </w:rPr>
              <w:t>Description</w:t>
            </w:r>
          </w:p>
        </w:tc>
      </w:tr>
      <w:tr w:rsidR="00442542" w:rsidRPr="00D86C63" w14:paraId="7939F34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4708B06B" w14:textId="77777777" w:rsidR="00442542" w:rsidRDefault="00442542" w:rsidP="00ED0646">
            <w:pPr>
              <w:keepNext/>
              <w:keepLines/>
              <w:rPr>
                <w:b/>
                <w:noProof/>
              </w:rPr>
            </w:pPr>
            <w:r>
              <w:rPr>
                <w:b/>
                <w:noProof/>
              </w:rPr>
              <w:t>message</w:t>
            </w:r>
          </w:p>
          <w:p w14:paraId="3364DC61" w14:textId="77777777" w:rsidR="00442542" w:rsidRDefault="00442542"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7311B"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D3B7AA" w14:textId="77777777" w:rsidR="00442542" w:rsidRDefault="00442542" w:rsidP="00ED0646">
            <w:pPr>
              <w:keepNext/>
              <w:keepLines/>
              <w:rPr>
                <w:noProof/>
              </w:rPr>
            </w:pPr>
            <w:r>
              <w:rPr>
                <w:noProof/>
              </w:rPr>
              <w:t>The text of the user prompt.</w:t>
            </w:r>
          </w:p>
        </w:tc>
      </w:tr>
      <w:tr w:rsidR="00442542" w:rsidRPr="00D86C63" w14:paraId="6E3FCC60"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F3815F6" w14:textId="77777777" w:rsidR="00442542" w:rsidRDefault="00442542" w:rsidP="00ED0646">
            <w:pPr>
              <w:keepNext/>
              <w:keepLines/>
              <w:rPr>
                <w:b/>
                <w:noProof/>
              </w:rPr>
            </w:pPr>
            <w:r>
              <w:rPr>
                <w:b/>
                <w:noProof/>
              </w:rPr>
              <w:t>title</w:t>
            </w:r>
          </w:p>
          <w:p w14:paraId="65AF465F" w14:textId="77777777" w:rsidR="00442542" w:rsidRPr="00FF034C" w:rsidRDefault="00442542"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2B99B5" w14:textId="77777777" w:rsidR="00442542" w:rsidRDefault="00442542"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B47D82" w14:textId="535B50D0" w:rsidR="00442542" w:rsidRDefault="00442542" w:rsidP="00442542">
            <w:pPr>
              <w:keepNext/>
              <w:keepLines/>
              <w:rPr>
                <w:noProof/>
              </w:rPr>
            </w:pPr>
            <w:r>
              <w:rPr>
                <w:noProof/>
              </w:rPr>
              <w:t>The title for the dialog.  If not specified, defaults to “Warning”.</w:t>
            </w:r>
          </w:p>
        </w:tc>
      </w:tr>
    </w:tbl>
    <w:p w14:paraId="20906B4C" w14:textId="6DEC32A6" w:rsidR="00442542" w:rsidRDefault="00442542" w:rsidP="00442542">
      <w:r>
        <w:t>Displays a warning dialog with the specified message and title.</w:t>
      </w:r>
    </w:p>
    <w:p w14:paraId="575D2E8A" w14:textId="77777777" w:rsidR="00E0619C" w:rsidRDefault="00E0619C" w:rsidP="00442542"/>
    <w:p w14:paraId="50FCE543" w14:textId="77777777" w:rsidR="000E5C44" w:rsidRDefault="000E5C44" w:rsidP="007423B4">
      <w:pPr>
        <w:pStyle w:val="Heading2"/>
        <w:rPr>
          <w:noProof/>
        </w:rPr>
      </w:pPr>
      <w:bookmarkStart w:id="64" w:name="_Toc247858450"/>
      <w:r>
        <w:rPr>
          <w:noProof/>
        </w:rPr>
        <w:t>RowComparator Class</w:t>
      </w:r>
      <w:bookmarkEnd w:id="64"/>
    </w:p>
    <w:p w14:paraId="10F427C4" w14:textId="6A54DA7C" w:rsidR="000E5C44" w:rsidRDefault="00FC147E" w:rsidP="000E5C44">
      <w:r>
        <w:t xml:space="preserve">The </w:t>
      </w:r>
      <w:r w:rsidRPr="0014391D">
        <w:rPr>
          <w:rStyle w:val="Code"/>
        </w:rPr>
        <w:t>RowComparator</w:t>
      </w:r>
      <w:r>
        <w:t xml:space="preserve"> class provides a simple means to auto-wire data type-aware comparators to grid columns or list headers.</w:t>
      </w:r>
      <w:r w:rsidR="006722B1">
        <w:t xml:space="preserve">  It has the following static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22B1" w:rsidRPr="009C74A7" w14:paraId="67AA9B23" w14:textId="77777777" w:rsidTr="00672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3BA4E3" w14:textId="305D6CFD" w:rsidR="006722B1" w:rsidRPr="009C74A7" w:rsidRDefault="006722B1" w:rsidP="00672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autowireColumnComparators</w:t>
            </w:r>
            <w:r w:rsidR="005F3078">
              <w:rPr>
                <w:rFonts w:asciiTheme="majorHAnsi" w:hAnsiTheme="majorHAnsi"/>
                <w:noProof/>
                <w:color w:val="1F497D" w:themeColor="text2"/>
                <w:sz w:val="24"/>
                <w:szCs w:val="24"/>
              </w:rPr>
              <w:t xml:space="preserve"> </w:t>
            </w:r>
            <w:r w:rsidR="005F307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31698A" w14:textId="6E851BAF" w:rsidR="006722B1" w:rsidRPr="009C74A7" w:rsidRDefault="00076A90" w:rsidP="00672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6722B1">
              <w:rPr>
                <w:rFonts w:asciiTheme="majorHAnsi" w:hAnsiTheme="majorHAnsi"/>
                <w:b w:val="0"/>
                <w:noProof/>
                <w:color w:val="1F497D" w:themeColor="text2"/>
              </w:rPr>
              <w:t>.ui.zk.RowComparator</w:t>
            </w:r>
          </w:p>
        </w:tc>
      </w:tr>
      <w:tr w:rsidR="006722B1" w:rsidRPr="00D86C63" w14:paraId="385B7B2A" w14:textId="77777777" w:rsidTr="00672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E7CE9" w14:textId="77777777" w:rsidR="006722B1" w:rsidRPr="00D86C63" w:rsidRDefault="006722B1" w:rsidP="00672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DABF67" w14:textId="77777777" w:rsidR="006722B1" w:rsidRPr="00D86C63" w:rsidRDefault="006722B1" w:rsidP="00672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D9434" w14:textId="77777777" w:rsidR="006722B1" w:rsidRPr="00D86C63" w:rsidRDefault="006722B1" w:rsidP="006722B1">
            <w:pPr>
              <w:keepNext/>
              <w:keepLines/>
              <w:rPr>
                <w:noProof/>
              </w:rPr>
            </w:pPr>
            <w:r w:rsidRPr="00D86C63">
              <w:rPr>
                <w:noProof/>
              </w:rPr>
              <w:t>Description</w:t>
            </w:r>
          </w:p>
        </w:tc>
      </w:tr>
      <w:tr w:rsidR="006722B1" w:rsidRPr="00D86C63" w14:paraId="674389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890BFCB" w14:textId="7239D582" w:rsidR="006722B1" w:rsidRDefault="006722B1" w:rsidP="006722B1">
            <w:pPr>
              <w:keepNext/>
              <w:keepLines/>
              <w:rPr>
                <w:b/>
                <w:noProof/>
              </w:rPr>
            </w:pPr>
            <w:r>
              <w:rPr>
                <w:b/>
                <w:noProof/>
              </w:rPr>
              <w:t>headers</w:t>
            </w:r>
          </w:p>
          <w:p w14:paraId="541A97CD" w14:textId="77777777" w:rsidR="006722B1" w:rsidRDefault="006722B1" w:rsidP="00672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F4F48" w14:textId="77777777" w:rsidR="00E0619C" w:rsidRDefault="006722B1" w:rsidP="006722B1">
            <w:pPr>
              <w:keepNext/>
              <w:keepLines/>
              <w:jc w:val="center"/>
              <w:rPr>
                <w:noProof/>
              </w:rPr>
            </w:pPr>
            <w:r>
              <w:rPr>
                <w:noProof/>
              </w:rPr>
              <w:t>List</w:t>
            </w:r>
          </w:p>
          <w:p w14:paraId="1B3E7123" w14:textId="28214D42" w:rsidR="006722B1" w:rsidRDefault="006722B1" w:rsidP="006722B1">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45870124" w14:textId="2E3ED36B" w:rsidR="006722B1" w:rsidRDefault="006722B1" w:rsidP="006722B1">
            <w:pPr>
              <w:keepNext/>
              <w:keepLines/>
              <w:rPr>
                <w:noProof/>
              </w:rPr>
            </w:pPr>
            <w:r>
              <w:rPr>
                <w:noProof/>
              </w:rPr>
              <w:t xml:space="preserve">A list of </w:t>
            </w:r>
            <w:r w:rsidRPr="0014391D">
              <w:rPr>
                <w:rStyle w:val="Code"/>
              </w:rPr>
              <w:t>Column</w:t>
            </w:r>
            <w:r>
              <w:rPr>
                <w:noProof/>
              </w:rPr>
              <w:t xml:space="preserve"> or </w:t>
            </w:r>
            <w:r w:rsidRPr="0014391D">
              <w:rPr>
                <w:rStyle w:val="Code"/>
              </w:rPr>
              <w:t>Listheader</w:t>
            </w:r>
            <w:r>
              <w:rPr>
                <w:noProof/>
              </w:rPr>
              <w:t xml:space="preserve"> objects to be auto-wired.</w:t>
            </w:r>
          </w:p>
        </w:tc>
      </w:tr>
    </w:tbl>
    <w:p w14:paraId="0B4828E0" w14:textId="0B2AF75C" w:rsidR="006722B1" w:rsidRDefault="00C57E17" w:rsidP="000E5C44">
      <w:r>
        <w:t xml:space="preserve">This </w:t>
      </w:r>
      <w:r w:rsidR="005F3078">
        <w:t xml:space="preserve">static </w:t>
      </w:r>
      <w:r>
        <w:t>method a</w:t>
      </w:r>
      <w:r w:rsidR="006722B1">
        <w:t xml:space="preserve">uto-wires comparators to each of the </w:t>
      </w:r>
      <w:r w:rsidR="006722B1" w:rsidRPr="0014391D">
        <w:rPr>
          <w:rStyle w:val="Code"/>
        </w:rPr>
        <w:t>Column</w:t>
      </w:r>
      <w:r w:rsidR="006722B1">
        <w:t xml:space="preserve"> or </w:t>
      </w:r>
      <w:r w:rsidR="006722B1" w:rsidRPr="0014391D">
        <w:rPr>
          <w:rStyle w:val="Code"/>
        </w:rPr>
        <w:t>Listheader</w:t>
      </w:r>
      <w:r w:rsidR="006722B1">
        <w:t xml:space="preserve"> objects in the provided list.  The method uses the id of each </w:t>
      </w:r>
      <w:r w:rsidR="006722B1" w:rsidRPr="00B45DB9">
        <w:rPr>
          <w:rStyle w:val="Code"/>
        </w:rPr>
        <w:t>Column</w:t>
      </w:r>
      <w:r w:rsidR="006722B1">
        <w:t xml:space="preserve"> or </w:t>
      </w:r>
      <w:r w:rsidR="006722B1" w:rsidRPr="00B45DB9">
        <w:rPr>
          <w:rStyle w:val="Code"/>
        </w:rPr>
        <w:t>Listheader</w:t>
      </w:r>
      <w:r w:rsidR="006722B1">
        <w:t xml:space="preserve"> to determine the property </w:t>
      </w:r>
      <w:r w:rsidR="00116B19">
        <w:t xml:space="preserve">of the model object </w:t>
      </w:r>
      <w:r w:rsidR="006722B1">
        <w:t>to be compared when sorting the grid rows or list items.</w:t>
      </w:r>
      <w:r w:rsidR="00116B19">
        <w:t xml:space="preserve">  </w:t>
      </w:r>
      <w:r>
        <w:t xml:space="preserve">The id may either be a property name or the name of the actual getter method (using standard bean conventions).  </w:t>
      </w:r>
      <w:r w:rsidR="00116B19">
        <w:t>For example, consider the following zul page snippet:</w:t>
      </w:r>
    </w:p>
    <w:p w14:paraId="6D85EF51" w14:textId="10BB5506" w:rsidR="00116B19" w:rsidRDefault="001848F9" w:rsidP="00116B19">
      <w:pPr>
        <w:jc w:val="center"/>
      </w:pPr>
      <w:r>
        <w:rPr>
          <w:noProof/>
        </w:rPr>
        <mc:AlternateContent>
          <mc:Choice Requires="wps">
            <w:drawing>
              <wp:inline distT="0" distB="0" distL="0" distR="0" wp14:anchorId="0649AFD2" wp14:editId="7D4C2CA4">
                <wp:extent cx="3846729" cy="1294922"/>
                <wp:effectExtent l="0" t="0" r="14605" b="26035"/>
                <wp:docPr id="4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6729" cy="12949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E3D39F5" w14:textId="77777777" w:rsidR="0045207E" w:rsidRPr="00AF03D1" w:rsidRDefault="0045207E"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45207E" w:rsidRPr="00AF03D1" w:rsidRDefault="0045207E"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45207E" w:rsidRPr="00AF03D1" w:rsidRDefault="0045207E"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45207E" w:rsidRPr="00AF03D1" w:rsidRDefault="0045207E"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45207E" w:rsidRPr="00AF03D1" w:rsidRDefault="0045207E"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45207E" w:rsidRPr="00AF03D1" w:rsidRDefault="0045207E"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45207E" w:rsidRPr="00AF03D1" w:rsidRDefault="0045207E"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45207E" w:rsidRPr="00AF03D1" w:rsidRDefault="0045207E"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45207E" w:rsidRPr="00AF03D1" w:rsidRDefault="0045207E" w:rsidP="00116B19">
                            <w:pPr>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Text Box 75" o:spid="_x0000_s1030" type="#_x0000_t202" style="width:302.9pt;height:10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" filled="f" strokecolor="gray [1629]">
                <v:textbox inset=",7.2pt,,7.2pt">
                  <w:txbxContent>
                    <w:p w14:paraId="4E3D39F5" w14:textId="77777777" w:rsidR="00900DDC" w:rsidRPr="00AF03D1" w:rsidRDefault="00900DDC"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”lstDocuments”</w:t>
                      </w:r>
                      <w:r w:rsidRPr="00AF03D1">
                        <w:rPr>
                          <w:rFonts w:ascii="Monaco" w:hAnsi="Monaco" w:cs="Monaco"/>
                          <w:noProof/>
                          <w:color w:val="008080"/>
                          <w:sz w:val="16"/>
                          <w:szCs w:val="16"/>
                        </w:rPr>
                        <w:t>&gt;</w:t>
                      </w:r>
                    </w:p>
                    <w:p w14:paraId="1DE557C1" w14:textId="77777777" w:rsidR="00900DDC" w:rsidRPr="00AF03D1" w:rsidRDefault="00900DDC"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0264423C" w14:textId="77777777" w:rsidR="00900DDC" w:rsidRPr="00AF03D1" w:rsidRDefault="00900DDC"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B4DB756" w14:textId="77777777" w:rsidR="00900DDC" w:rsidRPr="00AF03D1" w:rsidRDefault="00900DDC"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"Date"</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"ReportDate"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4F7F3948" w14:textId="77777777" w:rsidR="00900DDC" w:rsidRPr="00AF03D1" w:rsidRDefault="00900DDC"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"Title"</w:t>
                      </w:r>
                      <w:r w:rsidRPr="00AF03D1">
                        <w:rPr>
                          <w:rFonts w:ascii="Monaco" w:hAnsi="Monaco" w:cs="Monaco"/>
                          <w:noProof/>
                          <w:sz w:val="16"/>
                          <w:szCs w:val="16"/>
                        </w:rPr>
                        <w:t xml:space="preserve"> </w:t>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"getReportTitle"</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EC5643C" w14:textId="77777777" w:rsidR="00900DDC" w:rsidRPr="00AF03D1" w:rsidRDefault="00900DDC"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listheader</w:t>
                      </w:r>
                      <w:r w:rsidRPr="00AF03D1">
                        <w:rPr>
                          <w:rFonts w:ascii="Monaco" w:hAnsi="Monaco" w:cs="Monaco"/>
                          <w:noProof/>
                          <w:sz w:val="16"/>
                          <w:szCs w:val="16"/>
                        </w:rPr>
                        <w:t xml:space="preserve"> </w:t>
                      </w:r>
                      <w:r w:rsidRPr="00AF03D1">
                        <w:rPr>
                          <w:rFonts w:ascii="Monaco" w:hAnsi="Monaco" w:cs="Monaco"/>
                          <w:noProof/>
                          <w:color w:val="7F007F"/>
                          <w:sz w:val="16"/>
                          <w:szCs w:val="16"/>
                        </w:rPr>
                        <w:t>label</w:t>
                      </w:r>
                      <w:r w:rsidRPr="00AF03D1">
                        <w:rPr>
                          <w:rFonts w:ascii="Monaco" w:hAnsi="Monaco" w:cs="Monaco"/>
                          <w:noProof/>
                          <w:color w:val="000000"/>
                          <w:sz w:val="16"/>
                          <w:szCs w:val="16"/>
                        </w:rPr>
                        <w:t>=</w:t>
                      </w:r>
                      <w:r w:rsidRPr="00AF03D1">
                        <w:rPr>
                          <w:rFonts w:ascii="Monaco" w:hAnsi="Monaco" w:cs="Monaco"/>
                          <w:i/>
                          <w:iCs/>
                          <w:noProof/>
                          <w:color w:val="2A00FF"/>
                          <w:sz w:val="16"/>
                          <w:szCs w:val="16"/>
                        </w:rPr>
                        <w:t>"Signed"</w:t>
                      </w:r>
                      <w:r w:rsidRPr="00AF03D1">
                        <w:rPr>
                          <w:rFonts w:ascii="Monaco" w:hAnsi="Monaco" w:cs="Monaco"/>
                          <w:noProof/>
                          <w:sz w:val="16"/>
                          <w:szCs w:val="16"/>
                        </w:rPr>
                        <w:tab/>
                      </w:r>
                      <w:r w:rsidRPr="00AF03D1">
                        <w:rPr>
                          <w:rFonts w:ascii="Monaco" w:hAnsi="Monaco" w:cs="Monaco"/>
                          <w:noProof/>
                          <w:color w:val="7F007F"/>
                          <w:sz w:val="16"/>
                          <w:szCs w:val="16"/>
                        </w:rPr>
                        <w:t>id</w:t>
                      </w:r>
                      <w:r w:rsidRPr="00AF03D1">
                        <w:rPr>
                          <w:rFonts w:ascii="Monaco" w:hAnsi="Monaco" w:cs="Monaco"/>
                          <w:noProof/>
                          <w:color w:val="000000"/>
                          <w:sz w:val="16"/>
                          <w:szCs w:val="16"/>
                        </w:rPr>
                        <w:t>=</w:t>
                      </w:r>
                      <w:r w:rsidRPr="00AF03D1">
                        <w:rPr>
                          <w:rFonts w:ascii="Monaco" w:hAnsi="Monaco" w:cs="Monaco"/>
                          <w:i/>
                          <w:iCs/>
                          <w:noProof/>
                          <w:color w:val="2A00FF"/>
                          <w:sz w:val="16"/>
                          <w:szCs w:val="16"/>
                        </w:rPr>
                        <w:t>"isSigned"</w:t>
                      </w:r>
                      <w:r w:rsidRPr="00AF03D1">
                        <w:rPr>
                          <w:rFonts w:ascii="Monaco" w:hAnsi="Monaco" w:cs="Monaco"/>
                          <w:noProof/>
                          <w:sz w:val="16"/>
                          <w:szCs w:val="16"/>
                        </w:rPr>
                        <w:t xml:space="preserve"> </w:t>
                      </w:r>
                      <w:r w:rsidRPr="00AF03D1">
                        <w:rPr>
                          <w:rFonts w:ascii="Monaco" w:hAnsi="Monaco" w:cs="Monaco"/>
                          <w:noProof/>
                          <w:color w:val="008080"/>
                          <w:sz w:val="16"/>
                          <w:szCs w:val="16"/>
                        </w:rPr>
                        <w:t>/&gt;</w:t>
                      </w:r>
                    </w:p>
                    <w:p w14:paraId="55A32CE9" w14:textId="77777777" w:rsidR="00900DDC" w:rsidRPr="00AF03D1" w:rsidRDefault="00900DDC"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0000"/>
                          <w:sz w:val="16"/>
                          <w:szCs w:val="16"/>
                        </w:rPr>
                        <w:t xml:space="preserve">    </w:t>
                      </w:r>
                      <w:r w:rsidRPr="00AF03D1">
                        <w:rPr>
                          <w:rFonts w:ascii="Monaco" w:hAnsi="Monaco" w:cs="Monaco"/>
                          <w:noProof/>
                          <w:color w:val="008080"/>
                          <w:sz w:val="16"/>
                          <w:szCs w:val="16"/>
                        </w:rPr>
                        <w:t>&lt;/</w:t>
                      </w:r>
                      <w:r w:rsidRPr="00AF03D1">
                        <w:rPr>
                          <w:rFonts w:ascii="Monaco" w:hAnsi="Monaco" w:cs="Monaco"/>
                          <w:noProof/>
                          <w:color w:val="3F7F7F"/>
                          <w:sz w:val="16"/>
                          <w:szCs w:val="16"/>
                        </w:rPr>
                        <w:t>listhead</w:t>
                      </w:r>
                      <w:r w:rsidRPr="00AF03D1">
                        <w:rPr>
                          <w:rFonts w:ascii="Monaco" w:hAnsi="Monaco" w:cs="Monaco"/>
                          <w:noProof/>
                          <w:color w:val="008080"/>
                          <w:sz w:val="16"/>
                          <w:szCs w:val="16"/>
                        </w:rPr>
                        <w:t>&gt;</w:t>
                      </w:r>
                    </w:p>
                    <w:p w14:paraId="6FFEBBAF" w14:textId="77777777" w:rsidR="00900DDC" w:rsidRPr="00AF03D1" w:rsidRDefault="00900DDC" w:rsidP="00AF03D1">
                      <w:pPr>
                        <w:widowControl w:val="0"/>
                        <w:autoSpaceDE w:val="0"/>
                        <w:autoSpaceDN w:val="0"/>
                        <w:adjustRightInd w:val="0"/>
                        <w:spacing w:after="0"/>
                        <w:rPr>
                          <w:rFonts w:ascii="Monaco" w:hAnsi="Monaco" w:cs="Monaco"/>
                          <w:noProof/>
                          <w:sz w:val="16"/>
                          <w:szCs w:val="16"/>
                        </w:rPr>
                      </w:pPr>
                      <w:r w:rsidRPr="00AF03D1">
                        <w:rPr>
                          <w:rFonts w:ascii="Monaco" w:hAnsi="Monaco" w:cs="Monaco"/>
                          <w:noProof/>
                          <w:color w:val="008080"/>
                          <w:sz w:val="16"/>
                          <w:szCs w:val="16"/>
                        </w:rPr>
                        <w:t>&lt;/</w:t>
                      </w:r>
                      <w:r w:rsidRPr="00AF03D1">
                        <w:rPr>
                          <w:rFonts w:ascii="Monaco" w:hAnsi="Monaco" w:cs="Monaco"/>
                          <w:noProof/>
                          <w:color w:val="3F7F7F"/>
                          <w:sz w:val="16"/>
                          <w:szCs w:val="16"/>
                        </w:rPr>
                        <w:t>listbox</w:t>
                      </w:r>
                      <w:r w:rsidRPr="00AF03D1">
                        <w:rPr>
                          <w:rFonts w:ascii="Monaco" w:hAnsi="Monaco" w:cs="Monaco"/>
                          <w:noProof/>
                          <w:color w:val="008080"/>
                          <w:sz w:val="16"/>
                          <w:szCs w:val="16"/>
                        </w:rPr>
                        <w:t>&gt;</w:t>
                      </w:r>
                    </w:p>
                    <w:p w14:paraId="53EAB09A" w14:textId="77777777" w:rsidR="00900DDC" w:rsidRPr="00AF03D1" w:rsidRDefault="00900DDC" w:rsidP="00116B19">
                      <w:pPr>
                        <w:rPr>
                          <w:rStyle w:val="Code"/>
                          <w:b w:val="0"/>
                          <w:sz w:val="16"/>
                          <w:szCs w:val="16"/>
                        </w:rPr>
                      </w:pPr>
                    </w:p>
                  </w:txbxContent>
                </v:textbox>
                <w10:anchorlock/>
              </v:shape>
            </w:pict>
          </mc:Fallback>
        </mc:AlternateContent>
      </w:r>
    </w:p>
    <w:p w14:paraId="09D4E636" w14:textId="547898F4" w:rsidR="00116B19" w:rsidRDefault="006C2359" w:rsidP="000E5C44">
      <w:r>
        <w:t>And the following code to auto-wire the list headers:</w:t>
      </w:r>
    </w:p>
    <w:p w14:paraId="361FFB9F" w14:textId="4573E886" w:rsidR="006C2359" w:rsidRDefault="001848F9" w:rsidP="006C2359">
      <w:pPr>
        <w:jc w:val="center"/>
      </w:pPr>
      <w:r>
        <w:rPr>
          <w:noProof/>
        </w:rPr>
        <mc:AlternateContent>
          <mc:Choice Requires="wps">
            <w:drawing>
              <wp:inline distT="0" distB="0" distL="0" distR="0" wp14:anchorId="16B06924" wp14:editId="0156A634">
                <wp:extent cx="4584084" cy="340360"/>
                <wp:effectExtent l="0" t="0" r="13335" b="15240"/>
                <wp:docPr id="42"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84" cy="3403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F7AAF5D" w14:textId="3A37BC67" w:rsidR="0045207E" w:rsidRPr="00AF03D1" w:rsidRDefault="0045207E"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wps:txbx>
                      <wps:bodyPr rot="0" vert="horz" wrap="square" lIns="91440" tIns="91440" rIns="91440" bIns="91440" anchor="t" anchorCtr="0" upright="1">
                        <a:noAutofit/>
                      </wps:bodyPr>
                    </wps:wsp>
                  </a:graphicData>
                </a:graphic>
              </wp:inline>
            </w:drawing>
          </mc:Choice>
          <mc:Fallback>
            <w:pict>
              <v:shape id="Text Box 76" o:spid="_x0000_s1031" type="#_x0000_t202" style="width:360.95pt;height:26.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" filled="f" strokecolor="gray [1629]">
                <v:textbox inset=",7.2pt,,7.2pt">
                  <w:txbxContent>
                    <w:p w14:paraId="0F7AAF5D" w14:textId="3A37BC67" w:rsidR="00900DDC" w:rsidRPr="00AF03D1" w:rsidRDefault="00900DDC" w:rsidP="006C2359">
                      <w:pPr>
                        <w:rPr>
                          <w:noProof/>
                          <w:sz w:val="14"/>
                          <w:szCs w:val="14"/>
                        </w:rPr>
                      </w:pPr>
                      <w:r w:rsidRPr="00AF03D1">
                        <w:rPr>
                          <w:rFonts w:ascii="Monaco" w:hAnsi="Monaco" w:cs="Monaco"/>
                          <w:noProof/>
                          <w:color w:val="000000"/>
                          <w:sz w:val="14"/>
                          <w:szCs w:val="14"/>
                        </w:rPr>
                        <w:t>RowComparator.</w:t>
                      </w:r>
                      <w:r w:rsidRPr="00AF03D1">
                        <w:rPr>
                          <w:rFonts w:ascii="Monaco" w:hAnsi="Monaco" w:cs="Monaco"/>
                          <w:i/>
                          <w:iCs/>
                          <w:noProof/>
                          <w:color w:val="000000"/>
                          <w:sz w:val="14"/>
                          <w:szCs w:val="14"/>
                        </w:rPr>
                        <w:t>autowireColumnComparators</w:t>
                      </w:r>
                      <w:r w:rsidRPr="00AF03D1">
                        <w:rPr>
                          <w:rFonts w:ascii="Monaco" w:hAnsi="Monaco" w:cs="Monaco"/>
                          <w:noProof/>
                          <w:color w:val="000000"/>
                          <w:sz w:val="14"/>
                          <w:szCs w:val="14"/>
                        </w:rPr>
                        <w:t>(lstDocuments.getListhead().getChildren());</w:t>
                      </w:r>
                    </w:p>
                  </w:txbxContent>
                </v:textbox>
                <w10:anchorlock/>
              </v:shape>
            </w:pict>
          </mc:Fallback>
        </mc:AlternateContent>
      </w:r>
    </w:p>
    <w:p w14:paraId="1A2B8356" w14:textId="5D55529F" w:rsidR="00116B19" w:rsidRDefault="00C57E17" w:rsidP="000E5C44">
      <w:r>
        <w:t xml:space="preserve">The list box in the example declares four list headers.  The first has no id and is, therefore, not auto-wired.  </w:t>
      </w:r>
      <w:r w:rsidR="00B45DB9">
        <w:t xml:space="preserve">The second has an id of </w:t>
      </w:r>
      <w:r w:rsidR="00B45DB9" w:rsidRPr="00B45DB9">
        <w:rPr>
          <w:rStyle w:val="Code"/>
        </w:rPr>
        <w:t>ReportDate</w:t>
      </w:r>
      <w:r>
        <w:t xml:space="preserve">, so the </w:t>
      </w:r>
      <w:r w:rsidRPr="00B45DB9">
        <w:rPr>
          <w:rStyle w:val="Code"/>
        </w:rPr>
        <w:t>RowComparator</w:t>
      </w:r>
      <w:r>
        <w:t xml:space="preserve"> will</w:t>
      </w:r>
      <w:r w:rsidR="00B45DB9">
        <w:t xml:space="preserve"> infer a getter method name of </w:t>
      </w:r>
      <w:r w:rsidR="00B45DB9" w:rsidRPr="00B45DB9">
        <w:rPr>
          <w:rStyle w:val="Code"/>
        </w:rPr>
        <w:t>getReportDate</w:t>
      </w:r>
      <w:r>
        <w:t>.  The</w:t>
      </w:r>
      <w:r w:rsidR="00AF03D1">
        <w:t xml:space="preserve"> final two list headers have id</w:t>
      </w:r>
      <w:r>
        <w:t>s that start with st</w:t>
      </w:r>
      <w:r w:rsidR="00B45DB9">
        <w:t>andard getter method prefixes (</w:t>
      </w:r>
      <w:r w:rsidR="00B45DB9" w:rsidRPr="00B45DB9">
        <w:rPr>
          <w:rStyle w:val="Code"/>
        </w:rPr>
        <w:t>get</w:t>
      </w:r>
      <w:r w:rsidR="00B45DB9">
        <w:t xml:space="preserve">, </w:t>
      </w:r>
      <w:r w:rsidR="00B45DB9" w:rsidRPr="00B45DB9">
        <w:rPr>
          <w:rStyle w:val="Code"/>
        </w:rPr>
        <w:t>is</w:t>
      </w:r>
      <w:r w:rsidR="00B45DB9">
        <w:t xml:space="preserve">, and </w:t>
      </w:r>
      <w:r w:rsidR="00B45DB9" w:rsidRPr="00B45DB9">
        <w:rPr>
          <w:rStyle w:val="Code"/>
        </w:rPr>
        <w:t>has</w:t>
      </w:r>
      <w:r>
        <w:t xml:space="preserve"> are recognized).  The </w:t>
      </w:r>
      <w:r w:rsidRPr="00B45DB9">
        <w:rPr>
          <w:rStyle w:val="Code"/>
        </w:rPr>
        <w:t>RowComparator</w:t>
      </w:r>
      <w:r>
        <w:t xml:space="preserve"> will assume these are the method names themselves.  Because the </w:t>
      </w:r>
      <w:r w:rsidRPr="00B45DB9">
        <w:rPr>
          <w:rStyle w:val="Code"/>
        </w:rPr>
        <w:t>RowComparator</w:t>
      </w:r>
      <w:r>
        <w:t xml:space="preserve"> is data type-aware, it will correctly sort each of the three data types represented here – date, string, and Boolean, respectively.</w:t>
      </w:r>
    </w:p>
    <w:p w14:paraId="209D9720" w14:textId="77777777" w:rsidR="00E0619C" w:rsidRPr="006722B1" w:rsidRDefault="00E0619C" w:rsidP="000E5C44"/>
    <w:p w14:paraId="257DE66C" w14:textId="77777777" w:rsidR="00035130" w:rsidRDefault="00035130" w:rsidP="007423B4">
      <w:pPr>
        <w:pStyle w:val="Heading2"/>
        <w:rPr>
          <w:noProof/>
        </w:rPr>
      </w:pPr>
      <w:bookmarkStart w:id="65" w:name="_Toc247858451"/>
      <w:r>
        <w:rPr>
          <w:noProof/>
        </w:rPr>
        <w:t>TreeUtil Class</w:t>
      </w:r>
      <w:bookmarkEnd w:id="65"/>
    </w:p>
    <w:p w14:paraId="69FD884F" w14:textId="26376C39" w:rsidR="00035130" w:rsidRDefault="00035130" w:rsidP="00035130">
      <w:r>
        <w:t xml:space="preserve">The </w:t>
      </w:r>
      <w:r w:rsidRPr="00B45DB9">
        <w:rPr>
          <w:rStyle w:val="Code"/>
        </w:rPr>
        <w:t>TreeUtil</w:t>
      </w:r>
      <w:r>
        <w:t xml:space="preserve"> class contains several </w:t>
      </w:r>
      <w:r w:rsidR="00E0619C">
        <w:t xml:space="preserve">static </w:t>
      </w:r>
      <w:r>
        <w:t xml:space="preserve">convenience methods for managing ZK’s </w:t>
      </w:r>
      <w:r w:rsidR="006C185B" w:rsidRPr="006C185B">
        <w:rPr>
          <w:rStyle w:val="Code"/>
        </w:rPr>
        <w:t>Tree</w:t>
      </w:r>
      <w:r>
        <w:t xml:space="preserve"> component.  For methods that specif</w:t>
      </w:r>
      <w:r w:rsidR="00B45DB9">
        <w:t>y a path, this consists of a backslash</w:t>
      </w:r>
      <w:r>
        <w:t>-delimited string of tree node labels that indicates the position of a tree node in the hierarchy, starting with the root node.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43DAEF1D"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FF226A" w14:textId="10A903E3"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9D8239D"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030443D8"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40466"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F9A73B"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144AB" w14:textId="77777777" w:rsidR="00791C39" w:rsidRPr="00D86C63" w:rsidRDefault="00791C39" w:rsidP="00791C39">
            <w:pPr>
              <w:keepNext/>
              <w:keepLines/>
              <w:rPr>
                <w:noProof/>
              </w:rPr>
            </w:pPr>
            <w:r w:rsidRPr="00D86C63">
              <w:rPr>
                <w:noProof/>
              </w:rPr>
              <w:t>Description</w:t>
            </w:r>
          </w:p>
        </w:tc>
      </w:tr>
      <w:tr w:rsidR="00791C39" w:rsidRPr="00D86C63" w14:paraId="46E54E3B"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55AB625A" w14:textId="77777777" w:rsidR="00791C39" w:rsidRDefault="00791C39" w:rsidP="00791C39">
            <w:pPr>
              <w:keepNext/>
              <w:keepLines/>
              <w:rPr>
                <w:b/>
                <w:noProof/>
              </w:rPr>
            </w:pPr>
            <w:r>
              <w:rPr>
                <w:b/>
                <w:noProof/>
              </w:rPr>
              <w:t>tree</w:t>
            </w:r>
          </w:p>
          <w:p w14:paraId="2AE8E8F8"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E4D82" w14:textId="77777777" w:rsidR="00791C39" w:rsidRDefault="00791C39" w:rsidP="00791C39">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25303EC8" w14:textId="2F8BC3F0" w:rsidR="00791C39" w:rsidRDefault="00791C39" w:rsidP="00791C39">
            <w:pPr>
              <w:keepNext/>
              <w:keepLines/>
              <w:rPr>
                <w:noProof/>
              </w:rPr>
            </w:pPr>
            <w:r>
              <w:rPr>
                <w:noProof/>
              </w:rPr>
              <w:t>A Tree component.</w:t>
            </w:r>
          </w:p>
        </w:tc>
      </w:tr>
    </w:tbl>
    <w:p w14:paraId="0F9486AC" w14:textId="6E3050B7" w:rsidR="00791C39" w:rsidRDefault="00791C39" w:rsidP="00035130">
      <w:r>
        <w:t>Hides the expand/collapse icons of tree nodes where there are no visible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91C39" w:rsidRPr="009C74A7" w14:paraId="1EB4F42B" w14:textId="77777777" w:rsidTr="00791C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687878" w14:textId="77777777" w:rsidR="00791C39" w:rsidRPr="009C74A7" w:rsidRDefault="00791C39" w:rsidP="00791C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adjustVisibility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E27BD2" w14:textId="77777777" w:rsidR="00791C39" w:rsidRPr="009C74A7" w:rsidRDefault="00791C39" w:rsidP="00791C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org.carewebframework.ui.zk.TreeUtil</w:t>
            </w:r>
          </w:p>
        </w:tc>
      </w:tr>
      <w:tr w:rsidR="00791C39" w:rsidRPr="00D86C63" w14:paraId="577CF6CD" w14:textId="77777777" w:rsidTr="00791C3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07D709" w14:textId="77777777" w:rsidR="00791C39" w:rsidRPr="00D86C63" w:rsidRDefault="00791C39" w:rsidP="00791C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D13DB4" w14:textId="77777777" w:rsidR="00791C39" w:rsidRPr="00D86C63" w:rsidRDefault="00791C39" w:rsidP="00791C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38D62B" w14:textId="77777777" w:rsidR="00791C39" w:rsidRPr="00D86C63" w:rsidRDefault="00791C39" w:rsidP="00791C39">
            <w:pPr>
              <w:keepNext/>
              <w:keepLines/>
              <w:rPr>
                <w:noProof/>
              </w:rPr>
            </w:pPr>
            <w:r w:rsidRPr="00D86C63">
              <w:rPr>
                <w:noProof/>
              </w:rPr>
              <w:t>Description</w:t>
            </w:r>
          </w:p>
        </w:tc>
      </w:tr>
      <w:tr w:rsidR="00791C39" w:rsidRPr="00D86C63" w14:paraId="27D02B6A" w14:textId="77777777" w:rsidTr="00791C39">
        <w:tc>
          <w:tcPr>
            <w:cnfStyle w:val="001000000000" w:firstRow="0" w:lastRow="0" w:firstColumn="1" w:lastColumn="0" w:oddVBand="0" w:evenVBand="0" w:oddHBand="0" w:evenHBand="0" w:firstRowFirstColumn="0" w:firstRowLastColumn="0" w:lastRowFirstColumn="0" w:lastRowLastColumn="0"/>
            <w:tcW w:w="2358" w:type="dxa"/>
          </w:tcPr>
          <w:p w14:paraId="701505BD" w14:textId="5BF49B58" w:rsidR="00791C39" w:rsidRDefault="00791C39" w:rsidP="00791C39">
            <w:pPr>
              <w:keepNext/>
              <w:keepLines/>
              <w:rPr>
                <w:b/>
                <w:noProof/>
              </w:rPr>
            </w:pPr>
            <w:r>
              <w:rPr>
                <w:b/>
                <w:noProof/>
              </w:rPr>
              <w:t>parent</w:t>
            </w:r>
          </w:p>
          <w:p w14:paraId="718A19BF" w14:textId="77777777" w:rsidR="00791C39" w:rsidRDefault="00791C39" w:rsidP="00791C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0A986A" w14:textId="51F863D2" w:rsidR="00791C39" w:rsidRDefault="00791C39" w:rsidP="00791C39">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386073A" w14:textId="2B42E855" w:rsidR="00791C39" w:rsidRDefault="00791C39" w:rsidP="00791C39">
            <w:pPr>
              <w:keepNext/>
              <w:keepLines/>
              <w:rPr>
                <w:noProof/>
              </w:rPr>
            </w:pPr>
            <w:r>
              <w:rPr>
                <w:noProof/>
              </w:rPr>
              <w:t>A Treechildren component.</w:t>
            </w:r>
          </w:p>
        </w:tc>
      </w:tr>
    </w:tbl>
    <w:p w14:paraId="71472522" w14:textId="0892FA73" w:rsidR="00791C39" w:rsidRDefault="00791C39" w:rsidP="00035130">
      <w:r>
        <w:t xml:space="preserve">Hides the expand/collapse icons of tree nodes where there are no visible children, beginning at the specified </w:t>
      </w:r>
      <w:r w:rsidRPr="00791C39">
        <w:rPr>
          <w:rStyle w:val="Code"/>
        </w:rPr>
        <w:t>Treechildren</w:t>
      </w:r>
      <w:r>
        <w:t xml:space="preserve"> component and recursing down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E6BA96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3180D3" w14:textId="61D69A4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F280C46" w14:textId="771B9C7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2393605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4DC0C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EAA57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DB492F" w14:textId="77777777" w:rsidR="00E353B6" w:rsidRPr="00D86C63" w:rsidRDefault="00E353B6" w:rsidP="00E353B6">
            <w:pPr>
              <w:keepNext/>
              <w:keepLines/>
              <w:rPr>
                <w:noProof/>
              </w:rPr>
            </w:pPr>
            <w:r w:rsidRPr="00D86C63">
              <w:rPr>
                <w:noProof/>
              </w:rPr>
              <w:t>Description</w:t>
            </w:r>
          </w:p>
        </w:tc>
      </w:tr>
      <w:tr w:rsidR="00035130" w:rsidRPr="00D86C63" w14:paraId="1BA72F6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BF526E2" w14:textId="77777777" w:rsidR="00035130" w:rsidRDefault="00035130" w:rsidP="00751645">
            <w:pPr>
              <w:keepNext/>
              <w:keepLines/>
              <w:rPr>
                <w:b/>
                <w:noProof/>
              </w:rPr>
            </w:pPr>
            <w:r>
              <w:rPr>
                <w:b/>
                <w:noProof/>
              </w:rPr>
              <w:t>tree</w:t>
            </w:r>
          </w:p>
          <w:p w14:paraId="06E1A66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B8FF4E"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692716EB" w14:textId="77777777" w:rsidR="00035130" w:rsidRDefault="00035130" w:rsidP="00751645">
            <w:pPr>
              <w:keepNext/>
              <w:keepLines/>
              <w:rPr>
                <w:noProof/>
              </w:rPr>
            </w:pPr>
            <w:r>
              <w:rPr>
                <w:noProof/>
              </w:rPr>
              <w:t>The tree whose nodes are to be expanded or collapsed.</w:t>
            </w:r>
          </w:p>
        </w:tc>
      </w:tr>
      <w:tr w:rsidR="00035130" w:rsidRPr="00D86C63" w14:paraId="3CEF7D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7D364AD" w14:textId="77777777" w:rsidR="00035130" w:rsidRDefault="00035130" w:rsidP="00751645">
            <w:pPr>
              <w:keepNext/>
              <w:keepLines/>
              <w:rPr>
                <w:b/>
                <w:noProof/>
              </w:rPr>
            </w:pPr>
            <w:r>
              <w:rPr>
                <w:b/>
                <w:noProof/>
              </w:rPr>
              <w:t>depth</w:t>
            </w:r>
          </w:p>
          <w:p w14:paraId="03CA394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036EEC" w14:textId="276CEC81"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EC31453" w14:textId="77777777" w:rsidR="00035130" w:rsidRDefault="00035130" w:rsidP="00751645">
            <w:pPr>
              <w:keepNext/>
              <w:keepLines/>
              <w:rPr>
                <w:noProof/>
              </w:rPr>
            </w:pPr>
            <w:r>
              <w:rPr>
                <w:noProof/>
              </w:rPr>
              <w:t>The depth to which nodes are to be visible (see discussion).</w:t>
            </w:r>
          </w:p>
        </w:tc>
      </w:tr>
    </w:tbl>
    <w:p w14:paraId="4AB484F6" w14:textId="77777777" w:rsidR="00035130" w:rsidRDefault="00035130" w:rsidP="00035130">
      <w:r>
        <w:t>Provides a means to quickly expand tree nodes to a specified depth.  A depth of 1 would collapse all tree nodes, leaving only first level nodes visible.  A depth of 2 would expand all first level nodes while collapsing all others, making first and second level nodes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6304FE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0F36E66" w14:textId="00E92070"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expand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DEFA2D" w14:textId="49D86399"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00D055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75928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822CF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02D75F" w14:textId="77777777" w:rsidR="00E353B6" w:rsidRPr="00D86C63" w:rsidRDefault="00E353B6" w:rsidP="00E353B6">
            <w:pPr>
              <w:keepNext/>
              <w:keepLines/>
              <w:rPr>
                <w:noProof/>
              </w:rPr>
            </w:pPr>
            <w:r w:rsidRPr="00D86C63">
              <w:rPr>
                <w:noProof/>
              </w:rPr>
              <w:t>Description</w:t>
            </w:r>
          </w:p>
        </w:tc>
      </w:tr>
      <w:tr w:rsidR="00035130" w:rsidRPr="00D86C63" w14:paraId="09221FC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0B691F4" w14:textId="77777777" w:rsidR="00035130" w:rsidRDefault="00035130" w:rsidP="00751645">
            <w:pPr>
              <w:keepNext/>
              <w:keepLines/>
              <w:rPr>
                <w:b/>
                <w:noProof/>
              </w:rPr>
            </w:pPr>
            <w:r>
              <w:rPr>
                <w:b/>
                <w:noProof/>
              </w:rPr>
              <w:t>parent</w:t>
            </w:r>
          </w:p>
          <w:p w14:paraId="570A31A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1ECE39"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61DA274A" w14:textId="77777777" w:rsidR="00035130" w:rsidRDefault="00035130" w:rsidP="00751645">
            <w:pPr>
              <w:keepNext/>
              <w:keepLines/>
              <w:rPr>
                <w:noProof/>
              </w:rPr>
            </w:pPr>
            <w:r w:rsidRPr="00B45DB9">
              <w:rPr>
                <w:rStyle w:val="Code"/>
              </w:rPr>
              <w:t>Treechildren</w:t>
            </w:r>
            <w:r>
              <w:rPr>
                <w:noProof/>
              </w:rPr>
              <w:t xml:space="preserve"> whose nodes are to be expanded or collapsed.</w:t>
            </w:r>
          </w:p>
        </w:tc>
      </w:tr>
      <w:tr w:rsidR="00035130" w:rsidRPr="00D86C63" w14:paraId="62E2021C"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D2992E4" w14:textId="77777777" w:rsidR="00035130" w:rsidRDefault="00035130" w:rsidP="00751645">
            <w:pPr>
              <w:keepNext/>
              <w:keepLines/>
              <w:rPr>
                <w:b/>
                <w:noProof/>
              </w:rPr>
            </w:pPr>
            <w:r>
              <w:rPr>
                <w:b/>
                <w:noProof/>
              </w:rPr>
              <w:t>depth</w:t>
            </w:r>
          </w:p>
          <w:p w14:paraId="3EF53C3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4393C" w14:textId="2D938267" w:rsidR="00035130" w:rsidRDefault="00A3156D" w:rsidP="0075164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FE4AD87" w14:textId="10F85D10" w:rsidR="00035130" w:rsidRDefault="00035130" w:rsidP="00751645">
            <w:pPr>
              <w:keepNext/>
              <w:keepLines/>
              <w:rPr>
                <w:noProof/>
              </w:rPr>
            </w:pPr>
            <w:r>
              <w:rPr>
                <w:noProof/>
              </w:rPr>
              <w:t>The depth to which nodes are to be visible (see</w:t>
            </w:r>
            <w:r w:rsidR="002C0BC4">
              <w:rPr>
                <w:noProof/>
              </w:rPr>
              <w:t xml:space="preserve"> previous</w:t>
            </w:r>
            <w:r>
              <w:rPr>
                <w:noProof/>
              </w:rPr>
              <w:t xml:space="preserve"> discussion).</w:t>
            </w:r>
          </w:p>
        </w:tc>
      </w:tr>
    </w:tbl>
    <w:p w14:paraId="1377E5DC" w14:textId="77777777" w:rsidR="00035130" w:rsidRDefault="00035130" w:rsidP="00035130">
      <w:r>
        <w:t xml:space="preserve">This method is identical to its overloaded form above except that it accepts a </w:t>
      </w:r>
      <w:r w:rsidRPr="00B45DB9">
        <w:rPr>
          <w:rStyle w:val="Code"/>
        </w:rPr>
        <w:t>Treechildren</w:t>
      </w:r>
      <w:r>
        <w:t xml:space="preserve"> component instead of a </w:t>
      </w:r>
      <w:r w:rsidRPr="00B45DB9">
        <w:rPr>
          <w:rStyle w:val="Code"/>
        </w:rPr>
        <w:t>Tree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F66F99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650F0B9" w14:textId="0A8E143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findNode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2F9B56" w14:textId="620FEAF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0941D2B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81533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35F5E"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4E7DEE" w14:textId="77777777" w:rsidR="00E353B6" w:rsidRPr="00D86C63" w:rsidRDefault="00E353B6" w:rsidP="00E353B6">
            <w:pPr>
              <w:keepNext/>
              <w:keepLines/>
              <w:rPr>
                <w:noProof/>
              </w:rPr>
            </w:pPr>
            <w:r w:rsidRPr="00D86C63">
              <w:rPr>
                <w:noProof/>
              </w:rPr>
              <w:t>Description</w:t>
            </w:r>
          </w:p>
        </w:tc>
      </w:tr>
      <w:tr w:rsidR="00035130" w:rsidRPr="00D86C63" w14:paraId="6E50F0D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03027098" w14:textId="77777777" w:rsidR="00035130" w:rsidRDefault="00035130" w:rsidP="00751645">
            <w:pPr>
              <w:keepNext/>
              <w:keepLines/>
              <w:rPr>
                <w:b/>
                <w:noProof/>
              </w:rPr>
            </w:pPr>
            <w:r>
              <w:rPr>
                <w:b/>
                <w:noProof/>
              </w:rPr>
              <w:t>tree</w:t>
            </w:r>
          </w:p>
          <w:p w14:paraId="0FA61BB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81DA33"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7A9CD980" w14:textId="77777777" w:rsidR="00035130" w:rsidRDefault="00035130" w:rsidP="00751645">
            <w:pPr>
              <w:keepNext/>
              <w:keepLines/>
              <w:rPr>
                <w:noProof/>
              </w:rPr>
            </w:pPr>
            <w:r>
              <w:rPr>
                <w:noProof/>
              </w:rPr>
              <w:t>The tree whose nodes are to be searched.</w:t>
            </w:r>
          </w:p>
        </w:tc>
      </w:tr>
      <w:tr w:rsidR="00035130" w:rsidRPr="00D86C63" w14:paraId="7AB59D9B"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23382BB" w14:textId="77777777" w:rsidR="00035130" w:rsidRDefault="00035130" w:rsidP="00751645">
            <w:pPr>
              <w:keepNext/>
              <w:keepLines/>
              <w:rPr>
                <w:b/>
                <w:noProof/>
              </w:rPr>
            </w:pPr>
            <w:r>
              <w:rPr>
                <w:b/>
                <w:noProof/>
              </w:rPr>
              <w:t>path</w:t>
            </w:r>
          </w:p>
          <w:p w14:paraId="7D2AFCB2"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2D44C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B479E8" w14:textId="77777777" w:rsidR="00035130" w:rsidRDefault="00035130" w:rsidP="00751645">
            <w:pPr>
              <w:keepNext/>
              <w:keepLines/>
              <w:rPr>
                <w:noProof/>
              </w:rPr>
            </w:pPr>
            <w:r>
              <w:rPr>
                <w:noProof/>
              </w:rPr>
              <w:t>The path specifying the position of the tree node being sought.</w:t>
            </w:r>
          </w:p>
        </w:tc>
      </w:tr>
      <w:tr w:rsidR="00035130" w:rsidRPr="00D86C63" w14:paraId="4C17240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46C4BD4" w14:textId="77777777" w:rsidR="00035130" w:rsidRDefault="00035130" w:rsidP="00751645">
            <w:pPr>
              <w:keepNext/>
              <w:keepLines/>
              <w:rPr>
                <w:b/>
                <w:noProof/>
              </w:rPr>
            </w:pPr>
            <w:r>
              <w:rPr>
                <w:b/>
                <w:noProof/>
              </w:rPr>
              <w:t>create</w:t>
            </w:r>
          </w:p>
          <w:p w14:paraId="69A5DC0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F7EF56" w14:textId="72A4187A"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4A57F73" w14:textId="77777777" w:rsidR="00035130" w:rsidRDefault="00035130" w:rsidP="00751645">
            <w:pPr>
              <w:keepNext/>
              <w:keepLines/>
              <w:rPr>
                <w:noProof/>
              </w:rPr>
            </w:pPr>
            <w:r>
              <w:rPr>
                <w:noProof/>
              </w:rPr>
              <w:t>If true, any tree nodes along the specified path that do not exist are created.  If false, the search terminates when a matching node at any level along the path cannot be found.</w:t>
            </w:r>
          </w:p>
        </w:tc>
      </w:tr>
      <w:tr w:rsidR="00035130" w:rsidRPr="00D86C63" w14:paraId="2FF98802"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ECD5AA3" w14:textId="77777777" w:rsidR="00035130" w:rsidRDefault="00035130" w:rsidP="00751645">
            <w:pPr>
              <w:keepNext/>
              <w:keepLines/>
              <w:rPr>
                <w:b/>
                <w:noProof/>
              </w:rPr>
            </w:pPr>
            <w:r>
              <w:rPr>
                <w:b/>
                <w:noProof/>
              </w:rPr>
              <w:t>clazz</w:t>
            </w:r>
          </w:p>
          <w:p w14:paraId="171AE700" w14:textId="77777777" w:rsidR="00035130" w:rsidRPr="00FF034C" w:rsidRDefault="00035130" w:rsidP="00751645">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507FA3D" w14:textId="77777777" w:rsidR="00035130" w:rsidRDefault="00035130" w:rsidP="00751645">
            <w:pPr>
              <w:keepNext/>
              <w:keepLines/>
              <w:jc w:val="center"/>
              <w:rPr>
                <w:noProof/>
              </w:rPr>
            </w:pPr>
            <w:r>
              <w:rPr>
                <w:noProof/>
              </w:rPr>
              <w:t>Class</w:t>
            </w:r>
          </w:p>
          <w:p w14:paraId="7E1C9EEC" w14:textId="502CC4EC" w:rsidR="009E2BCF" w:rsidRDefault="009E2BCF" w:rsidP="00751645">
            <w:pPr>
              <w:keepNext/>
              <w:keepLines/>
              <w:jc w:val="center"/>
              <w:rPr>
                <w:noProof/>
              </w:rPr>
            </w:pPr>
            <w:r>
              <w:rPr>
                <w:noProof/>
              </w:rPr>
              <w:t>&lt;? extends Treeitem&gt;</w:t>
            </w:r>
          </w:p>
        </w:tc>
        <w:tc>
          <w:tcPr>
            <w:cnfStyle w:val="000001000000" w:firstRow="0" w:lastRow="0" w:firstColumn="0" w:lastColumn="0" w:oddVBand="0" w:evenVBand="1" w:oddHBand="0" w:evenHBand="0" w:firstRowFirstColumn="0" w:firstRowLastColumn="0" w:lastRowFirstColumn="0" w:lastRowLastColumn="0"/>
            <w:tcW w:w="4410" w:type="dxa"/>
          </w:tcPr>
          <w:p w14:paraId="2B09BF38" w14:textId="77777777" w:rsidR="00035130" w:rsidRDefault="00035130" w:rsidP="00751645">
            <w:pPr>
              <w:keepNext/>
              <w:keepLines/>
              <w:rPr>
                <w:noProof/>
              </w:rPr>
            </w:pPr>
            <w:r>
              <w:rPr>
                <w:noProof/>
              </w:rPr>
              <w:t xml:space="preserve">The class or subclass of </w:t>
            </w:r>
            <w:r w:rsidRPr="00B45DB9">
              <w:rPr>
                <w:rStyle w:val="Code"/>
              </w:rPr>
              <w:t>Treeitem</w:t>
            </w:r>
            <w:r>
              <w:rPr>
                <w:noProof/>
              </w:rPr>
              <w:t xml:space="preserve"> to create if node creation is allowed.  Defaults to the class </w:t>
            </w:r>
            <w:r w:rsidRPr="00B45DB9">
              <w:rPr>
                <w:rStyle w:val="Code"/>
              </w:rPr>
              <w:t>Treeitem</w:t>
            </w:r>
            <w:r>
              <w:rPr>
                <w:noProof/>
              </w:rPr>
              <w:t>.</w:t>
            </w:r>
          </w:p>
        </w:tc>
      </w:tr>
      <w:tr w:rsidR="00035130" w:rsidRPr="00D86C63" w14:paraId="108EE0F5"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12E38534" w14:textId="77777777" w:rsidR="00035130" w:rsidRDefault="00035130" w:rsidP="00751645">
            <w:pPr>
              <w:keepNext/>
              <w:keepLines/>
              <w:rPr>
                <w:b/>
                <w:noProof/>
              </w:rPr>
            </w:pPr>
            <w:r>
              <w:rPr>
                <w:b/>
                <w:noProof/>
              </w:rPr>
              <w:t>caseSensitive</w:t>
            </w:r>
          </w:p>
          <w:p w14:paraId="3D79D284" w14:textId="77777777" w:rsidR="00035130" w:rsidRPr="00FF034C" w:rsidRDefault="00035130" w:rsidP="00751645">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58DD564" w14:textId="4718839A"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2D402316" w14:textId="77777777" w:rsidR="00035130" w:rsidRDefault="00035130" w:rsidP="00751645">
            <w:pPr>
              <w:keepNext/>
              <w:keepLines/>
              <w:rPr>
                <w:noProof/>
              </w:rPr>
            </w:pPr>
            <w:r>
              <w:rPr>
                <w:noProof/>
              </w:rPr>
              <w:t>If true, node matching is case sensitive.  The default is false.</w:t>
            </w:r>
          </w:p>
        </w:tc>
      </w:tr>
      <w:tr w:rsidR="00035130" w:rsidRPr="00D86C63" w14:paraId="578C11F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458C1F0" w14:textId="77777777" w:rsidR="00035130" w:rsidRDefault="00035130" w:rsidP="00751645">
            <w:pPr>
              <w:keepNext/>
              <w:keepLines/>
              <w:rPr>
                <w:b/>
                <w:noProof/>
              </w:rPr>
            </w:pPr>
            <w:r>
              <w:rPr>
                <w:b/>
                <w:noProof/>
              </w:rPr>
              <w:t>&lt;return value&gt;</w:t>
            </w:r>
          </w:p>
          <w:p w14:paraId="6C14F119"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722EE9"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097E90F7" w14:textId="77777777" w:rsidR="00035130" w:rsidRDefault="00035130" w:rsidP="00751645">
            <w:pPr>
              <w:keepNext/>
              <w:keepLines/>
              <w:rPr>
                <w:noProof/>
              </w:rPr>
            </w:pPr>
            <w:r>
              <w:rPr>
                <w:noProof/>
              </w:rPr>
              <w:t>The tree item corresponding to the specified path.  This may be null if node creation is not allowed and a matching node is not found.</w:t>
            </w:r>
          </w:p>
        </w:tc>
      </w:tr>
    </w:tbl>
    <w:p w14:paraId="339B3B4E" w14:textId="77777777" w:rsidR="00035130" w:rsidRDefault="00035130" w:rsidP="00035130">
      <w:r>
        <w:t>Locates (and optionally creates) a tree item that corresponds to the specified path.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113870"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E6E19B" w14:textId="3661DEF1"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findNode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69BA00" w14:textId="473102C8"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424FBB3F"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F017F"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932AF"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A63B4" w14:textId="77777777" w:rsidR="00E353B6" w:rsidRPr="00D86C63" w:rsidRDefault="00E353B6" w:rsidP="00E353B6">
            <w:pPr>
              <w:keepNext/>
              <w:keepLines/>
              <w:rPr>
                <w:noProof/>
              </w:rPr>
            </w:pPr>
            <w:r w:rsidRPr="00D86C63">
              <w:rPr>
                <w:noProof/>
              </w:rPr>
              <w:t>Description</w:t>
            </w:r>
          </w:p>
        </w:tc>
      </w:tr>
      <w:tr w:rsidR="00035130" w:rsidRPr="00D86C63" w14:paraId="463E46BD"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B2E1E5C" w14:textId="77777777" w:rsidR="00035130" w:rsidRDefault="00035130" w:rsidP="00751645">
            <w:pPr>
              <w:keepNext/>
              <w:keepLines/>
              <w:rPr>
                <w:b/>
                <w:noProof/>
              </w:rPr>
            </w:pPr>
            <w:r>
              <w:rPr>
                <w:b/>
                <w:noProof/>
              </w:rPr>
              <w:t>parent</w:t>
            </w:r>
          </w:p>
          <w:p w14:paraId="734F7F3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D07257"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16BF5C22" w14:textId="77777777" w:rsidR="00035130" w:rsidRDefault="00035130" w:rsidP="00751645">
            <w:pPr>
              <w:keepNext/>
              <w:keepLines/>
              <w:rPr>
                <w:noProof/>
              </w:rPr>
            </w:pPr>
            <w:r>
              <w:rPr>
                <w:noProof/>
              </w:rPr>
              <w:t>The parent whose nodes are to be searched.</w:t>
            </w:r>
          </w:p>
        </w:tc>
      </w:tr>
      <w:tr w:rsidR="00035130" w:rsidRPr="00D86C63" w14:paraId="238E3686"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5E2C97F3" w14:textId="77777777" w:rsidR="00035130" w:rsidRDefault="00035130" w:rsidP="00751645">
            <w:pPr>
              <w:keepNext/>
              <w:keepLines/>
              <w:rPr>
                <w:b/>
                <w:noProof/>
              </w:rPr>
            </w:pPr>
            <w:r>
              <w:rPr>
                <w:b/>
                <w:noProof/>
              </w:rPr>
              <w:t>label</w:t>
            </w:r>
          </w:p>
          <w:p w14:paraId="6FCE369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104B17"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1D9947" w14:textId="77777777" w:rsidR="00035130" w:rsidRDefault="00035130" w:rsidP="00751645">
            <w:pPr>
              <w:keepNext/>
              <w:keepLines/>
              <w:rPr>
                <w:noProof/>
              </w:rPr>
            </w:pPr>
            <w:r>
              <w:rPr>
                <w:noProof/>
              </w:rPr>
              <w:t>The label to find.</w:t>
            </w:r>
          </w:p>
        </w:tc>
      </w:tr>
      <w:tr w:rsidR="00035130" w:rsidRPr="00D86C63" w14:paraId="6E470BE7"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1CE84BA" w14:textId="77777777" w:rsidR="00035130" w:rsidRDefault="00035130" w:rsidP="00751645">
            <w:pPr>
              <w:keepNext/>
              <w:keepLines/>
              <w:rPr>
                <w:b/>
                <w:noProof/>
              </w:rPr>
            </w:pPr>
            <w:r>
              <w:rPr>
                <w:b/>
                <w:noProof/>
              </w:rPr>
              <w:t>create</w:t>
            </w:r>
          </w:p>
          <w:p w14:paraId="0AC6A971"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5F0DAD" w14:textId="5357BFA9"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9C4D1D" w14:textId="77777777" w:rsidR="00035130" w:rsidRDefault="00035130" w:rsidP="00751645">
            <w:pPr>
              <w:keepNext/>
              <w:keepLines/>
              <w:rPr>
                <w:noProof/>
              </w:rPr>
            </w:pPr>
            <w:r>
              <w:rPr>
                <w:noProof/>
              </w:rPr>
              <w:t xml:space="preserve">If true and a matching node is not found, one is created.  </w:t>
            </w:r>
          </w:p>
        </w:tc>
      </w:tr>
      <w:tr w:rsidR="00035130" w:rsidRPr="00D86C63" w14:paraId="42C26EA9"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6A0A0DE" w14:textId="77777777" w:rsidR="00035130" w:rsidRDefault="00035130" w:rsidP="00751645">
            <w:pPr>
              <w:keepNext/>
              <w:keepLines/>
              <w:rPr>
                <w:b/>
                <w:noProof/>
              </w:rPr>
            </w:pPr>
            <w:r>
              <w:rPr>
                <w:b/>
                <w:noProof/>
              </w:rPr>
              <w:t>clazz</w:t>
            </w:r>
          </w:p>
          <w:p w14:paraId="4B48398B"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D45B9E" w14:textId="77777777" w:rsidR="00035130" w:rsidRDefault="00035130" w:rsidP="00751645">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9CB993B" w14:textId="77777777" w:rsidR="00035130" w:rsidRDefault="00035130" w:rsidP="00751645">
            <w:pPr>
              <w:keepNext/>
              <w:keepLines/>
              <w:rPr>
                <w:noProof/>
              </w:rPr>
            </w:pPr>
            <w:r>
              <w:rPr>
                <w:noProof/>
              </w:rPr>
              <w:t xml:space="preserve">The class or subclass of </w:t>
            </w:r>
            <w:r w:rsidRPr="00433496">
              <w:rPr>
                <w:rStyle w:val="Code"/>
              </w:rPr>
              <w:t>Treeitem</w:t>
            </w:r>
            <w:r>
              <w:rPr>
                <w:noProof/>
              </w:rPr>
              <w:t xml:space="preserve"> to create if node creation is allowed.  </w:t>
            </w:r>
          </w:p>
        </w:tc>
      </w:tr>
      <w:tr w:rsidR="00035130" w:rsidRPr="00D86C63" w14:paraId="4FB54A61"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381C1765" w14:textId="77777777" w:rsidR="00035130" w:rsidRDefault="00035130" w:rsidP="00751645">
            <w:pPr>
              <w:keepNext/>
              <w:keepLines/>
              <w:rPr>
                <w:b/>
                <w:noProof/>
              </w:rPr>
            </w:pPr>
            <w:r>
              <w:rPr>
                <w:b/>
                <w:noProof/>
              </w:rPr>
              <w:t>caseSensitive</w:t>
            </w:r>
          </w:p>
          <w:p w14:paraId="28BA5AE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3E2843" w14:textId="5A454E15" w:rsidR="00035130" w:rsidRDefault="00A3156D"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B9B4BBC" w14:textId="77777777" w:rsidR="00035130" w:rsidRDefault="00035130" w:rsidP="00751645">
            <w:pPr>
              <w:keepNext/>
              <w:keepLines/>
              <w:rPr>
                <w:noProof/>
              </w:rPr>
            </w:pPr>
            <w:r>
              <w:rPr>
                <w:noProof/>
              </w:rPr>
              <w:t xml:space="preserve">If true, node matching is case sensitive.  </w:t>
            </w:r>
          </w:p>
        </w:tc>
      </w:tr>
      <w:tr w:rsidR="00035130" w:rsidRPr="00D86C63" w14:paraId="61F95FBF"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78F35855" w14:textId="77777777" w:rsidR="00035130" w:rsidRDefault="00035130" w:rsidP="00751645">
            <w:pPr>
              <w:keepNext/>
              <w:keepLines/>
              <w:rPr>
                <w:b/>
                <w:noProof/>
              </w:rPr>
            </w:pPr>
            <w:r>
              <w:rPr>
                <w:b/>
                <w:noProof/>
              </w:rPr>
              <w:t>&lt;return value&gt;</w:t>
            </w:r>
          </w:p>
          <w:p w14:paraId="2A90A0B4"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1DB8E"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700098F8" w14:textId="77777777" w:rsidR="00035130" w:rsidRDefault="00035130" w:rsidP="00751645">
            <w:pPr>
              <w:keepNext/>
              <w:keepLines/>
              <w:rPr>
                <w:noProof/>
              </w:rPr>
            </w:pPr>
            <w:r>
              <w:rPr>
                <w:noProof/>
              </w:rPr>
              <w:t>The tree item whose label matches the specified label.  This may be null if node creation is not allowed and a matching node is not found.</w:t>
            </w:r>
          </w:p>
        </w:tc>
      </w:tr>
    </w:tbl>
    <w:p w14:paraId="36DB13C1" w14:textId="77777777" w:rsidR="00035130" w:rsidRDefault="00035130" w:rsidP="00035130">
      <w:r>
        <w:t>Locates (and optionally creates) a tree item whose label matches the specified value.  Only the immediate children of the specified parent are searched.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65E991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0DE412" w14:textId="63B29F13"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3C57" w14:textId="654207A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3DB4CE"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24E0A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CA33F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85C66" w14:textId="77777777" w:rsidR="00E353B6" w:rsidRPr="00D86C63" w:rsidRDefault="00E353B6" w:rsidP="00E353B6">
            <w:pPr>
              <w:keepNext/>
              <w:keepLines/>
              <w:rPr>
                <w:noProof/>
              </w:rPr>
            </w:pPr>
            <w:r w:rsidRPr="00D86C63">
              <w:rPr>
                <w:noProof/>
              </w:rPr>
              <w:t>Description</w:t>
            </w:r>
          </w:p>
        </w:tc>
      </w:tr>
      <w:tr w:rsidR="00035130" w:rsidRPr="00D86C63" w14:paraId="0A9748C3"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2DBA7A69" w14:textId="77777777" w:rsidR="00035130" w:rsidRDefault="00035130" w:rsidP="00751645">
            <w:pPr>
              <w:keepNext/>
              <w:keepLines/>
              <w:rPr>
                <w:b/>
                <w:noProof/>
              </w:rPr>
            </w:pPr>
            <w:r>
              <w:rPr>
                <w:b/>
                <w:noProof/>
              </w:rPr>
              <w:t>item</w:t>
            </w:r>
          </w:p>
          <w:p w14:paraId="65F6DE17"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B3114A" w14:textId="77777777" w:rsidR="00035130" w:rsidRDefault="00035130" w:rsidP="00751645">
            <w:pPr>
              <w:keepNext/>
              <w:keepLines/>
              <w:jc w:val="center"/>
              <w:rPr>
                <w:noProof/>
              </w:rPr>
            </w:pPr>
            <w:r>
              <w:rPr>
                <w:noProof/>
              </w:rPr>
              <w:t>Treeitem</w:t>
            </w:r>
          </w:p>
        </w:tc>
        <w:tc>
          <w:tcPr>
            <w:cnfStyle w:val="000001000000" w:firstRow="0" w:lastRow="0" w:firstColumn="0" w:lastColumn="0" w:oddVBand="0" w:evenVBand="1" w:oddHBand="0" w:evenHBand="0" w:firstRowFirstColumn="0" w:firstRowLastColumn="0" w:lastRowFirstColumn="0" w:lastRowLastColumn="0"/>
            <w:tcW w:w="4410" w:type="dxa"/>
          </w:tcPr>
          <w:p w14:paraId="52AB242A" w14:textId="77777777" w:rsidR="00035130" w:rsidRDefault="00035130" w:rsidP="00751645">
            <w:pPr>
              <w:keepNext/>
              <w:keepLines/>
              <w:rPr>
                <w:noProof/>
              </w:rPr>
            </w:pPr>
            <w:r>
              <w:rPr>
                <w:noProof/>
              </w:rPr>
              <w:t xml:space="preserve">The tree node whose path is to be returned.  </w:t>
            </w:r>
          </w:p>
        </w:tc>
      </w:tr>
      <w:tr w:rsidR="00035130" w:rsidRPr="00D86C63" w14:paraId="7CC4CC98" w14:textId="77777777" w:rsidTr="00A3156D">
        <w:tc>
          <w:tcPr>
            <w:cnfStyle w:val="001000000000" w:firstRow="0" w:lastRow="0" w:firstColumn="1" w:lastColumn="0" w:oddVBand="0" w:evenVBand="0" w:oddHBand="0" w:evenHBand="0" w:firstRowFirstColumn="0" w:firstRowLastColumn="0" w:lastRowFirstColumn="0" w:lastRowLastColumn="0"/>
            <w:tcW w:w="2358" w:type="dxa"/>
          </w:tcPr>
          <w:p w14:paraId="68CF0AB9" w14:textId="77777777" w:rsidR="00035130" w:rsidRDefault="00035130" w:rsidP="00751645">
            <w:pPr>
              <w:keepNext/>
              <w:keepLines/>
              <w:rPr>
                <w:b/>
                <w:noProof/>
              </w:rPr>
            </w:pPr>
            <w:r>
              <w:rPr>
                <w:b/>
                <w:noProof/>
              </w:rPr>
              <w:t>&lt;return value&gt;</w:t>
            </w:r>
          </w:p>
          <w:p w14:paraId="69DB49A6"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55B78" w14:textId="77777777" w:rsidR="00035130" w:rsidRDefault="00035130" w:rsidP="0075164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B2CF3B" w14:textId="77777777" w:rsidR="00035130" w:rsidRDefault="00035130" w:rsidP="00751645">
            <w:pPr>
              <w:keepNext/>
              <w:keepLines/>
              <w:rPr>
                <w:noProof/>
              </w:rPr>
            </w:pPr>
            <w:r>
              <w:rPr>
                <w:noProof/>
              </w:rPr>
              <w:t>The path corresponding to the specified node.  If the specified node is null, an empty string will be returned.</w:t>
            </w:r>
          </w:p>
        </w:tc>
      </w:tr>
    </w:tbl>
    <w:p w14:paraId="24E9CBF8" w14:textId="77777777" w:rsidR="00035130" w:rsidRDefault="00035130" w:rsidP="00035130">
      <w:r>
        <w:t>Returns the path that represents the position of the specified node in the tree hierarchy.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0F4008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B08577" w14:textId="568D840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FCD13E" w14:textId="14D0F61A"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CAA581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59B7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EAFB70"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CE502" w14:textId="77777777" w:rsidR="00E353B6" w:rsidRPr="00D86C63" w:rsidRDefault="00E353B6" w:rsidP="00E353B6">
            <w:pPr>
              <w:keepNext/>
              <w:keepLines/>
              <w:rPr>
                <w:noProof/>
              </w:rPr>
            </w:pPr>
            <w:r w:rsidRPr="00D86C63">
              <w:rPr>
                <w:noProof/>
              </w:rPr>
              <w:t>Description</w:t>
            </w:r>
          </w:p>
        </w:tc>
      </w:tr>
      <w:tr w:rsidR="00035130" w:rsidRPr="00D86C63" w14:paraId="14959C5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941FD28" w14:textId="77777777" w:rsidR="00035130" w:rsidRDefault="00035130" w:rsidP="00751645">
            <w:pPr>
              <w:keepNext/>
              <w:keepLines/>
              <w:rPr>
                <w:b/>
                <w:noProof/>
              </w:rPr>
            </w:pPr>
            <w:r>
              <w:rPr>
                <w:b/>
                <w:noProof/>
              </w:rPr>
              <w:t>tree</w:t>
            </w:r>
          </w:p>
          <w:p w14:paraId="43998CD8"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BD25D7" w14:textId="77777777" w:rsidR="00035130" w:rsidRDefault="00035130" w:rsidP="00751645">
            <w:pPr>
              <w:keepNext/>
              <w:keepLines/>
              <w:jc w:val="center"/>
              <w:rPr>
                <w:noProof/>
              </w:rPr>
            </w:pPr>
            <w:r>
              <w:rPr>
                <w:noProof/>
              </w:rPr>
              <w:t>Tree</w:t>
            </w:r>
          </w:p>
        </w:tc>
        <w:tc>
          <w:tcPr>
            <w:cnfStyle w:val="000001000000" w:firstRow="0" w:lastRow="0" w:firstColumn="0" w:lastColumn="0" w:oddVBand="0" w:evenVBand="1" w:oddHBand="0" w:evenHBand="0" w:firstRowFirstColumn="0" w:firstRowLastColumn="0" w:lastRowFirstColumn="0" w:lastRowLastColumn="0"/>
            <w:tcW w:w="4410" w:type="dxa"/>
          </w:tcPr>
          <w:p w14:paraId="17618E1D" w14:textId="77777777" w:rsidR="00035130" w:rsidRDefault="00035130" w:rsidP="00751645">
            <w:pPr>
              <w:keepNext/>
              <w:keepLines/>
              <w:rPr>
                <w:noProof/>
              </w:rPr>
            </w:pPr>
            <w:r>
              <w:rPr>
                <w:noProof/>
              </w:rPr>
              <w:t xml:space="preserve">The tree whose nodes are to be sorted.  </w:t>
            </w:r>
          </w:p>
        </w:tc>
      </w:tr>
    </w:tbl>
    <w:p w14:paraId="4A9AA897" w14:textId="77777777" w:rsidR="00035130" w:rsidRDefault="00035130" w:rsidP="00035130">
      <w:r>
        <w:t>Sorts all levels of the specified tree.  At each level, sibling nodes are arranged alphabetically (case-insensitive) by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E227DDC"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ED708D" w14:textId="0E0FD2F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sort</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03A6CA" w14:textId="1031397E"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.ui.zk.TreeUtil</w:t>
            </w:r>
          </w:p>
        </w:tc>
      </w:tr>
      <w:tr w:rsidR="00E353B6" w:rsidRPr="00D86C63" w14:paraId="6F7C2D2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4318AC"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16375B"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5672BA" w14:textId="77777777" w:rsidR="00E353B6" w:rsidRPr="00D86C63" w:rsidRDefault="00E353B6" w:rsidP="00E353B6">
            <w:pPr>
              <w:keepNext/>
              <w:keepLines/>
              <w:rPr>
                <w:noProof/>
              </w:rPr>
            </w:pPr>
            <w:r w:rsidRPr="00D86C63">
              <w:rPr>
                <w:noProof/>
              </w:rPr>
              <w:t>Description</w:t>
            </w:r>
          </w:p>
        </w:tc>
      </w:tr>
      <w:tr w:rsidR="00035130" w:rsidRPr="00D86C63" w14:paraId="6E968C8F"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B0E0E7E" w14:textId="77777777" w:rsidR="00035130" w:rsidRDefault="00035130" w:rsidP="00751645">
            <w:pPr>
              <w:keepNext/>
              <w:keepLines/>
              <w:rPr>
                <w:b/>
                <w:noProof/>
              </w:rPr>
            </w:pPr>
            <w:r>
              <w:rPr>
                <w:b/>
                <w:noProof/>
              </w:rPr>
              <w:t>parent</w:t>
            </w:r>
          </w:p>
          <w:p w14:paraId="154EF7AE"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808416" w14:textId="77777777" w:rsidR="00035130" w:rsidRDefault="00035130" w:rsidP="00751645">
            <w:pPr>
              <w:keepNext/>
              <w:keepLines/>
              <w:jc w:val="center"/>
              <w:rPr>
                <w:noProof/>
              </w:rPr>
            </w:pPr>
            <w:r>
              <w:rPr>
                <w:noProof/>
              </w:rPr>
              <w:t>Treechildren</w:t>
            </w:r>
          </w:p>
        </w:tc>
        <w:tc>
          <w:tcPr>
            <w:cnfStyle w:val="000001000000" w:firstRow="0" w:lastRow="0" w:firstColumn="0" w:lastColumn="0" w:oddVBand="0" w:evenVBand="1" w:oddHBand="0" w:evenHBand="0" w:firstRowFirstColumn="0" w:firstRowLastColumn="0" w:lastRowFirstColumn="0" w:lastRowLastColumn="0"/>
            <w:tcW w:w="4410" w:type="dxa"/>
          </w:tcPr>
          <w:p w14:paraId="0A580A79" w14:textId="77777777" w:rsidR="00035130" w:rsidRDefault="00035130" w:rsidP="00751645">
            <w:pPr>
              <w:keepNext/>
              <w:keepLines/>
              <w:rPr>
                <w:noProof/>
              </w:rPr>
            </w:pPr>
            <w:r>
              <w:rPr>
                <w:noProof/>
              </w:rPr>
              <w:t xml:space="preserve">The tree node whose children are to be sorted.  </w:t>
            </w:r>
          </w:p>
        </w:tc>
      </w:tr>
      <w:tr w:rsidR="00035130" w:rsidRPr="00D86C63" w14:paraId="5B75C9D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09B4A87" w14:textId="77777777" w:rsidR="00035130" w:rsidRDefault="00035130" w:rsidP="00751645">
            <w:pPr>
              <w:keepNext/>
              <w:keepLines/>
              <w:rPr>
                <w:b/>
                <w:noProof/>
              </w:rPr>
            </w:pPr>
            <w:r>
              <w:rPr>
                <w:b/>
                <w:noProof/>
              </w:rPr>
              <w:t>recurse</w:t>
            </w:r>
          </w:p>
          <w:p w14:paraId="0086EB33" w14:textId="77777777" w:rsidR="00035130" w:rsidRDefault="00035130" w:rsidP="0075164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F9A1F3" w14:textId="38520420" w:rsidR="00035130" w:rsidRDefault="00D00D83" w:rsidP="00751645">
            <w:pPr>
              <w:keepNext/>
              <w:keepLines/>
              <w:jc w:val="center"/>
              <w:rPr>
                <w:noProof/>
              </w:rPr>
            </w:pPr>
            <w:r>
              <w:rPr>
                <w:noProof/>
              </w:rPr>
              <w:t>b</w:t>
            </w:r>
            <w:r w:rsidR="0003513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DC6B760" w14:textId="77777777" w:rsidR="00035130" w:rsidRDefault="00035130" w:rsidP="00751645">
            <w:pPr>
              <w:keepNext/>
              <w:keepLines/>
              <w:rPr>
                <w:noProof/>
              </w:rPr>
            </w:pPr>
            <w:r>
              <w:rPr>
                <w:noProof/>
              </w:rPr>
              <w:t>If true, sorting occurs at all levels below the specified parent.  If false, sorting is limited to the immediate child nodes.</w:t>
            </w:r>
          </w:p>
        </w:tc>
      </w:tr>
    </w:tbl>
    <w:p w14:paraId="3616F2E0" w14:textId="34F99B3F" w:rsidR="00035130" w:rsidRDefault="00035130" w:rsidP="009E57AA">
      <w:r>
        <w:t>Sorts a tree beginning at the specified parent node.  At each level, sibling nodes are arranged alphabetically (case-insensitive) by label.  If recursion is allowed, all levels below the parent are sorted.  Otherwise, only the level immediately below the parent node is sorted.</w:t>
      </w:r>
    </w:p>
    <w:p w14:paraId="23DD0C46" w14:textId="77777777" w:rsidR="008A607B" w:rsidRDefault="008A607B" w:rsidP="009E57AA"/>
    <w:p w14:paraId="2B17A5EC" w14:textId="1E540985" w:rsidR="009E57AA" w:rsidRDefault="009E57AA" w:rsidP="007423B4">
      <w:pPr>
        <w:pStyle w:val="Heading2"/>
        <w:rPr>
          <w:noProof/>
        </w:rPr>
      </w:pPr>
      <w:bookmarkStart w:id="66" w:name="_Toc247858452"/>
      <w:r>
        <w:rPr>
          <w:noProof/>
        </w:rPr>
        <w:t>ZKUtil Class</w:t>
      </w:r>
      <w:bookmarkEnd w:id="66"/>
    </w:p>
    <w:p w14:paraId="36DEB959" w14:textId="5F9BCDDC" w:rsidR="009E57AA" w:rsidRDefault="009E57AA" w:rsidP="009E57AA">
      <w:r>
        <w:t xml:space="preserve">The </w:t>
      </w:r>
      <w:r w:rsidRPr="00433496">
        <w:rPr>
          <w:rStyle w:val="Code"/>
        </w:rPr>
        <w:t>ZKUtil</w:t>
      </w:r>
      <w:r>
        <w:t xml:space="preserve"> class </w:t>
      </w:r>
      <w:r w:rsidR="008A607B">
        <w:t>provides</w:t>
      </w:r>
      <w:r>
        <w:t xml:space="preserve"> several </w:t>
      </w:r>
      <w:r w:rsidR="00433496">
        <w:t>general-purpose</w:t>
      </w:r>
      <w:r w:rsidR="00035130">
        <w:t xml:space="preserve"> </w:t>
      </w:r>
      <w:r w:rsidR="008A607B">
        <w:t xml:space="preserve">static </w:t>
      </w:r>
      <w:r>
        <w:t>convenience methods</w:t>
      </w:r>
      <w:r w:rsidR="00035130">
        <w:t xml:space="preserve"> for creating and manipulating ZK components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40E08" w:rsidRPr="009C74A7" w14:paraId="6EBF760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F83894" w14:textId="4342D0DF" w:rsidR="00240E08" w:rsidRPr="009C74A7" w:rsidRDefault="00240E08"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9F48F9" w14:textId="77777777" w:rsidR="00240E08" w:rsidRPr="009C74A7" w:rsidRDefault="00240E08"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240E08" w:rsidRPr="00D86C63" w14:paraId="5C1AC7A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02198" w14:textId="77777777" w:rsidR="00240E08" w:rsidRPr="00D86C63" w:rsidRDefault="00240E08"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B59477" w14:textId="77777777" w:rsidR="00240E08" w:rsidRPr="00D86C63" w:rsidRDefault="00240E08"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0D87AE" w14:textId="77777777" w:rsidR="00240E08" w:rsidRPr="00D86C63" w:rsidRDefault="00240E08" w:rsidP="00922CE6">
            <w:pPr>
              <w:keepNext/>
              <w:keepLines/>
              <w:rPr>
                <w:noProof/>
              </w:rPr>
            </w:pPr>
            <w:r w:rsidRPr="00D86C63">
              <w:rPr>
                <w:noProof/>
              </w:rPr>
              <w:t>Description</w:t>
            </w:r>
          </w:p>
        </w:tc>
      </w:tr>
      <w:tr w:rsidR="00240E08" w:rsidRPr="00D86C63" w14:paraId="18CA7DB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A69EFF2" w14:textId="2CAEFA25" w:rsidR="00240E08" w:rsidRDefault="00240E08" w:rsidP="00922CE6">
            <w:pPr>
              <w:keepNext/>
              <w:keepLines/>
              <w:rPr>
                <w:b/>
                <w:noProof/>
              </w:rPr>
            </w:pPr>
            <w:r>
              <w:rPr>
                <w:b/>
                <w:noProof/>
              </w:rPr>
              <w:t>component</w:t>
            </w:r>
          </w:p>
          <w:p w14:paraId="1D26C9B8"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155129" w14:textId="724EBE24" w:rsidR="00240E08" w:rsidRDefault="00240E08"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0D7905F" w14:textId="56E5D9F2" w:rsidR="00240E08" w:rsidRDefault="008A607B" w:rsidP="00922CE6">
            <w:pPr>
              <w:keepNext/>
              <w:keepLines/>
              <w:rPr>
                <w:noProof/>
              </w:rPr>
            </w:pPr>
            <w:r>
              <w:rPr>
                <w:noProof/>
              </w:rPr>
              <w:t>The c</w:t>
            </w:r>
            <w:r w:rsidR="00240E08">
              <w:rPr>
                <w:noProof/>
              </w:rPr>
              <w:t>omponent to be disabled.</w:t>
            </w:r>
          </w:p>
        </w:tc>
      </w:tr>
      <w:tr w:rsidR="00240E08" w:rsidRPr="00D86C63" w14:paraId="22553081"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B463418" w14:textId="6DC1F8FE" w:rsidR="00240E08" w:rsidRDefault="00240E08" w:rsidP="00922CE6">
            <w:pPr>
              <w:keepNext/>
              <w:keepLines/>
              <w:rPr>
                <w:b/>
                <w:noProof/>
              </w:rPr>
            </w:pPr>
            <w:r>
              <w:rPr>
                <w:b/>
                <w:noProof/>
              </w:rPr>
              <w:t>caption</w:t>
            </w:r>
          </w:p>
          <w:p w14:paraId="3F49494C"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DB482" w14:textId="76B26D34" w:rsidR="00240E08" w:rsidRDefault="00240E08"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C52DF81" w14:textId="18EA6890" w:rsidR="00240E08" w:rsidRDefault="008A607B" w:rsidP="00922CE6">
            <w:pPr>
              <w:keepNext/>
              <w:keepLines/>
              <w:rPr>
                <w:noProof/>
              </w:rPr>
            </w:pPr>
            <w:r>
              <w:rPr>
                <w:noProof/>
              </w:rPr>
              <w:t>The c</w:t>
            </w:r>
            <w:r w:rsidR="00240E08">
              <w:rPr>
                <w:noProof/>
              </w:rPr>
              <w:t>aption text to appear over the disabled component.</w:t>
            </w:r>
          </w:p>
        </w:tc>
      </w:tr>
      <w:tr w:rsidR="00240E08" w:rsidRPr="00D86C63" w14:paraId="5CEC4885"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FA6ED9B" w14:textId="71F64499" w:rsidR="00240E08" w:rsidRDefault="00240E08" w:rsidP="00922CE6">
            <w:pPr>
              <w:keepNext/>
              <w:keepLines/>
              <w:rPr>
                <w:b/>
                <w:noProof/>
              </w:rPr>
            </w:pPr>
            <w:r>
              <w:rPr>
                <w:b/>
                <w:noProof/>
              </w:rPr>
              <w:t>popup</w:t>
            </w:r>
          </w:p>
          <w:p w14:paraId="667A6511" w14:textId="77777777" w:rsidR="00240E08" w:rsidRDefault="00240E08"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841E36" w14:textId="60D4F032" w:rsidR="00240E08" w:rsidRDefault="00240E08" w:rsidP="00922CE6">
            <w:pPr>
              <w:keepNext/>
              <w:keepLines/>
              <w:jc w:val="center"/>
              <w:rPr>
                <w:noProof/>
              </w:rPr>
            </w:pPr>
            <w:r>
              <w:rPr>
                <w:noProof/>
              </w:rPr>
              <w:t>Popup</w:t>
            </w:r>
          </w:p>
        </w:tc>
        <w:tc>
          <w:tcPr>
            <w:cnfStyle w:val="000001000000" w:firstRow="0" w:lastRow="0" w:firstColumn="0" w:lastColumn="0" w:oddVBand="0" w:evenVBand="1" w:oddHBand="0" w:evenHBand="0" w:firstRowFirstColumn="0" w:firstRowLastColumn="0" w:lastRowFirstColumn="0" w:lastRowLastColumn="0"/>
            <w:tcW w:w="4410" w:type="dxa"/>
          </w:tcPr>
          <w:p w14:paraId="6787B9B5" w14:textId="479FE027" w:rsidR="00240E08" w:rsidRDefault="008A607B" w:rsidP="00922CE6">
            <w:pPr>
              <w:keepNext/>
              <w:keepLines/>
              <w:rPr>
                <w:noProof/>
              </w:rPr>
            </w:pPr>
            <w:r>
              <w:rPr>
                <w:noProof/>
              </w:rPr>
              <w:t>A p</w:t>
            </w:r>
            <w:r w:rsidR="00240E08">
              <w:rPr>
                <w:noProof/>
              </w:rPr>
              <w:t>opup to display when context menu is invoked.  Can be null for no popup.</w:t>
            </w:r>
          </w:p>
        </w:tc>
      </w:tr>
    </w:tbl>
    <w:p w14:paraId="6C5F3EC7" w14:textId="11C544A0" w:rsidR="00240E08" w:rsidRDefault="00240E08" w:rsidP="009E57AA">
      <w:r>
        <w:t>Places a semi-transparent mask over the specified component to disable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4C74F8B3"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35CBF3" w14:textId="64CA1742"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addWatermark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7DE0BBB"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82EE05"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5B6DB"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4C281"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D6AB9F" w14:textId="77777777" w:rsidR="00922CE6" w:rsidRPr="00D86C63" w:rsidRDefault="00922CE6" w:rsidP="00922CE6">
            <w:pPr>
              <w:keepNext/>
              <w:keepLines/>
              <w:rPr>
                <w:noProof/>
              </w:rPr>
            </w:pPr>
            <w:r w:rsidRPr="00D86C63">
              <w:rPr>
                <w:noProof/>
              </w:rPr>
              <w:t>Description</w:t>
            </w:r>
          </w:p>
        </w:tc>
      </w:tr>
      <w:tr w:rsidR="00922CE6" w:rsidRPr="00D86C63" w14:paraId="222CBF17"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03F20804" w14:textId="77777777" w:rsidR="00922CE6" w:rsidRDefault="00922CE6" w:rsidP="00922CE6">
            <w:pPr>
              <w:keepNext/>
              <w:keepLines/>
              <w:rPr>
                <w:b/>
                <w:noProof/>
              </w:rPr>
            </w:pPr>
            <w:r>
              <w:rPr>
                <w:b/>
                <w:noProof/>
              </w:rPr>
              <w:t>component</w:t>
            </w:r>
          </w:p>
          <w:p w14:paraId="772A3EE4"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BBAEEF"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32D545" w14:textId="1D3E9BFC" w:rsidR="00922CE6" w:rsidRDefault="008A607B" w:rsidP="00922CE6">
            <w:pPr>
              <w:keepNext/>
              <w:keepLines/>
              <w:rPr>
                <w:noProof/>
              </w:rPr>
            </w:pPr>
            <w:r>
              <w:rPr>
                <w:noProof/>
              </w:rPr>
              <w:t>The c</w:t>
            </w:r>
            <w:r w:rsidR="00922CE6">
              <w:rPr>
                <w:noProof/>
              </w:rPr>
              <w:t>omponent to receive the watermark text.</w:t>
            </w:r>
          </w:p>
        </w:tc>
      </w:tr>
      <w:tr w:rsidR="00922CE6" w:rsidRPr="00D86C63" w14:paraId="6596B01B"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9AB951F" w14:textId="28DC4B22" w:rsidR="00922CE6" w:rsidRDefault="00922CE6" w:rsidP="00922CE6">
            <w:pPr>
              <w:keepNext/>
              <w:keepLines/>
              <w:rPr>
                <w:b/>
                <w:noProof/>
              </w:rPr>
            </w:pPr>
            <w:r>
              <w:rPr>
                <w:b/>
                <w:noProof/>
              </w:rPr>
              <w:t>watermark</w:t>
            </w:r>
          </w:p>
          <w:p w14:paraId="36848FD8"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8F132F" w14:textId="77777777"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DFB105" w14:textId="5186391B" w:rsidR="00922CE6" w:rsidRDefault="008A607B" w:rsidP="00922CE6">
            <w:pPr>
              <w:keepNext/>
              <w:keepLines/>
              <w:rPr>
                <w:noProof/>
              </w:rPr>
            </w:pPr>
            <w:r>
              <w:rPr>
                <w:noProof/>
              </w:rPr>
              <w:t>The w</w:t>
            </w:r>
            <w:r w:rsidR="00922CE6">
              <w:rPr>
                <w:noProof/>
              </w:rPr>
              <w:t>atermark text.</w:t>
            </w:r>
          </w:p>
        </w:tc>
      </w:tr>
      <w:tr w:rsidR="00922CE6" w:rsidRPr="00D86C63" w14:paraId="46D49AA6"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60EEEADA" w14:textId="6C15CA50" w:rsidR="00922CE6" w:rsidRDefault="00922CE6" w:rsidP="00922CE6">
            <w:pPr>
              <w:keepNext/>
              <w:keepLines/>
              <w:rPr>
                <w:b/>
                <w:noProof/>
              </w:rPr>
            </w:pPr>
            <w:r>
              <w:rPr>
                <w:b/>
                <w:noProof/>
              </w:rPr>
              <w:t>color</w:t>
            </w:r>
          </w:p>
          <w:p w14:paraId="48B48E61" w14:textId="1BAE6DE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C6E944" w14:textId="6EDD6092"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6EFC139" w14:textId="12B62FE1" w:rsidR="00922CE6" w:rsidRDefault="008A607B" w:rsidP="00922CE6">
            <w:pPr>
              <w:keepNext/>
              <w:keepLines/>
              <w:rPr>
                <w:noProof/>
              </w:rPr>
            </w:pPr>
            <w:r>
              <w:rPr>
                <w:noProof/>
              </w:rPr>
              <w:t>The c</w:t>
            </w:r>
            <w:r w:rsidR="00922CE6">
              <w:rPr>
                <w:noProof/>
              </w:rPr>
              <w:t>olor for watermark text in HTML format.  Defaults to gray.</w:t>
            </w:r>
          </w:p>
        </w:tc>
      </w:tr>
      <w:tr w:rsidR="00922CE6" w:rsidRPr="00D86C63" w14:paraId="7FA9CB6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2FEC163D" w14:textId="0F1DFF73" w:rsidR="00922CE6" w:rsidRDefault="00922CE6" w:rsidP="00922CE6">
            <w:pPr>
              <w:keepNext/>
              <w:keepLines/>
              <w:rPr>
                <w:b/>
                <w:noProof/>
              </w:rPr>
            </w:pPr>
            <w:r>
              <w:rPr>
                <w:b/>
                <w:noProof/>
              </w:rPr>
              <w:t>font</w:t>
            </w:r>
          </w:p>
          <w:p w14:paraId="5E4258E2" w14:textId="39378B20"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258CE96" w14:textId="22E11E8C" w:rsidR="00922CE6" w:rsidRDefault="00922CE6" w:rsidP="00922CE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FA2D55" w14:textId="0496F447" w:rsidR="00922CE6" w:rsidRDefault="008A607B" w:rsidP="00922CE6">
            <w:pPr>
              <w:keepNext/>
              <w:keepLines/>
              <w:rPr>
                <w:noProof/>
              </w:rPr>
            </w:pPr>
            <w:r>
              <w:rPr>
                <w:noProof/>
              </w:rPr>
              <w:t>The f</w:t>
            </w:r>
            <w:r w:rsidR="00922CE6">
              <w:rPr>
                <w:noProof/>
              </w:rPr>
              <w:t xml:space="preserve">ont for watermark text.  Defaults to </w:t>
            </w:r>
            <w:r>
              <w:rPr>
                <w:noProof/>
              </w:rPr>
              <w:t xml:space="preserve">the </w:t>
            </w:r>
            <w:r w:rsidR="00922CE6">
              <w:rPr>
                <w:noProof/>
              </w:rPr>
              <w:t>default web font.</w:t>
            </w:r>
          </w:p>
        </w:tc>
      </w:tr>
      <w:tr w:rsidR="00922CE6" w:rsidRPr="00D86C63" w14:paraId="6CBC089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4E05269" w14:textId="77777777" w:rsidR="00922CE6" w:rsidRDefault="00922CE6" w:rsidP="00922CE6">
            <w:pPr>
              <w:keepNext/>
              <w:keepLines/>
              <w:rPr>
                <w:b/>
                <w:noProof/>
              </w:rPr>
            </w:pPr>
            <w:r>
              <w:rPr>
                <w:b/>
                <w:noProof/>
              </w:rPr>
              <w:t>hideOnFocus</w:t>
            </w:r>
          </w:p>
          <w:p w14:paraId="26E85570" w14:textId="6DF2F48A"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A22658E" w14:textId="7A7C7D50" w:rsidR="00922CE6" w:rsidRDefault="00922CE6"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9ED772" w14:textId="1C9C35B7" w:rsidR="00922CE6" w:rsidRDefault="00922CE6" w:rsidP="00922CE6">
            <w:pPr>
              <w:keepNext/>
              <w:keepLines/>
              <w:rPr>
                <w:noProof/>
              </w:rPr>
            </w:pPr>
            <w:r>
              <w:rPr>
                <w:noProof/>
              </w:rPr>
              <w:t>If true, watermark text is hidden when component has focus.  Defaults to false.</w:t>
            </w:r>
          </w:p>
        </w:tc>
      </w:tr>
    </w:tbl>
    <w:p w14:paraId="2180B1E8" w14:textId="247314D5" w:rsidR="00922CE6" w:rsidRDefault="00922CE6" w:rsidP="009E57AA">
      <w:r>
        <w:t xml:space="preserve">Adds watermark (a.k.a., placeholder) text to the specified component.  Will use native browser support if possible.  Otherwise, uses the </w:t>
      </w:r>
      <w:r w:rsidRPr="00922CE6">
        <w:rPr>
          <w:rStyle w:val="Code"/>
        </w:rPr>
        <w:t>Text2ImageExtendlet</w:t>
      </w:r>
      <w:r>
        <w:t xml:space="preserve"> class to simulate the effect. </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5A5B358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E39D48A" w14:textId="101E462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createDialog</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9B92CA" w14:textId="3CF7AD7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6D03BD9E"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0AC2B"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9D5B3"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F30C" w14:textId="77777777" w:rsidR="00E353B6" w:rsidRPr="00D86C63" w:rsidRDefault="00E353B6" w:rsidP="00E353B6">
            <w:pPr>
              <w:keepNext/>
              <w:keepLines/>
              <w:rPr>
                <w:noProof/>
              </w:rPr>
            </w:pPr>
            <w:r w:rsidRPr="00D86C63">
              <w:rPr>
                <w:noProof/>
              </w:rPr>
              <w:t>Description</w:t>
            </w:r>
          </w:p>
        </w:tc>
      </w:tr>
      <w:tr w:rsidR="00795E75" w:rsidRPr="00D86C63" w14:paraId="245483B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94D95E9" w14:textId="107CFFB6" w:rsidR="00795E75" w:rsidRDefault="00795E75" w:rsidP="009E57AA">
            <w:pPr>
              <w:keepNext/>
              <w:keepLines/>
              <w:rPr>
                <w:b/>
                <w:noProof/>
              </w:rPr>
            </w:pPr>
            <w:r>
              <w:rPr>
                <w:b/>
                <w:noProof/>
              </w:rPr>
              <w:t>clazz</w:t>
            </w:r>
          </w:p>
          <w:p w14:paraId="62A893C0" w14:textId="77777777" w:rsidR="00795E75" w:rsidRDefault="00795E75"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A2AE296" w14:textId="77777777" w:rsidR="00795E75" w:rsidRDefault="00795E75" w:rsidP="009E57AA">
            <w:pPr>
              <w:keepNext/>
              <w:keepLines/>
              <w:jc w:val="center"/>
              <w:rPr>
                <w:noProof/>
              </w:rPr>
            </w:pPr>
            <w:r>
              <w:rPr>
                <w:noProof/>
              </w:rPr>
              <w:t>Class</w:t>
            </w:r>
          </w:p>
          <w:p w14:paraId="7839072F" w14:textId="6A438050" w:rsidR="008A607B" w:rsidRDefault="008A607B" w:rsidP="009E57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3ED59F7E" w14:textId="41AC6CE8" w:rsidR="00795E75" w:rsidRDefault="00C4488F" w:rsidP="009E57AA">
            <w:pPr>
              <w:keepNext/>
              <w:keepLines/>
              <w:rPr>
                <w:noProof/>
              </w:rPr>
            </w:pPr>
            <w:r>
              <w:rPr>
                <w:noProof/>
              </w:rPr>
              <w:t>The class of the dialog’s top-level component.</w:t>
            </w:r>
          </w:p>
        </w:tc>
      </w:tr>
      <w:tr w:rsidR="009E57AA" w:rsidRPr="00D86C63" w14:paraId="4BB2A00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5BB1392" w14:textId="77777777" w:rsidR="009E57AA" w:rsidRDefault="009E57AA" w:rsidP="009E57AA">
            <w:pPr>
              <w:keepNext/>
              <w:keepLines/>
              <w:rPr>
                <w:b/>
                <w:noProof/>
              </w:rPr>
            </w:pPr>
            <w:r>
              <w:rPr>
                <w:b/>
                <w:noProof/>
              </w:rPr>
              <w:t>&lt;return value&gt;</w:t>
            </w:r>
          </w:p>
          <w:p w14:paraId="64EAA8EB" w14:textId="77777777" w:rsidR="009E57AA" w:rsidRDefault="009E57AA" w:rsidP="009E57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195F3A42" w14:textId="26AF7DA7" w:rsidR="009E57AA" w:rsidRDefault="009D69A8" w:rsidP="009E57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54AA541" w14:textId="50CD1DEB" w:rsidR="009E57AA" w:rsidRDefault="00C4488F" w:rsidP="00433496">
            <w:pPr>
              <w:keepNext/>
              <w:keepLines/>
              <w:rPr>
                <w:noProof/>
              </w:rPr>
            </w:pPr>
            <w:r>
              <w:rPr>
                <w:noProof/>
              </w:rPr>
              <w:t xml:space="preserve">The top-level component of the class specified in the </w:t>
            </w:r>
            <w:r w:rsidR="00433496" w:rsidRPr="00433496">
              <w:rPr>
                <w:rStyle w:val="Code"/>
              </w:rPr>
              <w:t>clazz</w:t>
            </w:r>
            <w:r>
              <w:rPr>
                <w:noProof/>
              </w:rPr>
              <w:t xml:space="preserve"> parameter.</w:t>
            </w:r>
          </w:p>
        </w:tc>
      </w:tr>
    </w:tbl>
    <w:p w14:paraId="7522CABC" w14:textId="0272F440" w:rsidR="00795E75" w:rsidRDefault="00795E75" w:rsidP="00795E75">
      <w:r>
        <w:t>Creates a dialog for the specified class.   Auto</w:t>
      </w:r>
      <w:r w:rsidR="00002348">
        <w:t>-</w:t>
      </w:r>
      <w:r>
        <w:t xml:space="preserve">wires variables and event handlers and applies the </w:t>
      </w:r>
      <w:r w:rsidR="008A607B">
        <w:rPr>
          <w:rStyle w:val="Code"/>
        </w:rPr>
        <w:t>MoveEventListener</w:t>
      </w:r>
      <w:r>
        <w:t xml:space="preserve"> event listener to restrict movement of the dialog to the browser view port.  This method makes several assumptions.  First, the zul page backed by the class must have the same name as the class with a lowercase first character.  Second, the zul page must be located in a subfolder under the </w:t>
      </w:r>
      <w:r w:rsidRPr="002C0BC4">
        <w:rPr>
          <w:rStyle w:val="Code"/>
        </w:rPr>
        <w:t>web</w:t>
      </w:r>
      <w:r>
        <w:t xml:space="preserve"> folder and named the same as the fully qualified package</w:t>
      </w:r>
      <w:r w:rsidR="002C0BC4">
        <w:t xml:space="preserve"> name</w:t>
      </w:r>
      <w:r>
        <w:t xml:space="preserve">.  Third, the </w:t>
      </w:r>
      <w:r w:rsidR="00C4488F">
        <w:t>top-level</w:t>
      </w:r>
      <w:r>
        <w:t xml:space="preserve"> component of the zul page must correspond to the specified class. </w:t>
      </w:r>
    </w:p>
    <w:p w14:paraId="1EB3133A" w14:textId="6F2DC6A7" w:rsidR="009E57AA" w:rsidRDefault="00795E75" w:rsidP="00C4488F">
      <w:r>
        <w:t xml:space="preserve">For example, if the class is </w:t>
      </w:r>
      <w:r w:rsidRPr="00002348">
        <w:rPr>
          <w:rStyle w:val="Code"/>
        </w:rPr>
        <w:t>org.</w:t>
      </w:r>
      <w:r w:rsidR="008A607B">
        <w:rPr>
          <w:rStyle w:val="Code"/>
        </w:rPr>
        <w:t>carewebframework</w:t>
      </w:r>
      <w:r w:rsidRPr="00002348">
        <w:rPr>
          <w:rStyle w:val="Code"/>
        </w:rPr>
        <w:t>.sample.MyClass</w:t>
      </w:r>
      <w:r>
        <w:t>, the corresponding zul page must be</w:t>
      </w:r>
      <w:r w:rsidR="00C4488F">
        <w:t xml:space="preserve"> </w:t>
      </w:r>
      <w:r w:rsidRPr="00002348">
        <w:rPr>
          <w:rStyle w:val="Code"/>
        </w:rPr>
        <w:t>web/org/</w:t>
      </w:r>
      <w:r w:rsidR="008A607B">
        <w:rPr>
          <w:rStyle w:val="Code"/>
        </w:rPr>
        <w:t>carewebframework</w:t>
      </w:r>
      <w:r w:rsidRPr="00002348">
        <w:rPr>
          <w:rStyle w:val="Code"/>
        </w:rPr>
        <w:t>/sample/myClass.zul</w:t>
      </w:r>
      <w:r>
        <w:t xml:space="preserve"> and the </w:t>
      </w:r>
      <w:r w:rsidR="00C4488F">
        <w:t>top-level</w:t>
      </w:r>
      <w:r>
        <w:t xml:space="preserve"> component in the zul page must be of the type </w:t>
      </w:r>
      <w:r w:rsidR="00002348">
        <w:rPr>
          <w:rStyle w:val="Code"/>
        </w:rPr>
        <w:t>M</w:t>
      </w:r>
      <w:r w:rsidRPr="00002348">
        <w:rPr>
          <w:rStyle w:val="Code"/>
        </w:rPr>
        <w:t>yClass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922CE6" w:rsidRPr="009C74A7" w14:paraId="061F1229"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758E09" w14:textId="361870AC"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detach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D6C3B6"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2C842CF" w14:textId="77777777" w:rsidTr="00922CE6">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857E1"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203A49"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6903EC" w14:textId="77777777" w:rsidR="00922CE6" w:rsidRPr="00D86C63" w:rsidRDefault="00922CE6" w:rsidP="00922CE6">
            <w:pPr>
              <w:keepNext/>
              <w:keepLines/>
              <w:rPr>
                <w:noProof/>
              </w:rPr>
            </w:pPr>
            <w:r w:rsidRPr="00D86C63">
              <w:rPr>
                <w:noProof/>
              </w:rPr>
              <w:t>Description</w:t>
            </w:r>
          </w:p>
        </w:tc>
      </w:tr>
      <w:tr w:rsidR="00922CE6" w:rsidRPr="00D86C63" w14:paraId="6EB39EC8"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67B7E360" w14:textId="62A73A4B" w:rsidR="00922CE6" w:rsidRDefault="00922CE6" w:rsidP="00922CE6">
            <w:pPr>
              <w:keepNext/>
              <w:keepLines/>
              <w:rPr>
                <w:b/>
                <w:noProof/>
              </w:rPr>
            </w:pPr>
            <w:r>
              <w:rPr>
                <w:b/>
                <w:noProof/>
              </w:rPr>
              <w:t>components</w:t>
            </w:r>
          </w:p>
          <w:p w14:paraId="149AD476"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47437D9" w14:textId="398F4930" w:rsidR="00922CE6" w:rsidRDefault="00922CE6" w:rsidP="00922CE6">
            <w:pPr>
              <w:keepNext/>
              <w:keepLines/>
              <w:jc w:val="center"/>
              <w:rPr>
                <w:noProof/>
              </w:rPr>
            </w:pPr>
            <w:r>
              <w:rPr>
                <w:noProof/>
              </w:rPr>
              <w:t>List</w:t>
            </w:r>
          </w:p>
          <w:p w14:paraId="12D56CA4" w14:textId="26E161FA"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20B584C8" w14:textId="53F302D2" w:rsidR="00922CE6" w:rsidRDefault="009D69A8" w:rsidP="00922CE6">
            <w:pPr>
              <w:keepNext/>
              <w:keepLines/>
              <w:rPr>
                <w:noProof/>
              </w:rPr>
            </w:pPr>
            <w:r>
              <w:rPr>
                <w:noProof/>
              </w:rPr>
              <w:t>A l</w:t>
            </w:r>
            <w:r w:rsidR="00922CE6">
              <w:rPr>
                <w:noProof/>
              </w:rPr>
              <w:t>ist of components to detach.</w:t>
            </w:r>
          </w:p>
        </w:tc>
      </w:tr>
      <w:tr w:rsidR="00922CE6" w:rsidRPr="00D86C63" w14:paraId="1371E20F" w14:textId="77777777" w:rsidTr="00922CE6">
        <w:tc>
          <w:tcPr>
            <w:cnfStyle w:val="001000000000" w:firstRow="0" w:lastRow="0" w:firstColumn="1" w:lastColumn="0" w:oddVBand="0" w:evenVBand="0" w:oddHBand="0" w:evenHBand="0" w:firstRowFirstColumn="0" w:firstRowLastColumn="0" w:lastRowFirstColumn="0" w:lastRowLastColumn="0"/>
            <w:tcW w:w="2088" w:type="dxa"/>
          </w:tcPr>
          <w:p w14:paraId="7BDF4C59" w14:textId="0C8CD909" w:rsidR="00922CE6" w:rsidRDefault="00922CE6" w:rsidP="00922CE6">
            <w:pPr>
              <w:keepNext/>
              <w:keepLines/>
              <w:rPr>
                <w:b/>
                <w:noProof/>
              </w:rPr>
            </w:pPr>
            <w:r>
              <w:rPr>
                <w:b/>
                <w:noProof/>
              </w:rPr>
              <w:t>exclusions</w:t>
            </w:r>
          </w:p>
          <w:p w14:paraId="4080EF8A" w14:textId="3C122B0B" w:rsidR="00922CE6" w:rsidRPr="00FF034C" w:rsidRDefault="00922CE6" w:rsidP="00922CE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444CDD3F" w14:textId="77777777" w:rsidR="00922CE6" w:rsidRDefault="00922CE6" w:rsidP="00922CE6">
            <w:pPr>
              <w:keepNext/>
              <w:keepLines/>
              <w:jc w:val="center"/>
              <w:rPr>
                <w:noProof/>
              </w:rPr>
            </w:pPr>
            <w:r>
              <w:rPr>
                <w:noProof/>
              </w:rPr>
              <w:t>List</w:t>
            </w:r>
          </w:p>
          <w:p w14:paraId="2D7248B1" w14:textId="0FD39744" w:rsidR="00922CE6" w:rsidRDefault="00922CE6" w:rsidP="00922CE6">
            <w:pPr>
              <w:keepNext/>
              <w:keepLines/>
              <w:jc w:val="center"/>
              <w:rPr>
                <w:noProof/>
              </w:rPr>
            </w:pPr>
            <w:r>
              <w:rPr>
                <w:noProof/>
              </w:rPr>
              <w:t>&lt;?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145B73B0" w14:textId="5D2B5057" w:rsidR="00922CE6" w:rsidRDefault="009D69A8" w:rsidP="00922CE6">
            <w:pPr>
              <w:keepNext/>
              <w:keepLines/>
              <w:rPr>
                <w:noProof/>
              </w:rPr>
            </w:pPr>
            <w:r>
              <w:rPr>
                <w:noProof/>
              </w:rPr>
              <w:t>A l</w:t>
            </w:r>
            <w:r w:rsidR="00922CE6">
              <w:rPr>
                <w:noProof/>
              </w:rPr>
              <w:t>ist of components to be excluded.  Defaults to no exclusions.</w:t>
            </w:r>
          </w:p>
        </w:tc>
      </w:tr>
    </w:tbl>
    <w:p w14:paraId="2FC57065" w14:textId="02E209E0" w:rsidR="00922CE6" w:rsidRDefault="00922CE6" w:rsidP="00C4488F">
      <w:r>
        <w:t>Detaches a list of components with optional exclusions.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0D0FF959"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F565B" w14:textId="7476CF09"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detachChildren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50CE87" w14:textId="243B1D1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E565D6C"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DD78D0"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70A73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BD926" w14:textId="77777777" w:rsidR="00E353B6" w:rsidRPr="00D86C63" w:rsidRDefault="00E353B6" w:rsidP="00E353B6">
            <w:pPr>
              <w:keepNext/>
              <w:keepLines/>
              <w:rPr>
                <w:noProof/>
              </w:rPr>
            </w:pPr>
            <w:r w:rsidRPr="00D86C63">
              <w:rPr>
                <w:noProof/>
              </w:rPr>
              <w:t>Description</w:t>
            </w:r>
          </w:p>
        </w:tc>
      </w:tr>
      <w:tr w:rsidR="00C4488F" w:rsidRPr="00D86C63" w14:paraId="0BC1C7F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16C8BD7" w14:textId="7A98F498" w:rsidR="00C4488F" w:rsidRDefault="00C4488F" w:rsidP="00C4488F">
            <w:pPr>
              <w:keepNext/>
              <w:keepLines/>
              <w:rPr>
                <w:b/>
                <w:noProof/>
              </w:rPr>
            </w:pPr>
            <w:r>
              <w:rPr>
                <w:b/>
                <w:noProof/>
              </w:rPr>
              <w:t>parent</w:t>
            </w:r>
          </w:p>
          <w:p w14:paraId="2C3D8209"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EB25F52" w14:textId="002FA801"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BFFB4A4" w14:textId="3F4CDB52" w:rsidR="00C4488F" w:rsidRDefault="00C4488F" w:rsidP="00C4488F">
            <w:pPr>
              <w:keepNext/>
              <w:keepLines/>
              <w:rPr>
                <w:noProof/>
              </w:rPr>
            </w:pPr>
            <w:r>
              <w:rPr>
                <w:noProof/>
              </w:rPr>
              <w:t>The component whose children are to be detached.</w:t>
            </w:r>
          </w:p>
        </w:tc>
      </w:tr>
      <w:tr w:rsidR="00C4488F" w:rsidRPr="00D86C63" w14:paraId="64947306"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2D2BD7A8" w14:textId="05FD04CD" w:rsidR="00C4488F" w:rsidRDefault="00C4488F" w:rsidP="00C4488F">
            <w:pPr>
              <w:keepNext/>
              <w:keepLines/>
              <w:rPr>
                <w:b/>
                <w:noProof/>
              </w:rPr>
            </w:pPr>
            <w:r>
              <w:rPr>
                <w:b/>
                <w:noProof/>
              </w:rPr>
              <w:t>exclusions</w:t>
            </w:r>
          </w:p>
          <w:p w14:paraId="7F7C811F" w14:textId="56ADEBDC" w:rsidR="00C4488F" w:rsidRPr="00FF034C" w:rsidRDefault="00C4488F" w:rsidP="00C4488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35743F3E" w14:textId="77777777" w:rsidR="009D69A8" w:rsidRDefault="00C4488F" w:rsidP="00C4488F">
            <w:pPr>
              <w:keepNext/>
              <w:keepLines/>
              <w:jc w:val="center"/>
              <w:rPr>
                <w:noProof/>
              </w:rPr>
            </w:pPr>
            <w:r>
              <w:rPr>
                <w:noProof/>
              </w:rPr>
              <w:t>List</w:t>
            </w:r>
          </w:p>
          <w:p w14:paraId="66727367" w14:textId="4A5700C8" w:rsidR="00C4488F" w:rsidRDefault="00C4488F" w:rsidP="00C4488F">
            <w:pPr>
              <w:keepNext/>
              <w:keepLines/>
              <w:jc w:val="center"/>
              <w:rPr>
                <w:noProof/>
              </w:rPr>
            </w:pPr>
            <w:r>
              <w:rPr>
                <w:noProof/>
              </w:rPr>
              <w:t>&lt;</w:t>
            </w:r>
            <w:r w:rsidR="009D69A8">
              <w:rPr>
                <w:noProof/>
              </w:rPr>
              <w:t xml:space="preserve">? extends </w:t>
            </w:r>
            <w:r>
              <w:rPr>
                <w:noProof/>
              </w:rPr>
              <w:t>Component&gt;</w:t>
            </w:r>
          </w:p>
        </w:tc>
        <w:tc>
          <w:tcPr>
            <w:cnfStyle w:val="000001000000" w:firstRow="0" w:lastRow="0" w:firstColumn="0" w:lastColumn="0" w:oddVBand="0" w:evenVBand="1" w:oddHBand="0" w:evenHBand="0" w:firstRowFirstColumn="0" w:firstRowLastColumn="0" w:lastRowFirstColumn="0" w:lastRowLastColumn="0"/>
            <w:tcW w:w="4410" w:type="dxa"/>
          </w:tcPr>
          <w:p w14:paraId="4FC21B0C" w14:textId="64374396" w:rsidR="00C4488F" w:rsidRDefault="00C4488F" w:rsidP="00C4488F">
            <w:pPr>
              <w:keepNext/>
              <w:keepLines/>
              <w:rPr>
                <w:noProof/>
              </w:rPr>
            </w:pPr>
            <w:r>
              <w:rPr>
                <w:noProof/>
              </w:rPr>
              <w:t>List of child components to be excluded.  If null or not specified, all child components are detached.</w:t>
            </w:r>
          </w:p>
        </w:tc>
      </w:tr>
    </w:tbl>
    <w:p w14:paraId="2E3570B5" w14:textId="43D13564" w:rsidR="00664E2C" w:rsidRDefault="00C4488F" w:rsidP="007140D4">
      <w:r>
        <w:t xml:space="preserve">Detaches </w:t>
      </w:r>
      <w:r w:rsidR="009D69A8">
        <w:t xml:space="preserve">some or </w:t>
      </w:r>
      <w:r>
        <w:t>all child components from the specified parent.  The optional exclusions parameter may be used to exclude specific child components from the operation.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22CE6" w:rsidRPr="009C74A7" w14:paraId="1A0C6038" w14:textId="77777777" w:rsidTr="00922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FE0072" w14:textId="7183D2D6" w:rsidR="00922CE6" w:rsidRPr="009C74A7" w:rsidRDefault="00922CE6" w:rsidP="00922CE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disableChildren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63F074" w14:textId="77777777" w:rsidR="00922CE6" w:rsidRPr="009C74A7" w:rsidRDefault="00922CE6" w:rsidP="00922CE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22CE6" w:rsidRPr="00D86C63" w14:paraId="58265EAF" w14:textId="77777777" w:rsidTr="00922CE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D40228" w14:textId="77777777" w:rsidR="00922CE6" w:rsidRPr="00D86C63" w:rsidRDefault="00922CE6" w:rsidP="00922CE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3B31D" w14:textId="77777777" w:rsidR="00922CE6" w:rsidRPr="00D86C63" w:rsidRDefault="00922CE6" w:rsidP="00922CE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B3FAB" w14:textId="77777777" w:rsidR="00922CE6" w:rsidRPr="00D86C63" w:rsidRDefault="00922CE6" w:rsidP="00922CE6">
            <w:pPr>
              <w:keepNext/>
              <w:keepLines/>
              <w:rPr>
                <w:noProof/>
              </w:rPr>
            </w:pPr>
            <w:r w:rsidRPr="00D86C63">
              <w:rPr>
                <w:noProof/>
              </w:rPr>
              <w:t>Description</w:t>
            </w:r>
          </w:p>
        </w:tc>
      </w:tr>
      <w:tr w:rsidR="00922CE6" w:rsidRPr="00D86C63" w14:paraId="4B8B8F8A"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530B3810" w14:textId="77777777" w:rsidR="00922CE6" w:rsidRDefault="00922CE6" w:rsidP="00922CE6">
            <w:pPr>
              <w:keepNext/>
              <w:keepLines/>
              <w:rPr>
                <w:b/>
                <w:noProof/>
              </w:rPr>
            </w:pPr>
            <w:r>
              <w:rPr>
                <w:b/>
                <w:noProof/>
              </w:rPr>
              <w:t>parent</w:t>
            </w:r>
          </w:p>
          <w:p w14:paraId="7072AB81" w14:textId="77777777" w:rsidR="00922CE6" w:rsidRDefault="00922CE6"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2A7111" w14:textId="77777777" w:rsidR="00922CE6" w:rsidRDefault="00922CE6" w:rsidP="00922CE6">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408718" w14:textId="517808FD" w:rsidR="00922CE6" w:rsidRDefault="00922CE6" w:rsidP="003B4713">
            <w:pPr>
              <w:keepNext/>
              <w:keepLines/>
              <w:rPr>
                <w:noProof/>
              </w:rPr>
            </w:pPr>
            <w:r>
              <w:rPr>
                <w:noProof/>
              </w:rPr>
              <w:t xml:space="preserve">The component whose children are to be </w:t>
            </w:r>
            <w:r w:rsidR="003B4713">
              <w:rPr>
                <w:noProof/>
              </w:rPr>
              <w:t>modified</w:t>
            </w:r>
            <w:r>
              <w:rPr>
                <w:noProof/>
              </w:rPr>
              <w:t>.</w:t>
            </w:r>
          </w:p>
        </w:tc>
      </w:tr>
      <w:tr w:rsidR="00922CE6" w:rsidRPr="00D86C63" w14:paraId="43C4EFF0" w14:textId="77777777" w:rsidTr="00922CE6">
        <w:tc>
          <w:tcPr>
            <w:cnfStyle w:val="001000000000" w:firstRow="0" w:lastRow="0" w:firstColumn="1" w:lastColumn="0" w:oddVBand="0" w:evenVBand="0" w:oddHBand="0" w:evenHBand="0" w:firstRowFirstColumn="0" w:firstRowLastColumn="0" w:lastRowFirstColumn="0" w:lastRowLastColumn="0"/>
            <w:tcW w:w="2358" w:type="dxa"/>
          </w:tcPr>
          <w:p w14:paraId="191DEA73" w14:textId="15577D36" w:rsidR="00922CE6" w:rsidRDefault="003B4713" w:rsidP="00922CE6">
            <w:pPr>
              <w:keepNext/>
              <w:keepLines/>
              <w:rPr>
                <w:b/>
                <w:noProof/>
              </w:rPr>
            </w:pPr>
            <w:r>
              <w:rPr>
                <w:b/>
                <w:noProof/>
              </w:rPr>
              <w:t>disable</w:t>
            </w:r>
          </w:p>
          <w:p w14:paraId="7CC0FAE8" w14:textId="11B8A1AD" w:rsidR="003B4713" w:rsidRDefault="003B4713" w:rsidP="00922CE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66980F" w14:textId="0DA054B6" w:rsidR="00922CE6" w:rsidRDefault="003B4713" w:rsidP="00922CE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4E44202" w14:textId="281718C4" w:rsidR="00922CE6" w:rsidRDefault="003B4713" w:rsidP="00922CE6">
            <w:pPr>
              <w:keepNext/>
              <w:keepLines/>
              <w:rPr>
                <w:noProof/>
              </w:rPr>
            </w:pPr>
            <w:r>
              <w:rPr>
                <w:noProof/>
              </w:rPr>
              <w:t>The disable status.</w:t>
            </w:r>
          </w:p>
        </w:tc>
      </w:tr>
    </w:tbl>
    <w:p w14:paraId="46D36607" w14:textId="281F338C" w:rsidR="00922CE6" w:rsidRPr="007140D4" w:rsidRDefault="003B4713" w:rsidP="007140D4">
      <w:r>
        <w:t xml:space="preserve">Recurses over all descendants of the parent, setting the disable status </w:t>
      </w:r>
      <w:r w:rsidR="009D69A8">
        <w:t>of all components supporting ZK’s</w:t>
      </w:r>
      <w:r>
        <w:t xml:space="preserve"> </w:t>
      </w:r>
      <w:r w:rsidRPr="003B4713">
        <w:rPr>
          <w:rStyle w:val="Code"/>
        </w:rPr>
        <w:t>Disable</w:t>
      </w:r>
      <w:r>
        <w:t xml:space="preserve">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660541C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D76B89" w14:textId="0CF1904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findAncestor</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455CC9" w14:textId="07E648ED"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21C9517D"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B9DA1E"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194C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57513" w14:textId="77777777" w:rsidR="00E353B6" w:rsidRPr="00D86C63" w:rsidRDefault="00E353B6" w:rsidP="00E353B6">
            <w:pPr>
              <w:keepNext/>
              <w:keepLines/>
              <w:rPr>
                <w:noProof/>
              </w:rPr>
            </w:pPr>
            <w:r w:rsidRPr="00D86C63">
              <w:rPr>
                <w:noProof/>
              </w:rPr>
              <w:t>Description</w:t>
            </w:r>
          </w:p>
        </w:tc>
      </w:tr>
      <w:tr w:rsidR="00C4488F" w:rsidRPr="00D86C63" w14:paraId="5935AED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6CF4BEB" w14:textId="03D16682" w:rsidR="00C4488F" w:rsidRDefault="00C4488F" w:rsidP="00C4488F">
            <w:pPr>
              <w:keepNext/>
              <w:keepLines/>
              <w:rPr>
                <w:b/>
                <w:noProof/>
              </w:rPr>
            </w:pPr>
            <w:r>
              <w:rPr>
                <w:b/>
                <w:noProof/>
              </w:rPr>
              <w:t>child</w:t>
            </w:r>
          </w:p>
          <w:p w14:paraId="19A04B1E"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356E8216" w14:textId="73FDC2F5" w:rsidR="00C4488F" w:rsidRDefault="00C4488F" w:rsidP="00C4488F">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B8144B4" w14:textId="61F1B585" w:rsidR="00C4488F" w:rsidRDefault="00991FAA" w:rsidP="00C4488F">
            <w:pPr>
              <w:keepNext/>
              <w:keepLines/>
              <w:rPr>
                <w:noProof/>
              </w:rPr>
            </w:pPr>
            <w:r>
              <w:rPr>
                <w:noProof/>
              </w:rPr>
              <w:t>The component whose ancestors will be searched.</w:t>
            </w:r>
          </w:p>
        </w:tc>
      </w:tr>
      <w:tr w:rsidR="00C4488F" w:rsidRPr="00D86C63" w14:paraId="7DEC8B42"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6A76D5E" w14:textId="101B9BDF" w:rsidR="00C4488F" w:rsidRDefault="00C4488F" w:rsidP="00C4488F">
            <w:pPr>
              <w:keepNext/>
              <w:keepLines/>
              <w:rPr>
                <w:b/>
                <w:noProof/>
              </w:rPr>
            </w:pPr>
            <w:r>
              <w:rPr>
                <w:b/>
                <w:noProof/>
              </w:rPr>
              <w:t>ancestorClass</w:t>
            </w:r>
          </w:p>
          <w:p w14:paraId="247ACCDF"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0093808" w14:textId="77777777" w:rsidR="00C4488F" w:rsidRDefault="00C4488F" w:rsidP="00C4488F">
            <w:pPr>
              <w:keepNext/>
              <w:keepLines/>
              <w:jc w:val="center"/>
              <w:rPr>
                <w:noProof/>
              </w:rPr>
            </w:pPr>
            <w:r>
              <w:rPr>
                <w:noProof/>
              </w:rPr>
              <w:t>Class</w:t>
            </w:r>
          </w:p>
          <w:p w14:paraId="16124E32" w14:textId="0CB77143" w:rsidR="009D69A8" w:rsidRDefault="009D69A8" w:rsidP="00C4488F">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74E9D11" w14:textId="38189A4D" w:rsidR="00C4488F" w:rsidRDefault="00C4488F" w:rsidP="00C4488F">
            <w:pPr>
              <w:keepNext/>
              <w:keepLines/>
              <w:rPr>
                <w:noProof/>
              </w:rPr>
            </w:pPr>
            <w:r>
              <w:rPr>
                <w:noProof/>
              </w:rPr>
              <w:t xml:space="preserve">A </w:t>
            </w:r>
            <w:r w:rsidRPr="00002348">
              <w:rPr>
                <w:rStyle w:val="Code"/>
              </w:rPr>
              <w:t>Component</w:t>
            </w:r>
            <w:r>
              <w:rPr>
                <w:noProof/>
              </w:rPr>
              <w:t xml:space="preserve"> subclass that is being sought.</w:t>
            </w:r>
          </w:p>
        </w:tc>
      </w:tr>
      <w:tr w:rsidR="00C4488F" w:rsidRPr="00D86C63" w14:paraId="2030901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B824FB0" w14:textId="02AC00D7" w:rsidR="00C4488F" w:rsidRDefault="00C4488F" w:rsidP="00C4488F">
            <w:pPr>
              <w:keepNext/>
              <w:keepLines/>
              <w:rPr>
                <w:b/>
                <w:noProof/>
              </w:rPr>
            </w:pPr>
            <w:r>
              <w:rPr>
                <w:b/>
                <w:noProof/>
              </w:rPr>
              <w:t>&lt;return value&gt;</w:t>
            </w:r>
          </w:p>
          <w:p w14:paraId="5138195C" w14:textId="77777777" w:rsidR="00C4488F" w:rsidRDefault="00C4488F" w:rsidP="00C4488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7031B32A" w14:textId="0CA3BD95" w:rsidR="00C4488F" w:rsidRDefault="009D69A8" w:rsidP="00C4488F">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3DB33CCE" w14:textId="29A52572" w:rsidR="00C4488F" w:rsidRDefault="00C4488F" w:rsidP="00C4488F">
            <w:pPr>
              <w:keepNext/>
              <w:keepLines/>
              <w:rPr>
                <w:noProof/>
              </w:rPr>
            </w:pPr>
            <w:r>
              <w:rPr>
                <w:noProof/>
              </w:rPr>
              <w:t>The first ancestor that is an instance of the specified class, or null if none found.</w:t>
            </w:r>
          </w:p>
        </w:tc>
      </w:tr>
    </w:tbl>
    <w:p w14:paraId="1D003018" w14:textId="6EB2E4E9" w:rsidR="00991FAA" w:rsidRDefault="00991FAA" w:rsidP="00991FAA">
      <w:r>
        <w:t>Finds the first ancestor of the specified child that is an instance of the specified class.  This method will perform an upward breadth-first search of the component tree until it finds a component of the specified class or it reaches the root component of the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340"/>
        <w:gridCol w:w="4410"/>
      </w:tblGrid>
      <w:tr w:rsidR="00E353B6" w:rsidRPr="009C74A7" w14:paraId="1B67731F"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96FC4F" w14:textId="2A39692F"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5A25C3" w14:textId="14990720"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9B7E535" w14:textId="77777777" w:rsidTr="009D69A8">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B83876"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3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5AFCA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9B8131" w14:textId="77777777" w:rsidR="00E353B6" w:rsidRPr="00D86C63" w:rsidRDefault="00E353B6" w:rsidP="00E353B6">
            <w:pPr>
              <w:keepNext/>
              <w:keepLines/>
              <w:rPr>
                <w:noProof/>
              </w:rPr>
            </w:pPr>
            <w:r w:rsidRPr="00D86C63">
              <w:rPr>
                <w:noProof/>
              </w:rPr>
              <w:t>Description</w:t>
            </w:r>
          </w:p>
        </w:tc>
      </w:tr>
      <w:tr w:rsidR="00991FAA" w:rsidRPr="00D86C63" w14:paraId="2FFAB991"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74A43D73" w14:textId="6E05F0D1" w:rsidR="00991FAA" w:rsidRDefault="00991FAA" w:rsidP="00991FAA">
            <w:pPr>
              <w:keepNext/>
              <w:keepLines/>
              <w:rPr>
                <w:b/>
                <w:noProof/>
              </w:rPr>
            </w:pPr>
            <w:r>
              <w:rPr>
                <w:b/>
                <w:noProof/>
              </w:rPr>
              <w:t>parent</w:t>
            </w:r>
          </w:p>
          <w:p w14:paraId="5BD64E8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478E69BA" w14:textId="77777777"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D7AED9F" w14:textId="3E3978BF" w:rsidR="00991FAA" w:rsidRDefault="00991FAA" w:rsidP="00991FAA">
            <w:pPr>
              <w:keepNext/>
              <w:keepLines/>
              <w:rPr>
                <w:noProof/>
              </w:rPr>
            </w:pPr>
            <w:r>
              <w:rPr>
                <w:noProof/>
              </w:rPr>
              <w:t>The component whose children will be searched.</w:t>
            </w:r>
          </w:p>
        </w:tc>
      </w:tr>
      <w:tr w:rsidR="00991FAA" w:rsidRPr="00D86C63" w14:paraId="53896FDA"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40ADAA1F" w14:textId="633C7D37" w:rsidR="00991FAA" w:rsidRDefault="00991FAA" w:rsidP="00991FAA">
            <w:pPr>
              <w:keepNext/>
              <w:keepLines/>
              <w:rPr>
                <w:b/>
                <w:noProof/>
              </w:rPr>
            </w:pPr>
            <w:r>
              <w:rPr>
                <w:b/>
                <w:noProof/>
              </w:rPr>
              <w:t>childClass</w:t>
            </w:r>
          </w:p>
          <w:p w14:paraId="616434D0"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00ACBD32" w14:textId="77777777" w:rsidR="00991FAA" w:rsidRDefault="00991FAA" w:rsidP="00991FAA">
            <w:pPr>
              <w:keepNext/>
              <w:keepLines/>
              <w:jc w:val="center"/>
              <w:rPr>
                <w:noProof/>
              </w:rPr>
            </w:pPr>
            <w:r>
              <w:rPr>
                <w:noProof/>
              </w:rPr>
              <w:t>Class</w:t>
            </w:r>
          </w:p>
          <w:p w14:paraId="5C4AE953" w14:textId="7DE2E640" w:rsidR="009D69A8" w:rsidRDefault="009D69A8" w:rsidP="00991FAA">
            <w:pPr>
              <w:keepNext/>
              <w:keepLines/>
              <w:jc w:val="center"/>
              <w:rPr>
                <w:noProof/>
              </w:rPr>
            </w:pPr>
            <w:r>
              <w:rPr>
                <w:noProof/>
              </w:rPr>
              <w:t>&lt;T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40E60638" w14:textId="77777777" w:rsidR="00991FAA" w:rsidRDefault="00991FAA" w:rsidP="00991FAA">
            <w:pPr>
              <w:keepNext/>
              <w:keepLines/>
              <w:rPr>
                <w:noProof/>
              </w:rPr>
            </w:pPr>
            <w:r>
              <w:rPr>
                <w:noProof/>
              </w:rPr>
              <w:t xml:space="preserve">A </w:t>
            </w:r>
            <w:r w:rsidRPr="00002348">
              <w:rPr>
                <w:rStyle w:val="Code"/>
              </w:rPr>
              <w:t>Component</w:t>
            </w:r>
            <w:r>
              <w:rPr>
                <w:noProof/>
              </w:rPr>
              <w:t xml:space="preserve"> subclass that is being sought.</w:t>
            </w:r>
          </w:p>
        </w:tc>
      </w:tr>
      <w:tr w:rsidR="00991FAA" w:rsidRPr="00D86C63" w14:paraId="1F40318B"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3DDA151F" w14:textId="72692904" w:rsidR="00991FAA" w:rsidRDefault="00991FAA" w:rsidP="00991FAA">
            <w:pPr>
              <w:keepNext/>
              <w:keepLines/>
              <w:rPr>
                <w:b/>
                <w:noProof/>
              </w:rPr>
            </w:pPr>
            <w:r>
              <w:rPr>
                <w:b/>
                <w:noProof/>
              </w:rPr>
              <w:t>lastChild</w:t>
            </w:r>
          </w:p>
          <w:p w14:paraId="323CDCD4" w14:textId="475767BA" w:rsidR="00991FAA" w:rsidRPr="00FF034C" w:rsidRDefault="00991FAA" w:rsidP="00991FA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340" w:type="dxa"/>
          </w:tcPr>
          <w:p w14:paraId="63F0884E" w14:textId="674A7301" w:rsidR="00991FAA" w:rsidRDefault="00991FAA" w:rsidP="00991FA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DAA09A1" w14:textId="7F332C59" w:rsidR="00991FAA" w:rsidRDefault="00991FAA" w:rsidP="00991FAA">
            <w:pPr>
              <w:keepNext/>
              <w:keepLines/>
              <w:rPr>
                <w:noProof/>
              </w:rPr>
            </w:pPr>
            <w:r>
              <w:rPr>
                <w:noProof/>
              </w:rPr>
              <w:t>If specified, the search commences following this child component.  If not specified, or null, the search commences with the first child of the parent component.</w:t>
            </w:r>
          </w:p>
        </w:tc>
      </w:tr>
      <w:tr w:rsidR="00991FAA" w:rsidRPr="00D86C63" w14:paraId="718C6EEE" w14:textId="77777777" w:rsidTr="009D69A8">
        <w:tc>
          <w:tcPr>
            <w:cnfStyle w:val="001000000000" w:firstRow="0" w:lastRow="0" w:firstColumn="1" w:lastColumn="0" w:oddVBand="0" w:evenVBand="0" w:oddHBand="0" w:evenHBand="0" w:firstRowFirstColumn="0" w:firstRowLastColumn="0" w:lastRowFirstColumn="0" w:lastRowLastColumn="0"/>
            <w:tcW w:w="2088" w:type="dxa"/>
          </w:tcPr>
          <w:p w14:paraId="5A94F268" w14:textId="77777777" w:rsidR="00991FAA" w:rsidRDefault="00991FAA" w:rsidP="00991FAA">
            <w:pPr>
              <w:keepNext/>
              <w:keepLines/>
              <w:rPr>
                <w:b/>
                <w:noProof/>
              </w:rPr>
            </w:pPr>
            <w:r>
              <w:rPr>
                <w:b/>
                <w:noProof/>
              </w:rPr>
              <w:t>&lt;return value&gt;</w:t>
            </w:r>
          </w:p>
          <w:p w14:paraId="1F24756C" w14:textId="77777777" w:rsidR="00991FAA" w:rsidRDefault="00991FAA" w:rsidP="00991F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340" w:type="dxa"/>
          </w:tcPr>
          <w:p w14:paraId="54B96A74" w14:textId="415B744E" w:rsidR="00991FAA" w:rsidRDefault="009D69A8" w:rsidP="00991FAA">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6835C326" w14:textId="575C80B9" w:rsidR="00991FAA" w:rsidRDefault="00991FAA" w:rsidP="00991FAA">
            <w:pPr>
              <w:keepNext/>
              <w:keepLines/>
              <w:rPr>
                <w:noProof/>
              </w:rPr>
            </w:pPr>
            <w:r>
              <w:rPr>
                <w:noProof/>
              </w:rPr>
              <w:t>The first child that is an instance of the specified class, or null if none found.</w:t>
            </w:r>
          </w:p>
        </w:tc>
      </w:tr>
    </w:tbl>
    <w:p w14:paraId="0B589B7A" w14:textId="1BCDDE21" w:rsidR="00991FAA" w:rsidRDefault="00991FAA" w:rsidP="00991FAA">
      <w:r>
        <w:t xml:space="preserve">Finds the first child of the specified parent that is an instance of the specified class.  This method </w:t>
      </w:r>
      <w:r w:rsidR="005929A0">
        <w:t>searches only the immediate children of the parent 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90A1D" w:rsidRPr="009C74A7" w14:paraId="2664E23B"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A09EBB0" w14:textId="5F15E931" w:rsidR="00990A1D" w:rsidRPr="009C74A7" w:rsidRDefault="00990A1D" w:rsidP="00990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fireEvent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3A7B0"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53C28B9E" w14:textId="77777777" w:rsidTr="00990A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47BC5E"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1207D6"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38497" w14:textId="77777777" w:rsidR="00990A1D" w:rsidRPr="00D86C63" w:rsidRDefault="00990A1D" w:rsidP="00990A1D">
            <w:pPr>
              <w:keepNext/>
              <w:keepLines/>
              <w:rPr>
                <w:noProof/>
              </w:rPr>
            </w:pPr>
            <w:r w:rsidRPr="00D86C63">
              <w:rPr>
                <w:noProof/>
              </w:rPr>
              <w:t>Description</w:t>
            </w:r>
          </w:p>
        </w:tc>
      </w:tr>
      <w:tr w:rsidR="00990A1D" w:rsidRPr="00D86C63" w14:paraId="4AD9C97F"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6973026A" w14:textId="77777777" w:rsidR="00990A1D" w:rsidRDefault="00990A1D" w:rsidP="00990A1D">
            <w:pPr>
              <w:keepNext/>
              <w:keepLines/>
              <w:rPr>
                <w:b/>
                <w:noProof/>
              </w:rPr>
            </w:pPr>
            <w:r>
              <w:rPr>
                <w:b/>
                <w:noProof/>
              </w:rPr>
              <w:t>event</w:t>
            </w:r>
          </w:p>
          <w:p w14:paraId="7C308A6D"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3B6358" w14:textId="77777777" w:rsidR="00990A1D" w:rsidRDefault="00990A1D" w:rsidP="00990A1D">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A5F089A" w14:textId="02163F18" w:rsidR="00990A1D" w:rsidRDefault="00990A1D" w:rsidP="00990A1D">
            <w:pPr>
              <w:keepNext/>
              <w:keepLines/>
              <w:rPr>
                <w:noProof/>
              </w:rPr>
            </w:pPr>
            <w:r>
              <w:rPr>
                <w:noProof/>
              </w:rPr>
              <w:t>The event to be delivered.</w:t>
            </w:r>
          </w:p>
        </w:tc>
      </w:tr>
      <w:tr w:rsidR="00990A1D" w:rsidRPr="00D86C63" w14:paraId="18219F82" w14:textId="77777777" w:rsidTr="00990A1D">
        <w:tc>
          <w:tcPr>
            <w:cnfStyle w:val="001000000000" w:firstRow="0" w:lastRow="0" w:firstColumn="1" w:lastColumn="0" w:oddVBand="0" w:evenVBand="0" w:oddHBand="0" w:evenHBand="0" w:firstRowFirstColumn="0" w:firstRowLastColumn="0" w:lastRowFirstColumn="0" w:lastRowLastColumn="0"/>
            <w:tcW w:w="2358" w:type="dxa"/>
          </w:tcPr>
          <w:p w14:paraId="2013E6E7" w14:textId="6B7EEBA1" w:rsidR="00990A1D" w:rsidRDefault="00990A1D" w:rsidP="00990A1D">
            <w:pPr>
              <w:keepNext/>
              <w:keepLines/>
              <w:rPr>
                <w:b/>
                <w:noProof/>
              </w:rPr>
            </w:pPr>
            <w:r>
              <w:rPr>
                <w:b/>
                <w:noProof/>
              </w:rPr>
              <w:t>eventListener</w:t>
            </w:r>
          </w:p>
          <w:p w14:paraId="368DF69F" w14:textId="68EB6215"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F3B0F45" w14:textId="7F227B91" w:rsidR="00990A1D" w:rsidRDefault="00990A1D" w:rsidP="00990A1D">
            <w:pPr>
              <w:keepNext/>
              <w:keepLines/>
              <w:jc w:val="center"/>
              <w:rPr>
                <w:noProof/>
              </w:rPr>
            </w:pPr>
            <w:r>
              <w:rPr>
                <w:noProof/>
              </w:rPr>
              <w:t>EventListener</w:t>
            </w:r>
          </w:p>
        </w:tc>
        <w:tc>
          <w:tcPr>
            <w:cnfStyle w:val="000001000000" w:firstRow="0" w:lastRow="0" w:firstColumn="0" w:lastColumn="0" w:oddVBand="0" w:evenVBand="1" w:oddHBand="0" w:evenHBand="0" w:firstRowFirstColumn="0" w:firstRowLastColumn="0" w:lastRowFirstColumn="0" w:lastRowLastColumn="0"/>
            <w:tcW w:w="4410" w:type="dxa"/>
          </w:tcPr>
          <w:p w14:paraId="17C5BE48" w14:textId="1B1CA6C7" w:rsidR="00990A1D" w:rsidRDefault="00990A1D" w:rsidP="00990A1D">
            <w:pPr>
              <w:keepNext/>
              <w:keepLines/>
              <w:rPr>
                <w:noProof/>
              </w:rPr>
            </w:pPr>
            <w:r>
              <w:rPr>
                <w:noProof/>
              </w:rPr>
              <w:t xml:space="preserve">The listener to receive the event.  If not specified, the event will be delivered via </w:t>
            </w:r>
            <w:r w:rsidRPr="00990A1D">
              <w:rPr>
                <w:rStyle w:val="Code"/>
              </w:rPr>
              <w:t>sendEvent</w:t>
            </w:r>
            <w:r>
              <w:rPr>
                <w:noProof/>
              </w:rPr>
              <w:t>.</w:t>
            </w:r>
          </w:p>
        </w:tc>
      </w:tr>
    </w:tbl>
    <w:p w14:paraId="19C94933" w14:textId="16B41838" w:rsidR="00990A1D" w:rsidRDefault="00990A1D" w:rsidP="00991FAA">
      <w:r>
        <w:t>Fires the specified event, deferring delivery if a desktop is not currently active.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430"/>
        <w:gridCol w:w="4410"/>
      </w:tblGrid>
      <w:tr w:rsidR="00990A1D" w:rsidRPr="009C74A7" w14:paraId="7EF984E0" w14:textId="77777777" w:rsidTr="00990A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6B46210" w14:textId="17622BAD" w:rsidR="00990A1D" w:rsidRPr="009C74A7" w:rsidRDefault="00990A1D" w:rsidP="00990A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firstVisibleChild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22CC05" w14:textId="77777777" w:rsidR="00990A1D" w:rsidRPr="009C74A7" w:rsidRDefault="00990A1D" w:rsidP="00990A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990A1D" w:rsidRPr="00D86C63" w14:paraId="1E8AF188" w14:textId="77777777" w:rsidTr="00990A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6B73E5" w14:textId="77777777" w:rsidR="00990A1D" w:rsidRPr="00D86C63" w:rsidRDefault="00990A1D" w:rsidP="00990A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4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EF09" w14:textId="77777777" w:rsidR="00990A1D" w:rsidRPr="00D86C63" w:rsidRDefault="00990A1D" w:rsidP="00990A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63F3C1" w14:textId="77777777" w:rsidR="00990A1D" w:rsidRPr="00D86C63" w:rsidRDefault="00990A1D" w:rsidP="00990A1D">
            <w:pPr>
              <w:keepNext/>
              <w:keepLines/>
              <w:rPr>
                <w:noProof/>
              </w:rPr>
            </w:pPr>
            <w:r w:rsidRPr="00D86C63">
              <w:rPr>
                <w:noProof/>
              </w:rPr>
              <w:t>Description</w:t>
            </w:r>
          </w:p>
        </w:tc>
      </w:tr>
      <w:tr w:rsidR="00990A1D" w:rsidRPr="00D86C63" w14:paraId="013E7B38"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360ADA5" w14:textId="20E78B7B" w:rsidR="00990A1D" w:rsidRDefault="00990A1D" w:rsidP="00990A1D">
            <w:pPr>
              <w:keepNext/>
              <w:keepLines/>
              <w:rPr>
                <w:b/>
                <w:noProof/>
              </w:rPr>
            </w:pPr>
            <w:r>
              <w:rPr>
                <w:b/>
                <w:noProof/>
              </w:rPr>
              <w:t>parent</w:t>
            </w:r>
          </w:p>
          <w:p w14:paraId="3EF27878"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77047226" w14:textId="1077B7F7" w:rsidR="00990A1D" w:rsidRDefault="00990A1D" w:rsidP="00990A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9C24DA" w14:textId="3A16C282" w:rsidR="00990A1D" w:rsidRDefault="00990A1D" w:rsidP="00990A1D">
            <w:pPr>
              <w:keepNext/>
              <w:keepLines/>
              <w:rPr>
                <w:noProof/>
              </w:rPr>
            </w:pPr>
            <w:r>
              <w:rPr>
                <w:noProof/>
              </w:rPr>
              <w:t>The component whose children are to be examined.</w:t>
            </w:r>
          </w:p>
        </w:tc>
      </w:tr>
      <w:tr w:rsidR="00990A1D" w:rsidRPr="00D86C63" w14:paraId="19078D0A"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0A737D73" w14:textId="28479A89" w:rsidR="00990A1D" w:rsidRDefault="00990A1D" w:rsidP="00990A1D">
            <w:pPr>
              <w:keepNext/>
              <w:keepLines/>
              <w:rPr>
                <w:b/>
                <w:noProof/>
              </w:rPr>
            </w:pPr>
            <w:r>
              <w:rPr>
                <w:b/>
                <w:noProof/>
              </w:rPr>
              <w:t>clazz</w:t>
            </w:r>
          </w:p>
          <w:p w14:paraId="0BA04C7E" w14:textId="3CDBA807" w:rsidR="00990A1D" w:rsidRPr="00FF034C" w:rsidRDefault="00990A1D" w:rsidP="00990A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430" w:type="dxa"/>
          </w:tcPr>
          <w:p w14:paraId="10F53577" w14:textId="77777777" w:rsidR="00990A1D" w:rsidRDefault="00990A1D" w:rsidP="00990A1D">
            <w:pPr>
              <w:keepNext/>
              <w:keepLines/>
              <w:jc w:val="center"/>
              <w:rPr>
                <w:noProof/>
              </w:rPr>
            </w:pPr>
            <w:r>
              <w:rPr>
                <w:noProof/>
              </w:rPr>
              <w:t>Class</w:t>
            </w:r>
          </w:p>
          <w:p w14:paraId="1FA33B97" w14:textId="7B054DD5" w:rsidR="00990A1D" w:rsidRDefault="009D69A8" w:rsidP="00990A1D">
            <w:pPr>
              <w:keepNext/>
              <w:keepLines/>
              <w:jc w:val="center"/>
              <w:rPr>
                <w:noProof/>
              </w:rPr>
            </w:pPr>
            <w:r>
              <w:rPr>
                <w:noProof/>
              </w:rPr>
              <w:t>&lt;T</w:t>
            </w:r>
            <w:r w:rsidR="00990A1D">
              <w:rPr>
                <w:noProof/>
              </w:rPr>
              <w:t xml:space="preserve"> extends Component&gt;</w:t>
            </w:r>
          </w:p>
        </w:tc>
        <w:tc>
          <w:tcPr>
            <w:cnfStyle w:val="000001000000" w:firstRow="0" w:lastRow="0" w:firstColumn="0" w:lastColumn="0" w:oddVBand="0" w:evenVBand="1" w:oddHBand="0" w:evenHBand="0" w:firstRowFirstColumn="0" w:firstRowLastColumn="0" w:lastRowFirstColumn="0" w:lastRowLastColumn="0"/>
            <w:tcW w:w="4410" w:type="dxa"/>
          </w:tcPr>
          <w:p w14:paraId="5431E413" w14:textId="7BB63832" w:rsidR="00990A1D" w:rsidRDefault="00990A1D" w:rsidP="00FD3E1C">
            <w:pPr>
              <w:keepNext/>
              <w:keepLines/>
              <w:rPr>
                <w:noProof/>
              </w:rPr>
            </w:pPr>
            <w:r>
              <w:rPr>
                <w:noProof/>
              </w:rPr>
              <w:t xml:space="preserve">If specified, examine only </w:t>
            </w:r>
            <w:r w:rsidR="00FD3E1C">
              <w:rPr>
                <w:noProof/>
              </w:rPr>
              <w:t>components</w:t>
            </w:r>
            <w:r>
              <w:rPr>
                <w:noProof/>
              </w:rPr>
              <w:t xml:space="preserve"> of this class.</w:t>
            </w:r>
            <w:r w:rsidR="009D69A8">
              <w:rPr>
                <w:noProof/>
              </w:rPr>
              <w:t xml:space="preserve">  Defaults to the </w:t>
            </w:r>
            <w:r w:rsidR="009D69A8" w:rsidRPr="009D69A8">
              <w:rPr>
                <w:rStyle w:val="Code"/>
              </w:rPr>
              <w:t>Component</w:t>
            </w:r>
            <w:r w:rsidR="009D69A8">
              <w:rPr>
                <w:noProof/>
              </w:rPr>
              <w:t xml:space="preserve"> class.</w:t>
            </w:r>
          </w:p>
        </w:tc>
      </w:tr>
      <w:tr w:rsidR="00990A1D" w:rsidRPr="00D86C63" w14:paraId="24F92F0C"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1BA6DD5" w14:textId="33254A34" w:rsidR="00990A1D" w:rsidRDefault="00990A1D" w:rsidP="00990A1D">
            <w:pPr>
              <w:keepNext/>
              <w:keepLines/>
              <w:rPr>
                <w:b/>
                <w:noProof/>
              </w:rPr>
            </w:pPr>
            <w:r>
              <w:rPr>
                <w:b/>
                <w:noProof/>
              </w:rPr>
              <w:t>recurse</w:t>
            </w:r>
          </w:p>
          <w:p w14:paraId="78145CDE"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403B9E58" w14:textId="66C732AA" w:rsidR="00990A1D" w:rsidRDefault="00990A1D" w:rsidP="00990A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366CCF" w14:textId="3D8350C6" w:rsidR="00990A1D" w:rsidRDefault="00990A1D" w:rsidP="00990A1D">
            <w:pPr>
              <w:keepNext/>
              <w:keepLines/>
              <w:rPr>
                <w:noProof/>
              </w:rPr>
            </w:pPr>
            <w:r>
              <w:rPr>
                <w:noProof/>
              </w:rPr>
              <w:t>If true, recurse over all descendants until a match is found.</w:t>
            </w:r>
          </w:p>
        </w:tc>
      </w:tr>
      <w:tr w:rsidR="00990A1D" w:rsidRPr="00D86C63" w14:paraId="6DCB6914" w14:textId="77777777" w:rsidTr="00990A1D">
        <w:tc>
          <w:tcPr>
            <w:cnfStyle w:val="001000000000" w:firstRow="0" w:lastRow="0" w:firstColumn="1" w:lastColumn="0" w:oddVBand="0" w:evenVBand="0" w:oddHBand="0" w:evenHBand="0" w:firstRowFirstColumn="0" w:firstRowLastColumn="0" w:lastRowFirstColumn="0" w:lastRowLastColumn="0"/>
            <w:tcW w:w="1998" w:type="dxa"/>
          </w:tcPr>
          <w:p w14:paraId="5509B36A" w14:textId="77777777" w:rsidR="00990A1D" w:rsidRDefault="00990A1D" w:rsidP="00990A1D">
            <w:pPr>
              <w:keepNext/>
              <w:keepLines/>
              <w:rPr>
                <w:b/>
                <w:noProof/>
              </w:rPr>
            </w:pPr>
            <w:r>
              <w:rPr>
                <w:b/>
                <w:noProof/>
              </w:rPr>
              <w:t>&lt;return value&gt;</w:t>
            </w:r>
          </w:p>
          <w:p w14:paraId="7034C4F4" w14:textId="77777777" w:rsidR="00990A1D" w:rsidRDefault="00990A1D" w:rsidP="00990A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430" w:type="dxa"/>
          </w:tcPr>
          <w:p w14:paraId="3374B542" w14:textId="18C94058" w:rsidR="00990A1D" w:rsidRDefault="009D69A8" w:rsidP="00990A1D">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F5A7F1E" w14:textId="08FEC041" w:rsidR="00990A1D" w:rsidRDefault="00FD3E1C" w:rsidP="00990A1D">
            <w:pPr>
              <w:keepNext/>
              <w:keepLines/>
              <w:rPr>
                <w:noProof/>
              </w:rPr>
            </w:pPr>
            <w:r>
              <w:rPr>
                <w:noProof/>
              </w:rPr>
              <w:t>The first visible child encountered, or null if none found.</w:t>
            </w:r>
          </w:p>
        </w:tc>
      </w:tr>
    </w:tbl>
    <w:p w14:paraId="1611DF68" w14:textId="5BA6DE81" w:rsidR="00990A1D" w:rsidRDefault="00FD3E1C" w:rsidP="00991FAA">
      <w:r>
        <w:t>Returns the first visible child found, optionally recursing over all descendants.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0CD6A28C"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264E3D" w14:textId="497A74AC"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formatExceptionForDisplay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947844"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15D4EF2E"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6802C"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FCB02"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EC0051" w14:textId="77777777" w:rsidR="00FD3E1C" w:rsidRPr="00D86C63" w:rsidRDefault="00FD3E1C" w:rsidP="00FD3E1C">
            <w:pPr>
              <w:keepNext/>
              <w:keepLines/>
              <w:rPr>
                <w:noProof/>
              </w:rPr>
            </w:pPr>
            <w:r w:rsidRPr="00D86C63">
              <w:rPr>
                <w:noProof/>
              </w:rPr>
              <w:t>Description</w:t>
            </w:r>
          </w:p>
        </w:tc>
      </w:tr>
      <w:tr w:rsidR="00FD3E1C" w:rsidRPr="00D86C63" w14:paraId="3AA73A8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24E883B1" w14:textId="1896DA44" w:rsidR="00FD3E1C" w:rsidRDefault="00FD3E1C" w:rsidP="00FD3E1C">
            <w:pPr>
              <w:keepNext/>
              <w:keepLines/>
              <w:rPr>
                <w:b/>
                <w:noProof/>
              </w:rPr>
            </w:pPr>
            <w:r>
              <w:rPr>
                <w:b/>
                <w:noProof/>
              </w:rPr>
              <w:t>exc</w:t>
            </w:r>
            <w:r w:rsidR="009D69A8">
              <w:rPr>
                <w:b/>
                <w:noProof/>
              </w:rPr>
              <w:t>eption</w:t>
            </w:r>
          </w:p>
          <w:p w14:paraId="0710D7D3"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3467CF" w14:textId="60652984" w:rsidR="00FD3E1C" w:rsidRDefault="00FD3E1C" w:rsidP="00FD3E1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717F45D7" w14:textId="44223C79" w:rsidR="00FD3E1C" w:rsidRDefault="00FD3E1C" w:rsidP="00FD3E1C">
            <w:pPr>
              <w:keepNext/>
              <w:keepLines/>
              <w:rPr>
                <w:noProof/>
              </w:rPr>
            </w:pPr>
            <w:r>
              <w:rPr>
                <w:noProof/>
              </w:rPr>
              <w:t xml:space="preserve">The exception to format.  </w:t>
            </w:r>
          </w:p>
        </w:tc>
      </w:tr>
      <w:tr w:rsidR="00FD3E1C" w:rsidRPr="00D86C63" w14:paraId="3D530950"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3C7DE700" w14:textId="77777777" w:rsidR="00FD3E1C" w:rsidRDefault="00FD3E1C" w:rsidP="00FD3E1C">
            <w:pPr>
              <w:keepNext/>
              <w:keepLines/>
              <w:rPr>
                <w:b/>
                <w:noProof/>
              </w:rPr>
            </w:pPr>
            <w:r>
              <w:rPr>
                <w:b/>
                <w:noProof/>
              </w:rPr>
              <w:t>&lt;return value&gt;</w:t>
            </w:r>
          </w:p>
          <w:p w14:paraId="4513B22F"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A77DFB" w14:textId="16C4DB54"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98D5E7" w14:textId="59D99005" w:rsidR="00FD3E1C" w:rsidRDefault="009D69A8" w:rsidP="00FD3E1C">
            <w:pPr>
              <w:keepNext/>
              <w:keepLines/>
              <w:rPr>
                <w:noProof/>
              </w:rPr>
            </w:pPr>
            <w:r>
              <w:rPr>
                <w:noProof/>
              </w:rPr>
              <w:t>The e</w:t>
            </w:r>
            <w:r w:rsidR="00FD3E1C">
              <w:rPr>
                <w:noProof/>
              </w:rPr>
              <w:t>xception text in displayable format, or null if exception parameter is null.</w:t>
            </w:r>
          </w:p>
        </w:tc>
      </w:tr>
    </w:tbl>
    <w:p w14:paraId="00A58D31" w14:textId="6341B324" w:rsidR="00FD3E1C" w:rsidRDefault="00FD3E1C" w:rsidP="00991FAA">
      <w:r>
        <w:t>Formats an exception for display.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D3E1C" w:rsidRPr="009C74A7" w14:paraId="700A0DB5" w14:textId="77777777" w:rsidTr="00FD3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20397C" w14:textId="4F3D85B4" w:rsidR="00FD3E1C" w:rsidRPr="009C74A7" w:rsidRDefault="00FD3E1C" w:rsidP="00FD3E1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4A3618" w14:textId="77777777" w:rsidR="00FD3E1C" w:rsidRPr="009C74A7" w:rsidRDefault="00FD3E1C" w:rsidP="00FD3E1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D3E1C" w:rsidRPr="00D86C63" w14:paraId="6AB5646C" w14:textId="77777777" w:rsidTr="00FD3E1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CD489" w14:textId="77777777" w:rsidR="00FD3E1C" w:rsidRPr="00D86C63" w:rsidRDefault="00FD3E1C" w:rsidP="00FD3E1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2684F" w14:textId="77777777" w:rsidR="00FD3E1C" w:rsidRPr="00D86C63" w:rsidRDefault="00FD3E1C" w:rsidP="00FD3E1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85EB0" w14:textId="77777777" w:rsidR="00FD3E1C" w:rsidRPr="00D86C63" w:rsidRDefault="00FD3E1C" w:rsidP="00FD3E1C">
            <w:pPr>
              <w:keepNext/>
              <w:keepLines/>
              <w:rPr>
                <w:noProof/>
              </w:rPr>
            </w:pPr>
            <w:r w:rsidRPr="00D86C63">
              <w:rPr>
                <w:noProof/>
              </w:rPr>
              <w:t>Description</w:t>
            </w:r>
          </w:p>
        </w:tc>
      </w:tr>
      <w:tr w:rsidR="00FD3E1C" w:rsidRPr="00D86C63" w14:paraId="75843EB7"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4BDA75F3" w14:textId="41044A18" w:rsidR="00FD3E1C" w:rsidRDefault="00FD3E1C" w:rsidP="00FD3E1C">
            <w:pPr>
              <w:keepNext/>
              <w:keepLines/>
              <w:rPr>
                <w:b/>
                <w:noProof/>
              </w:rPr>
            </w:pPr>
            <w:r>
              <w:rPr>
                <w:b/>
                <w:noProof/>
              </w:rPr>
              <w:t>component</w:t>
            </w:r>
          </w:p>
          <w:p w14:paraId="16EBC8A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7CFB7D" w14:textId="4F2A168F" w:rsidR="00FD3E1C" w:rsidRDefault="00FD3E1C" w:rsidP="00FD3E1C">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BC8E84A" w14:textId="64A265D1" w:rsidR="00FD3E1C" w:rsidRDefault="00FB612F" w:rsidP="00FD3E1C">
            <w:pPr>
              <w:keepNext/>
              <w:keepLines/>
              <w:rPr>
                <w:noProof/>
              </w:rPr>
            </w:pPr>
            <w:r>
              <w:rPr>
                <w:noProof/>
              </w:rPr>
              <w:t>The c</w:t>
            </w:r>
            <w:r w:rsidR="00FD3E1C">
              <w:rPr>
                <w:noProof/>
              </w:rPr>
              <w:t>omponent containing the attribute map.</w:t>
            </w:r>
          </w:p>
        </w:tc>
      </w:tr>
      <w:tr w:rsidR="00FD3E1C" w:rsidRPr="00D86C63" w14:paraId="59FB584D"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A777B0F" w14:textId="40EE3C0C" w:rsidR="00FD3E1C" w:rsidRDefault="00FD3E1C" w:rsidP="00FD3E1C">
            <w:pPr>
              <w:keepNext/>
              <w:keepLines/>
              <w:rPr>
                <w:b/>
                <w:noProof/>
              </w:rPr>
            </w:pPr>
            <w:r>
              <w:rPr>
                <w:b/>
                <w:noProof/>
              </w:rPr>
              <w:t>attrName</w:t>
            </w:r>
          </w:p>
          <w:p w14:paraId="133CBE64"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60B6B5" w14:textId="450A1F1B" w:rsidR="00FD3E1C" w:rsidRDefault="00FD3E1C" w:rsidP="00FD3E1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DEFF5" w14:textId="06D4B3E6" w:rsidR="00FD3E1C" w:rsidRDefault="00FB612F" w:rsidP="00FD3E1C">
            <w:pPr>
              <w:keepNext/>
              <w:keepLines/>
              <w:rPr>
                <w:noProof/>
              </w:rPr>
            </w:pPr>
            <w:r>
              <w:rPr>
                <w:noProof/>
              </w:rPr>
              <w:t>The n</w:t>
            </w:r>
            <w:r w:rsidR="00FD3E1C">
              <w:rPr>
                <w:noProof/>
              </w:rPr>
              <w:t>ame of the attribute.</w:t>
            </w:r>
          </w:p>
        </w:tc>
      </w:tr>
      <w:tr w:rsidR="00FD3E1C" w:rsidRPr="00D86C63" w14:paraId="2EC6D41C"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1E5AD252" w14:textId="1D43502F" w:rsidR="00FD3E1C" w:rsidRDefault="00823BB4" w:rsidP="00FD3E1C">
            <w:pPr>
              <w:keepNext/>
              <w:keepLines/>
              <w:rPr>
                <w:b/>
                <w:noProof/>
              </w:rPr>
            </w:pPr>
            <w:r>
              <w:rPr>
                <w:b/>
                <w:noProof/>
              </w:rPr>
              <w:t>clazz</w:t>
            </w:r>
          </w:p>
          <w:p w14:paraId="2D75775F" w14:textId="77777777" w:rsidR="00823BB4" w:rsidRDefault="00823BB4"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76F293" w14:textId="77777777" w:rsidR="009D69A8" w:rsidRDefault="00823BB4" w:rsidP="00823BB4">
            <w:pPr>
              <w:keepNext/>
              <w:keepLines/>
              <w:jc w:val="center"/>
              <w:rPr>
                <w:noProof/>
              </w:rPr>
            </w:pPr>
            <w:r>
              <w:rPr>
                <w:noProof/>
              </w:rPr>
              <w:t>Class</w:t>
            </w:r>
          </w:p>
          <w:p w14:paraId="0E7143F1" w14:textId="1044B451" w:rsidR="00823BB4" w:rsidRDefault="00823BB4" w:rsidP="00823BB4">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2A483285" w14:textId="00C2BF8E" w:rsidR="00FD3E1C" w:rsidRDefault="00823BB4" w:rsidP="00FD3E1C">
            <w:pPr>
              <w:keepNext/>
              <w:keepLines/>
              <w:rPr>
                <w:noProof/>
              </w:rPr>
            </w:pPr>
            <w:r>
              <w:rPr>
                <w:noProof/>
              </w:rPr>
              <w:t xml:space="preserve">The </w:t>
            </w:r>
            <w:r w:rsidR="00FB612F">
              <w:rPr>
                <w:noProof/>
              </w:rPr>
              <w:t xml:space="preserve">expected </w:t>
            </w:r>
            <w:r>
              <w:rPr>
                <w:noProof/>
              </w:rPr>
              <w:t>type of the attribute</w:t>
            </w:r>
            <w:r w:rsidR="009D69A8">
              <w:rPr>
                <w:noProof/>
              </w:rPr>
              <w:t xml:space="preserve"> value</w:t>
            </w:r>
            <w:r>
              <w:rPr>
                <w:noProof/>
              </w:rPr>
              <w:t>.</w:t>
            </w:r>
          </w:p>
        </w:tc>
      </w:tr>
      <w:tr w:rsidR="00FD3E1C" w:rsidRPr="00D86C63" w14:paraId="5DFE4716" w14:textId="77777777" w:rsidTr="00FD3E1C">
        <w:tc>
          <w:tcPr>
            <w:cnfStyle w:val="001000000000" w:firstRow="0" w:lastRow="0" w:firstColumn="1" w:lastColumn="0" w:oddVBand="0" w:evenVBand="0" w:oddHBand="0" w:evenHBand="0" w:firstRowFirstColumn="0" w:firstRowLastColumn="0" w:lastRowFirstColumn="0" w:lastRowLastColumn="0"/>
            <w:tcW w:w="2358" w:type="dxa"/>
          </w:tcPr>
          <w:p w14:paraId="6D66D888" w14:textId="49A23C31" w:rsidR="00FD3E1C" w:rsidRDefault="00FD3E1C" w:rsidP="00FD3E1C">
            <w:pPr>
              <w:keepNext/>
              <w:keepLines/>
              <w:rPr>
                <w:b/>
                <w:noProof/>
              </w:rPr>
            </w:pPr>
            <w:r>
              <w:rPr>
                <w:b/>
                <w:noProof/>
              </w:rPr>
              <w:t>&lt;return value&gt;</w:t>
            </w:r>
          </w:p>
          <w:p w14:paraId="1D8DC288" w14:textId="77777777" w:rsidR="00FD3E1C" w:rsidRDefault="00FD3E1C" w:rsidP="00FD3E1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6CAF40" w14:textId="179CE21A" w:rsidR="00FD3E1C" w:rsidRDefault="00823BB4" w:rsidP="00FD3E1C">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7E8C0DE7" w14:textId="3333F91C" w:rsidR="00FD3E1C" w:rsidRDefault="00823BB4" w:rsidP="00FD3E1C">
            <w:pPr>
              <w:keepNext/>
              <w:keepLines/>
              <w:rPr>
                <w:noProof/>
              </w:rPr>
            </w:pPr>
            <w:r>
              <w:rPr>
                <w:noProof/>
              </w:rPr>
              <w:t>The value of the attribute, or null if not found or not of the specified type.</w:t>
            </w:r>
          </w:p>
        </w:tc>
      </w:tr>
    </w:tbl>
    <w:p w14:paraId="24CC4282" w14:textId="357DB921" w:rsidR="00FD3E1C" w:rsidRDefault="00823BB4" w:rsidP="00991FAA">
      <w:r>
        <w:t>Returns the value of the named attribute from a component’s attribute map.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3C030220"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4F094CA" w14:textId="4A0424CF"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getAttributeBoolean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C88ED43"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14DA099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556D9"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198C6"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ECAE3" w14:textId="77777777" w:rsidR="00823BB4" w:rsidRPr="00D86C63" w:rsidRDefault="00823BB4" w:rsidP="00823BB4">
            <w:pPr>
              <w:keepNext/>
              <w:keepLines/>
              <w:rPr>
                <w:noProof/>
              </w:rPr>
            </w:pPr>
            <w:r w:rsidRPr="00D86C63">
              <w:rPr>
                <w:noProof/>
              </w:rPr>
              <w:t>Description</w:t>
            </w:r>
          </w:p>
        </w:tc>
      </w:tr>
      <w:tr w:rsidR="00823BB4" w:rsidRPr="00D86C63" w14:paraId="020BFB85"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BAF606B" w14:textId="77777777" w:rsidR="00823BB4" w:rsidRDefault="00823BB4" w:rsidP="00823BB4">
            <w:pPr>
              <w:keepNext/>
              <w:keepLines/>
              <w:rPr>
                <w:b/>
                <w:noProof/>
              </w:rPr>
            </w:pPr>
            <w:r>
              <w:rPr>
                <w:b/>
                <w:noProof/>
              </w:rPr>
              <w:t>component</w:t>
            </w:r>
          </w:p>
          <w:p w14:paraId="6212ABEE"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5AB91C"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07C0D04" w14:textId="67FB8CB8"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4F805EB"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0BCCA9D" w14:textId="77777777" w:rsidR="00823BB4" w:rsidRDefault="00823BB4" w:rsidP="00823BB4">
            <w:pPr>
              <w:keepNext/>
              <w:keepLines/>
              <w:rPr>
                <w:b/>
                <w:noProof/>
              </w:rPr>
            </w:pPr>
            <w:r>
              <w:rPr>
                <w:b/>
                <w:noProof/>
              </w:rPr>
              <w:t>attrName</w:t>
            </w:r>
          </w:p>
          <w:p w14:paraId="05B5A81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FE5249"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A78722" w14:textId="197B5577" w:rsidR="00823BB4" w:rsidRDefault="00FB612F" w:rsidP="00823BB4">
            <w:pPr>
              <w:keepNext/>
              <w:keepLines/>
              <w:rPr>
                <w:noProof/>
              </w:rPr>
            </w:pPr>
            <w:r>
              <w:rPr>
                <w:noProof/>
              </w:rPr>
              <w:t xml:space="preserve">The name </w:t>
            </w:r>
            <w:r w:rsidR="00823BB4">
              <w:rPr>
                <w:noProof/>
              </w:rPr>
              <w:t>of the attribute.</w:t>
            </w:r>
          </w:p>
        </w:tc>
      </w:tr>
      <w:tr w:rsidR="00823BB4" w:rsidRPr="00D86C63" w14:paraId="1CB7C1EA"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0AF5E293" w14:textId="77777777" w:rsidR="00823BB4" w:rsidRDefault="00823BB4" w:rsidP="00823BB4">
            <w:pPr>
              <w:keepNext/>
              <w:keepLines/>
              <w:rPr>
                <w:b/>
                <w:noProof/>
              </w:rPr>
            </w:pPr>
            <w:r>
              <w:rPr>
                <w:b/>
                <w:noProof/>
              </w:rPr>
              <w:t>&lt;return value&gt;</w:t>
            </w:r>
          </w:p>
          <w:p w14:paraId="1601E2E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6A1539" w14:textId="06BB637D" w:rsidR="00823BB4" w:rsidRDefault="00823BB4" w:rsidP="00823BB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BD2817" w14:textId="1C623B71" w:rsidR="00823BB4" w:rsidRDefault="00823BB4" w:rsidP="00823BB4">
            <w:pPr>
              <w:keepNext/>
              <w:keepLines/>
              <w:rPr>
                <w:noProof/>
              </w:rPr>
            </w:pPr>
            <w:r>
              <w:rPr>
                <w:noProof/>
              </w:rPr>
              <w:t>The value of the attribute, or null if not found or not of the expected type.</w:t>
            </w:r>
          </w:p>
        </w:tc>
      </w:tr>
    </w:tbl>
    <w:p w14:paraId="0136D3B8" w14:textId="1B133154" w:rsidR="00823BB4" w:rsidRDefault="00823BB4" w:rsidP="00823BB4">
      <w:r>
        <w:t xml:space="preserve">Returns the value of the named attribute from a component’s attribute map as a </w:t>
      </w:r>
      <w:r w:rsidRPr="00393E53">
        <w:rPr>
          <w:rStyle w:val="Code"/>
        </w:rPr>
        <w:t>Boolean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233371DF"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B778C51" w14:textId="3C085C6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getAttributeComponent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4EEEFE"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5F8D3D3"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A44B8F"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374BB"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D20439" w14:textId="77777777" w:rsidR="00823BB4" w:rsidRPr="00D86C63" w:rsidRDefault="00823BB4" w:rsidP="00823BB4">
            <w:pPr>
              <w:keepNext/>
              <w:keepLines/>
              <w:rPr>
                <w:noProof/>
              </w:rPr>
            </w:pPr>
            <w:r w:rsidRPr="00D86C63">
              <w:rPr>
                <w:noProof/>
              </w:rPr>
              <w:t>Description</w:t>
            </w:r>
          </w:p>
        </w:tc>
      </w:tr>
      <w:tr w:rsidR="00823BB4" w:rsidRPr="00D86C63" w14:paraId="410D17B6"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65E32CAD" w14:textId="77777777" w:rsidR="00823BB4" w:rsidRDefault="00823BB4" w:rsidP="00823BB4">
            <w:pPr>
              <w:keepNext/>
              <w:keepLines/>
              <w:rPr>
                <w:b/>
                <w:noProof/>
              </w:rPr>
            </w:pPr>
            <w:r>
              <w:rPr>
                <w:b/>
                <w:noProof/>
              </w:rPr>
              <w:t>component</w:t>
            </w:r>
          </w:p>
          <w:p w14:paraId="5735DFC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D5F96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3CED6A3" w14:textId="48286E55"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F1AFEA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E537B8F" w14:textId="77777777" w:rsidR="00823BB4" w:rsidRDefault="00823BB4" w:rsidP="00823BB4">
            <w:pPr>
              <w:keepNext/>
              <w:keepLines/>
              <w:rPr>
                <w:b/>
                <w:noProof/>
              </w:rPr>
            </w:pPr>
            <w:r>
              <w:rPr>
                <w:b/>
                <w:noProof/>
              </w:rPr>
              <w:t>attrName</w:t>
            </w:r>
          </w:p>
          <w:p w14:paraId="53B7D9A4"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5475D"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2F8C01" w14:textId="7ADD55B4" w:rsidR="00823BB4" w:rsidRDefault="00FB612F" w:rsidP="00823BB4">
            <w:pPr>
              <w:keepNext/>
              <w:keepLines/>
              <w:rPr>
                <w:noProof/>
              </w:rPr>
            </w:pPr>
            <w:r>
              <w:rPr>
                <w:noProof/>
              </w:rPr>
              <w:t xml:space="preserve">The name </w:t>
            </w:r>
            <w:r w:rsidR="00823BB4">
              <w:rPr>
                <w:noProof/>
              </w:rPr>
              <w:t>of the attribute.</w:t>
            </w:r>
          </w:p>
        </w:tc>
      </w:tr>
      <w:tr w:rsidR="00823BB4" w:rsidRPr="00D86C63" w14:paraId="0A083A30"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9A8CD13" w14:textId="77777777" w:rsidR="00823BB4" w:rsidRDefault="00823BB4" w:rsidP="00823BB4">
            <w:pPr>
              <w:keepNext/>
              <w:keepLines/>
              <w:rPr>
                <w:b/>
                <w:noProof/>
              </w:rPr>
            </w:pPr>
            <w:r>
              <w:rPr>
                <w:b/>
                <w:noProof/>
              </w:rPr>
              <w:t>&lt;return value&gt;</w:t>
            </w:r>
          </w:p>
          <w:p w14:paraId="7BD01B67"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845E3" w14:textId="1F7D93CA"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2D5DFEE4" w14:textId="77777777" w:rsidR="00823BB4" w:rsidRDefault="00823BB4" w:rsidP="00823BB4">
            <w:pPr>
              <w:keepNext/>
              <w:keepLines/>
              <w:rPr>
                <w:noProof/>
              </w:rPr>
            </w:pPr>
            <w:r>
              <w:rPr>
                <w:noProof/>
              </w:rPr>
              <w:t>The value of the attribute, or null if not found or not of the expected type.</w:t>
            </w:r>
          </w:p>
        </w:tc>
      </w:tr>
    </w:tbl>
    <w:p w14:paraId="78ACF03E" w14:textId="79514EB7" w:rsidR="00823BB4" w:rsidRDefault="00823BB4" w:rsidP="00823BB4">
      <w:r>
        <w:t xml:space="preserve">Returns the value of the named attribute from a component’s attribute map as a </w:t>
      </w:r>
      <w:r w:rsidRPr="00393E53">
        <w:rPr>
          <w:rStyle w:val="Code"/>
        </w:rPr>
        <w:t>Component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06616B8D"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F45C95A" w14:textId="160FBAEC"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getAttributeInt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4A59BC"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718BA97C"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7A336"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ED4827"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F5CB78" w14:textId="77777777" w:rsidR="00823BB4" w:rsidRPr="00D86C63" w:rsidRDefault="00823BB4" w:rsidP="00823BB4">
            <w:pPr>
              <w:keepNext/>
              <w:keepLines/>
              <w:rPr>
                <w:noProof/>
              </w:rPr>
            </w:pPr>
            <w:r w:rsidRPr="00D86C63">
              <w:rPr>
                <w:noProof/>
              </w:rPr>
              <w:t>Description</w:t>
            </w:r>
          </w:p>
        </w:tc>
      </w:tr>
      <w:tr w:rsidR="00823BB4" w:rsidRPr="00D86C63" w14:paraId="0A99646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5F1F3A9" w14:textId="77777777" w:rsidR="00823BB4" w:rsidRDefault="00823BB4" w:rsidP="00823BB4">
            <w:pPr>
              <w:keepNext/>
              <w:keepLines/>
              <w:rPr>
                <w:b/>
                <w:noProof/>
              </w:rPr>
            </w:pPr>
            <w:r>
              <w:rPr>
                <w:b/>
                <w:noProof/>
              </w:rPr>
              <w:t>component</w:t>
            </w:r>
          </w:p>
          <w:p w14:paraId="7E1D4660"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21C29E"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E33F70C" w14:textId="522246B9"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7D968223"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AE4DA4" w14:textId="77777777" w:rsidR="00823BB4" w:rsidRDefault="00823BB4" w:rsidP="00823BB4">
            <w:pPr>
              <w:keepNext/>
              <w:keepLines/>
              <w:rPr>
                <w:b/>
                <w:noProof/>
              </w:rPr>
            </w:pPr>
            <w:r>
              <w:rPr>
                <w:b/>
                <w:noProof/>
              </w:rPr>
              <w:t>attrName</w:t>
            </w:r>
          </w:p>
          <w:p w14:paraId="6EE54E3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F67250"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8C5B47" w14:textId="3110F796" w:rsidR="00823BB4" w:rsidRDefault="00FB612F" w:rsidP="00823BB4">
            <w:pPr>
              <w:keepNext/>
              <w:keepLines/>
              <w:rPr>
                <w:noProof/>
              </w:rPr>
            </w:pPr>
            <w:r>
              <w:rPr>
                <w:noProof/>
              </w:rPr>
              <w:t xml:space="preserve">The name </w:t>
            </w:r>
            <w:r w:rsidR="00823BB4">
              <w:rPr>
                <w:noProof/>
              </w:rPr>
              <w:t>of the attribute.</w:t>
            </w:r>
          </w:p>
        </w:tc>
      </w:tr>
      <w:tr w:rsidR="00823BB4" w:rsidRPr="00D86C63" w14:paraId="68ED9A1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7E3E2CC3" w14:textId="32483A10" w:rsidR="00823BB4" w:rsidRDefault="00823BB4" w:rsidP="00823BB4">
            <w:pPr>
              <w:keepNext/>
              <w:keepLines/>
              <w:rPr>
                <w:b/>
                <w:noProof/>
              </w:rPr>
            </w:pPr>
            <w:r>
              <w:rPr>
                <w:b/>
                <w:noProof/>
              </w:rPr>
              <w:t>defaultVal</w:t>
            </w:r>
          </w:p>
          <w:p w14:paraId="44044868"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5A98D1" w14:textId="17E85028"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5A57E5D" w14:textId="47ABE548" w:rsidR="00823BB4" w:rsidRDefault="00FB612F" w:rsidP="00823BB4">
            <w:pPr>
              <w:keepNext/>
              <w:keepLines/>
              <w:rPr>
                <w:noProof/>
              </w:rPr>
            </w:pPr>
            <w:r>
              <w:rPr>
                <w:noProof/>
              </w:rPr>
              <w:t>The d</w:t>
            </w:r>
            <w:r w:rsidR="00823BB4">
              <w:rPr>
                <w:noProof/>
              </w:rPr>
              <w:t>efault value to use if not found.</w:t>
            </w:r>
          </w:p>
        </w:tc>
      </w:tr>
      <w:tr w:rsidR="00823BB4" w:rsidRPr="00D86C63" w14:paraId="57CB287C"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120B86A2" w14:textId="77777777" w:rsidR="00823BB4" w:rsidRDefault="00823BB4" w:rsidP="00823BB4">
            <w:pPr>
              <w:keepNext/>
              <w:keepLines/>
              <w:rPr>
                <w:b/>
                <w:noProof/>
              </w:rPr>
            </w:pPr>
            <w:r>
              <w:rPr>
                <w:b/>
                <w:noProof/>
              </w:rPr>
              <w:t>&lt;return value&gt;</w:t>
            </w:r>
          </w:p>
          <w:p w14:paraId="5F38A986"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BCC6E1F" w14:textId="55B5DE04" w:rsidR="00823BB4" w:rsidRDefault="00823BB4" w:rsidP="00823BB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CA95915" w14:textId="2C3007CF" w:rsidR="00823BB4" w:rsidRDefault="00823BB4" w:rsidP="00823BB4">
            <w:pPr>
              <w:keepNext/>
              <w:keepLines/>
              <w:rPr>
                <w:noProof/>
              </w:rPr>
            </w:pPr>
            <w:r>
              <w:rPr>
                <w:noProof/>
              </w:rPr>
              <w:t>The value of the attribute, or the default value if not found or not of the expected type.</w:t>
            </w:r>
          </w:p>
        </w:tc>
      </w:tr>
    </w:tbl>
    <w:p w14:paraId="27DCFD2F" w14:textId="25FEAE78" w:rsidR="00823BB4" w:rsidRDefault="00823BB4" w:rsidP="00823BB4">
      <w:r>
        <w:t>Returns the value of the named attribute from a component’s attribute map as an integer.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7C6CACB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FE0E32" w14:textId="5AC608A3"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getAttributeList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736EC1"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79F76EC1"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BCB90"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D4BB9"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ECE26" w14:textId="77777777" w:rsidR="00393E53" w:rsidRPr="00D86C63" w:rsidRDefault="00393E53" w:rsidP="00393E53">
            <w:pPr>
              <w:keepNext/>
              <w:keepLines/>
              <w:rPr>
                <w:noProof/>
              </w:rPr>
            </w:pPr>
            <w:r w:rsidRPr="00D86C63">
              <w:rPr>
                <w:noProof/>
              </w:rPr>
              <w:t>Description</w:t>
            </w:r>
          </w:p>
        </w:tc>
      </w:tr>
      <w:tr w:rsidR="00393E53" w:rsidRPr="00D86C63" w14:paraId="44B24254"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2460D222" w14:textId="77777777" w:rsidR="00393E53" w:rsidRDefault="00393E53" w:rsidP="00393E53">
            <w:pPr>
              <w:keepNext/>
              <w:keepLines/>
              <w:rPr>
                <w:b/>
                <w:noProof/>
              </w:rPr>
            </w:pPr>
            <w:r>
              <w:rPr>
                <w:b/>
                <w:noProof/>
              </w:rPr>
              <w:t>component</w:t>
            </w:r>
          </w:p>
          <w:p w14:paraId="316A2B1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0492F5"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786AD47" w14:textId="0409B177"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4DF05BB6"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5A75993" w14:textId="77777777" w:rsidR="00393E53" w:rsidRDefault="00393E53" w:rsidP="00393E53">
            <w:pPr>
              <w:keepNext/>
              <w:keepLines/>
              <w:rPr>
                <w:b/>
                <w:noProof/>
              </w:rPr>
            </w:pPr>
            <w:r>
              <w:rPr>
                <w:b/>
                <w:noProof/>
              </w:rPr>
              <w:t>attrName</w:t>
            </w:r>
          </w:p>
          <w:p w14:paraId="002413B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1495D2"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439F6" w14:textId="09C3B0AF" w:rsidR="00393E53" w:rsidRDefault="00FB612F" w:rsidP="00393E53">
            <w:pPr>
              <w:keepNext/>
              <w:keepLines/>
              <w:rPr>
                <w:noProof/>
              </w:rPr>
            </w:pPr>
            <w:r>
              <w:rPr>
                <w:noProof/>
              </w:rPr>
              <w:t xml:space="preserve">The name </w:t>
            </w:r>
            <w:r w:rsidR="00393E53">
              <w:rPr>
                <w:noProof/>
              </w:rPr>
              <w:t>of the attribute.</w:t>
            </w:r>
          </w:p>
        </w:tc>
      </w:tr>
      <w:tr w:rsidR="0080618A" w:rsidRPr="00D86C63" w14:paraId="7A71DC3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7D1B01AC" w14:textId="101C2AE2" w:rsidR="0080618A" w:rsidRDefault="0080618A" w:rsidP="00393E53">
            <w:pPr>
              <w:keepNext/>
              <w:keepLines/>
              <w:rPr>
                <w:b/>
                <w:noProof/>
              </w:rPr>
            </w:pPr>
            <w:r>
              <w:rPr>
                <w:b/>
                <w:noProof/>
              </w:rPr>
              <w:t>elementClass</w:t>
            </w:r>
          </w:p>
          <w:p w14:paraId="60252C40" w14:textId="12A3C320" w:rsidR="0080618A" w:rsidRDefault="0080618A" w:rsidP="00393E53">
            <w:pPr>
              <w:keepNext/>
              <w:keepLines/>
              <w:rPr>
                <w:b/>
                <w:noProof/>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D1F837F" w14:textId="23A5DC45" w:rsidR="0080618A" w:rsidRDefault="0080618A" w:rsidP="00393E53">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D04565D" w14:textId="10382D55" w:rsidR="0080618A" w:rsidRDefault="0080618A" w:rsidP="00393E53">
            <w:pPr>
              <w:keepNext/>
              <w:keepLines/>
              <w:rPr>
                <w:noProof/>
              </w:rPr>
            </w:pPr>
            <w:r>
              <w:rPr>
                <w:noProof/>
              </w:rPr>
              <w:t>The expected type of the list’s elements.</w:t>
            </w:r>
          </w:p>
        </w:tc>
      </w:tr>
      <w:tr w:rsidR="00393E53" w:rsidRPr="00D86C63" w14:paraId="1F230F1E"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8FB285D" w14:textId="77777777" w:rsidR="00393E53" w:rsidRDefault="00393E53" w:rsidP="00393E53">
            <w:pPr>
              <w:keepNext/>
              <w:keepLines/>
              <w:rPr>
                <w:b/>
                <w:noProof/>
              </w:rPr>
            </w:pPr>
            <w:r>
              <w:rPr>
                <w:b/>
                <w:noProof/>
              </w:rPr>
              <w:t>&lt;return value&gt;</w:t>
            </w:r>
          </w:p>
          <w:p w14:paraId="76484A0E"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DE5DC" w14:textId="7EDD827A" w:rsidR="00393E53" w:rsidRDefault="00FB612F" w:rsidP="00393E53">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1D77FC9F" w14:textId="77777777" w:rsidR="00393E53" w:rsidRDefault="00393E53" w:rsidP="00393E53">
            <w:pPr>
              <w:keepNext/>
              <w:keepLines/>
              <w:rPr>
                <w:noProof/>
              </w:rPr>
            </w:pPr>
            <w:r>
              <w:rPr>
                <w:noProof/>
              </w:rPr>
              <w:t>The value of the attribute, or null if not found or not of the expected type.</w:t>
            </w:r>
          </w:p>
        </w:tc>
      </w:tr>
    </w:tbl>
    <w:p w14:paraId="3383A92E" w14:textId="60DE40AB" w:rsidR="00393E53" w:rsidRDefault="00393E53" w:rsidP="00823BB4">
      <w:r>
        <w:t>Returns the value of the named attribute from a component’s attribute map as a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823BB4" w:rsidRPr="009C74A7" w14:paraId="6C4A61B5" w14:textId="77777777" w:rsidTr="00823B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677E6A5" w14:textId="13E84018" w:rsidR="00823BB4" w:rsidRPr="009C74A7" w:rsidRDefault="00823BB4" w:rsidP="00823BB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getAttributeString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0D8127F" w14:textId="77777777" w:rsidR="00823BB4" w:rsidRPr="009C74A7" w:rsidRDefault="00823BB4" w:rsidP="00823BB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823BB4" w:rsidRPr="00D86C63" w14:paraId="48FE1402" w14:textId="77777777" w:rsidTr="00823BB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35935" w14:textId="77777777" w:rsidR="00823BB4" w:rsidRPr="00D86C63" w:rsidRDefault="00823BB4" w:rsidP="00823BB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D23B38" w14:textId="77777777" w:rsidR="00823BB4" w:rsidRPr="00D86C63" w:rsidRDefault="00823BB4" w:rsidP="00823BB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69BA7" w14:textId="77777777" w:rsidR="00823BB4" w:rsidRPr="00D86C63" w:rsidRDefault="00823BB4" w:rsidP="00823BB4">
            <w:pPr>
              <w:keepNext/>
              <w:keepLines/>
              <w:rPr>
                <w:noProof/>
              </w:rPr>
            </w:pPr>
            <w:r w:rsidRPr="00D86C63">
              <w:rPr>
                <w:noProof/>
              </w:rPr>
              <w:t>Description</w:t>
            </w:r>
          </w:p>
        </w:tc>
      </w:tr>
      <w:tr w:rsidR="00823BB4" w:rsidRPr="00D86C63" w14:paraId="1D537DB2"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56526F5C" w14:textId="77777777" w:rsidR="00823BB4" w:rsidRDefault="00823BB4" w:rsidP="00823BB4">
            <w:pPr>
              <w:keepNext/>
              <w:keepLines/>
              <w:rPr>
                <w:b/>
                <w:noProof/>
              </w:rPr>
            </w:pPr>
            <w:r>
              <w:rPr>
                <w:b/>
                <w:noProof/>
              </w:rPr>
              <w:t>component</w:t>
            </w:r>
          </w:p>
          <w:p w14:paraId="33870612"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0BEB9" w14:textId="77777777" w:rsidR="00823BB4" w:rsidRDefault="00823BB4" w:rsidP="00823BB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DA1A568" w14:textId="5FF1CFD6" w:rsidR="00823BB4" w:rsidRDefault="00FB612F" w:rsidP="00823BB4">
            <w:pPr>
              <w:keepNext/>
              <w:keepLines/>
              <w:rPr>
                <w:noProof/>
              </w:rPr>
            </w:pPr>
            <w:r>
              <w:rPr>
                <w:noProof/>
              </w:rPr>
              <w:t xml:space="preserve">The component </w:t>
            </w:r>
            <w:r w:rsidR="00823BB4">
              <w:rPr>
                <w:noProof/>
              </w:rPr>
              <w:t>containing the attribute map.</w:t>
            </w:r>
          </w:p>
        </w:tc>
      </w:tr>
      <w:tr w:rsidR="00823BB4" w:rsidRPr="00D86C63" w14:paraId="049093E8"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2709D342" w14:textId="77777777" w:rsidR="00823BB4" w:rsidRDefault="00823BB4" w:rsidP="00823BB4">
            <w:pPr>
              <w:keepNext/>
              <w:keepLines/>
              <w:rPr>
                <w:b/>
                <w:noProof/>
              </w:rPr>
            </w:pPr>
            <w:r>
              <w:rPr>
                <w:b/>
                <w:noProof/>
              </w:rPr>
              <w:t>attrName</w:t>
            </w:r>
          </w:p>
          <w:p w14:paraId="3EFA4A4B"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00E562" w14:textId="77777777" w:rsidR="00823BB4" w:rsidRDefault="00823BB4"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6C94AD" w14:textId="362C2869" w:rsidR="00823BB4" w:rsidRDefault="00FB612F" w:rsidP="00823BB4">
            <w:pPr>
              <w:keepNext/>
              <w:keepLines/>
              <w:rPr>
                <w:noProof/>
              </w:rPr>
            </w:pPr>
            <w:r>
              <w:rPr>
                <w:noProof/>
              </w:rPr>
              <w:t xml:space="preserve">The name </w:t>
            </w:r>
            <w:r w:rsidR="00823BB4">
              <w:rPr>
                <w:noProof/>
              </w:rPr>
              <w:t>of the attribute.</w:t>
            </w:r>
          </w:p>
        </w:tc>
      </w:tr>
      <w:tr w:rsidR="00823BB4" w:rsidRPr="00D86C63" w14:paraId="07096E2D" w14:textId="77777777" w:rsidTr="00823BB4">
        <w:tc>
          <w:tcPr>
            <w:cnfStyle w:val="001000000000" w:firstRow="0" w:lastRow="0" w:firstColumn="1" w:lastColumn="0" w:oddVBand="0" w:evenVBand="0" w:oddHBand="0" w:evenHBand="0" w:firstRowFirstColumn="0" w:firstRowLastColumn="0" w:lastRowFirstColumn="0" w:lastRowLastColumn="0"/>
            <w:tcW w:w="2358" w:type="dxa"/>
          </w:tcPr>
          <w:p w14:paraId="3986E3DA" w14:textId="77777777" w:rsidR="00823BB4" w:rsidRDefault="00823BB4" w:rsidP="00823BB4">
            <w:pPr>
              <w:keepNext/>
              <w:keepLines/>
              <w:rPr>
                <w:b/>
                <w:noProof/>
              </w:rPr>
            </w:pPr>
            <w:r>
              <w:rPr>
                <w:b/>
                <w:noProof/>
              </w:rPr>
              <w:t>&lt;return value&gt;</w:t>
            </w:r>
          </w:p>
          <w:p w14:paraId="06E0015C" w14:textId="77777777" w:rsidR="00823BB4" w:rsidRDefault="00823BB4" w:rsidP="00823BB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A0CDC2" w14:textId="02AA1094" w:rsidR="00823BB4" w:rsidRDefault="00393E53" w:rsidP="00823BB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02732D" w14:textId="77777777" w:rsidR="00823BB4" w:rsidRDefault="00823BB4" w:rsidP="00823BB4">
            <w:pPr>
              <w:keepNext/>
              <w:keepLines/>
              <w:rPr>
                <w:noProof/>
              </w:rPr>
            </w:pPr>
            <w:r>
              <w:rPr>
                <w:noProof/>
              </w:rPr>
              <w:t>The value of the attribute, or null if not found or not of the expected type.</w:t>
            </w:r>
          </w:p>
        </w:tc>
      </w:tr>
    </w:tbl>
    <w:p w14:paraId="0FD46C3F" w14:textId="357499BB" w:rsidR="00823BB4" w:rsidRDefault="00823BB4" w:rsidP="00823BB4">
      <w:r>
        <w:t>Returns the value of the named attribute from a component’s attribute map as a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4F2A07C6"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963BD8E" w14:textId="39CD37E0"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getAttributeXulElement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26BDDD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165A18B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791724"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97C3F"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05141" w14:textId="77777777" w:rsidR="00393E53" w:rsidRPr="00D86C63" w:rsidRDefault="00393E53" w:rsidP="00393E53">
            <w:pPr>
              <w:keepNext/>
              <w:keepLines/>
              <w:rPr>
                <w:noProof/>
              </w:rPr>
            </w:pPr>
            <w:r w:rsidRPr="00D86C63">
              <w:rPr>
                <w:noProof/>
              </w:rPr>
              <w:t>Description</w:t>
            </w:r>
          </w:p>
        </w:tc>
      </w:tr>
      <w:tr w:rsidR="00393E53" w:rsidRPr="00D86C63" w14:paraId="074AAC82"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971C4F9" w14:textId="77777777" w:rsidR="00393E53" w:rsidRDefault="00393E53" w:rsidP="00393E53">
            <w:pPr>
              <w:keepNext/>
              <w:keepLines/>
              <w:rPr>
                <w:b/>
                <w:noProof/>
              </w:rPr>
            </w:pPr>
            <w:r>
              <w:rPr>
                <w:b/>
                <w:noProof/>
              </w:rPr>
              <w:t>component</w:t>
            </w:r>
          </w:p>
          <w:p w14:paraId="3C9E3E4D"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C8F281" w14:textId="77777777"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10C133C" w14:textId="75D92B31" w:rsidR="00393E53" w:rsidRDefault="00FB612F" w:rsidP="00393E53">
            <w:pPr>
              <w:keepNext/>
              <w:keepLines/>
              <w:rPr>
                <w:noProof/>
              </w:rPr>
            </w:pPr>
            <w:r>
              <w:rPr>
                <w:noProof/>
              </w:rPr>
              <w:t xml:space="preserve">The component </w:t>
            </w:r>
            <w:r w:rsidR="00393E53">
              <w:rPr>
                <w:noProof/>
              </w:rPr>
              <w:t>containing the attribute map.</w:t>
            </w:r>
          </w:p>
        </w:tc>
      </w:tr>
      <w:tr w:rsidR="00393E53" w:rsidRPr="00D86C63" w14:paraId="06ACE68D"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6C8A42F" w14:textId="77777777" w:rsidR="00393E53" w:rsidRDefault="00393E53" w:rsidP="00393E53">
            <w:pPr>
              <w:keepNext/>
              <w:keepLines/>
              <w:rPr>
                <w:b/>
                <w:noProof/>
              </w:rPr>
            </w:pPr>
            <w:r>
              <w:rPr>
                <w:b/>
                <w:noProof/>
              </w:rPr>
              <w:t>attrName</w:t>
            </w:r>
          </w:p>
          <w:p w14:paraId="6A4F7850"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5C77BB8"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E1EF79" w14:textId="28AD4ED9" w:rsidR="00393E53" w:rsidRDefault="00FB612F" w:rsidP="00393E53">
            <w:pPr>
              <w:keepNext/>
              <w:keepLines/>
              <w:rPr>
                <w:noProof/>
              </w:rPr>
            </w:pPr>
            <w:r>
              <w:rPr>
                <w:noProof/>
              </w:rPr>
              <w:t xml:space="preserve">The name </w:t>
            </w:r>
            <w:r w:rsidR="00393E53">
              <w:rPr>
                <w:noProof/>
              </w:rPr>
              <w:t>of the attribute.</w:t>
            </w:r>
          </w:p>
        </w:tc>
      </w:tr>
      <w:tr w:rsidR="00393E53" w:rsidRPr="00D86C63" w14:paraId="7480F113"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21570C9" w14:textId="77777777" w:rsidR="00393E53" w:rsidRDefault="00393E53" w:rsidP="00393E53">
            <w:pPr>
              <w:keepNext/>
              <w:keepLines/>
              <w:rPr>
                <w:b/>
                <w:noProof/>
              </w:rPr>
            </w:pPr>
            <w:r>
              <w:rPr>
                <w:b/>
                <w:noProof/>
              </w:rPr>
              <w:t>&lt;return value&gt;</w:t>
            </w:r>
          </w:p>
          <w:p w14:paraId="7B94A66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0BFF5DD" w14:textId="47E607D0" w:rsidR="00393E53" w:rsidRDefault="00393E53" w:rsidP="00393E53">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2F47E74B" w14:textId="77777777" w:rsidR="00393E53" w:rsidRDefault="00393E53" w:rsidP="00393E53">
            <w:pPr>
              <w:keepNext/>
              <w:keepLines/>
              <w:rPr>
                <w:noProof/>
              </w:rPr>
            </w:pPr>
            <w:r>
              <w:rPr>
                <w:noProof/>
              </w:rPr>
              <w:t>The value of the attribute, or null if not found or not of the expected type.</w:t>
            </w:r>
          </w:p>
        </w:tc>
      </w:tr>
    </w:tbl>
    <w:p w14:paraId="18B86467" w14:textId="676D1844" w:rsidR="00823BB4" w:rsidRDefault="00393E53" w:rsidP="00991FAA">
      <w:r>
        <w:t xml:space="preserve">Returns the value of the named attribute from a component’s attribute map as a </w:t>
      </w:r>
      <w:r w:rsidRPr="00393E53">
        <w:rPr>
          <w:rStyle w:val="Code"/>
        </w:rPr>
        <w:t>XulElement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16186097"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28B0388" w14:textId="7785050A"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getEventOrigin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136BB9" w14:textId="6BF5B25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F483984"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E462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1693C6"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2FD696" w14:textId="77777777" w:rsidR="00E353B6" w:rsidRPr="00D86C63" w:rsidRDefault="00E353B6" w:rsidP="00E353B6">
            <w:pPr>
              <w:keepNext/>
              <w:keepLines/>
              <w:rPr>
                <w:noProof/>
              </w:rPr>
            </w:pPr>
            <w:r w:rsidRPr="00D86C63">
              <w:rPr>
                <w:noProof/>
              </w:rPr>
              <w:t>Description</w:t>
            </w:r>
          </w:p>
        </w:tc>
      </w:tr>
      <w:tr w:rsidR="005929A0" w:rsidRPr="00D86C63" w14:paraId="3E2DBE8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7954A01" w14:textId="5D07D9DE" w:rsidR="005929A0" w:rsidRDefault="005929A0" w:rsidP="005929A0">
            <w:pPr>
              <w:keepNext/>
              <w:keepLines/>
              <w:rPr>
                <w:b/>
                <w:noProof/>
              </w:rPr>
            </w:pPr>
            <w:r>
              <w:rPr>
                <w:b/>
                <w:noProof/>
              </w:rPr>
              <w:t>event</w:t>
            </w:r>
          </w:p>
          <w:p w14:paraId="2544DF35" w14:textId="77777777"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33BBBC" w14:textId="34B33852"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01B60014" w14:textId="2753E37D" w:rsidR="005929A0" w:rsidRDefault="005929A0" w:rsidP="005929A0">
            <w:pPr>
              <w:keepNext/>
              <w:keepLines/>
              <w:rPr>
                <w:noProof/>
              </w:rPr>
            </w:pPr>
            <w:r>
              <w:rPr>
                <w:noProof/>
              </w:rPr>
              <w:t>The event whose origin is sought.</w:t>
            </w:r>
          </w:p>
        </w:tc>
      </w:tr>
      <w:tr w:rsidR="005929A0" w:rsidRPr="00D86C63" w14:paraId="0193975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819F43" w14:textId="11C79B6B" w:rsidR="005929A0" w:rsidRDefault="005929A0" w:rsidP="005929A0">
            <w:pPr>
              <w:keepNext/>
              <w:keepLines/>
              <w:rPr>
                <w:b/>
                <w:noProof/>
              </w:rPr>
            </w:pPr>
            <w:r>
              <w:rPr>
                <w:b/>
                <w:noProof/>
              </w:rPr>
              <w:t>&lt;return value&gt;</w:t>
            </w:r>
          </w:p>
          <w:p w14:paraId="179D31E5" w14:textId="113DFF8E" w:rsidR="005929A0" w:rsidRDefault="005929A0" w:rsidP="005929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8FD185" w14:textId="3226D528" w:rsidR="005929A0" w:rsidRDefault="005929A0" w:rsidP="005929A0">
            <w:pPr>
              <w:keepNext/>
              <w:keepLines/>
              <w:jc w:val="center"/>
              <w:rPr>
                <w:noProof/>
              </w:rPr>
            </w:pPr>
            <w:r>
              <w:rPr>
                <w:noProof/>
              </w:rPr>
              <w:t>Event</w:t>
            </w:r>
          </w:p>
        </w:tc>
        <w:tc>
          <w:tcPr>
            <w:cnfStyle w:val="000001000000" w:firstRow="0" w:lastRow="0" w:firstColumn="0" w:lastColumn="0" w:oddVBand="0" w:evenVBand="1" w:oddHBand="0" w:evenHBand="0" w:firstRowFirstColumn="0" w:firstRowLastColumn="0" w:lastRowFirstColumn="0" w:lastRowLastColumn="0"/>
            <w:tcW w:w="4410" w:type="dxa"/>
          </w:tcPr>
          <w:p w14:paraId="1C659F0E" w14:textId="51AECA18" w:rsidR="005929A0" w:rsidRDefault="005929A0" w:rsidP="005929A0">
            <w:pPr>
              <w:keepNext/>
              <w:keepLines/>
              <w:rPr>
                <w:noProof/>
              </w:rPr>
            </w:pPr>
            <w:r>
              <w:rPr>
                <w:noProof/>
              </w:rPr>
              <w:t>The origin of the specified event.  If the event is not a forwarded event, returns the original event.</w:t>
            </w:r>
          </w:p>
        </w:tc>
      </w:tr>
    </w:tbl>
    <w:p w14:paraId="0D2A6093" w14:textId="1270EF18" w:rsidR="002A4499" w:rsidRDefault="005929A0" w:rsidP="00991FAA">
      <w:r>
        <w:t>When a ZK event is forwarded, it is wrapped by a</w:t>
      </w:r>
      <w:r w:rsidR="00B73952">
        <w:t xml:space="preserve"> </w:t>
      </w:r>
      <w:r>
        <w:t>n</w:t>
      </w:r>
      <w:r w:rsidR="00B73952">
        <w:t>ew</w:t>
      </w:r>
      <w:r>
        <w:t xml:space="preserve"> event</w:t>
      </w:r>
      <w:r w:rsidR="00B73952">
        <w:t xml:space="preserve"> object</w:t>
      </w:r>
      <w:r>
        <w:t xml:space="preserve"> of type </w:t>
      </w:r>
      <w:r w:rsidRPr="00002348">
        <w:rPr>
          <w:rStyle w:val="Code"/>
        </w:rPr>
        <w:t>ForwardEvent</w:t>
      </w:r>
      <w:r>
        <w:t xml:space="preserve"> and it is that event that is forwarded.  The forwarded event may itself be forwarded resulting in a</w:t>
      </w:r>
      <w:r w:rsidR="00B73952">
        <w:t>n arbitrarily long</w:t>
      </w:r>
      <w:r>
        <w:t xml:space="preserve"> chain of forwarded events.</w:t>
      </w:r>
      <w:r w:rsidR="00B73952">
        <w:t xml:space="preserve">  Typically an event handler is interested only in the original event.  This method provides a convenient means to ensure that the original event is being referenced.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13E75AAD"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D1CF5C" w14:textId="6A8BBDA9"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getLabel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0CB0CC"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4566D7D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E6D26"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E1D86"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BF8BE6" w14:textId="77777777" w:rsidR="00393E53" w:rsidRPr="00D86C63" w:rsidRDefault="00393E53" w:rsidP="00393E53">
            <w:pPr>
              <w:keepNext/>
              <w:keepLines/>
              <w:rPr>
                <w:noProof/>
              </w:rPr>
            </w:pPr>
            <w:r w:rsidRPr="00D86C63">
              <w:rPr>
                <w:noProof/>
              </w:rPr>
              <w:t>Description</w:t>
            </w:r>
          </w:p>
        </w:tc>
      </w:tr>
      <w:tr w:rsidR="00393E53" w:rsidRPr="00D86C63" w14:paraId="75089C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157217B6" w14:textId="7A974E4C" w:rsidR="00393E53" w:rsidRDefault="00393E53" w:rsidP="00393E53">
            <w:pPr>
              <w:keepNext/>
              <w:keepLines/>
              <w:rPr>
                <w:b/>
                <w:noProof/>
              </w:rPr>
            </w:pPr>
            <w:r>
              <w:rPr>
                <w:b/>
                <w:noProof/>
              </w:rPr>
              <w:t>key</w:t>
            </w:r>
          </w:p>
          <w:p w14:paraId="55047017"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64D0D6E" w14:textId="39AECBC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08FE17" w14:textId="6B64D489" w:rsidR="00393E53" w:rsidRDefault="00393E53" w:rsidP="00393E53">
            <w:pPr>
              <w:keepNext/>
              <w:keepLines/>
              <w:rPr>
                <w:noProof/>
              </w:rPr>
            </w:pPr>
            <w:r>
              <w:rPr>
                <w:noProof/>
              </w:rPr>
              <w:t>The label key.</w:t>
            </w:r>
          </w:p>
        </w:tc>
      </w:tr>
      <w:tr w:rsidR="00393E53" w:rsidRPr="00D86C63" w14:paraId="5516CF78"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67B4749" w14:textId="5B6F8B5D" w:rsidR="00393E53" w:rsidRDefault="00393E53" w:rsidP="00393E53">
            <w:pPr>
              <w:keepNext/>
              <w:keepLines/>
              <w:rPr>
                <w:b/>
                <w:noProof/>
              </w:rPr>
            </w:pPr>
            <w:r>
              <w:rPr>
                <w:b/>
                <w:noProof/>
              </w:rPr>
              <w:t>args</w:t>
            </w:r>
          </w:p>
          <w:p w14:paraId="226AB056" w14:textId="199B941E" w:rsidR="00393E53" w:rsidRPr="00FF034C" w:rsidRDefault="00393E53" w:rsidP="00393E5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71FB8D89" w14:textId="21000A65" w:rsidR="00393E53" w:rsidRDefault="00393E53"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71A6BF" w14:textId="3C106C11" w:rsidR="00393E53" w:rsidRDefault="00FB612F" w:rsidP="00393E53">
            <w:pPr>
              <w:keepNext/>
              <w:keepLines/>
              <w:rPr>
                <w:noProof/>
              </w:rPr>
            </w:pPr>
            <w:r>
              <w:rPr>
                <w:noProof/>
              </w:rPr>
              <w:t>An optional a</w:t>
            </w:r>
            <w:r w:rsidR="00393E53">
              <w:rPr>
                <w:noProof/>
              </w:rPr>
              <w:t>rgument list.</w:t>
            </w:r>
          </w:p>
        </w:tc>
      </w:tr>
      <w:tr w:rsidR="00393E53" w:rsidRPr="00D86C63" w14:paraId="1D1DBD69"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6721FF84" w14:textId="77777777" w:rsidR="00393E53" w:rsidRDefault="00393E53" w:rsidP="00393E53">
            <w:pPr>
              <w:keepNext/>
              <w:keepLines/>
              <w:rPr>
                <w:b/>
                <w:noProof/>
              </w:rPr>
            </w:pPr>
            <w:r>
              <w:rPr>
                <w:b/>
                <w:noProof/>
              </w:rPr>
              <w:t>&lt;return value&gt;</w:t>
            </w:r>
          </w:p>
          <w:p w14:paraId="1E544B63"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DCE60A" w14:textId="60D48EE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71D5A4" w14:textId="10C4C02E" w:rsidR="00393E53" w:rsidRDefault="00393E53" w:rsidP="00393E53">
            <w:pPr>
              <w:keepNext/>
              <w:keepLines/>
              <w:rPr>
                <w:noProof/>
              </w:rPr>
            </w:pPr>
            <w:r>
              <w:rPr>
                <w:noProof/>
              </w:rPr>
              <w:t>The text value for the label, formatted with supplied arguments, or null if not found</w:t>
            </w:r>
          </w:p>
        </w:tc>
      </w:tr>
    </w:tbl>
    <w:p w14:paraId="5F48CC48" w14:textId="670D678B" w:rsidR="00393E53" w:rsidRDefault="00393E53" w:rsidP="00991FAA">
      <w:r>
        <w:t>Returns the text value given a label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5951332"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26DE03" w14:textId="5D5034C8"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getResourcePath</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1FEB5D" w14:textId="236CBB04"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7EC23DC9"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0E38C8"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5C4"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726CBC" w14:textId="77777777" w:rsidR="00E353B6" w:rsidRPr="00D86C63" w:rsidRDefault="00E353B6" w:rsidP="00E353B6">
            <w:pPr>
              <w:keepNext/>
              <w:keepLines/>
              <w:rPr>
                <w:noProof/>
              </w:rPr>
            </w:pPr>
            <w:r w:rsidRPr="00D86C63">
              <w:rPr>
                <w:noProof/>
              </w:rPr>
              <w:t>Description</w:t>
            </w:r>
          </w:p>
        </w:tc>
      </w:tr>
      <w:tr w:rsidR="002A4499" w:rsidRPr="00D86C63" w14:paraId="575802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FD6C261" w14:textId="4C95684B" w:rsidR="002A4499" w:rsidRDefault="002A4499" w:rsidP="002A4499">
            <w:pPr>
              <w:keepNext/>
              <w:keepLines/>
              <w:rPr>
                <w:b/>
                <w:noProof/>
              </w:rPr>
            </w:pPr>
            <w:r>
              <w:rPr>
                <w:b/>
                <w:noProof/>
              </w:rPr>
              <w:t>pkg</w:t>
            </w:r>
          </w:p>
          <w:p w14:paraId="6CEC029D"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2D3925" w14:textId="7C96FBC8" w:rsidR="002A4499" w:rsidRDefault="002A4499" w:rsidP="002A4499">
            <w:pPr>
              <w:keepNext/>
              <w:keepLines/>
              <w:jc w:val="center"/>
              <w:rPr>
                <w:noProof/>
              </w:rPr>
            </w:pPr>
            <w:r>
              <w:rPr>
                <w:noProof/>
              </w:rPr>
              <w:t>Package</w:t>
            </w:r>
          </w:p>
        </w:tc>
        <w:tc>
          <w:tcPr>
            <w:cnfStyle w:val="000001000000" w:firstRow="0" w:lastRow="0" w:firstColumn="0" w:lastColumn="0" w:oddVBand="0" w:evenVBand="1" w:oddHBand="0" w:evenHBand="0" w:firstRowFirstColumn="0" w:firstRowLastColumn="0" w:lastRowFirstColumn="0" w:lastRowLastColumn="0"/>
            <w:tcW w:w="4410" w:type="dxa"/>
          </w:tcPr>
          <w:p w14:paraId="22F620E0" w14:textId="06C611D9" w:rsidR="002A4499" w:rsidRDefault="002A4499" w:rsidP="00393E53">
            <w:pPr>
              <w:keepNext/>
              <w:keepLines/>
              <w:rPr>
                <w:noProof/>
              </w:rPr>
            </w:pPr>
            <w:r>
              <w:rPr>
                <w:noProof/>
              </w:rPr>
              <w:t>The package whose resource path is sought.</w:t>
            </w:r>
          </w:p>
        </w:tc>
      </w:tr>
      <w:tr w:rsidR="002A4499" w:rsidRPr="00D86C63" w14:paraId="61C306B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662BDC8" w14:textId="77777777" w:rsidR="002A4499" w:rsidRDefault="002A4499" w:rsidP="002A4499">
            <w:pPr>
              <w:keepNext/>
              <w:keepLines/>
              <w:rPr>
                <w:b/>
                <w:noProof/>
              </w:rPr>
            </w:pPr>
            <w:r>
              <w:rPr>
                <w:b/>
                <w:noProof/>
              </w:rPr>
              <w:t>&lt;return value&gt;</w:t>
            </w:r>
          </w:p>
          <w:p w14:paraId="751790D9" w14:textId="77777777" w:rsidR="002A4499" w:rsidRDefault="002A4499" w:rsidP="002A449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1CC3F4" w14:textId="77777777" w:rsidR="002A4499" w:rsidRDefault="002A4499" w:rsidP="002A44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962980" w14:textId="61BB467D" w:rsidR="002A4499" w:rsidRDefault="002A4499" w:rsidP="002A4499">
            <w:pPr>
              <w:keepNext/>
              <w:keepLines/>
              <w:rPr>
                <w:noProof/>
              </w:rPr>
            </w:pPr>
            <w:r>
              <w:rPr>
                <w:noProof/>
              </w:rPr>
              <w:t>The resource path corresponding to the specified package.</w:t>
            </w:r>
          </w:p>
        </w:tc>
      </w:tr>
    </w:tbl>
    <w:p w14:paraId="11E66897" w14:textId="6C733179" w:rsidR="002A4499" w:rsidRDefault="002A4499" w:rsidP="002A4499">
      <w:r>
        <w:t xml:space="preserve">Returns the resource path associated with the specified package.  This method uses the package name to create a file path and prefixes it with the special ZK </w:t>
      </w:r>
      <w:r w:rsidRPr="00002348">
        <w:rPr>
          <w:rStyle w:val="Code"/>
        </w:rPr>
        <w:t>~./</w:t>
      </w:r>
      <w:r>
        <w:t xml:space="preserve"> syntax to indicate that i</w:t>
      </w:r>
      <w:r w:rsidR="00FB612F">
        <w:t>t is a jar-e</w:t>
      </w:r>
      <w:r w:rsidR="008B4BC2">
        <w:t>mbedded web resource.  For example, if the s</w:t>
      </w:r>
      <w:r w:rsidR="00002348">
        <w:t xml:space="preserve">pecified package has a name of </w:t>
      </w:r>
      <w:r w:rsidR="00002348" w:rsidRPr="00002348">
        <w:rPr>
          <w:rStyle w:val="Code"/>
        </w:rPr>
        <w:t>org.</w:t>
      </w:r>
      <w:r w:rsidR="00FB612F">
        <w:rPr>
          <w:rStyle w:val="Code"/>
        </w:rPr>
        <w:t>carewebframework</w:t>
      </w:r>
      <w:r w:rsidR="00002348" w:rsidRPr="00002348">
        <w:rPr>
          <w:rStyle w:val="Code"/>
        </w:rPr>
        <w:t>.xxxx</w:t>
      </w:r>
      <w:r w:rsidR="008B4BC2">
        <w:t xml:space="preserve">, this method would return a resource path string of </w:t>
      </w:r>
      <w:r w:rsidR="008B4BC2" w:rsidRPr="00002348">
        <w:rPr>
          <w:rStyle w:val="Code"/>
        </w:rPr>
        <w:t>~./org/</w:t>
      </w:r>
      <w:r w:rsidR="00FB612F">
        <w:rPr>
          <w:rStyle w:val="Code"/>
        </w:rPr>
        <w:t>carewebframework</w:t>
      </w:r>
      <w:r w:rsidR="008B4BC2" w:rsidRPr="00002348">
        <w:rPr>
          <w:rStyle w:val="Code"/>
        </w:rPr>
        <w:t>/xxxx/</w:t>
      </w:r>
      <w:r w:rsidR="008B4BC2">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C0BC4" w:rsidRPr="009C74A7" w14:paraId="2C4A0805" w14:textId="77777777" w:rsidTr="002C0B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327E26" w14:textId="77777777" w:rsidR="002C0BC4" w:rsidRPr="009C74A7" w:rsidRDefault="002C0BC4" w:rsidP="002C0BC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1E23A3" w14:textId="055038E7" w:rsidR="002C0BC4" w:rsidRPr="009C74A7" w:rsidRDefault="00076A90" w:rsidP="002C0BC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2C0BC4">
              <w:rPr>
                <w:rFonts w:asciiTheme="majorHAnsi" w:hAnsiTheme="majorHAnsi"/>
                <w:b w:val="0"/>
                <w:noProof/>
                <w:color w:val="1F497D" w:themeColor="text2"/>
              </w:rPr>
              <w:t>.ui.zk.ZKUtil</w:t>
            </w:r>
          </w:p>
        </w:tc>
      </w:tr>
      <w:tr w:rsidR="002C0BC4" w:rsidRPr="00D86C63" w14:paraId="18443E35" w14:textId="77777777" w:rsidTr="002C0B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227F8F" w14:textId="77777777" w:rsidR="002C0BC4" w:rsidRPr="00D86C63" w:rsidRDefault="002C0BC4" w:rsidP="002C0B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45F53" w14:textId="77777777" w:rsidR="002C0BC4" w:rsidRPr="00D86C63" w:rsidRDefault="002C0BC4" w:rsidP="002C0B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49CCD7" w14:textId="77777777" w:rsidR="002C0BC4" w:rsidRPr="00D86C63" w:rsidRDefault="002C0BC4" w:rsidP="002C0BC4">
            <w:pPr>
              <w:keepNext/>
              <w:keepLines/>
              <w:rPr>
                <w:noProof/>
              </w:rPr>
            </w:pPr>
            <w:r w:rsidRPr="00D86C63">
              <w:rPr>
                <w:noProof/>
              </w:rPr>
              <w:t>Description</w:t>
            </w:r>
          </w:p>
        </w:tc>
      </w:tr>
      <w:tr w:rsidR="002C0BC4" w:rsidRPr="00D86C63" w14:paraId="7162ECBD"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0D133287" w14:textId="77777777" w:rsidR="002C0BC4" w:rsidRDefault="002C0BC4" w:rsidP="002C0BC4">
            <w:pPr>
              <w:keepNext/>
              <w:keepLines/>
              <w:rPr>
                <w:b/>
                <w:noProof/>
              </w:rPr>
            </w:pPr>
            <w:r>
              <w:rPr>
                <w:b/>
                <w:noProof/>
              </w:rPr>
              <w:t>clazz</w:t>
            </w:r>
          </w:p>
          <w:p w14:paraId="34860C28"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8D2D54" w14:textId="77777777" w:rsidR="002C0BC4" w:rsidRDefault="002C0BC4" w:rsidP="002C0BC4">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6410BE57" w14:textId="77A7703F" w:rsidR="002C0BC4" w:rsidRDefault="002C0BC4" w:rsidP="00393E53">
            <w:pPr>
              <w:keepNext/>
              <w:keepLines/>
              <w:rPr>
                <w:noProof/>
              </w:rPr>
            </w:pPr>
            <w:r>
              <w:rPr>
                <w:noProof/>
              </w:rPr>
              <w:t>The class whose resource path is sought.</w:t>
            </w:r>
          </w:p>
        </w:tc>
      </w:tr>
      <w:tr w:rsidR="002C0BC4" w:rsidRPr="00D86C63" w14:paraId="7D4C55B8" w14:textId="77777777" w:rsidTr="002C0BC4">
        <w:tc>
          <w:tcPr>
            <w:cnfStyle w:val="001000000000" w:firstRow="0" w:lastRow="0" w:firstColumn="1" w:lastColumn="0" w:oddVBand="0" w:evenVBand="0" w:oddHBand="0" w:evenHBand="0" w:firstRowFirstColumn="0" w:firstRowLastColumn="0" w:lastRowFirstColumn="0" w:lastRowLastColumn="0"/>
            <w:tcW w:w="2358" w:type="dxa"/>
          </w:tcPr>
          <w:p w14:paraId="7B210664" w14:textId="77777777" w:rsidR="002C0BC4" w:rsidRDefault="002C0BC4" w:rsidP="002C0BC4">
            <w:pPr>
              <w:keepNext/>
              <w:keepLines/>
              <w:rPr>
                <w:b/>
                <w:noProof/>
              </w:rPr>
            </w:pPr>
            <w:r>
              <w:rPr>
                <w:b/>
                <w:noProof/>
              </w:rPr>
              <w:t>&lt;return value&gt;</w:t>
            </w:r>
          </w:p>
          <w:p w14:paraId="3CFF34B9" w14:textId="77777777" w:rsidR="002C0BC4" w:rsidRDefault="002C0BC4" w:rsidP="002C0B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966391" w14:textId="77777777" w:rsidR="002C0BC4" w:rsidRDefault="002C0BC4" w:rsidP="002C0B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767AA9" w14:textId="77777777" w:rsidR="002C0BC4" w:rsidRDefault="002C0BC4" w:rsidP="002C0BC4">
            <w:pPr>
              <w:keepNext/>
              <w:keepLines/>
              <w:rPr>
                <w:noProof/>
              </w:rPr>
            </w:pPr>
            <w:r>
              <w:rPr>
                <w:noProof/>
              </w:rPr>
              <w:t>The resource path corresponding to the specified class.</w:t>
            </w:r>
          </w:p>
        </w:tc>
      </w:tr>
    </w:tbl>
    <w:p w14:paraId="11912B30" w14:textId="025F6F47" w:rsidR="002C0BC4" w:rsidRDefault="002C0BC4" w:rsidP="002A4499">
      <w:r>
        <w:t xml:space="preserve">This method makes a call to the overload of the </w:t>
      </w:r>
      <w:r w:rsidRPr="00002348">
        <w:rPr>
          <w:rStyle w:val="Code"/>
        </w:rPr>
        <w:t>getResourcePath</w:t>
      </w:r>
      <w:r>
        <w:t xml:space="preserve"> function using the specified class’ package (see </w:t>
      </w:r>
      <w:r w:rsidR="00361760">
        <w:t>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21C97763"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FA5118" w14:textId="77777777"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getResourcePath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205C0FD"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5C304E90"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5E3C3"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2F7EAB"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B1CE4" w14:textId="77777777" w:rsidR="00393E53" w:rsidRPr="00D86C63" w:rsidRDefault="00393E53" w:rsidP="00393E53">
            <w:pPr>
              <w:keepNext/>
              <w:keepLines/>
              <w:rPr>
                <w:noProof/>
              </w:rPr>
            </w:pPr>
            <w:r w:rsidRPr="00D86C63">
              <w:rPr>
                <w:noProof/>
              </w:rPr>
              <w:t>Description</w:t>
            </w:r>
          </w:p>
        </w:tc>
      </w:tr>
      <w:tr w:rsidR="00393E53" w:rsidRPr="00D86C63" w14:paraId="7052DEF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4442CE31" w14:textId="68D7EF07" w:rsidR="00393E53" w:rsidRDefault="00393E53" w:rsidP="00393E53">
            <w:pPr>
              <w:keepNext/>
              <w:keepLines/>
              <w:rPr>
                <w:b/>
                <w:noProof/>
              </w:rPr>
            </w:pPr>
            <w:r>
              <w:rPr>
                <w:b/>
                <w:noProof/>
              </w:rPr>
              <w:t>name</w:t>
            </w:r>
          </w:p>
          <w:p w14:paraId="51ED0C82"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05C7D9" w14:textId="675F6E6A"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D08389" w14:textId="10437401" w:rsidR="00393E53" w:rsidRDefault="00393E53" w:rsidP="00393E53">
            <w:pPr>
              <w:keepNext/>
              <w:keepLines/>
              <w:rPr>
                <w:noProof/>
              </w:rPr>
            </w:pPr>
            <w:r>
              <w:rPr>
                <w:noProof/>
              </w:rPr>
              <w:t>The name of the package whose resource path is sought.</w:t>
            </w:r>
          </w:p>
        </w:tc>
      </w:tr>
      <w:tr w:rsidR="00393E53" w:rsidRPr="00D86C63" w14:paraId="262F0B2B"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36413693" w14:textId="77777777" w:rsidR="00393E53" w:rsidRDefault="00393E53" w:rsidP="00393E53">
            <w:pPr>
              <w:keepNext/>
              <w:keepLines/>
              <w:rPr>
                <w:b/>
                <w:noProof/>
              </w:rPr>
            </w:pPr>
            <w:r>
              <w:rPr>
                <w:b/>
                <w:noProof/>
              </w:rPr>
              <w:t>&lt;return value&gt;</w:t>
            </w:r>
          </w:p>
          <w:p w14:paraId="7ED774BF"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AA6D14D" w14:textId="77777777"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85202" w14:textId="6327CEF0" w:rsidR="00393E53" w:rsidRDefault="00393E53" w:rsidP="00393E53">
            <w:pPr>
              <w:keepNext/>
              <w:keepLines/>
              <w:rPr>
                <w:noProof/>
              </w:rPr>
            </w:pPr>
            <w:r>
              <w:rPr>
                <w:noProof/>
              </w:rPr>
              <w:t>The resource path corresponding to the specified package name.</w:t>
            </w:r>
          </w:p>
        </w:tc>
      </w:tr>
    </w:tbl>
    <w:p w14:paraId="515AD716" w14:textId="1A3DCDE5" w:rsidR="00393E53" w:rsidRDefault="00393E53" w:rsidP="002A4499">
      <w:r>
        <w:t>Returns the resource path associated with the given package</w:t>
      </w:r>
      <w:r w:rsidR="00FB612F">
        <w:t xml:space="preserve"> (see above)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93E53" w:rsidRPr="009C74A7" w14:paraId="62A4747F" w14:textId="77777777" w:rsidTr="00393E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A903B7" w14:textId="122D4D6A" w:rsidR="00393E53" w:rsidRPr="009C74A7" w:rsidRDefault="00393E53" w:rsidP="00393E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invokeJS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005406" w14:textId="77777777" w:rsidR="00393E53" w:rsidRPr="009C74A7" w:rsidRDefault="00393E53" w:rsidP="00393E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393E53" w:rsidRPr="00D86C63" w14:paraId="0206C9EE" w14:textId="77777777" w:rsidTr="00393E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611F7" w14:textId="77777777" w:rsidR="00393E53" w:rsidRPr="00D86C63" w:rsidRDefault="00393E53" w:rsidP="00393E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BC04CD" w14:textId="77777777" w:rsidR="00393E53" w:rsidRPr="00D86C63" w:rsidRDefault="00393E53" w:rsidP="00393E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10FEAC" w14:textId="77777777" w:rsidR="00393E53" w:rsidRPr="00D86C63" w:rsidRDefault="00393E53" w:rsidP="00393E53">
            <w:pPr>
              <w:keepNext/>
              <w:keepLines/>
              <w:rPr>
                <w:noProof/>
              </w:rPr>
            </w:pPr>
            <w:r w:rsidRPr="00D86C63">
              <w:rPr>
                <w:noProof/>
              </w:rPr>
              <w:t>Description</w:t>
            </w:r>
          </w:p>
        </w:tc>
      </w:tr>
      <w:tr w:rsidR="00393E53" w:rsidRPr="00D86C63" w14:paraId="7D5A12BC"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597D60D6" w14:textId="5BE6B92F" w:rsidR="00393E53" w:rsidRDefault="00393E53" w:rsidP="00393E53">
            <w:pPr>
              <w:keepNext/>
              <w:keepLines/>
              <w:rPr>
                <w:b/>
                <w:noProof/>
              </w:rPr>
            </w:pPr>
            <w:r>
              <w:rPr>
                <w:b/>
                <w:noProof/>
              </w:rPr>
              <w:t>functionName</w:t>
            </w:r>
          </w:p>
          <w:p w14:paraId="39F8E67C"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AEED61" w14:textId="6E67D05D" w:rsidR="00393E53" w:rsidRDefault="00393E53" w:rsidP="00393E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55CE7" w14:textId="73B0CAE2" w:rsidR="00393E53" w:rsidRDefault="00393E53" w:rsidP="00393E53">
            <w:pPr>
              <w:keepNext/>
              <w:keepLines/>
              <w:rPr>
                <w:noProof/>
              </w:rPr>
            </w:pPr>
            <w:r>
              <w:rPr>
                <w:noProof/>
              </w:rPr>
              <w:t>The name of the JavaScript function to invoke.</w:t>
            </w:r>
          </w:p>
        </w:tc>
      </w:tr>
      <w:tr w:rsidR="00393E53" w:rsidRPr="00D86C63" w14:paraId="69A8B1DF"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7BCB585" w14:textId="6D8C6C4E" w:rsidR="00393E53" w:rsidRDefault="00393E53" w:rsidP="00393E53">
            <w:pPr>
              <w:keepNext/>
              <w:keepLines/>
              <w:rPr>
                <w:b/>
                <w:noProof/>
              </w:rPr>
            </w:pPr>
            <w:r>
              <w:rPr>
                <w:b/>
                <w:noProof/>
              </w:rPr>
              <w:t>depends</w:t>
            </w:r>
          </w:p>
          <w:p w14:paraId="17A6B399"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44B17F" w14:textId="4570CE71" w:rsidR="00393E53" w:rsidRDefault="00393E53" w:rsidP="00393E53">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5A48D3" w14:textId="2480D17C" w:rsidR="00393E53" w:rsidRDefault="00FB612F" w:rsidP="00393E53">
            <w:pPr>
              <w:keepNext/>
              <w:keepLines/>
              <w:rPr>
                <w:noProof/>
              </w:rPr>
            </w:pPr>
            <w:r>
              <w:rPr>
                <w:noProof/>
              </w:rPr>
              <w:t>The c</w:t>
            </w:r>
            <w:r w:rsidR="00393E53">
              <w:rPr>
                <w:noProof/>
              </w:rPr>
              <w:t xml:space="preserve">omponent on which the execution depends.  If the component is removed before the execution request is sent, the request </w:t>
            </w:r>
            <w:r w:rsidR="00F30C47">
              <w:rPr>
                <w:noProof/>
              </w:rPr>
              <w:t>is ignored.  May be null to specify no dependency.</w:t>
            </w:r>
          </w:p>
        </w:tc>
      </w:tr>
      <w:tr w:rsidR="00393E53" w:rsidRPr="00D86C63" w14:paraId="5FBBE4A0" w14:textId="77777777" w:rsidTr="00393E53">
        <w:tc>
          <w:tcPr>
            <w:cnfStyle w:val="001000000000" w:firstRow="0" w:lastRow="0" w:firstColumn="1" w:lastColumn="0" w:oddVBand="0" w:evenVBand="0" w:oddHBand="0" w:evenHBand="0" w:firstRowFirstColumn="0" w:firstRowLastColumn="0" w:lastRowFirstColumn="0" w:lastRowLastColumn="0"/>
            <w:tcW w:w="2358" w:type="dxa"/>
          </w:tcPr>
          <w:p w14:paraId="038DAA37" w14:textId="67D87BF4" w:rsidR="00393E53" w:rsidRDefault="00F30C47" w:rsidP="00393E53">
            <w:pPr>
              <w:keepNext/>
              <w:keepLines/>
              <w:rPr>
                <w:b/>
                <w:noProof/>
              </w:rPr>
            </w:pPr>
            <w:r>
              <w:rPr>
                <w:b/>
                <w:noProof/>
              </w:rPr>
              <w:t>args</w:t>
            </w:r>
          </w:p>
          <w:p w14:paraId="6CC7B374" w14:textId="77777777" w:rsidR="00393E53" w:rsidRDefault="00393E53" w:rsidP="00393E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43C612D" w14:textId="58141B01" w:rsidR="00393E53" w:rsidRDefault="00F30C47" w:rsidP="00393E5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B68D4E3" w14:textId="4E14D68A" w:rsidR="00393E53" w:rsidRDefault="00FB612F" w:rsidP="00393E53">
            <w:pPr>
              <w:keepNext/>
              <w:keepLines/>
              <w:rPr>
                <w:noProof/>
              </w:rPr>
            </w:pPr>
            <w:r>
              <w:rPr>
                <w:noProof/>
              </w:rPr>
              <w:t>An o</w:t>
            </w:r>
            <w:r w:rsidR="00F30C47">
              <w:rPr>
                <w:noProof/>
              </w:rPr>
              <w:t>ptional list of function arguments.</w:t>
            </w:r>
          </w:p>
        </w:tc>
      </w:tr>
    </w:tbl>
    <w:p w14:paraId="35055560" w14:textId="78810F4D" w:rsidR="00393E53" w:rsidRDefault="00F30C47" w:rsidP="002A4499">
      <w:r>
        <w:t>Invokes a JavaScript function on the client.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435574A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FA76BD" w14:textId="6905BFDC"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loadCachedPageDefinition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A24E0" w14:textId="2DBD83D7"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0319AC93"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8E4E3"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21B77A"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888316" w14:textId="77777777" w:rsidR="00E353B6" w:rsidRPr="00D86C63" w:rsidRDefault="00E353B6" w:rsidP="00E353B6">
            <w:pPr>
              <w:keepNext/>
              <w:keepLines/>
              <w:rPr>
                <w:noProof/>
              </w:rPr>
            </w:pPr>
            <w:r w:rsidRPr="00D86C63">
              <w:rPr>
                <w:noProof/>
              </w:rPr>
              <w:t>Description</w:t>
            </w:r>
          </w:p>
        </w:tc>
      </w:tr>
      <w:tr w:rsidR="00253DDA" w:rsidRPr="00D86C63" w14:paraId="4C2CEB0A"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02CC58" w14:textId="05CA5BAC" w:rsidR="00253DDA" w:rsidRDefault="00361760" w:rsidP="00253DDA">
            <w:pPr>
              <w:keepNext/>
              <w:keepLines/>
              <w:rPr>
                <w:b/>
                <w:noProof/>
              </w:rPr>
            </w:pPr>
            <w:r>
              <w:rPr>
                <w:b/>
                <w:noProof/>
              </w:rPr>
              <w:t>url</w:t>
            </w:r>
          </w:p>
          <w:p w14:paraId="37663B63"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122A0" w14:textId="53F4E458"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9A2FEA" w14:textId="068ADC04" w:rsidR="00253DDA" w:rsidRDefault="00253DDA" w:rsidP="00361760">
            <w:pPr>
              <w:keepNext/>
              <w:keepLines/>
              <w:rPr>
                <w:noProof/>
              </w:rPr>
            </w:pPr>
            <w:r>
              <w:rPr>
                <w:noProof/>
              </w:rPr>
              <w:t xml:space="preserve">The </w:t>
            </w:r>
            <w:r w:rsidR="00361760">
              <w:rPr>
                <w:noProof/>
              </w:rPr>
              <w:t>URL of</w:t>
            </w:r>
            <w:r>
              <w:rPr>
                <w:noProof/>
              </w:rPr>
              <w:t xml:space="preserve"> the zul page whose cached page definition is sought.</w:t>
            </w:r>
          </w:p>
        </w:tc>
      </w:tr>
      <w:tr w:rsidR="00253DDA" w:rsidRPr="00D86C63" w14:paraId="70358D2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241BFF6" w14:textId="77777777" w:rsidR="00253DDA" w:rsidRDefault="00253DDA" w:rsidP="00253DDA">
            <w:pPr>
              <w:keepNext/>
              <w:keepLines/>
              <w:rPr>
                <w:b/>
                <w:noProof/>
              </w:rPr>
            </w:pPr>
            <w:r>
              <w:rPr>
                <w:b/>
                <w:noProof/>
              </w:rPr>
              <w:t>&lt;return value&gt;</w:t>
            </w:r>
          </w:p>
          <w:p w14:paraId="5F6E3EB2"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681619" w14:textId="4FAFC454" w:rsidR="00253DDA" w:rsidRDefault="00253DDA"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6B2471FB" w14:textId="1628E425" w:rsidR="00253DDA" w:rsidRDefault="00253DDA" w:rsidP="00253DDA">
            <w:pPr>
              <w:keepNext/>
              <w:keepLines/>
              <w:rPr>
                <w:noProof/>
              </w:rPr>
            </w:pPr>
            <w:r>
              <w:rPr>
                <w:noProof/>
              </w:rPr>
              <w:t>The page definition of the specified zul page obtained from a global cache.  If the page definition does not yet exist in the cache, it created from the specified zul page and placed in the cache.</w:t>
            </w:r>
          </w:p>
        </w:tc>
      </w:tr>
    </w:tbl>
    <w:p w14:paraId="51755C26" w14:textId="7B9594A3" w:rsidR="00253DDA" w:rsidRDefault="00253DDA" w:rsidP="00253DDA">
      <w:r>
        <w:t>This method supports caching of the in-memory representation of a raw zul page (kn</w:t>
      </w:r>
      <w:r w:rsidR="00E136BD">
        <w:t>own as a page definition).  When a zul page is processed by ZK, it is first converted to a page definition from which the page is actually constructed for display.  Caching the definition speeds up processing of the associated zul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95E40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8CB8CE" w14:textId="1C9E47A5"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loadZulPage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A96BE" w14:textId="39D2F205"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3A41C96"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5A5EDA"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9767"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E2BD4" w14:textId="77777777" w:rsidR="00E353B6" w:rsidRPr="00D86C63" w:rsidRDefault="00E353B6" w:rsidP="00E353B6">
            <w:pPr>
              <w:keepNext/>
              <w:keepLines/>
              <w:rPr>
                <w:noProof/>
              </w:rPr>
            </w:pPr>
            <w:r w:rsidRPr="00D86C63">
              <w:rPr>
                <w:noProof/>
              </w:rPr>
              <w:t>Description</w:t>
            </w:r>
          </w:p>
        </w:tc>
      </w:tr>
      <w:tr w:rsidR="00E136BD" w:rsidRPr="00D86C63" w14:paraId="3DCF07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4DAF8C" w14:textId="311692C9" w:rsidR="00E136BD" w:rsidRDefault="00361760" w:rsidP="00E136BD">
            <w:pPr>
              <w:keepNext/>
              <w:keepLines/>
              <w:rPr>
                <w:b/>
                <w:noProof/>
              </w:rPr>
            </w:pPr>
            <w:r>
              <w:rPr>
                <w:b/>
                <w:noProof/>
              </w:rPr>
              <w:t>url</w:t>
            </w:r>
          </w:p>
          <w:p w14:paraId="7854435B" w14:textId="77777777" w:rsidR="00E136BD" w:rsidRDefault="00E136BD" w:rsidP="00E136B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A8EE6C" w14:textId="77777777" w:rsidR="00E136BD" w:rsidRDefault="00E136BD" w:rsidP="00E136B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CF8286" w14:textId="79EF0831" w:rsidR="00E136BD" w:rsidRDefault="00E136BD" w:rsidP="00361760">
            <w:pPr>
              <w:keepNext/>
              <w:keepLines/>
              <w:rPr>
                <w:noProof/>
              </w:rPr>
            </w:pPr>
            <w:r>
              <w:rPr>
                <w:noProof/>
              </w:rPr>
              <w:t xml:space="preserve">The </w:t>
            </w:r>
            <w:r w:rsidR="00361760">
              <w:rPr>
                <w:noProof/>
              </w:rPr>
              <w:t>URL of</w:t>
            </w:r>
            <w:r>
              <w:rPr>
                <w:noProof/>
              </w:rPr>
              <w:t xml:space="preserve"> the zul page to be created.</w:t>
            </w:r>
          </w:p>
        </w:tc>
      </w:tr>
      <w:tr w:rsidR="00E136BD" w:rsidRPr="00D86C63" w14:paraId="50938C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CA2652F" w14:textId="017266E7" w:rsidR="00E136BD" w:rsidRDefault="00E136BD" w:rsidP="00253DDA">
            <w:pPr>
              <w:keepNext/>
              <w:keepLines/>
              <w:rPr>
                <w:b/>
                <w:noProof/>
              </w:rPr>
            </w:pPr>
            <w:r>
              <w:rPr>
                <w:b/>
                <w:noProof/>
              </w:rPr>
              <w:t>parent</w:t>
            </w:r>
          </w:p>
          <w:p w14:paraId="6B64EC0E" w14:textId="77777777" w:rsidR="00E136BD" w:rsidRDefault="00E136BD"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9C0D8BD" w14:textId="1CE250C9" w:rsidR="00E136BD"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64783AF" w14:textId="3141F096" w:rsidR="00E136BD" w:rsidRDefault="00E136BD" w:rsidP="00253DDA">
            <w:pPr>
              <w:keepNext/>
              <w:keepLines/>
              <w:rPr>
                <w:noProof/>
              </w:rPr>
            </w:pPr>
            <w:r>
              <w:rPr>
                <w:noProof/>
              </w:rPr>
              <w:t>The component that will become the parent of the created zul page.  This may be null.</w:t>
            </w:r>
          </w:p>
        </w:tc>
      </w:tr>
      <w:tr w:rsidR="00E136BD" w:rsidRPr="00D86C63" w14:paraId="65740DA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9B766FF" w14:textId="1BF7252F" w:rsidR="00E136BD" w:rsidRDefault="00E136BD" w:rsidP="00253DDA">
            <w:pPr>
              <w:keepNext/>
              <w:keepLines/>
              <w:rPr>
                <w:b/>
                <w:noProof/>
              </w:rPr>
            </w:pPr>
            <w:r>
              <w:rPr>
                <w:b/>
                <w:noProof/>
              </w:rPr>
              <w:t>args</w:t>
            </w:r>
          </w:p>
          <w:p w14:paraId="0A86C67D" w14:textId="69FE551B" w:rsidR="00E136BD" w:rsidRPr="00FF034C" w:rsidRDefault="00E136BD"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07746E0" w14:textId="77777777" w:rsidR="00E136BD" w:rsidRDefault="00E136BD" w:rsidP="00253DDA">
            <w:pPr>
              <w:keepNext/>
              <w:keepLines/>
              <w:jc w:val="center"/>
              <w:rPr>
                <w:noProof/>
              </w:rPr>
            </w:pPr>
            <w:r>
              <w:rPr>
                <w:noProof/>
              </w:rPr>
              <w:t>Map</w:t>
            </w:r>
          </w:p>
          <w:p w14:paraId="6F795517" w14:textId="4AE6B194" w:rsidR="00FB612F" w:rsidRDefault="00FB612F" w:rsidP="00253DDA">
            <w:pPr>
              <w:keepNext/>
              <w:keepLines/>
              <w:jc w:val="center"/>
              <w:rPr>
                <w:noProof/>
              </w:rPr>
            </w:pPr>
            <w:r>
              <w:rPr>
                <w:noProof/>
              </w:rPr>
              <w:t>&lt;Object, Object&gt;</w:t>
            </w:r>
          </w:p>
        </w:tc>
        <w:tc>
          <w:tcPr>
            <w:cnfStyle w:val="000001000000" w:firstRow="0" w:lastRow="0" w:firstColumn="0" w:lastColumn="0" w:oddVBand="0" w:evenVBand="1" w:oddHBand="0" w:evenHBand="0" w:firstRowFirstColumn="0" w:firstRowLastColumn="0" w:lastRowFirstColumn="0" w:lastRowLastColumn="0"/>
            <w:tcW w:w="4410" w:type="dxa"/>
          </w:tcPr>
          <w:p w14:paraId="1CC24F97" w14:textId="0A27DA86" w:rsidR="00E136BD" w:rsidRDefault="00E136BD" w:rsidP="00253DDA">
            <w:pPr>
              <w:keepNext/>
              <w:keepLines/>
              <w:rPr>
                <w:noProof/>
              </w:rPr>
            </w:pPr>
            <w:r>
              <w:rPr>
                <w:noProof/>
              </w:rPr>
              <w:t>An optional map of parameters that may be referenced by the zul page.</w:t>
            </w:r>
          </w:p>
        </w:tc>
      </w:tr>
      <w:tr w:rsidR="00E136BD" w:rsidRPr="00D86C63" w14:paraId="635CBFE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D13D662" w14:textId="5D1444D1" w:rsidR="00E136BD" w:rsidRDefault="00E136BD" w:rsidP="00253DDA">
            <w:pPr>
              <w:keepNext/>
              <w:keepLines/>
              <w:rPr>
                <w:b/>
                <w:noProof/>
              </w:rPr>
            </w:pPr>
            <w:r>
              <w:rPr>
                <w:b/>
                <w:noProof/>
              </w:rPr>
              <w:t>controller</w:t>
            </w:r>
          </w:p>
          <w:p w14:paraId="5CE82916" w14:textId="6F14D65D" w:rsidR="00E136BD"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517D1ED6" w14:textId="55752561" w:rsidR="00E136BD" w:rsidRDefault="00E136BD" w:rsidP="00253DD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814DC85" w14:textId="51163DA2" w:rsidR="00E136BD" w:rsidRDefault="00E136BD" w:rsidP="00253DDA">
            <w:pPr>
              <w:keepNext/>
              <w:keepLines/>
              <w:rPr>
                <w:noProof/>
              </w:rPr>
            </w:pPr>
            <w:r>
              <w:rPr>
                <w:noProof/>
              </w:rPr>
              <w:t>An optional controller for the created zul page.  If specified, components and events will be auto</w:t>
            </w:r>
            <w:r w:rsidR="00002348">
              <w:rPr>
                <w:noProof/>
              </w:rPr>
              <w:t>-</w:t>
            </w:r>
            <w:r>
              <w:rPr>
                <w:noProof/>
              </w:rPr>
              <w:t>wired to the controller.</w:t>
            </w:r>
          </w:p>
        </w:tc>
      </w:tr>
      <w:tr w:rsidR="00253DDA" w:rsidRPr="00D86C63" w14:paraId="42B4A08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5A5FC8" w14:textId="77777777" w:rsidR="00253DDA" w:rsidRDefault="00253DDA" w:rsidP="00253DDA">
            <w:pPr>
              <w:keepNext/>
              <w:keepLines/>
              <w:rPr>
                <w:b/>
                <w:noProof/>
              </w:rPr>
            </w:pPr>
            <w:r>
              <w:rPr>
                <w:b/>
                <w:noProof/>
              </w:rPr>
              <w:t>&lt;return value&gt;</w:t>
            </w:r>
          </w:p>
          <w:p w14:paraId="00194B16"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5622CC8" w14:textId="0FEC758D" w:rsidR="00253DDA" w:rsidRDefault="00E136BD"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25CF1CB" w14:textId="13923516" w:rsidR="00253DDA" w:rsidRDefault="00002348" w:rsidP="00253DDA">
            <w:pPr>
              <w:keepNext/>
              <w:keepLines/>
              <w:rPr>
                <w:noProof/>
              </w:rPr>
            </w:pPr>
            <w:r>
              <w:rPr>
                <w:noProof/>
              </w:rPr>
              <w:t>Top-level</w:t>
            </w:r>
            <w:r w:rsidR="00E136BD">
              <w:rPr>
                <w:noProof/>
              </w:rPr>
              <w:t xml:space="preserve"> component of the created zul page</w:t>
            </w:r>
            <w:r w:rsidR="00253DDA">
              <w:rPr>
                <w:noProof/>
              </w:rPr>
              <w:t>.</w:t>
            </w:r>
          </w:p>
        </w:tc>
      </w:tr>
    </w:tbl>
    <w:p w14:paraId="267F6C8F" w14:textId="239DAC48" w:rsidR="00253DDA" w:rsidRDefault="00E136BD" w:rsidP="00253DDA">
      <w:r>
        <w:t>This method loads a zul page for display</w:t>
      </w:r>
      <w:r w:rsidR="00253DDA">
        <w:t>.</w:t>
      </w:r>
      <w:r>
        <w:t xml:space="preserve">  It has several overloads to support optional parameters.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637C8EC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0DC73B5" w14:textId="7F2F4DEB"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loadZulPageDefinition</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4FC66F" w14:textId="24DD184B"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B19448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F3FB1"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BB2E62"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EF5193" w14:textId="77777777" w:rsidR="00E353B6" w:rsidRPr="00D86C63" w:rsidRDefault="00E353B6" w:rsidP="00E353B6">
            <w:pPr>
              <w:keepNext/>
              <w:keepLines/>
              <w:rPr>
                <w:noProof/>
              </w:rPr>
            </w:pPr>
            <w:r w:rsidRPr="00D86C63">
              <w:rPr>
                <w:noProof/>
              </w:rPr>
              <w:t>Description</w:t>
            </w:r>
          </w:p>
        </w:tc>
      </w:tr>
      <w:tr w:rsidR="007C7BD2" w:rsidRPr="00D86C63" w14:paraId="5C03731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E98D51A" w14:textId="3E7E1AA1" w:rsidR="007C7BD2" w:rsidRDefault="007C7BD2" w:rsidP="007C7BD2">
            <w:pPr>
              <w:keepNext/>
              <w:keepLines/>
              <w:rPr>
                <w:b/>
                <w:noProof/>
              </w:rPr>
            </w:pPr>
            <w:r>
              <w:rPr>
                <w:b/>
                <w:noProof/>
              </w:rPr>
              <w:t>url</w:t>
            </w:r>
          </w:p>
          <w:p w14:paraId="78342B72" w14:textId="77777777" w:rsidR="007C7BD2" w:rsidRDefault="007C7BD2" w:rsidP="007C7B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73AEED" w14:textId="77777777" w:rsidR="007C7BD2" w:rsidRDefault="007C7BD2" w:rsidP="007C7B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50A6CF9" w14:textId="7FAB0B64" w:rsidR="007C7BD2" w:rsidRDefault="007C7BD2" w:rsidP="007C7BD2">
            <w:pPr>
              <w:keepNext/>
              <w:keepLines/>
              <w:rPr>
                <w:noProof/>
              </w:rPr>
            </w:pPr>
            <w:r>
              <w:rPr>
                <w:noProof/>
              </w:rPr>
              <w:t xml:space="preserve">The </w:t>
            </w:r>
            <w:r w:rsidR="00593045">
              <w:rPr>
                <w:noProof/>
              </w:rPr>
              <w:t>URL</w:t>
            </w:r>
            <w:r>
              <w:rPr>
                <w:noProof/>
              </w:rPr>
              <w:t xml:space="preserve"> of the zul page whose definition is to be loaded.</w:t>
            </w:r>
          </w:p>
        </w:tc>
      </w:tr>
      <w:tr w:rsidR="007C7BD2" w:rsidRPr="00D86C63" w14:paraId="1E99FD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48ED810" w14:textId="47039196" w:rsidR="007C7BD2" w:rsidRDefault="007C7BD2" w:rsidP="00253DDA">
            <w:pPr>
              <w:keepNext/>
              <w:keepLines/>
              <w:rPr>
                <w:b/>
                <w:noProof/>
              </w:rPr>
            </w:pPr>
            <w:r>
              <w:rPr>
                <w:b/>
                <w:noProof/>
              </w:rPr>
              <w:t>args</w:t>
            </w:r>
          </w:p>
          <w:p w14:paraId="579E2014" w14:textId="3C736E10" w:rsidR="007C7BD2" w:rsidRPr="00FF034C" w:rsidRDefault="007C7BD2"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841877D" w14:textId="335227DE" w:rsidR="007C7BD2" w:rsidRDefault="007C7BD2" w:rsidP="00253DDA">
            <w:pPr>
              <w:keepNext/>
              <w:keepLines/>
              <w:jc w:val="center"/>
              <w:rPr>
                <w:noProof/>
              </w:rPr>
            </w:pPr>
            <w:r>
              <w:rPr>
                <w:noProof/>
              </w:rPr>
              <w:t>Map</w:t>
            </w:r>
          </w:p>
        </w:tc>
        <w:tc>
          <w:tcPr>
            <w:cnfStyle w:val="000001000000" w:firstRow="0" w:lastRow="0" w:firstColumn="0" w:lastColumn="0" w:oddVBand="0" w:evenVBand="1" w:oddHBand="0" w:evenHBand="0" w:firstRowFirstColumn="0" w:firstRowLastColumn="0" w:lastRowFirstColumn="0" w:lastRowLastColumn="0"/>
            <w:tcW w:w="4410" w:type="dxa"/>
          </w:tcPr>
          <w:p w14:paraId="34F7B9A7" w14:textId="5224A480" w:rsidR="007C7BD2" w:rsidRDefault="007C7BD2" w:rsidP="00253DDA">
            <w:pPr>
              <w:keepNext/>
              <w:keepLines/>
              <w:rPr>
                <w:noProof/>
              </w:rPr>
            </w:pPr>
            <w:r>
              <w:rPr>
                <w:noProof/>
              </w:rPr>
              <w:t xml:space="preserve">If specified, this map will be populated by any query parameters found in the </w:t>
            </w:r>
            <w:r w:rsidR="00593045">
              <w:rPr>
                <w:noProof/>
              </w:rPr>
              <w:t>URL</w:t>
            </w:r>
            <w:r>
              <w:rPr>
                <w:noProof/>
              </w:rPr>
              <w:t>.</w:t>
            </w:r>
          </w:p>
        </w:tc>
      </w:tr>
      <w:tr w:rsidR="00253DDA" w:rsidRPr="00D86C63" w14:paraId="0CED459B"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259727F" w14:textId="77777777" w:rsidR="00253DDA" w:rsidRDefault="00253DDA" w:rsidP="00253DDA">
            <w:pPr>
              <w:keepNext/>
              <w:keepLines/>
              <w:rPr>
                <w:b/>
                <w:noProof/>
              </w:rPr>
            </w:pPr>
            <w:r>
              <w:rPr>
                <w:b/>
                <w:noProof/>
              </w:rPr>
              <w:t>&lt;return value&gt;</w:t>
            </w:r>
          </w:p>
          <w:p w14:paraId="7C8A4B5F"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A8886" w14:textId="37B39990" w:rsidR="00253DDA" w:rsidRDefault="007C7BD2" w:rsidP="00253DDA">
            <w:pPr>
              <w:keepNext/>
              <w:keepLines/>
              <w:jc w:val="center"/>
              <w:rPr>
                <w:noProof/>
              </w:rPr>
            </w:pPr>
            <w:r>
              <w:rPr>
                <w:noProof/>
              </w:rPr>
              <w:t>PageDefinition</w:t>
            </w:r>
          </w:p>
        </w:tc>
        <w:tc>
          <w:tcPr>
            <w:cnfStyle w:val="000001000000" w:firstRow="0" w:lastRow="0" w:firstColumn="0" w:lastColumn="0" w:oddVBand="0" w:evenVBand="1" w:oddHBand="0" w:evenHBand="0" w:firstRowFirstColumn="0" w:firstRowLastColumn="0" w:lastRowFirstColumn="0" w:lastRowLastColumn="0"/>
            <w:tcW w:w="4410" w:type="dxa"/>
          </w:tcPr>
          <w:p w14:paraId="57D47730" w14:textId="1DBA334F" w:rsidR="00253DDA" w:rsidRDefault="007C7BD2" w:rsidP="00253DDA">
            <w:pPr>
              <w:keepNext/>
              <w:keepLines/>
              <w:rPr>
                <w:noProof/>
              </w:rPr>
            </w:pPr>
            <w:r>
              <w:rPr>
                <w:noProof/>
              </w:rPr>
              <w:t xml:space="preserve">The page definition of the specified </w:t>
            </w:r>
            <w:r w:rsidR="00593045">
              <w:rPr>
                <w:noProof/>
              </w:rPr>
              <w:t>URL</w:t>
            </w:r>
            <w:r w:rsidR="00253DDA">
              <w:rPr>
                <w:noProof/>
              </w:rPr>
              <w:t>.</w:t>
            </w:r>
          </w:p>
        </w:tc>
      </w:tr>
    </w:tbl>
    <w:p w14:paraId="059404A2" w14:textId="73331E70" w:rsidR="00253DDA" w:rsidRDefault="007C7BD2" w:rsidP="00253DDA">
      <w:r>
        <w:t xml:space="preserve">This method creates a </w:t>
      </w:r>
      <w:r w:rsidRPr="00002348">
        <w:rPr>
          <w:rStyle w:val="Code"/>
        </w:rPr>
        <w:t>PageDefinition</w:t>
      </w:r>
      <w:r>
        <w:t xml:space="preserve"> from the specified zul page</w:t>
      </w:r>
      <w:r w:rsidR="00253DDA">
        <w:t>.</w:t>
      </w:r>
      <w:r>
        <w:t xml:space="preserve">  If the </w:t>
      </w:r>
      <w:r w:rsidRPr="00FB612F">
        <w:rPr>
          <w:rStyle w:val="Code"/>
        </w:rPr>
        <w:t>args</w:t>
      </w:r>
      <w:r>
        <w:t xml:space="preserve"> parameter is specified, the supplied map will be populated with any query parameters found in the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22DDDFBE"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210D45" w14:textId="5862333C"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moveChild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B06E723"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13713540"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DD2E14"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3D75A2"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D67C73" w14:textId="77777777" w:rsidR="00F30C47" w:rsidRPr="00D86C63" w:rsidRDefault="00F30C47" w:rsidP="00F30C47">
            <w:pPr>
              <w:keepNext/>
              <w:keepLines/>
              <w:rPr>
                <w:noProof/>
              </w:rPr>
            </w:pPr>
            <w:r w:rsidRPr="00D86C63">
              <w:rPr>
                <w:noProof/>
              </w:rPr>
              <w:t>Description</w:t>
            </w:r>
          </w:p>
        </w:tc>
      </w:tr>
      <w:tr w:rsidR="00F30C47" w:rsidRPr="00D86C63" w14:paraId="701AFFA7"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9149A2F" w14:textId="25B6173D" w:rsidR="00F30C47" w:rsidRDefault="00F30C47" w:rsidP="00F30C47">
            <w:pPr>
              <w:keepNext/>
              <w:keepLines/>
              <w:rPr>
                <w:b/>
                <w:noProof/>
              </w:rPr>
            </w:pPr>
            <w:r>
              <w:rPr>
                <w:b/>
                <w:noProof/>
              </w:rPr>
              <w:t>child</w:t>
            </w:r>
          </w:p>
          <w:p w14:paraId="266BF749"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FA68E3" w14:textId="6456045C" w:rsidR="00F30C47" w:rsidRDefault="00F30C47" w:rsidP="00F30C47">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1F969D3D" w14:textId="2DC387E2" w:rsidR="00F30C47" w:rsidRDefault="00F30C47" w:rsidP="00F30C47">
            <w:pPr>
              <w:keepNext/>
              <w:keepLines/>
              <w:rPr>
                <w:noProof/>
              </w:rPr>
            </w:pPr>
            <w:r>
              <w:rPr>
                <w:noProof/>
              </w:rPr>
              <w:t>The child component to be moved.</w:t>
            </w:r>
          </w:p>
        </w:tc>
      </w:tr>
      <w:tr w:rsidR="00F30C47" w:rsidRPr="00D86C63" w14:paraId="0A5FD32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6CEA958" w14:textId="692DAFA1" w:rsidR="00F30C47" w:rsidRDefault="00F30C47" w:rsidP="00F30C47">
            <w:pPr>
              <w:keepNext/>
              <w:keepLines/>
              <w:rPr>
                <w:b/>
                <w:noProof/>
              </w:rPr>
            </w:pPr>
            <w:r>
              <w:rPr>
                <w:b/>
                <w:noProof/>
              </w:rPr>
              <w:t>index</w:t>
            </w:r>
          </w:p>
          <w:p w14:paraId="51438297"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5F5AABB" w14:textId="59D74616" w:rsidR="00F30C47" w:rsidRDefault="00F30C47" w:rsidP="00F30C4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CA39389" w14:textId="7205B668" w:rsidR="00F30C47" w:rsidRDefault="00FB612F" w:rsidP="00F30C47">
            <w:pPr>
              <w:keepNext/>
              <w:keepLines/>
              <w:rPr>
                <w:noProof/>
              </w:rPr>
            </w:pPr>
            <w:r>
              <w:rPr>
                <w:noProof/>
              </w:rPr>
              <w:t>The new position for this child</w:t>
            </w:r>
            <w:r w:rsidR="00F30C47">
              <w:rPr>
                <w:noProof/>
              </w:rPr>
              <w:t>.</w:t>
            </w:r>
          </w:p>
        </w:tc>
      </w:tr>
    </w:tbl>
    <w:p w14:paraId="0A34F17D" w14:textId="24C3BFDD" w:rsidR="00F30C47" w:rsidRDefault="00F30C47" w:rsidP="00253DDA">
      <w:r>
        <w:t>Moves a child component to the specified position relative to its siblings.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30C47" w:rsidRPr="009C74A7" w14:paraId="13F1AEE1" w14:textId="77777777" w:rsidTr="00F30C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9CE219" w14:textId="51F122AE" w:rsidR="00F30C47" w:rsidRPr="009C74A7" w:rsidRDefault="00F30C47" w:rsidP="00F30C4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C9AA67C" w14:textId="77777777" w:rsidR="00F30C47" w:rsidRPr="009C74A7" w:rsidRDefault="00F30C47" w:rsidP="00F30C4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30C47" w:rsidRPr="00D86C63" w14:paraId="2A118706" w14:textId="77777777" w:rsidTr="00F30C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CE9A52" w14:textId="77777777" w:rsidR="00F30C47" w:rsidRPr="00D86C63" w:rsidRDefault="00F30C47" w:rsidP="00F30C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03188D" w14:textId="77777777" w:rsidR="00F30C47" w:rsidRPr="00D86C63" w:rsidRDefault="00F30C47" w:rsidP="00F30C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1AE1D" w14:textId="77777777" w:rsidR="00F30C47" w:rsidRPr="00D86C63" w:rsidRDefault="00F30C47" w:rsidP="00F30C47">
            <w:pPr>
              <w:keepNext/>
              <w:keepLines/>
              <w:rPr>
                <w:noProof/>
              </w:rPr>
            </w:pPr>
            <w:r w:rsidRPr="00D86C63">
              <w:rPr>
                <w:noProof/>
              </w:rPr>
              <w:t>Description</w:t>
            </w:r>
          </w:p>
        </w:tc>
      </w:tr>
      <w:tr w:rsidR="00F30C47" w:rsidRPr="00D86C63" w14:paraId="714DCE6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7D75A7A6" w14:textId="7DC261DE" w:rsidR="00F30C47" w:rsidRDefault="00F30C47" w:rsidP="00F30C47">
            <w:pPr>
              <w:keepNext/>
              <w:keepLines/>
              <w:rPr>
                <w:b/>
                <w:noProof/>
              </w:rPr>
            </w:pPr>
            <w:r>
              <w:rPr>
                <w:b/>
                <w:noProof/>
              </w:rPr>
              <w:t>selectors</w:t>
            </w:r>
          </w:p>
          <w:p w14:paraId="25AD8D88"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520E4D" w14:textId="77777777" w:rsidR="00F30C47" w:rsidRDefault="00F30C47" w:rsidP="00F30C47">
            <w:pPr>
              <w:keepNext/>
              <w:keepLines/>
              <w:jc w:val="center"/>
              <w:rPr>
                <w:noProof/>
              </w:rPr>
            </w:pPr>
            <w:r>
              <w:rPr>
                <w:noProof/>
              </w:rPr>
              <w:t>List</w:t>
            </w:r>
          </w:p>
          <w:p w14:paraId="0E1B688F" w14:textId="135FB100"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C86FABC" w14:textId="3BA92F91" w:rsidR="00F30C47" w:rsidRDefault="00FB612F" w:rsidP="00F30C47">
            <w:pPr>
              <w:keepNext/>
              <w:keepLines/>
              <w:rPr>
                <w:noProof/>
              </w:rPr>
            </w:pPr>
            <w:r>
              <w:rPr>
                <w:noProof/>
              </w:rPr>
              <w:t>A li</w:t>
            </w:r>
            <w:r w:rsidR="00F30C47">
              <w:rPr>
                <w:noProof/>
              </w:rPr>
              <w:t>st of DOM selectors whose content will be printed.</w:t>
            </w:r>
          </w:p>
        </w:tc>
      </w:tr>
      <w:tr w:rsidR="00F30C47" w:rsidRPr="00D86C63" w14:paraId="3D2B8D6D"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4ADD7014" w14:textId="2C21952B" w:rsidR="00F30C47" w:rsidRDefault="00F30C47" w:rsidP="00F30C47">
            <w:pPr>
              <w:keepNext/>
              <w:keepLines/>
              <w:rPr>
                <w:b/>
                <w:noProof/>
              </w:rPr>
            </w:pPr>
            <w:r>
              <w:rPr>
                <w:b/>
                <w:noProof/>
              </w:rPr>
              <w:t>styleSheets</w:t>
            </w:r>
          </w:p>
          <w:p w14:paraId="72A1526E"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646DA9" w14:textId="77777777" w:rsidR="00F30C47" w:rsidRDefault="00F30C47" w:rsidP="00F30C47">
            <w:pPr>
              <w:keepNext/>
              <w:keepLines/>
              <w:jc w:val="center"/>
              <w:rPr>
                <w:noProof/>
              </w:rPr>
            </w:pPr>
            <w:r>
              <w:rPr>
                <w:noProof/>
              </w:rPr>
              <w:t>List</w:t>
            </w:r>
          </w:p>
          <w:p w14:paraId="31E44258" w14:textId="3E3171C6" w:rsidR="00F30C47" w:rsidRDefault="00F30C47" w:rsidP="00F30C4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CD1F187" w14:textId="67907760" w:rsidR="00F30C47" w:rsidRDefault="00FB612F" w:rsidP="00F30C47">
            <w:pPr>
              <w:keepNext/>
              <w:keepLines/>
              <w:rPr>
                <w:noProof/>
              </w:rPr>
            </w:pPr>
            <w:r>
              <w:rPr>
                <w:noProof/>
              </w:rPr>
              <w:t>A l</w:t>
            </w:r>
            <w:r w:rsidR="00F30C47">
              <w:rPr>
                <w:noProof/>
              </w:rPr>
              <w:t xml:space="preserve">ist of style sheet refererences to be applied to </w:t>
            </w:r>
            <w:r>
              <w:rPr>
                <w:noProof/>
              </w:rPr>
              <w:t xml:space="preserve">the </w:t>
            </w:r>
            <w:r w:rsidR="00F30C47">
              <w:rPr>
                <w:noProof/>
              </w:rPr>
              <w:t>printed output.</w:t>
            </w:r>
          </w:p>
        </w:tc>
      </w:tr>
      <w:tr w:rsidR="00F30C47" w:rsidRPr="00D86C63" w14:paraId="7402C7A4" w14:textId="77777777" w:rsidTr="00F30C47">
        <w:tc>
          <w:tcPr>
            <w:cnfStyle w:val="001000000000" w:firstRow="0" w:lastRow="0" w:firstColumn="1" w:lastColumn="0" w:oddVBand="0" w:evenVBand="0" w:oddHBand="0" w:evenHBand="0" w:firstRowFirstColumn="0" w:firstRowLastColumn="0" w:lastRowFirstColumn="0" w:lastRowLastColumn="0"/>
            <w:tcW w:w="2358" w:type="dxa"/>
          </w:tcPr>
          <w:p w14:paraId="50F3D933" w14:textId="6349C482" w:rsidR="00F30C47" w:rsidRDefault="00675519" w:rsidP="00F30C47">
            <w:pPr>
              <w:keepNext/>
              <w:keepLines/>
              <w:rPr>
                <w:b/>
                <w:noProof/>
              </w:rPr>
            </w:pPr>
            <w:r>
              <w:rPr>
                <w:b/>
                <w:noProof/>
              </w:rPr>
              <w:t>p</w:t>
            </w:r>
            <w:r w:rsidR="00F30C47">
              <w:rPr>
                <w:b/>
                <w:noProof/>
              </w:rPr>
              <w:t>review</w:t>
            </w:r>
          </w:p>
          <w:p w14:paraId="35E05192" w14:textId="77777777" w:rsidR="00F30C47" w:rsidRDefault="00F30C47" w:rsidP="00F30C4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A611EC" w14:textId="263D3242" w:rsidR="00F30C47" w:rsidRDefault="00F30C47" w:rsidP="00F30C4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30A7A4D" w14:textId="692ED419" w:rsidR="00F30C47" w:rsidRDefault="00F30C47" w:rsidP="00F30C47">
            <w:pPr>
              <w:keepNext/>
              <w:keepLines/>
              <w:rPr>
                <w:noProof/>
              </w:rPr>
            </w:pPr>
            <w:r>
              <w:rPr>
                <w:noProof/>
              </w:rPr>
              <w:t>If true, open in preview mode.  If false, submit directly for printing.</w:t>
            </w:r>
          </w:p>
        </w:tc>
      </w:tr>
    </w:tbl>
    <w:p w14:paraId="04A43BF5" w14:textId="2DB9DE7F" w:rsidR="00F30C47" w:rsidRDefault="00F30C47" w:rsidP="00253DDA">
      <w:r>
        <w:t>Prints portions of the DOM to the client</w:t>
      </w:r>
      <w:r w:rsidR="005D7016">
        <w:t xml:space="preserve"> via the browser’s native printing capability</w:t>
      </w:r>
      <w:r>
        <w:t>.</w:t>
      </w:r>
      <w:r w:rsidR="00675519">
        <w:t xml:space="preserve">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675519" w:rsidRPr="009C74A7" w14:paraId="10B66D35"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DE80E6" w14:textId="77777777" w:rsidR="00675519" w:rsidRPr="009C74A7" w:rsidRDefault="00675519"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303B7FF" w14:textId="77777777" w:rsidR="00675519" w:rsidRPr="009C74A7" w:rsidRDefault="00675519"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675519" w:rsidRPr="00D86C63" w14:paraId="5DE66239"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84D3D" w14:textId="77777777" w:rsidR="00675519" w:rsidRPr="00D86C63" w:rsidRDefault="00675519"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805D6" w14:textId="77777777" w:rsidR="00675519" w:rsidRPr="00D86C63" w:rsidRDefault="00675519"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4B311" w14:textId="77777777" w:rsidR="00675519" w:rsidRPr="00D86C63" w:rsidRDefault="00675519" w:rsidP="00F0141D">
            <w:pPr>
              <w:keepNext/>
              <w:keepLines/>
              <w:rPr>
                <w:noProof/>
              </w:rPr>
            </w:pPr>
            <w:r w:rsidRPr="00D86C63">
              <w:rPr>
                <w:noProof/>
              </w:rPr>
              <w:t>Description</w:t>
            </w:r>
          </w:p>
        </w:tc>
      </w:tr>
      <w:tr w:rsidR="00675519" w:rsidRPr="00D86C63" w14:paraId="274ED765"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A5316BF" w14:textId="56B9DC09" w:rsidR="00675519" w:rsidRDefault="00675519" w:rsidP="00F0141D">
            <w:pPr>
              <w:keepNext/>
              <w:keepLines/>
              <w:rPr>
                <w:b/>
                <w:noProof/>
              </w:rPr>
            </w:pPr>
            <w:r>
              <w:rPr>
                <w:b/>
                <w:noProof/>
              </w:rPr>
              <w:t>selector</w:t>
            </w:r>
          </w:p>
          <w:p w14:paraId="109C88C3"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56C5D4" w14:textId="3A6CB264"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6F02F2E" w14:textId="2C408D5F" w:rsidR="00675519" w:rsidRDefault="00FB612F" w:rsidP="00F0141D">
            <w:pPr>
              <w:keepNext/>
              <w:keepLines/>
              <w:rPr>
                <w:noProof/>
              </w:rPr>
            </w:pPr>
            <w:r>
              <w:rPr>
                <w:noProof/>
              </w:rPr>
              <w:t xml:space="preserve">A </w:t>
            </w:r>
            <w:r w:rsidR="00675519">
              <w:rPr>
                <w:noProof/>
              </w:rPr>
              <w:t>DOM selector whose content will be printed.</w:t>
            </w:r>
          </w:p>
        </w:tc>
      </w:tr>
      <w:tr w:rsidR="00675519" w:rsidRPr="00D86C63" w14:paraId="475BB211"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16AA15CF" w14:textId="7CEED4CF" w:rsidR="00675519" w:rsidRDefault="00675519" w:rsidP="00F0141D">
            <w:pPr>
              <w:keepNext/>
              <w:keepLines/>
              <w:rPr>
                <w:b/>
                <w:noProof/>
              </w:rPr>
            </w:pPr>
            <w:r>
              <w:rPr>
                <w:b/>
                <w:noProof/>
              </w:rPr>
              <w:t>styleSheet</w:t>
            </w:r>
          </w:p>
          <w:p w14:paraId="1613710E"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1EBC98" w14:textId="0406142A" w:rsidR="00675519" w:rsidRDefault="00675519"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D35E33E" w14:textId="57E355C1" w:rsidR="00675519" w:rsidRDefault="00FB612F" w:rsidP="00FB612F">
            <w:pPr>
              <w:keepNext/>
              <w:keepLines/>
              <w:rPr>
                <w:noProof/>
              </w:rPr>
            </w:pPr>
            <w:r>
              <w:rPr>
                <w:noProof/>
              </w:rPr>
              <w:t>The url</w:t>
            </w:r>
            <w:r w:rsidR="00675519">
              <w:rPr>
                <w:noProof/>
              </w:rPr>
              <w:t xml:space="preserve"> of </w:t>
            </w:r>
            <w:r>
              <w:rPr>
                <w:noProof/>
              </w:rPr>
              <w:t xml:space="preserve">a </w:t>
            </w:r>
            <w:r w:rsidR="00675519">
              <w:rPr>
                <w:noProof/>
              </w:rPr>
              <w:t>style sheet to be applied to printed output.  May be null.</w:t>
            </w:r>
          </w:p>
        </w:tc>
      </w:tr>
      <w:tr w:rsidR="00675519" w:rsidRPr="00D86C63" w14:paraId="27C3F57E"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3CB096C" w14:textId="6D9D0E36" w:rsidR="00675519" w:rsidRDefault="00675519" w:rsidP="00F0141D">
            <w:pPr>
              <w:keepNext/>
              <w:keepLines/>
              <w:rPr>
                <w:b/>
                <w:noProof/>
              </w:rPr>
            </w:pPr>
            <w:r>
              <w:rPr>
                <w:b/>
                <w:noProof/>
              </w:rPr>
              <w:t>preview</w:t>
            </w:r>
          </w:p>
          <w:p w14:paraId="3F354682" w14:textId="77777777" w:rsidR="00675519" w:rsidRDefault="00675519"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DEADA2" w14:textId="77777777" w:rsidR="00675519" w:rsidRDefault="00675519" w:rsidP="00F0141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EB819D5" w14:textId="77777777" w:rsidR="00675519" w:rsidRDefault="00675519" w:rsidP="00F0141D">
            <w:pPr>
              <w:keepNext/>
              <w:keepLines/>
              <w:rPr>
                <w:noProof/>
              </w:rPr>
            </w:pPr>
            <w:r>
              <w:rPr>
                <w:noProof/>
              </w:rPr>
              <w:t>If true, open in preview mode.  If false, submit directly for printing.</w:t>
            </w:r>
          </w:p>
        </w:tc>
      </w:tr>
    </w:tbl>
    <w:p w14:paraId="285D5DA6" w14:textId="3CFC566B" w:rsidR="00675519" w:rsidRDefault="00675519" w:rsidP="00253DDA">
      <w:r>
        <w:t>Prints a portion of the DOM to the client</w:t>
      </w:r>
      <w:r w:rsidR="005D7016">
        <w:t xml:space="preserve"> via the browser’s native printing capability</w:t>
      </w:r>
      <w:r>
        <w:t>.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1A3DAF82"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0A1F077" w14:textId="5A6FA14F"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removeEventListeners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2B52F"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45B18711"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82CE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3C51D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BAC65" w14:textId="77777777" w:rsidR="00F0141D" w:rsidRPr="00D86C63" w:rsidRDefault="00F0141D" w:rsidP="00F0141D">
            <w:pPr>
              <w:keepNext/>
              <w:keepLines/>
              <w:rPr>
                <w:noProof/>
              </w:rPr>
            </w:pPr>
            <w:r w:rsidRPr="00D86C63">
              <w:rPr>
                <w:noProof/>
              </w:rPr>
              <w:t>Description</w:t>
            </w:r>
          </w:p>
        </w:tc>
      </w:tr>
      <w:tr w:rsidR="00F0141D" w:rsidRPr="00D86C63" w14:paraId="7077EB7D"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69771FD" w14:textId="2A9BB7B3" w:rsidR="00F0141D" w:rsidRDefault="00F0141D" w:rsidP="00F0141D">
            <w:pPr>
              <w:keepNext/>
              <w:keepLines/>
              <w:rPr>
                <w:b/>
                <w:noProof/>
              </w:rPr>
            </w:pPr>
            <w:r>
              <w:rPr>
                <w:b/>
                <w:noProof/>
              </w:rPr>
              <w:t>component</w:t>
            </w:r>
          </w:p>
          <w:p w14:paraId="3AFCD67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99A351" w14:textId="4C8C2334"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91B1EC4" w14:textId="5F1887CC" w:rsidR="00F0141D" w:rsidRDefault="005D7016" w:rsidP="00F0141D">
            <w:pPr>
              <w:keepNext/>
              <w:keepLines/>
              <w:rPr>
                <w:noProof/>
              </w:rPr>
            </w:pPr>
            <w:r>
              <w:rPr>
                <w:noProof/>
              </w:rPr>
              <w:t>The c</w:t>
            </w:r>
            <w:r w:rsidR="00F0141D">
              <w:rPr>
                <w:noProof/>
              </w:rPr>
              <w:t>omponent whose event listeners are to be removed.</w:t>
            </w:r>
          </w:p>
        </w:tc>
      </w:tr>
      <w:tr w:rsidR="00F0141D" w:rsidRPr="00D86C63" w14:paraId="6AFB44CA"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39213A5" w14:textId="292A6C0B" w:rsidR="00F0141D" w:rsidRDefault="00F0141D" w:rsidP="00F0141D">
            <w:pPr>
              <w:keepNext/>
              <w:keepLines/>
              <w:rPr>
                <w:b/>
                <w:noProof/>
              </w:rPr>
            </w:pPr>
            <w:r>
              <w:rPr>
                <w:b/>
                <w:noProof/>
              </w:rPr>
              <w:t>eventName</w:t>
            </w:r>
          </w:p>
          <w:p w14:paraId="560876E2"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0D1997" w14:textId="4AD511C4" w:rsidR="00F0141D" w:rsidRDefault="00F0141D" w:rsidP="00F0141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9B96F7" w14:textId="6561B80A" w:rsidR="00F0141D" w:rsidRDefault="005D7016" w:rsidP="00F0141D">
            <w:pPr>
              <w:keepNext/>
              <w:keepLines/>
              <w:rPr>
                <w:noProof/>
              </w:rPr>
            </w:pPr>
            <w:r>
              <w:rPr>
                <w:noProof/>
              </w:rPr>
              <w:t>The n</w:t>
            </w:r>
            <w:r w:rsidR="00F0141D">
              <w:rPr>
                <w:noProof/>
              </w:rPr>
              <w:t>ame of the event whose listeners are to be removed.</w:t>
            </w:r>
          </w:p>
        </w:tc>
      </w:tr>
      <w:tr w:rsidR="00F0141D" w:rsidRPr="00D86C63" w14:paraId="5BB4200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48AE907" w14:textId="18459D8B" w:rsidR="00F0141D" w:rsidRDefault="00F0141D" w:rsidP="00F0141D">
            <w:pPr>
              <w:keepNext/>
              <w:keepLines/>
              <w:rPr>
                <w:b/>
                <w:noProof/>
              </w:rPr>
            </w:pPr>
            <w:r>
              <w:rPr>
                <w:b/>
                <w:noProof/>
              </w:rPr>
              <w:t>elClass</w:t>
            </w:r>
          </w:p>
          <w:p w14:paraId="201A7DE6" w14:textId="53C3EC0D" w:rsidR="00F0141D" w:rsidRPr="00FF034C" w:rsidRDefault="00F0141D" w:rsidP="00F0141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5C978E" w14:textId="12BEFB19" w:rsidR="00F0141D" w:rsidRDefault="005D7016" w:rsidP="00F0141D">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022EE281" w14:textId="21E036B5" w:rsidR="00F0141D" w:rsidRDefault="00F0141D" w:rsidP="00F0141D">
            <w:pPr>
              <w:keepNext/>
              <w:keepLines/>
              <w:rPr>
                <w:noProof/>
              </w:rPr>
            </w:pPr>
            <w:r>
              <w:rPr>
                <w:noProof/>
              </w:rPr>
              <w:t>If specified, only event listeners of this type will be removed.</w:t>
            </w:r>
          </w:p>
        </w:tc>
      </w:tr>
    </w:tbl>
    <w:p w14:paraId="283D194A" w14:textId="5087CAE9" w:rsidR="00F0141D" w:rsidRDefault="00F0141D" w:rsidP="00F0141D">
      <w:r>
        <w:t>Removes event listeners from a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3CC77A1C"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4802AAF" w14:textId="076E75E6"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removeMask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F22D7A"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76919327"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46760"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1EBA98"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E94891" w14:textId="77777777" w:rsidR="00F0141D" w:rsidRPr="00D86C63" w:rsidRDefault="00F0141D" w:rsidP="00F0141D">
            <w:pPr>
              <w:keepNext/>
              <w:keepLines/>
              <w:rPr>
                <w:noProof/>
              </w:rPr>
            </w:pPr>
            <w:r w:rsidRPr="00D86C63">
              <w:rPr>
                <w:noProof/>
              </w:rPr>
              <w:t>Description</w:t>
            </w:r>
          </w:p>
        </w:tc>
      </w:tr>
      <w:tr w:rsidR="00F0141D" w:rsidRPr="00D86C63" w14:paraId="4EE0BE44"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49C72D03" w14:textId="274350E0" w:rsidR="00F0141D" w:rsidRDefault="00F0141D" w:rsidP="00F0141D">
            <w:pPr>
              <w:keepNext/>
              <w:keepLines/>
              <w:rPr>
                <w:b/>
                <w:noProof/>
              </w:rPr>
            </w:pPr>
            <w:r>
              <w:rPr>
                <w:b/>
                <w:noProof/>
              </w:rPr>
              <w:t>component</w:t>
            </w:r>
          </w:p>
          <w:p w14:paraId="7916B104"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464C2B5" w14:textId="12005E36"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88E8713" w14:textId="1BCF9E55" w:rsidR="00F0141D" w:rsidRDefault="005D7016" w:rsidP="00F0141D">
            <w:pPr>
              <w:keepNext/>
              <w:keepLines/>
              <w:rPr>
                <w:noProof/>
              </w:rPr>
            </w:pPr>
            <w:r>
              <w:rPr>
                <w:noProof/>
              </w:rPr>
              <w:t xml:space="preserve">The component </w:t>
            </w:r>
            <w:r w:rsidR="00F0141D">
              <w:rPr>
                <w:noProof/>
              </w:rPr>
              <w:t>whose mask is to be removed.</w:t>
            </w:r>
          </w:p>
        </w:tc>
      </w:tr>
    </w:tbl>
    <w:p w14:paraId="2558C5C2" w14:textId="5315E2A2" w:rsidR="00F0141D" w:rsidRDefault="00F0141D" w:rsidP="00F0141D">
      <w:r>
        <w:t xml:space="preserve">Removes a mask from the specified component.  See also </w:t>
      </w:r>
      <w:r w:rsidRPr="00F0141D">
        <w:rPr>
          <w:rStyle w:val="Code"/>
        </w:rPr>
        <w:t>addMask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6C8154F1"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6FE147" w14:textId="34FB2A43"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removeWatermark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22220E"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B77E58F"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483EF"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662E56"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0C49CB" w14:textId="77777777" w:rsidR="00F0141D" w:rsidRPr="00D86C63" w:rsidRDefault="00F0141D" w:rsidP="00F0141D">
            <w:pPr>
              <w:keepNext/>
              <w:keepLines/>
              <w:rPr>
                <w:noProof/>
              </w:rPr>
            </w:pPr>
            <w:r w:rsidRPr="00D86C63">
              <w:rPr>
                <w:noProof/>
              </w:rPr>
              <w:t>Description</w:t>
            </w:r>
          </w:p>
        </w:tc>
      </w:tr>
      <w:tr w:rsidR="00F0141D" w:rsidRPr="00D86C63" w14:paraId="7F3D387C"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01AE7F9C" w14:textId="77777777" w:rsidR="00F0141D" w:rsidRDefault="00F0141D" w:rsidP="00F0141D">
            <w:pPr>
              <w:keepNext/>
              <w:keepLines/>
              <w:rPr>
                <w:b/>
                <w:noProof/>
              </w:rPr>
            </w:pPr>
            <w:r>
              <w:rPr>
                <w:b/>
                <w:noProof/>
              </w:rPr>
              <w:t>component</w:t>
            </w:r>
          </w:p>
          <w:p w14:paraId="1E62434A"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BC2987"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920100" w14:textId="39E34FC2" w:rsidR="00F0141D" w:rsidRDefault="005D7016" w:rsidP="00F0141D">
            <w:pPr>
              <w:keepNext/>
              <w:keepLines/>
              <w:rPr>
                <w:noProof/>
              </w:rPr>
            </w:pPr>
            <w:r>
              <w:rPr>
                <w:noProof/>
              </w:rPr>
              <w:t xml:space="preserve">The component </w:t>
            </w:r>
            <w:r w:rsidR="00F0141D">
              <w:rPr>
                <w:noProof/>
              </w:rPr>
              <w:t>whose watermark is to be removed.</w:t>
            </w:r>
          </w:p>
        </w:tc>
      </w:tr>
    </w:tbl>
    <w:p w14:paraId="5F1D430B" w14:textId="70DE457A" w:rsidR="00F0141D" w:rsidRDefault="00F0141D" w:rsidP="00253DDA">
      <w:r>
        <w:t xml:space="preserve">Removes a watermark </w:t>
      </w:r>
      <w:r w:rsidR="005D7016">
        <w:t xml:space="preserve">(a.k.a., placeholder) </w:t>
      </w:r>
      <w:r>
        <w:t xml:space="preserve">from the specified component.  See also </w:t>
      </w:r>
      <w:r w:rsidRPr="00F0141D">
        <w:rPr>
          <w:rStyle w:val="Code"/>
        </w:rPr>
        <w:t>addWatermark</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5FBB5C74"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257887" w14:textId="54CD2D6D"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suppressContextMenu</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78DA338" w14:textId="15998992"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4E8F434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D6C86D"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C1DC"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C0DA9B" w14:textId="77777777" w:rsidR="00E353B6" w:rsidRPr="00D86C63" w:rsidRDefault="00E353B6" w:rsidP="00E353B6">
            <w:pPr>
              <w:keepNext/>
              <w:keepLines/>
              <w:rPr>
                <w:noProof/>
              </w:rPr>
            </w:pPr>
            <w:r w:rsidRPr="00D86C63">
              <w:rPr>
                <w:noProof/>
              </w:rPr>
              <w:t>Description</w:t>
            </w:r>
          </w:p>
        </w:tc>
      </w:tr>
      <w:tr w:rsidR="00253DDA" w:rsidRPr="00D86C63" w14:paraId="75CB4F2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92ED45" w14:textId="5B085EE7" w:rsidR="00253DDA" w:rsidRDefault="00CA557E" w:rsidP="00253DDA">
            <w:pPr>
              <w:keepNext/>
              <w:keepLines/>
              <w:rPr>
                <w:b/>
                <w:noProof/>
              </w:rPr>
            </w:pPr>
            <w:r>
              <w:rPr>
                <w:b/>
                <w:noProof/>
              </w:rPr>
              <w:t>component</w:t>
            </w:r>
          </w:p>
          <w:p w14:paraId="04A544BD"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4AC3E0" w14:textId="5B0823F1" w:rsidR="00253DDA" w:rsidRDefault="00CA557E" w:rsidP="00253DDA">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76495192" w14:textId="6696B63F" w:rsidR="00253DDA" w:rsidRDefault="00253DDA" w:rsidP="005D7016">
            <w:pPr>
              <w:keepNext/>
              <w:keepLines/>
              <w:rPr>
                <w:noProof/>
              </w:rPr>
            </w:pPr>
            <w:r>
              <w:rPr>
                <w:noProof/>
              </w:rPr>
              <w:t xml:space="preserve">The </w:t>
            </w:r>
            <w:r w:rsidR="005D7016">
              <w:rPr>
                <w:noProof/>
              </w:rPr>
              <w:t>component</w:t>
            </w:r>
            <w:r w:rsidR="00CA557E">
              <w:rPr>
                <w:noProof/>
              </w:rPr>
              <w:t xml:space="preserve"> whose context menu is to be suppressed</w:t>
            </w:r>
            <w:r>
              <w:rPr>
                <w:noProof/>
              </w:rPr>
              <w:t>.</w:t>
            </w:r>
          </w:p>
        </w:tc>
      </w:tr>
      <w:tr w:rsidR="00CA557E" w:rsidRPr="00D86C63" w14:paraId="44C42A8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DE7D296" w14:textId="31867F89" w:rsidR="00CA557E" w:rsidRDefault="00CA557E" w:rsidP="00253DDA">
            <w:pPr>
              <w:keepNext/>
              <w:keepLines/>
              <w:rPr>
                <w:b/>
                <w:noProof/>
              </w:rPr>
            </w:pPr>
            <w:r>
              <w:rPr>
                <w:b/>
                <w:noProof/>
              </w:rPr>
              <w:t>noReplace</w:t>
            </w:r>
          </w:p>
          <w:p w14:paraId="054405A0" w14:textId="0FD789B5" w:rsidR="00CA557E" w:rsidRPr="00FF034C" w:rsidRDefault="00CA557E" w:rsidP="00253DDA">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D986DAB" w14:textId="4E733204" w:rsidR="00CA557E" w:rsidRDefault="00D00D83" w:rsidP="00253DDA">
            <w:pPr>
              <w:keepNext/>
              <w:keepLines/>
              <w:jc w:val="center"/>
              <w:rPr>
                <w:noProof/>
              </w:rPr>
            </w:pPr>
            <w:r>
              <w:rPr>
                <w:noProof/>
              </w:rPr>
              <w:t>b</w:t>
            </w:r>
            <w:r w:rsidR="00CA557E">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BB408D7" w14:textId="2A0AF7ED" w:rsidR="00CA557E" w:rsidRDefault="00CA557E" w:rsidP="00CA557E">
            <w:pPr>
              <w:keepNext/>
              <w:keepLines/>
              <w:rPr>
                <w:noProof/>
              </w:rPr>
            </w:pPr>
            <w:r>
              <w:rPr>
                <w:noProof/>
              </w:rPr>
              <w:t>If true and a context menu exists for the specified component, do not replace it.  If false (the default), an existing context menu is replaced.</w:t>
            </w:r>
          </w:p>
        </w:tc>
      </w:tr>
    </w:tbl>
    <w:p w14:paraId="7E79084C" w14:textId="6936BF96" w:rsidR="00253DDA" w:rsidRDefault="00CA557E" w:rsidP="00CA557E">
      <w:r>
        <w:t xml:space="preserve">Provides a means to suppress the display of the default browser context menu </w:t>
      </w:r>
      <w:r w:rsidR="00205A27">
        <w:t xml:space="preserve">elicited </w:t>
      </w:r>
      <w:r w:rsidR="005D7016">
        <w:t xml:space="preserve">when right-clicking on an HTML </w:t>
      </w:r>
      <w:r>
        <w:t xml:space="preserve">element that has not specified its own context menu.  It sets the </w:t>
      </w:r>
      <w:r w:rsidR="005D7016">
        <w:t>component’s</w:t>
      </w:r>
      <w:r>
        <w:t xml:space="preserve"> context </w:t>
      </w:r>
      <w:r w:rsidR="005D7016">
        <w:t xml:space="preserve">property </w:t>
      </w:r>
      <w:r>
        <w:t>to a dummy popup component with no children and styled to be invisible.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F0141D" w:rsidRPr="009C74A7" w14:paraId="4FC72C4B" w14:textId="77777777" w:rsidTr="00F014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F25631" w14:textId="71FB2312" w:rsidR="00F0141D" w:rsidRPr="009C74A7" w:rsidRDefault="00F0141D" w:rsidP="00F014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swapChildren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6E16407" w14:textId="77777777" w:rsidR="00F0141D" w:rsidRPr="009C74A7" w:rsidRDefault="00F0141D" w:rsidP="00F014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F0141D" w:rsidRPr="00D86C63" w14:paraId="399A3D56" w14:textId="77777777" w:rsidTr="00F0141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B2B97" w14:textId="77777777" w:rsidR="00F0141D" w:rsidRPr="00D86C63" w:rsidRDefault="00F0141D" w:rsidP="00F0141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3FA61" w14:textId="77777777" w:rsidR="00F0141D" w:rsidRPr="00D86C63" w:rsidRDefault="00F0141D" w:rsidP="00F0141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90965" w14:textId="77777777" w:rsidR="00F0141D" w:rsidRPr="00D86C63" w:rsidRDefault="00F0141D" w:rsidP="00F0141D">
            <w:pPr>
              <w:keepNext/>
              <w:keepLines/>
              <w:rPr>
                <w:noProof/>
              </w:rPr>
            </w:pPr>
            <w:r w:rsidRPr="00D86C63">
              <w:rPr>
                <w:noProof/>
              </w:rPr>
              <w:t>Description</w:t>
            </w:r>
          </w:p>
        </w:tc>
      </w:tr>
      <w:tr w:rsidR="00F0141D" w:rsidRPr="00D86C63" w14:paraId="5D487578"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288DD59D" w14:textId="77777777" w:rsidR="00F0141D" w:rsidRDefault="00F0141D" w:rsidP="00F0141D">
            <w:pPr>
              <w:keepNext/>
              <w:keepLines/>
              <w:rPr>
                <w:b/>
                <w:noProof/>
              </w:rPr>
            </w:pPr>
            <w:r>
              <w:rPr>
                <w:b/>
                <w:noProof/>
              </w:rPr>
              <w:t>child1</w:t>
            </w:r>
          </w:p>
          <w:p w14:paraId="64489E95"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0F89CF5"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CAA533E" w14:textId="77777777" w:rsidR="00F0141D" w:rsidRDefault="00F0141D" w:rsidP="00F0141D">
            <w:pPr>
              <w:keepNext/>
              <w:keepLines/>
              <w:rPr>
                <w:noProof/>
              </w:rPr>
            </w:pPr>
            <w:r>
              <w:rPr>
                <w:noProof/>
              </w:rPr>
              <w:t>First child to be swapped.</w:t>
            </w:r>
          </w:p>
        </w:tc>
      </w:tr>
      <w:tr w:rsidR="00F0141D" w:rsidRPr="00D86C63" w14:paraId="23A2470B" w14:textId="77777777" w:rsidTr="00F0141D">
        <w:tc>
          <w:tcPr>
            <w:cnfStyle w:val="001000000000" w:firstRow="0" w:lastRow="0" w:firstColumn="1" w:lastColumn="0" w:oddVBand="0" w:evenVBand="0" w:oddHBand="0" w:evenHBand="0" w:firstRowFirstColumn="0" w:firstRowLastColumn="0" w:lastRowFirstColumn="0" w:lastRowLastColumn="0"/>
            <w:tcW w:w="2358" w:type="dxa"/>
          </w:tcPr>
          <w:p w14:paraId="6D2FD751" w14:textId="1535B852" w:rsidR="00F0141D" w:rsidRDefault="00F0141D" w:rsidP="00F0141D">
            <w:pPr>
              <w:keepNext/>
              <w:keepLines/>
              <w:rPr>
                <w:b/>
                <w:noProof/>
              </w:rPr>
            </w:pPr>
            <w:r>
              <w:rPr>
                <w:b/>
                <w:noProof/>
              </w:rPr>
              <w:t>child2</w:t>
            </w:r>
          </w:p>
          <w:p w14:paraId="5F643EC7" w14:textId="77777777" w:rsidR="00F0141D" w:rsidRDefault="00F0141D" w:rsidP="00F0141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C937FA" w14:textId="77777777" w:rsidR="00F0141D" w:rsidRDefault="00F0141D" w:rsidP="00F0141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549EF" w14:textId="2A102FFD" w:rsidR="00F0141D" w:rsidRDefault="00CC2BA0" w:rsidP="00F0141D">
            <w:pPr>
              <w:keepNext/>
              <w:keepLines/>
              <w:rPr>
                <w:noProof/>
              </w:rPr>
            </w:pPr>
            <w:r>
              <w:rPr>
                <w:noProof/>
              </w:rPr>
              <w:t>Second</w:t>
            </w:r>
            <w:r w:rsidR="00F0141D">
              <w:rPr>
                <w:noProof/>
              </w:rPr>
              <w:t xml:space="preserve"> child to be swapped.</w:t>
            </w:r>
          </w:p>
        </w:tc>
      </w:tr>
    </w:tbl>
    <w:p w14:paraId="4B8A6931" w14:textId="0C879CDF" w:rsidR="00F0141D" w:rsidRDefault="00CC2BA0" w:rsidP="00CA557E">
      <w:r>
        <w:t>Swaps positions of two child components.  Both components must have the same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6CB9C3E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9EE4543" w14:textId="3B36C03E" w:rsidR="00CC2BA0" w:rsidRPr="009C74A7" w:rsidRDefault="00CC2BA0" w:rsidP="00CC2B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updateSclass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4E412FF"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4CFA273F"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DA47A"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BA647"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E6AFFC" w14:textId="77777777" w:rsidR="00CC2BA0" w:rsidRPr="00D86C63" w:rsidRDefault="00CC2BA0" w:rsidP="00CC2BA0">
            <w:pPr>
              <w:keepNext/>
              <w:keepLines/>
              <w:rPr>
                <w:noProof/>
              </w:rPr>
            </w:pPr>
            <w:r w:rsidRPr="00D86C63">
              <w:rPr>
                <w:noProof/>
              </w:rPr>
              <w:t>Description</w:t>
            </w:r>
          </w:p>
        </w:tc>
      </w:tr>
      <w:tr w:rsidR="00CC2BA0" w:rsidRPr="00D86C63" w14:paraId="621751D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C0676A" w14:textId="61D0BCC5" w:rsidR="00CC2BA0" w:rsidRDefault="00CC2BA0" w:rsidP="00CC2BA0">
            <w:pPr>
              <w:keepNext/>
              <w:keepLines/>
              <w:rPr>
                <w:b/>
                <w:noProof/>
              </w:rPr>
            </w:pPr>
            <w:r>
              <w:rPr>
                <w:b/>
                <w:noProof/>
              </w:rPr>
              <w:t>component</w:t>
            </w:r>
          </w:p>
          <w:p w14:paraId="774C2AF1"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184CCC"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F4701A7" w14:textId="72FF1BC6" w:rsidR="00CC2BA0" w:rsidRDefault="00CC2BA0" w:rsidP="00CC2BA0">
            <w:pPr>
              <w:keepNext/>
              <w:keepLines/>
              <w:rPr>
                <w:noProof/>
              </w:rPr>
            </w:pPr>
            <w:r>
              <w:rPr>
                <w:noProof/>
              </w:rPr>
              <w:t>Component whose sclass is to be changed.</w:t>
            </w:r>
          </w:p>
        </w:tc>
      </w:tr>
      <w:tr w:rsidR="00CC2BA0" w:rsidRPr="00D86C63" w14:paraId="3FE9E0BD"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33AA7301" w14:textId="12AF379F" w:rsidR="00CC2BA0" w:rsidRDefault="00CC2BA0" w:rsidP="00CC2BA0">
            <w:pPr>
              <w:keepNext/>
              <w:keepLines/>
              <w:rPr>
                <w:b/>
                <w:noProof/>
              </w:rPr>
            </w:pPr>
            <w:r>
              <w:rPr>
                <w:b/>
                <w:noProof/>
              </w:rPr>
              <w:t>className</w:t>
            </w:r>
          </w:p>
          <w:p w14:paraId="2D0AAA0F"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2AB9E0" w14:textId="7691AD4D"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29713C" w14:textId="784451BD" w:rsidR="00CC2BA0" w:rsidRDefault="00CC2BA0" w:rsidP="00CC2BA0">
            <w:pPr>
              <w:keepNext/>
              <w:keepLines/>
              <w:rPr>
                <w:noProof/>
              </w:rPr>
            </w:pPr>
            <w:r>
              <w:rPr>
                <w:noProof/>
              </w:rPr>
              <w:t>The name of the style class.</w:t>
            </w:r>
          </w:p>
        </w:tc>
      </w:tr>
      <w:tr w:rsidR="00CC2BA0" w:rsidRPr="00D86C63" w14:paraId="7DA89910"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4805074E" w14:textId="03F604FF" w:rsidR="00CC2BA0" w:rsidRDefault="00CC2BA0" w:rsidP="00CC2BA0">
            <w:pPr>
              <w:keepNext/>
              <w:keepLines/>
              <w:rPr>
                <w:b/>
                <w:noProof/>
              </w:rPr>
            </w:pPr>
            <w:r>
              <w:rPr>
                <w:b/>
                <w:noProof/>
              </w:rPr>
              <w:t>remove</w:t>
            </w:r>
          </w:p>
          <w:p w14:paraId="3C20E9D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71A91" w14:textId="52413957" w:rsidR="00CC2BA0" w:rsidRDefault="00CC2BA0" w:rsidP="00CC2BA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83217D" w14:textId="25588180" w:rsidR="00CC2BA0" w:rsidRDefault="00CC2BA0" w:rsidP="00CC2BA0">
            <w:pPr>
              <w:keepNext/>
              <w:keepLines/>
              <w:rPr>
                <w:noProof/>
              </w:rPr>
            </w:pPr>
            <w:r>
              <w:rPr>
                <w:noProof/>
              </w:rPr>
              <w:t>If true, the style class is removed.  If false, the style class is appended to the sclass.</w:t>
            </w:r>
          </w:p>
        </w:tc>
      </w:tr>
      <w:tr w:rsidR="00CC2BA0" w:rsidRPr="00D86C63" w14:paraId="3369C4D1"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BB06010" w14:textId="3862335C" w:rsidR="00CC2BA0" w:rsidRDefault="00CC2BA0" w:rsidP="00CC2BA0">
            <w:pPr>
              <w:keepNext/>
              <w:keepLines/>
              <w:rPr>
                <w:b/>
                <w:noProof/>
              </w:rPr>
            </w:pPr>
            <w:r>
              <w:rPr>
                <w:b/>
                <w:noProof/>
              </w:rPr>
              <w:t>&lt;return value&gt;</w:t>
            </w:r>
          </w:p>
          <w:p w14:paraId="122985F6"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E04EBE2" w14:textId="2A59197B" w:rsidR="00CC2BA0" w:rsidRDefault="00CC2BA0" w:rsidP="00CC2B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DA1BCF" w14:textId="37333AFB" w:rsidR="00CC2BA0" w:rsidRDefault="00CC2BA0" w:rsidP="00CC2BA0">
            <w:pPr>
              <w:keepNext/>
              <w:keepLines/>
              <w:rPr>
                <w:noProof/>
              </w:rPr>
            </w:pPr>
            <w:r>
              <w:rPr>
                <w:noProof/>
              </w:rPr>
              <w:t>The original sclass value.</w:t>
            </w:r>
          </w:p>
        </w:tc>
      </w:tr>
    </w:tbl>
    <w:p w14:paraId="4999C0F9" w14:textId="262059D3" w:rsidR="00CC2BA0" w:rsidRDefault="00CC2BA0" w:rsidP="00CA557E">
      <w:r>
        <w:t>Adds or removes a style class</w:t>
      </w:r>
      <w:r w:rsidR="005D7016">
        <w:t xml:space="preserve"> from a component’s </w:t>
      </w:r>
      <w:r w:rsidR="005D7016" w:rsidRPr="005D7016">
        <w:rPr>
          <w:rStyle w:val="Code"/>
        </w:rPr>
        <w:t>sclass</w:t>
      </w:r>
      <w:r w:rsidR="005D7016">
        <w:t xml:space="preserve"> property</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353B6" w:rsidRPr="009C74A7" w14:paraId="3731084D"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65E5B3" w14:textId="5E548E94" w:rsidR="00E353B6" w:rsidRPr="009C74A7" w:rsidRDefault="00E353B6" w:rsidP="00E353B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updateStyle</w:t>
            </w:r>
            <w:r w:rsidR="006C185B">
              <w:rPr>
                <w:rFonts w:asciiTheme="majorHAnsi" w:hAnsiTheme="majorHAnsi"/>
                <w:noProof/>
                <w:color w:val="1F497D" w:themeColor="text2"/>
                <w:sz w:val="24"/>
                <w:szCs w:val="24"/>
              </w:rPr>
              <w:t xml:space="preserve"> </w:t>
            </w:r>
            <w:r w:rsidR="006C185B"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429EB34" w14:textId="20CF9DD1" w:rsidR="00E353B6" w:rsidRPr="009C74A7" w:rsidRDefault="00076A90" w:rsidP="00E353B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353B6">
              <w:rPr>
                <w:rFonts w:asciiTheme="majorHAnsi" w:hAnsiTheme="majorHAnsi"/>
                <w:b w:val="0"/>
                <w:noProof/>
                <w:color w:val="1F497D" w:themeColor="text2"/>
              </w:rPr>
              <w:t>.ui.zk.ZKUtil</w:t>
            </w:r>
          </w:p>
        </w:tc>
      </w:tr>
      <w:tr w:rsidR="00E353B6" w:rsidRPr="00D86C63" w14:paraId="5911A89D"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1846B7" w14:textId="77777777" w:rsidR="00E353B6" w:rsidRPr="00D86C63" w:rsidRDefault="00E353B6" w:rsidP="00E353B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5DC508" w14:textId="77777777" w:rsidR="00E353B6" w:rsidRPr="00D86C63" w:rsidRDefault="00E353B6" w:rsidP="00E353B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5C82C5" w14:textId="77777777" w:rsidR="00E353B6" w:rsidRPr="00D86C63" w:rsidRDefault="00E353B6" w:rsidP="00E353B6">
            <w:pPr>
              <w:keepNext/>
              <w:keepLines/>
              <w:rPr>
                <w:noProof/>
              </w:rPr>
            </w:pPr>
            <w:r w:rsidRPr="00D86C63">
              <w:rPr>
                <w:noProof/>
              </w:rPr>
              <w:t>Description</w:t>
            </w:r>
          </w:p>
        </w:tc>
      </w:tr>
      <w:tr w:rsidR="00253DDA" w:rsidRPr="00D86C63" w14:paraId="202A2E1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2189328" w14:textId="7EA78E37" w:rsidR="00253DDA" w:rsidRDefault="00CA557E" w:rsidP="00253DDA">
            <w:pPr>
              <w:keepNext/>
              <w:keepLines/>
              <w:rPr>
                <w:b/>
                <w:noProof/>
              </w:rPr>
            </w:pPr>
            <w:r>
              <w:rPr>
                <w:b/>
                <w:noProof/>
              </w:rPr>
              <w:t>component</w:t>
            </w:r>
          </w:p>
          <w:p w14:paraId="63D2503A"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5CB417" w14:textId="2EFC9110" w:rsidR="00253DDA" w:rsidRDefault="00CA557E" w:rsidP="00253DD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D7582DC" w14:textId="08139E50" w:rsidR="00253DDA" w:rsidRDefault="00253DDA" w:rsidP="00CA557E">
            <w:pPr>
              <w:keepNext/>
              <w:keepLines/>
              <w:rPr>
                <w:noProof/>
              </w:rPr>
            </w:pPr>
            <w:r>
              <w:rPr>
                <w:noProof/>
              </w:rPr>
              <w:t xml:space="preserve">The </w:t>
            </w:r>
            <w:r w:rsidR="00CA557E">
              <w:rPr>
                <w:noProof/>
              </w:rPr>
              <w:t>component whose style is to be modified</w:t>
            </w:r>
            <w:r>
              <w:rPr>
                <w:noProof/>
              </w:rPr>
              <w:t>.</w:t>
            </w:r>
          </w:p>
        </w:tc>
      </w:tr>
      <w:tr w:rsidR="00CA557E" w:rsidRPr="00D86C63" w14:paraId="4C2DC36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2AE3876" w14:textId="40B8CBE0" w:rsidR="00CA557E" w:rsidRDefault="00CA557E" w:rsidP="00253DDA">
            <w:pPr>
              <w:keepNext/>
              <w:keepLines/>
              <w:rPr>
                <w:b/>
                <w:noProof/>
              </w:rPr>
            </w:pPr>
            <w:r>
              <w:rPr>
                <w:b/>
                <w:noProof/>
              </w:rPr>
              <w:t>styleName</w:t>
            </w:r>
          </w:p>
          <w:p w14:paraId="3AFF3C27"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B37AB5" w14:textId="73AD2692"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76A17" w14:textId="2431A5D4" w:rsidR="00CA557E" w:rsidRDefault="00CA557E" w:rsidP="00253DDA">
            <w:pPr>
              <w:keepNext/>
              <w:keepLines/>
              <w:rPr>
                <w:noProof/>
              </w:rPr>
            </w:pPr>
            <w:r>
              <w:rPr>
                <w:noProof/>
              </w:rPr>
              <w:t>The name of the style to modify.</w:t>
            </w:r>
          </w:p>
        </w:tc>
      </w:tr>
      <w:tr w:rsidR="00CA557E" w:rsidRPr="00D86C63" w14:paraId="0AE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4F44276" w14:textId="19A678E5" w:rsidR="00CA557E" w:rsidRDefault="00CA557E" w:rsidP="00253DDA">
            <w:pPr>
              <w:keepNext/>
              <w:keepLines/>
              <w:rPr>
                <w:b/>
                <w:noProof/>
              </w:rPr>
            </w:pPr>
            <w:r>
              <w:rPr>
                <w:b/>
                <w:noProof/>
              </w:rPr>
              <w:t>styleValue</w:t>
            </w:r>
          </w:p>
          <w:p w14:paraId="1022B4E4" w14:textId="77777777" w:rsidR="00CA557E" w:rsidRDefault="00CA557E"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824095" w14:textId="54ADA221" w:rsidR="00CA557E" w:rsidRDefault="00CA557E"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5F45EFC" w14:textId="672DA87B" w:rsidR="00CA557E" w:rsidRDefault="00CA557E" w:rsidP="00CA557E">
            <w:pPr>
              <w:keepNext/>
              <w:keepLines/>
              <w:rPr>
                <w:noProof/>
              </w:rPr>
            </w:pPr>
            <w:r>
              <w:rPr>
                <w:noProof/>
              </w:rPr>
              <w:t>The new value for the style.  If null or empty, the style is removed if it exists.  Otherwise, if the style does not already exist, it is added with this value.  If the style already exists, its value is replaced.</w:t>
            </w:r>
          </w:p>
        </w:tc>
      </w:tr>
      <w:tr w:rsidR="00253DDA" w:rsidRPr="00D86C63" w14:paraId="140AA2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D368E5C" w14:textId="77777777" w:rsidR="00253DDA" w:rsidRDefault="00253DDA" w:rsidP="00253DDA">
            <w:pPr>
              <w:keepNext/>
              <w:keepLines/>
              <w:rPr>
                <w:b/>
                <w:noProof/>
              </w:rPr>
            </w:pPr>
            <w:r>
              <w:rPr>
                <w:b/>
                <w:noProof/>
              </w:rPr>
              <w:t>&lt;return value&gt;</w:t>
            </w:r>
          </w:p>
          <w:p w14:paraId="010011C7" w14:textId="77777777" w:rsidR="00253DDA" w:rsidRDefault="00253DDA" w:rsidP="00253DD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B6B52A" w14:textId="77777777" w:rsidR="00253DDA" w:rsidRDefault="00253DDA" w:rsidP="00253DD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50FD1A" w14:textId="3EA28CAA" w:rsidR="00253DDA" w:rsidRDefault="00CA557E" w:rsidP="00253DDA">
            <w:pPr>
              <w:keepNext/>
              <w:keepLines/>
              <w:rPr>
                <w:noProof/>
              </w:rPr>
            </w:pPr>
            <w:r w:rsidRPr="00CA557E">
              <w:rPr>
                <w:noProof/>
              </w:rPr>
              <w:t xml:space="preserve">The previous value for the style. </w:t>
            </w:r>
            <w:r>
              <w:rPr>
                <w:noProof/>
              </w:rPr>
              <w:t xml:space="preserve"> </w:t>
            </w:r>
            <w:r w:rsidRPr="00CA557E">
              <w:rPr>
                <w:noProof/>
              </w:rPr>
              <w:t>Returns null if the style did not previously exist.</w:t>
            </w:r>
          </w:p>
        </w:tc>
      </w:tr>
    </w:tbl>
    <w:p w14:paraId="770C5404" w14:textId="77DC44A4" w:rsidR="00253DDA" w:rsidRDefault="00CA557E" w:rsidP="00253DDA">
      <w:r>
        <w:t>Provides a means to selectively add, remove, or modify a component’s style without affecting other existing styles</w:t>
      </w:r>
      <w:r w:rsidR="00253DDA">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C2BA0" w:rsidRPr="009C74A7" w14:paraId="24F8BC39" w14:textId="77777777" w:rsidTr="00CC2B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BCFDAD" w14:textId="5B9C6013" w:rsidR="00CC2BA0" w:rsidRPr="009C74A7" w:rsidRDefault="00CC2BA0" w:rsidP="00CC2B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wireController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5C8F78" w14:textId="77777777" w:rsidR="00CC2BA0" w:rsidRPr="009C74A7" w:rsidRDefault="00CC2BA0" w:rsidP="00CC2B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CC2BA0" w:rsidRPr="00D86C63" w14:paraId="5192874B" w14:textId="77777777" w:rsidTr="00CC2BA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59A814" w14:textId="77777777" w:rsidR="00CC2BA0" w:rsidRPr="00D86C63" w:rsidRDefault="00CC2BA0" w:rsidP="00CC2B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91EB26" w14:textId="77777777" w:rsidR="00CC2BA0" w:rsidRPr="00D86C63" w:rsidRDefault="00CC2BA0" w:rsidP="00CC2B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F6C939" w14:textId="77777777" w:rsidR="00CC2BA0" w:rsidRPr="00D86C63" w:rsidRDefault="00CC2BA0" w:rsidP="00CC2BA0">
            <w:pPr>
              <w:keepNext/>
              <w:keepLines/>
              <w:rPr>
                <w:noProof/>
              </w:rPr>
            </w:pPr>
            <w:r w:rsidRPr="00D86C63">
              <w:rPr>
                <w:noProof/>
              </w:rPr>
              <w:t>Description</w:t>
            </w:r>
          </w:p>
        </w:tc>
      </w:tr>
      <w:tr w:rsidR="00CC2BA0" w:rsidRPr="00D86C63" w14:paraId="53B7F132"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7D5D1E2F" w14:textId="4709DC83" w:rsidR="00CC2BA0" w:rsidRDefault="00CC2BA0" w:rsidP="00CC2BA0">
            <w:pPr>
              <w:keepNext/>
              <w:keepLines/>
              <w:rPr>
                <w:b/>
                <w:noProof/>
              </w:rPr>
            </w:pPr>
            <w:r>
              <w:rPr>
                <w:b/>
                <w:noProof/>
              </w:rPr>
              <w:t>component</w:t>
            </w:r>
          </w:p>
          <w:p w14:paraId="785BFE63" w14:textId="77777777" w:rsidR="00CC2BA0" w:rsidRDefault="00CC2BA0" w:rsidP="00CC2B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3B0BFB" w14:textId="77777777" w:rsidR="00CC2BA0" w:rsidRDefault="00CC2BA0" w:rsidP="00CC2BA0">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00478B4E" w14:textId="03EDD96E" w:rsidR="00CC2BA0" w:rsidRDefault="00CC2BA0" w:rsidP="00CC2BA0">
            <w:pPr>
              <w:keepNext/>
              <w:keepLines/>
              <w:rPr>
                <w:noProof/>
              </w:rPr>
            </w:pPr>
            <w:r>
              <w:rPr>
                <w:noProof/>
              </w:rPr>
              <w:t>The source component</w:t>
            </w:r>
            <w:r w:rsidR="00917043">
              <w:rPr>
                <w:noProof/>
              </w:rPr>
              <w:t>.</w:t>
            </w:r>
          </w:p>
        </w:tc>
      </w:tr>
      <w:tr w:rsidR="00CC2BA0" w:rsidRPr="00D86C63" w14:paraId="28780489" w14:textId="77777777" w:rsidTr="00CC2BA0">
        <w:tc>
          <w:tcPr>
            <w:cnfStyle w:val="001000000000" w:firstRow="0" w:lastRow="0" w:firstColumn="1" w:lastColumn="0" w:oddVBand="0" w:evenVBand="0" w:oddHBand="0" w:evenHBand="0" w:firstRowFirstColumn="0" w:firstRowLastColumn="0" w:lastRowFirstColumn="0" w:lastRowLastColumn="0"/>
            <w:tcW w:w="2358" w:type="dxa"/>
          </w:tcPr>
          <w:p w14:paraId="52ACFE68" w14:textId="5E9D9A41" w:rsidR="00CC2BA0" w:rsidRDefault="00917043" w:rsidP="00CC2BA0">
            <w:pPr>
              <w:keepNext/>
              <w:keepLines/>
              <w:rPr>
                <w:b/>
                <w:noProof/>
              </w:rPr>
            </w:pPr>
            <w:r>
              <w:rPr>
                <w:b/>
                <w:noProof/>
              </w:rPr>
              <w:t>controller</w:t>
            </w:r>
          </w:p>
          <w:p w14:paraId="51A8AB94" w14:textId="6A6C68F9" w:rsidR="00CC2BA0" w:rsidRPr="00FF034C" w:rsidRDefault="00917043" w:rsidP="00CC2B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ECB37C3" w14:textId="5C2EFF22" w:rsidR="00CC2BA0" w:rsidRDefault="00917043" w:rsidP="00CC2BA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5271C5D" w14:textId="5C03F5BE" w:rsidR="00CC2BA0" w:rsidRDefault="00917043" w:rsidP="00CC2BA0">
            <w:pPr>
              <w:keepNext/>
              <w:keepLines/>
              <w:rPr>
                <w:noProof/>
              </w:rPr>
            </w:pPr>
            <w:r>
              <w:rPr>
                <w:noProof/>
              </w:rPr>
              <w:t>The controller to be wired.  If not specified, the source component serves as its own controller.</w:t>
            </w:r>
          </w:p>
        </w:tc>
      </w:tr>
    </w:tbl>
    <w:p w14:paraId="1400EE27" w14:textId="6C49F8C5" w:rsidR="00CC2BA0" w:rsidRDefault="00917043" w:rsidP="00253DDA">
      <w:r>
        <w:t>Wires instance variables and event handlers of a component’s controller.</w:t>
      </w:r>
    </w:p>
    <w:p w14:paraId="4222C985" w14:textId="77777777" w:rsidR="005D7016" w:rsidRDefault="005D7016" w:rsidP="00253DDA"/>
    <w:p w14:paraId="24AFCA3B" w14:textId="354A9022" w:rsidR="000E5C44" w:rsidRDefault="000E5C44" w:rsidP="007423B4">
      <w:pPr>
        <w:pStyle w:val="Heading2"/>
      </w:pPr>
      <w:bookmarkStart w:id="67" w:name="_Toc247858453"/>
      <w:r>
        <w:t>ZK2XML Class</w:t>
      </w:r>
      <w:bookmarkEnd w:id="67"/>
    </w:p>
    <w:p w14:paraId="06EDF59B" w14:textId="433EF9BC" w:rsidR="000E5C44" w:rsidRDefault="009E6888" w:rsidP="000E5C44">
      <w:r>
        <w:t>This static utility class converts a ZK component tree into XML format.  It is essentially the reverse process of converting a zul page into a component tree.  It is presented as a debugging tool that aids in the visualization of an arbitrary component tree.  There are two static methods available: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E6888" w:rsidRPr="009C74A7" w14:paraId="3A4B047C" w14:textId="77777777" w:rsidTr="009E68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44E5BF" w14:textId="7D6E7B78" w:rsidR="009E6888" w:rsidRPr="009C74A7" w:rsidRDefault="00B94CB7" w:rsidP="009E688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toDocument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2EAA61" w14:textId="7EDF2E01" w:rsidR="009E6888" w:rsidRPr="009C74A7" w:rsidRDefault="00076A90" w:rsidP="009E688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9E6888">
              <w:rPr>
                <w:rFonts w:asciiTheme="majorHAnsi" w:hAnsiTheme="majorHAnsi"/>
                <w:b w:val="0"/>
                <w:noProof/>
                <w:color w:val="1F497D" w:themeColor="text2"/>
              </w:rPr>
              <w:t>.ZK2XML</w:t>
            </w:r>
          </w:p>
        </w:tc>
      </w:tr>
      <w:tr w:rsidR="009E6888" w:rsidRPr="00D86C63" w14:paraId="3CD06A41" w14:textId="77777777" w:rsidTr="009E688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7DA31" w14:textId="77777777" w:rsidR="009E6888" w:rsidRPr="00D86C63" w:rsidRDefault="009E6888" w:rsidP="009E688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A7F24" w14:textId="77777777" w:rsidR="009E6888" w:rsidRPr="00D86C63" w:rsidRDefault="009E6888" w:rsidP="009E688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C4CF1" w14:textId="77777777" w:rsidR="009E6888" w:rsidRPr="00D86C63" w:rsidRDefault="009E6888" w:rsidP="009E6888">
            <w:pPr>
              <w:keepNext/>
              <w:keepLines/>
              <w:rPr>
                <w:noProof/>
              </w:rPr>
            </w:pPr>
            <w:r w:rsidRPr="00D86C63">
              <w:rPr>
                <w:noProof/>
              </w:rPr>
              <w:t>Description</w:t>
            </w:r>
          </w:p>
        </w:tc>
      </w:tr>
      <w:tr w:rsidR="009E6888" w:rsidRPr="00D86C63" w14:paraId="255C687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2891C01" w14:textId="42AA3ACF" w:rsidR="009E6888" w:rsidRDefault="00B94DCD" w:rsidP="009E6888">
            <w:pPr>
              <w:keepNext/>
              <w:keepLines/>
              <w:rPr>
                <w:b/>
                <w:noProof/>
              </w:rPr>
            </w:pPr>
            <w:r>
              <w:rPr>
                <w:b/>
                <w:noProof/>
              </w:rPr>
              <w:t>root</w:t>
            </w:r>
          </w:p>
          <w:p w14:paraId="0104046B" w14:textId="77777777" w:rsidR="009E6888" w:rsidRDefault="009E6888"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2A3D3D" w14:textId="171DAC2F" w:rsidR="009E6888" w:rsidRDefault="00B94DCD" w:rsidP="009E688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97C01C2" w14:textId="209280AB" w:rsidR="009E6888" w:rsidRDefault="00361760" w:rsidP="009E6888">
            <w:pPr>
              <w:keepNext/>
              <w:keepLines/>
              <w:rPr>
                <w:noProof/>
              </w:rPr>
            </w:pPr>
            <w:r>
              <w:rPr>
                <w:noProof/>
              </w:rPr>
              <w:t>The root of the component tree.</w:t>
            </w:r>
          </w:p>
        </w:tc>
      </w:tr>
      <w:tr w:rsidR="009E6888" w:rsidRPr="00D86C63" w14:paraId="2B9C2BA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4552F82B" w14:textId="1B077598" w:rsidR="009E6888" w:rsidRDefault="00B94DCD" w:rsidP="009E6888">
            <w:pPr>
              <w:keepNext/>
              <w:keepLines/>
              <w:rPr>
                <w:b/>
                <w:noProof/>
              </w:rPr>
            </w:pPr>
            <w:r>
              <w:rPr>
                <w:b/>
                <w:noProof/>
              </w:rPr>
              <w:t>excludedProperties</w:t>
            </w:r>
          </w:p>
          <w:p w14:paraId="112717DA" w14:textId="0837183F" w:rsidR="00B94DCD" w:rsidRPr="00FF034C" w:rsidRDefault="00B94DCD" w:rsidP="009E6888">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3CABD45" w14:textId="436C2DF9" w:rsidR="009E6888" w:rsidRDefault="00B94DCD" w:rsidP="009E688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CBC6F3" w14:textId="01CEFE2F" w:rsidR="009E6888" w:rsidRDefault="00B94DCD" w:rsidP="00136686">
            <w:pPr>
              <w:keepNext/>
              <w:keepLines/>
              <w:rPr>
                <w:noProof/>
              </w:rPr>
            </w:pPr>
            <w:r>
              <w:rPr>
                <w:noProof/>
              </w:rPr>
              <w:t>An optional list of properties that should be excluded from the output.  These may eith</w:t>
            </w:r>
            <w:r w:rsidR="00205A27">
              <w:rPr>
                <w:noProof/>
              </w:rPr>
              <w:t xml:space="preserve">er be the property name (e.g., </w:t>
            </w:r>
            <w:r w:rsidR="00205A27" w:rsidRPr="00205A27">
              <w:rPr>
                <w:rStyle w:val="Code"/>
              </w:rPr>
              <w:t>uuid</w:t>
            </w:r>
            <w:r>
              <w:rPr>
                <w:noProof/>
              </w:rPr>
              <w:t>) or a property name qualif</w:t>
            </w:r>
            <w:r w:rsidR="00205A27">
              <w:rPr>
                <w:noProof/>
              </w:rPr>
              <w:t xml:space="preserve">ied by a component name (e.g., </w:t>
            </w:r>
            <w:r w:rsidR="00205A27" w:rsidRPr="00205A27">
              <w:rPr>
                <w:rStyle w:val="Code"/>
              </w:rPr>
              <w:t>window.uuid</w:t>
            </w:r>
            <w:r>
              <w:rPr>
                <w:noProof/>
              </w:rPr>
              <w:t>).</w:t>
            </w:r>
            <w:r w:rsidR="005D7016">
              <w:rPr>
                <w:noProof/>
              </w:rPr>
              <w:t xml:space="preserve">  An entry may optionally be followed by </w:t>
            </w:r>
            <w:r w:rsidR="00136686">
              <w:rPr>
                <w:noProof/>
              </w:rPr>
              <w:t>“</w:t>
            </w:r>
            <w:r w:rsidR="00136686" w:rsidRPr="00136686">
              <w:rPr>
                <w:rStyle w:val="Code"/>
              </w:rPr>
              <w:t>=</w:t>
            </w:r>
            <w:r w:rsidR="00136686">
              <w:rPr>
                <w:noProof/>
              </w:rPr>
              <w:t>” and a value to exclude matches with the specified value.</w:t>
            </w:r>
          </w:p>
        </w:tc>
      </w:tr>
      <w:tr w:rsidR="00B94DCD" w:rsidRPr="00D86C63" w14:paraId="01A86FB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5D1C067" w14:textId="4ACF06DC" w:rsidR="00B94DCD" w:rsidRDefault="00B94DCD" w:rsidP="009E6888">
            <w:pPr>
              <w:keepNext/>
              <w:keepLines/>
              <w:rPr>
                <w:b/>
                <w:noProof/>
              </w:rPr>
            </w:pPr>
            <w:r>
              <w:rPr>
                <w:b/>
                <w:noProof/>
              </w:rPr>
              <w:t>&lt;return value&gt;</w:t>
            </w:r>
          </w:p>
          <w:p w14:paraId="2FE63537" w14:textId="77777777" w:rsidR="00B94DCD" w:rsidRDefault="00B94DCD" w:rsidP="009E688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945620" w14:textId="03470A41" w:rsidR="00B94DCD" w:rsidRDefault="00B94DCD" w:rsidP="009E6888">
            <w:pPr>
              <w:keepNext/>
              <w:keepLines/>
              <w:jc w:val="center"/>
              <w:rPr>
                <w:noProof/>
              </w:rPr>
            </w:pPr>
            <w:r>
              <w:rPr>
                <w:noProof/>
              </w:rPr>
              <w:t>Document</w:t>
            </w:r>
          </w:p>
        </w:tc>
        <w:tc>
          <w:tcPr>
            <w:cnfStyle w:val="000001000000" w:firstRow="0" w:lastRow="0" w:firstColumn="0" w:lastColumn="0" w:oddVBand="0" w:evenVBand="1" w:oddHBand="0" w:evenHBand="0" w:firstRowFirstColumn="0" w:firstRowLastColumn="0" w:lastRowFirstColumn="0" w:lastRowLastColumn="0"/>
            <w:tcW w:w="4410" w:type="dxa"/>
          </w:tcPr>
          <w:p w14:paraId="2EB8C69E" w14:textId="57611B68" w:rsidR="00B94DCD" w:rsidRDefault="00B94DCD" w:rsidP="00B94DCD">
            <w:pPr>
              <w:keepNext/>
              <w:keepLines/>
              <w:rPr>
                <w:noProof/>
              </w:rPr>
            </w:pPr>
            <w:r>
              <w:rPr>
                <w:noProof/>
              </w:rPr>
              <w:t>An XML document representing the component tree.</w:t>
            </w:r>
          </w:p>
        </w:tc>
      </w:tr>
    </w:tbl>
    <w:p w14:paraId="17376589" w14:textId="43653CAD" w:rsidR="009E6888" w:rsidRDefault="00B94DCD" w:rsidP="000E5C44">
      <w:r>
        <w:t>Returns an XML document that represents the component tree starting at the specified root.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4E31F371"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A5906E" w14:textId="67B3F297" w:rsidR="00B94DCD" w:rsidRPr="009C74A7" w:rsidRDefault="00B94DCD"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toXML</w:t>
            </w:r>
            <w:r w:rsidR="00B94CB7" w:rsidRPr="0059648D">
              <w:rPr>
                <w:rFonts w:ascii="Chalkboard" w:hAnsi="Chalkboard"/>
                <w:b/>
                <w:noProof/>
                <w:color w:val="C0504D" w:themeColor="accent2"/>
                <w:sz w:val="24"/>
                <w:szCs w:val="24"/>
                <w:vertAlign w:val="superscript"/>
              </w:rPr>
              <w:t xml:space="preserve"> 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A2BCCE" w14:textId="674BFE99"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5D7016">
              <w:rPr>
                <w:rFonts w:asciiTheme="majorHAnsi" w:hAnsiTheme="majorHAnsi"/>
                <w:b w:val="0"/>
                <w:noProof/>
                <w:color w:val="1F497D" w:themeColor="text2"/>
              </w:rPr>
              <w:t>.ui.xml</w:t>
            </w:r>
            <w:r w:rsidR="00B94DCD">
              <w:rPr>
                <w:rFonts w:asciiTheme="majorHAnsi" w:hAnsiTheme="majorHAnsi"/>
                <w:b w:val="0"/>
                <w:noProof/>
                <w:color w:val="1F497D" w:themeColor="text2"/>
              </w:rPr>
              <w:t>.ZK2XML</w:t>
            </w:r>
          </w:p>
        </w:tc>
      </w:tr>
      <w:tr w:rsidR="00B94DCD" w:rsidRPr="00D86C63" w14:paraId="46AD1C0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551043"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DCEDA"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6C6A" w14:textId="77777777" w:rsidR="00B94DCD" w:rsidRPr="00D86C63" w:rsidRDefault="00B94DCD" w:rsidP="00B94DCD">
            <w:pPr>
              <w:keepNext/>
              <w:keepLines/>
              <w:rPr>
                <w:noProof/>
              </w:rPr>
            </w:pPr>
            <w:r w:rsidRPr="00D86C63">
              <w:rPr>
                <w:noProof/>
              </w:rPr>
              <w:t>Description</w:t>
            </w:r>
          </w:p>
        </w:tc>
      </w:tr>
      <w:tr w:rsidR="00B94DCD" w:rsidRPr="00D86C63" w14:paraId="38AF4E0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A188284" w14:textId="77777777" w:rsidR="00B94DCD" w:rsidRDefault="00B94DCD" w:rsidP="00B94DCD">
            <w:pPr>
              <w:keepNext/>
              <w:keepLines/>
              <w:rPr>
                <w:b/>
                <w:noProof/>
              </w:rPr>
            </w:pPr>
            <w:r>
              <w:rPr>
                <w:b/>
                <w:noProof/>
              </w:rPr>
              <w:t>root</w:t>
            </w:r>
          </w:p>
          <w:p w14:paraId="1954039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1A27E5" w14:textId="77777777" w:rsidR="00B94DCD" w:rsidRDefault="00B94DCD" w:rsidP="00B94DC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7961F1" w14:textId="4091D2F4" w:rsidR="00B94DCD" w:rsidRDefault="00361760" w:rsidP="00B94DCD">
            <w:pPr>
              <w:keepNext/>
              <w:keepLines/>
              <w:rPr>
                <w:noProof/>
              </w:rPr>
            </w:pPr>
            <w:r>
              <w:rPr>
                <w:noProof/>
              </w:rPr>
              <w:t>The root of the component tree.</w:t>
            </w:r>
          </w:p>
        </w:tc>
      </w:tr>
      <w:tr w:rsidR="00B94DCD" w:rsidRPr="00D86C63" w14:paraId="3A9E479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50C5C5" w14:textId="77777777" w:rsidR="00B94DCD" w:rsidRDefault="00B94DCD" w:rsidP="00B94DCD">
            <w:pPr>
              <w:keepNext/>
              <w:keepLines/>
              <w:rPr>
                <w:b/>
                <w:noProof/>
              </w:rPr>
            </w:pPr>
            <w:r>
              <w:rPr>
                <w:b/>
                <w:noProof/>
              </w:rPr>
              <w:t>excludedProperties</w:t>
            </w:r>
          </w:p>
          <w:p w14:paraId="0DBFFA00" w14:textId="77777777" w:rsidR="00B94DCD" w:rsidRPr="00FF034C" w:rsidRDefault="00B94DCD" w:rsidP="00B94DC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8E686E7" w14:textId="77777777"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20889" w14:textId="063AA385" w:rsidR="00B94DCD" w:rsidRDefault="00136686" w:rsidP="00B94DCD">
            <w:pPr>
              <w:keepNext/>
              <w:keepLines/>
              <w:rPr>
                <w:noProof/>
              </w:rPr>
            </w:pPr>
            <w:r>
              <w:rPr>
                <w:noProof/>
              </w:rPr>
              <w:t xml:space="preserve">An optional list of properties that should be excluded from the output.  These may either be the property name (e.g., </w:t>
            </w:r>
            <w:r w:rsidRPr="00205A27">
              <w:rPr>
                <w:rStyle w:val="Code"/>
              </w:rPr>
              <w:t>uuid</w:t>
            </w:r>
            <w:r>
              <w:rPr>
                <w:noProof/>
              </w:rPr>
              <w:t xml:space="preserve">) or a property name qualified by a component name (e.g., </w:t>
            </w:r>
            <w:r w:rsidRPr="00205A27">
              <w:rPr>
                <w:rStyle w:val="Code"/>
              </w:rPr>
              <w:t>window.uuid</w:t>
            </w:r>
            <w:r>
              <w:rPr>
                <w:noProof/>
              </w:rPr>
              <w:t>).  An entry may optionally be followed by “</w:t>
            </w:r>
            <w:r w:rsidRPr="00136686">
              <w:rPr>
                <w:rStyle w:val="Code"/>
              </w:rPr>
              <w:t>=</w:t>
            </w:r>
            <w:r>
              <w:rPr>
                <w:noProof/>
              </w:rPr>
              <w:t>” and a value to exclude matches with the specified value.</w:t>
            </w:r>
          </w:p>
        </w:tc>
      </w:tr>
      <w:tr w:rsidR="00B94DCD" w:rsidRPr="00D86C63" w14:paraId="61339BF3"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52D1AD5" w14:textId="77777777" w:rsidR="00B94DCD" w:rsidRDefault="00B94DCD" w:rsidP="00B94DCD">
            <w:pPr>
              <w:keepNext/>
              <w:keepLines/>
              <w:rPr>
                <w:b/>
                <w:noProof/>
              </w:rPr>
            </w:pPr>
            <w:r>
              <w:rPr>
                <w:b/>
                <w:noProof/>
              </w:rPr>
              <w:t>&lt;return value&gt;</w:t>
            </w:r>
          </w:p>
          <w:p w14:paraId="0E6B5950"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4E162C" w14:textId="3DA42CA8" w:rsidR="00B94DCD" w:rsidRDefault="00B94DCD" w:rsidP="00B94D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9B57419" w14:textId="098A4A9A" w:rsidR="00B94DCD" w:rsidRDefault="00B94DCD" w:rsidP="00B94DCD">
            <w:pPr>
              <w:keepNext/>
              <w:keepLines/>
              <w:rPr>
                <w:noProof/>
              </w:rPr>
            </w:pPr>
            <w:r>
              <w:rPr>
                <w:noProof/>
              </w:rPr>
              <w:t>XML-formatted text representing the component tree.</w:t>
            </w:r>
          </w:p>
        </w:tc>
      </w:tr>
    </w:tbl>
    <w:p w14:paraId="1DD585CD" w14:textId="15EA42BC" w:rsidR="00B94DCD" w:rsidRDefault="00B94DCD" w:rsidP="000E5C44">
      <w:r>
        <w:t>Returns an XML document in text form that represents the component tree starting at the specified root.</w:t>
      </w:r>
    </w:p>
    <w:p w14:paraId="129FE5D5" w14:textId="77777777" w:rsidR="00136686" w:rsidRDefault="00136686" w:rsidP="000E5C44"/>
    <w:p w14:paraId="08883BC0" w14:textId="334CDD32" w:rsidR="000E5C44" w:rsidRDefault="000E5C44" w:rsidP="007423B4">
      <w:pPr>
        <w:pStyle w:val="Heading2"/>
        <w:rPr>
          <w:noProof/>
        </w:rPr>
      </w:pPr>
      <w:bookmarkStart w:id="68" w:name="_Toc247858454"/>
      <w:r>
        <w:rPr>
          <w:noProof/>
        </w:rPr>
        <w:t>ZKDateUtil Class</w:t>
      </w:r>
      <w:bookmarkEnd w:id="68"/>
    </w:p>
    <w:p w14:paraId="6D68EE98" w14:textId="221B23AE" w:rsidR="000E5C44" w:rsidRDefault="00B94DCD" w:rsidP="000E5C44">
      <w:r>
        <w:t xml:space="preserve">This class provides some </w:t>
      </w:r>
      <w:r w:rsidR="00136686">
        <w:t xml:space="preserve">static </w:t>
      </w:r>
      <w:r>
        <w:t xml:space="preserve">convenience methods related to </w:t>
      </w:r>
      <w:r w:rsidR="00136686">
        <w:t>ZK’s date and time input components</w:t>
      </w:r>
      <w:r w:rsidR="000E5C44">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7C08C3E"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49F349D" w14:textId="6044C58B"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25DAD" w14:textId="05B8113E"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3B759A48"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0EA8E"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C3471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B20C8" w14:textId="77777777" w:rsidR="00B94DCD" w:rsidRPr="00D86C63" w:rsidRDefault="00B94DCD" w:rsidP="00B94DCD">
            <w:pPr>
              <w:keepNext/>
              <w:keepLines/>
              <w:rPr>
                <w:noProof/>
              </w:rPr>
            </w:pPr>
            <w:r w:rsidRPr="00D86C63">
              <w:rPr>
                <w:noProof/>
              </w:rPr>
              <w:t>Description</w:t>
            </w:r>
          </w:p>
        </w:tc>
      </w:tr>
      <w:tr w:rsidR="00B94DCD" w:rsidRPr="00D86C63" w14:paraId="73DCAEA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9AC9F4A" w14:textId="503D0774" w:rsidR="00B94DCD" w:rsidRDefault="00B94DCD" w:rsidP="00B94DCD">
            <w:pPr>
              <w:keepNext/>
              <w:keepLines/>
              <w:rPr>
                <w:b/>
                <w:noProof/>
              </w:rPr>
            </w:pPr>
            <w:r>
              <w:rPr>
                <w:b/>
                <w:noProof/>
              </w:rPr>
              <w:t>datebox</w:t>
            </w:r>
          </w:p>
          <w:p w14:paraId="5E679945"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6FDF88" w14:textId="391C5BD2"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29DF3ABA" w14:textId="5E525326"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BFE0F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6D2296" w14:textId="69684E56" w:rsidR="00B94DCD" w:rsidRDefault="00B94DCD" w:rsidP="00B94DCD">
            <w:pPr>
              <w:keepNext/>
              <w:keepLines/>
              <w:rPr>
                <w:b/>
                <w:noProof/>
              </w:rPr>
            </w:pPr>
            <w:r>
              <w:rPr>
                <w:b/>
                <w:noProof/>
              </w:rPr>
              <w:t>timebox</w:t>
            </w:r>
          </w:p>
          <w:p w14:paraId="3714F174" w14:textId="3A87B820"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7FAE9B" w14:textId="5E5952ED"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725A4460" w14:textId="174CB857"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0204487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CA2F935" w14:textId="77777777" w:rsidR="00B94DCD" w:rsidRDefault="00B94DCD" w:rsidP="00B94DCD">
            <w:pPr>
              <w:keepNext/>
              <w:keepLines/>
              <w:rPr>
                <w:b/>
                <w:noProof/>
              </w:rPr>
            </w:pPr>
            <w:r>
              <w:rPr>
                <w:b/>
                <w:noProof/>
              </w:rPr>
              <w:t>&lt;return value&gt;</w:t>
            </w:r>
          </w:p>
          <w:p w14:paraId="033F1E9B"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85C433" w14:textId="6101C86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51C4B298" w14:textId="7FF3111D" w:rsidR="00B94DCD" w:rsidRDefault="00B94DCD" w:rsidP="00B94DCD">
            <w:pPr>
              <w:keepNext/>
              <w:keepLines/>
              <w:rPr>
                <w:noProof/>
              </w:rPr>
            </w:pPr>
            <w:r>
              <w:rPr>
                <w:noProof/>
              </w:rPr>
              <w:t>A date/time that combines the date from the date</w:t>
            </w:r>
            <w:r w:rsidR="002B7FF3">
              <w:rPr>
                <w:noProof/>
              </w:rPr>
              <w:t xml:space="preserve"> </w:t>
            </w:r>
            <w:r>
              <w:rPr>
                <w:noProof/>
              </w:rPr>
              <w:t>box component and the time from the time</w:t>
            </w:r>
            <w:r w:rsidR="002B7FF3">
              <w:rPr>
                <w:noProof/>
              </w:rPr>
              <w:t xml:space="preserve"> </w:t>
            </w:r>
            <w:r>
              <w:rPr>
                <w:noProof/>
              </w:rPr>
              <w:t>box component.</w:t>
            </w:r>
          </w:p>
        </w:tc>
      </w:tr>
    </w:tbl>
    <w:p w14:paraId="2B89E83D" w14:textId="18B55A66" w:rsidR="00B94DCD" w:rsidRDefault="00B94DCD" w:rsidP="000E5C44">
      <w:r>
        <w:t>Returns a date/time that combines the date specified by the date</w:t>
      </w:r>
      <w:r w:rsidR="002B7FF3">
        <w:t xml:space="preserve"> </w:t>
      </w:r>
      <w:r>
        <w:t>box component and the time specified by the time</w:t>
      </w:r>
      <w:r w:rsidR="002B7FF3">
        <w:t xml:space="preserve"> </w:t>
      </w:r>
      <w:r>
        <w:t>box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94DCD" w:rsidRPr="009C74A7" w14:paraId="3F1B1972" w14:textId="77777777" w:rsidTr="00B94D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26C50E" w14:textId="4CC4B5F9" w:rsidR="00B94DCD" w:rsidRPr="009C74A7" w:rsidRDefault="00B94DCD" w:rsidP="00B94D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setTime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628F29" w14:textId="4582FFAC" w:rsidR="00B94DCD" w:rsidRPr="009C74A7" w:rsidRDefault="00076A90" w:rsidP="00B94D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94DCD">
              <w:rPr>
                <w:rFonts w:asciiTheme="majorHAnsi" w:hAnsiTheme="majorHAnsi"/>
                <w:b w:val="0"/>
                <w:noProof/>
                <w:color w:val="1F497D" w:themeColor="text2"/>
              </w:rPr>
              <w:t>.ui.zk.ZKDateUtil</w:t>
            </w:r>
          </w:p>
        </w:tc>
      </w:tr>
      <w:tr w:rsidR="00B94DCD" w:rsidRPr="00D86C63" w14:paraId="6E607EF3" w14:textId="77777777" w:rsidTr="00B94D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C0681" w14:textId="77777777" w:rsidR="00B94DCD" w:rsidRPr="00D86C63" w:rsidRDefault="00B94DCD" w:rsidP="00B94D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823F68" w14:textId="77777777" w:rsidR="00B94DCD" w:rsidRPr="00D86C63" w:rsidRDefault="00B94DCD" w:rsidP="00B94D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749A0" w14:textId="77777777" w:rsidR="00B94DCD" w:rsidRPr="00D86C63" w:rsidRDefault="00B94DCD" w:rsidP="00B94DCD">
            <w:pPr>
              <w:keepNext/>
              <w:keepLines/>
              <w:rPr>
                <w:noProof/>
              </w:rPr>
            </w:pPr>
            <w:r w:rsidRPr="00D86C63">
              <w:rPr>
                <w:noProof/>
              </w:rPr>
              <w:t>Description</w:t>
            </w:r>
          </w:p>
        </w:tc>
      </w:tr>
      <w:tr w:rsidR="00B94DCD" w:rsidRPr="00D86C63" w14:paraId="6FDA362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06F32BFD" w14:textId="77777777" w:rsidR="00B94DCD" w:rsidRDefault="00B94DCD" w:rsidP="00B94DCD">
            <w:pPr>
              <w:keepNext/>
              <w:keepLines/>
              <w:rPr>
                <w:b/>
                <w:noProof/>
              </w:rPr>
            </w:pPr>
            <w:r>
              <w:rPr>
                <w:b/>
                <w:noProof/>
              </w:rPr>
              <w:t>datebox</w:t>
            </w:r>
          </w:p>
          <w:p w14:paraId="39EB3831"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FD77AE2" w14:textId="77777777" w:rsidR="00B94DCD" w:rsidRDefault="00B94DCD" w:rsidP="00B94DCD">
            <w:pPr>
              <w:keepNext/>
              <w:keepLines/>
              <w:jc w:val="center"/>
              <w:rPr>
                <w:noProof/>
              </w:rPr>
            </w:pPr>
            <w:r>
              <w:rPr>
                <w:noProof/>
              </w:rPr>
              <w:t>Datebox</w:t>
            </w:r>
          </w:p>
        </w:tc>
        <w:tc>
          <w:tcPr>
            <w:cnfStyle w:val="000001000000" w:firstRow="0" w:lastRow="0" w:firstColumn="0" w:lastColumn="0" w:oddVBand="0" w:evenVBand="1" w:oddHBand="0" w:evenHBand="0" w:firstRowFirstColumn="0" w:firstRowLastColumn="0" w:lastRowFirstColumn="0" w:lastRowLastColumn="0"/>
            <w:tcW w:w="4410" w:type="dxa"/>
          </w:tcPr>
          <w:p w14:paraId="5891E3BA" w14:textId="0059AA6A" w:rsidR="00B94DCD" w:rsidRDefault="00B94DCD" w:rsidP="00B94DCD">
            <w:pPr>
              <w:keepNext/>
              <w:keepLines/>
              <w:rPr>
                <w:noProof/>
              </w:rPr>
            </w:pPr>
            <w:r>
              <w:rPr>
                <w:noProof/>
              </w:rPr>
              <w:t>A ZK date</w:t>
            </w:r>
            <w:r w:rsidR="002B7FF3">
              <w:rPr>
                <w:noProof/>
              </w:rPr>
              <w:t xml:space="preserve"> </w:t>
            </w:r>
            <w:r>
              <w:rPr>
                <w:noProof/>
              </w:rPr>
              <w:t>box component.</w:t>
            </w:r>
          </w:p>
        </w:tc>
      </w:tr>
      <w:tr w:rsidR="00B94DCD" w:rsidRPr="00D86C63" w14:paraId="0054523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215D53DC" w14:textId="77777777" w:rsidR="00B94DCD" w:rsidRDefault="00B94DCD" w:rsidP="00B94DCD">
            <w:pPr>
              <w:keepNext/>
              <w:keepLines/>
              <w:rPr>
                <w:b/>
                <w:noProof/>
              </w:rPr>
            </w:pPr>
            <w:r>
              <w:rPr>
                <w:b/>
                <w:noProof/>
              </w:rPr>
              <w:t>timebox</w:t>
            </w:r>
          </w:p>
          <w:p w14:paraId="1466EDF9"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C43522" w14:textId="77777777" w:rsidR="00B94DCD" w:rsidRDefault="00B94DCD" w:rsidP="00B94DCD">
            <w:pPr>
              <w:keepNext/>
              <w:keepLines/>
              <w:jc w:val="center"/>
              <w:rPr>
                <w:noProof/>
              </w:rPr>
            </w:pPr>
            <w:r>
              <w:rPr>
                <w:noProof/>
              </w:rPr>
              <w:t>Timebox</w:t>
            </w:r>
          </w:p>
        </w:tc>
        <w:tc>
          <w:tcPr>
            <w:cnfStyle w:val="000001000000" w:firstRow="0" w:lastRow="0" w:firstColumn="0" w:lastColumn="0" w:oddVBand="0" w:evenVBand="1" w:oddHBand="0" w:evenHBand="0" w:firstRowFirstColumn="0" w:firstRowLastColumn="0" w:lastRowFirstColumn="0" w:lastRowLastColumn="0"/>
            <w:tcW w:w="4410" w:type="dxa"/>
          </w:tcPr>
          <w:p w14:paraId="413744B9" w14:textId="0AEB5032" w:rsidR="00B94DCD" w:rsidRDefault="00B94DCD" w:rsidP="00B94DCD">
            <w:pPr>
              <w:keepNext/>
              <w:keepLines/>
              <w:rPr>
                <w:noProof/>
              </w:rPr>
            </w:pPr>
            <w:r>
              <w:rPr>
                <w:noProof/>
              </w:rPr>
              <w:t>A ZK time</w:t>
            </w:r>
            <w:r w:rsidR="002B7FF3">
              <w:rPr>
                <w:noProof/>
              </w:rPr>
              <w:t xml:space="preserve"> </w:t>
            </w:r>
            <w:r>
              <w:rPr>
                <w:noProof/>
              </w:rPr>
              <w:t>box component.</w:t>
            </w:r>
          </w:p>
        </w:tc>
      </w:tr>
      <w:tr w:rsidR="00B94DCD" w:rsidRPr="00D86C63" w14:paraId="3E0AE72E"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DE2B5C3" w14:textId="5E6951E8" w:rsidR="00B94DCD" w:rsidRDefault="00B94DCD" w:rsidP="00B94DCD">
            <w:pPr>
              <w:keepNext/>
              <w:keepLines/>
              <w:rPr>
                <w:b/>
                <w:noProof/>
              </w:rPr>
            </w:pPr>
            <w:r>
              <w:rPr>
                <w:b/>
                <w:noProof/>
              </w:rPr>
              <w:t>value</w:t>
            </w:r>
          </w:p>
          <w:p w14:paraId="3D63D302" w14:textId="77777777" w:rsidR="00B94DCD" w:rsidRDefault="00B94DCD" w:rsidP="00B94D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9A2BB6F" w14:textId="77777777" w:rsidR="00B94DCD" w:rsidRDefault="00B94DCD" w:rsidP="00B94DCD">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2FD64A5" w14:textId="6CFAB77B" w:rsidR="00B94DCD" w:rsidRDefault="007861DD" w:rsidP="00B94DCD">
            <w:pPr>
              <w:keepNext/>
              <w:keepLines/>
              <w:rPr>
                <w:noProof/>
              </w:rPr>
            </w:pPr>
            <w:r>
              <w:rPr>
                <w:noProof/>
              </w:rPr>
              <w:t>Sets the date part of the value in the date</w:t>
            </w:r>
            <w:r w:rsidR="002B7FF3">
              <w:rPr>
                <w:noProof/>
              </w:rPr>
              <w:t xml:space="preserve"> </w:t>
            </w:r>
            <w:r>
              <w:rPr>
                <w:noProof/>
              </w:rPr>
              <w:t>box component and the time part of the value in the time</w:t>
            </w:r>
            <w:r w:rsidR="002B7FF3">
              <w:rPr>
                <w:noProof/>
              </w:rPr>
              <w:t xml:space="preserve"> </w:t>
            </w:r>
            <w:r>
              <w:rPr>
                <w:noProof/>
              </w:rPr>
              <w:t>box component.</w:t>
            </w:r>
          </w:p>
        </w:tc>
      </w:tr>
    </w:tbl>
    <w:p w14:paraId="4081DDF4" w14:textId="4E0CB273" w:rsidR="00B94DCD" w:rsidRDefault="007861DD" w:rsidP="000E5C44">
      <w:r>
        <w:t>Sets the date and time portions of</w:t>
      </w:r>
      <w:r w:rsidR="00B94DCD">
        <w:t xml:space="preserve"> date/time </w:t>
      </w:r>
      <w:r>
        <w:t>value into the respective date</w:t>
      </w:r>
      <w:r w:rsidR="002B7FF3">
        <w:t xml:space="preserve"> </w:t>
      </w:r>
      <w:r>
        <w:t>box and time</w:t>
      </w:r>
      <w:r w:rsidR="002B7FF3">
        <w:t xml:space="preserve"> </w:t>
      </w:r>
      <w:r>
        <w:t>box components</w:t>
      </w:r>
      <w:r w:rsidR="00B94DCD">
        <w:t>.</w:t>
      </w:r>
    </w:p>
    <w:p w14:paraId="14CC64A6" w14:textId="77777777" w:rsidR="00D134D7" w:rsidRDefault="00D134D7">
      <w:pPr>
        <w:rPr>
          <w:rFonts w:asciiTheme="majorHAnsi" w:eastAsiaTheme="majorEastAsia" w:hAnsiTheme="majorHAnsi" w:cstheme="majorBidi"/>
          <w:b/>
          <w:bCs/>
          <w:color w:val="4F81BD" w:themeColor="accent1"/>
        </w:rPr>
      </w:pPr>
      <w:r>
        <w:br w:type="page"/>
      </w:r>
    </w:p>
    <w:p w14:paraId="4FA1B9FC" w14:textId="1F54D718" w:rsidR="00F66D61" w:rsidRDefault="00F66D61" w:rsidP="007423B4">
      <w:pPr>
        <w:pStyle w:val="Heading1"/>
      </w:pPr>
      <w:bookmarkStart w:id="69" w:name="_Toc247858455"/>
      <w:r>
        <w:t>ZK Component Extensions</w:t>
      </w:r>
      <w:bookmarkEnd w:id="69"/>
    </w:p>
    <w:p w14:paraId="14BCDBA5" w14:textId="4B682105" w:rsidR="009E57AA" w:rsidRDefault="009E57AA" w:rsidP="009E57AA">
      <w:r>
        <w:t>We have created several ZK component extensions that add additional capabili</w:t>
      </w:r>
      <w:r w:rsidR="0013378F">
        <w:t>ties to existing ZK components</w:t>
      </w:r>
      <w:r w:rsidR="00BE77E5">
        <w:t xml:space="preserve"> or represent new components altogether</w:t>
      </w:r>
      <w:r w:rsidR="0013378F">
        <w:t xml:space="preserve">.  </w:t>
      </w:r>
      <w:r w:rsidR="00D50549">
        <w:t>These</w:t>
      </w:r>
      <w:r w:rsidR="0013378F">
        <w:t xml:space="preserve"> are full-fledged language add-ons and can be referenced directly within a zul page by their respective tags.  </w:t>
      </w:r>
    </w:p>
    <w:p w14:paraId="39187004" w14:textId="69FD32C6" w:rsidR="009D285B" w:rsidRDefault="009D285B" w:rsidP="007423B4">
      <w:pPr>
        <w:pStyle w:val="Heading2"/>
      </w:pPr>
      <w:bookmarkStart w:id="70" w:name="_Toc247858456"/>
      <w:r>
        <w:t>Color</w:t>
      </w:r>
      <w:r w:rsidR="00D2220D">
        <w:t xml:space="preserve"> </w:t>
      </w:r>
      <w:r>
        <w:t>Picker</w:t>
      </w:r>
      <w:bookmarkEnd w:id="70"/>
    </w:p>
    <w:tbl>
      <w:tblPr>
        <w:tblStyle w:val="TableGrid"/>
        <w:tblW w:w="0" w:type="auto"/>
        <w:tblInd w:w="108" w:type="dxa"/>
        <w:tblLook w:val="04A0" w:firstRow="1" w:lastRow="0" w:firstColumn="1" w:lastColumn="0" w:noHBand="0" w:noVBand="1"/>
      </w:tblPr>
      <w:tblGrid>
        <w:gridCol w:w="1080"/>
        <w:gridCol w:w="6120"/>
      </w:tblGrid>
      <w:tr w:rsidR="009D285B" w14:paraId="5356E318" w14:textId="77777777" w:rsidTr="009D285B">
        <w:tc>
          <w:tcPr>
            <w:tcW w:w="1080" w:type="dxa"/>
            <w:shd w:val="clear" w:color="auto" w:fill="B3B3B3"/>
          </w:tcPr>
          <w:p w14:paraId="798E1CFF" w14:textId="77777777" w:rsidR="009D285B" w:rsidRDefault="009D285B" w:rsidP="009D285B">
            <w:pPr>
              <w:rPr>
                <w:noProof/>
              </w:rPr>
            </w:pPr>
            <w:r>
              <w:rPr>
                <w:noProof/>
              </w:rPr>
              <w:t>class</w:t>
            </w:r>
          </w:p>
        </w:tc>
        <w:tc>
          <w:tcPr>
            <w:tcW w:w="6120" w:type="dxa"/>
          </w:tcPr>
          <w:p w14:paraId="5BFB50C8" w14:textId="4465189F" w:rsidR="009D285B" w:rsidRDefault="00076A90" w:rsidP="009D285B">
            <w:pPr>
              <w:rPr>
                <w:noProof/>
              </w:rPr>
            </w:pPr>
            <w:r>
              <w:rPr>
                <w:noProof/>
              </w:rPr>
              <w:t>org.carewebframework</w:t>
            </w:r>
            <w:r w:rsidR="009D285B">
              <w:rPr>
                <w:noProof/>
              </w:rPr>
              <w:t>.ui.zk.ColorPicker</w:t>
            </w:r>
          </w:p>
        </w:tc>
      </w:tr>
      <w:tr w:rsidR="009D285B" w14:paraId="14E261B5" w14:textId="77777777" w:rsidTr="009D285B">
        <w:tc>
          <w:tcPr>
            <w:tcW w:w="1080" w:type="dxa"/>
            <w:shd w:val="clear" w:color="auto" w:fill="B3B3B3"/>
          </w:tcPr>
          <w:p w14:paraId="4752F2C6" w14:textId="77777777" w:rsidR="009D285B" w:rsidRDefault="009D285B" w:rsidP="009D285B">
            <w:pPr>
              <w:rPr>
                <w:noProof/>
              </w:rPr>
            </w:pPr>
            <w:r>
              <w:rPr>
                <w:noProof/>
              </w:rPr>
              <w:t>tag</w:t>
            </w:r>
          </w:p>
        </w:tc>
        <w:tc>
          <w:tcPr>
            <w:tcW w:w="6120" w:type="dxa"/>
          </w:tcPr>
          <w:p w14:paraId="543874B7" w14:textId="3EC15030" w:rsidR="009D285B" w:rsidRDefault="009D285B" w:rsidP="009D285B">
            <w:pPr>
              <w:rPr>
                <w:noProof/>
              </w:rPr>
            </w:pPr>
            <w:r>
              <w:rPr>
                <w:noProof/>
              </w:rPr>
              <w:t>colorpicker</w:t>
            </w:r>
          </w:p>
        </w:tc>
      </w:tr>
    </w:tbl>
    <w:p w14:paraId="45611967" w14:textId="36C3C72E" w:rsidR="009D285B" w:rsidRDefault="009D285B" w:rsidP="009E57AA">
      <w:r>
        <w:t xml:space="preserve">This is a subclass of the ZK </w:t>
      </w:r>
      <w:r w:rsidRPr="008A43BE">
        <w:rPr>
          <w:rStyle w:val="Code"/>
        </w:rPr>
        <w:t>Bandbox</w:t>
      </w:r>
      <w:r>
        <w:t xml:space="preserve"> component that supports the selection of a color from a palette of colors.  This predated the ZK’s </w:t>
      </w:r>
      <w:r w:rsidRPr="008A43BE">
        <w:rPr>
          <w:rStyle w:val="Code"/>
        </w:rPr>
        <w:t>Colorbox</w:t>
      </w:r>
      <w:r>
        <w:t xml:space="preserve"> component and is presented as an alternative.</w:t>
      </w:r>
      <w:r w:rsidR="00ED0646">
        <w:t xml:space="preserve">  In addition to the methods inherited from the </w:t>
      </w:r>
      <w:r w:rsidR="00ED0646" w:rsidRPr="008A43BE">
        <w:rPr>
          <w:rStyle w:val="Code"/>
        </w:rPr>
        <w:t>Bandbox</w:t>
      </w:r>
      <w:r w:rsidR="00ED0646">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D0646" w:rsidRPr="009C74A7" w14:paraId="085A989F" w14:textId="77777777" w:rsidTr="00ED06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335C4A" w14:textId="65AB71FF" w:rsidR="00ED0646" w:rsidRPr="009C74A7" w:rsidRDefault="00ED0646" w:rsidP="00ED064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3686E41" w14:textId="2919C127" w:rsidR="00ED0646" w:rsidRPr="009C74A7" w:rsidRDefault="00076A90" w:rsidP="00ED064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D0646">
              <w:rPr>
                <w:rFonts w:asciiTheme="majorHAnsi" w:hAnsiTheme="majorHAnsi"/>
                <w:b w:val="0"/>
                <w:noProof/>
                <w:color w:val="1F497D" w:themeColor="text2"/>
              </w:rPr>
              <w:t>.ui.zk.ColorPicker</w:t>
            </w:r>
          </w:p>
        </w:tc>
      </w:tr>
      <w:tr w:rsidR="00ED0646" w:rsidRPr="00D86C63" w14:paraId="0548D063" w14:textId="77777777" w:rsidTr="00ED064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9DB98C" w14:textId="77777777" w:rsidR="00ED0646" w:rsidRPr="00D86C63" w:rsidRDefault="00ED0646" w:rsidP="00ED064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E3E2A9" w14:textId="77777777" w:rsidR="00ED0646" w:rsidRPr="00D86C63" w:rsidRDefault="00ED0646" w:rsidP="00ED064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7B4D14" w14:textId="77777777" w:rsidR="00ED0646" w:rsidRPr="00D86C63" w:rsidRDefault="00ED0646" w:rsidP="00ED0646">
            <w:pPr>
              <w:keepNext/>
              <w:keepLines/>
              <w:rPr>
                <w:noProof/>
              </w:rPr>
            </w:pPr>
            <w:r w:rsidRPr="00D86C63">
              <w:rPr>
                <w:noProof/>
              </w:rPr>
              <w:t>Description</w:t>
            </w:r>
          </w:p>
        </w:tc>
      </w:tr>
      <w:tr w:rsidR="00ED0646" w:rsidRPr="00D86C63" w14:paraId="643C492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56F0A74" w14:textId="338446FC" w:rsidR="00ED0646" w:rsidRDefault="00ED0646" w:rsidP="00ED0646">
            <w:pPr>
              <w:keepNext/>
              <w:keepLines/>
              <w:rPr>
                <w:b/>
                <w:noProof/>
              </w:rPr>
            </w:pPr>
            <w:r>
              <w:rPr>
                <w:b/>
                <w:noProof/>
              </w:rPr>
              <w:t>value</w:t>
            </w:r>
          </w:p>
          <w:p w14:paraId="1FF0EF97" w14:textId="77777777" w:rsidR="00ED0646" w:rsidRDefault="00ED0646" w:rsidP="00ED064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243976"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BD5A40" w14:textId="029B853C" w:rsidR="00ED0646" w:rsidRDefault="00ED0646" w:rsidP="00ED0646">
            <w:pPr>
              <w:keepNext/>
              <w:keepLines/>
              <w:rPr>
                <w:noProof/>
              </w:rPr>
            </w:pPr>
            <w:r>
              <w:rPr>
                <w:noProof/>
              </w:rPr>
              <w:t>The color RGB value in standard web format (e.g., “#228B22”).</w:t>
            </w:r>
          </w:p>
        </w:tc>
      </w:tr>
      <w:tr w:rsidR="00ED0646" w:rsidRPr="00D86C63" w14:paraId="1189C4E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7CF3967" w14:textId="520B4105" w:rsidR="00ED0646" w:rsidRDefault="00ED0646" w:rsidP="00ED0646">
            <w:pPr>
              <w:keepNext/>
              <w:keepLines/>
              <w:rPr>
                <w:b/>
                <w:noProof/>
              </w:rPr>
            </w:pPr>
            <w:r>
              <w:rPr>
                <w:b/>
                <w:noProof/>
              </w:rPr>
              <w:t>name</w:t>
            </w:r>
          </w:p>
          <w:p w14:paraId="63DA1542" w14:textId="77777777" w:rsidR="00ED0646" w:rsidRPr="00FF034C" w:rsidRDefault="00ED0646" w:rsidP="00ED0646">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06E7418" w14:textId="77777777" w:rsidR="00ED0646" w:rsidRDefault="00ED0646" w:rsidP="00ED064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868A4DE" w14:textId="62D99E2D" w:rsidR="00ED0646" w:rsidRDefault="00ED0646" w:rsidP="00ED0646">
            <w:pPr>
              <w:keepNext/>
              <w:keepLines/>
              <w:rPr>
                <w:noProof/>
              </w:rPr>
            </w:pPr>
            <w:r>
              <w:rPr>
                <w:noProof/>
              </w:rPr>
              <w:t>An optional display name for the color (e.g., “ForestGreen”.</w:t>
            </w:r>
          </w:p>
        </w:tc>
      </w:tr>
    </w:tbl>
    <w:p w14:paraId="6D545744" w14:textId="413218A0" w:rsidR="00ED0646" w:rsidRDefault="00ED0646" w:rsidP="00ED0646">
      <w:r>
        <w:t>Adds a color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163CDCC7"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97B7DBE" w14:textId="77777777"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93980D"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0E934D9C"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EE7EA9"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7DD97F"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0DB2DB" w14:textId="77777777" w:rsidR="00BE77E5" w:rsidRPr="00D86C63" w:rsidRDefault="00BE77E5" w:rsidP="00BE77E5">
            <w:pPr>
              <w:keepNext/>
              <w:keepLines/>
              <w:rPr>
                <w:noProof/>
              </w:rPr>
            </w:pPr>
            <w:r w:rsidRPr="00D86C63">
              <w:rPr>
                <w:noProof/>
              </w:rPr>
              <w:t>Description</w:t>
            </w:r>
          </w:p>
        </w:tc>
      </w:tr>
      <w:tr w:rsidR="00BE77E5" w:rsidRPr="00D86C63" w14:paraId="1641BE2B"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4415092D" w14:textId="77777777" w:rsidR="00BE77E5" w:rsidRDefault="00BE77E5" w:rsidP="00BE77E5">
            <w:pPr>
              <w:keepNext/>
              <w:keepLines/>
              <w:rPr>
                <w:b/>
                <w:noProof/>
              </w:rPr>
            </w:pPr>
            <w:r>
              <w:rPr>
                <w:b/>
                <w:noProof/>
              </w:rPr>
              <w:t>colors</w:t>
            </w:r>
          </w:p>
          <w:p w14:paraId="760DE354"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D70182" w14:textId="0D7A2E9A" w:rsidR="00BE77E5" w:rsidRDefault="00BE77E5" w:rsidP="00BE77E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619299" w14:textId="243A1608" w:rsidR="00BE77E5" w:rsidRDefault="00BE77E5" w:rsidP="00BE77E5">
            <w:pPr>
              <w:keepNext/>
              <w:keepLines/>
              <w:rPr>
                <w:noProof/>
              </w:rPr>
            </w:pPr>
            <w:r>
              <w:rPr>
                <w:noProof/>
              </w:rPr>
              <w:t>An array of RGB values.</w:t>
            </w:r>
          </w:p>
        </w:tc>
      </w:tr>
    </w:tbl>
    <w:p w14:paraId="73CA0DAC" w14:textId="671B796C" w:rsidR="00BE77E5" w:rsidRDefault="00BE77E5" w:rsidP="00ED0646">
      <w:r>
        <w:t>Adds an array of color RGB values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7C62D457"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6F5C48" w14:textId="1A45074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addColors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33EEF3" w14:textId="7A1F8944"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A0C604E"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78F561"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A7A1C"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DB3EFE" w14:textId="77777777" w:rsidR="00E77FF0" w:rsidRPr="00D86C63" w:rsidRDefault="00E77FF0" w:rsidP="00E77FF0">
            <w:pPr>
              <w:keepNext/>
              <w:keepLines/>
              <w:rPr>
                <w:noProof/>
              </w:rPr>
            </w:pPr>
            <w:r w:rsidRPr="00D86C63">
              <w:rPr>
                <w:noProof/>
              </w:rPr>
              <w:t>Description</w:t>
            </w:r>
          </w:p>
        </w:tc>
      </w:tr>
      <w:tr w:rsidR="00E77FF0" w:rsidRPr="00D86C63" w14:paraId="31A1E698"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D7557F" w14:textId="4F094331" w:rsidR="00E77FF0" w:rsidRDefault="00E77FF0" w:rsidP="00E77FF0">
            <w:pPr>
              <w:keepNext/>
              <w:keepLines/>
              <w:rPr>
                <w:b/>
                <w:noProof/>
              </w:rPr>
            </w:pPr>
            <w:r>
              <w:rPr>
                <w:b/>
                <w:noProof/>
              </w:rPr>
              <w:t>colors</w:t>
            </w:r>
          </w:p>
          <w:p w14:paraId="3AF7B5B7"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02F962" w14:textId="31637E00"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25FE84" w14:textId="14292D2B" w:rsidR="00E77FF0" w:rsidRDefault="00E77FF0" w:rsidP="00E77FF0">
            <w:pPr>
              <w:keepNext/>
              <w:keepLines/>
              <w:rPr>
                <w:noProof/>
              </w:rPr>
            </w:pPr>
            <w:r>
              <w:rPr>
                <w:noProof/>
              </w:rPr>
              <w:t>An array of color name/RGB value pairs.</w:t>
            </w:r>
          </w:p>
        </w:tc>
      </w:tr>
    </w:tbl>
    <w:p w14:paraId="1022989A" w14:textId="17D96232" w:rsidR="00E77FF0" w:rsidRDefault="00E77FF0" w:rsidP="00E77FF0">
      <w:r>
        <w:t>Adds an array of color name / RGB value pairs to the palette of color choices.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119313C8"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998C81F" w14:textId="5BB2D65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420A54" w14:textId="42287F1F"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858EA4B" w14:textId="17477112" w:rsidR="00E77FF0" w:rsidRDefault="00E77FF0" w:rsidP="00E77FF0">
      <w:r>
        <w:t>Removes all color choices from the palette.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E77E5" w:rsidRPr="009C74A7" w14:paraId="4DAF847A" w14:textId="77777777" w:rsidTr="00BE77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6D0C9" w14:textId="2243F769" w:rsidR="00BE77E5" w:rsidRPr="009C74A7" w:rsidRDefault="00BE77E5"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947DEC" w14:textId="77777777" w:rsidR="00BE77E5" w:rsidRPr="009C74A7" w:rsidRDefault="00BE77E5" w:rsidP="00BE77E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BE77E5" w:rsidRPr="00D86C63" w14:paraId="24961057" w14:textId="77777777" w:rsidTr="00BE77E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A0992" w14:textId="77777777" w:rsidR="00BE77E5" w:rsidRPr="00D86C63" w:rsidRDefault="00BE77E5" w:rsidP="00BE77E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E0A4C" w14:textId="77777777" w:rsidR="00BE77E5" w:rsidRPr="00D86C63" w:rsidRDefault="00BE77E5" w:rsidP="00BE77E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6DBA6E" w14:textId="77777777" w:rsidR="00BE77E5" w:rsidRPr="00D86C63" w:rsidRDefault="00BE77E5" w:rsidP="00BE77E5">
            <w:pPr>
              <w:keepNext/>
              <w:keepLines/>
              <w:rPr>
                <w:noProof/>
              </w:rPr>
            </w:pPr>
            <w:r w:rsidRPr="00D86C63">
              <w:rPr>
                <w:noProof/>
              </w:rPr>
              <w:t>Description</w:t>
            </w:r>
          </w:p>
        </w:tc>
      </w:tr>
      <w:tr w:rsidR="00BE77E5" w:rsidRPr="00D86C63" w14:paraId="6CCF7E2C" w14:textId="77777777" w:rsidTr="00BE77E5">
        <w:tc>
          <w:tcPr>
            <w:cnfStyle w:val="001000000000" w:firstRow="0" w:lastRow="0" w:firstColumn="1" w:lastColumn="0" w:oddVBand="0" w:evenVBand="0" w:oddHBand="0" w:evenHBand="0" w:firstRowFirstColumn="0" w:firstRowLastColumn="0" w:lastRowFirstColumn="0" w:lastRowLastColumn="0"/>
            <w:tcW w:w="2358" w:type="dxa"/>
          </w:tcPr>
          <w:p w14:paraId="2BFD8F2E" w14:textId="77777777" w:rsidR="00BE77E5" w:rsidRDefault="00BE77E5" w:rsidP="00BE77E5">
            <w:pPr>
              <w:keepNext/>
              <w:keepLines/>
              <w:rPr>
                <w:b/>
                <w:noProof/>
              </w:rPr>
            </w:pPr>
            <w:r>
              <w:rPr>
                <w:b/>
                <w:noProof/>
              </w:rPr>
              <w:t>&lt;return value&gt;</w:t>
            </w:r>
          </w:p>
          <w:p w14:paraId="396AACAE" w14:textId="77777777" w:rsidR="00BE77E5" w:rsidRDefault="00BE77E5" w:rsidP="00BE77E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6F684D" w14:textId="0D5708A8" w:rsidR="00BE77E5" w:rsidRDefault="00BE77E5" w:rsidP="00BE77E5">
            <w:pPr>
              <w:keepNext/>
              <w:keepLines/>
              <w:jc w:val="center"/>
              <w:rPr>
                <w:noProof/>
              </w:rPr>
            </w:pPr>
            <w:r>
              <w:rPr>
                <w:noProof/>
              </w:rPr>
              <w:t>Color</w:t>
            </w:r>
          </w:p>
        </w:tc>
        <w:tc>
          <w:tcPr>
            <w:cnfStyle w:val="000001000000" w:firstRow="0" w:lastRow="0" w:firstColumn="0" w:lastColumn="0" w:oddVBand="0" w:evenVBand="1" w:oddHBand="0" w:evenHBand="0" w:firstRowFirstColumn="0" w:firstRowLastColumn="0" w:lastRowFirstColumn="0" w:lastRowLastColumn="0"/>
            <w:tcW w:w="4410" w:type="dxa"/>
          </w:tcPr>
          <w:p w14:paraId="69012AB0" w14:textId="4BCCD8F7" w:rsidR="00BE77E5" w:rsidRDefault="00BE77E5" w:rsidP="00BE77E5">
            <w:pPr>
              <w:keepNext/>
              <w:keepLines/>
              <w:rPr>
                <w:noProof/>
              </w:rPr>
            </w:pPr>
            <w:r>
              <w:rPr>
                <w:noProof/>
              </w:rPr>
              <w:t>The selected color, or null if a color is not selected.</w:t>
            </w:r>
          </w:p>
        </w:tc>
      </w:tr>
    </w:tbl>
    <w:p w14:paraId="4A9A6D10" w14:textId="491F61F0" w:rsidR="00BE77E5" w:rsidRDefault="00BE77E5" w:rsidP="00E77FF0">
      <w:r>
        <w:t>Returns the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277F30C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AC971D1" w14:textId="48268D15" w:rsidR="00E77FF0" w:rsidRPr="009C74A7" w:rsidRDefault="00E77FF0" w:rsidP="00BE77E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w:t>
            </w:r>
            <w:r w:rsidR="00BE77E5">
              <w:rPr>
                <w:rFonts w:asciiTheme="majorHAnsi" w:hAnsiTheme="majorHAnsi"/>
                <w:noProof/>
                <w:color w:val="1F497D" w:themeColor="text2"/>
                <w:sz w:val="24"/>
                <w:szCs w:val="24"/>
              </w:rPr>
              <w: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203433" w14:textId="1EC9942B"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46BA8151"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E976F"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845B0E"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63135" w14:textId="77777777" w:rsidR="00E77FF0" w:rsidRPr="00D86C63" w:rsidRDefault="00E77FF0" w:rsidP="00E77FF0">
            <w:pPr>
              <w:keepNext/>
              <w:keepLines/>
              <w:rPr>
                <w:noProof/>
              </w:rPr>
            </w:pPr>
            <w:r w:rsidRPr="00D86C63">
              <w:rPr>
                <w:noProof/>
              </w:rPr>
              <w:t>Description</w:t>
            </w:r>
          </w:p>
        </w:tc>
      </w:tr>
      <w:tr w:rsidR="00E77FF0" w:rsidRPr="00D86C63" w14:paraId="31E06FD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8711BFB" w14:textId="664B30AB" w:rsidR="00E77FF0" w:rsidRDefault="00E77FF0" w:rsidP="00E77FF0">
            <w:pPr>
              <w:keepNext/>
              <w:keepLines/>
              <w:rPr>
                <w:b/>
                <w:noProof/>
              </w:rPr>
            </w:pPr>
            <w:r>
              <w:rPr>
                <w:b/>
                <w:noProof/>
              </w:rPr>
              <w:t>&lt;return value&gt;</w:t>
            </w:r>
          </w:p>
          <w:p w14:paraId="04318E20" w14:textId="4EDABC28"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60BE2" w14:textId="77777777" w:rsidR="00E77FF0" w:rsidRDefault="00E77FF0" w:rsidP="00E77FF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A2C806" w14:textId="2CF08126" w:rsidR="00E77FF0" w:rsidRDefault="00BE77E5" w:rsidP="00E77FF0">
            <w:pPr>
              <w:keepNext/>
              <w:keepLines/>
              <w:rPr>
                <w:noProof/>
              </w:rPr>
            </w:pPr>
            <w:r>
              <w:rPr>
                <w:noProof/>
              </w:rPr>
              <w:t>The</w:t>
            </w:r>
            <w:r w:rsidR="00E77FF0">
              <w:rPr>
                <w:noProof/>
              </w:rPr>
              <w:t xml:space="preserve"> RGB value of the selected color, or null if a color is not selected.</w:t>
            </w:r>
          </w:p>
        </w:tc>
      </w:tr>
    </w:tbl>
    <w:p w14:paraId="0A2E4C0B" w14:textId="5FA51F6E" w:rsidR="00E77FF0" w:rsidRDefault="00E77FF0" w:rsidP="00E77FF0">
      <w:r>
        <w:t>Returns the RGB value of the selected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74709" w:rsidRPr="009C74A7" w14:paraId="76167A5E" w14:textId="77777777" w:rsidTr="00974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F0DDFCB" w14:textId="77777777" w:rsidR="00974709" w:rsidRPr="009C74A7" w:rsidRDefault="00974709" w:rsidP="0097470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24F44FD" w14:textId="77777777" w:rsidR="00974709" w:rsidRPr="009C74A7" w:rsidRDefault="00974709" w:rsidP="0097470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org.carewebframework.ui.zk.ColorPicker</w:t>
            </w:r>
          </w:p>
        </w:tc>
      </w:tr>
      <w:tr w:rsidR="00974709" w:rsidRPr="00D86C63" w14:paraId="411E2E41" w14:textId="77777777" w:rsidTr="0097470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616DE5" w14:textId="77777777" w:rsidR="00974709" w:rsidRPr="00D86C63" w:rsidRDefault="00974709" w:rsidP="0097470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C1CCDF" w14:textId="77777777" w:rsidR="00974709" w:rsidRPr="00D86C63" w:rsidRDefault="00974709" w:rsidP="0097470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D6951" w14:textId="77777777" w:rsidR="00974709" w:rsidRPr="00D86C63" w:rsidRDefault="00974709" w:rsidP="00974709">
            <w:pPr>
              <w:keepNext/>
              <w:keepLines/>
              <w:rPr>
                <w:noProof/>
              </w:rPr>
            </w:pPr>
            <w:r w:rsidRPr="00D86C63">
              <w:rPr>
                <w:noProof/>
              </w:rPr>
              <w:t>Description</w:t>
            </w:r>
          </w:p>
        </w:tc>
      </w:tr>
      <w:tr w:rsidR="00974709" w:rsidRPr="00D86C63" w14:paraId="158D6EFE" w14:textId="77777777" w:rsidTr="00974709">
        <w:tc>
          <w:tcPr>
            <w:cnfStyle w:val="001000000000" w:firstRow="0" w:lastRow="0" w:firstColumn="1" w:lastColumn="0" w:oddVBand="0" w:evenVBand="0" w:oddHBand="0" w:evenHBand="0" w:firstRowFirstColumn="0" w:firstRowLastColumn="0" w:lastRowFirstColumn="0" w:lastRowLastColumn="0"/>
            <w:tcW w:w="2358" w:type="dxa"/>
          </w:tcPr>
          <w:p w14:paraId="3DE147AF" w14:textId="77777777" w:rsidR="00974709" w:rsidRDefault="00974709" w:rsidP="00974709">
            <w:pPr>
              <w:keepNext/>
              <w:keepLines/>
              <w:rPr>
                <w:b/>
                <w:noProof/>
              </w:rPr>
            </w:pPr>
            <w:r>
              <w:rPr>
                <w:b/>
                <w:noProof/>
              </w:rPr>
              <w:t>&lt;return value&gt;</w:t>
            </w:r>
          </w:p>
          <w:p w14:paraId="0687D6C6" w14:textId="77777777" w:rsidR="00974709" w:rsidRDefault="00974709" w:rsidP="0097470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447275F" w14:textId="77777777" w:rsidR="00974709" w:rsidRDefault="00974709" w:rsidP="0097470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8BE3F40" w14:textId="77777777" w:rsidR="00974709" w:rsidRDefault="00974709" w:rsidP="00974709">
            <w:pPr>
              <w:keepNext/>
              <w:keepLines/>
              <w:rPr>
                <w:noProof/>
              </w:rPr>
            </w:pPr>
            <w:r>
              <w:rPr>
                <w:noProof/>
              </w:rPr>
              <w:t xml:space="preserve">The </w:t>
            </w:r>
            <w:r w:rsidRPr="008A43BE">
              <w:rPr>
                <w:rStyle w:val="Code"/>
              </w:rPr>
              <w:t>ShowText</w:t>
            </w:r>
            <w:r>
              <w:rPr>
                <w:noProof/>
              </w:rPr>
              <w:t xml:space="preserve"> setting.</w:t>
            </w:r>
          </w:p>
        </w:tc>
      </w:tr>
    </w:tbl>
    <w:p w14:paraId="3F90BF76" w14:textId="06D52C93" w:rsidR="00974709" w:rsidRDefault="00974709" w:rsidP="00E77FF0">
      <w:r>
        <w:t xml:space="preserve">Returns the </w:t>
      </w:r>
      <w:r w:rsidRPr="008A43BE">
        <w:rPr>
          <w:rStyle w:val="Code"/>
        </w:rPr>
        <w:t>ShowText</w:t>
      </w:r>
      <w:r>
        <w:t xml:space="preserve"> setting.  If true, the color name (or RGB value if there is no color name) is displayed in the text box and the drop down button background is set to the color.  If false, no text is displayed and the text box background is set to the color.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3FB9AA4C"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51B928D" w14:textId="6FDCC3EB"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D21698" w14:textId="339ECF29"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097C647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C700B9"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38E3F"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250D4F" w14:textId="77777777" w:rsidR="00E77FF0" w:rsidRPr="00D86C63" w:rsidRDefault="00E77FF0" w:rsidP="00E77FF0">
            <w:pPr>
              <w:keepNext/>
              <w:keepLines/>
              <w:rPr>
                <w:noProof/>
              </w:rPr>
            </w:pPr>
            <w:r w:rsidRPr="00D86C63">
              <w:rPr>
                <w:noProof/>
              </w:rPr>
              <w:t>Description</w:t>
            </w:r>
          </w:p>
        </w:tc>
      </w:tr>
      <w:tr w:rsidR="00E77FF0" w:rsidRPr="00D86C63" w14:paraId="3F27CDE4"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D543ACE" w14:textId="5360DFE2" w:rsidR="00E77FF0" w:rsidRDefault="00E77FF0" w:rsidP="00E77FF0">
            <w:pPr>
              <w:keepNext/>
              <w:keepLines/>
              <w:rPr>
                <w:b/>
                <w:noProof/>
              </w:rPr>
            </w:pPr>
            <w:r>
              <w:rPr>
                <w:b/>
                <w:noProof/>
              </w:rPr>
              <w:t>&lt;return value&gt;</w:t>
            </w:r>
          </w:p>
          <w:p w14:paraId="748C7CF4" w14:textId="0354F554"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A289F6" w14:textId="45D4CEEE"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2937CCF" w14:textId="5C696BAC"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7C8C4526" w14:textId="4F02F57E" w:rsidR="00E77FF0" w:rsidRDefault="00E77FF0" w:rsidP="00E77FF0">
      <w:r>
        <w:t xml:space="preserve">Returns the </w:t>
      </w:r>
      <w:r w:rsidRPr="008A43BE">
        <w:rPr>
          <w:rStyle w:val="Code"/>
        </w:rPr>
        <w:t>AutoAdd</w:t>
      </w:r>
      <w:r w:rsidR="00974709">
        <w:t xml:space="preserve"> setting.  If this setting is true, an attempt to set a color selection to one that is not in the current palette will cause it to be added automatically.  If set to false, such an attempt will throw an exception.</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E77FF0" w:rsidRPr="009C74A7" w14:paraId="4D0CA344"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FF205" w14:textId="3E91C59F" w:rsidR="00E77FF0" w:rsidRPr="009C74A7" w:rsidRDefault="00E77FF0"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B34A0E1" w14:textId="27A35153"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bl>
    <w:p w14:paraId="16178E37" w14:textId="21C1BA5D" w:rsidR="00E77FF0" w:rsidRDefault="00E77FF0" w:rsidP="00E77FF0">
      <w:r>
        <w:t xml:space="preserve">Resets the color palette to the default choices.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77FF0" w:rsidRPr="009C74A7" w14:paraId="675E785B" w14:textId="77777777" w:rsidTr="00E7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0173E41" w14:textId="4A808AEE" w:rsidR="00E77FF0" w:rsidRPr="009C74A7" w:rsidRDefault="00EF7B79" w:rsidP="00E77FF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E77FF0">
              <w:rPr>
                <w:rFonts w:asciiTheme="majorHAnsi" w:hAnsiTheme="majorHAnsi"/>
                <w:noProof/>
                <w:color w:val="1F497D" w:themeColor="text2"/>
                <w:sz w:val="24"/>
                <w:szCs w:val="24"/>
              </w:rPr>
              <w:t>AutoAdd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BC0D7E" w14:textId="53CD30A1" w:rsidR="00E77FF0" w:rsidRPr="009C74A7" w:rsidRDefault="00076A90" w:rsidP="00E77FF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77FF0">
              <w:rPr>
                <w:rFonts w:asciiTheme="majorHAnsi" w:hAnsiTheme="majorHAnsi"/>
                <w:b w:val="0"/>
                <w:noProof/>
                <w:color w:val="1F497D" w:themeColor="text2"/>
              </w:rPr>
              <w:t>.ui.zk.ColorPicker</w:t>
            </w:r>
          </w:p>
        </w:tc>
      </w:tr>
      <w:tr w:rsidR="00E77FF0" w:rsidRPr="00D86C63" w14:paraId="6AE6BE52" w14:textId="77777777" w:rsidTr="00E77FF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C363E" w14:textId="77777777" w:rsidR="00E77FF0" w:rsidRPr="00D86C63" w:rsidRDefault="00E77FF0" w:rsidP="00E77FF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F9B3AD" w14:textId="77777777" w:rsidR="00E77FF0" w:rsidRPr="00D86C63" w:rsidRDefault="00E77FF0" w:rsidP="00E77FF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6ED4CE" w14:textId="77777777" w:rsidR="00E77FF0" w:rsidRPr="00D86C63" w:rsidRDefault="00E77FF0" w:rsidP="00E77FF0">
            <w:pPr>
              <w:keepNext/>
              <w:keepLines/>
              <w:rPr>
                <w:noProof/>
              </w:rPr>
            </w:pPr>
            <w:r w:rsidRPr="00D86C63">
              <w:rPr>
                <w:noProof/>
              </w:rPr>
              <w:t>Description</w:t>
            </w:r>
          </w:p>
        </w:tc>
      </w:tr>
      <w:tr w:rsidR="00E77FF0" w:rsidRPr="00D86C63" w14:paraId="2AE76D1C"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12047AD" w14:textId="08A05AD9" w:rsidR="00E77FF0" w:rsidRDefault="00EF7B79" w:rsidP="00E77FF0">
            <w:pPr>
              <w:keepNext/>
              <w:keepLines/>
              <w:rPr>
                <w:b/>
                <w:noProof/>
              </w:rPr>
            </w:pPr>
            <w:r>
              <w:rPr>
                <w:b/>
                <w:noProof/>
              </w:rPr>
              <w:t>autoAdd</w:t>
            </w:r>
          </w:p>
          <w:p w14:paraId="3E6A834D" w14:textId="77777777" w:rsidR="00E77FF0" w:rsidRDefault="00E77FF0" w:rsidP="00E77FF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73BF771" w14:textId="77777777" w:rsidR="00E77FF0" w:rsidRDefault="00E77FF0" w:rsidP="00E77FF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90750D" w14:textId="251F443E" w:rsidR="00E77FF0" w:rsidRDefault="008A43BE" w:rsidP="00E77FF0">
            <w:pPr>
              <w:keepNext/>
              <w:keepLines/>
              <w:rPr>
                <w:noProof/>
              </w:rPr>
            </w:pPr>
            <w:r>
              <w:rPr>
                <w:noProof/>
              </w:rPr>
              <w:t>The</w:t>
            </w:r>
            <w:r w:rsidR="00E77FF0">
              <w:rPr>
                <w:noProof/>
              </w:rPr>
              <w:t xml:space="preserve"> </w:t>
            </w:r>
            <w:r w:rsidR="00E77FF0" w:rsidRPr="008A43BE">
              <w:rPr>
                <w:rStyle w:val="Code"/>
              </w:rPr>
              <w:t>AutoAdd</w:t>
            </w:r>
            <w:r w:rsidR="00E77FF0">
              <w:rPr>
                <w:noProof/>
              </w:rPr>
              <w:t xml:space="preserve"> setting.</w:t>
            </w:r>
          </w:p>
        </w:tc>
      </w:tr>
    </w:tbl>
    <w:p w14:paraId="0B51888B" w14:textId="7A28C244" w:rsidR="00E77FF0" w:rsidRDefault="00EF7B79" w:rsidP="00E77FF0">
      <w:r>
        <w:t>Sets</w:t>
      </w:r>
      <w:r w:rsidR="00E77FF0">
        <w:t xml:space="preserve"> the </w:t>
      </w:r>
      <w:r w:rsidR="00E77FF0" w:rsidRPr="008A43BE">
        <w:rPr>
          <w:rStyle w:val="Code"/>
        </w:rPr>
        <w:t>AutoAdd</w:t>
      </w:r>
      <w:r w:rsidR="00E77FF0">
        <w:t xml:space="preserve"> setting. </w:t>
      </w:r>
      <w:r>
        <w:t xml:space="preserve">  </w:t>
      </w:r>
      <w:r w:rsidR="00974709">
        <w:t>If this setting is true, an attempt to set a color selection to one that is not in the current palette will cause it to be added automatically.  If set to false, such an attempt will throw an exception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1F6BFE5E"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51E49FA" w14:textId="1BF20415"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setSelectedColor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08ECAB" w14:textId="0C4BD468"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64F21ABD"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A1001"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149E26"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0402F3" w14:textId="77777777" w:rsidR="00EF7B79" w:rsidRPr="00D86C63" w:rsidRDefault="00EF7B79" w:rsidP="00495D89">
            <w:pPr>
              <w:keepNext/>
              <w:keepLines/>
              <w:rPr>
                <w:noProof/>
              </w:rPr>
            </w:pPr>
            <w:r w:rsidRPr="00D86C63">
              <w:rPr>
                <w:noProof/>
              </w:rPr>
              <w:t>Description</w:t>
            </w:r>
          </w:p>
        </w:tc>
      </w:tr>
      <w:tr w:rsidR="00EF7B79" w:rsidRPr="00D86C63" w14:paraId="6DA1CC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6F8A53E" w14:textId="4DC48B2B" w:rsidR="00EF7B79" w:rsidRDefault="00EF7B79" w:rsidP="00495D89">
            <w:pPr>
              <w:keepNext/>
              <w:keepLines/>
              <w:rPr>
                <w:b/>
                <w:noProof/>
              </w:rPr>
            </w:pPr>
            <w:r>
              <w:rPr>
                <w:b/>
                <w:noProof/>
              </w:rPr>
              <w:t>value</w:t>
            </w:r>
          </w:p>
          <w:p w14:paraId="7BE81A87"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24EB989" w14:textId="3CB2442B" w:rsidR="00EF7B79" w:rsidRDefault="00EF7B79" w:rsidP="00495D8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30866C" w14:textId="59DAA3AF" w:rsidR="00EF7B79" w:rsidRDefault="00EF7B79" w:rsidP="00495D89">
            <w:pPr>
              <w:keepNext/>
              <w:keepLines/>
              <w:rPr>
                <w:noProof/>
              </w:rPr>
            </w:pPr>
            <w:r>
              <w:rPr>
                <w:noProof/>
              </w:rPr>
              <w:t>RGB value for the color to be set.</w:t>
            </w:r>
          </w:p>
        </w:tc>
      </w:tr>
    </w:tbl>
    <w:p w14:paraId="7326A11F" w14:textId="2FEC013F" w:rsidR="00EF7B79" w:rsidRDefault="00EF7B79" w:rsidP="00EF7B79">
      <w:r>
        <w:t xml:space="preserve">Sets the currently selected color to the palette entry matching the specified RGB value.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F7B79" w:rsidRPr="009C74A7" w14:paraId="50707C01" w14:textId="77777777" w:rsidTr="0049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3C66743" w14:textId="762A071B" w:rsidR="00EF7B79" w:rsidRPr="009C74A7" w:rsidRDefault="00EF7B79" w:rsidP="00495D8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setShowText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44463" w14:textId="78FB4636" w:rsidR="00EF7B79" w:rsidRPr="009C74A7" w:rsidRDefault="00076A90" w:rsidP="00495D8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F7B79">
              <w:rPr>
                <w:rFonts w:asciiTheme="majorHAnsi" w:hAnsiTheme="majorHAnsi"/>
                <w:b w:val="0"/>
                <w:noProof/>
                <w:color w:val="1F497D" w:themeColor="text2"/>
              </w:rPr>
              <w:t>.ui.zk.ColorPicker</w:t>
            </w:r>
          </w:p>
        </w:tc>
      </w:tr>
      <w:tr w:rsidR="00EF7B79" w:rsidRPr="00D86C63" w14:paraId="11ED6811" w14:textId="77777777" w:rsidTr="00495D8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521DBD" w14:textId="77777777" w:rsidR="00EF7B79" w:rsidRPr="00D86C63" w:rsidRDefault="00EF7B79" w:rsidP="00495D8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4B9A4E" w14:textId="77777777" w:rsidR="00EF7B79" w:rsidRPr="00D86C63" w:rsidRDefault="00EF7B79" w:rsidP="00495D8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6B501E" w14:textId="77777777" w:rsidR="00EF7B79" w:rsidRPr="00D86C63" w:rsidRDefault="00EF7B79" w:rsidP="00495D89">
            <w:pPr>
              <w:keepNext/>
              <w:keepLines/>
              <w:rPr>
                <w:noProof/>
              </w:rPr>
            </w:pPr>
            <w:r w:rsidRPr="00D86C63">
              <w:rPr>
                <w:noProof/>
              </w:rPr>
              <w:t>Description</w:t>
            </w:r>
          </w:p>
        </w:tc>
      </w:tr>
      <w:tr w:rsidR="00EF7B79" w:rsidRPr="00D86C63" w14:paraId="70EE5DD1"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BBE0D7F" w14:textId="7BD8865F" w:rsidR="00EF7B79" w:rsidRDefault="00EF7B79" w:rsidP="00495D89">
            <w:pPr>
              <w:keepNext/>
              <w:keepLines/>
              <w:rPr>
                <w:b/>
                <w:noProof/>
              </w:rPr>
            </w:pPr>
            <w:r>
              <w:rPr>
                <w:b/>
                <w:noProof/>
              </w:rPr>
              <w:t>showText</w:t>
            </w:r>
          </w:p>
          <w:p w14:paraId="25189941" w14:textId="77777777" w:rsidR="00EF7B79" w:rsidRDefault="00EF7B79" w:rsidP="00495D8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BC1D78" w14:textId="77777777" w:rsidR="00EF7B79" w:rsidRDefault="00EF7B79" w:rsidP="00495D8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AC349AE" w14:textId="31276601" w:rsidR="00EF7B79" w:rsidRDefault="008A43BE" w:rsidP="00EF7B79">
            <w:pPr>
              <w:keepNext/>
              <w:keepLines/>
              <w:rPr>
                <w:noProof/>
              </w:rPr>
            </w:pPr>
            <w:r>
              <w:rPr>
                <w:noProof/>
              </w:rPr>
              <w:t>The</w:t>
            </w:r>
            <w:r w:rsidR="00EF7B79">
              <w:rPr>
                <w:noProof/>
              </w:rPr>
              <w:t xml:space="preserve"> </w:t>
            </w:r>
            <w:r w:rsidR="00EF7B79" w:rsidRPr="008A43BE">
              <w:rPr>
                <w:rStyle w:val="Code"/>
              </w:rPr>
              <w:t>ShowText</w:t>
            </w:r>
            <w:r w:rsidR="00EF7B79">
              <w:rPr>
                <w:noProof/>
              </w:rPr>
              <w:t xml:space="preserve"> setting.</w:t>
            </w:r>
          </w:p>
        </w:tc>
      </w:tr>
    </w:tbl>
    <w:p w14:paraId="0FBCEF41" w14:textId="1B2DD57A" w:rsidR="00ED0646" w:rsidRDefault="00EF7B79" w:rsidP="009E57AA">
      <w:r>
        <w:t xml:space="preserve">Sets the </w:t>
      </w:r>
      <w:r w:rsidRPr="008A43BE">
        <w:rPr>
          <w:rStyle w:val="Code"/>
        </w:rPr>
        <w:t>ShowText</w:t>
      </w:r>
      <w:r>
        <w:t xml:space="preserve"> setting.  If true, the color name (or </w:t>
      </w:r>
      <w:r w:rsidR="00974709">
        <w:t xml:space="preserve">RGB </w:t>
      </w:r>
      <w:r>
        <w:t xml:space="preserve">value if there is no </w:t>
      </w:r>
      <w:r w:rsidR="00974709">
        <w:t>color</w:t>
      </w:r>
      <w:r>
        <w:t xml:space="preserve"> name) is displayed in the text box and the drop down button background is set to the color.  If false, no text is displayed and the text box background is set to the color.</w:t>
      </w:r>
    </w:p>
    <w:p w14:paraId="08B195EE" w14:textId="77777777" w:rsidR="00974709" w:rsidRDefault="00974709" w:rsidP="009E57AA"/>
    <w:p w14:paraId="456CC73C" w14:textId="7394B7FF" w:rsidR="00E62C84" w:rsidRDefault="00981938" w:rsidP="00974709">
      <w:pPr>
        <w:pStyle w:val="Heading2"/>
      </w:pPr>
      <w:bookmarkStart w:id="71" w:name="_Toc247858457"/>
      <w:r>
        <w:t>Date</w:t>
      </w:r>
      <w:r w:rsidR="00D2220D">
        <w:t xml:space="preserve"> B</w:t>
      </w:r>
      <w:r>
        <w:t>ox</w:t>
      </w:r>
      <w:bookmarkEnd w:id="71"/>
    </w:p>
    <w:tbl>
      <w:tblPr>
        <w:tblStyle w:val="TableGrid"/>
        <w:tblW w:w="0" w:type="auto"/>
        <w:tblInd w:w="108" w:type="dxa"/>
        <w:tblLook w:val="04A0" w:firstRow="1" w:lastRow="0" w:firstColumn="1" w:lastColumn="0" w:noHBand="0" w:noVBand="1"/>
      </w:tblPr>
      <w:tblGrid>
        <w:gridCol w:w="1080"/>
        <w:gridCol w:w="6120"/>
      </w:tblGrid>
      <w:tr w:rsidR="00E332C7" w14:paraId="3D9D9F4C" w14:textId="77777777" w:rsidTr="00E332C7">
        <w:tc>
          <w:tcPr>
            <w:tcW w:w="1080" w:type="dxa"/>
            <w:shd w:val="clear" w:color="auto" w:fill="B3B3B3"/>
          </w:tcPr>
          <w:p w14:paraId="33E00C0E" w14:textId="77777777" w:rsidR="00E332C7" w:rsidRDefault="00E332C7" w:rsidP="00974709">
            <w:pPr>
              <w:keepNext/>
              <w:rPr>
                <w:noProof/>
              </w:rPr>
            </w:pPr>
            <w:r>
              <w:rPr>
                <w:noProof/>
              </w:rPr>
              <w:t>class</w:t>
            </w:r>
          </w:p>
        </w:tc>
        <w:tc>
          <w:tcPr>
            <w:tcW w:w="6120" w:type="dxa"/>
          </w:tcPr>
          <w:p w14:paraId="353B439D" w14:textId="05056C8D" w:rsidR="00E332C7" w:rsidRDefault="00076A90" w:rsidP="00974709">
            <w:pPr>
              <w:keepNext/>
              <w:rPr>
                <w:noProof/>
              </w:rPr>
            </w:pPr>
            <w:r>
              <w:rPr>
                <w:noProof/>
              </w:rPr>
              <w:t>org.carewebframework</w:t>
            </w:r>
            <w:r w:rsidR="00E332C7">
              <w:rPr>
                <w:noProof/>
              </w:rPr>
              <w:t>.ui.zk.DateboxEx</w:t>
            </w:r>
          </w:p>
        </w:tc>
      </w:tr>
      <w:tr w:rsidR="00E332C7" w14:paraId="15C21078" w14:textId="77777777" w:rsidTr="00E332C7">
        <w:tc>
          <w:tcPr>
            <w:tcW w:w="1080" w:type="dxa"/>
            <w:shd w:val="clear" w:color="auto" w:fill="B3B3B3"/>
          </w:tcPr>
          <w:p w14:paraId="62F50877" w14:textId="77777777" w:rsidR="00E332C7" w:rsidRDefault="00E332C7" w:rsidP="00974709">
            <w:pPr>
              <w:keepNext/>
              <w:rPr>
                <w:noProof/>
              </w:rPr>
            </w:pPr>
            <w:r>
              <w:rPr>
                <w:noProof/>
              </w:rPr>
              <w:t>tag</w:t>
            </w:r>
          </w:p>
        </w:tc>
        <w:tc>
          <w:tcPr>
            <w:tcW w:w="6120" w:type="dxa"/>
          </w:tcPr>
          <w:p w14:paraId="6D529F9C" w14:textId="3788D401" w:rsidR="00E332C7" w:rsidRDefault="00E332C7" w:rsidP="00974709">
            <w:pPr>
              <w:keepNext/>
              <w:rPr>
                <w:noProof/>
              </w:rPr>
            </w:pPr>
            <w:r>
              <w:rPr>
                <w:noProof/>
              </w:rPr>
              <w:t>datebox</w:t>
            </w:r>
          </w:p>
        </w:tc>
      </w:tr>
    </w:tbl>
    <w:p w14:paraId="56542F95" w14:textId="495AB7F9" w:rsidR="00E62C84" w:rsidRDefault="00981938" w:rsidP="00974709">
      <w:pPr>
        <w:keepNext/>
      </w:pPr>
      <w:r>
        <w:t xml:space="preserve">This is a subclass of the ZK </w:t>
      </w:r>
      <w:r w:rsidRPr="008A43BE">
        <w:rPr>
          <w:rStyle w:val="Code"/>
        </w:rPr>
        <w:t>Datebox</w:t>
      </w:r>
      <w:r w:rsidR="00E62C84">
        <w:t xml:space="preserve"> compo</w:t>
      </w:r>
      <w:r>
        <w:t>nent that implements an enhanced date parsing algorithm supporting additional formats for date entry.  It is otherwise identical to and replaces the ZK date box component.  References to the ZK date box c</w:t>
      </w:r>
      <w:r w:rsidR="008A43BE">
        <w:t xml:space="preserve">omponent in zul pages (via the </w:t>
      </w:r>
      <w:r w:rsidR="008A43BE" w:rsidRPr="008A43BE">
        <w:rPr>
          <w:rStyle w:val="Code"/>
        </w:rPr>
        <w:t>datebox</w:t>
      </w:r>
      <w:r>
        <w:t xml:space="preserve"> tag) will create </w:t>
      </w:r>
      <w:r w:rsidR="00E332C7">
        <w:t>instances of this class by default.</w:t>
      </w:r>
    </w:p>
    <w:p w14:paraId="1FD17C3E" w14:textId="77777777" w:rsidR="00974709" w:rsidRDefault="00974709" w:rsidP="00E62C84"/>
    <w:p w14:paraId="0EBF6188" w14:textId="36D38F14" w:rsidR="00C17685" w:rsidRDefault="00C17685" w:rsidP="007423B4">
      <w:pPr>
        <w:pStyle w:val="Heading2"/>
      </w:pPr>
      <w:bookmarkStart w:id="72" w:name="_Toc247858458"/>
      <w:r>
        <w:t>Date Range Chooser</w:t>
      </w:r>
      <w:bookmarkEnd w:id="72"/>
    </w:p>
    <w:tbl>
      <w:tblPr>
        <w:tblStyle w:val="TableGrid"/>
        <w:tblW w:w="0" w:type="auto"/>
        <w:tblInd w:w="108" w:type="dxa"/>
        <w:tblLook w:val="04A0" w:firstRow="1" w:lastRow="0" w:firstColumn="1" w:lastColumn="0" w:noHBand="0" w:noVBand="1"/>
      </w:tblPr>
      <w:tblGrid>
        <w:gridCol w:w="1080"/>
        <w:gridCol w:w="6120"/>
      </w:tblGrid>
      <w:tr w:rsidR="00C17685" w14:paraId="158043F9" w14:textId="77777777" w:rsidTr="00BD15D5">
        <w:tc>
          <w:tcPr>
            <w:tcW w:w="1080" w:type="dxa"/>
            <w:shd w:val="clear" w:color="auto" w:fill="B3B3B3"/>
          </w:tcPr>
          <w:p w14:paraId="5F0D47D7" w14:textId="77777777" w:rsidR="00C17685" w:rsidRDefault="00C17685" w:rsidP="00EF7B79">
            <w:pPr>
              <w:rPr>
                <w:noProof/>
              </w:rPr>
            </w:pPr>
            <w:r>
              <w:rPr>
                <w:noProof/>
              </w:rPr>
              <w:t>class</w:t>
            </w:r>
          </w:p>
        </w:tc>
        <w:tc>
          <w:tcPr>
            <w:tcW w:w="6120" w:type="dxa"/>
          </w:tcPr>
          <w:p w14:paraId="1B89EE1B" w14:textId="01495BD1" w:rsidR="00C17685" w:rsidRDefault="00076A90" w:rsidP="00EF7B79">
            <w:pPr>
              <w:rPr>
                <w:noProof/>
              </w:rPr>
            </w:pPr>
            <w:r>
              <w:rPr>
                <w:noProof/>
              </w:rPr>
              <w:t>org.carewebframework</w:t>
            </w:r>
            <w:r w:rsidR="00C17685">
              <w:rPr>
                <w:noProof/>
              </w:rPr>
              <w:t>.ui.zk.DateRangeChooser</w:t>
            </w:r>
          </w:p>
        </w:tc>
      </w:tr>
      <w:tr w:rsidR="00C17685" w14:paraId="48E7B5D8" w14:textId="77777777" w:rsidTr="00BD15D5">
        <w:tc>
          <w:tcPr>
            <w:tcW w:w="1080" w:type="dxa"/>
            <w:shd w:val="clear" w:color="auto" w:fill="B3B3B3"/>
          </w:tcPr>
          <w:p w14:paraId="74BC69D7" w14:textId="77777777" w:rsidR="00C17685" w:rsidRDefault="00C17685" w:rsidP="00EF7B79">
            <w:pPr>
              <w:rPr>
                <w:noProof/>
              </w:rPr>
            </w:pPr>
            <w:r>
              <w:rPr>
                <w:noProof/>
              </w:rPr>
              <w:t>tag</w:t>
            </w:r>
          </w:p>
        </w:tc>
        <w:tc>
          <w:tcPr>
            <w:tcW w:w="6120" w:type="dxa"/>
          </w:tcPr>
          <w:p w14:paraId="7B355AC2" w14:textId="5E35EFD2" w:rsidR="00C17685" w:rsidRDefault="00C17685" w:rsidP="00EF7B79">
            <w:pPr>
              <w:rPr>
                <w:noProof/>
              </w:rPr>
            </w:pPr>
            <w:r>
              <w:rPr>
                <w:noProof/>
              </w:rPr>
              <w:t>datechooser</w:t>
            </w:r>
          </w:p>
        </w:tc>
      </w:tr>
    </w:tbl>
    <w:p w14:paraId="6C865ECA" w14:textId="1F45B86E" w:rsidR="001B0EAA" w:rsidRDefault="00C17685" w:rsidP="001B0EAA">
      <w:r>
        <w:t xml:space="preserve">This is a subclass of the ZK </w:t>
      </w:r>
      <w:r w:rsidRPr="008A43BE">
        <w:rPr>
          <w:rStyle w:val="Code"/>
        </w:rPr>
        <w:t>Listbox</w:t>
      </w:r>
      <w:r>
        <w:t xml:space="preserve"> component that supports the selection of pre-coordinated or custom date ranges. </w:t>
      </w:r>
      <w:r w:rsidR="001B0EAA">
        <w:t xml:space="preserve"> In addition to the methods inherited from the </w:t>
      </w:r>
      <w:r w:rsidR="001B0EAA">
        <w:rPr>
          <w:rStyle w:val="Code"/>
        </w:rPr>
        <w:t>Listbox</w:t>
      </w:r>
      <w:r w:rsidR="001B0EAA">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1A0356D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EF66A3" w14:textId="4DD6E408"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04173C6" w14:textId="12072BF3"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1F864A2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621FD"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91C6"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CF0883" w14:textId="77777777" w:rsidR="001B0EAA" w:rsidRPr="00D86C63" w:rsidRDefault="001B0EAA" w:rsidP="001B0EAA">
            <w:pPr>
              <w:keepNext/>
              <w:keepLines/>
              <w:rPr>
                <w:noProof/>
              </w:rPr>
            </w:pPr>
            <w:r w:rsidRPr="00D86C63">
              <w:rPr>
                <w:noProof/>
              </w:rPr>
              <w:t>Description</w:t>
            </w:r>
          </w:p>
        </w:tc>
      </w:tr>
      <w:tr w:rsidR="001B0EAA" w:rsidRPr="00D86C63" w14:paraId="71F3963D"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D89036" w14:textId="660A4631" w:rsidR="001B0EAA" w:rsidRDefault="001B0EAA" w:rsidP="001B0EAA">
            <w:pPr>
              <w:keepNext/>
              <w:keepLines/>
              <w:rPr>
                <w:b/>
                <w:noProof/>
              </w:rPr>
            </w:pPr>
            <w:r>
              <w:rPr>
                <w:b/>
                <w:noProof/>
              </w:rPr>
              <w:t>range</w:t>
            </w:r>
          </w:p>
          <w:p w14:paraId="78216F16"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AF886B" w14:textId="640C285C"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113A3A" w14:textId="4C563DF8" w:rsidR="001B0EAA" w:rsidRDefault="001B0EAA" w:rsidP="001B0EAA">
            <w:pPr>
              <w:keepNext/>
              <w:keepLines/>
              <w:rPr>
                <w:noProof/>
              </w:rPr>
            </w:pPr>
            <w:r>
              <w:rPr>
                <w:noProof/>
              </w:rPr>
              <w:t>A date range.</w:t>
            </w:r>
          </w:p>
        </w:tc>
      </w:tr>
      <w:tr w:rsidR="001B0EAA" w:rsidRPr="00D86C63" w14:paraId="6A3C6250"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14EF49E" w14:textId="08304B9E"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7D0B51F9" w14:textId="69AF91DF"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54B1F9" w14:textId="0C663CCA" w:rsidR="001B0EAA" w:rsidRDefault="001B0EAA" w:rsidP="001B0EAA">
            <w:pPr>
              <w:keepNext/>
              <w:keepLines/>
              <w:rPr>
                <w:noProof/>
              </w:rPr>
            </w:pPr>
            <w:r>
              <w:rPr>
                <w:noProof/>
              </w:rPr>
              <w:t>If true, the range is a custom item and if another matching custom item exists, this range will not be added.</w:t>
            </w:r>
          </w:p>
        </w:tc>
      </w:tr>
    </w:tbl>
    <w:p w14:paraId="09616904" w14:textId="5405CAC9" w:rsidR="00C17685" w:rsidRDefault="001B0EAA" w:rsidP="001B0EAA">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1D1C2C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2E08CFA"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8D2BB0" w14:textId="4D980AD2"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428703AE"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2901FC"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3E1043"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2D3DF" w14:textId="77777777" w:rsidR="001B0EAA" w:rsidRPr="00D86C63" w:rsidRDefault="001B0EAA" w:rsidP="001B0EAA">
            <w:pPr>
              <w:keepNext/>
              <w:keepLines/>
              <w:rPr>
                <w:noProof/>
              </w:rPr>
            </w:pPr>
            <w:r w:rsidRPr="00D86C63">
              <w:rPr>
                <w:noProof/>
              </w:rPr>
              <w:t>Description</w:t>
            </w:r>
          </w:p>
        </w:tc>
      </w:tr>
      <w:tr w:rsidR="001B0EAA" w:rsidRPr="00D86C63" w14:paraId="274C597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0A4F2D1" w14:textId="77777777" w:rsidR="001B0EAA" w:rsidRDefault="001B0EAA" w:rsidP="001B0EAA">
            <w:pPr>
              <w:keepNext/>
              <w:keepLines/>
              <w:rPr>
                <w:b/>
                <w:noProof/>
              </w:rPr>
            </w:pPr>
            <w:r>
              <w:rPr>
                <w:b/>
                <w:noProof/>
              </w:rPr>
              <w:t>range</w:t>
            </w:r>
          </w:p>
          <w:p w14:paraId="63041623"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ED2313B" w14:textId="4593EF7C"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B76938" w14:textId="6230681F" w:rsidR="001B0EAA" w:rsidRDefault="00974709" w:rsidP="001B0EAA">
            <w:pPr>
              <w:keepNext/>
              <w:keepLines/>
              <w:rPr>
                <w:noProof/>
              </w:rPr>
            </w:pPr>
            <w:r>
              <w:rPr>
                <w:noProof/>
              </w:rPr>
              <w:t>The s</w:t>
            </w:r>
            <w:r w:rsidR="001B0EAA">
              <w:rPr>
                <w:noProof/>
              </w:rPr>
              <w:t>erialized representation of a date range.</w:t>
            </w:r>
          </w:p>
        </w:tc>
      </w:tr>
      <w:tr w:rsidR="001B0EAA" w:rsidRPr="00D86C63" w14:paraId="794BD319"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3710248F" w14:textId="77777777" w:rsidR="001B0EAA" w:rsidRDefault="001B0EAA" w:rsidP="001B0EAA">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015759FE" w14:textId="77777777" w:rsidR="001B0EAA" w:rsidRDefault="001B0EAA" w:rsidP="001B0EA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42929" w14:textId="77777777" w:rsidR="001B0EAA" w:rsidRDefault="001B0EAA" w:rsidP="001B0EAA">
            <w:pPr>
              <w:keepNext/>
              <w:keepLines/>
              <w:rPr>
                <w:noProof/>
              </w:rPr>
            </w:pPr>
            <w:r>
              <w:rPr>
                <w:noProof/>
              </w:rPr>
              <w:t>If true, the range is a custom item and if another matching custom item exists, this range will not be added.</w:t>
            </w:r>
          </w:p>
        </w:tc>
      </w:tr>
    </w:tbl>
    <w:p w14:paraId="59BD011D" w14:textId="568F2939" w:rsidR="001B0EAA" w:rsidRDefault="001B0EAA" w:rsidP="001B0EAA">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1B0EAA" w:rsidRPr="009C74A7" w14:paraId="4DB79400"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D2D4D84" w14:textId="23C62BE9"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03AAAD" w14:textId="2F3931C0"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bl>
    <w:p w14:paraId="3F9259A8" w14:textId="35C90345" w:rsidR="001B0EAA" w:rsidRDefault="001B0EAA" w:rsidP="001B0EAA">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F5A51D7"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D4EBD1" w14:textId="72C554AB"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678B5E" w14:textId="7F4D586D"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3F8973B6"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0283E5"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8A930E"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382FAB" w14:textId="77777777" w:rsidR="001B0EAA" w:rsidRPr="00D86C63" w:rsidRDefault="001B0EAA" w:rsidP="001B0EAA">
            <w:pPr>
              <w:keepNext/>
              <w:keepLines/>
              <w:rPr>
                <w:noProof/>
              </w:rPr>
            </w:pPr>
            <w:r w:rsidRPr="00D86C63">
              <w:rPr>
                <w:noProof/>
              </w:rPr>
              <w:t>Description</w:t>
            </w:r>
          </w:p>
        </w:tc>
      </w:tr>
      <w:tr w:rsidR="001B0EAA" w:rsidRPr="00D86C63" w14:paraId="29CE0947"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1728D6A0" w14:textId="77777777" w:rsidR="001B0EAA" w:rsidRDefault="001B0EAA" w:rsidP="001B0EAA">
            <w:pPr>
              <w:keepNext/>
              <w:keepLines/>
              <w:rPr>
                <w:b/>
                <w:noProof/>
              </w:rPr>
            </w:pPr>
            <w:r>
              <w:rPr>
                <w:b/>
                <w:noProof/>
              </w:rPr>
              <w:t>range</w:t>
            </w:r>
          </w:p>
          <w:p w14:paraId="14BE72D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499812" w14:textId="77777777" w:rsidR="001B0EAA" w:rsidRDefault="001B0EAA" w:rsidP="001B0EAA">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75BDA2F" w14:textId="77777777" w:rsidR="001B0EAA" w:rsidRDefault="001B0EAA" w:rsidP="001B0EAA">
            <w:pPr>
              <w:keepNext/>
              <w:keepLines/>
              <w:rPr>
                <w:noProof/>
              </w:rPr>
            </w:pPr>
            <w:r>
              <w:rPr>
                <w:noProof/>
              </w:rPr>
              <w:t>A date range.</w:t>
            </w:r>
          </w:p>
        </w:tc>
      </w:tr>
      <w:tr w:rsidR="001B0EAA" w:rsidRPr="00D86C63" w14:paraId="38B40C95"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7DEBBB8F" w14:textId="77777777" w:rsidR="001B0EAA" w:rsidRDefault="001B0EAA" w:rsidP="001B0EAA">
            <w:pPr>
              <w:keepNext/>
              <w:keepLines/>
              <w:rPr>
                <w:b/>
                <w:noProof/>
              </w:rPr>
            </w:pPr>
            <w:r>
              <w:rPr>
                <w:b/>
                <w:noProof/>
              </w:rPr>
              <w:t>&lt;return value&gt;</w:t>
            </w:r>
          </w:p>
          <w:p w14:paraId="6046B837" w14:textId="2AEB8073"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160481" w14:textId="7CE53C93"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2BB77945" w14:textId="15231510" w:rsidR="001B0EAA" w:rsidRDefault="001B0EAA" w:rsidP="001B0EAA">
            <w:pPr>
              <w:keepNext/>
              <w:keepLines/>
              <w:rPr>
                <w:noProof/>
              </w:rPr>
            </w:pPr>
            <w:r>
              <w:rPr>
                <w:noProof/>
              </w:rPr>
              <w:t>The list item matching the specified date range.</w:t>
            </w:r>
          </w:p>
        </w:tc>
      </w:tr>
    </w:tbl>
    <w:p w14:paraId="7B8F419C" w14:textId="5787585B" w:rsidR="001B0EAA" w:rsidRDefault="001B0EAA" w:rsidP="001B0EAA">
      <w:r>
        <w:t>Locates and returns a list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1B0EAA" w:rsidRPr="009C74A7" w14:paraId="3B1E0D56" w14:textId="77777777" w:rsidTr="001B0E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504D2D" w14:textId="77777777" w:rsidR="001B0EAA" w:rsidRPr="009C74A7" w:rsidRDefault="001B0EAA" w:rsidP="001B0EA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AD8041" w14:textId="03F2D0EF" w:rsidR="001B0EAA" w:rsidRPr="009C74A7" w:rsidRDefault="00076A90" w:rsidP="001B0EA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1B0EAA">
              <w:rPr>
                <w:rFonts w:asciiTheme="majorHAnsi" w:hAnsiTheme="majorHAnsi"/>
                <w:b w:val="0"/>
                <w:noProof/>
                <w:color w:val="1F497D" w:themeColor="text2"/>
              </w:rPr>
              <w:t>.ui.zk.DateRangeChooser</w:t>
            </w:r>
          </w:p>
        </w:tc>
      </w:tr>
      <w:tr w:rsidR="001B0EAA" w:rsidRPr="00D86C63" w14:paraId="09038D97" w14:textId="77777777" w:rsidTr="001B0EA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F28046" w14:textId="77777777" w:rsidR="001B0EAA" w:rsidRPr="00D86C63" w:rsidRDefault="001B0EAA" w:rsidP="001B0EA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FC3B7" w14:textId="77777777" w:rsidR="001B0EAA" w:rsidRPr="00D86C63" w:rsidRDefault="001B0EAA" w:rsidP="001B0EA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4057F" w14:textId="77777777" w:rsidR="001B0EAA" w:rsidRPr="00D86C63" w:rsidRDefault="001B0EAA" w:rsidP="001B0EAA">
            <w:pPr>
              <w:keepNext/>
              <w:keepLines/>
              <w:rPr>
                <w:noProof/>
              </w:rPr>
            </w:pPr>
            <w:r w:rsidRPr="00D86C63">
              <w:rPr>
                <w:noProof/>
              </w:rPr>
              <w:t>Description</w:t>
            </w:r>
          </w:p>
        </w:tc>
      </w:tr>
      <w:tr w:rsidR="001B0EAA" w:rsidRPr="00D86C63" w14:paraId="6DCFD422"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685B9306" w14:textId="12B751B7" w:rsidR="001B0EAA" w:rsidRDefault="00383D50" w:rsidP="001B0EAA">
            <w:pPr>
              <w:keepNext/>
              <w:keepLines/>
              <w:rPr>
                <w:b/>
                <w:noProof/>
              </w:rPr>
            </w:pPr>
            <w:r>
              <w:rPr>
                <w:b/>
                <w:noProof/>
              </w:rPr>
              <w:t>label</w:t>
            </w:r>
          </w:p>
          <w:p w14:paraId="1C243DB9"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60B54E" w14:textId="0A4DB442" w:rsidR="001B0EAA" w:rsidRDefault="001B0EAA" w:rsidP="001B0EA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1835AB" w14:textId="30588700" w:rsidR="001B0EAA" w:rsidRDefault="00167844" w:rsidP="001B0EAA">
            <w:pPr>
              <w:keepNext/>
              <w:keepLines/>
              <w:rPr>
                <w:noProof/>
              </w:rPr>
            </w:pPr>
            <w:r>
              <w:rPr>
                <w:noProof/>
              </w:rPr>
              <w:t>The l</w:t>
            </w:r>
            <w:r w:rsidR="00383D50">
              <w:rPr>
                <w:noProof/>
              </w:rPr>
              <w:t>abel text to find.</w:t>
            </w:r>
          </w:p>
        </w:tc>
      </w:tr>
      <w:tr w:rsidR="001B0EAA" w:rsidRPr="00D86C63" w14:paraId="2A02E376" w14:textId="77777777" w:rsidTr="00D00D83">
        <w:tc>
          <w:tcPr>
            <w:cnfStyle w:val="001000000000" w:firstRow="0" w:lastRow="0" w:firstColumn="1" w:lastColumn="0" w:oddVBand="0" w:evenVBand="0" w:oddHBand="0" w:evenHBand="0" w:firstRowFirstColumn="0" w:firstRowLastColumn="0" w:lastRowFirstColumn="0" w:lastRowLastColumn="0"/>
            <w:tcW w:w="2358" w:type="dxa"/>
          </w:tcPr>
          <w:p w14:paraId="590A1596" w14:textId="77777777" w:rsidR="001B0EAA" w:rsidRDefault="001B0EAA" w:rsidP="001B0EAA">
            <w:pPr>
              <w:keepNext/>
              <w:keepLines/>
              <w:rPr>
                <w:b/>
                <w:noProof/>
              </w:rPr>
            </w:pPr>
            <w:r>
              <w:rPr>
                <w:b/>
                <w:noProof/>
              </w:rPr>
              <w:t>&lt;return value&gt;</w:t>
            </w:r>
          </w:p>
          <w:p w14:paraId="72EAF16F" w14:textId="77777777" w:rsidR="001B0EAA" w:rsidRDefault="001B0EAA" w:rsidP="001B0EA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A3D1647" w14:textId="77777777" w:rsidR="001B0EAA" w:rsidRDefault="001B0EAA" w:rsidP="001B0EAA">
            <w:pPr>
              <w:keepNext/>
              <w:keepLines/>
              <w:jc w:val="center"/>
              <w:rPr>
                <w:noProof/>
              </w:rPr>
            </w:pPr>
            <w:r>
              <w:rPr>
                <w:noProof/>
              </w:rPr>
              <w:t>Listitem</w:t>
            </w:r>
          </w:p>
        </w:tc>
        <w:tc>
          <w:tcPr>
            <w:cnfStyle w:val="000001000000" w:firstRow="0" w:lastRow="0" w:firstColumn="0" w:lastColumn="0" w:oddVBand="0" w:evenVBand="1" w:oddHBand="0" w:evenHBand="0" w:firstRowFirstColumn="0" w:firstRowLastColumn="0" w:lastRowFirstColumn="0" w:lastRowLastColumn="0"/>
            <w:tcW w:w="4410" w:type="dxa"/>
          </w:tcPr>
          <w:p w14:paraId="548C6B72" w14:textId="19019861" w:rsidR="001B0EAA" w:rsidRDefault="001B0EAA" w:rsidP="00383D50">
            <w:pPr>
              <w:keepNext/>
              <w:keepLines/>
              <w:rPr>
                <w:noProof/>
              </w:rPr>
            </w:pPr>
            <w:r>
              <w:rPr>
                <w:noProof/>
              </w:rPr>
              <w:t xml:space="preserve">The list item matching the specified </w:t>
            </w:r>
            <w:r w:rsidR="00383D50">
              <w:rPr>
                <w:noProof/>
              </w:rPr>
              <w:t>label</w:t>
            </w:r>
            <w:r>
              <w:rPr>
                <w:noProof/>
              </w:rPr>
              <w:t>.</w:t>
            </w:r>
          </w:p>
        </w:tc>
      </w:tr>
    </w:tbl>
    <w:p w14:paraId="7E557B30" w14:textId="1DC21222" w:rsidR="001B0EAA" w:rsidRDefault="001B0EAA" w:rsidP="001B0EAA">
      <w:r>
        <w:t xml:space="preserve">Locates and returns a list item with a </w:t>
      </w:r>
      <w:r w:rsidR="00383D50">
        <w:t xml:space="preserve">label that </w:t>
      </w:r>
      <w:r>
        <w:t>match</w:t>
      </w:r>
      <w:r w:rsidR="00383D50">
        <w:t>es</w:t>
      </w:r>
      <w:r>
        <w:t xml:space="preserve"> the specified value</w:t>
      </w:r>
      <w:r w:rsidR="00383D50">
        <w:t xml:space="preserve"> (case-insensitive)</w:t>
      </w:r>
      <w:r>
        <w:t>.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6C0A322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C946E7" w14:textId="2A17E7F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8B1E77B" w14:textId="39F91D01"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B31E2B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3D2349"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F475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19C32" w14:textId="77777777" w:rsidR="00E92E6E" w:rsidRPr="00D86C63" w:rsidRDefault="00E92E6E" w:rsidP="009F3D47">
            <w:pPr>
              <w:keepNext/>
              <w:keepLines/>
              <w:rPr>
                <w:noProof/>
              </w:rPr>
            </w:pPr>
            <w:r w:rsidRPr="00D86C63">
              <w:rPr>
                <w:noProof/>
              </w:rPr>
              <w:t>Description</w:t>
            </w:r>
          </w:p>
        </w:tc>
      </w:tr>
      <w:tr w:rsidR="00DF0001" w:rsidRPr="00D86C63" w14:paraId="1169069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A3E1FFA" w14:textId="77777777" w:rsidR="00DF0001" w:rsidRDefault="00DF0001" w:rsidP="00DF0001">
            <w:pPr>
              <w:keepNext/>
              <w:keepLines/>
              <w:rPr>
                <w:b/>
                <w:noProof/>
              </w:rPr>
            </w:pPr>
            <w:r>
              <w:rPr>
                <w:b/>
                <w:noProof/>
              </w:rPr>
              <w:t>&lt;return value&gt;</w:t>
            </w:r>
          </w:p>
          <w:p w14:paraId="7C5D99E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52155" w14:textId="47725AF4"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A3C9691" w14:textId="7ED557A9" w:rsidR="00DF0001" w:rsidRDefault="00DF0001" w:rsidP="00DF0001">
            <w:pPr>
              <w:keepNext/>
              <w:keepLines/>
              <w:rPr>
                <w:noProof/>
              </w:rPr>
            </w:pPr>
            <w:r>
              <w:rPr>
                <w:noProof/>
              </w:rPr>
              <w:t>The end date of the selected range, or null if no range is selected.</w:t>
            </w:r>
          </w:p>
        </w:tc>
      </w:tr>
    </w:tbl>
    <w:p w14:paraId="182B6B8A" w14:textId="26F90286" w:rsidR="00DF0001" w:rsidRDefault="00DF0001" w:rsidP="001B0EAA">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3BA504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A96BD8" w14:textId="1192C591"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383D50">
              <w:rPr>
                <w:rFonts w:asciiTheme="majorHAnsi" w:hAnsiTheme="majorHAnsi"/>
                <w:noProof/>
                <w:color w:val="1F497D" w:themeColor="text2"/>
                <w:sz w:val="24"/>
                <w:szCs w:val="24"/>
              </w:rPr>
              <w:t>Listi</w:t>
            </w:r>
            <w:r>
              <w:rPr>
                <w:rFonts w:asciiTheme="majorHAnsi" w:hAnsiTheme="majorHAnsi"/>
                <w:noProof/>
                <w:color w:val="1F497D" w:themeColor="text2"/>
                <w:sz w:val="24"/>
                <w:szCs w:val="24"/>
              </w:rPr>
              <w:t>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9B1D27" w14:textId="6B33AB13"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22B61B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92D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F3E14"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7D8385" w14:textId="77777777" w:rsidR="00E92E6E" w:rsidRPr="00D86C63" w:rsidRDefault="00E92E6E" w:rsidP="009F3D47">
            <w:pPr>
              <w:keepNext/>
              <w:keepLines/>
              <w:rPr>
                <w:noProof/>
              </w:rPr>
            </w:pPr>
            <w:r w:rsidRPr="00D86C63">
              <w:rPr>
                <w:noProof/>
              </w:rPr>
              <w:t>Description</w:t>
            </w:r>
          </w:p>
        </w:tc>
      </w:tr>
      <w:tr w:rsidR="00DF0001" w:rsidRPr="00D86C63" w14:paraId="3980E7C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DA6E8AB" w14:textId="77777777" w:rsidR="00DF0001" w:rsidRDefault="00DF0001" w:rsidP="00DF0001">
            <w:pPr>
              <w:keepNext/>
              <w:keepLines/>
              <w:rPr>
                <w:b/>
                <w:noProof/>
              </w:rPr>
            </w:pPr>
            <w:r>
              <w:rPr>
                <w:b/>
                <w:noProof/>
              </w:rPr>
              <w:t>&lt;return value&gt;</w:t>
            </w:r>
          </w:p>
          <w:p w14:paraId="1738D4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3FD661" w14:textId="77777777" w:rsidR="00167844" w:rsidRDefault="00DF0001" w:rsidP="00DF0001">
            <w:pPr>
              <w:keepNext/>
              <w:keepLines/>
              <w:jc w:val="center"/>
              <w:rPr>
                <w:noProof/>
              </w:rPr>
            </w:pPr>
            <w:r>
              <w:rPr>
                <w:noProof/>
              </w:rPr>
              <w:t>List</w:t>
            </w:r>
          </w:p>
          <w:p w14:paraId="7A3EABF7" w14:textId="5F1016BC" w:rsidR="00DF0001" w:rsidRDefault="00DF0001" w:rsidP="00DF0001">
            <w:pPr>
              <w:keepNext/>
              <w:keepLines/>
              <w:jc w:val="center"/>
              <w:rPr>
                <w:noProof/>
              </w:rPr>
            </w:pPr>
            <w:r>
              <w:rPr>
                <w:noProof/>
              </w:rPr>
              <w:t>&lt;Listitem&gt;</w:t>
            </w:r>
          </w:p>
        </w:tc>
        <w:tc>
          <w:tcPr>
            <w:cnfStyle w:val="000001000000" w:firstRow="0" w:lastRow="0" w:firstColumn="0" w:lastColumn="0" w:oddVBand="0" w:evenVBand="1" w:oddHBand="0" w:evenHBand="0" w:firstRowFirstColumn="0" w:firstRowLastColumn="0" w:lastRowFirstColumn="0" w:lastRowLastColumn="0"/>
            <w:tcW w:w="4410" w:type="dxa"/>
          </w:tcPr>
          <w:p w14:paraId="515809E8" w14:textId="0BE5412F" w:rsidR="00DF0001" w:rsidRDefault="00DF0001" w:rsidP="00DF0001">
            <w:pPr>
              <w:keepNext/>
              <w:keepLines/>
              <w:rPr>
                <w:noProof/>
              </w:rPr>
            </w:pPr>
            <w:r>
              <w:rPr>
                <w:noProof/>
              </w:rPr>
              <w:t>A list of all list items in the choice list.</w:t>
            </w:r>
          </w:p>
        </w:tc>
      </w:tr>
    </w:tbl>
    <w:p w14:paraId="4BEE6DEF" w14:textId="61C16A53" w:rsidR="00DF0001" w:rsidRDefault="00DF0001" w:rsidP="001B0EAA">
      <w:r>
        <w:t>Returns a list of all list 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7C52B1DD"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2A134C3" w14:textId="699FAFB0"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21313" w14:textId="2CCDF887"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62B0E7"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500ECF"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54DB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77FE47" w14:textId="77777777" w:rsidR="00E92E6E" w:rsidRPr="00D86C63" w:rsidRDefault="00E92E6E" w:rsidP="009F3D47">
            <w:pPr>
              <w:keepNext/>
              <w:keepLines/>
              <w:rPr>
                <w:noProof/>
              </w:rPr>
            </w:pPr>
            <w:r w:rsidRPr="00D86C63">
              <w:rPr>
                <w:noProof/>
              </w:rPr>
              <w:t>Description</w:t>
            </w:r>
          </w:p>
        </w:tc>
      </w:tr>
      <w:tr w:rsidR="00DF0001" w:rsidRPr="00D86C63" w14:paraId="6C7FF9C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B7E760E" w14:textId="77777777" w:rsidR="00DF0001" w:rsidRDefault="00DF0001" w:rsidP="00DF0001">
            <w:pPr>
              <w:keepNext/>
              <w:keepLines/>
              <w:rPr>
                <w:b/>
                <w:noProof/>
              </w:rPr>
            </w:pPr>
            <w:r>
              <w:rPr>
                <w:b/>
                <w:noProof/>
              </w:rPr>
              <w:t>&lt;return value&gt;</w:t>
            </w:r>
          </w:p>
          <w:p w14:paraId="0D83B9DA"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17D8D9B" w14:textId="2E23D16C" w:rsidR="00DF0001" w:rsidRDefault="00DF0001" w:rsidP="00DF0001">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18AE29A2" w14:textId="5EA5E557" w:rsidR="00DF0001" w:rsidRDefault="00DF0001" w:rsidP="00DF0001">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08D8076A" w14:textId="1F5D43F7" w:rsidR="00DF0001" w:rsidRDefault="00DF0001" w:rsidP="001B0EAA">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89E2B4C"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D000C2" w14:textId="4814624B"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B9CA99" w14:textId="258D452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4CDCC194"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294FDA"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E9586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F14B26" w14:textId="77777777" w:rsidR="00E92E6E" w:rsidRPr="00D86C63" w:rsidRDefault="00E92E6E" w:rsidP="009F3D47">
            <w:pPr>
              <w:keepNext/>
              <w:keepLines/>
              <w:rPr>
                <w:noProof/>
              </w:rPr>
            </w:pPr>
            <w:r w:rsidRPr="00D86C63">
              <w:rPr>
                <w:noProof/>
              </w:rPr>
              <w:t>Description</w:t>
            </w:r>
          </w:p>
        </w:tc>
      </w:tr>
      <w:tr w:rsidR="00DF0001" w:rsidRPr="00D86C63" w14:paraId="439826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6EFC2AC" w14:textId="77777777" w:rsidR="00DF0001" w:rsidRDefault="00DF0001" w:rsidP="00DF0001">
            <w:pPr>
              <w:keepNext/>
              <w:keepLines/>
              <w:rPr>
                <w:b/>
                <w:noProof/>
              </w:rPr>
            </w:pPr>
            <w:r>
              <w:rPr>
                <w:b/>
                <w:noProof/>
              </w:rPr>
              <w:t>&lt;return value&gt;</w:t>
            </w:r>
          </w:p>
          <w:p w14:paraId="470C25F0"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183FC8" w14:textId="77777777" w:rsidR="00DF0001" w:rsidRDefault="00DF0001" w:rsidP="00DF0001">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5539C19" w14:textId="46F77D49" w:rsidR="00DF0001" w:rsidRDefault="00DF0001" w:rsidP="00DF0001">
            <w:pPr>
              <w:keepNext/>
              <w:keepLines/>
              <w:rPr>
                <w:noProof/>
              </w:rPr>
            </w:pPr>
            <w:r>
              <w:rPr>
                <w:noProof/>
              </w:rPr>
              <w:t>The start date of the selected range, or null if no range is selected.</w:t>
            </w:r>
          </w:p>
        </w:tc>
      </w:tr>
    </w:tbl>
    <w:p w14:paraId="6FE03EA4" w14:textId="2FF5C3D5" w:rsidR="00DF0001" w:rsidRDefault="00DF0001" w:rsidP="001B0EAA">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014F2C9"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737FF51" w14:textId="1998E4E8"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A4ABBD7" w14:textId="1F8F863A"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333856D5"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B1D43"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E6CA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BB304B" w14:textId="77777777" w:rsidR="00E92E6E" w:rsidRPr="00D86C63" w:rsidRDefault="00E92E6E" w:rsidP="009F3D47">
            <w:pPr>
              <w:keepNext/>
              <w:keepLines/>
              <w:rPr>
                <w:noProof/>
              </w:rPr>
            </w:pPr>
            <w:r w:rsidRPr="00D86C63">
              <w:rPr>
                <w:noProof/>
              </w:rPr>
              <w:t>Description</w:t>
            </w:r>
          </w:p>
        </w:tc>
      </w:tr>
      <w:tr w:rsidR="00DF0001" w:rsidRPr="00D86C63" w14:paraId="407C27B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B2CE06" w14:textId="77777777" w:rsidR="00DF0001" w:rsidRDefault="00DF0001" w:rsidP="00DF0001">
            <w:pPr>
              <w:keepNext/>
              <w:keepLines/>
              <w:rPr>
                <w:b/>
                <w:noProof/>
              </w:rPr>
            </w:pPr>
            <w:r>
              <w:rPr>
                <w:b/>
                <w:noProof/>
              </w:rPr>
              <w:t>&lt;return value&gt;</w:t>
            </w:r>
          </w:p>
          <w:p w14:paraId="2C96C78C"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721A01" w14:textId="203417D4"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5C7187" w14:textId="7AFB3A50" w:rsidR="00DF0001" w:rsidRDefault="00DF0001" w:rsidP="00DF0001">
            <w:pPr>
              <w:keepNext/>
              <w:keepLines/>
              <w:rPr>
                <w:noProof/>
              </w:rPr>
            </w:pPr>
            <w:r>
              <w:rPr>
                <w:noProof/>
              </w:rPr>
              <w:t>True if custom date ranges are permitted.</w:t>
            </w:r>
          </w:p>
        </w:tc>
      </w:tr>
    </w:tbl>
    <w:p w14:paraId="58051D0A" w14:textId="771C1D69" w:rsidR="00DF0001" w:rsidRDefault="00DF0001" w:rsidP="001B0EAA">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22CD9830"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1615F7E" w14:textId="6C79C5AD"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992FDA" w14:textId="5B371EA9"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00F6A808"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67FBF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39799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F94C74" w14:textId="77777777" w:rsidR="00E92E6E" w:rsidRPr="00D86C63" w:rsidRDefault="00E92E6E" w:rsidP="009F3D47">
            <w:pPr>
              <w:keepNext/>
              <w:keepLines/>
              <w:rPr>
                <w:noProof/>
              </w:rPr>
            </w:pPr>
            <w:r w:rsidRPr="00D86C63">
              <w:rPr>
                <w:noProof/>
              </w:rPr>
              <w:t>Description</w:t>
            </w:r>
          </w:p>
        </w:tc>
      </w:tr>
      <w:tr w:rsidR="00DF0001" w:rsidRPr="00D86C63" w14:paraId="4142D72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45422AF" w14:textId="4D05E38A" w:rsidR="00DF0001" w:rsidRDefault="00DF0001" w:rsidP="00DF0001">
            <w:pPr>
              <w:keepNext/>
              <w:keepLines/>
              <w:rPr>
                <w:b/>
                <w:noProof/>
              </w:rPr>
            </w:pPr>
            <w:r>
              <w:rPr>
                <w:b/>
                <w:noProof/>
              </w:rPr>
              <w:t>propertyName</w:t>
            </w:r>
          </w:p>
          <w:p w14:paraId="6AC364B8"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4FBDC2E" w14:textId="2152749A" w:rsidR="00DF0001" w:rsidRDefault="00DF0001" w:rsidP="00DF000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D3ABBC9" w14:textId="01E134AB" w:rsidR="00DF0001" w:rsidRDefault="00167844" w:rsidP="00DF0001">
            <w:pPr>
              <w:keepNext/>
              <w:keepLines/>
              <w:rPr>
                <w:noProof/>
              </w:rPr>
            </w:pPr>
            <w:r>
              <w:rPr>
                <w:noProof/>
              </w:rPr>
              <w:t>The n</w:t>
            </w:r>
            <w:r w:rsidR="00DF0001">
              <w:rPr>
                <w:noProof/>
              </w:rPr>
              <w:t>ame of the property containing the choices.  If null, loads the default list of choices.</w:t>
            </w:r>
          </w:p>
        </w:tc>
      </w:tr>
    </w:tbl>
    <w:p w14:paraId="0CA141AE" w14:textId="63576D41" w:rsidR="00DF0001" w:rsidRDefault="00DF0001" w:rsidP="001B0EAA">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F0001" w:rsidRPr="009C74A7" w14:paraId="4D769FB1" w14:textId="77777777" w:rsidTr="00DF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AF482A6" w14:textId="2DEF23AE" w:rsidR="00DF0001" w:rsidRPr="009C74A7" w:rsidRDefault="00DF0001" w:rsidP="00DF000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44F4F9" w14:textId="57674FEE" w:rsidR="00DF0001" w:rsidRPr="009C74A7" w:rsidRDefault="00076A90" w:rsidP="00DF000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DF0001">
              <w:rPr>
                <w:rFonts w:asciiTheme="majorHAnsi" w:hAnsiTheme="majorHAnsi"/>
                <w:b w:val="0"/>
                <w:noProof/>
                <w:color w:val="1F497D" w:themeColor="text2"/>
              </w:rPr>
              <w:t>.ui.zk.DateRangeChooser</w:t>
            </w:r>
          </w:p>
        </w:tc>
      </w:tr>
      <w:tr w:rsidR="00E92E6E" w:rsidRPr="00D86C63" w14:paraId="2F3F6F9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8DCA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54B5E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4153C" w14:textId="77777777" w:rsidR="00E92E6E" w:rsidRPr="00D86C63" w:rsidRDefault="00E92E6E" w:rsidP="009F3D47">
            <w:pPr>
              <w:keepNext/>
              <w:keepLines/>
              <w:rPr>
                <w:noProof/>
              </w:rPr>
            </w:pPr>
            <w:r w:rsidRPr="00D86C63">
              <w:rPr>
                <w:noProof/>
              </w:rPr>
              <w:t>Description</w:t>
            </w:r>
          </w:p>
        </w:tc>
      </w:tr>
      <w:tr w:rsidR="00DF0001" w:rsidRPr="00D86C63" w14:paraId="67A62094"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AD91BB9" w14:textId="78598B25" w:rsidR="00DF0001" w:rsidRDefault="00DF0001" w:rsidP="00DF0001">
            <w:pPr>
              <w:keepNext/>
              <w:keepLines/>
              <w:rPr>
                <w:b/>
                <w:noProof/>
              </w:rPr>
            </w:pPr>
            <w:r>
              <w:rPr>
                <w:b/>
                <w:noProof/>
              </w:rPr>
              <w:t>allowCustom</w:t>
            </w:r>
          </w:p>
          <w:p w14:paraId="56096604" w14:textId="77777777" w:rsidR="00DF0001" w:rsidRDefault="00DF0001" w:rsidP="00DF000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9B912D" w14:textId="7DF02A73" w:rsidR="00DF0001" w:rsidRDefault="00DF0001" w:rsidP="00DF000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1D5081" w14:textId="400D4A6F" w:rsidR="00DF0001" w:rsidRDefault="00167844" w:rsidP="00DF0001">
            <w:pPr>
              <w:keepNext/>
              <w:keepLines/>
              <w:rPr>
                <w:noProof/>
              </w:rPr>
            </w:pPr>
            <w:r>
              <w:rPr>
                <w:noProof/>
              </w:rPr>
              <w:t>If true,</w:t>
            </w:r>
            <w:r w:rsidR="00DF0001">
              <w:rPr>
                <w:noProof/>
              </w:rPr>
              <w:t xml:space="preserve"> custom date ranges</w:t>
            </w:r>
            <w:r>
              <w:rPr>
                <w:noProof/>
              </w:rPr>
              <w:t xml:space="preserve"> are permitted</w:t>
            </w:r>
            <w:r w:rsidR="00DF0001">
              <w:rPr>
                <w:noProof/>
              </w:rPr>
              <w:t>.</w:t>
            </w:r>
          </w:p>
        </w:tc>
      </w:tr>
    </w:tbl>
    <w:p w14:paraId="3D4F0C68" w14:textId="4E0E0D77" w:rsidR="00DF0001" w:rsidRDefault="00DF0001" w:rsidP="001B0EAA">
      <w:r>
        <w:t>Sets whether or not to allow custom date ranges.  If set to true, a selectable list item will be included in the choice list that when clicked will prompt the user for a custom date range.</w:t>
      </w:r>
    </w:p>
    <w:p w14:paraId="58ED662E" w14:textId="77777777" w:rsidR="00167844" w:rsidRDefault="00167844" w:rsidP="001B0EAA"/>
    <w:p w14:paraId="457E18C7" w14:textId="3E8E6807" w:rsidR="00D2220D" w:rsidRDefault="00D2220D" w:rsidP="007423B4">
      <w:pPr>
        <w:pStyle w:val="Heading2"/>
      </w:pPr>
      <w:bookmarkStart w:id="73" w:name="_Toc247858459"/>
      <w:r>
        <w:t>Date Range Picker</w:t>
      </w:r>
      <w:bookmarkEnd w:id="73"/>
    </w:p>
    <w:tbl>
      <w:tblPr>
        <w:tblStyle w:val="TableGrid"/>
        <w:tblW w:w="0" w:type="auto"/>
        <w:tblInd w:w="108" w:type="dxa"/>
        <w:tblLook w:val="04A0" w:firstRow="1" w:lastRow="0" w:firstColumn="1" w:lastColumn="0" w:noHBand="0" w:noVBand="1"/>
      </w:tblPr>
      <w:tblGrid>
        <w:gridCol w:w="1080"/>
        <w:gridCol w:w="6120"/>
      </w:tblGrid>
      <w:tr w:rsidR="00D2220D" w14:paraId="1A9C79FC" w14:textId="77777777" w:rsidTr="00D2220D">
        <w:tc>
          <w:tcPr>
            <w:tcW w:w="1080" w:type="dxa"/>
            <w:shd w:val="clear" w:color="auto" w:fill="B3B3B3"/>
          </w:tcPr>
          <w:p w14:paraId="118954C6" w14:textId="77777777" w:rsidR="00D2220D" w:rsidRDefault="00D2220D" w:rsidP="00D50549">
            <w:pPr>
              <w:keepNext/>
              <w:keepLines/>
              <w:rPr>
                <w:noProof/>
              </w:rPr>
            </w:pPr>
            <w:r>
              <w:rPr>
                <w:noProof/>
              </w:rPr>
              <w:t>class</w:t>
            </w:r>
          </w:p>
        </w:tc>
        <w:tc>
          <w:tcPr>
            <w:tcW w:w="6120" w:type="dxa"/>
          </w:tcPr>
          <w:p w14:paraId="5C85F889" w14:textId="059DD833" w:rsidR="00D2220D" w:rsidRDefault="00076A90" w:rsidP="00D50549">
            <w:pPr>
              <w:keepNext/>
              <w:keepLines/>
              <w:rPr>
                <w:noProof/>
              </w:rPr>
            </w:pPr>
            <w:r>
              <w:rPr>
                <w:noProof/>
              </w:rPr>
              <w:t>org.carewebframework</w:t>
            </w:r>
            <w:r w:rsidR="00D2220D">
              <w:rPr>
                <w:noProof/>
              </w:rPr>
              <w:t>.ui.zk.DateRangePicker</w:t>
            </w:r>
          </w:p>
        </w:tc>
      </w:tr>
      <w:tr w:rsidR="00D2220D" w14:paraId="364F0CAA" w14:textId="77777777" w:rsidTr="00D2220D">
        <w:tc>
          <w:tcPr>
            <w:tcW w:w="1080" w:type="dxa"/>
            <w:shd w:val="clear" w:color="auto" w:fill="B3B3B3"/>
          </w:tcPr>
          <w:p w14:paraId="000086B4" w14:textId="77777777" w:rsidR="00D2220D" w:rsidRDefault="00D2220D" w:rsidP="00D50549">
            <w:pPr>
              <w:keepNext/>
              <w:keepLines/>
              <w:rPr>
                <w:noProof/>
              </w:rPr>
            </w:pPr>
            <w:r>
              <w:rPr>
                <w:noProof/>
              </w:rPr>
              <w:t>tag</w:t>
            </w:r>
          </w:p>
        </w:tc>
        <w:tc>
          <w:tcPr>
            <w:tcW w:w="6120" w:type="dxa"/>
          </w:tcPr>
          <w:p w14:paraId="2F3C45D0" w14:textId="5DF3D88A" w:rsidR="00D2220D" w:rsidRDefault="00D2220D" w:rsidP="00D50549">
            <w:pPr>
              <w:keepNext/>
              <w:keepLines/>
              <w:rPr>
                <w:noProof/>
              </w:rPr>
            </w:pPr>
            <w:r>
              <w:rPr>
                <w:noProof/>
              </w:rPr>
              <w:t>datepicker</w:t>
            </w:r>
          </w:p>
        </w:tc>
      </w:tr>
    </w:tbl>
    <w:p w14:paraId="2809DF8E" w14:textId="4760C694" w:rsidR="00383D50" w:rsidRDefault="00D2220D" w:rsidP="00D50549">
      <w:pPr>
        <w:keepNext/>
        <w:keepLines/>
      </w:pPr>
      <w:r>
        <w:t xml:space="preserve">This is a subclass of the ZK </w:t>
      </w:r>
      <w:r w:rsidRPr="008A43BE">
        <w:rPr>
          <w:rStyle w:val="Code"/>
        </w:rPr>
        <w:t>Combobox</w:t>
      </w:r>
      <w:r>
        <w:t xml:space="preserve"> component that supports the selection of pre-coordinated or custom date ranges. </w:t>
      </w:r>
      <w:r w:rsidR="00383D50">
        <w:t xml:space="preserve"> In addition to the methods inherited from the </w:t>
      </w:r>
      <w:r w:rsidR="00383D50">
        <w:rPr>
          <w:rStyle w:val="Code"/>
        </w:rPr>
        <w:t>Combobox</w:t>
      </w:r>
      <w:r w:rsidR="00383D50">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398002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D2046F"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D00D27E" w14:textId="117FB5AD"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F5A503"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4A5326"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64AC1F"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C20DD" w14:textId="77777777" w:rsidR="00383D50" w:rsidRPr="00D86C63" w:rsidRDefault="00383D50" w:rsidP="00383D50">
            <w:pPr>
              <w:keepNext/>
              <w:keepLines/>
              <w:rPr>
                <w:noProof/>
              </w:rPr>
            </w:pPr>
            <w:r w:rsidRPr="00D86C63">
              <w:rPr>
                <w:noProof/>
              </w:rPr>
              <w:t>Description</w:t>
            </w:r>
          </w:p>
        </w:tc>
      </w:tr>
      <w:tr w:rsidR="00383D50" w:rsidRPr="00D86C63" w14:paraId="708715E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DC83F21" w14:textId="77777777" w:rsidR="00383D50" w:rsidRDefault="00383D50" w:rsidP="00383D50">
            <w:pPr>
              <w:keepNext/>
              <w:keepLines/>
              <w:rPr>
                <w:b/>
                <w:noProof/>
              </w:rPr>
            </w:pPr>
            <w:r>
              <w:rPr>
                <w:b/>
                <w:noProof/>
              </w:rPr>
              <w:t>range</w:t>
            </w:r>
          </w:p>
          <w:p w14:paraId="262AA311"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BE80FE"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4367647E" w14:textId="77777777" w:rsidR="00383D50" w:rsidRDefault="00383D50" w:rsidP="00383D50">
            <w:pPr>
              <w:keepNext/>
              <w:keepLines/>
              <w:rPr>
                <w:noProof/>
              </w:rPr>
            </w:pPr>
            <w:r>
              <w:rPr>
                <w:noProof/>
              </w:rPr>
              <w:t>A date range.</w:t>
            </w:r>
          </w:p>
        </w:tc>
      </w:tr>
      <w:tr w:rsidR="00383D50" w:rsidRPr="00D86C63" w14:paraId="5953B7A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6040D9"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4CA4771C"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7A4270"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7BB949E5" w14:textId="77777777" w:rsidR="00383D50" w:rsidRDefault="00383D50" w:rsidP="00383D50">
      <w:r>
        <w:t>Adds a date range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D64D55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54DA4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addChoice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472BB6" w14:textId="4340906A"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2764530D"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5A0801"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2098C"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50B04" w14:textId="77777777" w:rsidR="00383D50" w:rsidRPr="00D86C63" w:rsidRDefault="00383D50" w:rsidP="00383D50">
            <w:pPr>
              <w:keepNext/>
              <w:keepLines/>
              <w:rPr>
                <w:noProof/>
              </w:rPr>
            </w:pPr>
            <w:r w:rsidRPr="00D86C63">
              <w:rPr>
                <w:noProof/>
              </w:rPr>
              <w:t>Description</w:t>
            </w:r>
          </w:p>
        </w:tc>
      </w:tr>
      <w:tr w:rsidR="00383D50" w:rsidRPr="00D86C63" w14:paraId="64AFDC9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ED2CED9" w14:textId="77777777" w:rsidR="00383D50" w:rsidRDefault="00383D50" w:rsidP="00383D50">
            <w:pPr>
              <w:keepNext/>
              <w:keepLines/>
              <w:rPr>
                <w:b/>
                <w:noProof/>
              </w:rPr>
            </w:pPr>
            <w:r>
              <w:rPr>
                <w:b/>
                <w:noProof/>
              </w:rPr>
              <w:t>range</w:t>
            </w:r>
          </w:p>
          <w:p w14:paraId="08562C5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CF06A8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32FA0E" w14:textId="0C1FAFB7" w:rsidR="00383D50" w:rsidRDefault="0089226A" w:rsidP="00383D50">
            <w:pPr>
              <w:keepNext/>
              <w:keepLines/>
              <w:rPr>
                <w:noProof/>
              </w:rPr>
            </w:pPr>
            <w:r>
              <w:rPr>
                <w:noProof/>
              </w:rPr>
              <w:t>The s</w:t>
            </w:r>
            <w:r w:rsidR="00383D50">
              <w:rPr>
                <w:noProof/>
              </w:rPr>
              <w:t>erialized representation of a date range.</w:t>
            </w:r>
          </w:p>
        </w:tc>
      </w:tr>
      <w:tr w:rsidR="00383D50" w:rsidRPr="00D86C63" w14:paraId="06B947C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9AEE0E7" w14:textId="77777777" w:rsidR="00383D50" w:rsidRDefault="00383D50" w:rsidP="00383D50">
            <w:pPr>
              <w:keepNext/>
              <w:keepLines/>
              <w:rPr>
                <w:b/>
                <w:noProof/>
              </w:rPr>
            </w:pPr>
            <w:r>
              <w:rPr>
                <w:b/>
                <w:noProof/>
              </w:rPr>
              <w:t>isCustom</w:t>
            </w:r>
          </w:p>
        </w:tc>
        <w:tc>
          <w:tcPr>
            <w:cnfStyle w:val="000010000000" w:firstRow="0" w:lastRow="0" w:firstColumn="0" w:lastColumn="0" w:oddVBand="1" w:evenVBand="0" w:oddHBand="0" w:evenHBand="0" w:firstRowFirstColumn="0" w:firstRowLastColumn="0" w:lastRowFirstColumn="0" w:lastRowLastColumn="0"/>
            <w:tcW w:w="2070" w:type="dxa"/>
          </w:tcPr>
          <w:p w14:paraId="54F6D968"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CFF3C4E" w14:textId="77777777" w:rsidR="00383D50" w:rsidRDefault="00383D50" w:rsidP="00383D50">
            <w:pPr>
              <w:keepNext/>
              <w:keepLines/>
              <w:rPr>
                <w:noProof/>
              </w:rPr>
            </w:pPr>
            <w:r>
              <w:rPr>
                <w:noProof/>
              </w:rPr>
              <w:t>If true, the range is a custom item and if another matching custom item exists, this range will not be added.</w:t>
            </w:r>
          </w:p>
        </w:tc>
      </w:tr>
    </w:tbl>
    <w:p w14:paraId="0D03E6DA" w14:textId="77777777" w:rsidR="00383D50" w:rsidRDefault="00383D50" w:rsidP="00383D50">
      <w:r>
        <w:t>Adds a date range, specified by its serialized string form, to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383D50" w:rsidRPr="009C74A7" w14:paraId="4ACE3D9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9BC0432"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F9EB8C" w14:textId="1E291E6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bl>
    <w:p w14:paraId="651D9AB3" w14:textId="77777777" w:rsidR="00383D50" w:rsidRDefault="00383D50" w:rsidP="00383D50">
      <w:r>
        <w:t>Removes all items from the choice list.  If the list item for adding custom choices is present, it will not be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F94E5BF"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BC4C4D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0DAC2" w14:textId="7B1317F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768F39F9"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3E9CBC"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FDC05"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78923E" w14:textId="77777777" w:rsidR="00383D50" w:rsidRPr="00D86C63" w:rsidRDefault="00383D50" w:rsidP="00383D50">
            <w:pPr>
              <w:keepNext/>
              <w:keepLines/>
              <w:rPr>
                <w:noProof/>
              </w:rPr>
            </w:pPr>
            <w:r w:rsidRPr="00D86C63">
              <w:rPr>
                <w:noProof/>
              </w:rPr>
              <w:t>Description</w:t>
            </w:r>
          </w:p>
        </w:tc>
      </w:tr>
      <w:tr w:rsidR="00383D50" w:rsidRPr="00D86C63" w14:paraId="2DA969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B00369" w14:textId="77777777" w:rsidR="00383D50" w:rsidRDefault="00383D50" w:rsidP="00383D50">
            <w:pPr>
              <w:keepNext/>
              <w:keepLines/>
              <w:rPr>
                <w:b/>
                <w:noProof/>
              </w:rPr>
            </w:pPr>
            <w:r>
              <w:rPr>
                <w:b/>
                <w:noProof/>
              </w:rPr>
              <w:t>range</w:t>
            </w:r>
          </w:p>
          <w:p w14:paraId="4E7FBA0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103ACB"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AAC4395" w14:textId="77777777" w:rsidR="00383D50" w:rsidRDefault="00383D50" w:rsidP="00383D50">
            <w:pPr>
              <w:keepNext/>
              <w:keepLines/>
              <w:rPr>
                <w:noProof/>
              </w:rPr>
            </w:pPr>
            <w:r>
              <w:rPr>
                <w:noProof/>
              </w:rPr>
              <w:t>A date range.</w:t>
            </w:r>
          </w:p>
        </w:tc>
      </w:tr>
      <w:tr w:rsidR="00383D50" w:rsidRPr="00D86C63" w14:paraId="081B0CA8"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7489ED7" w14:textId="77777777" w:rsidR="00383D50" w:rsidRDefault="00383D50" w:rsidP="00383D50">
            <w:pPr>
              <w:keepNext/>
              <w:keepLines/>
              <w:rPr>
                <w:b/>
                <w:noProof/>
              </w:rPr>
            </w:pPr>
            <w:r>
              <w:rPr>
                <w:b/>
                <w:noProof/>
              </w:rPr>
              <w:t>&lt;return value&gt;</w:t>
            </w:r>
          </w:p>
          <w:p w14:paraId="18027B6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448AA3" w14:textId="63CE6D6C"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0A876ADB" w14:textId="34297547" w:rsidR="00383D50" w:rsidRDefault="00383D50" w:rsidP="00383D50">
            <w:pPr>
              <w:keepNext/>
              <w:keepLines/>
              <w:rPr>
                <w:noProof/>
              </w:rPr>
            </w:pPr>
            <w:r>
              <w:rPr>
                <w:noProof/>
              </w:rPr>
              <w:t>The item matching the specified date range.</w:t>
            </w:r>
          </w:p>
        </w:tc>
      </w:tr>
    </w:tbl>
    <w:p w14:paraId="10C14C3F" w14:textId="579B42A1" w:rsidR="00383D50" w:rsidRDefault="00383D50" w:rsidP="00383D50">
      <w:r>
        <w:t>Locates and returns the item with a date range matching the specified value.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1D26934D"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5036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findMatchingItem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A14025" w14:textId="53966E8F"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383D50" w:rsidRPr="00D86C63" w14:paraId="4F9A2DCA" w14:textId="77777777" w:rsidTr="00383D5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EDABDD" w14:textId="77777777" w:rsidR="00383D50" w:rsidRPr="00D86C63" w:rsidRDefault="00383D50" w:rsidP="00383D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E734A6" w14:textId="77777777" w:rsidR="00383D50" w:rsidRPr="00D86C63" w:rsidRDefault="00383D50" w:rsidP="00383D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DB856B" w14:textId="77777777" w:rsidR="00383D50" w:rsidRPr="00D86C63" w:rsidRDefault="00383D50" w:rsidP="00383D50">
            <w:pPr>
              <w:keepNext/>
              <w:keepLines/>
              <w:rPr>
                <w:noProof/>
              </w:rPr>
            </w:pPr>
            <w:r w:rsidRPr="00D86C63">
              <w:rPr>
                <w:noProof/>
              </w:rPr>
              <w:t>Description</w:t>
            </w:r>
          </w:p>
        </w:tc>
      </w:tr>
      <w:tr w:rsidR="00383D50" w:rsidRPr="00D86C63" w14:paraId="513CD6E3"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8DB8901" w14:textId="77777777" w:rsidR="00383D50" w:rsidRDefault="00383D50" w:rsidP="00383D50">
            <w:pPr>
              <w:keepNext/>
              <w:keepLines/>
              <w:rPr>
                <w:b/>
                <w:noProof/>
              </w:rPr>
            </w:pPr>
            <w:r>
              <w:rPr>
                <w:b/>
                <w:noProof/>
              </w:rPr>
              <w:t>label</w:t>
            </w:r>
          </w:p>
          <w:p w14:paraId="4923D769"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0BAE22"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244A21" w14:textId="6846E91A" w:rsidR="00383D50" w:rsidRDefault="0089226A" w:rsidP="00383D50">
            <w:pPr>
              <w:keepNext/>
              <w:keepLines/>
              <w:rPr>
                <w:noProof/>
              </w:rPr>
            </w:pPr>
            <w:r>
              <w:rPr>
                <w:noProof/>
              </w:rPr>
              <w:t>The l</w:t>
            </w:r>
            <w:r w:rsidR="00383D50">
              <w:rPr>
                <w:noProof/>
              </w:rPr>
              <w:t>abel text to find.</w:t>
            </w:r>
          </w:p>
        </w:tc>
      </w:tr>
      <w:tr w:rsidR="00383D50" w:rsidRPr="00D86C63" w14:paraId="1DD0A25F"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60CA8E5" w14:textId="77777777" w:rsidR="00383D50" w:rsidRDefault="00383D50" w:rsidP="00383D50">
            <w:pPr>
              <w:keepNext/>
              <w:keepLines/>
              <w:rPr>
                <w:b/>
                <w:noProof/>
              </w:rPr>
            </w:pPr>
            <w:r>
              <w:rPr>
                <w:b/>
                <w:noProof/>
              </w:rPr>
              <w:t>&lt;return value&gt;</w:t>
            </w:r>
          </w:p>
          <w:p w14:paraId="4EB8184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8859C0" w14:textId="447E8CE3" w:rsidR="00383D50" w:rsidRDefault="00383D50" w:rsidP="00383D50">
            <w:pPr>
              <w:keepNext/>
              <w:keepLines/>
              <w:jc w:val="center"/>
              <w:rPr>
                <w:noProof/>
              </w:rPr>
            </w:pPr>
            <w:r>
              <w:rPr>
                <w:noProof/>
              </w:rPr>
              <w:t>Comboitem</w:t>
            </w:r>
          </w:p>
        </w:tc>
        <w:tc>
          <w:tcPr>
            <w:cnfStyle w:val="000001000000" w:firstRow="0" w:lastRow="0" w:firstColumn="0" w:lastColumn="0" w:oddVBand="0" w:evenVBand="1" w:oddHBand="0" w:evenHBand="0" w:firstRowFirstColumn="0" w:firstRowLastColumn="0" w:lastRowFirstColumn="0" w:lastRowLastColumn="0"/>
            <w:tcW w:w="4410" w:type="dxa"/>
          </w:tcPr>
          <w:p w14:paraId="14E7DB31" w14:textId="3347A53E" w:rsidR="00383D50" w:rsidRDefault="00383D50" w:rsidP="00383D50">
            <w:pPr>
              <w:keepNext/>
              <w:keepLines/>
              <w:rPr>
                <w:noProof/>
              </w:rPr>
            </w:pPr>
            <w:r>
              <w:rPr>
                <w:noProof/>
              </w:rPr>
              <w:t>The item matching the specified label.</w:t>
            </w:r>
          </w:p>
        </w:tc>
      </w:tr>
    </w:tbl>
    <w:p w14:paraId="0787A6F8" w14:textId="7D4742E0" w:rsidR="00383D50" w:rsidRDefault="00383D50" w:rsidP="00383D50">
      <w:r>
        <w:t>Locates and returns the item with a label that matches the specified value (case-insensitive).  If no matching item is found, null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1B94237"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A1D2246"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getEndDate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B8E1BF" w14:textId="51CE4549"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D8028E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A9768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3433F8"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BA634B" w14:textId="77777777" w:rsidR="00E92E6E" w:rsidRPr="00D86C63" w:rsidRDefault="00E92E6E" w:rsidP="009F3D47">
            <w:pPr>
              <w:keepNext/>
              <w:keepLines/>
              <w:rPr>
                <w:noProof/>
              </w:rPr>
            </w:pPr>
            <w:r w:rsidRPr="00D86C63">
              <w:rPr>
                <w:noProof/>
              </w:rPr>
              <w:t>Description</w:t>
            </w:r>
          </w:p>
        </w:tc>
      </w:tr>
      <w:tr w:rsidR="00383D50" w:rsidRPr="00D86C63" w14:paraId="3EFB91C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2B2E0C0D" w14:textId="77777777" w:rsidR="00383D50" w:rsidRDefault="00383D50" w:rsidP="00383D50">
            <w:pPr>
              <w:keepNext/>
              <w:keepLines/>
              <w:rPr>
                <w:b/>
                <w:noProof/>
              </w:rPr>
            </w:pPr>
            <w:r>
              <w:rPr>
                <w:b/>
                <w:noProof/>
              </w:rPr>
              <w:t>&lt;return value&gt;</w:t>
            </w:r>
          </w:p>
          <w:p w14:paraId="209120E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A8BB2C"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36218517" w14:textId="77777777" w:rsidR="00383D50" w:rsidRDefault="00383D50" w:rsidP="00383D50">
            <w:pPr>
              <w:keepNext/>
              <w:keepLines/>
              <w:rPr>
                <w:noProof/>
              </w:rPr>
            </w:pPr>
            <w:r>
              <w:rPr>
                <w:noProof/>
              </w:rPr>
              <w:t>The end date of the selected range, or null if no range is selected.</w:t>
            </w:r>
          </w:p>
        </w:tc>
      </w:tr>
    </w:tbl>
    <w:p w14:paraId="54156C7E" w14:textId="77777777" w:rsidR="00383D50" w:rsidRDefault="00383D50" w:rsidP="00383D50">
      <w:r>
        <w:t>Returns the end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47BEE26E"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F003C0" w14:textId="08AE455E"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w:t>
            </w:r>
            <w:r w:rsidR="00E92E6E">
              <w:rPr>
                <w:rFonts w:asciiTheme="majorHAnsi" w:hAnsiTheme="majorHAnsi"/>
                <w:noProof/>
                <w:color w:val="1F497D" w:themeColor="text2"/>
                <w:sz w:val="24"/>
                <w:szCs w:val="24"/>
              </w:rPr>
              <w:t>t</w:t>
            </w:r>
            <w:r>
              <w:rPr>
                <w:rFonts w:asciiTheme="majorHAnsi" w:hAnsiTheme="majorHAnsi"/>
                <w:noProof/>
                <w:color w:val="1F497D" w:themeColor="text2"/>
                <w:sz w:val="24"/>
                <w:szCs w:val="24"/>
              </w:rPr>
              <w:t>Comboitems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CCBEC2" w14:textId="78331A84"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4F36B7E1"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A7EF0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8DA9E"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37D6C2" w14:textId="77777777" w:rsidR="00E92E6E" w:rsidRPr="00D86C63" w:rsidRDefault="00E92E6E" w:rsidP="009F3D47">
            <w:pPr>
              <w:keepNext/>
              <w:keepLines/>
              <w:rPr>
                <w:noProof/>
              </w:rPr>
            </w:pPr>
            <w:r w:rsidRPr="00D86C63">
              <w:rPr>
                <w:noProof/>
              </w:rPr>
              <w:t>Description</w:t>
            </w:r>
          </w:p>
        </w:tc>
      </w:tr>
      <w:tr w:rsidR="00383D50" w:rsidRPr="00D86C63" w14:paraId="542D99F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1017A85" w14:textId="77777777" w:rsidR="00383D50" w:rsidRDefault="00383D50" w:rsidP="00383D50">
            <w:pPr>
              <w:keepNext/>
              <w:keepLines/>
              <w:rPr>
                <w:b/>
                <w:noProof/>
              </w:rPr>
            </w:pPr>
            <w:r>
              <w:rPr>
                <w:b/>
                <w:noProof/>
              </w:rPr>
              <w:t>&lt;return value&gt;</w:t>
            </w:r>
          </w:p>
          <w:p w14:paraId="30C5EAA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C7D433" w14:textId="430FCC8F" w:rsidR="00383D50" w:rsidRDefault="00B13733" w:rsidP="00383D50">
            <w:pPr>
              <w:keepNext/>
              <w:keepLines/>
              <w:jc w:val="center"/>
              <w:rPr>
                <w:noProof/>
              </w:rPr>
            </w:pPr>
            <w:r>
              <w:rPr>
                <w:noProof/>
              </w:rPr>
              <w:t>List&lt;Combo</w:t>
            </w:r>
            <w:r w:rsidR="00383D50">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14246B1B" w14:textId="502773AC" w:rsidR="00383D50" w:rsidRDefault="00383D50" w:rsidP="00B13733">
            <w:pPr>
              <w:keepNext/>
              <w:keepLines/>
              <w:rPr>
                <w:noProof/>
              </w:rPr>
            </w:pPr>
            <w:r>
              <w:rPr>
                <w:noProof/>
              </w:rPr>
              <w:t>A list of all items in the choice list.</w:t>
            </w:r>
          </w:p>
        </w:tc>
      </w:tr>
    </w:tbl>
    <w:p w14:paraId="7478DFA0" w14:textId="1F986989" w:rsidR="00383D50" w:rsidRDefault="00B13733" w:rsidP="00383D50">
      <w:r>
        <w:t xml:space="preserve">Returns a list of all </w:t>
      </w:r>
      <w:r w:rsidR="00383D50">
        <w:t>items in the choice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3E4BC86"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C27F083"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342C74E" w14:textId="51E07A9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04D4431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38FFB2"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B5F1B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58BE3" w14:textId="77777777" w:rsidR="00E92E6E" w:rsidRPr="00D86C63" w:rsidRDefault="00E92E6E" w:rsidP="009F3D47">
            <w:pPr>
              <w:keepNext/>
              <w:keepLines/>
              <w:rPr>
                <w:noProof/>
              </w:rPr>
            </w:pPr>
            <w:r w:rsidRPr="00D86C63">
              <w:rPr>
                <w:noProof/>
              </w:rPr>
              <w:t>Description</w:t>
            </w:r>
          </w:p>
        </w:tc>
      </w:tr>
      <w:tr w:rsidR="00383D50" w:rsidRPr="00D86C63" w14:paraId="2F708DB2"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9213B91" w14:textId="77777777" w:rsidR="00383D50" w:rsidRDefault="00383D50" w:rsidP="00383D50">
            <w:pPr>
              <w:keepNext/>
              <w:keepLines/>
              <w:rPr>
                <w:b/>
                <w:noProof/>
              </w:rPr>
            </w:pPr>
            <w:r>
              <w:rPr>
                <w:b/>
                <w:noProof/>
              </w:rPr>
              <w:t>&lt;return value&gt;</w:t>
            </w:r>
          </w:p>
          <w:p w14:paraId="3AF7272E"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A6F311"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DC7A778" w14:textId="77777777" w:rsidR="00383D50" w:rsidRDefault="00383D50" w:rsidP="00383D50">
            <w:pPr>
              <w:keepNext/>
              <w:keepLines/>
              <w:rPr>
                <w:noProof/>
              </w:rPr>
            </w:pPr>
            <w:r>
              <w:rPr>
                <w:noProof/>
              </w:rPr>
              <w:t>The prompt to display when there is no selection.</w:t>
            </w:r>
          </w:p>
        </w:tc>
      </w:tr>
    </w:tbl>
    <w:p w14:paraId="0BF8BD1C" w14:textId="77777777" w:rsidR="00383D50" w:rsidRDefault="00383D50" w:rsidP="00383D50">
      <w:r>
        <w:t>Returns the prompt to display when there is no selection.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16EBAA1"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7B8DAC"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getSelectedRange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EF6E9A7" w14:textId="46922227"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22E617C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F913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125C0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82DC" w14:textId="77777777" w:rsidR="00E92E6E" w:rsidRPr="00D86C63" w:rsidRDefault="00E92E6E" w:rsidP="009F3D47">
            <w:pPr>
              <w:keepNext/>
              <w:keepLines/>
              <w:rPr>
                <w:noProof/>
              </w:rPr>
            </w:pPr>
            <w:r w:rsidRPr="00D86C63">
              <w:rPr>
                <w:noProof/>
              </w:rPr>
              <w:t>Description</w:t>
            </w:r>
          </w:p>
        </w:tc>
      </w:tr>
      <w:tr w:rsidR="00383D50" w:rsidRPr="00D86C63" w14:paraId="5ADC06A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FFAA234" w14:textId="77777777" w:rsidR="00383D50" w:rsidRDefault="00383D50" w:rsidP="00383D50">
            <w:pPr>
              <w:keepNext/>
              <w:keepLines/>
              <w:rPr>
                <w:b/>
                <w:noProof/>
              </w:rPr>
            </w:pPr>
            <w:r>
              <w:rPr>
                <w:b/>
                <w:noProof/>
              </w:rPr>
              <w:t>&lt;return value&gt;</w:t>
            </w:r>
          </w:p>
          <w:p w14:paraId="7D2D9E6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23870D" w14:textId="77777777" w:rsidR="00383D50" w:rsidRDefault="00383D50" w:rsidP="00383D50">
            <w:pPr>
              <w:keepNext/>
              <w:keepLines/>
              <w:jc w:val="center"/>
              <w:rPr>
                <w:noProof/>
              </w:rPr>
            </w:pPr>
            <w:r>
              <w:rPr>
                <w:noProof/>
              </w:rPr>
              <w:t>DateRange</w:t>
            </w:r>
          </w:p>
        </w:tc>
        <w:tc>
          <w:tcPr>
            <w:cnfStyle w:val="000001000000" w:firstRow="0" w:lastRow="0" w:firstColumn="0" w:lastColumn="0" w:oddVBand="0" w:evenVBand="1" w:oddHBand="0" w:evenHBand="0" w:firstRowFirstColumn="0" w:firstRowLastColumn="0" w:lastRowFirstColumn="0" w:lastRowLastColumn="0"/>
            <w:tcW w:w="4410" w:type="dxa"/>
          </w:tcPr>
          <w:p w14:paraId="2000D444" w14:textId="77777777" w:rsidR="00383D50" w:rsidRDefault="00383D50" w:rsidP="00383D50">
            <w:pPr>
              <w:keepNext/>
              <w:keepLines/>
              <w:rPr>
                <w:noProof/>
              </w:rPr>
            </w:pPr>
            <w:r>
              <w:rPr>
                <w:noProof/>
              </w:rPr>
              <w:t xml:space="preserve">The </w:t>
            </w:r>
            <w:r w:rsidRPr="00DF0001">
              <w:rPr>
                <w:rStyle w:val="Code"/>
              </w:rPr>
              <w:t>DateRange</w:t>
            </w:r>
            <w:r>
              <w:rPr>
                <w:noProof/>
              </w:rPr>
              <w:t xml:space="preserve"> object corresponding to the current selection, or null if a range is not selected.</w:t>
            </w:r>
          </w:p>
        </w:tc>
      </w:tr>
    </w:tbl>
    <w:p w14:paraId="45F8E9BF" w14:textId="77777777" w:rsidR="00383D50" w:rsidRDefault="00383D50" w:rsidP="00383D50">
      <w:r>
        <w:t xml:space="preserve">Returns the </w:t>
      </w:r>
      <w:r w:rsidRPr="00DF0001">
        <w:rPr>
          <w:rStyle w:val="Code"/>
        </w:rPr>
        <w:t>DateRange</w:t>
      </w:r>
      <w:r>
        <w:t xml:space="preserve"> object corresponding to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3EBDC582"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92C287D"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getStartDate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1A3707" w14:textId="6087E0FE"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7348D8C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29F4D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A1EE7D"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46EEEE" w14:textId="77777777" w:rsidR="00E92E6E" w:rsidRPr="00D86C63" w:rsidRDefault="00E92E6E" w:rsidP="009F3D47">
            <w:pPr>
              <w:keepNext/>
              <w:keepLines/>
              <w:rPr>
                <w:noProof/>
              </w:rPr>
            </w:pPr>
            <w:r w:rsidRPr="00D86C63">
              <w:rPr>
                <w:noProof/>
              </w:rPr>
              <w:t>Description</w:t>
            </w:r>
          </w:p>
        </w:tc>
      </w:tr>
      <w:tr w:rsidR="00383D50" w:rsidRPr="00D86C63" w14:paraId="42AC5B9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114EEE63" w14:textId="77777777" w:rsidR="00383D50" w:rsidRDefault="00383D50" w:rsidP="00383D50">
            <w:pPr>
              <w:keepNext/>
              <w:keepLines/>
              <w:rPr>
                <w:b/>
                <w:noProof/>
              </w:rPr>
            </w:pPr>
            <w:r>
              <w:rPr>
                <w:b/>
                <w:noProof/>
              </w:rPr>
              <w:t>&lt;return value&gt;</w:t>
            </w:r>
          </w:p>
          <w:p w14:paraId="1C1BFD7F"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D8A715" w14:textId="77777777" w:rsidR="00383D50" w:rsidRDefault="00383D50" w:rsidP="00383D50">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A8EC871" w14:textId="77777777" w:rsidR="00383D50" w:rsidRDefault="00383D50" w:rsidP="00383D50">
            <w:pPr>
              <w:keepNext/>
              <w:keepLines/>
              <w:rPr>
                <w:noProof/>
              </w:rPr>
            </w:pPr>
            <w:r>
              <w:rPr>
                <w:noProof/>
              </w:rPr>
              <w:t>The start date of the selected range, or null if no range is selected.</w:t>
            </w:r>
          </w:p>
        </w:tc>
      </w:tr>
    </w:tbl>
    <w:p w14:paraId="6943513A" w14:textId="77777777" w:rsidR="00383D50" w:rsidRDefault="00383D50" w:rsidP="00383D50">
      <w:r>
        <w:t>Returns the start date of the selected date range, or null if no date range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0499480C"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900AF1"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F009677" w14:textId="490CED2B"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1F2BFEAA"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24774"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6C0747"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601C57" w14:textId="77777777" w:rsidR="00E92E6E" w:rsidRPr="00D86C63" w:rsidRDefault="00E92E6E" w:rsidP="009F3D47">
            <w:pPr>
              <w:keepNext/>
              <w:keepLines/>
              <w:rPr>
                <w:noProof/>
              </w:rPr>
            </w:pPr>
            <w:r w:rsidRPr="00D86C63">
              <w:rPr>
                <w:noProof/>
              </w:rPr>
              <w:t>Description</w:t>
            </w:r>
          </w:p>
        </w:tc>
      </w:tr>
      <w:tr w:rsidR="00383D50" w:rsidRPr="00D86C63" w14:paraId="26EED45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76DAEBB" w14:textId="77777777" w:rsidR="00383D50" w:rsidRDefault="00383D50" w:rsidP="00383D50">
            <w:pPr>
              <w:keepNext/>
              <w:keepLines/>
              <w:rPr>
                <w:b/>
                <w:noProof/>
              </w:rPr>
            </w:pPr>
            <w:r>
              <w:rPr>
                <w:b/>
                <w:noProof/>
              </w:rPr>
              <w:t>&lt;return value&gt;</w:t>
            </w:r>
          </w:p>
          <w:p w14:paraId="15D50285"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CE5FD7"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33F856F" w14:textId="77777777" w:rsidR="00383D50" w:rsidRDefault="00383D50" w:rsidP="00383D50">
            <w:pPr>
              <w:keepNext/>
              <w:keepLines/>
              <w:rPr>
                <w:noProof/>
              </w:rPr>
            </w:pPr>
            <w:r>
              <w:rPr>
                <w:noProof/>
              </w:rPr>
              <w:t>True if custom date ranges are permitted.</w:t>
            </w:r>
          </w:p>
        </w:tc>
      </w:tr>
    </w:tbl>
    <w:p w14:paraId="33558984" w14:textId="77777777" w:rsidR="00383D50" w:rsidRDefault="00383D50" w:rsidP="00383D50">
      <w:r>
        <w:t>Returns true if custom date ranges are permitted.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2466776A"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3895A5A"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loadChoices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75C20E2" w14:textId="089286D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80A35FC"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5770D"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52FE0"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A6B7C" w14:textId="77777777" w:rsidR="00E92E6E" w:rsidRPr="00D86C63" w:rsidRDefault="00E92E6E" w:rsidP="009F3D47">
            <w:pPr>
              <w:keepNext/>
              <w:keepLines/>
              <w:rPr>
                <w:noProof/>
              </w:rPr>
            </w:pPr>
            <w:r w:rsidRPr="00D86C63">
              <w:rPr>
                <w:noProof/>
              </w:rPr>
              <w:t>Description</w:t>
            </w:r>
          </w:p>
        </w:tc>
      </w:tr>
      <w:tr w:rsidR="00383D50" w:rsidRPr="00D86C63" w14:paraId="7DE4F73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9FFD3FC" w14:textId="77777777" w:rsidR="00383D50" w:rsidRDefault="00383D50" w:rsidP="00383D50">
            <w:pPr>
              <w:keepNext/>
              <w:keepLines/>
              <w:rPr>
                <w:b/>
                <w:noProof/>
              </w:rPr>
            </w:pPr>
            <w:r>
              <w:rPr>
                <w:b/>
                <w:noProof/>
              </w:rPr>
              <w:t>propertyName</w:t>
            </w:r>
          </w:p>
          <w:p w14:paraId="3674200C"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FFE3A5D"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11B8A1" w14:textId="03325165" w:rsidR="00383D50" w:rsidRDefault="0089226A" w:rsidP="00383D50">
            <w:pPr>
              <w:keepNext/>
              <w:keepLines/>
              <w:rPr>
                <w:noProof/>
              </w:rPr>
            </w:pPr>
            <w:r>
              <w:rPr>
                <w:noProof/>
              </w:rPr>
              <w:t>The n</w:t>
            </w:r>
            <w:r w:rsidR="00383D50">
              <w:rPr>
                <w:noProof/>
              </w:rPr>
              <w:t>ame of the property containing the choices.  If null, loads the default list of choices.</w:t>
            </w:r>
          </w:p>
        </w:tc>
      </w:tr>
    </w:tbl>
    <w:p w14:paraId="53EBF2A2" w14:textId="77777777" w:rsidR="00383D50" w:rsidRDefault="00383D50" w:rsidP="00383D50">
      <w:r>
        <w:t>Loads choices from the named property.  If null, the default list of choices is loaded.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7BF474E9"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C816FB"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setAllowCustom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2664C4" w14:textId="7F459765"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5987DB50"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5D865"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0B57FC"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B285A" w14:textId="77777777" w:rsidR="00E92E6E" w:rsidRPr="00D86C63" w:rsidRDefault="00E92E6E" w:rsidP="009F3D47">
            <w:pPr>
              <w:keepNext/>
              <w:keepLines/>
              <w:rPr>
                <w:noProof/>
              </w:rPr>
            </w:pPr>
            <w:r w:rsidRPr="00D86C63">
              <w:rPr>
                <w:noProof/>
              </w:rPr>
              <w:t>Description</w:t>
            </w:r>
          </w:p>
        </w:tc>
      </w:tr>
      <w:tr w:rsidR="00383D50" w:rsidRPr="00D86C63" w14:paraId="3C79BE27"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6C361A4F" w14:textId="77777777" w:rsidR="00383D50" w:rsidRDefault="00383D50" w:rsidP="00383D50">
            <w:pPr>
              <w:keepNext/>
              <w:keepLines/>
              <w:rPr>
                <w:b/>
                <w:noProof/>
              </w:rPr>
            </w:pPr>
            <w:r>
              <w:rPr>
                <w:b/>
                <w:noProof/>
              </w:rPr>
              <w:t>allowCustom</w:t>
            </w:r>
          </w:p>
          <w:p w14:paraId="729C38B7"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38B399" w14:textId="77777777" w:rsidR="00383D50" w:rsidRDefault="00383D50" w:rsidP="00383D5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04EDCCF" w14:textId="2C56E4E7" w:rsidR="00383D50" w:rsidRDefault="0089226A" w:rsidP="00383D50">
            <w:pPr>
              <w:keepNext/>
              <w:keepLines/>
              <w:rPr>
                <w:noProof/>
              </w:rPr>
            </w:pPr>
            <w:r>
              <w:rPr>
                <w:noProof/>
              </w:rPr>
              <w:t>If true, custom date ranges are permitted.</w:t>
            </w:r>
          </w:p>
        </w:tc>
      </w:tr>
    </w:tbl>
    <w:p w14:paraId="2580A68D" w14:textId="1117172E" w:rsidR="00383D50" w:rsidRDefault="00383D50" w:rsidP="00383D50">
      <w:r>
        <w:t xml:space="preserve">Sets whether or not to allow custom date ranges.  If set to true, a selectable </w:t>
      </w:r>
      <w:r w:rsidR="00B13733">
        <w:t>combo</w:t>
      </w:r>
      <w:r>
        <w:t xml:space="preserve"> item will be included in the choice list that when clicked will prompt the user for a custom date range.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383D50" w:rsidRPr="009C74A7" w14:paraId="62A36465" w14:textId="77777777" w:rsidTr="00383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3823488" w14:textId="77777777" w:rsidR="00383D50" w:rsidRPr="009C74A7" w:rsidRDefault="00383D50" w:rsidP="00383D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setPrompt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261FEB" w14:textId="18081226" w:rsidR="00383D50" w:rsidRPr="009C74A7" w:rsidRDefault="00076A90" w:rsidP="00383D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383D50">
              <w:rPr>
                <w:rFonts w:asciiTheme="majorHAnsi" w:hAnsiTheme="majorHAnsi"/>
                <w:b w:val="0"/>
                <w:noProof/>
                <w:color w:val="1F497D" w:themeColor="text2"/>
              </w:rPr>
              <w:t>.ui.zk.DateRangePicker</w:t>
            </w:r>
          </w:p>
        </w:tc>
      </w:tr>
      <w:tr w:rsidR="00E92E6E" w:rsidRPr="00D86C63" w14:paraId="3365EEAE" w14:textId="77777777" w:rsidTr="009F3D4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F56501" w14:textId="77777777" w:rsidR="00E92E6E" w:rsidRPr="00D86C63" w:rsidRDefault="00E92E6E" w:rsidP="009F3D4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30A225" w14:textId="77777777" w:rsidR="00E92E6E" w:rsidRPr="00D86C63" w:rsidRDefault="00E92E6E" w:rsidP="009F3D4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C92390" w14:textId="77777777" w:rsidR="00E92E6E" w:rsidRPr="00D86C63" w:rsidRDefault="00E92E6E" w:rsidP="009F3D47">
            <w:pPr>
              <w:keepNext/>
              <w:keepLines/>
              <w:rPr>
                <w:noProof/>
              </w:rPr>
            </w:pPr>
            <w:r w:rsidRPr="00D86C63">
              <w:rPr>
                <w:noProof/>
              </w:rPr>
              <w:t>Description</w:t>
            </w:r>
          </w:p>
        </w:tc>
      </w:tr>
      <w:tr w:rsidR="00383D50" w:rsidRPr="00D86C63" w14:paraId="296506CA"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314F515B" w14:textId="77777777" w:rsidR="00383D50" w:rsidRDefault="00383D50" w:rsidP="00383D50">
            <w:pPr>
              <w:keepNext/>
              <w:keepLines/>
              <w:rPr>
                <w:b/>
                <w:noProof/>
              </w:rPr>
            </w:pPr>
            <w:r>
              <w:rPr>
                <w:b/>
                <w:noProof/>
              </w:rPr>
              <w:t>prompt</w:t>
            </w:r>
          </w:p>
          <w:p w14:paraId="4AF0E1A8" w14:textId="77777777" w:rsidR="00383D50" w:rsidRDefault="00383D50" w:rsidP="00383D5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0DBC75" w14:textId="77777777" w:rsidR="00383D50" w:rsidRDefault="00383D50" w:rsidP="00383D5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803807D" w14:textId="77777777" w:rsidR="00383D50" w:rsidRDefault="00383D50" w:rsidP="00383D50">
            <w:pPr>
              <w:keepNext/>
              <w:keepLines/>
              <w:rPr>
                <w:noProof/>
              </w:rPr>
            </w:pPr>
            <w:r>
              <w:rPr>
                <w:noProof/>
              </w:rPr>
              <w:t>Sets the prompt to display when there is no selection.</w:t>
            </w:r>
          </w:p>
        </w:tc>
      </w:tr>
    </w:tbl>
    <w:p w14:paraId="41522E9E" w14:textId="2EAB764B" w:rsidR="00383D50" w:rsidRDefault="00383D50" w:rsidP="002A01CD">
      <w:r>
        <w:t>Sets the prompt to display when there is no selection.</w:t>
      </w:r>
    </w:p>
    <w:p w14:paraId="1C98349B" w14:textId="77777777" w:rsidR="0089226A" w:rsidRDefault="0089226A" w:rsidP="002A01CD"/>
    <w:p w14:paraId="6F42806E" w14:textId="1511CB14" w:rsidR="00D2220D" w:rsidRDefault="00D2220D" w:rsidP="007423B4">
      <w:pPr>
        <w:pStyle w:val="Heading2"/>
      </w:pPr>
      <w:bookmarkStart w:id="74" w:name="_Toc247858460"/>
      <w:r>
        <w:t>Date Time Box</w:t>
      </w:r>
      <w:bookmarkEnd w:id="74"/>
    </w:p>
    <w:tbl>
      <w:tblPr>
        <w:tblStyle w:val="TableGrid"/>
        <w:tblW w:w="0" w:type="auto"/>
        <w:tblInd w:w="108" w:type="dxa"/>
        <w:tblLook w:val="04A0" w:firstRow="1" w:lastRow="0" w:firstColumn="1" w:lastColumn="0" w:noHBand="0" w:noVBand="1"/>
      </w:tblPr>
      <w:tblGrid>
        <w:gridCol w:w="1080"/>
        <w:gridCol w:w="6120"/>
      </w:tblGrid>
      <w:tr w:rsidR="00D2220D" w14:paraId="04888EB0" w14:textId="77777777" w:rsidTr="00D2220D">
        <w:tc>
          <w:tcPr>
            <w:tcW w:w="1080" w:type="dxa"/>
            <w:shd w:val="clear" w:color="auto" w:fill="B3B3B3"/>
          </w:tcPr>
          <w:p w14:paraId="6545EC6D" w14:textId="77777777" w:rsidR="00D2220D" w:rsidRDefault="00D2220D" w:rsidP="00D50549">
            <w:pPr>
              <w:keepNext/>
              <w:keepLines/>
              <w:rPr>
                <w:noProof/>
              </w:rPr>
            </w:pPr>
            <w:r>
              <w:rPr>
                <w:noProof/>
              </w:rPr>
              <w:t>class</w:t>
            </w:r>
          </w:p>
        </w:tc>
        <w:tc>
          <w:tcPr>
            <w:tcW w:w="6120" w:type="dxa"/>
          </w:tcPr>
          <w:p w14:paraId="468C042A" w14:textId="6F44793A" w:rsidR="00D2220D" w:rsidRDefault="00076A90" w:rsidP="00D50549">
            <w:pPr>
              <w:keepNext/>
              <w:keepLines/>
              <w:rPr>
                <w:noProof/>
              </w:rPr>
            </w:pPr>
            <w:r>
              <w:rPr>
                <w:noProof/>
              </w:rPr>
              <w:t>org.carewebframework</w:t>
            </w:r>
            <w:r w:rsidR="00D2220D">
              <w:rPr>
                <w:noProof/>
              </w:rPr>
              <w:t>.ui.zk.DateTimebox</w:t>
            </w:r>
          </w:p>
        </w:tc>
      </w:tr>
      <w:tr w:rsidR="00D2220D" w14:paraId="359F34E8" w14:textId="77777777" w:rsidTr="00D2220D">
        <w:tc>
          <w:tcPr>
            <w:tcW w:w="1080" w:type="dxa"/>
            <w:shd w:val="clear" w:color="auto" w:fill="B3B3B3"/>
          </w:tcPr>
          <w:p w14:paraId="05D697BC" w14:textId="77777777" w:rsidR="00D2220D" w:rsidRDefault="00D2220D" w:rsidP="00D50549">
            <w:pPr>
              <w:keepNext/>
              <w:keepLines/>
              <w:rPr>
                <w:noProof/>
              </w:rPr>
            </w:pPr>
            <w:r>
              <w:rPr>
                <w:noProof/>
              </w:rPr>
              <w:t>tag</w:t>
            </w:r>
          </w:p>
        </w:tc>
        <w:tc>
          <w:tcPr>
            <w:tcW w:w="6120" w:type="dxa"/>
          </w:tcPr>
          <w:p w14:paraId="1487B7B4" w14:textId="4B5A069A" w:rsidR="00D2220D" w:rsidRDefault="00D2220D" w:rsidP="00D50549">
            <w:pPr>
              <w:keepNext/>
              <w:keepLines/>
              <w:rPr>
                <w:noProof/>
              </w:rPr>
            </w:pPr>
            <w:r>
              <w:rPr>
                <w:noProof/>
              </w:rPr>
              <w:t>datetimebox</w:t>
            </w:r>
          </w:p>
        </w:tc>
      </w:tr>
    </w:tbl>
    <w:p w14:paraId="098C57E4" w14:textId="3FEB2149" w:rsidR="00E42563" w:rsidRDefault="008A43BE" w:rsidP="00D50549">
      <w:pPr>
        <w:keepNext/>
        <w:keepLines/>
      </w:pPr>
      <w:r>
        <w:t xml:space="preserve">This is a subclass of the ZK </w:t>
      </w:r>
      <w:r w:rsidRPr="008A43BE">
        <w:rPr>
          <w:rStyle w:val="Code"/>
        </w:rPr>
        <w:t>B</w:t>
      </w:r>
      <w:r w:rsidR="00D2220D" w:rsidRPr="008A43BE">
        <w:rPr>
          <w:rStyle w:val="Code"/>
        </w:rPr>
        <w:t>andbox</w:t>
      </w:r>
      <w:r w:rsidR="00D2220D">
        <w:t xml:space="preserve"> component that combines the selection of a date with a time component.  Internally, it wraps a </w:t>
      </w:r>
      <w:r w:rsidR="00D2220D" w:rsidRPr="008A43BE">
        <w:rPr>
          <w:rStyle w:val="Code"/>
        </w:rPr>
        <w:t>Datebox</w:t>
      </w:r>
      <w:r w:rsidR="00D2220D">
        <w:t xml:space="preserve"> and a </w:t>
      </w:r>
      <w:r w:rsidR="00D2220D" w:rsidRPr="008A43BE">
        <w:rPr>
          <w:rStyle w:val="Code"/>
        </w:rPr>
        <w:t>Timebox</w:t>
      </w:r>
      <w:r w:rsidR="00D2220D">
        <w:t xml:space="preserve"> component.</w:t>
      </w:r>
      <w:r w:rsidR="00E42563">
        <w:t xml:space="preserve">  In addition to the methods inherited from the </w:t>
      </w:r>
      <w:r w:rsidR="00E42563">
        <w:rPr>
          <w:rStyle w:val="Code"/>
        </w:rPr>
        <w:t>Bandbox</w:t>
      </w:r>
      <w:r w:rsidR="00E4256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42563" w:rsidRPr="009C74A7" w14:paraId="1CE2C8AB" w14:textId="77777777" w:rsidTr="00E42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147DB9" w14:textId="5F507621" w:rsidR="00E42563" w:rsidRPr="009C74A7" w:rsidRDefault="00E42563" w:rsidP="00E425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5280F60" w14:textId="5B9E79DE" w:rsidR="00E42563" w:rsidRPr="009C74A7" w:rsidRDefault="00076A90" w:rsidP="00E425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42563">
              <w:rPr>
                <w:rFonts w:asciiTheme="majorHAnsi" w:hAnsiTheme="majorHAnsi"/>
                <w:b w:val="0"/>
                <w:noProof/>
                <w:color w:val="1F497D" w:themeColor="text2"/>
              </w:rPr>
              <w:t>.ui.zk.DateTimebox</w:t>
            </w:r>
          </w:p>
        </w:tc>
      </w:tr>
      <w:tr w:rsidR="00E42563" w:rsidRPr="00D86C63" w14:paraId="03B08A0E" w14:textId="77777777" w:rsidTr="00E425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390616" w14:textId="77777777" w:rsidR="00E42563" w:rsidRPr="00D86C63" w:rsidRDefault="00E42563" w:rsidP="00E425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AB5C25" w14:textId="77777777" w:rsidR="00E42563" w:rsidRPr="00D86C63" w:rsidRDefault="00E42563" w:rsidP="00E425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AF5B2" w14:textId="77777777" w:rsidR="00E42563" w:rsidRPr="00D86C63" w:rsidRDefault="00E42563" w:rsidP="00E42563">
            <w:pPr>
              <w:keepNext/>
              <w:keepLines/>
              <w:rPr>
                <w:noProof/>
              </w:rPr>
            </w:pPr>
            <w:r w:rsidRPr="00D86C63">
              <w:rPr>
                <w:noProof/>
              </w:rPr>
              <w:t>Description</w:t>
            </w:r>
          </w:p>
        </w:tc>
      </w:tr>
      <w:tr w:rsidR="00E42563" w:rsidRPr="00D86C63" w14:paraId="41E221BC"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38FE186" w14:textId="77777777" w:rsidR="00E42563" w:rsidRDefault="00E42563" w:rsidP="00E42563">
            <w:pPr>
              <w:keepNext/>
              <w:keepLines/>
              <w:rPr>
                <w:b/>
                <w:noProof/>
              </w:rPr>
            </w:pPr>
            <w:r>
              <w:rPr>
                <w:b/>
                <w:noProof/>
              </w:rPr>
              <w:t>&lt;return value&gt;</w:t>
            </w:r>
          </w:p>
          <w:p w14:paraId="00F278F8" w14:textId="2DC3ACC8" w:rsidR="00BC3352" w:rsidRDefault="00BC3352" w:rsidP="00E425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1177B43" w14:textId="087BE93C" w:rsidR="00E42563" w:rsidRDefault="00E42563" w:rsidP="00E42563">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2CE0A9E3" w14:textId="59279E38" w:rsidR="00E42563" w:rsidRDefault="00E42563" w:rsidP="00E42563">
            <w:pPr>
              <w:keepNext/>
              <w:keepLines/>
              <w:rPr>
                <w:noProof/>
              </w:rPr>
            </w:pPr>
            <w:r>
              <w:rPr>
                <w:noProof/>
              </w:rPr>
              <w:t>The date</w:t>
            </w:r>
            <w:r w:rsidR="00DB0667">
              <w:rPr>
                <w:noProof/>
              </w:rPr>
              <w:t xml:space="preserve"> and time value</w:t>
            </w:r>
            <w:r>
              <w:rPr>
                <w:noProof/>
              </w:rPr>
              <w:t>.</w:t>
            </w:r>
          </w:p>
        </w:tc>
      </w:tr>
    </w:tbl>
    <w:p w14:paraId="78B7B927" w14:textId="3AD48FD7" w:rsidR="00D2220D" w:rsidRDefault="00DB0667" w:rsidP="00E42563">
      <w:r>
        <w:t>Returns the date and time value from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B169522"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7F89709" w14:textId="3FEF1F48"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C6FE4D" w14:textId="0AD4000A"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58BF6FAB"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405E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44475D"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7294B3" w14:textId="77777777" w:rsidR="00BC3352" w:rsidRPr="00D86C63" w:rsidRDefault="00BC3352" w:rsidP="00BC3352">
            <w:pPr>
              <w:keepNext/>
              <w:keepLines/>
              <w:rPr>
                <w:noProof/>
              </w:rPr>
            </w:pPr>
            <w:r w:rsidRPr="00D86C63">
              <w:rPr>
                <w:noProof/>
              </w:rPr>
              <w:t>Description</w:t>
            </w:r>
          </w:p>
        </w:tc>
      </w:tr>
      <w:tr w:rsidR="00BC3352" w:rsidRPr="00D86C63" w14:paraId="0BBB500B"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51CBBFC0" w14:textId="77777777" w:rsidR="00BC3352" w:rsidRDefault="00BC3352" w:rsidP="00BC3352">
            <w:pPr>
              <w:keepNext/>
              <w:keepLines/>
              <w:rPr>
                <w:b/>
                <w:noProof/>
              </w:rPr>
            </w:pPr>
            <w:r>
              <w:rPr>
                <w:b/>
                <w:noProof/>
              </w:rPr>
              <w:t>&lt;return value&gt;</w:t>
            </w:r>
          </w:p>
          <w:p w14:paraId="432BC864"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B372EF" w14:textId="4BDE17C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4CDCB1" w14:textId="0260FEEA" w:rsidR="00BC3352" w:rsidRDefault="00BC3352" w:rsidP="00BC3352">
            <w:pPr>
              <w:keepNext/>
              <w:keepLines/>
              <w:rPr>
                <w:noProof/>
              </w:rPr>
            </w:pPr>
            <w:r>
              <w:rPr>
                <w:noProof/>
              </w:rPr>
              <w:t>If true, a time must be entered.</w:t>
            </w:r>
          </w:p>
        </w:tc>
      </w:tr>
    </w:tbl>
    <w:p w14:paraId="2BFA6308" w14:textId="0C0E81F1" w:rsidR="00BC3352" w:rsidRDefault="00BC3352" w:rsidP="00BC3352">
      <w:r>
        <w:t>Returns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29BFC996"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F8E62B" w14:textId="45F367ED"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A2CDD9" w14:textId="1130D479"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31B6CBF"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A54B78"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4D1B7B"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3EBD6" w14:textId="77777777" w:rsidR="00BC3352" w:rsidRPr="00D86C63" w:rsidRDefault="00BC3352" w:rsidP="00BC3352">
            <w:pPr>
              <w:keepNext/>
              <w:keepLines/>
              <w:rPr>
                <w:noProof/>
              </w:rPr>
            </w:pPr>
            <w:r w:rsidRPr="00D86C63">
              <w:rPr>
                <w:noProof/>
              </w:rPr>
              <w:t>Description</w:t>
            </w:r>
          </w:p>
        </w:tc>
      </w:tr>
      <w:tr w:rsidR="00BC3352" w:rsidRPr="00D86C63" w14:paraId="6D062BBE"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7E27CCE6" w14:textId="77777777" w:rsidR="00BC3352" w:rsidRDefault="00BC3352" w:rsidP="00BC3352">
            <w:pPr>
              <w:keepNext/>
              <w:keepLines/>
              <w:rPr>
                <w:b/>
                <w:noProof/>
              </w:rPr>
            </w:pPr>
            <w:r>
              <w:rPr>
                <w:b/>
                <w:noProof/>
              </w:rPr>
              <w:t>&lt;return value&gt;</w:t>
            </w:r>
          </w:p>
          <w:p w14:paraId="57EC9AF3"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013ECF"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9D35F91" w14:textId="20D73AF3" w:rsidR="00BC3352" w:rsidRDefault="00BC3352" w:rsidP="00BC3352">
            <w:pPr>
              <w:keepNext/>
              <w:keepLines/>
              <w:rPr>
                <w:noProof/>
              </w:rPr>
            </w:pPr>
            <w:r>
              <w:rPr>
                <w:noProof/>
              </w:rPr>
              <w:t>True if a time value has been entered.</w:t>
            </w:r>
          </w:p>
        </w:tc>
      </w:tr>
    </w:tbl>
    <w:p w14:paraId="3B8096F9" w14:textId="7D954C00" w:rsidR="00DB0667" w:rsidRDefault="00BC3352" w:rsidP="00E42563">
      <w:r>
        <w:t>Returns true if the user has entered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EA622DE"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4BE6439" w14:textId="7452FFEA"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717946E" w14:textId="431C653B"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7476A5B5"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946F7E"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863499"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CCD24" w14:textId="77777777" w:rsidR="00BC3352" w:rsidRPr="00D86C63" w:rsidRDefault="00BC3352" w:rsidP="00BC3352">
            <w:pPr>
              <w:keepNext/>
              <w:keepLines/>
              <w:rPr>
                <w:noProof/>
              </w:rPr>
            </w:pPr>
            <w:r w:rsidRPr="00D86C63">
              <w:rPr>
                <w:noProof/>
              </w:rPr>
              <w:t>Description</w:t>
            </w:r>
          </w:p>
        </w:tc>
      </w:tr>
      <w:tr w:rsidR="00BC3352" w:rsidRPr="00D86C63" w14:paraId="55499B80"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06C00379" w14:textId="78D4E080" w:rsidR="00BC3352" w:rsidRDefault="00BC3352" w:rsidP="00BC3352">
            <w:pPr>
              <w:keepNext/>
              <w:keepLines/>
              <w:rPr>
                <w:b/>
                <w:noProof/>
              </w:rPr>
            </w:pPr>
            <w:r>
              <w:rPr>
                <w:b/>
                <w:noProof/>
              </w:rPr>
              <w:t>date</w:t>
            </w:r>
          </w:p>
          <w:p w14:paraId="0F51F008"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7229CA" w14:textId="77777777" w:rsidR="00BC3352" w:rsidRDefault="00BC3352" w:rsidP="00BC3352">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17B9FDC8" w14:textId="77777777" w:rsidR="00BC3352" w:rsidRDefault="00BC3352" w:rsidP="00BC3352">
            <w:pPr>
              <w:keepNext/>
              <w:keepLines/>
              <w:rPr>
                <w:noProof/>
              </w:rPr>
            </w:pPr>
            <w:r>
              <w:rPr>
                <w:noProof/>
              </w:rPr>
              <w:t>The date and time value.</w:t>
            </w:r>
          </w:p>
        </w:tc>
      </w:tr>
    </w:tbl>
    <w:p w14:paraId="03DF6009" w14:textId="0C8D6FFF" w:rsidR="00BC3352" w:rsidRDefault="00BC3352" w:rsidP="00BC3352">
      <w:r>
        <w:t>Sets the date and time value for the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750F3FD1"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B73E747" w14:textId="24D2161C"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setRequireTime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87C5681" w14:textId="2A52092D"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2316F584"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103487"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C05C5"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363187" w14:textId="77777777" w:rsidR="00BC3352" w:rsidRPr="00D86C63" w:rsidRDefault="00BC3352" w:rsidP="00BC3352">
            <w:pPr>
              <w:keepNext/>
              <w:keepLines/>
              <w:rPr>
                <w:noProof/>
              </w:rPr>
            </w:pPr>
            <w:r w:rsidRPr="00D86C63">
              <w:rPr>
                <w:noProof/>
              </w:rPr>
              <w:t>Description</w:t>
            </w:r>
          </w:p>
        </w:tc>
      </w:tr>
      <w:tr w:rsidR="00BC3352" w:rsidRPr="00D86C63" w14:paraId="30525C3D"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2D58AF7" w14:textId="642C92C9" w:rsidR="00BC3352" w:rsidRDefault="00BC3352" w:rsidP="00BC3352">
            <w:pPr>
              <w:keepNext/>
              <w:keepLines/>
              <w:rPr>
                <w:b/>
                <w:noProof/>
              </w:rPr>
            </w:pPr>
            <w:r>
              <w:rPr>
                <w:b/>
                <w:noProof/>
              </w:rPr>
              <w:t>requireTime</w:t>
            </w:r>
          </w:p>
          <w:p w14:paraId="1541008C"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BEB407" w14:textId="77777777" w:rsidR="00BC3352" w:rsidRDefault="00BC3352" w:rsidP="00BC335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40D6116" w14:textId="77777777" w:rsidR="00BC3352" w:rsidRDefault="00BC3352" w:rsidP="00BC3352">
            <w:pPr>
              <w:keepNext/>
              <w:keepLines/>
              <w:rPr>
                <w:noProof/>
              </w:rPr>
            </w:pPr>
            <w:r>
              <w:rPr>
                <w:noProof/>
              </w:rPr>
              <w:t>If true, a time must be entered.</w:t>
            </w:r>
          </w:p>
        </w:tc>
      </w:tr>
    </w:tbl>
    <w:p w14:paraId="62A9626E" w14:textId="5D02A2CD" w:rsidR="00BC3352" w:rsidRDefault="00BC3352" w:rsidP="00BC3352">
      <w:r>
        <w:t>Set to true if the user is required to enter a time.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C3352" w:rsidRPr="009C74A7" w14:paraId="11D1076F" w14:textId="77777777" w:rsidTr="00BC3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AE6BDE4" w14:textId="6C973C02" w:rsidR="00BC3352" w:rsidRPr="009C74A7" w:rsidRDefault="00BC3352" w:rsidP="00BC335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10FAF9E" w14:textId="59AE24AE" w:rsidR="00BC3352" w:rsidRPr="009C74A7" w:rsidRDefault="00076A90" w:rsidP="00BC335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C3352">
              <w:rPr>
                <w:rFonts w:asciiTheme="majorHAnsi" w:hAnsiTheme="majorHAnsi"/>
                <w:b w:val="0"/>
                <w:noProof/>
                <w:color w:val="1F497D" w:themeColor="text2"/>
              </w:rPr>
              <w:t>.ui.zk.DateTimebox</w:t>
            </w:r>
          </w:p>
        </w:tc>
      </w:tr>
      <w:tr w:rsidR="00BC3352" w:rsidRPr="00D86C63" w14:paraId="6C061BE1" w14:textId="77777777" w:rsidTr="00BC335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6E84C" w14:textId="77777777" w:rsidR="00BC3352" w:rsidRPr="00D86C63" w:rsidRDefault="00BC3352" w:rsidP="00BC335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A5D36" w14:textId="77777777" w:rsidR="00BC3352" w:rsidRPr="00D86C63" w:rsidRDefault="00BC3352" w:rsidP="00BC335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36C3E6" w14:textId="77777777" w:rsidR="00BC3352" w:rsidRPr="00D86C63" w:rsidRDefault="00BC3352" w:rsidP="00BC3352">
            <w:pPr>
              <w:keepNext/>
              <w:keepLines/>
              <w:rPr>
                <w:noProof/>
              </w:rPr>
            </w:pPr>
            <w:r w:rsidRPr="00D86C63">
              <w:rPr>
                <w:noProof/>
              </w:rPr>
              <w:t>Description</w:t>
            </w:r>
          </w:p>
        </w:tc>
      </w:tr>
      <w:tr w:rsidR="00BC3352" w:rsidRPr="00D86C63" w14:paraId="46F63156" w14:textId="77777777" w:rsidTr="00E92E6E">
        <w:tc>
          <w:tcPr>
            <w:cnfStyle w:val="001000000000" w:firstRow="0" w:lastRow="0" w:firstColumn="1" w:lastColumn="0" w:oddVBand="0" w:evenVBand="0" w:oddHBand="0" w:evenHBand="0" w:firstRowFirstColumn="0" w:firstRowLastColumn="0" w:lastRowFirstColumn="0" w:lastRowLastColumn="0"/>
            <w:tcW w:w="2358" w:type="dxa"/>
          </w:tcPr>
          <w:p w14:paraId="416871F6" w14:textId="20362B43" w:rsidR="00BC3352" w:rsidRDefault="00BC3352" w:rsidP="00BC3352">
            <w:pPr>
              <w:keepNext/>
              <w:keepLines/>
              <w:rPr>
                <w:b/>
                <w:noProof/>
              </w:rPr>
            </w:pPr>
            <w:r>
              <w:rPr>
                <w:b/>
                <w:noProof/>
              </w:rPr>
              <w:t>value</w:t>
            </w:r>
          </w:p>
          <w:p w14:paraId="5EE8C182" w14:textId="77777777" w:rsidR="00BC3352" w:rsidRDefault="00BC3352" w:rsidP="00BC335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547B95" w14:textId="3D66475D" w:rsidR="00BC3352" w:rsidRDefault="00BC3352" w:rsidP="00BC335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15D76D" w14:textId="5B3FEEC4" w:rsidR="00BC3352" w:rsidRDefault="00BC3352" w:rsidP="00BC3352">
            <w:pPr>
              <w:keepNext/>
              <w:keepLines/>
              <w:rPr>
                <w:noProof/>
              </w:rPr>
            </w:pPr>
            <w:r>
              <w:rPr>
                <w:noProof/>
              </w:rPr>
              <w:t>A string value that is parsable to a date and time.</w:t>
            </w:r>
          </w:p>
        </w:tc>
      </w:tr>
    </w:tbl>
    <w:p w14:paraId="6B011CE5" w14:textId="54F05098" w:rsidR="00BC3352" w:rsidRDefault="00BC3352" w:rsidP="00E42563">
      <w:r>
        <w:t xml:space="preserve">Sets the date of the component from a string value that </w:t>
      </w:r>
      <w:r w:rsidR="00702113">
        <w:t>is parsable</w:t>
      </w:r>
      <w:r>
        <w:t xml:space="preserve"> to a date and time.</w:t>
      </w:r>
    </w:p>
    <w:p w14:paraId="6E1F77BB" w14:textId="77777777" w:rsidR="00266E15" w:rsidRDefault="00266E15" w:rsidP="00E42563"/>
    <w:p w14:paraId="55D020E0" w14:textId="4FB4CEE8" w:rsidR="009E0ED3" w:rsidRDefault="009E0ED3" w:rsidP="007423B4">
      <w:pPr>
        <w:pStyle w:val="Heading2"/>
      </w:pPr>
      <w:bookmarkStart w:id="75" w:name="_Toc247858461"/>
      <w:r>
        <w:t>Selection Grid</w:t>
      </w:r>
      <w:bookmarkEnd w:id="75"/>
    </w:p>
    <w:tbl>
      <w:tblPr>
        <w:tblStyle w:val="TableGrid"/>
        <w:tblW w:w="0" w:type="auto"/>
        <w:tblInd w:w="108" w:type="dxa"/>
        <w:tblLook w:val="04A0" w:firstRow="1" w:lastRow="0" w:firstColumn="1" w:lastColumn="0" w:noHBand="0" w:noVBand="1"/>
      </w:tblPr>
      <w:tblGrid>
        <w:gridCol w:w="1080"/>
        <w:gridCol w:w="6120"/>
      </w:tblGrid>
      <w:tr w:rsidR="009E0ED3" w14:paraId="6C624C27" w14:textId="77777777" w:rsidTr="009E0ED3">
        <w:tc>
          <w:tcPr>
            <w:tcW w:w="1080" w:type="dxa"/>
            <w:shd w:val="clear" w:color="auto" w:fill="B3B3B3"/>
          </w:tcPr>
          <w:p w14:paraId="2C8A0F43" w14:textId="77777777" w:rsidR="009E0ED3" w:rsidRDefault="009E0ED3" w:rsidP="002A01CD">
            <w:pPr>
              <w:rPr>
                <w:noProof/>
              </w:rPr>
            </w:pPr>
            <w:r>
              <w:rPr>
                <w:noProof/>
              </w:rPr>
              <w:t>class</w:t>
            </w:r>
          </w:p>
        </w:tc>
        <w:tc>
          <w:tcPr>
            <w:tcW w:w="6120" w:type="dxa"/>
          </w:tcPr>
          <w:p w14:paraId="477847AB" w14:textId="17F98704" w:rsidR="009E0ED3" w:rsidRDefault="00076A90" w:rsidP="002A01CD">
            <w:pPr>
              <w:rPr>
                <w:noProof/>
              </w:rPr>
            </w:pPr>
            <w:r>
              <w:rPr>
                <w:noProof/>
              </w:rPr>
              <w:t>org.carewebframework</w:t>
            </w:r>
            <w:r w:rsidR="009E0ED3">
              <w:rPr>
                <w:noProof/>
              </w:rPr>
              <w:t>.ui.zk.SelectionGrid</w:t>
            </w:r>
          </w:p>
        </w:tc>
      </w:tr>
      <w:tr w:rsidR="009E0ED3" w14:paraId="555E979C" w14:textId="77777777" w:rsidTr="009E0ED3">
        <w:tc>
          <w:tcPr>
            <w:tcW w:w="1080" w:type="dxa"/>
            <w:shd w:val="clear" w:color="auto" w:fill="B3B3B3"/>
          </w:tcPr>
          <w:p w14:paraId="121056A0" w14:textId="77777777" w:rsidR="009E0ED3" w:rsidRDefault="009E0ED3" w:rsidP="002A01CD">
            <w:pPr>
              <w:rPr>
                <w:noProof/>
              </w:rPr>
            </w:pPr>
            <w:r>
              <w:rPr>
                <w:noProof/>
              </w:rPr>
              <w:t>tag</w:t>
            </w:r>
          </w:p>
        </w:tc>
        <w:tc>
          <w:tcPr>
            <w:tcW w:w="6120" w:type="dxa"/>
          </w:tcPr>
          <w:p w14:paraId="17D805AE" w14:textId="3B7FA8EA" w:rsidR="009E0ED3" w:rsidRDefault="00702113" w:rsidP="00702113">
            <w:pPr>
              <w:rPr>
                <w:noProof/>
              </w:rPr>
            </w:pPr>
            <w:r>
              <w:rPr>
                <w:noProof/>
              </w:rPr>
              <w:t>selection</w:t>
            </w:r>
            <w:r w:rsidR="009E0ED3">
              <w:rPr>
                <w:noProof/>
              </w:rPr>
              <w:t>grid</w:t>
            </w:r>
          </w:p>
        </w:tc>
      </w:tr>
    </w:tbl>
    <w:p w14:paraId="3CBD90E8" w14:textId="10DDE9FA" w:rsidR="00702113" w:rsidRDefault="009E0ED3" w:rsidP="00702113">
      <w:r>
        <w:t xml:space="preserve">This is a subclass of the ZK </w:t>
      </w:r>
      <w:r w:rsidRPr="008A43BE">
        <w:rPr>
          <w:rStyle w:val="Code"/>
        </w:rPr>
        <w:t>Grid</w:t>
      </w:r>
      <w:r>
        <w:t xml:space="preserve"> component that adds the ability to select rows of a grid just as one would with a list box.  Checkbox support is also provided.</w:t>
      </w:r>
      <w:r w:rsidR="00702113">
        <w:t xml:space="preserve">  In addition to the methods inherited from the </w:t>
      </w:r>
      <w:r w:rsidR="00702113">
        <w:rPr>
          <w:rStyle w:val="Code"/>
        </w:rPr>
        <w:t>Grid</w:t>
      </w:r>
      <w:r w:rsidR="00702113">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02113" w:rsidRPr="009C74A7" w14:paraId="0FBB7B2F" w14:textId="77777777" w:rsidTr="00702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6CE7FA" w14:textId="66A85F99" w:rsidR="00702113" w:rsidRPr="009C74A7" w:rsidRDefault="00702113" w:rsidP="007021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addCheckbox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00C378A" w14:textId="2D505238" w:rsidR="00702113" w:rsidRPr="009C74A7" w:rsidRDefault="00076A90" w:rsidP="0070211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702113">
              <w:rPr>
                <w:rFonts w:asciiTheme="majorHAnsi" w:hAnsiTheme="majorHAnsi"/>
                <w:b w:val="0"/>
                <w:noProof/>
                <w:color w:val="1F497D" w:themeColor="text2"/>
              </w:rPr>
              <w:t>.ui.zk.SelectionGrid</w:t>
            </w:r>
          </w:p>
        </w:tc>
      </w:tr>
      <w:tr w:rsidR="00702113" w:rsidRPr="00D86C63" w14:paraId="6C64EC9B" w14:textId="77777777" w:rsidTr="0070211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716995" w14:textId="77777777" w:rsidR="00702113" w:rsidRPr="00D86C63" w:rsidRDefault="00702113" w:rsidP="0070211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EC32BF" w14:textId="77777777" w:rsidR="00702113" w:rsidRPr="00D86C63" w:rsidRDefault="00702113" w:rsidP="0070211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63BD60" w14:textId="77777777" w:rsidR="00702113" w:rsidRPr="00D86C63" w:rsidRDefault="00702113" w:rsidP="00702113">
            <w:pPr>
              <w:keepNext/>
              <w:keepLines/>
              <w:rPr>
                <w:noProof/>
              </w:rPr>
            </w:pPr>
            <w:r w:rsidRPr="00D86C63">
              <w:rPr>
                <w:noProof/>
              </w:rPr>
              <w:t>Description</w:t>
            </w:r>
          </w:p>
        </w:tc>
      </w:tr>
      <w:tr w:rsidR="00702113" w:rsidRPr="00D86C63" w14:paraId="65CCA04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6D5E354" w14:textId="0BAB4960" w:rsidR="00702113" w:rsidRDefault="00702113" w:rsidP="00702113">
            <w:pPr>
              <w:keepNext/>
              <w:keepLines/>
              <w:rPr>
                <w:b/>
                <w:noProof/>
              </w:rPr>
            </w:pPr>
            <w:r>
              <w:rPr>
                <w:b/>
                <w:noProof/>
              </w:rPr>
              <w:t>row</w:t>
            </w:r>
          </w:p>
          <w:p w14:paraId="067EF273" w14:textId="77777777" w:rsidR="00702113" w:rsidRDefault="00702113" w:rsidP="0070211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27CCAA" w14:textId="10822741" w:rsidR="00702113" w:rsidRDefault="00702113" w:rsidP="00702113">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4E37A03" w14:textId="70882707" w:rsidR="00702113" w:rsidRDefault="00702113" w:rsidP="00702113">
            <w:pPr>
              <w:keepNext/>
              <w:keepLines/>
              <w:rPr>
                <w:noProof/>
              </w:rPr>
            </w:pPr>
            <w:r>
              <w:rPr>
                <w:noProof/>
              </w:rPr>
              <w:t>The row to receive the check box.</w:t>
            </w:r>
          </w:p>
        </w:tc>
      </w:tr>
    </w:tbl>
    <w:p w14:paraId="61202C2B" w14:textId="39638845" w:rsidR="009E0ED3" w:rsidRDefault="004D7D60" w:rsidP="00702113">
      <w:r>
        <w:t>Adds a check box to the specified row</w:t>
      </w:r>
      <w:r w:rsidR="00702113">
        <w:t>.</w:t>
      </w:r>
      <w:r>
        <w:t xml:space="preserve">  If the row already has an associated check box,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4FCEF5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E64E14" w14:textId="3B539B4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84E0AB0" w14:textId="270FCAF5"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6A108EB8"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768837"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474E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14BFD8" w14:textId="77777777" w:rsidR="004D7D60" w:rsidRPr="00D86C63" w:rsidRDefault="004D7D60" w:rsidP="004D7D60">
            <w:pPr>
              <w:keepNext/>
              <w:keepLines/>
              <w:rPr>
                <w:noProof/>
              </w:rPr>
            </w:pPr>
            <w:r w:rsidRPr="00D86C63">
              <w:rPr>
                <w:noProof/>
              </w:rPr>
              <w:t>Description</w:t>
            </w:r>
          </w:p>
        </w:tc>
      </w:tr>
      <w:tr w:rsidR="004D7D60" w:rsidRPr="00D86C63" w14:paraId="5C5FD8E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400D1A" w14:textId="5F7AD51D" w:rsidR="004D7D60" w:rsidRDefault="004D7D60" w:rsidP="004D7D60">
            <w:pPr>
              <w:keepNext/>
              <w:keepLines/>
              <w:rPr>
                <w:b/>
                <w:noProof/>
              </w:rPr>
            </w:pPr>
            <w:r>
              <w:rPr>
                <w:b/>
                <w:noProof/>
              </w:rPr>
              <w:t>&lt;return value&gt;</w:t>
            </w:r>
          </w:p>
          <w:p w14:paraId="6C435344"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E5A13"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6328D35" w14:textId="0FCED7AC" w:rsidR="004D7D60" w:rsidRDefault="004D7D60" w:rsidP="004D7D60">
            <w:pPr>
              <w:keepNext/>
              <w:keepLines/>
              <w:rPr>
                <w:noProof/>
              </w:rPr>
            </w:pPr>
            <w:r>
              <w:rPr>
                <w:noProof/>
              </w:rPr>
              <w:t>The newly added row.</w:t>
            </w:r>
          </w:p>
        </w:tc>
      </w:tr>
    </w:tbl>
    <w:p w14:paraId="090D9E80" w14:textId="6B79EFBD" w:rsidR="00702113" w:rsidRDefault="004D7D60" w:rsidP="00702113">
      <w:r>
        <w:t>Adds a new row to the end of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46F9FE5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D13E3"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D0D14B" w14:textId="5C30D286"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4975B75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9E3B9E"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22690"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6E606A" w14:textId="77777777" w:rsidR="004D7D60" w:rsidRPr="00D86C63" w:rsidRDefault="004D7D60" w:rsidP="004D7D60">
            <w:pPr>
              <w:keepNext/>
              <w:keepLines/>
              <w:rPr>
                <w:noProof/>
              </w:rPr>
            </w:pPr>
            <w:r w:rsidRPr="00D86C63">
              <w:rPr>
                <w:noProof/>
              </w:rPr>
              <w:t>Description</w:t>
            </w:r>
          </w:p>
        </w:tc>
      </w:tr>
      <w:tr w:rsidR="004D7D60" w:rsidRPr="00D86C63" w14:paraId="4DFC915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1EF459" w14:textId="39E72583" w:rsidR="004D7D60" w:rsidRDefault="004D7D60" w:rsidP="004D7D60">
            <w:pPr>
              <w:keepNext/>
              <w:keepLines/>
              <w:rPr>
                <w:b/>
                <w:noProof/>
              </w:rPr>
            </w:pPr>
            <w:r>
              <w:rPr>
                <w:b/>
                <w:noProof/>
              </w:rPr>
              <w:t>index</w:t>
            </w:r>
          </w:p>
          <w:p w14:paraId="4E10E753" w14:textId="6D600500"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872960" w14:textId="17ACC7C4"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514B39FD" w14:textId="5A7859EE" w:rsidR="004D7D60" w:rsidRDefault="004D7D60" w:rsidP="004D7D60">
            <w:pPr>
              <w:keepNext/>
              <w:keepLines/>
              <w:rPr>
                <w:noProof/>
              </w:rPr>
            </w:pPr>
            <w:r>
              <w:rPr>
                <w:noProof/>
              </w:rPr>
              <w:t>The position for the new row.  If &lt; 0, appends the row to the end of the grid.</w:t>
            </w:r>
          </w:p>
        </w:tc>
      </w:tr>
      <w:tr w:rsidR="004D7D60" w:rsidRPr="00D86C63" w14:paraId="71FBFD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406A586" w14:textId="77777777" w:rsidR="004D7D60" w:rsidRDefault="004D7D60" w:rsidP="004D7D60">
            <w:pPr>
              <w:keepNext/>
              <w:keepLines/>
              <w:rPr>
                <w:b/>
                <w:noProof/>
              </w:rPr>
            </w:pPr>
            <w:r>
              <w:rPr>
                <w:b/>
                <w:noProof/>
              </w:rPr>
              <w:t>&lt;return value&gt;</w:t>
            </w:r>
          </w:p>
          <w:p w14:paraId="4E08CC4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291043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05BEF66" w14:textId="77777777" w:rsidR="004D7D60" w:rsidRDefault="004D7D60" w:rsidP="004D7D60">
            <w:pPr>
              <w:keepNext/>
              <w:keepLines/>
              <w:rPr>
                <w:noProof/>
              </w:rPr>
            </w:pPr>
            <w:r>
              <w:rPr>
                <w:noProof/>
              </w:rPr>
              <w:t>The newly added row.</w:t>
            </w:r>
          </w:p>
        </w:tc>
      </w:tr>
    </w:tbl>
    <w:p w14:paraId="469F7D25" w14:textId="72316198" w:rsidR="004D7D60" w:rsidRDefault="004D7D60" w:rsidP="00702113">
      <w:r>
        <w:t>Adds a new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15828D4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0753F8"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2D00BF" w14:textId="7987216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568D6424"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3D528"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C547FC"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6749F7" w14:textId="77777777" w:rsidR="004D7D60" w:rsidRPr="00D86C63" w:rsidRDefault="004D7D60" w:rsidP="004D7D60">
            <w:pPr>
              <w:keepNext/>
              <w:keepLines/>
              <w:rPr>
                <w:noProof/>
              </w:rPr>
            </w:pPr>
            <w:r w:rsidRPr="00D86C63">
              <w:rPr>
                <w:noProof/>
              </w:rPr>
              <w:t>Description</w:t>
            </w:r>
          </w:p>
        </w:tc>
      </w:tr>
      <w:tr w:rsidR="004D7D60" w:rsidRPr="00D86C63" w14:paraId="7DE01F35"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A1A2A6B" w14:textId="78DA0F94" w:rsidR="004D7D60" w:rsidRDefault="004D7D60" w:rsidP="004D7D60">
            <w:pPr>
              <w:keepNext/>
              <w:keepLines/>
              <w:rPr>
                <w:b/>
                <w:noProof/>
              </w:rPr>
            </w:pPr>
            <w:r>
              <w:rPr>
                <w:b/>
                <w:noProof/>
              </w:rPr>
              <w:t>row</w:t>
            </w:r>
          </w:p>
          <w:p w14:paraId="2B5AA3A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460D59" w14:textId="752647E5"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4D7ADF94" w14:textId="58A1137A" w:rsidR="004D7D60" w:rsidRDefault="004D7D60" w:rsidP="004D7D60">
            <w:pPr>
              <w:keepNext/>
              <w:keepLines/>
              <w:rPr>
                <w:noProof/>
              </w:rPr>
            </w:pPr>
            <w:r>
              <w:rPr>
                <w:noProof/>
              </w:rPr>
              <w:t>The row to add.</w:t>
            </w:r>
          </w:p>
        </w:tc>
      </w:tr>
      <w:tr w:rsidR="004D7D60" w:rsidRPr="00D86C63" w14:paraId="5442EB3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947AA00" w14:textId="77777777" w:rsidR="004D7D60" w:rsidRDefault="004D7D60" w:rsidP="004D7D60">
            <w:pPr>
              <w:keepNext/>
              <w:keepLines/>
              <w:rPr>
                <w:b/>
                <w:noProof/>
              </w:rPr>
            </w:pPr>
            <w:r>
              <w:rPr>
                <w:b/>
                <w:noProof/>
              </w:rPr>
              <w:t>index</w:t>
            </w:r>
          </w:p>
          <w:p w14:paraId="1D516B3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78ACCB5" w14:textId="77777777" w:rsidR="004D7D60" w:rsidRDefault="004D7D60"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2DC30A5" w14:textId="36750FC1" w:rsidR="004D7D60" w:rsidRDefault="004D7D60" w:rsidP="004D7D60">
            <w:pPr>
              <w:keepNext/>
              <w:keepLines/>
              <w:rPr>
                <w:noProof/>
              </w:rPr>
            </w:pPr>
            <w:r>
              <w:rPr>
                <w:noProof/>
              </w:rPr>
              <w:t>The position for the row.  If &lt; 0, appends the row to the end of the grid.</w:t>
            </w:r>
          </w:p>
        </w:tc>
      </w:tr>
      <w:tr w:rsidR="004D7D60" w:rsidRPr="00D86C63" w14:paraId="219BCA1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6460BC0" w14:textId="77777777" w:rsidR="004D7D60" w:rsidRDefault="004D7D60" w:rsidP="004D7D60">
            <w:pPr>
              <w:keepNext/>
              <w:keepLines/>
              <w:rPr>
                <w:b/>
                <w:noProof/>
              </w:rPr>
            </w:pPr>
            <w:r>
              <w:rPr>
                <w:b/>
                <w:noProof/>
              </w:rPr>
              <w:t>&lt;return value&gt;</w:t>
            </w:r>
          </w:p>
          <w:p w14:paraId="683D97C5"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F4444C"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ECE862" w14:textId="0A476972"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04C516C6" w14:textId="40748BCE" w:rsidR="004D7D60" w:rsidRDefault="004D7D60" w:rsidP="00702113">
      <w:r>
        <w:t>Adds a row to the grid at the specified position.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335316F1"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6C31ED6" w14:textId="77777777"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82CF30" w14:textId="03EE73D8"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1DF0AF2"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A3DF5D"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BCB505"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97089" w14:textId="77777777" w:rsidR="004D7D60" w:rsidRPr="00D86C63" w:rsidRDefault="004D7D60" w:rsidP="004D7D60">
            <w:pPr>
              <w:keepNext/>
              <w:keepLines/>
              <w:rPr>
                <w:noProof/>
              </w:rPr>
            </w:pPr>
            <w:r w:rsidRPr="00D86C63">
              <w:rPr>
                <w:noProof/>
              </w:rPr>
              <w:t>Description</w:t>
            </w:r>
          </w:p>
        </w:tc>
      </w:tr>
      <w:tr w:rsidR="004D7D60" w:rsidRPr="00D86C63" w14:paraId="10B98C3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4B38ADA" w14:textId="77777777" w:rsidR="004D7D60" w:rsidRDefault="004D7D60" w:rsidP="004D7D60">
            <w:pPr>
              <w:keepNext/>
              <w:keepLines/>
              <w:rPr>
                <w:b/>
                <w:noProof/>
              </w:rPr>
            </w:pPr>
            <w:r>
              <w:rPr>
                <w:b/>
                <w:noProof/>
              </w:rPr>
              <w:t>row</w:t>
            </w:r>
          </w:p>
          <w:p w14:paraId="56E2BC17"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56A89A"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E8F0B84" w14:textId="77777777" w:rsidR="004D7D60" w:rsidRDefault="004D7D60" w:rsidP="004D7D60">
            <w:pPr>
              <w:keepNext/>
              <w:keepLines/>
              <w:rPr>
                <w:noProof/>
              </w:rPr>
            </w:pPr>
            <w:r>
              <w:rPr>
                <w:noProof/>
              </w:rPr>
              <w:t>The row to add.</w:t>
            </w:r>
          </w:p>
        </w:tc>
      </w:tr>
      <w:tr w:rsidR="004D7D60" w:rsidRPr="00D86C63" w14:paraId="3A6DE58A"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3E0FC" w14:textId="18759AAD" w:rsidR="004D7D60" w:rsidRDefault="004D7D60" w:rsidP="004D7D60">
            <w:pPr>
              <w:keepNext/>
              <w:keepLines/>
              <w:rPr>
                <w:b/>
                <w:noProof/>
              </w:rPr>
            </w:pPr>
            <w:r>
              <w:rPr>
                <w:b/>
                <w:noProof/>
              </w:rPr>
              <w:t>refRow</w:t>
            </w:r>
          </w:p>
          <w:p w14:paraId="7C1AEB53"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FC2CFCE" w14:textId="2292B8B0"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5FAAE707" w14:textId="04B50CFA" w:rsidR="004D7D60" w:rsidRDefault="004D7D60" w:rsidP="004D7D60">
            <w:pPr>
              <w:keepNext/>
              <w:keepLines/>
              <w:rPr>
                <w:noProof/>
              </w:rPr>
            </w:pPr>
            <w:r>
              <w:rPr>
                <w:noProof/>
              </w:rPr>
              <w:t>The row before which the added row will be inserted.</w:t>
            </w:r>
          </w:p>
        </w:tc>
      </w:tr>
      <w:tr w:rsidR="004D7D60" w:rsidRPr="00D86C63" w14:paraId="60DB129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50BAB7D" w14:textId="77777777" w:rsidR="004D7D60" w:rsidRDefault="004D7D60" w:rsidP="004D7D60">
            <w:pPr>
              <w:keepNext/>
              <w:keepLines/>
              <w:rPr>
                <w:b/>
                <w:noProof/>
              </w:rPr>
            </w:pPr>
            <w:r>
              <w:rPr>
                <w:b/>
                <w:noProof/>
              </w:rPr>
              <w:t>&lt;return value&gt;</w:t>
            </w:r>
          </w:p>
          <w:p w14:paraId="4BBE9168"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DD290E"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077CFBF8" w14:textId="77777777" w:rsidR="004D7D60" w:rsidRDefault="004D7D60" w:rsidP="004D7D60">
            <w:pPr>
              <w:keepNext/>
              <w:keepLines/>
              <w:rPr>
                <w:noProof/>
              </w:rPr>
            </w:pPr>
            <w:r>
              <w:rPr>
                <w:noProof/>
              </w:rPr>
              <w:t xml:space="preserve">The same as the </w:t>
            </w:r>
            <w:r w:rsidRPr="004D7D60">
              <w:rPr>
                <w:rStyle w:val="Code"/>
              </w:rPr>
              <w:t>row</w:t>
            </w:r>
            <w:r>
              <w:rPr>
                <w:noProof/>
              </w:rPr>
              <w:t xml:space="preserve"> parameter.</w:t>
            </w:r>
          </w:p>
        </w:tc>
      </w:tr>
    </w:tbl>
    <w:p w14:paraId="63BCA2EC" w14:textId="3D9E6E25" w:rsidR="004D7D60" w:rsidRDefault="004D7D60" w:rsidP="00702113">
      <w:r>
        <w:t>Adds a row to the grid just before the specified reference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5E72DBC0"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F45BBC" w14:textId="6766FD4C"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addRowToSelection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6FEA0E" w14:textId="19A5A88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0A43217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53C39"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C450FE"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3E488" w14:textId="77777777" w:rsidR="004D7D60" w:rsidRPr="00D86C63" w:rsidRDefault="004D7D60" w:rsidP="004D7D60">
            <w:pPr>
              <w:keepNext/>
              <w:keepLines/>
              <w:rPr>
                <w:noProof/>
              </w:rPr>
            </w:pPr>
            <w:r w:rsidRPr="00D86C63">
              <w:rPr>
                <w:noProof/>
              </w:rPr>
              <w:t>Description</w:t>
            </w:r>
          </w:p>
        </w:tc>
      </w:tr>
      <w:tr w:rsidR="004D7D60" w:rsidRPr="00D86C63" w14:paraId="24691EE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674D23" w14:textId="77777777" w:rsidR="004D7D60" w:rsidRDefault="004D7D60" w:rsidP="004D7D60">
            <w:pPr>
              <w:keepNext/>
              <w:keepLines/>
              <w:rPr>
                <w:b/>
                <w:noProof/>
              </w:rPr>
            </w:pPr>
            <w:r>
              <w:rPr>
                <w:b/>
                <w:noProof/>
              </w:rPr>
              <w:t>row</w:t>
            </w:r>
          </w:p>
          <w:p w14:paraId="32070411"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233DD89"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AC6B70C" w14:textId="77777777" w:rsidR="004D7D60" w:rsidRDefault="004D7D60" w:rsidP="004D7D60">
            <w:pPr>
              <w:keepNext/>
              <w:keepLines/>
              <w:rPr>
                <w:noProof/>
              </w:rPr>
            </w:pPr>
            <w:r>
              <w:rPr>
                <w:noProof/>
              </w:rPr>
              <w:t>The row to add.</w:t>
            </w:r>
          </w:p>
        </w:tc>
      </w:tr>
    </w:tbl>
    <w:p w14:paraId="52242AB6" w14:textId="0D3D1ACA" w:rsidR="004D7D60" w:rsidRDefault="004D7D60" w:rsidP="00702113">
      <w:r>
        <w:t>Adds a row to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5D0F0ED6"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436338F9" w14:textId="41BE09B9"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8D7003" w14:textId="3D1DA01B"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7C3975A5" w14:textId="1FF6BBDA" w:rsidR="004D7D60" w:rsidRDefault="004D7D60" w:rsidP="00702113">
      <w:r>
        <w:t>Removes all rows from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4D7D60" w:rsidRPr="009C74A7" w14:paraId="11F60554"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117BAB7" w14:textId="3C18C8DF"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62A8E5" w14:textId="2D591D9A"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bl>
    <w:p w14:paraId="57916D37" w14:textId="0B794126" w:rsidR="004D7D60" w:rsidRDefault="004D7D60" w:rsidP="00702113">
      <w:r>
        <w:t>Deselects any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D7D60" w:rsidRPr="009C74A7" w14:paraId="774898CF" w14:textId="77777777" w:rsidTr="004D7D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12C1EE2" w14:textId="1C994A80" w:rsidR="004D7D60" w:rsidRPr="009C74A7" w:rsidRDefault="004D7D60" w:rsidP="004D7D6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fillRow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A98B10" w14:textId="53653E99" w:rsidR="004D7D60" w:rsidRPr="009C74A7" w:rsidRDefault="00076A90" w:rsidP="004D7D6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4D7D60">
              <w:rPr>
                <w:rFonts w:asciiTheme="majorHAnsi" w:hAnsiTheme="majorHAnsi"/>
                <w:b w:val="0"/>
                <w:noProof/>
                <w:color w:val="1F497D" w:themeColor="text2"/>
              </w:rPr>
              <w:t>.ui.zk.SelectionGrid</w:t>
            </w:r>
          </w:p>
        </w:tc>
      </w:tr>
      <w:tr w:rsidR="004D7D60" w:rsidRPr="00D86C63" w14:paraId="72CAB695" w14:textId="77777777" w:rsidTr="004D7D6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1B3FA6" w14:textId="77777777" w:rsidR="004D7D60" w:rsidRPr="00D86C63" w:rsidRDefault="004D7D60" w:rsidP="004D7D6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5A649" w14:textId="77777777" w:rsidR="004D7D60" w:rsidRPr="00D86C63" w:rsidRDefault="004D7D60" w:rsidP="004D7D6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A91655" w14:textId="77777777" w:rsidR="004D7D60" w:rsidRPr="00D86C63" w:rsidRDefault="004D7D60" w:rsidP="004D7D60">
            <w:pPr>
              <w:keepNext/>
              <w:keepLines/>
              <w:rPr>
                <w:noProof/>
              </w:rPr>
            </w:pPr>
            <w:r w:rsidRPr="00D86C63">
              <w:rPr>
                <w:noProof/>
              </w:rPr>
              <w:t>Description</w:t>
            </w:r>
          </w:p>
        </w:tc>
      </w:tr>
      <w:tr w:rsidR="004D7D60" w:rsidRPr="00D86C63" w14:paraId="13AA0CA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5CB6E22" w14:textId="77777777" w:rsidR="004D7D60" w:rsidRDefault="004D7D60" w:rsidP="004D7D60">
            <w:pPr>
              <w:keepNext/>
              <w:keepLines/>
              <w:rPr>
                <w:b/>
                <w:noProof/>
              </w:rPr>
            </w:pPr>
            <w:r>
              <w:rPr>
                <w:b/>
                <w:noProof/>
              </w:rPr>
              <w:t>row</w:t>
            </w:r>
          </w:p>
          <w:p w14:paraId="484CFFDE" w14:textId="77777777" w:rsidR="004D7D60" w:rsidRDefault="004D7D60" w:rsidP="004D7D6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0C89B" w14:textId="77777777" w:rsidR="004D7D60" w:rsidRDefault="004D7D60" w:rsidP="004D7D60">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21CBDCC" w14:textId="40AF0322" w:rsidR="004D7D60" w:rsidRDefault="004D7D60" w:rsidP="00CB075D">
            <w:pPr>
              <w:keepNext/>
              <w:keepLines/>
              <w:rPr>
                <w:noProof/>
              </w:rPr>
            </w:pPr>
            <w:r>
              <w:rPr>
                <w:noProof/>
              </w:rPr>
              <w:t xml:space="preserve">The row to </w:t>
            </w:r>
            <w:r w:rsidR="00CB075D">
              <w:rPr>
                <w:noProof/>
              </w:rPr>
              <w:t>fill</w:t>
            </w:r>
            <w:r>
              <w:rPr>
                <w:noProof/>
              </w:rPr>
              <w:t>.</w:t>
            </w:r>
          </w:p>
        </w:tc>
      </w:tr>
      <w:tr w:rsidR="00CB075D" w:rsidRPr="00D86C63" w14:paraId="5512C38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E335CE" w14:textId="66940909" w:rsidR="00CB075D" w:rsidRDefault="00CB075D" w:rsidP="004D7D60">
            <w:pPr>
              <w:keepNext/>
              <w:keepLines/>
              <w:rPr>
                <w:b/>
                <w:noProof/>
              </w:rPr>
            </w:pPr>
            <w:r>
              <w:rPr>
                <w:b/>
                <w:noProof/>
              </w:rPr>
              <w:t>colCount</w:t>
            </w:r>
          </w:p>
          <w:p w14:paraId="29904E04" w14:textId="69FB57BA" w:rsidR="00CB075D" w:rsidRPr="00FF034C" w:rsidRDefault="00CB075D" w:rsidP="004D7D6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200DA734" w14:textId="582B7902" w:rsidR="00CB075D" w:rsidRDefault="00CB075D" w:rsidP="004D7D6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6D42EC3" w14:textId="16CE1A4B" w:rsidR="00CB075D" w:rsidRDefault="00CB075D" w:rsidP="00CB075D">
            <w:pPr>
              <w:keepNext/>
              <w:keepLines/>
              <w:rPr>
                <w:noProof/>
              </w:rPr>
            </w:pPr>
            <w:r>
              <w:rPr>
                <w:noProof/>
              </w:rPr>
              <w:t>If specified, cells will be filled up to the specified column count.  If not specified, all columns will be filled.</w:t>
            </w:r>
          </w:p>
        </w:tc>
      </w:tr>
    </w:tbl>
    <w:p w14:paraId="45C4FD09" w14:textId="5608AFC4" w:rsidR="004D7D60" w:rsidRDefault="00CB075D" w:rsidP="00702113">
      <w:r>
        <w:t xml:space="preserve">Ensures that no cell in the given row is empty by adding an </w:t>
      </w:r>
      <w:r w:rsidRPr="00CB075D">
        <w:rPr>
          <w:rStyle w:val="Code"/>
        </w:rPr>
        <w:t>Hbox</w:t>
      </w:r>
      <w:r>
        <w:t xml:space="preserve"> for any empty cell</w:t>
      </w:r>
      <w:r w:rsidR="004D7D6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A2EB9FD"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D37D8B" w14:textId="5EB82862"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getAllRows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B843694" w14:textId="43120C96"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C1C03CF"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1D9E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3064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430AB" w14:textId="77777777" w:rsidR="00CB075D" w:rsidRPr="00D86C63" w:rsidRDefault="00CB075D" w:rsidP="00CB075D">
            <w:pPr>
              <w:keepNext/>
              <w:keepLines/>
              <w:rPr>
                <w:noProof/>
              </w:rPr>
            </w:pPr>
            <w:r w:rsidRPr="00D86C63">
              <w:rPr>
                <w:noProof/>
              </w:rPr>
              <w:t>Description</w:t>
            </w:r>
          </w:p>
        </w:tc>
      </w:tr>
      <w:tr w:rsidR="00CB075D" w:rsidRPr="00D86C63" w14:paraId="3008607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2723266" w14:textId="2204725C" w:rsidR="00CB075D" w:rsidRDefault="00CB075D" w:rsidP="00CB075D">
            <w:pPr>
              <w:keepNext/>
              <w:keepLines/>
              <w:rPr>
                <w:b/>
                <w:noProof/>
              </w:rPr>
            </w:pPr>
            <w:r>
              <w:rPr>
                <w:b/>
                <w:noProof/>
              </w:rPr>
              <w:t>&lt;return value&gt;</w:t>
            </w:r>
          </w:p>
          <w:p w14:paraId="3CE8914D" w14:textId="7AE65C5C"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45DE48A" w14:textId="77777777" w:rsidR="00E30716" w:rsidRDefault="00CB075D" w:rsidP="00CB075D">
            <w:pPr>
              <w:keepNext/>
              <w:keepLines/>
              <w:jc w:val="center"/>
              <w:rPr>
                <w:noProof/>
              </w:rPr>
            </w:pPr>
            <w:r>
              <w:rPr>
                <w:noProof/>
              </w:rPr>
              <w:t>List</w:t>
            </w:r>
          </w:p>
          <w:p w14:paraId="411B135C" w14:textId="71153A2D" w:rsidR="00CB075D" w:rsidRDefault="00CB075D" w:rsidP="00CB075D">
            <w:pPr>
              <w:keepNext/>
              <w:keepLines/>
              <w:jc w:val="center"/>
              <w:rPr>
                <w:noProof/>
              </w:rPr>
            </w:pPr>
            <w:r>
              <w:rPr>
                <w:noProof/>
              </w:rPr>
              <w:t>&lt;Row&gt;</w:t>
            </w:r>
          </w:p>
        </w:tc>
        <w:tc>
          <w:tcPr>
            <w:cnfStyle w:val="000001000000" w:firstRow="0" w:lastRow="0" w:firstColumn="0" w:lastColumn="0" w:oddVBand="0" w:evenVBand="1" w:oddHBand="0" w:evenHBand="0" w:firstRowFirstColumn="0" w:firstRowLastColumn="0" w:lastRowFirstColumn="0" w:lastRowLastColumn="0"/>
            <w:tcW w:w="4410" w:type="dxa"/>
          </w:tcPr>
          <w:p w14:paraId="46C288D6" w14:textId="1D582D6F" w:rsidR="00CB075D" w:rsidRDefault="00CB075D" w:rsidP="00CB075D">
            <w:pPr>
              <w:keepNext/>
              <w:keepLines/>
              <w:rPr>
                <w:noProof/>
              </w:rPr>
            </w:pPr>
            <w:r>
              <w:rPr>
                <w:noProof/>
              </w:rPr>
              <w:t>A list of rows for this grid.</w:t>
            </w:r>
          </w:p>
        </w:tc>
      </w:tr>
    </w:tbl>
    <w:p w14:paraId="264BCE71" w14:textId="3083F51A" w:rsidR="00CB075D" w:rsidRDefault="00CB075D" w:rsidP="00702113">
      <w:r>
        <w:t>Returns a list of all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42AFC4A"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F1D7AF" w14:textId="263A06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getRowAtIndex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EEC23ED" w14:textId="25014378"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E382E3B"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1D5768"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AF1749"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D1194" w14:textId="77777777" w:rsidR="00CB075D" w:rsidRPr="00D86C63" w:rsidRDefault="00CB075D" w:rsidP="00CB075D">
            <w:pPr>
              <w:keepNext/>
              <w:keepLines/>
              <w:rPr>
                <w:noProof/>
              </w:rPr>
            </w:pPr>
            <w:r w:rsidRPr="00D86C63">
              <w:rPr>
                <w:noProof/>
              </w:rPr>
              <w:t>Description</w:t>
            </w:r>
          </w:p>
        </w:tc>
      </w:tr>
      <w:tr w:rsidR="00CB075D" w:rsidRPr="00D86C63" w14:paraId="23A44EC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16ED326" w14:textId="43A7551C" w:rsidR="00CB075D" w:rsidRDefault="00CB075D" w:rsidP="00CB075D">
            <w:pPr>
              <w:keepNext/>
              <w:keepLines/>
              <w:rPr>
                <w:b/>
                <w:noProof/>
              </w:rPr>
            </w:pPr>
            <w:r>
              <w:rPr>
                <w:b/>
                <w:noProof/>
              </w:rPr>
              <w:t>index</w:t>
            </w:r>
          </w:p>
          <w:p w14:paraId="31B7DD5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B2D740" w14:textId="35466E1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F89621" w14:textId="1A3B0BC4" w:rsidR="00CB075D" w:rsidRDefault="00E30716" w:rsidP="00CB075D">
            <w:pPr>
              <w:keepNext/>
              <w:keepLines/>
              <w:rPr>
                <w:noProof/>
              </w:rPr>
            </w:pPr>
            <w:r>
              <w:rPr>
                <w:noProof/>
              </w:rPr>
              <w:t>The i</w:t>
            </w:r>
            <w:r w:rsidR="00CB075D">
              <w:rPr>
                <w:noProof/>
              </w:rPr>
              <w:t>ndex of desired row.</w:t>
            </w:r>
          </w:p>
        </w:tc>
      </w:tr>
      <w:tr w:rsidR="00CB075D" w:rsidRPr="00D86C63" w14:paraId="13B895A9"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C529AF9" w14:textId="77777777" w:rsidR="00CB075D" w:rsidRDefault="00CB075D" w:rsidP="00CB075D">
            <w:pPr>
              <w:keepNext/>
              <w:keepLines/>
              <w:rPr>
                <w:b/>
                <w:noProof/>
              </w:rPr>
            </w:pPr>
            <w:r>
              <w:rPr>
                <w:b/>
                <w:noProof/>
              </w:rPr>
              <w:t>&lt;return value&gt;</w:t>
            </w:r>
          </w:p>
          <w:p w14:paraId="181020F2"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DCC9943" w14:textId="364B8B26"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D2085C4" w14:textId="7A3C02BF" w:rsidR="00CB075D" w:rsidRDefault="00CB075D" w:rsidP="00CB075D">
            <w:pPr>
              <w:keepNext/>
              <w:keepLines/>
              <w:rPr>
                <w:noProof/>
              </w:rPr>
            </w:pPr>
            <w:r>
              <w:rPr>
                <w:noProof/>
              </w:rPr>
              <w:t>The row at the specified index.</w:t>
            </w:r>
          </w:p>
        </w:tc>
      </w:tr>
    </w:tbl>
    <w:p w14:paraId="2B5225C6" w14:textId="6BB304C1" w:rsidR="00CB075D" w:rsidRDefault="00CB075D" w:rsidP="00CB075D">
      <w:r>
        <w:t>Returns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0D53501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DCA58F9" w14:textId="2A30916D"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getRowCount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C421D8" w14:textId="7D0B2D8D"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7361F3E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31B3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765DE"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FBD688" w14:textId="77777777" w:rsidR="00CB075D" w:rsidRPr="00D86C63" w:rsidRDefault="00CB075D" w:rsidP="00CB075D">
            <w:pPr>
              <w:keepNext/>
              <w:keepLines/>
              <w:rPr>
                <w:noProof/>
              </w:rPr>
            </w:pPr>
            <w:r w:rsidRPr="00D86C63">
              <w:rPr>
                <w:noProof/>
              </w:rPr>
              <w:t>Description</w:t>
            </w:r>
          </w:p>
        </w:tc>
      </w:tr>
      <w:tr w:rsidR="00CB075D" w:rsidRPr="00D86C63" w14:paraId="78DBBA2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FD7A0BE" w14:textId="77777777" w:rsidR="00CB075D" w:rsidRDefault="00CB075D" w:rsidP="00CB075D">
            <w:pPr>
              <w:keepNext/>
              <w:keepLines/>
              <w:rPr>
                <w:b/>
                <w:noProof/>
              </w:rPr>
            </w:pPr>
            <w:r>
              <w:rPr>
                <w:b/>
                <w:noProof/>
              </w:rPr>
              <w:t>&lt;return value&gt;</w:t>
            </w:r>
          </w:p>
          <w:p w14:paraId="5E3E642D"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95F34F" w14:textId="723CD93D"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5A3D2D4" w14:textId="1F509275" w:rsidR="00CB075D" w:rsidRDefault="00E30716" w:rsidP="00CB075D">
            <w:pPr>
              <w:keepNext/>
              <w:keepLines/>
              <w:rPr>
                <w:noProof/>
              </w:rPr>
            </w:pPr>
            <w:r>
              <w:rPr>
                <w:noProof/>
              </w:rPr>
              <w:t>The n</w:t>
            </w:r>
            <w:r w:rsidR="00CB075D">
              <w:rPr>
                <w:noProof/>
              </w:rPr>
              <w:t>umber of rows in this grid.</w:t>
            </w:r>
          </w:p>
        </w:tc>
      </w:tr>
    </w:tbl>
    <w:p w14:paraId="20821BCD" w14:textId="319948D6" w:rsidR="00CB075D" w:rsidRDefault="00CB075D" w:rsidP="00CB075D">
      <w:r>
        <w:t>Returns the number of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56A1EEE0"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961B48" w14:textId="7529DE5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getSelectedCount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4A19A1B" w14:textId="091AB154"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56BDF39C"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55E4E3"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3AA652"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40B2" w14:textId="77777777" w:rsidR="00CB075D" w:rsidRPr="00D86C63" w:rsidRDefault="00CB075D" w:rsidP="00CB075D">
            <w:pPr>
              <w:keepNext/>
              <w:keepLines/>
              <w:rPr>
                <w:noProof/>
              </w:rPr>
            </w:pPr>
            <w:r w:rsidRPr="00D86C63">
              <w:rPr>
                <w:noProof/>
              </w:rPr>
              <w:t>Description</w:t>
            </w:r>
          </w:p>
        </w:tc>
      </w:tr>
      <w:tr w:rsidR="00CB075D" w:rsidRPr="00D86C63" w14:paraId="68DD1DE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0379DAF" w14:textId="77777777" w:rsidR="00CB075D" w:rsidRDefault="00CB075D" w:rsidP="00CB075D">
            <w:pPr>
              <w:keepNext/>
              <w:keepLines/>
              <w:rPr>
                <w:b/>
                <w:noProof/>
              </w:rPr>
            </w:pPr>
            <w:r>
              <w:rPr>
                <w:b/>
                <w:noProof/>
              </w:rPr>
              <w:t>&lt;return value&gt;</w:t>
            </w:r>
          </w:p>
          <w:p w14:paraId="00A91FA4"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2F7A9E" w14:textId="6AF8C381"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F7FE766" w14:textId="61981DD2" w:rsidR="00CB075D" w:rsidRDefault="00CB075D" w:rsidP="00CB075D">
            <w:pPr>
              <w:keepNext/>
              <w:keepLines/>
              <w:rPr>
                <w:noProof/>
              </w:rPr>
            </w:pPr>
            <w:r>
              <w:rPr>
                <w:noProof/>
              </w:rPr>
              <w:t>The number of selected rows in this grid.</w:t>
            </w:r>
          </w:p>
        </w:tc>
      </w:tr>
    </w:tbl>
    <w:p w14:paraId="05D20044" w14:textId="1FCD6B8D" w:rsidR="00CB075D" w:rsidRDefault="00CB075D" w:rsidP="00CB075D">
      <w:r>
        <w:t>Returns the number of selected rows in the grid.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2DBC0EF"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A3B6C6" w14:textId="5BD997C9"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1A78665" w14:textId="20C89E32"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0BB6B77"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856E90"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EF46B5"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850AA" w14:textId="77777777" w:rsidR="00CB075D" w:rsidRPr="00D86C63" w:rsidRDefault="00CB075D" w:rsidP="00CB075D">
            <w:pPr>
              <w:keepNext/>
              <w:keepLines/>
              <w:rPr>
                <w:noProof/>
              </w:rPr>
            </w:pPr>
            <w:r w:rsidRPr="00D86C63">
              <w:rPr>
                <w:noProof/>
              </w:rPr>
              <w:t>Description</w:t>
            </w:r>
          </w:p>
        </w:tc>
      </w:tr>
      <w:tr w:rsidR="00CB075D" w:rsidRPr="00D86C63" w14:paraId="54EDD6B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1688AD" w14:textId="77777777" w:rsidR="00CB075D" w:rsidRDefault="00CB075D" w:rsidP="00CB075D">
            <w:pPr>
              <w:keepNext/>
              <w:keepLines/>
              <w:rPr>
                <w:b/>
                <w:noProof/>
              </w:rPr>
            </w:pPr>
            <w:r>
              <w:rPr>
                <w:b/>
                <w:noProof/>
              </w:rPr>
              <w:t>&lt;return value&gt;</w:t>
            </w:r>
          </w:p>
          <w:p w14:paraId="78862385"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0D9AE1" w14:textId="4A05A164"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FB836E" w14:textId="79F798E7" w:rsidR="00CB075D" w:rsidRDefault="00CB075D" w:rsidP="00CB075D">
            <w:pPr>
              <w:keepNext/>
              <w:keepLines/>
              <w:rPr>
                <w:noProof/>
              </w:rPr>
            </w:pPr>
            <w:r>
              <w:rPr>
                <w:noProof/>
              </w:rPr>
              <w:t>True if the grid is disabled.</w:t>
            </w:r>
          </w:p>
        </w:tc>
      </w:tr>
    </w:tbl>
    <w:p w14:paraId="43524C4C" w14:textId="028C711C" w:rsidR="00CB075D" w:rsidRDefault="00CB075D" w:rsidP="00CB075D">
      <w:r>
        <w:t>Returns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4499B734"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CCBD369"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27A303F" w14:textId="2CA3637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68AF0C34"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62952"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3C0A0D"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5A77B4" w14:textId="77777777" w:rsidR="00CB075D" w:rsidRPr="00D86C63" w:rsidRDefault="00CB075D" w:rsidP="00CB075D">
            <w:pPr>
              <w:keepNext/>
              <w:keepLines/>
              <w:rPr>
                <w:noProof/>
              </w:rPr>
            </w:pPr>
            <w:r w:rsidRPr="00D86C63">
              <w:rPr>
                <w:noProof/>
              </w:rPr>
              <w:t>Description</w:t>
            </w:r>
          </w:p>
        </w:tc>
      </w:tr>
      <w:tr w:rsidR="00CB075D" w:rsidRPr="00D86C63" w14:paraId="50D8A0D2"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219E6DC9" w14:textId="55E67529" w:rsidR="00CB075D" w:rsidRDefault="00CB075D" w:rsidP="00CB075D">
            <w:pPr>
              <w:keepNext/>
              <w:keepLines/>
              <w:rPr>
                <w:b/>
                <w:noProof/>
              </w:rPr>
            </w:pPr>
            <w:r>
              <w:rPr>
                <w:b/>
                <w:noProof/>
              </w:rPr>
              <w:t>row</w:t>
            </w:r>
          </w:p>
          <w:p w14:paraId="748FBEF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9D1F2F" w14:textId="659E5337"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2BC21CD3" w14:textId="05EB4305" w:rsidR="00CB075D" w:rsidRDefault="00CB075D" w:rsidP="00CB075D">
            <w:pPr>
              <w:keepNext/>
              <w:keepLines/>
              <w:rPr>
                <w:noProof/>
              </w:rPr>
            </w:pPr>
            <w:r>
              <w:rPr>
                <w:noProof/>
              </w:rPr>
              <w:t>The row whose disabled status is sought.</w:t>
            </w:r>
          </w:p>
        </w:tc>
      </w:tr>
      <w:tr w:rsidR="00CB075D" w:rsidRPr="00D86C63" w14:paraId="5A306727"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E742299" w14:textId="77777777" w:rsidR="00CB075D" w:rsidRDefault="00CB075D" w:rsidP="00CB075D">
            <w:pPr>
              <w:keepNext/>
              <w:keepLines/>
              <w:rPr>
                <w:b/>
                <w:noProof/>
              </w:rPr>
            </w:pPr>
            <w:r>
              <w:rPr>
                <w:b/>
                <w:noProof/>
              </w:rPr>
              <w:t>&lt;return value&gt;</w:t>
            </w:r>
          </w:p>
          <w:p w14:paraId="68601D26"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4B2547"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E1F2E7" w14:textId="40FF13A2" w:rsidR="00CB075D" w:rsidRDefault="00CB075D" w:rsidP="00CB075D">
            <w:pPr>
              <w:keepNext/>
              <w:keepLines/>
              <w:rPr>
                <w:noProof/>
              </w:rPr>
            </w:pPr>
            <w:r>
              <w:rPr>
                <w:noProof/>
              </w:rPr>
              <w:t>True if the row is disabled.</w:t>
            </w:r>
          </w:p>
        </w:tc>
      </w:tr>
    </w:tbl>
    <w:p w14:paraId="608C0B30" w14:textId="4A7AD368" w:rsidR="00CB075D" w:rsidRDefault="00CB075D" w:rsidP="00CB075D">
      <w:r>
        <w:t>Returns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68546845"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D0D54" w14:textId="0DEE192A"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C53378" w14:textId="276D7CB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03095AA0"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10B91"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956DC0"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041CE" w14:textId="77777777" w:rsidR="00CB075D" w:rsidRPr="00D86C63" w:rsidRDefault="00CB075D" w:rsidP="00CB075D">
            <w:pPr>
              <w:keepNext/>
              <w:keepLines/>
              <w:rPr>
                <w:noProof/>
              </w:rPr>
            </w:pPr>
            <w:r w:rsidRPr="00D86C63">
              <w:rPr>
                <w:noProof/>
              </w:rPr>
              <w:t>Description</w:t>
            </w:r>
          </w:p>
        </w:tc>
      </w:tr>
      <w:tr w:rsidR="00CB075D" w:rsidRPr="00D86C63" w14:paraId="3E69CD9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C01D12E" w14:textId="6CC2C70C" w:rsidR="00CB075D" w:rsidRDefault="00CB075D" w:rsidP="00CB075D">
            <w:pPr>
              <w:keepNext/>
              <w:keepLines/>
              <w:rPr>
                <w:b/>
                <w:noProof/>
              </w:rPr>
            </w:pPr>
            <w:r>
              <w:rPr>
                <w:b/>
                <w:noProof/>
              </w:rPr>
              <w:t>index</w:t>
            </w:r>
          </w:p>
          <w:p w14:paraId="6A077813"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6258" w14:textId="4A9E2A0E" w:rsidR="00CB075D" w:rsidRDefault="00CB075D" w:rsidP="00CB075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347A3F6" w14:textId="42A384C4" w:rsidR="00CB075D" w:rsidRDefault="00CB075D" w:rsidP="00CB075D">
            <w:pPr>
              <w:keepNext/>
              <w:keepLines/>
              <w:rPr>
                <w:noProof/>
              </w:rPr>
            </w:pPr>
            <w:r>
              <w:rPr>
                <w:noProof/>
              </w:rPr>
              <w:t>The index of the row.</w:t>
            </w:r>
          </w:p>
        </w:tc>
      </w:tr>
      <w:tr w:rsidR="00CB075D" w:rsidRPr="00D86C63" w14:paraId="194F8E6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8E656FD" w14:textId="77777777" w:rsidR="00CB075D" w:rsidRDefault="00CB075D" w:rsidP="00CB075D">
            <w:pPr>
              <w:keepNext/>
              <w:keepLines/>
              <w:rPr>
                <w:b/>
                <w:noProof/>
              </w:rPr>
            </w:pPr>
            <w:r>
              <w:rPr>
                <w:b/>
                <w:noProof/>
              </w:rPr>
              <w:t>&lt;return value&gt;</w:t>
            </w:r>
          </w:p>
          <w:p w14:paraId="57A3D77E"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38ED45D"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975DA96" w14:textId="3E5156E1" w:rsidR="00CB075D" w:rsidRDefault="00CB075D" w:rsidP="00CB075D">
            <w:pPr>
              <w:keepNext/>
              <w:keepLines/>
              <w:rPr>
                <w:noProof/>
              </w:rPr>
            </w:pPr>
            <w:r>
              <w:rPr>
                <w:noProof/>
              </w:rPr>
              <w:t>True if the specified row is selected.</w:t>
            </w:r>
          </w:p>
        </w:tc>
      </w:tr>
    </w:tbl>
    <w:p w14:paraId="06E594A3" w14:textId="0A24A479" w:rsidR="00CB075D" w:rsidRDefault="00CB075D" w:rsidP="00702113">
      <w:r>
        <w:t>Returns true if the row at the specified index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CB075D" w:rsidRPr="009C74A7" w14:paraId="12710E89" w14:textId="77777777" w:rsidTr="00CB0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FD6F80D" w14:textId="77777777" w:rsidR="00CB075D" w:rsidRPr="009C74A7" w:rsidRDefault="00CB075D" w:rsidP="00CB07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4F6FDBE" w14:textId="5CF53F2C" w:rsidR="00CB075D" w:rsidRPr="009C74A7" w:rsidRDefault="00076A90" w:rsidP="00CB075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CB075D">
              <w:rPr>
                <w:rFonts w:asciiTheme="majorHAnsi" w:hAnsiTheme="majorHAnsi"/>
                <w:b w:val="0"/>
                <w:noProof/>
                <w:color w:val="1F497D" w:themeColor="text2"/>
              </w:rPr>
              <w:t>.ui.zk.SelectionGrid</w:t>
            </w:r>
          </w:p>
        </w:tc>
      </w:tr>
      <w:tr w:rsidR="00CB075D" w:rsidRPr="00D86C63" w14:paraId="35DF1EE2" w14:textId="77777777" w:rsidTr="00CB075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474D34" w14:textId="77777777" w:rsidR="00CB075D" w:rsidRPr="00D86C63" w:rsidRDefault="00CB075D" w:rsidP="00CB075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69768B" w14:textId="77777777" w:rsidR="00CB075D" w:rsidRPr="00D86C63" w:rsidRDefault="00CB075D" w:rsidP="00CB075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F5843F" w14:textId="77777777" w:rsidR="00CB075D" w:rsidRPr="00D86C63" w:rsidRDefault="00CB075D" w:rsidP="00CB075D">
            <w:pPr>
              <w:keepNext/>
              <w:keepLines/>
              <w:rPr>
                <w:noProof/>
              </w:rPr>
            </w:pPr>
            <w:r w:rsidRPr="00D86C63">
              <w:rPr>
                <w:noProof/>
              </w:rPr>
              <w:t>Description</w:t>
            </w:r>
          </w:p>
        </w:tc>
      </w:tr>
      <w:tr w:rsidR="00CB075D" w:rsidRPr="00D86C63" w14:paraId="59C08BF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BB08E35" w14:textId="0AF822B5" w:rsidR="00CB075D" w:rsidRDefault="00CB075D" w:rsidP="00CB075D">
            <w:pPr>
              <w:keepNext/>
              <w:keepLines/>
              <w:rPr>
                <w:b/>
                <w:noProof/>
              </w:rPr>
            </w:pPr>
            <w:r>
              <w:rPr>
                <w:b/>
                <w:noProof/>
              </w:rPr>
              <w:t>row</w:t>
            </w:r>
          </w:p>
          <w:p w14:paraId="4F4C5361"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E279F0F" w14:textId="106F83B8" w:rsidR="00CB075D" w:rsidRDefault="00CB075D" w:rsidP="00CB075D">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10DCEBB" w14:textId="211CD395" w:rsidR="00CB075D" w:rsidRDefault="00CB075D" w:rsidP="00CB075D">
            <w:pPr>
              <w:keepNext/>
              <w:keepLines/>
              <w:rPr>
                <w:noProof/>
              </w:rPr>
            </w:pPr>
            <w:r>
              <w:rPr>
                <w:noProof/>
              </w:rPr>
              <w:t>The row.</w:t>
            </w:r>
          </w:p>
        </w:tc>
      </w:tr>
      <w:tr w:rsidR="00CB075D" w:rsidRPr="00D86C63" w14:paraId="7DEFCF8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AC646C4" w14:textId="77777777" w:rsidR="00CB075D" w:rsidRDefault="00CB075D" w:rsidP="00CB075D">
            <w:pPr>
              <w:keepNext/>
              <w:keepLines/>
              <w:rPr>
                <w:b/>
                <w:noProof/>
              </w:rPr>
            </w:pPr>
            <w:r>
              <w:rPr>
                <w:b/>
                <w:noProof/>
              </w:rPr>
              <w:t>&lt;return value&gt;</w:t>
            </w:r>
          </w:p>
          <w:p w14:paraId="3395A459" w14:textId="77777777" w:rsidR="00CB075D" w:rsidRDefault="00CB075D" w:rsidP="00CB075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ECEA754" w14:textId="77777777" w:rsidR="00CB075D" w:rsidRDefault="00CB075D" w:rsidP="00CB075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F5EF73" w14:textId="77777777" w:rsidR="00CB075D" w:rsidRDefault="00CB075D" w:rsidP="00CB075D">
            <w:pPr>
              <w:keepNext/>
              <w:keepLines/>
              <w:rPr>
                <w:noProof/>
              </w:rPr>
            </w:pPr>
            <w:r>
              <w:rPr>
                <w:noProof/>
              </w:rPr>
              <w:t>True if the specified row is selected.</w:t>
            </w:r>
          </w:p>
        </w:tc>
      </w:tr>
    </w:tbl>
    <w:p w14:paraId="30E15718" w14:textId="6B839EAC" w:rsidR="00CB075D" w:rsidRDefault="00CB075D" w:rsidP="00702113">
      <w:r>
        <w:t xml:space="preserve">Returns true if the </w:t>
      </w:r>
      <w:r w:rsidR="00EC5F4F">
        <w:t xml:space="preserve">specified </w:t>
      </w:r>
      <w:r>
        <w:t>row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447348"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87B12D" w14:textId="3B4D8FD3"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A4D321" w14:textId="60DD56C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AAE6625"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073FEA"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2BB4AB"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BEFAF6" w14:textId="77777777" w:rsidR="00EC5F4F" w:rsidRPr="00D86C63" w:rsidRDefault="00EC5F4F" w:rsidP="00EC5F4F">
            <w:pPr>
              <w:keepNext/>
              <w:keepLines/>
              <w:rPr>
                <w:noProof/>
              </w:rPr>
            </w:pPr>
            <w:r w:rsidRPr="00D86C63">
              <w:rPr>
                <w:noProof/>
              </w:rPr>
              <w:t>Description</w:t>
            </w:r>
          </w:p>
        </w:tc>
      </w:tr>
      <w:tr w:rsidR="00EC5F4F" w:rsidRPr="00D86C63" w14:paraId="63766C9B"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8F61603" w14:textId="77777777" w:rsidR="00EC5F4F" w:rsidRDefault="00EC5F4F" w:rsidP="00EC5F4F">
            <w:pPr>
              <w:keepNext/>
              <w:keepLines/>
              <w:rPr>
                <w:b/>
                <w:noProof/>
              </w:rPr>
            </w:pPr>
            <w:r>
              <w:rPr>
                <w:b/>
                <w:noProof/>
              </w:rPr>
              <w:t>&lt;return value&gt;</w:t>
            </w:r>
          </w:p>
          <w:p w14:paraId="63B713A1"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78FD94"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9A4D46F" w14:textId="1719B7C0" w:rsidR="00EC5F4F" w:rsidRDefault="00EC5F4F" w:rsidP="00EC5F4F">
            <w:pPr>
              <w:keepNext/>
              <w:keepLines/>
              <w:rPr>
                <w:noProof/>
              </w:rPr>
            </w:pPr>
            <w:r>
              <w:rPr>
                <w:noProof/>
              </w:rPr>
              <w:t>The select-on-click setting.</w:t>
            </w:r>
          </w:p>
        </w:tc>
      </w:tr>
    </w:tbl>
    <w:p w14:paraId="336B1815" w14:textId="50EC446F" w:rsidR="00EC5F4F" w:rsidRDefault="00EC5F4F" w:rsidP="00702113">
      <w:r>
        <w:t>Returns the select-on-click setting.  If this setting is set to true, clicking on a row is the same as clicking on its check box.  If false, one must click the check box to select the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3060E0F5"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CB22139" w14:textId="46C892E2"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B12EE5" w14:textId="754BC7D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85566EF"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A2E1B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B9BA4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2B908E" w14:textId="77777777" w:rsidR="00EC5F4F" w:rsidRPr="00D86C63" w:rsidRDefault="00EC5F4F" w:rsidP="00EC5F4F">
            <w:pPr>
              <w:keepNext/>
              <w:keepLines/>
              <w:rPr>
                <w:noProof/>
              </w:rPr>
            </w:pPr>
            <w:r w:rsidRPr="00D86C63">
              <w:rPr>
                <w:noProof/>
              </w:rPr>
              <w:t>Description</w:t>
            </w:r>
          </w:p>
        </w:tc>
      </w:tr>
      <w:tr w:rsidR="00EC5F4F" w:rsidRPr="00D86C63" w14:paraId="25CA7650"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7F5AC65F" w14:textId="77777777" w:rsidR="00EC5F4F" w:rsidRDefault="00EC5F4F" w:rsidP="00EC5F4F">
            <w:pPr>
              <w:keepNext/>
              <w:keepLines/>
              <w:rPr>
                <w:b/>
                <w:noProof/>
              </w:rPr>
            </w:pPr>
            <w:r>
              <w:rPr>
                <w:b/>
                <w:noProof/>
              </w:rPr>
              <w:t>index</w:t>
            </w:r>
          </w:p>
          <w:p w14:paraId="58792BE9"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67E29" w14:textId="77777777" w:rsidR="00EC5F4F" w:rsidRDefault="00EC5F4F" w:rsidP="00EC5F4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772AFAE" w14:textId="69B54BEB" w:rsidR="00EC5F4F" w:rsidRDefault="00EC5F4F" w:rsidP="00EC5F4F">
            <w:pPr>
              <w:keepNext/>
              <w:keepLines/>
              <w:rPr>
                <w:noProof/>
              </w:rPr>
            </w:pPr>
            <w:r>
              <w:rPr>
                <w:noProof/>
              </w:rPr>
              <w:t>The index of the row to remove.</w:t>
            </w:r>
          </w:p>
        </w:tc>
      </w:tr>
    </w:tbl>
    <w:p w14:paraId="130A497E" w14:textId="7EE5D43D" w:rsidR="00EC5F4F" w:rsidRDefault="00EC5F4F" w:rsidP="00702113">
      <w:r>
        <w:t>Removes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4AF3149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E7CB5C" w14:textId="77777777"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A716315" w14:textId="58E9791F"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56C012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9B74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A8F1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37BD76" w14:textId="77777777" w:rsidR="00EC5F4F" w:rsidRPr="00D86C63" w:rsidRDefault="00EC5F4F" w:rsidP="00EC5F4F">
            <w:pPr>
              <w:keepNext/>
              <w:keepLines/>
              <w:rPr>
                <w:noProof/>
              </w:rPr>
            </w:pPr>
            <w:r w:rsidRPr="00D86C63">
              <w:rPr>
                <w:noProof/>
              </w:rPr>
              <w:t>Description</w:t>
            </w:r>
          </w:p>
        </w:tc>
      </w:tr>
      <w:tr w:rsidR="00EC5F4F" w:rsidRPr="00D86C63" w14:paraId="12338A3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B75123A" w14:textId="68CE1243" w:rsidR="00EC5F4F" w:rsidRDefault="00EC5F4F" w:rsidP="00EC5F4F">
            <w:pPr>
              <w:keepNext/>
              <w:keepLines/>
              <w:rPr>
                <w:b/>
                <w:noProof/>
              </w:rPr>
            </w:pPr>
            <w:r>
              <w:rPr>
                <w:b/>
                <w:noProof/>
              </w:rPr>
              <w:t>row</w:t>
            </w:r>
          </w:p>
          <w:p w14:paraId="35492BD7"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2398BE" w14:textId="35B1311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A78F5C" w14:textId="6F23471C" w:rsidR="00EC5F4F" w:rsidRDefault="00EC5F4F" w:rsidP="00EC5F4F">
            <w:pPr>
              <w:keepNext/>
              <w:keepLines/>
              <w:rPr>
                <w:noProof/>
              </w:rPr>
            </w:pPr>
            <w:r>
              <w:rPr>
                <w:noProof/>
              </w:rPr>
              <w:t>The row to remove.</w:t>
            </w:r>
          </w:p>
        </w:tc>
      </w:tr>
    </w:tbl>
    <w:p w14:paraId="4896E54E" w14:textId="0BACDF2F" w:rsidR="00EC5F4F" w:rsidRDefault="00EC5F4F" w:rsidP="00702113">
      <w:r>
        <w:t>Removes the specified.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18DE201"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E839182" w14:textId="2C5B213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removeRowFromSelection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1D1E3" w14:textId="7F664A0B"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094BDDF3"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439D2"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CB180F"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66F181" w14:textId="77777777" w:rsidR="00EC5F4F" w:rsidRPr="00D86C63" w:rsidRDefault="00EC5F4F" w:rsidP="00EC5F4F">
            <w:pPr>
              <w:keepNext/>
              <w:keepLines/>
              <w:rPr>
                <w:noProof/>
              </w:rPr>
            </w:pPr>
            <w:r w:rsidRPr="00D86C63">
              <w:rPr>
                <w:noProof/>
              </w:rPr>
              <w:t>Description</w:t>
            </w:r>
          </w:p>
        </w:tc>
      </w:tr>
      <w:tr w:rsidR="00EC5F4F" w:rsidRPr="00D86C63" w14:paraId="1D393AC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E8E5EF6" w14:textId="670E23BC" w:rsidR="00EC5F4F" w:rsidRDefault="00EC5F4F" w:rsidP="00EC5F4F">
            <w:pPr>
              <w:keepNext/>
              <w:keepLines/>
              <w:rPr>
                <w:b/>
                <w:noProof/>
              </w:rPr>
            </w:pPr>
            <w:r>
              <w:rPr>
                <w:b/>
                <w:noProof/>
              </w:rPr>
              <w:t>row</w:t>
            </w:r>
          </w:p>
          <w:p w14:paraId="76DDD93B"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7E3B2C8" w14:textId="08602749"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354E705C" w14:textId="2514D665" w:rsidR="00EC5F4F" w:rsidRDefault="00EC5F4F" w:rsidP="007761FE">
            <w:pPr>
              <w:keepNext/>
              <w:keepLines/>
              <w:rPr>
                <w:noProof/>
              </w:rPr>
            </w:pPr>
            <w:r>
              <w:rPr>
                <w:noProof/>
              </w:rPr>
              <w:t>The row to remove.</w:t>
            </w:r>
          </w:p>
        </w:tc>
      </w:tr>
    </w:tbl>
    <w:p w14:paraId="01FAD32A" w14:textId="05605950" w:rsidR="00EC5F4F" w:rsidRDefault="00EC5F4F" w:rsidP="00702113">
      <w:r>
        <w:t>Removes the specified row from the list of selected rows.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09C54954"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EB10F83" w14:textId="58E69D68"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CEB22" w14:textId="5CE32AF2"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1CBDF909"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AC40D"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00AD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8C3445" w14:textId="77777777" w:rsidR="00EC5F4F" w:rsidRPr="00D86C63" w:rsidRDefault="00EC5F4F" w:rsidP="00EC5F4F">
            <w:pPr>
              <w:keepNext/>
              <w:keepLines/>
              <w:rPr>
                <w:noProof/>
              </w:rPr>
            </w:pPr>
            <w:r w:rsidRPr="00D86C63">
              <w:rPr>
                <w:noProof/>
              </w:rPr>
              <w:t>Description</w:t>
            </w:r>
          </w:p>
        </w:tc>
      </w:tr>
      <w:tr w:rsidR="00EC5F4F" w:rsidRPr="00D86C63" w14:paraId="79C6769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F078A10" w14:textId="62E10FE9" w:rsidR="00EC5F4F" w:rsidRDefault="00EC5F4F" w:rsidP="00EC5F4F">
            <w:pPr>
              <w:keepNext/>
              <w:keepLines/>
              <w:rPr>
                <w:b/>
                <w:noProof/>
              </w:rPr>
            </w:pPr>
            <w:r>
              <w:rPr>
                <w:b/>
                <w:noProof/>
              </w:rPr>
              <w:t>selected</w:t>
            </w:r>
          </w:p>
          <w:p w14:paraId="1F485FB5" w14:textId="6F2C3E39" w:rsidR="00EC5F4F" w:rsidRPr="00FF034C" w:rsidRDefault="00EC5F4F"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68C58B4" w14:textId="5AC7E364"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133C2D7" w14:textId="6845E861" w:rsidR="00EC5F4F" w:rsidRDefault="00EC5F4F" w:rsidP="00EC5F4F">
            <w:pPr>
              <w:keepNext/>
              <w:keepLines/>
              <w:rPr>
                <w:noProof/>
              </w:rPr>
            </w:pPr>
            <w:r>
              <w:rPr>
                <w:noProof/>
              </w:rPr>
              <w:t>The desired selection state.  If not specified, defaults to true.</w:t>
            </w:r>
          </w:p>
        </w:tc>
      </w:tr>
    </w:tbl>
    <w:p w14:paraId="5C4F0649" w14:textId="1B32C9A9" w:rsidR="00EC5F4F" w:rsidRDefault="00EC5F4F" w:rsidP="00702113">
      <w:r>
        <w:t>Sets the selection state for all rows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7B2D221D"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8B1AC5C" w14:textId="6EE1FBA6"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selectAllPage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2E1D76" w14:textId="44AF729E"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753E3E2A"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82A21B"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AB1D"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5E7869" w14:textId="77777777" w:rsidR="00EC5F4F" w:rsidRPr="00D86C63" w:rsidRDefault="00EC5F4F" w:rsidP="00EC5F4F">
            <w:pPr>
              <w:keepNext/>
              <w:keepLines/>
              <w:rPr>
                <w:noProof/>
              </w:rPr>
            </w:pPr>
            <w:r w:rsidRPr="00D86C63">
              <w:rPr>
                <w:noProof/>
              </w:rPr>
              <w:t>Description</w:t>
            </w:r>
          </w:p>
        </w:tc>
      </w:tr>
      <w:tr w:rsidR="00EC5F4F" w:rsidRPr="00D86C63" w14:paraId="5A21156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FE3D248" w14:textId="77777777" w:rsidR="00EC5F4F" w:rsidRDefault="00EC5F4F" w:rsidP="00EC5F4F">
            <w:pPr>
              <w:keepNext/>
              <w:keepLines/>
              <w:rPr>
                <w:b/>
                <w:noProof/>
              </w:rPr>
            </w:pPr>
            <w:r>
              <w:rPr>
                <w:b/>
                <w:noProof/>
              </w:rPr>
              <w:t>selected</w:t>
            </w:r>
          </w:p>
          <w:p w14:paraId="12070C45" w14:textId="2B71B151" w:rsidR="00EC5F4F" w:rsidRPr="00FF034C" w:rsidRDefault="007761FE" w:rsidP="00EC5F4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6E6D23"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E5DA8CA" w14:textId="43AC34FC" w:rsidR="00EC5F4F" w:rsidRDefault="00EC5F4F" w:rsidP="00EC5F4F">
            <w:pPr>
              <w:keepNext/>
              <w:keepLines/>
              <w:rPr>
                <w:noProof/>
              </w:rPr>
            </w:pPr>
            <w:r>
              <w:rPr>
                <w:noProof/>
              </w:rPr>
              <w:t>The desired selection state.</w:t>
            </w:r>
            <w:r w:rsidR="007761FE">
              <w:rPr>
                <w:noProof/>
              </w:rPr>
              <w:t xml:space="preserve">  If not specified, defaults to true.</w:t>
            </w:r>
          </w:p>
        </w:tc>
      </w:tr>
    </w:tbl>
    <w:p w14:paraId="423E6629" w14:textId="24D03BB5" w:rsidR="00EC5F4F" w:rsidRDefault="00EC5F4F" w:rsidP="00EC5F4F">
      <w:r>
        <w:t>Sets the selection state for all rows on the current page to the specified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1C147987"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106CC7" w14:textId="031AE3F5"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229E3CA" w14:textId="643BBAC1"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6502A85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6EBE9"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53F82"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322D5B" w14:textId="77777777" w:rsidR="00EC5F4F" w:rsidRPr="00D86C63" w:rsidRDefault="00EC5F4F" w:rsidP="00EC5F4F">
            <w:pPr>
              <w:keepNext/>
              <w:keepLines/>
              <w:rPr>
                <w:noProof/>
              </w:rPr>
            </w:pPr>
            <w:r w:rsidRPr="00D86C63">
              <w:rPr>
                <w:noProof/>
              </w:rPr>
              <w:t>Description</w:t>
            </w:r>
          </w:p>
        </w:tc>
      </w:tr>
      <w:tr w:rsidR="00EC5F4F" w:rsidRPr="00D86C63" w14:paraId="4B85FBD1"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200F8DC" w14:textId="003B3ED8" w:rsidR="00EC5F4F" w:rsidRDefault="00EC5F4F" w:rsidP="00EC5F4F">
            <w:pPr>
              <w:keepNext/>
              <w:keepLines/>
              <w:rPr>
                <w:b/>
                <w:noProof/>
              </w:rPr>
            </w:pPr>
            <w:r>
              <w:rPr>
                <w:b/>
                <w:noProof/>
              </w:rPr>
              <w:t>value</w:t>
            </w:r>
          </w:p>
          <w:p w14:paraId="6A57CEEF"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AA9DCF"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74F91F" w14:textId="3A269376" w:rsidR="00EC5F4F" w:rsidRDefault="00EC5F4F" w:rsidP="00EC5F4F">
            <w:pPr>
              <w:keepNext/>
              <w:keepLines/>
              <w:rPr>
                <w:noProof/>
              </w:rPr>
            </w:pPr>
            <w:r>
              <w:rPr>
                <w:noProof/>
              </w:rPr>
              <w:t>True if the grid is to be disabled.</w:t>
            </w:r>
          </w:p>
        </w:tc>
      </w:tr>
    </w:tbl>
    <w:p w14:paraId="6E1A6DCB" w14:textId="4B0F3DA5" w:rsidR="00EC5F4F" w:rsidRDefault="00EC5F4F" w:rsidP="00EC5F4F">
      <w:r>
        <w:t>Sets the disabled state of the grid.  A disabled grid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8DDB4EE"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F30208" w14:textId="7AE921AE"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setDisabled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3A194FE" w14:textId="42C6A448"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3A9AE07"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2F470"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184EB1"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CC9E" w14:textId="77777777" w:rsidR="00EC5F4F" w:rsidRPr="00D86C63" w:rsidRDefault="00EC5F4F" w:rsidP="00EC5F4F">
            <w:pPr>
              <w:keepNext/>
              <w:keepLines/>
              <w:rPr>
                <w:noProof/>
              </w:rPr>
            </w:pPr>
            <w:r w:rsidRPr="00D86C63">
              <w:rPr>
                <w:noProof/>
              </w:rPr>
              <w:t>Description</w:t>
            </w:r>
          </w:p>
        </w:tc>
      </w:tr>
      <w:tr w:rsidR="00EC5F4F" w:rsidRPr="00D86C63" w14:paraId="3F448314"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F861A35" w14:textId="77777777" w:rsidR="00EC5F4F" w:rsidRDefault="00EC5F4F" w:rsidP="00EC5F4F">
            <w:pPr>
              <w:keepNext/>
              <w:keepLines/>
              <w:rPr>
                <w:b/>
                <w:noProof/>
              </w:rPr>
            </w:pPr>
            <w:r>
              <w:rPr>
                <w:b/>
                <w:noProof/>
              </w:rPr>
              <w:t>row</w:t>
            </w:r>
          </w:p>
          <w:p w14:paraId="36A85106"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3930FD" w14:textId="77777777" w:rsidR="00EC5F4F" w:rsidRDefault="00EC5F4F" w:rsidP="00EC5F4F">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171943A3" w14:textId="3D471A78" w:rsidR="00EC5F4F" w:rsidRDefault="00EC5F4F" w:rsidP="00EC5F4F">
            <w:pPr>
              <w:keepNext/>
              <w:keepLines/>
              <w:rPr>
                <w:noProof/>
              </w:rPr>
            </w:pPr>
            <w:r>
              <w:rPr>
                <w:noProof/>
              </w:rPr>
              <w:t>The row whose disabled status is to be set.</w:t>
            </w:r>
          </w:p>
        </w:tc>
      </w:tr>
      <w:tr w:rsidR="00EC5F4F" w:rsidRPr="00D86C63" w14:paraId="7FAA79B8"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42657F51" w14:textId="5A84F7E3" w:rsidR="00EC5F4F" w:rsidRDefault="00EC5F4F" w:rsidP="00EC5F4F">
            <w:pPr>
              <w:keepNext/>
              <w:keepLines/>
              <w:rPr>
                <w:b/>
                <w:noProof/>
              </w:rPr>
            </w:pPr>
            <w:r>
              <w:rPr>
                <w:b/>
                <w:noProof/>
              </w:rPr>
              <w:t>value</w:t>
            </w:r>
          </w:p>
          <w:p w14:paraId="4AD2133A"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83878E0" w14:textId="77777777" w:rsidR="00EC5F4F" w:rsidRDefault="00EC5F4F" w:rsidP="00EC5F4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821D4A" w14:textId="6BCF3167" w:rsidR="00EC5F4F" w:rsidRDefault="00EC5F4F" w:rsidP="00EC5F4F">
            <w:pPr>
              <w:keepNext/>
              <w:keepLines/>
              <w:rPr>
                <w:noProof/>
              </w:rPr>
            </w:pPr>
            <w:r>
              <w:rPr>
                <w:noProof/>
              </w:rPr>
              <w:t>True if the row is to be disabled.</w:t>
            </w:r>
          </w:p>
        </w:tc>
      </w:tr>
    </w:tbl>
    <w:p w14:paraId="13972559" w14:textId="118D9752" w:rsidR="00EC5F4F" w:rsidRDefault="00EC5F4F" w:rsidP="00EC5F4F">
      <w:r>
        <w:t>Sets the disabled state of the specified row.  A disabled row will not respond to mouse clicks.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EC5F4F" w:rsidRPr="009C74A7" w14:paraId="543CE032" w14:textId="77777777" w:rsidTr="00EC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8076D7" w14:textId="29AA3F0C" w:rsidR="00EC5F4F" w:rsidRPr="009C74A7" w:rsidRDefault="00EC5F4F" w:rsidP="00EC5F4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setRowRenderer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35BCFB9" w14:textId="63CFBCC9" w:rsidR="00EC5F4F" w:rsidRPr="009C74A7" w:rsidRDefault="00076A90" w:rsidP="00EC5F4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EC5F4F">
              <w:rPr>
                <w:rFonts w:asciiTheme="majorHAnsi" w:hAnsiTheme="majorHAnsi"/>
                <w:b w:val="0"/>
                <w:noProof/>
                <w:color w:val="1F497D" w:themeColor="text2"/>
              </w:rPr>
              <w:t>.ui.zk.SelectionGrid</w:t>
            </w:r>
          </w:p>
        </w:tc>
      </w:tr>
      <w:tr w:rsidR="00EC5F4F" w:rsidRPr="00D86C63" w14:paraId="4A666E46" w14:textId="77777777" w:rsidTr="00EC5F4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71BEE6" w14:textId="77777777" w:rsidR="00EC5F4F" w:rsidRPr="00D86C63" w:rsidRDefault="00EC5F4F" w:rsidP="00EC5F4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B54423" w14:textId="77777777" w:rsidR="00EC5F4F" w:rsidRPr="00D86C63" w:rsidRDefault="00EC5F4F" w:rsidP="00EC5F4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03D09A" w14:textId="77777777" w:rsidR="00EC5F4F" w:rsidRPr="00D86C63" w:rsidRDefault="00EC5F4F" w:rsidP="00EC5F4F">
            <w:pPr>
              <w:keepNext/>
              <w:keepLines/>
              <w:rPr>
                <w:noProof/>
              </w:rPr>
            </w:pPr>
            <w:r w:rsidRPr="00D86C63">
              <w:rPr>
                <w:noProof/>
              </w:rPr>
              <w:t>Description</w:t>
            </w:r>
          </w:p>
        </w:tc>
      </w:tr>
      <w:tr w:rsidR="00EC5F4F" w:rsidRPr="00D86C63" w14:paraId="7F8BEA73"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56A15476" w14:textId="7F6812AD" w:rsidR="00EC5F4F" w:rsidRDefault="00EC5F4F" w:rsidP="00EC5F4F">
            <w:pPr>
              <w:keepNext/>
              <w:keepLines/>
              <w:rPr>
                <w:b/>
                <w:noProof/>
              </w:rPr>
            </w:pPr>
            <w:r>
              <w:rPr>
                <w:b/>
                <w:noProof/>
              </w:rPr>
              <w:t>renderer</w:t>
            </w:r>
          </w:p>
          <w:p w14:paraId="06321554" w14:textId="77777777" w:rsidR="00EC5F4F" w:rsidRDefault="00EC5F4F" w:rsidP="00EC5F4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A68DE8E" w14:textId="0BCB71B1" w:rsidR="00EC5F4F" w:rsidRDefault="00EC5F4F" w:rsidP="00EC5F4F">
            <w:pPr>
              <w:keepNext/>
              <w:keepLines/>
              <w:jc w:val="center"/>
              <w:rPr>
                <w:noProof/>
              </w:rPr>
            </w:pPr>
            <w:r>
              <w:rPr>
                <w:noProof/>
              </w:rPr>
              <w:t>RowRenderer</w:t>
            </w:r>
          </w:p>
        </w:tc>
        <w:tc>
          <w:tcPr>
            <w:cnfStyle w:val="000001000000" w:firstRow="0" w:lastRow="0" w:firstColumn="0" w:lastColumn="0" w:oddVBand="0" w:evenVBand="1" w:oddHBand="0" w:evenHBand="0" w:firstRowFirstColumn="0" w:firstRowLastColumn="0" w:lastRowFirstColumn="0" w:lastRowLastColumn="0"/>
            <w:tcW w:w="4410" w:type="dxa"/>
          </w:tcPr>
          <w:p w14:paraId="342EB96A" w14:textId="5E3C5A6A" w:rsidR="00EC5F4F" w:rsidRDefault="00EC5F4F" w:rsidP="00EC5F4F">
            <w:pPr>
              <w:keepNext/>
              <w:keepLines/>
              <w:rPr>
                <w:noProof/>
              </w:rPr>
            </w:pPr>
            <w:r>
              <w:rPr>
                <w:noProof/>
              </w:rPr>
              <w:t xml:space="preserve">The row renderer for the grid.  Must be an instance of </w:t>
            </w:r>
            <w:r w:rsidRPr="00EC5F4F">
              <w:rPr>
                <w:rStyle w:val="Code"/>
              </w:rPr>
              <w:t>SelectionGridRenderer</w:t>
            </w:r>
            <w:r>
              <w:rPr>
                <w:noProof/>
              </w:rPr>
              <w:t>.</w:t>
            </w:r>
          </w:p>
        </w:tc>
      </w:tr>
    </w:tbl>
    <w:p w14:paraId="2BE13D28" w14:textId="24801538" w:rsidR="00EC5F4F" w:rsidRDefault="00EC5F4F" w:rsidP="00702113">
      <w:r>
        <w:t>Sets the row renderer for the grid.</w:t>
      </w:r>
      <w:r w:rsidR="00A670D6">
        <w:t xml:space="preserve">  A run time exception is thrown if the renderer is not an instance of </w:t>
      </w:r>
      <w:r w:rsidR="00A670D6" w:rsidRPr="00A670D6">
        <w:rPr>
          <w:rStyle w:val="Code"/>
        </w:rPr>
        <w:t>SelectionGridRenderer</w:t>
      </w:r>
      <w:r w:rsidR="00A670D6">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276579DB"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2E0E1F" w14:textId="6EABA1C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E0A6A2" w14:textId="5B5DD3A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3BEFFDED"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09AB3"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BC48E"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F05B6B" w14:textId="77777777" w:rsidR="00A670D6" w:rsidRPr="00D86C63" w:rsidRDefault="00A670D6" w:rsidP="00D50549">
            <w:pPr>
              <w:keepNext/>
              <w:keepLines/>
              <w:rPr>
                <w:noProof/>
              </w:rPr>
            </w:pPr>
            <w:r w:rsidRPr="00D86C63">
              <w:rPr>
                <w:noProof/>
              </w:rPr>
              <w:t>Description</w:t>
            </w:r>
          </w:p>
        </w:tc>
      </w:tr>
      <w:tr w:rsidR="00A670D6" w:rsidRPr="00D86C63" w14:paraId="2A8A38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00ED2FB7" w14:textId="77777777" w:rsidR="00A670D6" w:rsidRDefault="00A670D6" w:rsidP="00D50549">
            <w:pPr>
              <w:keepNext/>
              <w:keepLines/>
              <w:rPr>
                <w:b/>
                <w:noProof/>
              </w:rPr>
            </w:pPr>
            <w:r>
              <w:rPr>
                <w:b/>
                <w:noProof/>
              </w:rPr>
              <w:t>index</w:t>
            </w:r>
          </w:p>
          <w:p w14:paraId="264C1EF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4C3535" w14:textId="77777777" w:rsidR="00A670D6" w:rsidRDefault="00A670D6" w:rsidP="00D50549">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3A20AEE" w14:textId="77777777" w:rsidR="00A670D6" w:rsidRDefault="00A670D6" w:rsidP="00D50549">
            <w:pPr>
              <w:keepNext/>
              <w:keepLines/>
              <w:rPr>
                <w:noProof/>
              </w:rPr>
            </w:pPr>
            <w:r>
              <w:rPr>
                <w:noProof/>
              </w:rPr>
              <w:t>The index of the row.</w:t>
            </w:r>
          </w:p>
        </w:tc>
      </w:tr>
      <w:tr w:rsidR="00A670D6" w:rsidRPr="00D86C63" w14:paraId="70FCF2BD"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13A0EA7B" w14:textId="15393431" w:rsidR="00A670D6" w:rsidRDefault="00A670D6" w:rsidP="00D50549">
            <w:pPr>
              <w:keepNext/>
              <w:keepLines/>
              <w:rPr>
                <w:b/>
                <w:noProof/>
              </w:rPr>
            </w:pPr>
            <w:r>
              <w:rPr>
                <w:b/>
                <w:noProof/>
              </w:rPr>
              <w:t>selected</w:t>
            </w:r>
          </w:p>
          <w:p w14:paraId="1F5027FC"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1AA3F8"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6114E7D" w14:textId="5F330895" w:rsidR="00A670D6" w:rsidRDefault="00A670D6" w:rsidP="00D50549">
            <w:pPr>
              <w:keepNext/>
              <w:keepLines/>
              <w:rPr>
                <w:noProof/>
              </w:rPr>
            </w:pPr>
            <w:r>
              <w:rPr>
                <w:noProof/>
              </w:rPr>
              <w:t>True if the specified row is to be selected.</w:t>
            </w:r>
          </w:p>
        </w:tc>
      </w:tr>
    </w:tbl>
    <w:p w14:paraId="32F93AFE" w14:textId="794A59A3" w:rsidR="00A670D6" w:rsidRDefault="00A670D6" w:rsidP="00A670D6">
      <w:r>
        <w:t>Set to true to select the row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1CD812A2"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58DF58" w14:textId="1D2863BA"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7CE7DE" w14:textId="6CF49382"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674BFBC4"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F824E"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46BFAF"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344BC7" w14:textId="77777777" w:rsidR="00A670D6" w:rsidRPr="00D86C63" w:rsidRDefault="00A670D6" w:rsidP="00D50549">
            <w:pPr>
              <w:keepNext/>
              <w:keepLines/>
              <w:rPr>
                <w:noProof/>
              </w:rPr>
            </w:pPr>
            <w:r w:rsidRPr="00D86C63">
              <w:rPr>
                <w:noProof/>
              </w:rPr>
              <w:t>Description</w:t>
            </w:r>
          </w:p>
        </w:tc>
      </w:tr>
      <w:tr w:rsidR="00A670D6" w:rsidRPr="00D86C63" w14:paraId="01BC7816"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69066C63" w14:textId="77777777" w:rsidR="00A670D6" w:rsidRDefault="00A670D6" w:rsidP="00D50549">
            <w:pPr>
              <w:keepNext/>
              <w:keepLines/>
              <w:rPr>
                <w:b/>
                <w:noProof/>
              </w:rPr>
            </w:pPr>
            <w:r>
              <w:rPr>
                <w:b/>
                <w:noProof/>
              </w:rPr>
              <w:t>row</w:t>
            </w:r>
          </w:p>
          <w:p w14:paraId="3678F82B"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D55A2B" w14:textId="77777777" w:rsidR="00A670D6" w:rsidRDefault="00A670D6" w:rsidP="00D50549">
            <w:pPr>
              <w:keepNext/>
              <w:keepLines/>
              <w:jc w:val="center"/>
              <w:rPr>
                <w:noProof/>
              </w:rPr>
            </w:pPr>
            <w:r>
              <w:rPr>
                <w:noProof/>
              </w:rPr>
              <w:t>Row</w:t>
            </w:r>
          </w:p>
        </w:tc>
        <w:tc>
          <w:tcPr>
            <w:cnfStyle w:val="000001000000" w:firstRow="0" w:lastRow="0" w:firstColumn="0" w:lastColumn="0" w:oddVBand="0" w:evenVBand="1" w:oddHBand="0" w:evenHBand="0" w:firstRowFirstColumn="0" w:firstRowLastColumn="0" w:lastRowFirstColumn="0" w:lastRowLastColumn="0"/>
            <w:tcW w:w="4410" w:type="dxa"/>
          </w:tcPr>
          <w:p w14:paraId="68F10793" w14:textId="77777777" w:rsidR="00A670D6" w:rsidRDefault="00A670D6" w:rsidP="00D50549">
            <w:pPr>
              <w:keepNext/>
              <w:keepLines/>
              <w:rPr>
                <w:noProof/>
              </w:rPr>
            </w:pPr>
            <w:r>
              <w:rPr>
                <w:noProof/>
              </w:rPr>
              <w:t>The row.</w:t>
            </w:r>
          </w:p>
        </w:tc>
      </w:tr>
      <w:tr w:rsidR="00A670D6" w:rsidRPr="00D86C63" w14:paraId="15FBFA0F"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65783C3" w14:textId="1F998293" w:rsidR="00A670D6" w:rsidRDefault="00A670D6" w:rsidP="00D50549">
            <w:pPr>
              <w:keepNext/>
              <w:keepLines/>
              <w:rPr>
                <w:b/>
                <w:noProof/>
              </w:rPr>
            </w:pPr>
            <w:r>
              <w:rPr>
                <w:b/>
                <w:noProof/>
              </w:rPr>
              <w:t>selected</w:t>
            </w:r>
          </w:p>
          <w:p w14:paraId="5666AA48"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9F5FDA"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2D03E9" w14:textId="43DD2B66" w:rsidR="00A670D6" w:rsidRDefault="00A670D6" w:rsidP="00D50549">
            <w:pPr>
              <w:keepNext/>
              <w:keepLines/>
              <w:rPr>
                <w:noProof/>
              </w:rPr>
            </w:pPr>
            <w:r>
              <w:rPr>
                <w:noProof/>
              </w:rPr>
              <w:t>True if the specified row is to be selected.</w:t>
            </w:r>
          </w:p>
        </w:tc>
      </w:tr>
    </w:tbl>
    <w:p w14:paraId="60BABFB6" w14:textId="099F8FBA" w:rsidR="00A670D6" w:rsidRDefault="00A670D6" w:rsidP="00702113">
      <w:r>
        <w:t>Set to true to select the specified row.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670D6" w:rsidRPr="009C74A7" w14:paraId="77F517B3" w14:textId="77777777" w:rsidTr="00D50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6C9390F" w14:textId="386DF95B" w:rsidR="00A670D6" w:rsidRPr="009C74A7" w:rsidRDefault="00A670D6" w:rsidP="00D5054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setSelectOnClick</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09ED242" w14:textId="0F39647A" w:rsidR="00A670D6" w:rsidRPr="009C74A7" w:rsidRDefault="00076A90" w:rsidP="00D5054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670D6">
              <w:rPr>
                <w:rFonts w:asciiTheme="majorHAnsi" w:hAnsiTheme="majorHAnsi"/>
                <w:b w:val="0"/>
                <w:noProof/>
                <w:color w:val="1F497D" w:themeColor="text2"/>
              </w:rPr>
              <w:t>.ui.zk.SelectionGrid</w:t>
            </w:r>
          </w:p>
        </w:tc>
      </w:tr>
      <w:tr w:rsidR="00A670D6" w:rsidRPr="00D86C63" w14:paraId="79E3F555" w14:textId="77777777" w:rsidTr="00D5054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9B132F" w14:textId="77777777" w:rsidR="00A670D6" w:rsidRPr="00D86C63" w:rsidRDefault="00A670D6" w:rsidP="00D5054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BADF2" w14:textId="77777777" w:rsidR="00A670D6" w:rsidRPr="00D86C63" w:rsidRDefault="00A670D6" w:rsidP="00D5054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8CD56A" w14:textId="77777777" w:rsidR="00A670D6" w:rsidRPr="00D86C63" w:rsidRDefault="00A670D6" w:rsidP="00D50549">
            <w:pPr>
              <w:keepNext/>
              <w:keepLines/>
              <w:rPr>
                <w:noProof/>
              </w:rPr>
            </w:pPr>
            <w:r w:rsidRPr="00D86C63">
              <w:rPr>
                <w:noProof/>
              </w:rPr>
              <w:t>Description</w:t>
            </w:r>
          </w:p>
        </w:tc>
      </w:tr>
      <w:tr w:rsidR="00A670D6" w:rsidRPr="00D86C63" w14:paraId="4146EC5C" w14:textId="77777777" w:rsidTr="00960D32">
        <w:tc>
          <w:tcPr>
            <w:cnfStyle w:val="001000000000" w:firstRow="0" w:lastRow="0" w:firstColumn="1" w:lastColumn="0" w:oddVBand="0" w:evenVBand="0" w:oddHBand="0" w:evenHBand="0" w:firstRowFirstColumn="0" w:firstRowLastColumn="0" w:lastRowFirstColumn="0" w:lastRowLastColumn="0"/>
            <w:tcW w:w="2358" w:type="dxa"/>
          </w:tcPr>
          <w:p w14:paraId="3947B611" w14:textId="29CB2610" w:rsidR="00A670D6" w:rsidRDefault="00A670D6" w:rsidP="00D50549">
            <w:pPr>
              <w:keepNext/>
              <w:keepLines/>
              <w:rPr>
                <w:b/>
                <w:noProof/>
              </w:rPr>
            </w:pPr>
            <w:r>
              <w:rPr>
                <w:b/>
                <w:noProof/>
              </w:rPr>
              <w:t>selectOnClick</w:t>
            </w:r>
          </w:p>
          <w:p w14:paraId="0F206B24" w14:textId="77777777" w:rsidR="00A670D6" w:rsidRDefault="00A670D6" w:rsidP="00D505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9BB0A0F" w14:textId="77777777" w:rsidR="00A670D6" w:rsidRDefault="00A670D6" w:rsidP="00D50549">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77DD450" w14:textId="77777777" w:rsidR="00A670D6" w:rsidRDefault="00A670D6" w:rsidP="00D50549">
            <w:pPr>
              <w:keepNext/>
              <w:keepLines/>
              <w:rPr>
                <w:noProof/>
              </w:rPr>
            </w:pPr>
            <w:r>
              <w:rPr>
                <w:noProof/>
              </w:rPr>
              <w:t>The select-on-click setting.</w:t>
            </w:r>
          </w:p>
        </w:tc>
      </w:tr>
    </w:tbl>
    <w:p w14:paraId="726FE8A2" w14:textId="7FF2D557" w:rsidR="00A670D6" w:rsidRDefault="00A670D6" w:rsidP="00702113">
      <w:r>
        <w:t>Sets the select-on-click setting.  If this setting is set to true, clicking on a row is the same as clicking on its check box.  If false, one must click the check box to select the row.</w:t>
      </w:r>
    </w:p>
    <w:p w14:paraId="710F67EB" w14:textId="77777777" w:rsidR="00E30716" w:rsidRDefault="00E30716" w:rsidP="00702113"/>
    <w:p w14:paraId="2AEB07FA" w14:textId="76E58143" w:rsidR="009E0ED3" w:rsidRDefault="009E0ED3" w:rsidP="007423B4">
      <w:pPr>
        <w:pStyle w:val="Heading2"/>
      </w:pPr>
      <w:bookmarkStart w:id="76" w:name="_Toc247858462"/>
      <w:r>
        <w:t>Splitter Pane</w:t>
      </w:r>
      <w:bookmarkEnd w:id="76"/>
    </w:p>
    <w:tbl>
      <w:tblPr>
        <w:tblStyle w:val="TableGrid"/>
        <w:tblW w:w="0" w:type="auto"/>
        <w:tblInd w:w="108" w:type="dxa"/>
        <w:tblLook w:val="04A0" w:firstRow="1" w:lastRow="0" w:firstColumn="1" w:lastColumn="0" w:noHBand="0" w:noVBand="1"/>
      </w:tblPr>
      <w:tblGrid>
        <w:gridCol w:w="1080"/>
        <w:gridCol w:w="6120"/>
      </w:tblGrid>
      <w:tr w:rsidR="009E0ED3" w14:paraId="0AE29551" w14:textId="77777777" w:rsidTr="009E0ED3">
        <w:tc>
          <w:tcPr>
            <w:tcW w:w="1080" w:type="dxa"/>
            <w:shd w:val="clear" w:color="auto" w:fill="B3B3B3"/>
          </w:tcPr>
          <w:p w14:paraId="159DB992" w14:textId="77777777" w:rsidR="009E0ED3" w:rsidRDefault="009E0ED3" w:rsidP="002A01CD">
            <w:pPr>
              <w:rPr>
                <w:noProof/>
              </w:rPr>
            </w:pPr>
            <w:r>
              <w:rPr>
                <w:noProof/>
              </w:rPr>
              <w:t>class</w:t>
            </w:r>
          </w:p>
        </w:tc>
        <w:tc>
          <w:tcPr>
            <w:tcW w:w="6120" w:type="dxa"/>
          </w:tcPr>
          <w:p w14:paraId="5EE4CEE8" w14:textId="7D419A66" w:rsidR="009E0ED3" w:rsidRDefault="00076A90" w:rsidP="002A01CD">
            <w:pPr>
              <w:rPr>
                <w:noProof/>
              </w:rPr>
            </w:pPr>
            <w:r>
              <w:rPr>
                <w:noProof/>
              </w:rPr>
              <w:t>org.carewebframework</w:t>
            </w:r>
            <w:r w:rsidR="009E0ED3">
              <w:rPr>
                <w:noProof/>
              </w:rPr>
              <w:t>.ui.zk.SplitterPane</w:t>
            </w:r>
          </w:p>
        </w:tc>
      </w:tr>
      <w:tr w:rsidR="009E0ED3" w14:paraId="55ED8208" w14:textId="77777777" w:rsidTr="009E0ED3">
        <w:tc>
          <w:tcPr>
            <w:tcW w:w="1080" w:type="dxa"/>
            <w:shd w:val="clear" w:color="auto" w:fill="B3B3B3"/>
          </w:tcPr>
          <w:p w14:paraId="318701A5" w14:textId="77777777" w:rsidR="009E0ED3" w:rsidRDefault="009E0ED3" w:rsidP="002A01CD">
            <w:pPr>
              <w:rPr>
                <w:noProof/>
              </w:rPr>
            </w:pPr>
            <w:r>
              <w:rPr>
                <w:noProof/>
              </w:rPr>
              <w:t>tag</w:t>
            </w:r>
          </w:p>
        </w:tc>
        <w:tc>
          <w:tcPr>
            <w:tcW w:w="6120" w:type="dxa"/>
          </w:tcPr>
          <w:p w14:paraId="2356D9C8" w14:textId="048A7063" w:rsidR="009E0ED3" w:rsidRDefault="009E0ED3" w:rsidP="002A01CD">
            <w:pPr>
              <w:rPr>
                <w:noProof/>
              </w:rPr>
            </w:pPr>
            <w:r>
              <w:rPr>
                <w:noProof/>
              </w:rPr>
              <w:t>splitterpane</w:t>
            </w:r>
          </w:p>
        </w:tc>
      </w:tr>
    </w:tbl>
    <w:p w14:paraId="13A24579" w14:textId="5CDAA390" w:rsidR="009E0ED3" w:rsidRDefault="009E0ED3" w:rsidP="002A01CD">
      <w:r>
        <w:t>This is a completely new component and represents a single pane within a splitter view.  See the description of the splitter view for more information.</w:t>
      </w:r>
    </w:p>
    <w:p w14:paraId="65BAA7E3" w14:textId="5CB07292" w:rsidR="00AE232A" w:rsidRDefault="00AE232A" w:rsidP="00AE232A">
      <w:r>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8C15645"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4C7A28E" w14:textId="7712A545"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E30716">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B3FB6D" w14:textId="546164FB"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6B5C4EB"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176E75"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F54CBA"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8D6DB1" w14:textId="77777777" w:rsidR="00AE232A" w:rsidRPr="00D86C63" w:rsidRDefault="00AE232A" w:rsidP="00AE232A">
            <w:pPr>
              <w:keepNext/>
              <w:keepLines/>
              <w:rPr>
                <w:noProof/>
              </w:rPr>
            </w:pPr>
            <w:r w:rsidRPr="00D86C63">
              <w:rPr>
                <w:noProof/>
              </w:rPr>
              <w:t>Description</w:t>
            </w:r>
          </w:p>
        </w:tc>
      </w:tr>
      <w:tr w:rsidR="00AE232A" w:rsidRPr="00D86C63" w14:paraId="36F0E1C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065025E5" w14:textId="1C4A31BE" w:rsidR="00AE232A" w:rsidRDefault="00AE232A" w:rsidP="00AE232A">
            <w:pPr>
              <w:keepNext/>
              <w:keepLines/>
              <w:rPr>
                <w:b/>
                <w:noProof/>
              </w:rPr>
            </w:pPr>
            <w:r>
              <w:rPr>
                <w:b/>
                <w:noProof/>
              </w:rPr>
              <w:t>&lt;return value&gt;</w:t>
            </w:r>
          </w:p>
          <w:p w14:paraId="4BCA8757"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B6F84A" w14:textId="249F6BEB" w:rsidR="00AE232A" w:rsidRDefault="00AE232A" w:rsidP="00AE232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60001C" w14:textId="4857AC2F" w:rsidR="00AE232A" w:rsidRDefault="00AE232A" w:rsidP="00AE232A">
            <w:pPr>
              <w:keepNext/>
              <w:keepLines/>
              <w:rPr>
                <w:noProof/>
              </w:rPr>
            </w:pPr>
            <w:r>
              <w:rPr>
                <w:noProof/>
              </w:rPr>
              <w:t xml:space="preserve">The </w:t>
            </w:r>
            <w:r w:rsidR="00E30716">
              <w:rPr>
                <w:noProof/>
              </w:rPr>
              <w:t xml:space="preserve">absolute </w:t>
            </w:r>
            <w:r w:rsidR="00BA1A04">
              <w:rPr>
                <w:noProof/>
              </w:rPr>
              <w:t>size, in pixels, of the</w:t>
            </w:r>
            <w:r>
              <w:rPr>
                <w:noProof/>
              </w:rPr>
              <w:t xml:space="preserve"> pane.</w:t>
            </w:r>
          </w:p>
        </w:tc>
      </w:tr>
    </w:tbl>
    <w:p w14:paraId="53500142" w14:textId="039312F5" w:rsidR="009E0ED3" w:rsidRDefault="00AE232A" w:rsidP="002A01CD">
      <w:r>
        <w:t xml:space="preserve">Returns the </w:t>
      </w:r>
      <w:r w:rsidR="00E30716">
        <w:t xml:space="preserve">absolute </w:t>
      </w:r>
      <w:r>
        <w:t>size, in pixels</w:t>
      </w:r>
      <w:r w:rsidR="00BA1A04">
        <w:t>, of the</w:t>
      </w:r>
      <w:r>
        <w:t xml:space="preserve"> pane.  For a horizontal orientation</w:t>
      </w:r>
      <w:r w:rsidR="00BA1A04">
        <w:t>, this will be the pane’s width;</w:t>
      </w:r>
      <w:r>
        <w:t xml:space="preserve">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40A8D3FB"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933EF4" w14:textId="1842B407" w:rsidR="00BA1A04" w:rsidRPr="009C74A7" w:rsidRDefault="00BA1A04" w:rsidP="00BA1A0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5E300F7"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62B41AA"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D90C44"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B85C80"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1857F" w14:textId="77777777" w:rsidR="00BA1A04" w:rsidRPr="00D86C63" w:rsidRDefault="00BA1A04" w:rsidP="00D546B7">
            <w:pPr>
              <w:keepNext/>
              <w:keepLines/>
              <w:rPr>
                <w:noProof/>
              </w:rPr>
            </w:pPr>
            <w:r w:rsidRPr="00D86C63">
              <w:rPr>
                <w:noProof/>
              </w:rPr>
              <w:t>Description</w:t>
            </w:r>
          </w:p>
        </w:tc>
      </w:tr>
      <w:tr w:rsidR="00BA1A04" w:rsidRPr="00D86C63" w14:paraId="4B00F81D"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3482D925" w14:textId="77777777" w:rsidR="00BA1A04" w:rsidRDefault="00BA1A04" w:rsidP="00D546B7">
            <w:pPr>
              <w:keepNext/>
              <w:keepLines/>
              <w:rPr>
                <w:b/>
                <w:noProof/>
              </w:rPr>
            </w:pPr>
            <w:r>
              <w:rPr>
                <w:b/>
                <w:noProof/>
              </w:rPr>
              <w:t>&lt;return value&gt;</w:t>
            </w:r>
          </w:p>
          <w:p w14:paraId="1AD137BC"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53F239" w14:textId="137EA695"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1A806720" w14:textId="1D6B0CEF" w:rsidR="00BA1A04" w:rsidRDefault="00BA1A04" w:rsidP="00BA1A04">
            <w:pPr>
              <w:keepNext/>
              <w:keepLines/>
              <w:rPr>
                <w:noProof/>
              </w:rPr>
            </w:pPr>
            <w:r>
              <w:rPr>
                <w:noProof/>
              </w:rPr>
              <w:t>The size of the pane relative to its parent, expressed as a percentage.</w:t>
            </w:r>
          </w:p>
        </w:tc>
      </w:tr>
    </w:tbl>
    <w:p w14:paraId="3F4C70E1" w14:textId="3D92BF85" w:rsidR="00BA1A04" w:rsidRDefault="00BA1A04" w:rsidP="002A01CD">
      <w:r>
        <w:t>Returns the size of the pane relative to its parent, expressed as a percentage.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1FC3FEA7"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29C8230" w14:textId="4BD43F91"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3B3743" w14:textId="3F8EBD60"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0AAA5C3C"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0D0311"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3B7812"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A1CA8" w14:textId="77777777" w:rsidR="00AE232A" w:rsidRPr="00D86C63" w:rsidRDefault="00AE232A" w:rsidP="00AE232A">
            <w:pPr>
              <w:keepNext/>
              <w:keepLines/>
              <w:rPr>
                <w:noProof/>
              </w:rPr>
            </w:pPr>
            <w:r w:rsidRPr="00D86C63">
              <w:rPr>
                <w:noProof/>
              </w:rPr>
              <w:t>Description</w:t>
            </w:r>
          </w:p>
        </w:tc>
      </w:tr>
      <w:tr w:rsidR="00AE232A" w:rsidRPr="00D86C63" w14:paraId="0FFECD21"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44A11F5F" w14:textId="77777777" w:rsidR="00AE232A" w:rsidRDefault="00AE232A" w:rsidP="00AE232A">
            <w:pPr>
              <w:keepNext/>
              <w:keepLines/>
              <w:rPr>
                <w:b/>
                <w:noProof/>
              </w:rPr>
            </w:pPr>
            <w:r>
              <w:rPr>
                <w:b/>
                <w:noProof/>
              </w:rPr>
              <w:t>&lt;return value&gt;</w:t>
            </w:r>
          </w:p>
          <w:p w14:paraId="743D547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DECBC5" w14:textId="5632903A" w:rsidR="00AE232A" w:rsidRDefault="00AE232A" w:rsidP="00AE232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3C43B8" w14:textId="1229B43C" w:rsidR="00AE232A" w:rsidRDefault="00AE232A" w:rsidP="00AE232A">
            <w:pPr>
              <w:keepNext/>
              <w:keepLines/>
              <w:rPr>
                <w:noProof/>
              </w:rPr>
            </w:pPr>
            <w:r>
              <w:rPr>
                <w:noProof/>
              </w:rPr>
              <w:t>The text for the pane’s title bar.</w:t>
            </w:r>
          </w:p>
        </w:tc>
      </w:tr>
    </w:tbl>
    <w:p w14:paraId="397A2402" w14:textId="5C87D770" w:rsidR="00AE232A" w:rsidRDefault="00AE232A" w:rsidP="002A01CD">
      <w:r>
        <w:t>Returns the text of the pane’s title 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0B1A714B"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DDF555" w14:textId="698923D2"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D199FF5" w14:textId="1004CE22"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C794A0F"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0452"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A76880"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0BE81" w14:textId="77777777" w:rsidR="00AE232A" w:rsidRPr="00D86C63" w:rsidRDefault="00AE232A" w:rsidP="00AE232A">
            <w:pPr>
              <w:keepNext/>
              <w:keepLines/>
              <w:rPr>
                <w:noProof/>
              </w:rPr>
            </w:pPr>
            <w:r w:rsidRPr="00D86C63">
              <w:rPr>
                <w:noProof/>
              </w:rPr>
              <w:t>Description</w:t>
            </w:r>
          </w:p>
        </w:tc>
      </w:tr>
      <w:tr w:rsidR="00AE232A" w:rsidRPr="00D86C63" w14:paraId="39033FC3"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41AEA34" w14:textId="77777777" w:rsidR="00AE232A" w:rsidRDefault="00AE232A" w:rsidP="00AE232A">
            <w:pPr>
              <w:keepNext/>
              <w:keepLines/>
              <w:rPr>
                <w:b/>
                <w:noProof/>
              </w:rPr>
            </w:pPr>
            <w:r>
              <w:rPr>
                <w:b/>
                <w:noProof/>
              </w:rPr>
              <w:t>&lt;return value&gt;</w:t>
            </w:r>
          </w:p>
          <w:p w14:paraId="4797B50A"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2092D0E"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512458E" w14:textId="488A3543" w:rsidR="00AE232A" w:rsidRDefault="00AE232A" w:rsidP="00AE232A">
            <w:pPr>
              <w:keepNext/>
              <w:keepLines/>
              <w:rPr>
                <w:noProof/>
              </w:rPr>
            </w:pPr>
            <w:r>
              <w:rPr>
                <w:noProof/>
              </w:rPr>
              <w:t>True if the pane is in a horizontal orientation.</w:t>
            </w:r>
          </w:p>
        </w:tc>
      </w:tr>
    </w:tbl>
    <w:p w14:paraId="4F0ADC7D" w14:textId="60292FA8" w:rsidR="00AE232A" w:rsidRDefault="00AE232A" w:rsidP="002A01CD">
      <w:r>
        <w:t>Returns true if the pane is in a horizontal orientation.  This is a read-only property whose value is determined by the parent splitter view.</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E232A" w:rsidRPr="009C74A7" w14:paraId="47197933" w14:textId="77777777" w:rsidTr="00AE23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2CF84E3" w14:textId="1BE31F03" w:rsidR="00AE232A" w:rsidRPr="009C74A7" w:rsidRDefault="00AE232A" w:rsidP="00AE232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isRelative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E29DD3F" w14:textId="2A326043" w:rsidR="00AE232A" w:rsidRPr="009C74A7" w:rsidRDefault="00076A90" w:rsidP="00AE232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AE232A">
              <w:rPr>
                <w:rFonts w:asciiTheme="majorHAnsi" w:hAnsiTheme="majorHAnsi"/>
                <w:b w:val="0"/>
                <w:noProof/>
                <w:color w:val="1F497D" w:themeColor="text2"/>
              </w:rPr>
              <w:t>.ui.zk.SplitterPane</w:t>
            </w:r>
          </w:p>
        </w:tc>
      </w:tr>
      <w:tr w:rsidR="00AE232A" w:rsidRPr="00D86C63" w14:paraId="107BEEEE" w14:textId="77777777" w:rsidTr="00AE232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B8606" w14:textId="77777777" w:rsidR="00AE232A" w:rsidRPr="00D86C63" w:rsidRDefault="00AE232A" w:rsidP="00AE232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16E9E" w14:textId="77777777" w:rsidR="00AE232A" w:rsidRPr="00D86C63" w:rsidRDefault="00AE232A" w:rsidP="00AE232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D8675" w14:textId="77777777" w:rsidR="00AE232A" w:rsidRPr="00D86C63" w:rsidRDefault="00AE232A" w:rsidP="00AE232A">
            <w:pPr>
              <w:keepNext/>
              <w:keepLines/>
              <w:rPr>
                <w:noProof/>
              </w:rPr>
            </w:pPr>
            <w:r w:rsidRPr="00D86C63">
              <w:rPr>
                <w:noProof/>
              </w:rPr>
              <w:t>Description</w:t>
            </w:r>
          </w:p>
        </w:tc>
      </w:tr>
      <w:tr w:rsidR="00AE232A" w:rsidRPr="00D86C63" w14:paraId="7C25903D" w14:textId="77777777" w:rsidTr="00AE232A">
        <w:tc>
          <w:tcPr>
            <w:cnfStyle w:val="001000000000" w:firstRow="0" w:lastRow="0" w:firstColumn="1" w:lastColumn="0" w:oddVBand="0" w:evenVBand="0" w:oddHBand="0" w:evenHBand="0" w:firstRowFirstColumn="0" w:firstRowLastColumn="0" w:lastRowFirstColumn="0" w:lastRowLastColumn="0"/>
            <w:tcW w:w="2358" w:type="dxa"/>
          </w:tcPr>
          <w:p w14:paraId="7D89CB51" w14:textId="77777777" w:rsidR="00AE232A" w:rsidRDefault="00AE232A" w:rsidP="00AE232A">
            <w:pPr>
              <w:keepNext/>
              <w:keepLines/>
              <w:rPr>
                <w:b/>
                <w:noProof/>
              </w:rPr>
            </w:pPr>
            <w:r>
              <w:rPr>
                <w:b/>
                <w:noProof/>
              </w:rPr>
              <w:t>&lt;return value&gt;</w:t>
            </w:r>
          </w:p>
          <w:p w14:paraId="2A49DEBC" w14:textId="77777777" w:rsidR="00AE232A" w:rsidRDefault="00AE232A" w:rsidP="00AE232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F292F5" w14:textId="77777777" w:rsidR="00AE232A" w:rsidRDefault="00AE232A" w:rsidP="00AE232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AFCB7D7" w14:textId="08F15982" w:rsidR="00AE232A" w:rsidRDefault="00AE232A" w:rsidP="00AE232A">
            <w:pPr>
              <w:keepNext/>
              <w:keepLines/>
              <w:rPr>
                <w:noProof/>
              </w:rPr>
            </w:pPr>
            <w:r>
              <w:rPr>
                <w:noProof/>
              </w:rPr>
              <w:t>True if the pane’s size is relative, false if fixed.</w:t>
            </w:r>
          </w:p>
        </w:tc>
      </w:tr>
    </w:tbl>
    <w:p w14:paraId="7D9F0DE7" w14:textId="0D6E44B3" w:rsidR="00B25DB1" w:rsidRDefault="00AE232A" w:rsidP="00B25DB1">
      <w:r>
        <w:t>If true, the pane’s size will remain relative to the size of its parent.  When a pane with a relative size is restored during deserialization, its new size will be computed relative to the size of its parent.  If false, the pane’s size is fixed.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24905A5F"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729ECE6" w14:textId="360FFAA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w:t>
            </w:r>
            <w:r w:rsidR="00BA1A04">
              <w:rPr>
                <w:rFonts w:asciiTheme="majorHAnsi" w:hAnsiTheme="majorHAnsi"/>
                <w:noProof/>
                <w:color w:val="1F497D" w:themeColor="text2"/>
                <w:sz w:val="24"/>
                <w:szCs w:val="24"/>
              </w:rPr>
              <w:t>Absolute</w:t>
            </w:r>
            <w:r>
              <w:rPr>
                <w:rFonts w:asciiTheme="majorHAnsi" w:hAnsiTheme="majorHAnsi"/>
                <w:noProof/>
                <w:color w:val="1F497D" w:themeColor="text2"/>
                <w:sz w:val="24"/>
                <w:szCs w:val="24"/>
              </w:rPr>
              <w:t>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E71F351" w14:textId="24EC3DD2"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3A043479"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7B05F"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61FC0"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CF086" w14:textId="77777777" w:rsidR="00B25DB1" w:rsidRPr="00D86C63" w:rsidRDefault="00B25DB1" w:rsidP="0068493D">
            <w:pPr>
              <w:keepNext/>
              <w:keepLines/>
              <w:rPr>
                <w:noProof/>
              </w:rPr>
            </w:pPr>
            <w:r w:rsidRPr="00D86C63">
              <w:rPr>
                <w:noProof/>
              </w:rPr>
              <w:t>Description</w:t>
            </w:r>
          </w:p>
        </w:tc>
      </w:tr>
      <w:tr w:rsidR="00B25DB1" w:rsidRPr="00D86C63" w14:paraId="7A068CB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DE018" w14:textId="0590C9AF" w:rsidR="00B25DB1" w:rsidRDefault="00B25DB1" w:rsidP="0068493D">
            <w:pPr>
              <w:keepNext/>
              <w:keepLines/>
              <w:rPr>
                <w:b/>
                <w:noProof/>
              </w:rPr>
            </w:pPr>
            <w:r>
              <w:rPr>
                <w:b/>
                <w:noProof/>
              </w:rPr>
              <w:t>size</w:t>
            </w:r>
          </w:p>
          <w:p w14:paraId="026AE645"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10879B" w14:textId="77777777" w:rsidR="00B25DB1" w:rsidRDefault="00B25DB1" w:rsidP="0068493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72F3B66" w14:textId="0EAE5B29" w:rsidR="00B25DB1" w:rsidRDefault="00B25DB1" w:rsidP="0068493D">
            <w:pPr>
              <w:keepNext/>
              <w:keepLines/>
              <w:rPr>
                <w:noProof/>
              </w:rPr>
            </w:pPr>
            <w:r>
              <w:rPr>
                <w:noProof/>
              </w:rPr>
              <w:t>The size, in pixels</w:t>
            </w:r>
            <w:r w:rsidR="00BA1A04">
              <w:rPr>
                <w:noProof/>
              </w:rPr>
              <w:t>, of the</w:t>
            </w:r>
            <w:r>
              <w:rPr>
                <w:noProof/>
              </w:rPr>
              <w:t xml:space="preserve"> pane.</w:t>
            </w:r>
          </w:p>
        </w:tc>
      </w:tr>
    </w:tbl>
    <w:p w14:paraId="685178C9" w14:textId="7B36FA16" w:rsidR="00B25DB1" w:rsidRDefault="00B25DB1" w:rsidP="00B25DB1">
      <w:r>
        <w:t>Sets the size, in pixels of this pane.  For a horizontal orientation, this will be the pane’s width; for vertical, the pane’s height.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A1A04" w:rsidRPr="009C74A7" w14:paraId="3FBA6E4F"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C7D0F" w14:textId="77777777" w:rsidR="00BA1A04" w:rsidRPr="009C74A7" w:rsidRDefault="00BA1A04"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setRelativeSize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936A08E" w14:textId="77777777" w:rsidR="00BA1A04" w:rsidRPr="009C74A7" w:rsidRDefault="00BA1A04"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org.carewebframework.ui.zk.SplitterPane</w:t>
            </w:r>
          </w:p>
        </w:tc>
      </w:tr>
      <w:tr w:rsidR="00BA1A04" w:rsidRPr="00D86C63" w14:paraId="3CCCE1DD"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2696F3" w14:textId="77777777" w:rsidR="00BA1A04" w:rsidRPr="00D86C63" w:rsidRDefault="00BA1A04"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9E8B4" w14:textId="77777777" w:rsidR="00BA1A04" w:rsidRPr="00D86C63" w:rsidRDefault="00BA1A04"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E1281E" w14:textId="77777777" w:rsidR="00BA1A04" w:rsidRPr="00D86C63" w:rsidRDefault="00BA1A04" w:rsidP="00D546B7">
            <w:pPr>
              <w:keepNext/>
              <w:keepLines/>
              <w:rPr>
                <w:noProof/>
              </w:rPr>
            </w:pPr>
            <w:r w:rsidRPr="00D86C63">
              <w:rPr>
                <w:noProof/>
              </w:rPr>
              <w:t>Description</w:t>
            </w:r>
          </w:p>
        </w:tc>
      </w:tr>
      <w:tr w:rsidR="00BA1A04" w:rsidRPr="00D86C63" w14:paraId="1786BB94"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1B01A265" w14:textId="1D391687" w:rsidR="00BA1A04" w:rsidRDefault="00BA1A04" w:rsidP="00D546B7">
            <w:pPr>
              <w:keepNext/>
              <w:keepLines/>
              <w:rPr>
                <w:b/>
                <w:noProof/>
              </w:rPr>
            </w:pPr>
            <w:r>
              <w:rPr>
                <w:b/>
                <w:noProof/>
              </w:rPr>
              <w:t>size</w:t>
            </w:r>
          </w:p>
          <w:p w14:paraId="28BFBEA1" w14:textId="77777777" w:rsidR="00BA1A04" w:rsidRDefault="00BA1A04" w:rsidP="00D54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00FA55" w14:textId="59FFE18C" w:rsidR="00BA1A04" w:rsidRDefault="00BA1A04" w:rsidP="00D546B7">
            <w:pPr>
              <w:keepNext/>
              <w:keepLines/>
              <w:jc w:val="center"/>
              <w:rPr>
                <w:noProof/>
              </w:rPr>
            </w:pPr>
            <w:r>
              <w:rPr>
                <w:noProof/>
              </w:rPr>
              <w:t>double</w:t>
            </w:r>
          </w:p>
        </w:tc>
        <w:tc>
          <w:tcPr>
            <w:cnfStyle w:val="000001000000" w:firstRow="0" w:lastRow="0" w:firstColumn="0" w:lastColumn="0" w:oddVBand="0" w:evenVBand="1" w:oddHBand="0" w:evenHBand="0" w:firstRowFirstColumn="0" w:firstRowLastColumn="0" w:lastRowFirstColumn="0" w:lastRowLastColumn="0"/>
            <w:tcW w:w="4410" w:type="dxa"/>
          </w:tcPr>
          <w:p w14:paraId="43907289" w14:textId="716C497A" w:rsidR="00BA1A04" w:rsidRDefault="00BA1A04" w:rsidP="00D546B7">
            <w:pPr>
              <w:keepNext/>
              <w:keepLines/>
              <w:rPr>
                <w:noProof/>
              </w:rPr>
            </w:pPr>
            <w:r>
              <w:rPr>
                <w:noProof/>
              </w:rPr>
              <w:t>The size of the pane relative to its parent, expressed as a percentage.</w:t>
            </w:r>
          </w:p>
        </w:tc>
      </w:tr>
    </w:tbl>
    <w:p w14:paraId="198411C2" w14:textId="529322C3" w:rsidR="00BA1A04" w:rsidRDefault="00BA1A04" w:rsidP="00B25DB1">
      <w:r>
        <w:t xml:space="preserve">Sets the size of the pane relative to its parent, expressed as a percentage.  When a pane with a relative size is restored during deserialization, its new size will be computed relative to the size of its parent.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3070EB16"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893A04C" w14:textId="77777777"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setTitle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2793EF3" w14:textId="74449C0B" w:rsidR="00B25DB1" w:rsidRPr="009C74A7" w:rsidRDefault="00076A90" w:rsidP="006849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.ui.zk.SplitterPane</w:t>
            </w:r>
          </w:p>
        </w:tc>
      </w:tr>
      <w:tr w:rsidR="00B25DB1" w:rsidRPr="00D86C63" w14:paraId="183F9D7F"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F779BD"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64432"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72E171" w14:textId="77777777" w:rsidR="00B25DB1" w:rsidRPr="00D86C63" w:rsidRDefault="00B25DB1" w:rsidP="0068493D">
            <w:pPr>
              <w:keepNext/>
              <w:keepLines/>
              <w:rPr>
                <w:noProof/>
              </w:rPr>
            </w:pPr>
            <w:r w:rsidRPr="00D86C63">
              <w:rPr>
                <w:noProof/>
              </w:rPr>
              <w:t>Description</w:t>
            </w:r>
          </w:p>
        </w:tc>
      </w:tr>
      <w:tr w:rsidR="00B25DB1" w:rsidRPr="00D86C63" w14:paraId="7E8C5B5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B89C4E9" w14:textId="36B94DD7" w:rsidR="00B25DB1" w:rsidRDefault="00B25DB1" w:rsidP="0068493D">
            <w:pPr>
              <w:keepNext/>
              <w:keepLines/>
              <w:rPr>
                <w:b/>
                <w:noProof/>
              </w:rPr>
            </w:pPr>
            <w:r>
              <w:rPr>
                <w:b/>
                <w:noProof/>
              </w:rPr>
              <w:t>title</w:t>
            </w:r>
          </w:p>
          <w:p w14:paraId="4F540C30"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6647CB4" w14:textId="77777777" w:rsidR="00B25DB1" w:rsidRDefault="00B25DB1" w:rsidP="0068493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0FB7A" w14:textId="77777777" w:rsidR="00B25DB1" w:rsidRDefault="00B25DB1" w:rsidP="0068493D">
            <w:pPr>
              <w:keepNext/>
              <w:keepLines/>
              <w:rPr>
                <w:noProof/>
              </w:rPr>
            </w:pPr>
            <w:r>
              <w:rPr>
                <w:noProof/>
              </w:rPr>
              <w:t>The text for the pane’s title bar.</w:t>
            </w:r>
          </w:p>
        </w:tc>
      </w:tr>
    </w:tbl>
    <w:p w14:paraId="39EACC59" w14:textId="7E4F3CE3" w:rsidR="00B25DB1" w:rsidRDefault="00B25DB1" w:rsidP="002A01CD">
      <w:r>
        <w:t>Sets the text of the pane’s title bar.</w:t>
      </w:r>
    </w:p>
    <w:p w14:paraId="71A9712C" w14:textId="77777777" w:rsidR="00BA1A04" w:rsidRDefault="00BA1A04" w:rsidP="002A01CD"/>
    <w:p w14:paraId="4AC1A5FA" w14:textId="0AD63E01" w:rsidR="009E0ED3" w:rsidRDefault="009E0ED3" w:rsidP="007423B4">
      <w:pPr>
        <w:pStyle w:val="Heading2"/>
      </w:pPr>
      <w:bookmarkStart w:id="77" w:name="_Toc247858463"/>
      <w:r>
        <w:t>Splitter View</w:t>
      </w:r>
      <w:bookmarkEnd w:id="77"/>
    </w:p>
    <w:tbl>
      <w:tblPr>
        <w:tblStyle w:val="TableGrid"/>
        <w:tblW w:w="0" w:type="auto"/>
        <w:tblInd w:w="108" w:type="dxa"/>
        <w:tblLook w:val="04A0" w:firstRow="1" w:lastRow="0" w:firstColumn="1" w:lastColumn="0" w:noHBand="0" w:noVBand="1"/>
      </w:tblPr>
      <w:tblGrid>
        <w:gridCol w:w="1080"/>
        <w:gridCol w:w="6120"/>
      </w:tblGrid>
      <w:tr w:rsidR="009E0ED3" w14:paraId="2C685F99" w14:textId="77777777" w:rsidTr="009E0ED3">
        <w:tc>
          <w:tcPr>
            <w:tcW w:w="1080" w:type="dxa"/>
            <w:shd w:val="clear" w:color="auto" w:fill="B3B3B3"/>
          </w:tcPr>
          <w:p w14:paraId="0209396C" w14:textId="77777777" w:rsidR="009E0ED3" w:rsidRDefault="009E0ED3" w:rsidP="002A01CD">
            <w:pPr>
              <w:rPr>
                <w:noProof/>
              </w:rPr>
            </w:pPr>
            <w:r>
              <w:rPr>
                <w:noProof/>
              </w:rPr>
              <w:t>class</w:t>
            </w:r>
          </w:p>
        </w:tc>
        <w:tc>
          <w:tcPr>
            <w:tcW w:w="6120" w:type="dxa"/>
          </w:tcPr>
          <w:p w14:paraId="36EC904B" w14:textId="6D6C2A6F" w:rsidR="009E0ED3" w:rsidRDefault="00076A90" w:rsidP="002A01CD">
            <w:pPr>
              <w:rPr>
                <w:noProof/>
              </w:rPr>
            </w:pPr>
            <w:r>
              <w:rPr>
                <w:noProof/>
              </w:rPr>
              <w:t>org.carewebframework</w:t>
            </w:r>
            <w:r w:rsidR="009E0ED3">
              <w:rPr>
                <w:noProof/>
              </w:rPr>
              <w:t>.ui.zk.SplitterView</w:t>
            </w:r>
          </w:p>
        </w:tc>
      </w:tr>
      <w:tr w:rsidR="009E0ED3" w14:paraId="38841730" w14:textId="77777777" w:rsidTr="009E0ED3">
        <w:tc>
          <w:tcPr>
            <w:tcW w:w="1080" w:type="dxa"/>
            <w:shd w:val="clear" w:color="auto" w:fill="B3B3B3"/>
          </w:tcPr>
          <w:p w14:paraId="3B282C9A" w14:textId="77777777" w:rsidR="009E0ED3" w:rsidRDefault="009E0ED3" w:rsidP="002A01CD">
            <w:pPr>
              <w:rPr>
                <w:noProof/>
              </w:rPr>
            </w:pPr>
            <w:r>
              <w:rPr>
                <w:noProof/>
              </w:rPr>
              <w:t>tag</w:t>
            </w:r>
          </w:p>
        </w:tc>
        <w:tc>
          <w:tcPr>
            <w:tcW w:w="6120" w:type="dxa"/>
          </w:tcPr>
          <w:p w14:paraId="0F43D662" w14:textId="511CD48F" w:rsidR="009E0ED3" w:rsidRDefault="009E0ED3" w:rsidP="002A01CD">
            <w:pPr>
              <w:rPr>
                <w:noProof/>
              </w:rPr>
            </w:pPr>
            <w:r>
              <w:rPr>
                <w:noProof/>
              </w:rPr>
              <w:t>splitterview</w:t>
            </w:r>
          </w:p>
        </w:tc>
      </w:tr>
    </w:tbl>
    <w:p w14:paraId="3E7A5F02" w14:textId="626E00D4" w:rsidR="009E0ED3" w:rsidRDefault="009E0ED3" w:rsidP="002A01CD">
      <w:r>
        <w:t xml:space="preserve">This is completely new component, based on but not subclassed from the </w:t>
      </w:r>
      <w:r w:rsidRPr="008A43BE">
        <w:rPr>
          <w:rStyle w:val="Code"/>
        </w:rPr>
        <w:t>BorderLayout</w:t>
      </w:r>
      <w:r>
        <w:t xml:space="preserve"> component.  It provides the means to have a view with multiple panes separated by splitters in a horizontal or vertical orientation.  It is offered as an alternative </w:t>
      </w:r>
      <w:r w:rsidR="00035130">
        <w:t xml:space="preserve">to an </w:t>
      </w:r>
      <w:r w:rsidRPr="008A43BE">
        <w:rPr>
          <w:rStyle w:val="Code"/>
        </w:rPr>
        <w:t>Hbox</w:t>
      </w:r>
      <w:r>
        <w:t xml:space="preserve"> or </w:t>
      </w:r>
      <w:r w:rsidRPr="008A43BE">
        <w:rPr>
          <w:rStyle w:val="Code"/>
        </w:rPr>
        <w:t>Vbox</w:t>
      </w:r>
      <w:r>
        <w:t xml:space="preserve"> component with splitters</w:t>
      </w:r>
      <w:r w:rsidR="00035130">
        <w:t xml:space="preserve"> and does not suffer from some of the resizing anomalies seen with those components.  And, unlike </w:t>
      </w:r>
      <w:r w:rsidR="00035130" w:rsidRPr="008A43BE">
        <w:rPr>
          <w:rStyle w:val="Code"/>
        </w:rPr>
        <w:t>BorderLayout</w:t>
      </w:r>
      <w:r w:rsidR="00035130">
        <w:t xml:space="preserve">, it can contain any number of panels, though only in a single orientation (horizontal or vertical).  An important feature of the splitter view is that it dynamically updates sizing information on the server side </w:t>
      </w:r>
      <w:r w:rsidR="00F27AA5">
        <w:t>as</w:t>
      </w:r>
      <w:r w:rsidR="00035130">
        <w:t xml:space="preserve"> this changes on the client. </w:t>
      </w:r>
    </w:p>
    <w:p w14:paraId="621EF953" w14:textId="77777777" w:rsidR="00B25DB1" w:rsidRDefault="00B25DB1" w:rsidP="00B25DB1">
      <w:r>
        <w:t xml:space="preserve">In addition to the methods inherited from the </w:t>
      </w:r>
      <w:r>
        <w:rPr>
          <w:rStyle w:val="Code"/>
        </w:rPr>
        <w:t>XulElement</w:t>
      </w:r>
      <w:r>
        <w:t xml:space="preserve"> class,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546B7" w:rsidRPr="009C74A7" w14:paraId="738BB04D" w14:textId="77777777" w:rsidTr="00D54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57210D" w14:textId="7EBEDD71" w:rsidR="00D546B7" w:rsidRPr="009C74A7" w:rsidRDefault="00D546B7" w:rsidP="00D54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SplitterView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9BA167" w14:textId="77777777" w:rsidR="00D546B7" w:rsidRPr="009C74A7" w:rsidRDefault="00D546B7" w:rsidP="00D54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org.carewebframework.ui.zk.SplitterView</w:t>
            </w:r>
          </w:p>
        </w:tc>
      </w:tr>
      <w:tr w:rsidR="00D546B7" w:rsidRPr="00D86C63" w14:paraId="23A5A35C" w14:textId="77777777" w:rsidTr="00D54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7698A" w14:textId="77777777" w:rsidR="00D546B7" w:rsidRPr="00D86C63" w:rsidRDefault="00D546B7" w:rsidP="00D54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98BECE" w14:textId="77777777" w:rsidR="00D546B7" w:rsidRPr="00D86C63" w:rsidRDefault="00D546B7" w:rsidP="00D54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DCBF5A" w14:textId="77777777" w:rsidR="00D546B7" w:rsidRPr="00D86C63" w:rsidRDefault="00D546B7" w:rsidP="00D546B7">
            <w:pPr>
              <w:keepNext/>
              <w:keepLines/>
              <w:rPr>
                <w:noProof/>
              </w:rPr>
            </w:pPr>
            <w:r w:rsidRPr="00D86C63">
              <w:rPr>
                <w:noProof/>
              </w:rPr>
              <w:t>Description</w:t>
            </w:r>
          </w:p>
        </w:tc>
      </w:tr>
      <w:tr w:rsidR="00D546B7" w:rsidRPr="00D86C63" w14:paraId="3FE9F888" w14:textId="77777777" w:rsidTr="00D546B7">
        <w:tc>
          <w:tcPr>
            <w:cnfStyle w:val="001000000000" w:firstRow="0" w:lastRow="0" w:firstColumn="1" w:lastColumn="0" w:oddVBand="0" w:evenVBand="0" w:oddHBand="0" w:evenHBand="0" w:firstRowFirstColumn="0" w:firstRowLastColumn="0" w:lastRowFirstColumn="0" w:lastRowLastColumn="0"/>
            <w:tcW w:w="2358" w:type="dxa"/>
          </w:tcPr>
          <w:p w14:paraId="2478B4B9" w14:textId="26B1D7DA" w:rsidR="00D546B7" w:rsidRDefault="00D546B7" w:rsidP="00D546B7">
            <w:pPr>
              <w:keepNext/>
              <w:keepLines/>
              <w:rPr>
                <w:b/>
                <w:noProof/>
              </w:rPr>
            </w:pPr>
            <w:r>
              <w:rPr>
                <w:b/>
                <w:noProof/>
              </w:rPr>
              <w:t>horizontal</w:t>
            </w:r>
          </w:p>
          <w:p w14:paraId="45B9EECE" w14:textId="15B2F728" w:rsidR="00D546B7" w:rsidRPr="00D546B7" w:rsidRDefault="00D546B7" w:rsidP="00D546B7">
            <w:pPr>
              <w:keepNext/>
              <w:keepLines/>
              <w:rPr>
                <w:b/>
                <w:noProof/>
                <w:color w:val="7F7F7F" w:themeColor="text1" w:themeTint="80"/>
              </w:rPr>
            </w:pPr>
            <w:r w:rsidRPr="00D546B7">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090B2743" w14:textId="77777777" w:rsidR="00D546B7" w:rsidRDefault="00D546B7" w:rsidP="00D54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EDE154" w14:textId="70DFE208" w:rsidR="00D546B7" w:rsidRDefault="00D546B7" w:rsidP="00D546B7">
            <w:pPr>
              <w:keepNext/>
              <w:keepLines/>
              <w:rPr>
                <w:noProof/>
              </w:rPr>
            </w:pPr>
            <w:r>
              <w:rPr>
                <w:noProof/>
              </w:rPr>
              <w:t>True if the splitter view will have a horizontal orientation; false if vertical.  Defaults to true.</w:t>
            </w:r>
          </w:p>
        </w:tc>
      </w:tr>
    </w:tbl>
    <w:p w14:paraId="6E10E612" w14:textId="0E8B69AB" w:rsidR="00D546B7" w:rsidRDefault="00D546B7" w:rsidP="00B25DB1">
      <w:r>
        <w:t>Creates an instance of the splitter view with the specified (or default) orientation.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6D8E68C5"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4FE0EF" w14:textId="5F2662C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750D5C" w14:textId="7136F662"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0BBF7EEA"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56526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4884C"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0D92A5" w14:textId="77777777" w:rsidR="00B25DB1" w:rsidRPr="00D86C63" w:rsidRDefault="00B25DB1" w:rsidP="0068493D">
            <w:pPr>
              <w:keepNext/>
              <w:keepLines/>
              <w:rPr>
                <w:noProof/>
              </w:rPr>
            </w:pPr>
            <w:r w:rsidRPr="00D86C63">
              <w:rPr>
                <w:noProof/>
              </w:rPr>
              <w:t>Description</w:t>
            </w:r>
          </w:p>
        </w:tc>
      </w:tr>
      <w:tr w:rsidR="00B25DB1" w:rsidRPr="00D86C63" w14:paraId="76FC39B4"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C74889C" w14:textId="77777777" w:rsidR="00B25DB1" w:rsidRDefault="00B25DB1" w:rsidP="0068493D">
            <w:pPr>
              <w:keepNext/>
              <w:keepLines/>
              <w:rPr>
                <w:b/>
                <w:noProof/>
              </w:rPr>
            </w:pPr>
            <w:r>
              <w:rPr>
                <w:b/>
                <w:noProof/>
              </w:rPr>
              <w:t>&lt;return value&gt;</w:t>
            </w:r>
          </w:p>
          <w:p w14:paraId="2DA9ABF4"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367CF7" w14:textId="15A0C99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64FAF5" w14:textId="4ABB3757" w:rsidR="00B25DB1" w:rsidRDefault="00B25DB1" w:rsidP="0068493D">
            <w:pPr>
              <w:keepNext/>
              <w:keepLines/>
              <w:rPr>
                <w:noProof/>
              </w:rPr>
            </w:pPr>
            <w:r>
              <w:rPr>
                <w:noProof/>
              </w:rPr>
              <w:t>True if the splitter view has a horizontal orientation; false if vertical.</w:t>
            </w:r>
          </w:p>
        </w:tc>
      </w:tr>
    </w:tbl>
    <w:p w14:paraId="3B951A4E" w14:textId="35A84272" w:rsidR="00B25DB1" w:rsidRDefault="00B25DB1" w:rsidP="002A01CD">
      <w:r>
        <w:t>Returns true if the splitter view has a horizontal orientation (i.e., panes flow from left to right).  Returns false if the orientation is vertical (i.e., panes flow from top to bottom).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25DB1" w:rsidRPr="009C74A7" w14:paraId="428E180A" w14:textId="77777777" w:rsidTr="006849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616C8C8" w14:textId="32794C6C" w:rsidR="00B25DB1" w:rsidRPr="009C74A7" w:rsidRDefault="00B25DB1" w:rsidP="006849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setHorizontal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32160DE" w14:textId="0F7E263E" w:rsidR="00B25DB1" w:rsidRPr="009C74A7" w:rsidRDefault="00076A90" w:rsidP="007761F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w:t>
            </w:r>
            <w:r w:rsidR="00B25DB1">
              <w:rPr>
                <w:rFonts w:asciiTheme="majorHAnsi" w:hAnsiTheme="majorHAnsi"/>
                <w:b w:val="0"/>
                <w:noProof/>
                <w:color w:val="1F497D" w:themeColor="text2"/>
              </w:rPr>
              <w:t>.ui.zk.Splitter</w:t>
            </w:r>
            <w:r w:rsidR="007761FE">
              <w:rPr>
                <w:rFonts w:asciiTheme="majorHAnsi" w:hAnsiTheme="majorHAnsi"/>
                <w:b w:val="0"/>
                <w:noProof/>
                <w:color w:val="1F497D" w:themeColor="text2"/>
              </w:rPr>
              <w:t>View</w:t>
            </w:r>
          </w:p>
        </w:tc>
      </w:tr>
      <w:tr w:rsidR="00B25DB1" w:rsidRPr="00D86C63" w14:paraId="32043E94" w14:textId="77777777" w:rsidTr="006849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3D06FB" w14:textId="77777777" w:rsidR="00B25DB1" w:rsidRPr="00D86C63" w:rsidRDefault="00B25DB1" w:rsidP="006849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B2BD" w14:textId="77777777" w:rsidR="00B25DB1" w:rsidRPr="00D86C63" w:rsidRDefault="00B25DB1" w:rsidP="006849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72B130" w14:textId="77777777" w:rsidR="00B25DB1" w:rsidRPr="00D86C63" w:rsidRDefault="00B25DB1" w:rsidP="0068493D">
            <w:pPr>
              <w:keepNext/>
              <w:keepLines/>
              <w:rPr>
                <w:noProof/>
              </w:rPr>
            </w:pPr>
            <w:r w:rsidRPr="00D86C63">
              <w:rPr>
                <w:noProof/>
              </w:rPr>
              <w:t>Description</w:t>
            </w:r>
          </w:p>
        </w:tc>
      </w:tr>
      <w:tr w:rsidR="00B25DB1" w:rsidRPr="00D86C63" w14:paraId="62742DD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E179D2" w14:textId="2592A3DA" w:rsidR="00B25DB1" w:rsidRDefault="00B25DB1" w:rsidP="0068493D">
            <w:pPr>
              <w:keepNext/>
              <w:keepLines/>
              <w:rPr>
                <w:b/>
                <w:noProof/>
              </w:rPr>
            </w:pPr>
            <w:r>
              <w:rPr>
                <w:b/>
                <w:noProof/>
              </w:rPr>
              <w:t>horizontal</w:t>
            </w:r>
          </w:p>
          <w:p w14:paraId="500B671F" w14:textId="77777777" w:rsidR="00B25DB1" w:rsidRDefault="00B25DB1" w:rsidP="006849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07FF770" w14:textId="77777777" w:rsidR="00B25DB1" w:rsidRDefault="00B25DB1" w:rsidP="006849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446219" w14:textId="1B0AFFBD" w:rsidR="00B25DB1" w:rsidRDefault="00B25DB1" w:rsidP="00B25DB1">
            <w:pPr>
              <w:keepNext/>
              <w:keepLines/>
              <w:rPr>
                <w:noProof/>
              </w:rPr>
            </w:pPr>
            <w:r>
              <w:rPr>
                <w:noProof/>
              </w:rPr>
              <w:t>True if the splitter view will have a horizontal orientation; false if vertical.</w:t>
            </w:r>
          </w:p>
        </w:tc>
      </w:tr>
    </w:tbl>
    <w:p w14:paraId="3938086E" w14:textId="433A96A2" w:rsidR="00B25DB1" w:rsidRDefault="00B25DB1" w:rsidP="002A01CD">
      <w:r>
        <w:t>Set to true to give the splitter view a horizontal orientation (i.e., panes flow from left to right).  Set to false if the orientation is to be vertical (i.e., panes flow from top to bottom).</w:t>
      </w:r>
    </w:p>
    <w:p w14:paraId="7B422D76" w14:textId="77777777" w:rsidR="00D546B7" w:rsidRDefault="00D546B7" w:rsidP="002A01CD"/>
    <w:p w14:paraId="779BB002" w14:textId="3641049A" w:rsidR="009E0ED3" w:rsidRDefault="00D546B7" w:rsidP="007423B4">
      <w:pPr>
        <w:pStyle w:val="Heading2"/>
        <w:rPr>
          <w:noProof/>
        </w:rPr>
      </w:pPr>
      <w:bookmarkStart w:id="78" w:name="_Toc247858464"/>
      <w:r>
        <w:rPr>
          <w:noProof/>
        </w:rPr>
        <w:t>Wonder B</w:t>
      </w:r>
      <w:r w:rsidR="00B0340A">
        <w:rPr>
          <w:noProof/>
        </w:rPr>
        <w:t>ar</w:t>
      </w:r>
      <w:bookmarkEnd w:id="78"/>
    </w:p>
    <w:p w14:paraId="22A6EAA0" w14:textId="039D6CC3" w:rsidR="00B0340A" w:rsidRDefault="00C55DA6" w:rsidP="002A01CD">
      <w:r>
        <w:t xml:space="preserve">The </w:t>
      </w:r>
      <w:r w:rsidRPr="00C55DA6">
        <w:rPr>
          <w:rStyle w:val="Code"/>
        </w:rPr>
        <w:t>Wonderbar</w:t>
      </w:r>
      <w:r>
        <w:t xml:space="preserve"> component </w:t>
      </w:r>
      <w:r w:rsidR="00742D07">
        <w:t>exposes</w:t>
      </w:r>
      <w:r w:rsidR="001A1531">
        <w:t xml:space="preserve"> the JQuery UI autocompletion</w:t>
      </w:r>
      <w:r>
        <w:t xml:space="preserve"> capability </w:t>
      </w:r>
      <w:r w:rsidR="001935F2">
        <w:t>in</w:t>
      </w:r>
      <w:r>
        <w:t xml:space="preserve"> a</w:t>
      </w:r>
      <w:r w:rsidR="001A1531">
        <w:t xml:space="preserve"> </w:t>
      </w:r>
      <w:r w:rsidR="001935F2">
        <w:t xml:space="preserve">native </w:t>
      </w:r>
      <w:r w:rsidR="001A1531">
        <w:t>ZK component.  The component</w:t>
      </w:r>
      <w:r>
        <w:t xml:space="preserve"> provides a drop down list of candidate selections as the user enters </w:t>
      </w:r>
      <w:r w:rsidR="00EB3B95">
        <w:t xml:space="preserve">search </w:t>
      </w:r>
      <w:r>
        <w:t>text</w:t>
      </w:r>
      <w:r w:rsidR="00EB3B95">
        <w:t xml:space="preserve"> and, in the absence of search text, a list of default selections</w:t>
      </w:r>
      <w:r>
        <w:t>.  The search function may be browser or server based.</w:t>
      </w:r>
      <w:r w:rsidR="006D0F08">
        <w:t xml:space="preserve"> </w:t>
      </w:r>
    </w:p>
    <w:p w14:paraId="2E36B3D3" w14:textId="57DC4423" w:rsidR="006D0F08" w:rsidRDefault="006D0F08" w:rsidP="006D0F08">
      <w:pPr>
        <w:pStyle w:val="Heading3"/>
        <w:rPr>
          <w:noProof/>
        </w:rPr>
      </w:pPr>
      <w:bookmarkStart w:id="79" w:name="_Toc247858465"/>
      <w:r>
        <w:rPr>
          <w:noProof/>
        </w:rPr>
        <w:t>Wonderbar Class</w:t>
      </w:r>
      <w:bookmarkEnd w:id="79"/>
    </w:p>
    <w:tbl>
      <w:tblPr>
        <w:tblStyle w:val="TableGrid"/>
        <w:tblW w:w="0" w:type="auto"/>
        <w:tblInd w:w="108" w:type="dxa"/>
        <w:tblLook w:val="04A0" w:firstRow="1" w:lastRow="0" w:firstColumn="1" w:lastColumn="0" w:noHBand="0" w:noVBand="1"/>
      </w:tblPr>
      <w:tblGrid>
        <w:gridCol w:w="1080"/>
        <w:gridCol w:w="6120"/>
      </w:tblGrid>
      <w:tr w:rsidR="000A6F64" w14:paraId="75D64FF0" w14:textId="77777777" w:rsidTr="007C30DF">
        <w:tc>
          <w:tcPr>
            <w:tcW w:w="1080" w:type="dxa"/>
            <w:shd w:val="clear" w:color="auto" w:fill="B3B3B3"/>
          </w:tcPr>
          <w:p w14:paraId="73F062F4" w14:textId="77777777" w:rsidR="000A6F64" w:rsidRDefault="000A6F64" w:rsidP="007C30DF">
            <w:pPr>
              <w:rPr>
                <w:noProof/>
              </w:rPr>
            </w:pPr>
            <w:r>
              <w:rPr>
                <w:noProof/>
              </w:rPr>
              <w:t>class</w:t>
            </w:r>
          </w:p>
        </w:tc>
        <w:tc>
          <w:tcPr>
            <w:tcW w:w="6120" w:type="dxa"/>
          </w:tcPr>
          <w:p w14:paraId="68112C1D" w14:textId="77777777" w:rsidR="000A6F64" w:rsidRDefault="000A6F64" w:rsidP="007C30DF">
            <w:pPr>
              <w:rPr>
                <w:noProof/>
              </w:rPr>
            </w:pPr>
            <w:r>
              <w:rPr>
                <w:noProof/>
              </w:rPr>
              <w:t>org.carewebframework.ui.zk.Wonderbar</w:t>
            </w:r>
          </w:p>
        </w:tc>
      </w:tr>
      <w:tr w:rsidR="000A6F64" w14:paraId="76493E0E" w14:textId="77777777" w:rsidTr="007C30DF">
        <w:tc>
          <w:tcPr>
            <w:tcW w:w="1080" w:type="dxa"/>
            <w:shd w:val="clear" w:color="auto" w:fill="B3B3B3"/>
          </w:tcPr>
          <w:p w14:paraId="39C5B09C" w14:textId="77777777" w:rsidR="000A6F64" w:rsidRDefault="000A6F64" w:rsidP="007C30DF">
            <w:pPr>
              <w:rPr>
                <w:noProof/>
              </w:rPr>
            </w:pPr>
            <w:r>
              <w:rPr>
                <w:noProof/>
              </w:rPr>
              <w:t>tag</w:t>
            </w:r>
          </w:p>
        </w:tc>
        <w:tc>
          <w:tcPr>
            <w:tcW w:w="6120" w:type="dxa"/>
          </w:tcPr>
          <w:p w14:paraId="7015256A" w14:textId="77777777" w:rsidR="000A6F64" w:rsidRDefault="000A6F64" w:rsidP="007C30DF">
            <w:pPr>
              <w:rPr>
                <w:noProof/>
              </w:rPr>
            </w:pPr>
            <w:r>
              <w:rPr>
                <w:noProof/>
              </w:rPr>
              <w:t>wonderbar</w:t>
            </w:r>
          </w:p>
        </w:tc>
      </w:tr>
    </w:tbl>
    <w:p w14:paraId="496236C7" w14:textId="775A496E" w:rsidR="006D0F08" w:rsidRDefault="006D0F08" w:rsidP="002A01CD">
      <w:r>
        <w:t>The principal component for the wonder</w:t>
      </w:r>
      <w:r w:rsidR="00D546B7">
        <w:t xml:space="preserve"> </w:t>
      </w:r>
      <w:r>
        <w:t xml:space="preserve">bar is the </w:t>
      </w:r>
      <w:r w:rsidRPr="006D0F08">
        <w:rPr>
          <w:rStyle w:val="Code"/>
        </w:rPr>
        <w:t>Wonderbar</w:t>
      </w:r>
      <w:r>
        <w:t xml:space="preserve"> class, a subclass of the </w:t>
      </w:r>
      <w:r w:rsidRPr="006D0F08">
        <w:rPr>
          <w:rStyle w:val="Code"/>
        </w:rPr>
        <w:t>InputElement</w:t>
      </w:r>
      <w:r>
        <w:t xml:space="preserve"> ZK component.  In addition to the standard methods inherited from its superclass, the </w:t>
      </w:r>
      <w:r w:rsidRPr="006D0F08">
        <w:rPr>
          <w:rStyle w:val="Code"/>
        </w:rPr>
        <w:t>Wonderbar</w:t>
      </w:r>
      <w:r>
        <w:t xml:space="preserve"> class implements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6D0F08" w:rsidRPr="009C74A7" w14:paraId="691D60B2" w14:textId="77777777" w:rsidTr="006D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468169D" w14:textId="0098502B" w:rsidR="006D0F08" w:rsidRPr="009C74A7" w:rsidRDefault="00953770" w:rsidP="006D0F0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387641" w14:textId="6DCB940C" w:rsidR="006D0F08" w:rsidRPr="009C74A7" w:rsidRDefault="006D0F08" w:rsidP="006D0F0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953770">
              <w:rPr>
                <w:rFonts w:asciiTheme="majorHAnsi" w:hAnsiTheme="majorHAnsi"/>
                <w:b w:val="0"/>
                <w:noProof/>
                <w:color w:val="1F497D" w:themeColor="text2"/>
              </w:rPr>
              <w:t>.Wonderbar</w:t>
            </w:r>
          </w:p>
        </w:tc>
      </w:tr>
    </w:tbl>
    <w:p w14:paraId="317917C3" w14:textId="71FA1FCA" w:rsidR="006D0F08" w:rsidRDefault="00953770" w:rsidP="002A01CD">
      <w:r>
        <w:t>Clears the input box and all selections.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53770" w:rsidRPr="009C74A7" w14:paraId="62BB499D"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23A275EE" w14:textId="2DFD6F0D" w:rsidR="00953770" w:rsidRPr="009C74A7" w:rsidRDefault="00953770"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close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A92F485" w14:textId="35FB9369"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B755768" w14:textId="3165B42E" w:rsidR="00953770" w:rsidRDefault="00953770" w:rsidP="00953770">
      <w:r>
        <w:t>Closes the drop down.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53770" w:rsidRPr="009C74A7" w14:paraId="11AE3536" w14:textId="77777777" w:rsidTr="009537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BE0973" w14:textId="795D4976" w:rsidR="00953770" w:rsidRPr="009C74A7" w:rsidRDefault="00527BF8" w:rsidP="0095377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doSearch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7D5839" w14:textId="3F51E002" w:rsidR="00953770" w:rsidRPr="009C74A7" w:rsidRDefault="00953770" w:rsidP="0095377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t>
            </w:r>
            <w:r w:rsidR="00527BF8">
              <w:rPr>
                <w:rFonts w:asciiTheme="majorHAnsi" w:hAnsiTheme="majorHAnsi"/>
                <w:b w:val="0"/>
                <w:noProof/>
                <w:color w:val="1F497D" w:themeColor="text2"/>
              </w:rPr>
              <w:t>.Wonderbar</w:t>
            </w:r>
          </w:p>
        </w:tc>
      </w:tr>
      <w:tr w:rsidR="00953770" w:rsidRPr="00D86C63" w14:paraId="16908446" w14:textId="77777777" w:rsidTr="0095377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C1C6D" w14:textId="77777777" w:rsidR="00953770" w:rsidRPr="00D86C63" w:rsidRDefault="00953770" w:rsidP="0095377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1B6A33" w14:textId="77777777" w:rsidR="00953770" w:rsidRPr="00D86C63" w:rsidRDefault="00953770" w:rsidP="0095377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C5EFE1" w14:textId="77777777" w:rsidR="00953770" w:rsidRPr="00D86C63" w:rsidRDefault="00953770" w:rsidP="00953770">
            <w:pPr>
              <w:keepNext/>
              <w:keepLines/>
              <w:rPr>
                <w:noProof/>
              </w:rPr>
            </w:pPr>
            <w:r w:rsidRPr="00D86C63">
              <w:rPr>
                <w:noProof/>
              </w:rPr>
              <w:t>Description</w:t>
            </w:r>
          </w:p>
        </w:tc>
      </w:tr>
      <w:tr w:rsidR="00953770" w:rsidRPr="00D86C63" w14:paraId="69B7FE2E" w14:textId="77777777" w:rsidTr="00953770">
        <w:tc>
          <w:tcPr>
            <w:cnfStyle w:val="001000000000" w:firstRow="0" w:lastRow="0" w:firstColumn="1" w:lastColumn="0" w:oddVBand="0" w:evenVBand="0" w:oddHBand="0" w:evenHBand="0" w:firstRowFirstColumn="0" w:firstRowLastColumn="0" w:lastRowFirstColumn="0" w:lastRowLastColumn="0"/>
            <w:tcW w:w="2358" w:type="dxa"/>
          </w:tcPr>
          <w:p w14:paraId="412F3CE2" w14:textId="0AD83965" w:rsidR="00953770" w:rsidRDefault="00527BF8" w:rsidP="00953770">
            <w:pPr>
              <w:keepNext/>
              <w:keepLines/>
              <w:rPr>
                <w:b/>
                <w:noProof/>
              </w:rPr>
            </w:pPr>
            <w:r>
              <w:rPr>
                <w:b/>
                <w:noProof/>
              </w:rPr>
              <w:t>term</w:t>
            </w:r>
          </w:p>
          <w:p w14:paraId="4C3F8092" w14:textId="77777777" w:rsidR="00953770" w:rsidRDefault="00953770" w:rsidP="0095377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B342C0B" w14:textId="241E7F2E" w:rsidR="00953770" w:rsidRDefault="00527BF8" w:rsidP="0095377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B8A7504" w14:textId="4101D6FC" w:rsidR="00953770" w:rsidRDefault="00527BF8" w:rsidP="00953770">
            <w:pPr>
              <w:keepNext/>
              <w:keepLines/>
              <w:rPr>
                <w:noProof/>
              </w:rPr>
            </w:pPr>
            <w:r>
              <w:rPr>
                <w:noProof/>
              </w:rPr>
              <w:t>The search text.</w:t>
            </w:r>
          </w:p>
        </w:tc>
      </w:tr>
    </w:tbl>
    <w:p w14:paraId="529F21D9" w14:textId="103E6B00" w:rsidR="00953770" w:rsidRDefault="00527BF8" w:rsidP="00953770">
      <w:r>
        <w:t>Invokes a search for the specified text.  Supports client- and server-side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27BF8" w:rsidRPr="009C74A7" w14:paraId="4C17C950"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268EC7" w14:textId="3716FE16" w:rsidR="00527BF8" w:rsidRPr="009C74A7" w:rsidRDefault="00527BF8"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4076BC" w14:textId="77777777" w:rsidR="00527BF8" w:rsidRPr="009C74A7" w:rsidRDefault="00527BF8"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27BF8" w:rsidRPr="00D86C63" w14:paraId="7592762B"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92D2AF" w14:textId="77777777" w:rsidR="00527BF8" w:rsidRPr="00D86C63" w:rsidRDefault="00527BF8"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96E7F" w14:textId="77777777" w:rsidR="00527BF8" w:rsidRPr="00D86C63" w:rsidRDefault="00527BF8"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00DFB2" w14:textId="77777777" w:rsidR="00527BF8" w:rsidRPr="00D86C63" w:rsidRDefault="00527BF8" w:rsidP="00AD6AC6">
            <w:pPr>
              <w:keepNext/>
              <w:keepLines/>
              <w:rPr>
                <w:noProof/>
              </w:rPr>
            </w:pPr>
            <w:r w:rsidRPr="00D86C63">
              <w:rPr>
                <w:noProof/>
              </w:rPr>
              <w:t>Description</w:t>
            </w:r>
          </w:p>
        </w:tc>
      </w:tr>
      <w:tr w:rsidR="00527BF8" w:rsidRPr="00D86C63" w14:paraId="129E8F92"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0ECC4CE8" w14:textId="081E5009" w:rsidR="00527BF8" w:rsidRDefault="00527BF8" w:rsidP="00AD6AC6">
            <w:pPr>
              <w:keepNext/>
              <w:keepLines/>
              <w:rPr>
                <w:b/>
                <w:noProof/>
              </w:rPr>
            </w:pPr>
            <w:r>
              <w:rPr>
                <w:b/>
                <w:noProof/>
              </w:rPr>
              <w:t>&lt;return value&gt;</w:t>
            </w:r>
          </w:p>
          <w:p w14:paraId="4EAF085E" w14:textId="77777777" w:rsidR="00527BF8" w:rsidRDefault="00527BF8"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BE0DECF" w14:textId="0DF12C09" w:rsidR="00527BF8" w:rsidRDefault="00527BF8" w:rsidP="00AD6AC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D06AD0" w14:textId="288F4A4D" w:rsidR="00527BF8" w:rsidRDefault="00D546B7" w:rsidP="00AD6AC6">
            <w:pPr>
              <w:keepNext/>
              <w:keepLines/>
              <w:rPr>
                <w:noProof/>
              </w:rPr>
            </w:pPr>
            <w:r>
              <w:rPr>
                <w:noProof/>
              </w:rPr>
              <w:t>The i</w:t>
            </w:r>
            <w:r w:rsidR="00527BF8">
              <w:rPr>
                <w:noProof/>
              </w:rPr>
              <w:t>tem selection behavior.</w:t>
            </w:r>
          </w:p>
        </w:tc>
      </w:tr>
    </w:tbl>
    <w:p w14:paraId="459B9EC4" w14:textId="30F766EF" w:rsidR="00527BF8" w:rsidRDefault="00527BF8" w:rsidP="0095377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D6AC6" w:rsidRPr="009C74A7" w14:paraId="704921F1" w14:textId="77777777" w:rsidTr="00AD6A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731DC2E" w14:textId="2C06EC1E" w:rsidR="00AD6AC6" w:rsidRPr="009C74A7" w:rsidRDefault="00AD6AC6" w:rsidP="00AD6AC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ED8DAA7" w14:textId="77777777" w:rsidR="00AD6AC6" w:rsidRPr="009C74A7" w:rsidRDefault="00AD6AC6" w:rsidP="00AD6AC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D6AC6" w:rsidRPr="00D86C63" w14:paraId="491C06D8" w14:textId="77777777" w:rsidTr="00AD6AC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7FC42" w14:textId="77777777" w:rsidR="00AD6AC6" w:rsidRPr="00D86C63" w:rsidRDefault="00AD6AC6" w:rsidP="00AD6AC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85446D" w14:textId="77777777" w:rsidR="00AD6AC6" w:rsidRPr="00D86C63" w:rsidRDefault="00AD6AC6" w:rsidP="00AD6AC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9EB1E9" w14:textId="77777777" w:rsidR="00AD6AC6" w:rsidRPr="00D86C63" w:rsidRDefault="00AD6AC6" w:rsidP="00AD6AC6">
            <w:pPr>
              <w:keepNext/>
              <w:keepLines/>
              <w:rPr>
                <w:noProof/>
              </w:rPr>
            </w:pPr>
            <w:r w:rsidRPr="00D86C63">
              <w:rPr>
                <w:noProof/>
              </w:rPr>
              <w:t>Description</w:t>
            </w:r>
          </w:p>
        </w:tc>
      </w:tr>
      <w:tr w:rsidR="00AD6AC6" w:rsidRPr="00D86C63" w14:paraId="5EBE1816" w14:textId="77777777" w:rsidTr="00AD6AC6">
        <w:tc>
          <w:tcPr>
            <w:cnfStyle w:val="001000000000" w:firstRow="0" w:lastRow="0" w:firstColumn="1" w:lastColumn="0" w:oddVBand="0" w:evenVBand="0" w:oddHBand="0" w:evenHBand="0" w:firstRowFirstColumn="0" w:firstRowLastColumn="0" w:lastRowFirstColumn="0" w:lastRowLastColumn="0"/>
            <w:tcW w:w="2358" w:type="dxa"/>
          </w:tcPr>
          <w:p w14:paraId="533F6615" w14:textId="209D12CB" w:rsidR="00AD6AC6" w:rsidRDefault="00AD6AC6" w:rsidP="00AD6AC6">
            <w:pPr>
              <w:keepNext/>
              <w:keepLines/>
              <w:rPr>
                <w:b/>
                <w:noProof/>
              </w:rPr>
            </w:pPr>
            <w:r>
              <w:rPr>
                <w:b/>
                <w:noProof/>
              </w:rPr>
              <w:t>&lt;return value&gt;</w:t>
            </w:r>
          </w:p>
          <w:p w14:paraId="423C16C2" w14:textId="77777777" w:rsidR="00AD6AC6" w:rsidRDefault="00AD6AC6" w:rsidP="00AD6AC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641F63B" w14:textId="44E6ABB2" w:rsidR="00AD6AC6" w:rsidRDefault="00AD6AC6" w:rsidP="00AD6AC6">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25162869" w14:textId="77777777" w:rsidR="00AD6AC6" w:rsidRDefault="00AD6AC6" w:rsidP="00AD6AC6">
            <w:pPr>
              <w:keepNext/>
              <w:keepLines/>
              <w:rPr>
                <w:noProof/>
              </w:rPr>
            </w:pPr>
            <w:r>
              <w:rPr>
                <w:noProof/>
              </w:rPr>
              <w:t>The match mode for client searches:</w:t>
            </w:r>
          </w:p>
          <w:p w14:paraId="46824BE3" w14:textId="77777777" w:rsidR="00AD6AC6" w:rsidRDefault="00AD6AC6" w:rsidP="00AD6AC6">
            <w:pPr>
              <w:pStyle w:val="ListParagraph"/>
              <w:keepNext/>
              <w:keepLines/>
              <w:numPr>
                <w:ilvl w:val="0"/>
                <w:numId w:val="33"/>
              </w:numPr>
              <w:rPr>
                <w:noProof/>
              </w:rPr>
            </w:pPr>
            <w:r>
              <w:rPr>
                <w:noProof/>
              </w:rPr>
              <w:t>ANY_ORDER – Match any token order.</w:t>
            </w:r>
          </w:p>
          <w:p w14:paraId="1BCDC858" w14:textId="77777777" w:rsidR="00AD6AC6" w:rsidRDefault="00AD6AC6" w:rsidP="00AD6AC6">
            <w:pPr>
              <w:pStyle w:val="ListParagraph"/>
              <w:keepNext/>
              <w:keepLines/>
              <w:numPr>
                <w:ilvl w:val="0"/>
                <w:numId w:val="33"/>
              </w:numPr>
              <w:rPr>
                <w:noProof/>
              </w:rPr>
            </w:pPr>
            <w:r>
              <w:rPr>
                <w:noProof/>
              </w:rPr>
              <w:t xml:space="preserve">SAME_ORDER – Match </w:t>
            </w:r>
            <w:r w:rsidR="005E1635">
              <w:rPr>
                <w:noProof/>
              </w:rPr>
              <w:t>only same token order (not necessarily contiguous).</w:t>
            </w:r>
          </w:p>
          <w:p w14:paraId="6F4F6E49" w14:textId="77777777" w:rsidR="005E1635" w:rsidRDefault="005E1635" w:rsidP="00AD6AC6">
            <w:pPr>
              <w:pStyle w:val="ListParagraph"/>
              <w:keepNext/>
              <w:keepLines/>
              <w:numPr>
                <w:ilvl w:val="0"/>
                <w:numId w:val="33"/>
              </w:numPr>
              <w:rPr>
                <w:noProof/>
              </w:rPr>
            </w:pPr>
            <w:r>
              <w:rPr>
                <w:noProof/>
              </w:rPr>
              <w:t>ADJACENT – Match same token order and contiguous (not necessarily from start).</w:t>
            </w:r>
          </w:p>
          <w:p w14:paraId="7B900288" w14:textId="64F0A974" w:rsidR="005E1635" w:rsidRPr="00AD6AC6" w:rsidRDefault="005E1635" w:rsidP="00AD6AC6">
            <w:pPr>
              <w:pStyle w:val="ListParagraph"/>
              <w:keepNext/>
              <w:keepLines/>
              <w:numPr>
                <w:ilvl w:val="0"/>
                <w:numId w:val="33"/>
              </w:numPr>
              <w:rPr>
                <w:noProof/>
              </w:rPr>
            </w:pPr>
            <w:r>
              <w:rPr>
                <w:noProof/>
              </w:rPr>
              <w:t>FROM_START – Match same token order, contiguous, and from start.</w:t>
            </w:r>
          </w:p>
        </w:tc>
      </w:tr>
    </w:tbl>
    <w:p w14:paraId="5E605706" w14:textId="2844251C" w:rsidR="00527BF8" w:rsidRDefault="005E1635" w:rsidP="0095377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38F243B9"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9506C3A" w14:textId="58F58BF2"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D54CAB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71F4DB24"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750"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7D005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3C3A0" w14:textId="77777777" w:rsidR="005E1635" w:rsidRPr="00D86C63" w:rsidRDefault="005E1635" w:rsidP="005E1635">
            <w:pPr>
              <w:keepNext/>
              <w:keepLines/>
              <w:rPr>
                <w:noProof/>
              </w:rPr>
            </w:pPr>
            <w:r w:rsidRPr="00D86C63">
              <w:rPr>
                <w:noProof/>
              </w:rPr>
              <w:t>Description</w:t>
            </w:r>
          </w:p>
        </w:tc>
      </w:tr>
      <w:tr w:rsidR="005E1635" w:rsidRPr="00D86C63" w14:paraId="5EB5AB74"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5987E465" w14:textId="5F06AA3D" w:rsidR="005E1635" w:rsidRDefault="005E1635" w:rsidP="005E1635">
            <w:pPr>
              <w:keepNext/>
              <w:keepLines/>
              <w:rPr>
                <w:b/>
                <w:noProof/>
              </w:rPr>
            </w:pPr>
            <w:r>
              <w:rPr>
                <w:b/>
                <w:noProof/>
              </w:rPr>
              <w:t>&lt;return value&gt;</w:t>
            </w:r>
          </w:p>
          <w:p w14:paraId="4D51DB52"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57B074" w14:textId="1DBDD282"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7193FE9" w14:textId="1C223A80" w:rsidR="005E1635" w:rsidRDefault="005E1635" w:rsidP="005E1635">
            <w:pPr>
              <w:keepNext/>
              <w:keepLines/>
              <w:rPr>
                <w:noProof/>
              </w:rPr>
            </w:pPr>
            <w:r>
              <w:rPr>
                <w:noProof/>
              </w:rPr>
              <w:t>T</w:t>
            </w:r>
            <w:r w:rsidR="00D546B7">
              <w:rPr>
                <w:noProof/>
              </w:rPr>
              <w:t>he t</w:t>
            </w:r>
            <w:r>
              <w:rPr>
                <w:noProof/>
              </w:rPr>
              <w:t>hreshold for transitioning from client-side to server-side search strategy.</w:t>
            </w:r>
          </w:p>
        </w:tc>
      </w:tr>
    </w:tbl>
    <w:p w14:paraId="79896DBF" w14:textId="69FE75B6" w:rsidR="005E1635" w:rsidRDefault="005E1635" w:rsidP="0095377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5FAB1648"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F6BF13" w14:textId="2E01452D"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0D34B0"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418E8E43"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2B9E6"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227C0E"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DF435" w14:textId="77777777" w:rsidR="005E1635" w:rsidRPr="00D86C63" w:rsidRDefault="005E1635" w:rsidP="005E1635">
            <w:pPr>
              <w:keepNext/>
              <w:keepLines/>
              <w:rPr>
                <w:noProof/>
              </w:rPr>
            </w:pPr>
            <w:r w:rsidRPr="00D86C63">
              <w:rPr>
                <w:noProof/>
              </w:rPr>
              <w:t>Description</w:t>
            </w:r>
          </w:p>
        </w:tc>
      </w:tr>
      <w:tr w:rsidR="005E1635" w:rsidRPr="00D86C63" w14:paraId="6EEBFEAB"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14F487AB" w14:textId="01C798EE" w:rsidR="005E1635" w:rsidRDefault="005E1635" w:rsidP="005E1635">
            <w:pPr>
              <w:keepNext/>
              <w:keepLines/>
              <w:rPr>
                <w:b/>
                <w:noProof/>
              </w:rPr>
            </w:pPr>
            <w:r>
              <w:rPr>
                <w:b/>
                <w:noProof/>
              </w:rPr>
              <w:t>&lt;return value&gt;</w:t>
            </w:r>
          </w:p>
          <w:p w14:paraId="0405711C"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FD0E54F" w14:textId="6142A42C" w:rsidR="005E1635" w:rsidRDefault="005E1635" w:rsidP="005E1635">
            <w:pPr>
              <w:keepNext/>
              <w:keepLines/>
              <w:jc w:val="center"/>
              <w:rPr>
                <w:noProof/>
              </w:rPr>
            </w:pPr>
            <w:r>
              <w:rPr>
                <w:noProof/>
              </w:rPr>
              <w:t>WonderbarDefaults</w:t>
            </w:r>
          </w:p>
        </w:tc>
        <w:tc>
          <w:tcPr>
            <w:cnfStyle w:val="000001000000" w:firstRow="0" w:lastRow="0" w:firstColumn="0" w:lastColumn="0" w:oddVBand="0" w:evenVBand="1" w:oddHBand="0" w:evenHBand="0" w:firstRowFirstColumn="0" w:firstRowLastColumn="0" w:lastRowFirstColumn="0" w:lastRowLastColumn="0"/>
            <w:tcW w:w="4410" w:type="dxa"/>
          </w:tcPr>
          <w:p w14:paraId="6BF9F2FF" w14:textId="54A1114A" w:rsidR="005E1635" w:rsidRDefault="005E1635" w:rsidP="005E1635">
            <w:pPr>
              <w:keepNext/>
              <w:keepLines/>
              <w:rPr>
                <w:noProof/>
              </w:rPr>
            </w:pPr>
            <w:r>
              <w:rPr>
                <w:noProof/>
              </w:rPr>
              <w:t>The anchor component for default items.</w:t>
            </w:r>
          </w:p>
        </w:tc>
      </w:tr>
    </w:tbl>
    <w:p w14:paraId="7A56AB81" w14:textId="0C83A81D" w:rsidR="005E1635" w:rsidRDefault="005E1635" w:rsidP="00953770">
      <w:r>
        <w:t>Returns the anchor component for default items.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5E1635" w:rsidRPr="009C74A7" w14:paraId="371F9050"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31D51C2E" w14:textId="57ABE71B"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7A6DAAA"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5B493D5F" w14:textId="77777777" w:rsidTr="005E1635">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01DC2"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28D5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E62C96" w14:textId="77777777" w:rsidR="005E1635" w:rsidRPr="00D86C63" w:rsidRDefault="005E1635" w:rsidP="005E1635">
            <w:pPr>
              <w:keepNext/>
              <w:keepLines/>
              <w:rPr>
                <w:noProof/>
              </w:rPr>
            </w:pPr>
            <w:r w:rsidRPr="00D86C63">
              <w:rPr>
                <w:noProof/>
              </w:rPr>
              <w:t>Description</w:t>
            </w:r>
          </w:p>
        </w:tc>
      </w:tr>
      <w:tr w:rsidR="005E1635" w:rsidRPr="00D86C63" w14:paraId="58EFA05E" w14:textId="77777777" w:rsidTr="005E1635">
        <w:tc>
          <w:tcPr>
            <w:cnfStyle w:val="001000000000" w:firstRow="0" w:lastRow="0" w:firstColumn="1" w:lastColumn="0" w:oddVBand="0" w:evenVBand="0" w:oddHBand="0" w:evenHBand="0" w:firstRowFirstColumn="0" w:firstRowLastColumn="0" w:lastRowFirstColumn="0" w:lastRowLastColumn="0"/>
            <w:tcW w:w="2088" w:type="dxa"/>
          </w:tcPr>
          <w:p w14:paraId="23C45F46" w14:textId="78CDD1C5" w:rsidR="005E1635" w:rsidRDefault="005E1635" w:rsidP="005E1635">
            <w:pPr>
              <w:keepNext/>
              <w:keepLines/>
              <w:rPr>
                <w:b/>
                <w:noProof/>
              </w:rPr>
            </w:pPr>
            <w:r>
              <w:rPr>
                <w:b/>
                <w:noProof/>
              </w:rPr>
              <w:t>&lt;return value&gt;</w:t>
            </w:r>
          </w:p>
          <w:p w14:paraId="3F87BA46"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501F1F6" w14:textId="0AF5600A" w:rsidR="005E1635" w:rsidRDefault="005E1635" w:rsidP="005E1635">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46AC3EBD" w14:textId="6F8191C0" w:rsidR="005E1635" w:rsidRDefault="005E1635" w:rsidP="005E1635">
            <w:pPr>
              <w:keepNext/>
              <w:keepLines/>
              <w:rPr>
                <w:noProof/>
              </w:rPr>
            </w:pPr>
            <w:r>
              <w:rPr>
                <w:noProof/>
              </w:rPr>
              <w:t>The item renderer to use for rendering default and searchable items.</w:t>
            </w:r>
          </w:p>
        </w:tc>
      </w:tr>
    </w:tbl>
    <w:p w14:paraId="27F65D4A" w14:textId="1FFBDA71" w:rsidR="00953770" w:rsidRDefault="005E1635" w:rsidP="00953770">
      <w:r>
        <w:t>Returns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5E1635" w:rsidRPr="009C74A7" w14:paraId="1FF4B412" w14:textId="77777777" w:rsidTr="005E1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F7E636" w14:textId="5777A33F" w:rsidR="005E1635" w:rsidRPr="009C74A7" w:rsidRDefault="005E1635" w:rsidP="005E163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477232" w14:textId="77777777" w:rsidR="005E1635" w:rsidRPr="009C74A7" w:rsidRDefault="005E1635" w:rsidP="005E163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5E1635" w:rsidRPr="00D86C63" w14:paraId="38F89DE2" w14:textId="77777777" w:rsidTr="005E163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CA18" w14:textId="77777777" w:rsidR="005E1635" w:rsidRPr="00D86C63" w:rsidRDefault="005E1635" w:rsidP="005E163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1ACFF" w14:textId="77777777" w:rsidR="005E1635" w:rsidRPr="00D86C63" w:rsidRDefault="005E1635" w:rsidP="005E163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E687E8" w14:textId="77777777" w:rsidR="005E1635" w:rsidRPr="00D86C63" w:rsidRDefault="005E1635" w:rsidP="005E1635">
            <w:pPr>
              <w:keepNext/>
              <w:keepLines/>
              <w:rPr>
                <w:noProof/>
              </w:rPr>
            </w:pPr>
            <w:r w:rsidRPr="00D86C63">
              <w:rPr>
                <w:noProof/>
              </w:rPr>
              <w:t>Description</w:t>
            </w:r>
          </w:p>
        </w:tc>
      </w:tr>
      <w:tr w:rsidR="005E1635" w:rsidRPr="00D86C63" w14:paraId="1DEA16BD" w14:textId="77777777" w:rsidTr="005E1635">
        <w:tc>
          <w:tcPr>
            <w:cnfStyle w:val="001000000000" w:firstRow="0" w:lastRow="0" w:firstColumn="1" w:lastColumn="0" w:oddVBand="0" w:evenVBand="0" w:oddHBand="0" w:evenHBand="0" w:firstRowFirstColumn="0" w:firstRowLastColumn="0" w:lastRowFirstColumn="0" w:lastRowLastColumn="0"/>
            <w:tcW w:w="2358" w:type="dxa"/>
          </w:tcPr>
          <w:p w14:paraId="34CDAF55" w14:textId="23BE8181" w:rsidR="005E1635" w:rsidRDefault="005E1635" w:rsidP="005E1635">
            <w:pPr>
              <w:keepNext/>
              <w:keepLines/>
              <w:rPr>
                <w:b/>
                <w:noProof/>
              </w:rPr>
            </w:pPr>
            <w:r>
              <w:rPr>
                <w:b/>
                <w:noProof/>
              </w:rPr>
              <w:t>&lt;return value&gt;</w:t>
            </w:r>
          </w:p>
          <w:p w14:paraId="51CC2D9D" w14:textId="77777777" w:rsidR="005E1635" w:rsidRDefault="005E1635" w:rsidP="005E163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0FEC2CB" w14:textId="5E7AEEA1" w:rsidR="005E1635" w:rsidRDefault="005E1635" w:rsidP="005E163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883A8A8" w14:textId="2D217C3E" w:rsidR="005E1635" w:rsidRDefault="005E1635" w:rsidP="005E1635">
            <w:pPr>
              <w:keepNext/>
              <w:keepLines/>
              <w:rPr>
                <w:noProof/>
              </w:rPr>
            </w:pPr>
            <w:r>
              <w:rPr>
                <w:noProof/>
              </w:rPr>
              <w:t>The maximum number of search items to be returned by search provider.</w:t>
            </w:r>
          </w:p>
        </w:tc>
      </w:tr>
    </w:tbl>
    <w:p w14:paraId="113E597D" w14:textId="7CE29901" w:rsidR="005E1635" w:rsidRDefault="00A7656A" w:rsidP="00953770">
      <w:r>
        <w:t>Returns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1E46ED28"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C14B713" w14:textId="1CC126E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1C0032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01D630C"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4CB2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F29D2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833F39" w14:textId="77777777" w:rsidR="00A7656A" w:rsidRPr="00D86C63" w:rsidRDefault="00A7656A" w:rsidP="00A7656A">
            <w:pPr>
              <w:keepNext/>
              <w:keepLines/>
              <w:rPr>
                <w:noProof/>
              </w:rPr>
            </w:pPr>
            <w:r w:rsidRPr="00D86C63">
              <w:rPr>
                <w:noProof/>
              </w:rPr>
              <w:t>Description</w:t>
            </w:r>
          </w:p>
        </w:tc>
      </w:tr>
      <w:tr w:rsidR="00A7656A" w:rsidRPr="00D86C63" w14:paraId="4A954EAB"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26D8837" w14:textId="089AE2E5" w:rsidR="00A7656A" w:rsidRDefault="00A7656A" w:rsidP="00A7656A">
            <w:pPr>
              <w:keepNext/>
              <w:keepLines/>
              <w:rPr>
                <w:b/>
                <w:noProof/>
              </w:rPr>
            </w:pPr>
            <w:r>
              <w:rPr>
                <w:b/>
                <w:noProof/>
              </w:rPr>
              <w:t>&lt;return value&gt;</w:t>
            </w:r>
          </w:p>
          <w:p w14:paraId="6F0FA368"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FCCFAE" w14:textId="38FF3033" w:rsidR="00A7656A" w:rsidRDefault="00A7656A" w:rsidP="00A7656A">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EB82CA4" w14:textId="11D0BC64" w:rsidR="00A7656A" w:rsidRDefault="00A7656A" w:rsidP="00A7656A">
            <w:pPr>
              <w:keepNext/>
              <w:keepLines/>
              <w:rPr>
                <w:noProof/>
              </w:rPr>
            </w:pPr>
            <w:r>
              <w:rPr>
                <w:noProof/>
              </w:rPr>
              <w:t xml:space="preserve">The minimum length of the search text before initiating a search. </w:t>
            </w:r>
          </w:p>
        </w:tc>
      </w:tr>
    </w:tbl>
    <w:p w14:paraId="586A30E5" w14:textId="6CC9D529" w:rsidR="00A7656A" w:rsidRDefault="00A7656A" w:rsidP="00953770">
      <w:r>
        <w:t>Returns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8505BE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FEF145" w14:textId="5DDE81D8"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77AAD20"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FA999BF"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34886"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6203B7"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353E73" w14:textId="77777777" w:rsidR="00A7656A" w:rsidRPr="00D86C63" w:rsidRDefault="00A7656A" w:rsidP="00A7656A">
            <w:pPr>
              <w:keepNext/>
              <w:keepLines/>
              <w:rPr>
                <w:noProof/>
              </w:rPr>
            </w:pPr>
            <w:r w:rsidRPr="00D86C63">
              <w:rPr>
                <w:noProof/>
              </w:rPr>
              <w:t>Description</w:t>
            </w:r>
          </w:p>
        </w:tc>
      </w:tr>
      <w:tr w:rsidR="00A7656A" w:rsidRPr="00D86C63" w14:paraId="5D10859E"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187BF14E" w14:textId="3C2828F1" w:rsidR="00A7656A" w:rsidRDefault="00A7656A" w:rsidP="00A7656A">
            <w:pPr>
              <w:keepNext/>
              <w:keepLines/>
              <w:rPr>
                <w:b/>
                <w:noProof/>
              </w:rPr>
            </w:pPr>
            <w:r>
              <w:rPr>
                <w:b/>
                <w:noProof/>
              </w:rPr>
              <w:t>&lt;return value&gt;</w:t>
            </w:r>
          </w:p>
          <w:p w14:paraId="65E50AA9"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6E09F" w14:textId="6BB7677C" w:rsidR="00A7656A" w:rsidRDefault="00A7656A" w:rsidP="00A7656A">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473E477" w14:textId="77D27357" w:rsidR="00A7656A" w:rsidRDefault="00A7656A" w:rsidP="00A7656A">
            <w:pPr>
              <w:keepNext/>
              <w:keepLines/>
              <w:rPr>
                <w:noProof/>
              </w:rPr>
            </w:pPr>
            <w:r>
              <w:rPr>
                <w:noProof/>
              </w:rPr>
              <w:t>If true, the drop down list automatically appears when the component receives focus.</w:t>
            </w:r>
          </w:p>
        </w:tc>
      </w:tr>
    </w:tbl>
    <w:p w14:paraId="62FBD3D3" w14:textId="0BEA8F65" w:rsidR="00953770" w:rsidRDefault="00A7656A" w:rsidP="002A01CD">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A7656A" w:rsidRPr="009C74A7" w14:paraId="540BC33D"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408BD934" w14:textId="76B1418D"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50186C9E"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379C3E80" w14:textId="77777777" w:rsidTr="00A7656A">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4DCCD5"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B7E0C4"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36B3CA" w14:textId="77777777" w:rsidR="00A7656A" w:rsidRPr="00D86C63" w:rsidRDefault="00A7656A" w:rsidP="00A7656A">
            <w:pPr>
              <w:keepNext/>
              <w:keepLines/>
              <w:rPr>
                <w:noProof/>
              </w:rPr>
            </w:pPr>
            <w:r w:rsidRPr="00D86C63">
              <w:rPr>
                <w:noProof/>
              </w:rPr>
              <w:t>Description</w:t>
            </w:r>
          </w:p>
        </w:tc>
      </w:tr>
      <w:tr w:rsidR="00A7656A" w:rsidRPr="00D86C63" w14:paraId="22D6C12A" w14:textId="77777777" w:rsidTr="00A7656A">
        <w:tc>
          <w:tcPr>
            <w:cnfStyle w:val="001000000000" w:firstRow="0" w:lastRow="0" w:firstColumn="1" w:lastColumn="0" w:oddVBand="0" w:evenVBand="0" w:oddHBand="0" w:evenHBand="0" w:firstRowFirstColumn="0" w:firstRowLastColumn="0" w:lastRowFirstColumn="0" w:lastRowLastColumn="0"/>
            <w:tcW w:w="1998" w:type="dxa"/>
          </w:tcPr>
          <w:p w14:paraId="0016808E" w14:textId="092CC53F" w:rsidR="00A7656A" w:rsidRDefault="00A7656A" w:rsidP="00A7656A">
            <w:pPr>
              <w:keepNext/>
              <w:keepLines/>
              <w:rPr>
                <w:b/>
                <w:noProof/>
              </w:rPr>
            </w:pPr>
            <w:r>
              <w:rPr>
                <w:b/>
                <w:noProof/>
              </w:rPr>
              <w:t>&lt;return value&gt;</w:t>
            </w:r>
          </w:p>
          <w:p w14:paraId="7A4E891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31ED6E4E" w14:textId="1597C1A7" w:rsidR="00A7656A" w:rsidRDefault="00A7656A" w:rsidP="00A7656A">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7CAD63B3" w14:textId="79ECED3F" w:rsidR="00A7656A" w:rsidRDefault="00A7656A" w:rsidP="00A7656A">
            <w:pPr>
              <w:keepNext/>
              <w:keepLines/>
              <w:rPr>
                <w:noProof/>
              </w:rPr>
            </w:pPr>
            <w:r>
              <w:rPr>
                <w:noProof/>
              </w:rPr>
              <w:t>The search provider.</w:t>
            </w:r>
          </w:p>
        </w:tc>
      </w:tr>
    </w:tbl>
    <w:p w14:paraId="0FC17678" w14:textId="75FE6EA5" w:rsidR="00A7656A" w:rsidRDefault="00A7656A" w:rsidP="002A01CD">
      <w:r>
        <w:t>Returns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34B4A7F5"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856278" w14:textId="3E2229C9"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getSelectedData</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F816A"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0D9C5C51"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9C43CA"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E1516F"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FDD9E2" w14:textId="77777777" w:rsidR="00A7656A" w:rsidRPr="00D86C63" w:rsidRDefault="00A7656A" w:rsidP="00A7656A">
            <w:pPr>
              <w:keepNext/>
              <w:keepLines/>
              <w:rPr>
                <w:noProof/>
              </w:rPr>
            </w:pPr>
            <w:r w:rsidRPr="00D86C63">
              <w:rPr>
                <w:noProof/>
              </w:rPr>
              <w:t>Description</w:t>
            </w:r>
          </w:p>
        </w:tc>
      </w:tr>
      <w:tr w:rsidR="00A7656A" w:rsidRPr="00D86C63" w14:paraId="6059CDD7"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428E3F28" w14:textId="7E9759DA" w:rsidR="00A7656A" w:rsidRDefault="00A7656A" w:rsidP="00A7656A">
            <w:pPr>
              <w:keepNext/>
              <w:keepLines/>
              <w:rPr>
                <w:b/>
                <w:noProof/>
              </w:rPr>
            </w:pPr>
            <w:r>
              <w:rPr>
                <w:b/>
                <w:noProof/>
              </w:rPr>
              <w:t>&lt;return value&gt;</w:t>
            </w:r>
          </w:p>
          <w:p w14:paraId="6619B00E"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83F0B7" w14:textId="0F5F0067" w:rsidR="00A7656A" w:rsidRDefault="00A7656A" w:rsidP="00A7656A">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B657FA" w14:textId="21D1351D" w:rsidR="00A7656A" w:rsidRDefault="00A7656A" w:rsidP="00A7656A">
            <w:pPr>
              <w:keepNext/>
              <w:keepLines/>
              <w:rPr>
                <w:noProof/>
              </w:rPr>
            </w:pPr>
            <w:r>
              <w:rPr>
                <w:noProof/>
              </w:rPr>
              <w:t>The data associated with the currently selected item, or null if no item selected.</w:t>
            </w:r>
          </w:p>
        </w:tc>
      </w:tr>
    </w:tbl>
    <w:p w14:paraId="37FC34E1" w14:textId="3918FC2D" w:rsidR="00A7656A" w:rsidRDefault="00A7656A" w:rsidP="002A01CD">
      <w:r>
        <w:t>Returns the data associated with the currently selected item, or null if no item is selected or the selected item has no associated data.</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A7656A" w:rsidRPr="009C74A7" w14:paraId="22671326" w14:textId="77777777" w:rsidTr="00A765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A5C180" w14:textId="6FC27B6C" w:rsidR="00A7656A" w:rsidRPr="009C74A7" w:rsidRDefault="00A7656A" w:rsidP="00A7656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FCFC47" w14:textId="77777777" w:rsidR="00A7656A" w:rsidRPr="009C74A7" w:rsidRDefault="00A7656A" w:rsidP="00A7656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A7656A" w:rsidRPr="00D86C63" w14:paraId="2A5E31E5" w14:textId="77777777" w:rsidTr="00A7656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66D19" w14:textId="77777777" w:rsidR="00A7656A" w:rsidRPr="00D86C63" w:rsidRDefault="00A7656A" w:rsidP="00A7656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43F2E" w14:textId="77777777" w:rsidR="00A7656A" w:rsidRPr="00D86C63" w:rsidRDefault="00A7656A" w:rsidP="00A7656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8C584" w14:textId="77777777" w:rsidR="00A7656A" w:rsidRPr="00D86C63" w:rsidRDefault="00A7656A" w:rsidP="00A7656A">
            <w:pPr>
              <w:keepNext/>
              <w:keepLines/>
              <w:rPr>
                <w:noProof/>
              </w:rPr>
            </w:pPr>
            <w:r w:rsidRPr="00D86C63">
              <w:rPr>
                <w:noProof/>
              </w:rPr>
              <w:t>Description</w:t>
            </w:r>
          </w:p>
        </w:tc>
      </w:tr>
      <w:tr w:rsidR="00A7656A" w:rsidRPr="00D86C63" w14:paraId="5E5355F3" w14:textId="77777777" w:rsidTr="00A7656A">
        <w:tc>
          <w:tcPr>
            <w:cnfStyle w:val="001000000000" w:firstRow="0" w:lastRow="0" w:firstColumn="1" w:lastColumn="0" w:oddVBand="0" w:evenVBand="0" w:oddHBand="0" w:evenHBand="0" w:firstRowFirstColumn="0" w:firstRowLastColumn="0" w:lastRowFirstColumn="0" w:lastRowLastColumn="0"/>
            <w:tcW w:w="2358" w:type="dxa"/>
          </w:tcPr>
          <w:p w14:paraId="7AACE8F7" w14:textId="1305D440" w:rsidR="00A7656A" w:rsidRDefault="00A7656A" w:rsidP="00A7656A">
            <w:pPr>
              <w:keepNext/>
              <w:keepLines/>
              <w:rPr>
                <w:b/>
                <w:noProof/>
              </w:rPr>
            </w:pPr>
            <w:r>
              <w:rPr>
                <w:b/>
                <w:noProof/>
              </w:rPr>
              <w:t>&lt;return value&gt;</w:t>
            </w:r>
          </w:p>
          <w:p w14:paraId="56725692" w14:textId="77777777" w:rsidR="00A7656A" w:rsidRDefault="00A7656A" w:rsidP="00A7656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B700F34" w14:textId="61AC5205" w:rsidR="00A7656A" w:rsidRDefault="00A7656A" w:rsidP="00A7656A">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15043AE0" w14:textId="2AD3818E" w:rsidR="00A7656A" w:rsidRDefault="00A7656A" w:rsidP="00A7656A">
            <w:pPr>
              <w:keepNext/>
              <w:keepLines/>
              <w:rPr>
                <w:noProof/>
              </w:rPr>
            </w:pPr>
            <w:r>
              <w:rPr>
                <w:noProof/>
              </w:rPr>
              <w:t>The currently selected item, or null if no item selected.</w:t>
            </w:r>
          </w:p>
        </w:tc>
      </w:tr>
    </w:tbl>
    <w:p w14:paraId="71EF6FED" w14:textId="0877DE29" w:rsidR="00A7656A" w:rsidRDefault="00A7656A" w:rsidP="002A01CD">
      <w:r>
        <w:t>Returns the currently selected item, or null if no item has been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95252F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7158107" w14:textId="07E1129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isClient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F03A15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095274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468476"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546074"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054E2F" w14:textId="77777777" w:rsidR="009101B0" w:rsidRPr="00D86C63" w:rsidRDefault="009101B0" w:rsidP="009101B0">
            <w:pPr>
              <w:keepNext/>
              <w:keepLines/>
              <w:rPr>
                <w:noProof/>
              </w:rPr>
            </w:pPr>
            <w:r w:rsidRPr="00D86C63">
              <w:rPr>
                <w:noProof/>
              </w:rPr>
              <w:t>Description</w:t>
            </w:r>
          </w:p>
        </w:tc>
      </w:tr>
      <w:tr w:rsidR="009101B0" w:rsidRPr="00D86C63" w14:paraId="0B2ADE2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510D691" w14:textId="6091C460" w:rsidR="009101B0" w:rsidRDefault="009101B0" w:rsidP="009101B0">
            <w:pPr>
              <w:keepNext/>
              <w:keepLines/>
              <w:rPr>
                <w:b/>
                <w:noProof/>
              </w:rPr>
            </w:pPr>
            <w:r>
              <w:rPr>
                <w:b/>
                <w:noProof/>
              </w:rPr>
              <w:t>&lt;return value&gt;</w:t>
            </w:r>
          </w:p>
          <w:p w14:paraId="12043140"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E21D0C" w14:textId="53277B34"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E812310" w14:textId="54EF77B2" w:rsidR="009101B0" w:rsidRDefault="009101B0" w:rsidP="009101B0">
            <w:pPr>
              <w:keepNext/>
              <w:keepLines/>
              <w:rPr>
                <w:noProof/>
              </w:rPr>
            </w:pPr>
            <w:r>
              <w:rPr>
                <w:noProof/>
              </w:rPr>
              <w:t>True if the wonder</w:t>
            </w:r>
            <w:r w:rsidR="00D546B7">
              <w:rPr>
                <w:noProof/>
              </w:rPr>
              <w:t xml:space="preserve"> </w:t>
            </w:r>
            <w:r>
              <w:rPr>
                <w:noProof/>
              </w:rPr>
              <w:t>bar is running in client search mode.</w:t>
            </w:r>
          </w:p>
        </w:tc>
      </w:tr>
    </w:tbl>
    <w:p w14:paraId="7BD0DF5A" w14:textId="682B01C3" w:rsidR="009101B0" w:rsidRDefault="009101B0" w:rsidP="002A01CD">
      <w:r>
        <w:t>Returns true if the wonder</w:t>
      </w:r>
      <w:r w:rsidR="00D546B7">
        <w:t xml:space="preserve"> </w:t>
      </w:r>
      <w:r>
        <w:t>bar is currently running in client search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C629B1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ADCFBF" w14:textId="2957A4D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isSelectFirstItem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F0776BB"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4626638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E4427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D737F6"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A9297" w14:textId="77777777" w:rsidR="009101B0" w:rsidRPr="00D86C63" w:rsidRDefault="009101B0" w:rsidP="009101B0">
            <w:pPr>
              <w:keepNext/>
              <w:keepLines/>
              <w:rPr>
                <w:noProof/>
              </w:rPr>
            </w:pPr>
            <w:r w:rsidRPr="00D86C63">
              <w:rPr>
                <w:noProof/>
              </w:rPr>
              <w:t>Description</w:t>
            </w:r>
          </w:p>
        </w:tc>
      </w:tr>
      <w:tr w:rsidR="009101B0" w:rsidRPr="00D86C63" w14:paraId="327DC9B5"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9C40BA1" w14:textId="225A7729" w:rsidR="009101B0" w:rsidRDefault="009101B0" w:rsidP="009101B0">
            <w:pPr>
              <w:keepNext/>
              <w:keepLines/>
              <w:rPr>
                <w:b/>
                <w:noProof/>
              </w:rPr>
            </w:pPr>
            <w:r>
              <w:rPr>
                <w:b/>
                <w:noProof/>
              </w:rPr>
              <w:t>&lt;return value&gt;</w:t>
            </w:r>
          </w:p>
          <w:p w14:paraId="00FEE9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E401940" w14:textId="039A3132"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C15918F" w14:textId="4FBD5EB5" w:rsidR="009101B0" w:rsidRDefault="009101B0" w:rsidP="009101B0">
            <w:pPr>
              <w:keepNext/>
              <w:keepLines/>
              <w:rPr>
                <w:noProof/>
              </w:rPr>
            </w:pPr>
            <w:r>
              <w:rPr>
                <w:noProof/>
              </w:rPr>
              <w:t>If true, the first selectable item will be selected by default.</w:t>
            </w:r>
          </w:p>
        </w:tc>
      </w:tr>
    </w:tbl>
    <w:p w14:paraId="1C36BCC3" w14:textId="057FA95C" w:rsidR="009101B0" w:rsidRDefault="009101B0" w:rsidP="002A01CD">
      <w:r>
        <w:t>If true, the first selectable item in the list will be selected by default.  If false, no item is selected until explicitly selected by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9101B0" w:rsidRPr="009C74A7" w14:paraId="0E0DA5E5"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0D90D337" w14:textId="032C41E9"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open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8039F9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bl>
    <w:p w14:paraId="7274CA3E" w14:textId="7A7FFF0A" w:rsidR="009101B0" w:rsidRDefault="009101B0" w:rsidP="002A01CD">
      <w:r>
        <w:t>Drops down the selection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7A946D"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E4222E0" w14:textId="119E681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setChangeOnOKOnly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A40F16C"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0D7F71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CEB6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04F3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B1D84" w14:textId="77777777" w:rsidR="009101B0" w:rsidRPr="00D86C63" w:rsidRDefault="009101B0" w:rsidP="009101B0">
            <w:pPr>
              <w:keepNext/>
              <w:keepLines/>
              <w:rPr>
                <w:noProof/>
              </w:rPr>
            </w:pPr>
            <w:r w:rsidRPr="00D86C63">
              <w:rPr>
                <w:noProof/>
              </w:rPr>
              <w:t>Description</w:t>
            </w:r>
          </w:p>
        </w:tc>
      </w:tr>
      <w:tr w:rsidR="009101B0" w:rsidRPr="00D86C63" w14:paraId="26C67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82F18A8" w14:textId="10CBD59A" w:rsidR="009101B0" w:rsidRDefault="009101B0" w:rsidP="009101B0">
            <w:pPr>
              <w:keepNext/>
              <w:keepLines/>
              <w:rPr>
                <w:b/>
                <w:noProof/>
              </w:rPr>
            </w:pPr>
            <w:r>
              <w:rPr>
                <w:b/>
                <w:noProof/>
              </w:rPr>
              <w:t>value</w:t>
            </w:r>
          </w:p>
          <w:p w14:paraId="51D1B3B5"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4E7F5F3"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1D36B42" w14:textId="77777777" w:rsidR="009101B0" w:rsidRDefault="009101B0" w:rsidP="009101B0">
            <w:pPr>
              <w:keepNext/>
              <w:keepLines/>
              <w:rPr>
                <w:noProof/>
              </w:rPr>
            </w:pPr>
            <w:r>
              <w:rPr>
                <w:noProof/>
              </w:rPr>
              <w:t>Item selection behavior.</w:t>
            </w:r>
          </w:p>
        </w:tc>
      </w:tr>
    </w:tbl>
    <w:p w14:paraId="281F81C8" w14:textId="77777777" w:rsidR="009101B0" w:rsidRDefault="009101B0" w:rsidP="009101B0">
      <w:r>
        <w:t xml:space="preserve">If true, item selection occurs only when the </w:t>
      </w:r>
      <w:r w:rsidRPr="00527BF8">
        <w:rPr>
          <w:rStyle w:val="Code"/>
        </w:rPr>
        <w:t>Enter</w:t>
      </w:r>
      <w:r>
        <w:t xml:space="preserve"> key is pressed.  If false, item selection will also occur when the input box loses focus.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EDCFD96"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BC29365" w14:textId="1A55911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setClientMatchMode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29D7D4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544C2B7D"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F9650A"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A63315"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28F9C" w14:textId="77777777" w:rsidR="009101B0" w:rsidRPr="00D86C63" w:rsidRDefault="009101B0" w:rsidP="009101B0">
            <w:pPr>
              <w:keepNext/>
              <w:keepLines/>
              <w:rPr>
                <w:noProof/>
              </w:rPr>
            </w:pPr>
            <w:r w:rsidRPr="00D86C63">
              <w:rPr>
                <w:noProof/>
              </w:rPr>
              <w:t>Description</w:t>
            </w:r>
          </w:p>
        </w:tc>
      </w:tr>
      <w:tr w:rsidR="009101B0" w:rsidRPr="00D86C63" w14:paraId="0C08C4C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092D2FC2" w14:textId="5DF188E8" w:rsidR="009101B0" w:rsidRDefault="009101B0" w:rsidP="009101B0">
            <w:pPr>
              <w:keepNext/>
              <w:keepLines/>
              <w:rPr>
                <w:b/>
                <w:noProof/>
              </w:rPr>
            </w:pPr>
            <w:r>
              <w:rPr>
                <w:b/>
                <w:noProof/>
              </w:rPr>
              <w:t>value</w:t>
            </w:r>
          </w:p>
          <w:p w14:paraId="258DD4AF"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2501AF" w14:textId="77777777" w:rsidR="009101B0" w:rsidRDefault="009101B0" w:rsidP="009101B0">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5618AF45" w14:textId="31DD5301" w:rsidR="009101B0" w:rsidRPr="009101B0" w:rsidRDefault="009101B0" w:rsidP="009101B0">
            <w:pPr>
              <w:keepNext/>
              <w:keepLines/>
              <w:rPr>
                <w:noProof/>
              </w:rPr>
            </w:pPr>
            <w:r>
              <w:rPr>
                <w:noProof/>
              </w:rPr>
              <w:t xml:space="preserve">The match mode for client searches.  See </w:t>
            </w:r>
            <w:r w:rsidRPr="009101B0">
              <w:rPr>
                <w:rStyle w:val="Code"/>
              </w:rPr>
              <w:t>getClientMatchMode</w:t>
            </w:r>
            <w:r>
              <w:rPr>
                <w:noProof/>
              </w:rPr>
              <w:t xml:space="preserve"> for possible values.</w:t>
            </w:r>
          </w:p>
        </w:tc>
      </w:tr>
    </w:tbl>
    <w:p w14:paraId="4772EB67" w14:textId="77777777" w:rsidR="009101B0" w:rsidRDefault="009101B0" w:rsidP="009101B0">
      <w:r>
        <w:t>Controls the matching behavior for client-side searches.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AD8AF87"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BD9CB8" w14:textId="619B1AD2"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setClientThreshold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B321190"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2E6F390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D5B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E8BB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3C47" w14:textId="77777777" w:rsidR="009101B0" w:rsidRPr="00D86C63" w:rsidRDefault="009101B0" w:rsidP="009101B0">
            <w:pPr>
              <w:keepNext/>
              <w:keepLines/>
              <w:rPr>
                <w:noProof/>
              </w:rPr>
            </w:pPr>
            <w:r w:rsidRPr="00D86C63">
              <w:rPr>
                <w:noProof/>
              </w:rPr>
              <w:t>Description</w:t>
            </w:r>
          </w:p>
        </w:tc>
      </w:tr>
      <w:tr w:rsidR="009101B0" w:rsidRPr="00D86C63" w14:paraId="682D5C83"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BEA7A3B" w14:textId="18D22574" w:rsidR="009101B0" w:rsidRDefault="009101B0" w:rsidP="009101B0">
            <w:pPr>
              <w:keepNext/>
              <w:keepLines/>
              <w:rPr>
                <w:b/>
                <w:noProof/>
              </w:rPr>
            </w:pPr>
            <w:r>
              <w:rPr>
                <w:b/>
                <w:noProof/>
              </w:rPr>
              <w:t>value</w:t>
            </w:r>
          </w:p>
          <w:p w14:paraId="6D60235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C38AED4"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597B5FC" w14:textId="77777777" w:rsidR="009101B0" w:rsidRDefault="009101B0" w:rsidP="009101B0">
            <w:pPr>
              <w:keepNext/>
              <w:keepLines/>
              <w:rPr>
                <w:noProof/>
              </w:rPr>
            </w:pPr>
            <w:r>
              <w:rPr>
                <w:noProof/>
              </w:rPr>
              <w:t>Threshold for transitioning from client-side to server-side search strategy.</w:t>
            </w:r>
          </w:p>
        </w:tc>
      </w:tr>
    </w:tbl>
    <w:p w14:paraId="18CD395A" w14:textId="547962FB" w:rsidR="009101B0" w:rsidRDefault="009101B0" w:rsidP="009101B0">
      <w:r>
        <w:t>For dual mode search providers, this property determines when to switch from client-side search strategy to server-side search strategy based on the number of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088"/>
        <w:gridCol w:w="2520"/>
        <w:gridCol w:w="4230"/>
      </w:tblGrid>
      <w:tr w:rsidR="009101B0" w:rsidRPr="009C74A7" w14:paraId="57EDFD0C"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gridSpan w:val="2"/>
            <w:tcBorders>
              <w:top w:val="nil"/>
              <w:left w:val="nil"/>
              <w:bottom w:val="single" w:sz="6" w:space="0" w:color="1F497D" w:themeColor="text2"/>
              <w:right w:val="nil"/>
            </w:tcBorders>
            <w:shd w:val="solid" w:color="FFFFFF" w:themeColor="background1" w:fill="FFFFFF"/>
          </w:tcPr>
          <w:p w14:paraId="141DECF7" w14:textId="38A5F233"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setItemRenderer</w:t>
            </w:r>
          </w:p>
        </w:tc>
        <w:tc>
          <w:tcPr>
            <w:cnfStyle w:val="000010000000" w:firstRow="0" w:lastRow="0" w:firstColumn="0" w:lastColumn="0" w:oddVBand="1" w:evenVBand="0" w:oddHBand="0" w:evenHBand="0" w:firstRowFirstColumn="0" w:firstRowLastColumn="0" w:lastRowFirstColumn="0" w:lastRowLastColumn="0"/>
            <w:tcW w:w="4230" w:type="dxa"/>
            <w:tcBorders>
              <w:top w:val="nil"/>
              <w:left w:val="nil"/>
              <w:bottom w:val="single" w:sz="6" w:space="0" w:color="1F497D" w:themeColor="text2"/>
              <w:right w:val="nil"/>
            </w:tcBorders>
            <w:shd w:val="solid" w:color="FFFFFF" w:themeColor="background1" w:fill="FFFFFF"/>
          </w:tcPr>
          <w:p w14:paraId="5B188D3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0D3C399C" w14:textId="77777777" w:rsidTr="009101B0">
        <w:tc>
          <w:tcPr>
            <w:cnfStyle w:val="001000000000" w:firstRow="0" w:lastRow="0" w:firstColumn="1" w:lastColumn="0" w:oddVBand="0" w:evenVBand="0" w:oddHBand="0" w:evenHBand="0" w:firstRowFirstColumn="0" w:firstRowLastColumn="0" w:lastRowFirstColumn="0" w:lastRowLastColumn="0"/>
            <w:tcW w:w="208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1AA8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5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C899F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C89D02" w14:textId="77777777" w:rsidR="009101B0" w:rsidRPr="00D86C63" w:rsidRDefault="009101B0" w:rsidP="009101B0">
            <w:pPr>
              <w:keepNext/>
              <w:keepLines/>
              <w:rPr>
                <w:noProof/>
              </w:rPr>
            </w:pPr>
            <w:r w:rsidRPr="00D86C63">
              <w:rPr>
                <w:noProof/>
              </w:rPr>
              <w:t>Description</w:t>
            </w:r>
          </w:p>
        </w:tc>
      </w:tr>
      <w:tr w:rsidR="009101B0" w:rsidRPr="00D86C63" w14:paraId="5C177FB4" w14:textId="77777777" w:rsidTr="009101B0">
        <w:tc>
          <w:tcPr>
            <w:cnfStyle w:val="001000000000" w:firstRow="0" w:lastRow="0" w:firstColumn="1" w:lastColumn="0" w:oddVBand="0" w:evenVBand="0" w:oddHBand="0" w:evenHBand="0" w:firstRowFirstColumn="0" w:firstRowLastColumn="0" w:lastRowFirstColumn="0" w:lastRowLastColumn="0"/>
            <w:tcW w:w="2088" w:type="dxa"/>
          </w:tcPr>
          <w:p w14:paraId="5A7ACE04" w14:textId="4A1F5814" w:rsidR="009101B0" w:rsidRDefault="009101B0" w:rsidP="009101B0">
            <w:pPr>
              <w:keepNext/>
              <w:keepLines/>
              <w:rPr>
                <w:b/>
                <w:noProof/>
              </w:rPr>
            </w:pPr>
            <w:r>
              <w:rPr>
                <w:b/>
                <w:noProof/>
              </w:rPr>
              <w:t>value</w:t>
            </w:r>
          </w:p>
          <w:p w14:paraId="343E6012"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520" w:type="dxa"/>
          </w:tcPr>
          <w:p w14:paraId="57F86C9A" w14:textId="77777777" w:rsidR="009101B0" w:rsidRDefault="009101B0" w:rsidP="009101B0">
            <w:pPr>
              <w:keepNext/>
              <w:keepLines/>
              <w:jc w:val="center"/>
              <w:rPr>
                <w:noProof/>
              </w:rPr>
            </w:pPr>
            <w:r>
              <w:rPr>
                <w:noProof/>
              </w:rPr>
              <w:t>IWonderbarItemRenderer</w:t>
            </w:r>
          </w:p>
        </w:tc>
        <w:tc>
          <w:tcPr>
            <w:cnfStyle w:val="000001000000" w:firstRow="0" w:lastRow="0" w:firstColumn="0" w:lastColumn="0" w:oddVBand="0" w:evenVBand="1" w:oddHBand="0" w:evenHBand="0" w:firstRowFirstColumn="0" w:firstRowLastColumn="0" w:lastRowFirstColumn="0" w:lastRowLastColumn="0"/>
            <w:tcW w:w="4230" w:type="dxa"/>
          </w:tcPr>
          <w:p w14:paraId="706B3685" w14:textId="77777777" w:rsidR="009101B0" w:rsidRDefault="009101B0" w:rsidP="009101B0">
            <w:pPr>
              <w:keepNext/>
              <w:keepLines/>
              <w:rPr>
                <w:noProof/>
              </w:rPr>
            </w:pPr>
            <w:r>
              <w:rPr>
                <w:noProof/>
              </w:rPr>
              <w:t>The item renderer to use for rendering default and searchable items.</w:t>
            </w:r>
          </w:p>
        </w:tc>
      </w:tr>
    </w:tbl>
    <w:p w14:paraId="0C8B121B" w14:textId="075634A2" w:rsidR="009101B0" w:rsidRDefault="009101B0" w:rsidP="009101B0">
      <w:r>
        <w:t>Sets the renderer implementation to use for rendering both default and searchable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26C7AE2F"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E4256FF" w14:textId="0789379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setMaxSearchResults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2104F86"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699DCA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720722"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876D3"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433D78" w14:textId="77777777" w:rsidR="009101B0" w:rsidRPr="00D86C63" w:rsidRDefault="009101B0" w:rsidP="009101B0">
            <w:pPr>
              <w:keepNext/>
              <w:keepLines/>
              <w:rPr>
                <w:noProof/>
              </w:rPr>
            </w:pPr>
            <w:r w:rsidRPr="00D86C63">
              <w:rPr>
                <w:noProof/>
              </w:rPr>
              <w:t>Description</w:t>
            </w:r>
          </w:p>
        </w:tc>
      </w:tr>
      <w:tr w:rsidR="009101B0" w:rsidRPr="00D86C63" w14:paraId="031026F7"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7B25453" w14:textId="488B8B42" w:rsidR="009101B0" w:rsidRDefault="009101B0" w:rsidP="009101B0">
            <w:pPr>
              <w:keepNext/>
              <w:keepLines/>
              <w:rPr>
                <w:b/>
                <w:noProof/>
              </w:rPr>
            </w:pPr>
            <w:r>
              <w:rPr>
                <w:b/>
                <w:noProof/>
              </w:rPr>
              <w:t>value</w:t>
            </w:r>
          </w:p>
          <w:p w14:paraId="4F59B856"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001A052"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97044E8" w14:textId="77777777" w:rsidR="009101B0" w:rsidRDefault="009101B0" w:rsidP="009101B0">
            <w:pPr>
              <w:keepNext/>
              <w:keepLines/>
              <w:rPr>
                <w:noProof/>
              </w:rPr>
            </w:pPr>
            <w:r>
              <w:rPr>
                <w:noProof/>
              </w:rPr>
              <w:t>The maximum number of search items to be returned by search provider.</w:t>
            </w:r>
          </w:p>
        </w:tc>
      </w:tr>
    </w:tbl>
    <w:p w14:paraId="1DB38B6D" w14:textId="284107FB" w:rsidR="009101B0" w:rsidRDefault="009101B0" w:rsidP="009101B0">
      <w:r>
        <w:t>Sets the maximum number of search items to be returned by the search provider.  If the number of search items exceeds this threshold, a truncation indicator will appear after the last displayed search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069FB6C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BF8A933" w14:textId="6DBCE945"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setMinSearchCharacters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D7FB06A"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6FFCC2A5"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33207"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13128F"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BBAD86" w14:textId="77777777" w:rsidR="009101B0" w:rsidRPr="00D86C63" w:rsidRDefault="009101B0" w:rsidP="009101B0">
            <w:pPr>
              <w:keepNext/>
              <w:keepLines/>
              <w:rPr>
                <w:noProof/>
              </w:rPr>
            </w:pPr>
            <w:r w:rsidRPr="00D86C63">
              <w:rPr>
                <w:noProof/>
              </w:rPr>
              <w:t>Description</w:t>
            </w:r>
          </w:p>
        </w:tc>
      </w:tr>
      <w:tr w:rsidR="009101B0" w:rsidRPr="00D86C63" w14:paraId="2FA1AA6B"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4EC43365" w14:textId="008F87EA" w:rsidR="009101B0" w:rsidRDefault="009101B0" w:rsidP="009101B0">
            <w:pPr>
              <w:keepNext/>
              <w:keepLines/>
              <w:rPr>
                <w:b/>
                <w:noProof/>
              </w:rPr>
            </w:pPr>
            <w:r>
              <w:rPr>
                <w:b/>
                <w:noProof/>
              </w:rPr>
              <w:t>value</w:t>
            </w:r>
          </w:p>
          <w:p w14:paraId="57F4827B"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A3E8BE3" w14:textId="77777777" w:rsidR="009101B0" w:rsidRDefault="009101B0" w:rsidP="009101B0">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C897030" w14:textId="77777777" w:rsidR="009101B0" w:rsidRDefault="009101B0" w:rsidP="009101B0">
            <w:pPr>
              <w:keepNext/>
              <w:keepLines/>
              <w:rPr>
                <w:noProof/>
              </w:rPr>
            </w:pPr>
            <w:r>
              <w:rPr>
                <w:noProof/>
              </w:rPr>
              <w:t xml:space="preserve">The minimum length of the search text before initiating a search. </w:t>
            </w:r>
          </w:p>
        </w:tc>
      </w:tr>
    </w:tbl>
    <w:p w14:paraId="6813A190" w14:textId="4F4F3CF9" w:rsidR="009101B0" w:rsidRDefault="009101B0" w:rsidP="009101B0">
      <w:r>
        <w:t>Sets the minimum length of the search text before a search is initiated.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6BA7AA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429F138" w14:textId="5CE2EDB7"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setOpenOnFocus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817DE5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217C568"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FFABC9"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6E1F8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BB577A" w14:textId="77777777" w:rsidR="009101B0" w:rsidRPr="00D86C63" w:rsidRDefault="009101B0" w:rsidP="009101B0">
            <w:pPr>
              <w:keepNext/>
              <w:keepLines/>
              <w:rPr>
                <w:noProof/>
              </w:rPr>
            </w:pPr>
            <w:r w:rsidRPr="00D86C63">
              <w:rPr>
                <w:noProof/>
              </w:rPr>
              <w:t>Description</w:t>
            </w:r>
          </w:p>
        </w:tc>
      </w:tr>
      <w:tr w:rsidR="009101B0" w:rsidRPr="00D86C63" w14:paraId="230EEFB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34FCD157" w14:textId="33FBCD90" w:rsidR="009101B0" w:rsidRDefault="009101B0" w:rsidP="009101B0">
            <w:pPr>
              <w:keepNext/>
              <w:keepLines/>
              <w:rPr>
                <w:b/>
                <w:noProof/>
              </w:rPr>
            </w:pPr>
            <w:r>
              <w:rPr>
                <w:b/>
                <w:noProof/>
              </w:rPr>
              <w:t>value</w:t>
            </w:r>
          </w:p>
          <w:p w14:paraId="61F7D709"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016BB4" w14:textId="77777777" w:rsidR="009101B0" w:rsidRDefault="009101B0"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D8DC6C2" w14:textId="77777777" w:rsidR="009101B0" w:rsidRDefault="009101B0" w:rsidP="009101B0">
            <w:pPr>
              <w:keepNext/>
              <w:keepLines/>
              <w:rPr>
                <w:noProof/>
              </w:rPr>
            </w:pPr>
            <w:r>
              <w:rPr>
                <w:noProof/>
              </w:rPr>
              <w:t>If true, the drop down list automatically appears when the component receives focus.</w:t>
            </w:r>
          </w:p>
        </w:tc>
      </w:tr>
    </w:tbl>
    <w:p w14:paraId="0F10421D" w14:textId="77777777" w:rsidR="009101B0" w:rsidRDefault="009101B0" w:rsidP="009101B0">
      <w:r>
        <w:t>When true, the drop down list will automatically appear when the component receives focus.  When false, the user must click the arrow button or initiate a search before the drop down appears.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2520"/>
        <w:gridCol w:w="180"/>
        <w:gridCol w:w="4140"/>
      </w:tblGrid>
      <w:tr w:rsidR="009101B0" w:rsidRPr="009C74A7" w14:paraId="2B9BBD83"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gridSpan w:val="2"/>
            <w:tcBorders>
              <w:top w:val="nil"/>
              <w:left w:val="nil"/>
              <w:bottom w:val="single" w:sz="6" w:space="0" w:color="1F497D" w:themeColor="text2"/>
              <w:right w:val="nil"/>
            </w:tcBorders>
            <w:shd w:val="solid" w:color="FFFFFF" w:themeColor="background1" w:fill="FFFFFF"/>
          </w:tcPr>
          <w:p w14:paraId="7DC51033" w14:textId="3FC4B8A0"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setSearchProvider</w:t>
            </w:r>
          </w:p>
        </w:tc>
        <w:tc>
          <w:tcPr>
            <w:cnfStyle w:val="000010000000" w:firstRow="0" w:lastRow="0" w:firstColumn="0" w:lastColumn="0" w:oddVBand="1" w:evenVBand="0" w:oddHBand="0" w:evenHBand="0" w:firstRowFirstColumn="0" w:firstRowLastColumn="0" w:lastRowFirstColumn="0" w:lastRowLastColumn="0"/>
            <w:tcW w:w="4320" w:type="dxa"/>
            <w:gridSpan w:val="2"/>
            <w:tcBorders>
              <w:top w:val="nil"/>
              <w:left w:val="nil"/>
              <w:bottom w:val="single" w:sz="6" w:space="0" w:color="1F497D" w:themeColor="text2"/>
              <w:right w:val="nil"/>
            </w:tcBorders>
            <w:shd w:val="solid" w:color="FFFFFF" w:themeColor="background1" w:fill="FFFFFF"/>
          </w:tcPr>
          <w:p w14:paraId="0C0B612D"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7CC9D248" w14:textId="77777777" w:rsidTr="009101B0">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20CFB"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78AA1C"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22E576" w14:textId="77777777" w:rsidR="009101B0" w:rsidRPr="00D86C63" w:rsidRDefault="009101B0" w:rsidP="009101B0">
            <w:pPr>
              <w:keepNext/>
              <w:keepLines/>
              <w:rPr>
                <w:noProof/>
              </w:rPr>
            </w:pPr>
            <w:r w:rsidRPr="00D86C63">
              <w:rPr>
                <w:noProof/>
              </w:rPr>
              <w:t>Description</w:t>
            </w:r>
          </w:p>
        </w:tc>
      </w:tr>
      <w:tr w:rsidR="009101B0" w:rsidRPr="00D86C63" w14:paraId="0022274B" w14:textId="77777777" w:rsidTr="009101B0">
        <w:tc>
          <w:tcPr>
            <w:cnfStyle w:val="001000000000" w:firstRow="0" w:lastRow="0" w:firstColumn="1" w:lastColumn="0" w:oddVBand="0" w:evenVBand="0" w:oddHBand="0" w:evenHBand="0" w:firstRowFirstColumn="0" w:firstRowLastColumn="0" w:lastRowFirstColumn="0" w:lastRowLastColumn="0"/>
            <w:tcW w:w="1998" w:type="dxa"/>
          </w:tcPr>
          <w:p w14:paraId="6594FC01" w14:textId="3E0DD83B" w:rsidR="009101B0" w:rsidRDefault="009101B0" w:rsidP="009101B0">
            <w:pPr>
              <w:keepNext/>
              <w:keepLines/>
              <w:rPr>
                <w:b/>
                <w:noProof/>
              </w:rPr>
            </w:pPr>
            <w:r>
              <w:rPr>
                <w:b/>
                <w:noProof/>
              </w:rPr>
              <w:t>value</w:t>
            </w:r>
          </w:p>
          <w:p w14:paraId="1F94A947" w14:textId="77777777" w:rsidR="009101B0" w:rsidRDefault="009101B0" w:rsidP="009101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52EC663" w14:textId="77777777" w:rsidR="009101B0" w:rsidRDefault="009101B0" w:rsidP="009101B0">
            <w:pPr>
              <w:keepNext/>
              <w:keepLines/>
              <w:jc w:val="center"/>
              <w:rPr>
                <w:noProof/>
              </w:rPr>
            </w:pPr>
            <w:r>
              <w:rPr>
                <w:noProof/>
              </w:rPr>
              <w:t>IWonderbarSearchProvider</w:t>
            </w:r>
          </w:p>
        </w:tc>
        <w:tc>
          <w:tcPr>
            <w:cnfStyle w:val="000001000000" w:firstRow="0" w:lastRow="0" w:firstColumn="0" w:lastColumn="0" w:oddVBand="0" w:evenVBand="1" w:oddHBand="0" w:evenHBand="0" w:firstRowFirstColumn="0" w:firstRowLastColumn="0" w:lastRowFirstColumn="0" w:lastRowLastColumn="0"/>
            <w:tcW w:w="4140" w:type="dxa"/>
          </w:tcPr>
          <w:p w14:paraId="0E7D8348" w14:textId="77777777" w:rsidR="009101B0" w:rsidRDefault="009101B0" w:rsidP="009101B0">
            <w:pPr>
              <w:keepNext/>
              <w:keepLines/>
              <w:rPr>
                <w:noProof/>
              </w:rPr>
            </w:pPr>
            <w:r>
              <w:rPr>
                <w:noProof/>
              </w:rPr>
              <w:t>The search provider.</w:t>
            </w:r>
          </w:p>
        </w:tc>
      </w:tr>
    </w:tbl>
    <w:p w14:paraId="394A1C52" w14:textId="785D0447" w:rsidR="009101B0" w:rsidRDefault="009101B0" w:rsidP="009101B0">
      <w:r>
        <w:t>Sets the search provider implementation to use.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7C4DB714"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2D58D8" w14:textId="4ABABA14"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5B643A4"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4E2F760"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756590"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C62359"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46E59A" w14:textId="77777777" w:rsidR="009101B0" w:rsidRPr="00D86C63" w:rsidRDefault="009101B0" w:rsidP="009101B0">
            <w:pPr>
              <w:keepNext/>
              <w:keepLines/>
              <w:rPr>
                <w:noProof/>
              </w:rPr>
            </w:pPr>
            <w:r w:rsidRPr="00D86C63">
              <w:rPr>
                <w:noProof/>
              </w:rPr>
              <w:t>Description</w:t>
            </w:r>
          </w:p>
        </w:tc>
      </w:tr>
      <w:tr w:rsidR="00791B3F" w:rsidRPr="00D86C63" w14:paraId="6A410DD2"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23FA182" w14:textId="77777777" w:rsidR="00791B3F" w:rsidRDefault="00791B3F" w:rsidP="00791B3F">
            <w:pPr>
              <w:keepNext/>
              <w:keepLines/>
              <w:rPr>
                <w:b/>
                <w:noProof/>
              </w:rPr>
            </w:pPr>
            <w:r>
              <w:rPr>
                <w:b/>
                <w:noProof/>
              </w:rPr>
              <w:t>label</w:t>
            </w:r>
          </w:p>
          <w:p w14:paraId="6E23D7E8"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01EDDC2" w14:textId="608A8CB9" w:rsidR="00791B3F" w:rsidRDefault="00791B3F" w:rsidP="00791B3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2E4CB1" w14:textId="04561895" w:rsidR="00791B3F" w:rsidRDefault="00791B3F" w:rsidP="00791B3F">
            <w:pPr>
              <w:keepNext/>
              <w:keepLines/>
              <w:rPr>
                <w:noProof/>
              </w:rPr>
            </w:pPr>
            <w:r>
              <w:rPr>
                <w:noProof/>
              </w:rPr>
              <w:t>The label for the wonder</w:t>
            </w:r>
            <w:r w:rsidR="00F00CAD">
              <w:rPr>
                <w:noProof/>
              </w:rPr>
              <w:t xml:space="preserve"> </w:t>
            </w:r>
            <w:r>
              <w:rPr>
                <w:noProof/>
              </w:rPr>
              <w:t>bar item.</w:t>
            </w:r>
          </w:p>
        </w:tc>
      </w:tr>
      <w:tr w:rsidR="00791B3F" w:rsidRPr="00D86C63" w14:paraId="3E0E579F"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5CBC244D" w14:textId="229C225E" w:rsidR="00791B3F" w:rsidRDefault="00791B3F" w:rsidP="00791B3F">
            <w:pPr>
              <w:keepNext/>
              <w:keepLines/>
              <w:rPr>
                <w:b/>
                <w:noProof/>
              </w:rPr>
            </w:pPr>
            <w:r>
              <w:rPr>
                <w:b/>
                <w:noProof/>
              </w:rPr>
              <w:t>data</w:t>
            </w:r>
          </w:p>
          <w:p w14:paraId="38C99735"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8BAA20C" w14:textId="77777777" w:rsidR="00791B3F" w:rsidRDefault="00791B3F" w:rsidP="00791B3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AE77F60" w14:textId="18EAD766" w:rsidR="00791B3F" w:rsidRDefault="00791B3F" w:rsidP="00791B3F">
            <w:pPr>
              <w:keepNext/>
              <w:keepLines/>
              <w:rPr>
                <w:noProof/>
              </w:rPr>
            </w:pPr>
            <w:r>
              <w:rPr>
                <w:noProof/>
              </w:rPr>
              <w:t>The data associated with the wonder</w:t>
            </w:r>
            <w:r w:rsidR="00F00CAD">
              <w:rPr>
                <w:noProof/>
              </w:rPr>
              <w:t xml:space="preserve"> </w:t>
            </w:r>
            <w:r>
              <w:rPr>
                <w:noProof/>
              </w:rPr>
              <w:t>bar item.  May be null.</w:t>
            </w:r>
          </w:p>
        </w:tc>
      </w:tr>
      <w:tr w:rsidR="009101B0" w:rsidRPr="00D86C63" w14:paraId="31BB984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6238DAB7" w14:textId="41183840" w:rsidR="009101B0" w:rsidRDefault="00791B3F" w:rsidP="009101B0">
            <w:pPr>
              <w:keepNext/>
              <w:keepLines/>
              <w:rPr>
                <w:b/>
                <w:noProof/>
              </w:rPr>
            </w:pPr>
            <w:r>
              <w:rPr>
                <w:b/>
                <w:noProof/>
              </w:rPr>
              <w:t>fireEvent</w:t>
            </w:r>
          </w:p>
          <w:p w14:paraId="3A2B8B34" w14:textId="5932BB87" w:rsidR="009101B0" w:rsidRPr="00FF034C" w:rsidRDefault="00791B3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338812DF" w14:textId="34FBF5EC" w:rsidR="009101B0" w:rsidRDefault="00791B3F" w:rsidP="009101B0">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48CBB5" w14:textId="2FB7993D" w:rsidR="009101B0" w:rsidRDefault="00791B3F" w:rsidP="00D546B7">
            <w:pPr>
              <w:keepNext/>
              <w:keepLines/>
              <w:rPr>
                <w:noProof/>
              </w:rPr>
            </w:pPr>
            <w:r>
              <w:rPr>
                <w:noProof/>
              </w:rPr>
              <w:t xml:space="preserve">If true, </w:t>
            </w:r>
            <w:r w:rsidR="00D546B7">
              <w:rPr>
                <w:noProof/>
              </w:rPr>
              <w:t xml:space="preserve">an </w:t>
            </w:r>
            <w:r w:rsidR="00D546B7" w:rsidRPr="00D546B7">
              <w:rPr>
                <w:rStyle w:val="Code"/>
              </w:rPr>
              <w:t>onWonderbarSelect</w:t>
            </w:r>
            <w:r>
              <w:rPr>
                <w:noProof/>
              </w:rPr>
              <w:t xml:space="preserve"> event is fired.  If false, no event is fired.  Defaults to true.</w:t>
            </w:r>
          </w:p>
        </w:tc>
      </w:tr>
    </w:tbl>
    <w:p w14:paraId="04CE88A2" w14:textId="1B86F4CB" w:rsidR="009101B0" w:rsidRDefault="00791B3F" w:rsidP="009101B0">
      <w:r>
        <w:t>Creates a wonder</w:t>
      </w:r>
      <w:r w:rsidR="00D546B7">
        <w:t xml:space="preserve"> </w:t>
      </w:r>
      <w:r>
        <w:t xml:space="preserve">bar item using the specified label and data and sets it as the current selection.  Optionally, fires an </w:t>
      </w:r>
      <w:r w:rsidRPr="00791B3F">
        <w:rPr>
          <w:rStyle w:val="Code"/>
        </w:rPr>
        <w:t>onWonderbarSelect</w:t>
      </w:r>
      <w:r>
        <w:t xml:space="preserv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101B0" w:rsidRPr="009C74A7" w14:paraId="381092C2" w14:textId="77777777" w:rsidTr="00910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25C6D59" w14:textId="1B35771C" w:rsidR="009101B0" w:rsidRPr="009C74A7" w:rsidRDefault="009101B0"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setSelectedItem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DB8F2E" w14:textId="77777777"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p>
        </w:tc>
      </w:tr>
      <w:tr w:rsidR="009101B0" w:rsidRPr="00D86C63" w14:paraId="1DD24747"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DAEC0C"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9E84D0"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A1486" w14:textId="77777777" w:rsidR="009101B0" w:rsidRPr="00D86C63" w:rsidRDefault="009101B0" w:rsidP="009101B0">
            <w:pPr>
              <w:keepNext/>
              <w:keepLines/>
              <w:rPr>
                <w:noProof/>
              </w:rPr>
            </w:pPr>
            <w:r w:rsidRPr="00D86C63">
              <w:rPr>
                <w:noProof/>
              </w:rPr>
              <w:t>Description</w:t>
            </w:r>
          </w:p>
        </w:tc>
      </w:tr>
      <w:tr w:rsidR="00791B3F" w:rsidRPr="00D86C63" w14:paraId="6C91C0F8"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22197D64" w14:textId="77777777" w:rsidR="00791B3F" w:rsidRDefault="00791B3F" w:rsidP="00791B3F">
            <w:pPr>
              <w:keepNext/>
              <w:keepLines/>
              <w:rPr>
                <w:b/>
                <w:noProof/>
              </w:rPr>
            </w:pPr>
            <w:r>
              <w:rPr>
                <w:b/>
                <w:noProof/>
              </w:rPr>
              <w:t>value</w:t>
            </w:r>
          </w:p>
          <w:p w14:paraId="46EC33DA" w14:textId="77777777" w:rsidR="00791B3F" w:rsidRDefault="00791B3F" w:rsidP="00791B3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E8E19D2" w14:textId="77777777" w:rsidR="00791B3F" w:rsidRDefault="00791B3F" w:rsidP="00791B3F">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5C816F25" w14:textId="06EB60E0" w:rsidR="00791B3F" w:rsidRDefault="00791B3F" w:rsidP="00791B3F">
            <w:pPr>
              <w:keepNext/>
              <w:keepLines/>
              <w:rPr>
                <w:noProof/>
              </w:rPr>
            </w:pPr>
            <w:r>
              <w:rPr>
                <w:noProof/>
              </w:rPr>
              <w:t>The item to be selected.</w:t>
            </w:r>
          </w:p>
        </w:tc>
      </w:tr>
      <w:tr w:rsidR="00791B3F" w:rsidRPr="00D86C63" w14:paraId="5BE54906" w14:textId="77777777" w:rsidTr="00791B3F">
        <w:tc>
          <w:tcPr>
            <w:cnfStyle w:val="001000000000" w:firstRow="0" w:lastRow="0" w:firstColumn="1" w:lastColumn="0" w:oddVBand="0" w:evenVBand="0" w:oddHBand="0" w:evenHBand="0" w:firstRowFirstColumn="0" w:firstRowLastColumn="0" w:lastRowFirstColumn="0" w:lastRowLastColumn="0"/>
            <w:tcW w:w="2358" w:type="dxa"/>
          </w:tcPr>
          <w:p w14:paraId="7383B235" w14:textId="77777777" w:rsidR="00791B3F" w:rsidRDefault="00791B3F" w:rsidP="00791B3F">
            <w:pPr>
              <w:keepNext/>
              <w:keepLines/>
              <w:rPr>
                <w:b/>
                <w:noProof/>
              </w:rPr>
            </w:pPr>
            <w:r>
              <w:rPr>
                <w:b/>
                <w:noProof/>
              </w:rPr>
              <w:t>fireEvent</w:t>
            </w:r>
          </w:p>
          <w:p w14:paraId="1E58A234" w14:textId="77777777" w:rsidR="00791B3F" w:rsidRPr="00FF034C" w:rsidRDefault="00791B3F" w:rsidP="00791B3F">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49535D9C" w14:textId="77777777" w:rsidR="00791B3F" w:rsidRDefault="00791B3F" w:rsidP="00791B3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3B16C5" w14:textId="624C01B8" w:rsidR="00791B3F" w:rsidRDefault="00791B3F" w:rsidP="00791B3F">
            <w:pPr>
              <w:keepNext/>
              <w:keepLines/>
              <w:rPr>
                <w:noProof/>
              </w:rPr>
            </w:pPr>
            <w:r>
              <w:rPr>
                <w:noProof/>
              </w:rPr>
              <w:t>If true, a wonder</w:t>
            </w:r>
            <w:r w:rsidR="00F00CAD">
              <w:rPr>
                <w:noProof/>
              </w:rPr>
              <w:t xml:space="preserve"> </w:t>
            </w:r>
            <w:r>
              <w:rPr>
                <w:noProof/>
              </w:rPr>
              <w:t>bar select event is fired.  If false, no event is fired.  Defaults to true.</w:t>
            </w:r>
          </w:p>
        </w:tc>
      </w:tr>
    </w:tbl>
    <w:p w14:paraId="2EDF2411" w14:textId="317E9061" w:rsidR="00791B3F" w:rsidRDefault="00791B3F" w:rsidP="00791B3F">
      <w:r>
        <w:t>Sets a wonder</w:t>
      </w:r>
      <w:r w:rsidR="00D546B7">
        <w:t xml:space="preserve"> </w:t>
      </w:r>
      <w:r>
        <w:t xml:space="preserve">bar item as the current selection.  Optionally, fires an </w:t>
      </w:r>
      <w:r w:rsidRPr="00791B3F">
        <w:rPr>
          <w:rStyle w:val="Code"/>
        </w:rPr>
        <w:t>onWonderbarSelect</w:t>
      </w:r>
      <w:r>
        <w:t xml:space="preserve"> event.</w:t>
      </w:r>
    </w:p>
    <w:p w14:paraId="5F759D32" w14:textId="77777777" w:rsidR="00D546B7" w:rsidRDefault="00D546B7" w:rsidP="00791B3F"/>
    <w:p w14:paraId="5AAF5DB7" w14:textId="31B36533" w:rsidR="007C30DF" w:rsidRDefault="007C30DF" w:rsidP="007C30DF">
      <w:pPr>
        <w:pStyle w:val="Heading3"/>
        <w:rPr>
          <w:noProof/>
        </w:rPr>
      </w:pPr>
      <w:bookmarkStart w:id="80" w:name="_Toc247858466"/>
      <w:r>
        <w:rPr>
          <w:noProof/>
        </w:rPr>
        <w:t>WonderbarDefaults Class</w:t>
      </w:r>
      <w:bookmarkEnd w:id="80"/>
    </w:p>
    <w:tbl>
      <w:tblPr>
        <w:tblStyle w:val="TableGrid"/>
        <w:tblW w:w="0" w:type="auto"/>
        <w:tblInd w:w="108" w:type="dxa"/>
        <w:tblLook w:val="04A0" w:firstRow="1" w:lastRow="0" w:firstColumn="1" w:lastColumn="0" w:noHBand="0" w:noVBand="1"/>
      </w:tblPr>
      <w:tblGrid>
        <w:gridCol w:w="1080"/>
        <w:gridCol w:w="6120"/>
      </w:tblGrid>
      <w:tr w:rsidR="007C30DF" w14:paraId="6DD31B4E" w14:textId="77777777" w:rsidTr="007C30DF">
        <w:tc>
          <w:tcPr>
            <w:tcW w:w="1080" w:type="dxa"/>
            <w:shd w:val="clear" w:color="auto" w:fill="B3B3B3"/>
          </w:tcPr>
          <w:p w14:paraId="3E01A4AB" w14:textId="77777777" w:rsidR="007C30DF" w:rsidRDefault="007C30DF" w:rsidP="007C30DF">
            <w:pPr>
              <w:rPr>
                <w:noProof/>
              </w:rPr>
            </w:pPr>
            <w:r>
              <w:rPr>
                <w:noProof/>
              </w:rPr>
              <w:t>class</w:t>
            </w:r>
          </w:p>
        </w:tc>
        <w:tc>
          <w:tcPr>
            <w:tcW w:w="6120" w:type="dxa"/>
          </w:tcPr>
          <w:p w14:paraId="601702CB" w14:textId="112164CB" w:rsidR="007C30DF" w:rsidRDefault="007C30DF" w:rsidP="007C30DF">
            <w:pPr>
              <w:rPr>
                <w:noProof/>
              </w:rPr>
            </w:pPr>
            <w:r>
              <w:rPr>
                <w:noProof/>
              </w:rPr>
              <w:t>org.carewebframework.ui.zk.WonderbarDefaults</w:t>
            </w:r>
          </w:p>
        </w:tc>
      </w:tr>
      <w:tr w:rsidR="007C30DF" w14:paraId="47E7548E" w14:textId="77777777" w:rsidTr="007C30DF">
        <w:tc>
          <w:tcPr>
            <w:tcW w:w="1080" w:type="dxa"/>
            <w:shd w:val="clear" w:color="auto" w:fill="B3B3B3"/>
          </w:tcPr>
          <w:p w14:paraId="56CB7F50" w14:textId="77777777" w:rsidR="007C30DF" w:rsidRDefault="007C30DF" w:rsidP="007C30DF">
            <w:pPr>
              <w:rPr>
                <w:noProof/>
              </w:rPr>
            </w:pPr>
            <w:r>
              <w:rPr>
                <w:noProof/>
              </w:rPr>
              <w:t>tag</w:t>
            </w:r>
          </w:p>
        </w:tc>
        <w:tc>
          <w:tcPr>
            <w:tcW w:w="6120" w:type="dxa"/>
          </w:tcPr>
          <w:p w14:paraId="57E00331" w14:textId="7DC5B8BF" w:rsidR="007C30DF" w:rsidRDefault="007C30DF" w:rsidP="007C30DF">
            <w:pPr>
              <w:rPr>
                <w:noProof/>
              </w:rPr>
            </w:pPr>
            <w:r>
              <w:rPr>
                <w:noProof/>
              </w:rPr>
              <w:t>wonderbarDefaults</w:t>
            </w:r>
          </w:p>
        </w:tc>
      </w:tr>
    </w:tbl>
    <w:p w14:paraId="5789C09E" w14:textId="3E1C7DB3" w:rsidR="007C30DF" w:rsidRDefault="000E7CF1" w:rsidP="00791B3F">
      <w:r>
        <w:t>This is the anchor component for the default wonder</w:t>
      </w:r>
      <w:r w:rsidR="00D546B7">
        <w:t xml:space="preserve"> </w:t>
      </w:r>
      <w:r>
        <w:t>bar items.</w:t>
      </w:r>
    </w:p>
    <w:p w14:paraId="7B04FD9F" w14:textId="77777777" w:rsidR="000E7CF1" w:rsidRDefault="000E7CF1" w:rsidP="00791B3F"/>
    <w:p w14:paraId="03129BF9" w14:textId="4A3E336A" w:rsidR="007C30DF" w:rsidRDefault="007C30DF" w:rsidP="007C30DF">
      <w:pPr>
        <w:pStyle w:val="Heading3"/>
        <w:rPr>
          <w:noProof/>
        </w:rPr>
      </w:pPr>
      <w:bookmarkStart w:id="81" w:name="_Toc247858467"/>
      <w:r>
        <w:rPr>
          <w:noProof/>
        </w:rPr>
        <w:t>WonderbarItems Class</w:t>
      </w:r>
      <w:bookmarkEnd w:id="81"/>
    </w:p>
    <w:tbl>
      <w:tblPr>
        <w:tblStyle w:val="TableGrid"/>
        <w:tblW w:w="0" w:type="auto"/>
        <w:tblInd w:w="108" w:type="dxa"/>
        <w:tblLook w:val="04A0" w:firstRow="1" w:lastRow="0" w:firstColumn="1" w:lastColumn="0" w:noHBand="0" w:noVBand="1"/>
      </w:tblPr>
      <w:tblGrid>
        <w:gridCol w:w="1080"/>
        <w:gridCol w:w="6120"/>
      </w:tblGrid>
      <w:tr w:rsidR="007C30DF" w14:paraId="0A03970C" w14:textId="77777777" w:rsidTr="007C30DF">
        <w:tc>
          <w:tcPr>
            <w:tcW w:w="1080" w:type="dxa"/>
            <w:shd w:val="clear" w:color="auto" w:fill="B3B3B3"/>
          </w:tcPr>
          <w:p w14:paraId="10A398B1" w14:textId="77777777" w:rsidR="007C30DF" w:rsidRDefault="007C30DF" w:rsidP="007C30DF">
            <w:pPr>
              <w:rPr>
                <w:noProof/>
              </w:rPr>
            </w:pPr>
            <w:r>
              <w:rPr>
                <w:noProof/>
              </w:rPr>
              <w:t>class</w:t>
            </w:r>
          </w:p>
        </w:tc>
        <w:tc>
          <w:tcPr>
            <w:tcW w:w="6120" w:type="dxa"/>
          </w:tcPr>
          <w:p w14:paraId="6F256E41" w14:textId="254D829B" w:rsidR="007C30DF" w:rsidRDefault="007C30DF" w:rsidP="007C30DF">
            <w:pPr>
              <w:rPr>
                <w:noProof/>
              </w:rPr>
            </w:pPr>
            <w:r>
              <w:rPr>
                <w:noProof/>
              </w:rPr>
              <w:t>org.carewebframework.ui.zk.WonderbarItems</w:t>
            </w:r>
          </w:p>
        </w:tc>
      </w:tr>
      <w:tr w:rsidR="007C30DF" w14:paraId="69CC22B5" w14:textId="77777777" w:rsidTr="007C30DF">
        <w:tc>
          <w:tcPr>
            <w:tcW w:w="1080" w:type="dxa"/>
            <w:shd w:val="clear" w:color="auto" w:fill="B3B3B3"/>
          </w:tcPr>
          <w:p w14:paraId="46C65C55" w14:textId="77777777" w:rsidR="007C30DF" w:rsidRDefault="007C30DF" w:rsidP="007C30DF">
            <w:pPr>
              <w:rPr>
                <w:noProof/>
              </w:rPr>
            </w:pPr>
            <w:r>
              <w:rPr>
                <w:noProof/>
              </w:rPr>
              <w:t>tag</w:t>
            </w:r>
          </w:p>
        </w:tc>
        <w:tc>
          <w:tcPr>
            <w:tcW w:w="6120" w:type="dxa"/>
          </w:tcPr>
          <w:p w14:paraId="42D112D4" w14:textId="29983AAB" w:rsidR="007C30DF" w:rsidRDefault="007C30DF" w:rsidP="007C30DF">
            <w:pPr>
              <w:rPr>
                <w:noProof/>
              </w:rPr>
            </w:pPr>
            <w:r>
              <w:rPr>
                <w:noProof/>
              </w:rPr>
              <w:t>wonderbarItems</w:t>
            </w:r>
          </w:p>
        </w:tc>
      </w:tr>
    </w:tbl>
    <w:p w14:paraId="14AB1A0A" w14:textId="660F2380" w:rsidR="007C30DF" w:rsidRDefault="000E7CF1" w:rsidP="00791B3F">
      <w:r>
        <w:t>This is the anchor component for wonder</w:t>
      </w:r>
      <w:r w:rsidR="00D546B7">
        <w:t xml:space="preserve"> </w:t>
      </w:r>
      <w:r>
        <w:t>bar items generated by the search provider.</w:t>
      </w:r>
    </w:p>
    <w:p w14:paraId="269509F4" w14:textId="77777777" w:rsidR="007C30DF" w:rsidRDefault="007C30DF" w:rsidP="00791B3F"/>
    <w:p w14:paraId="6E4F9633" w14:textId="21B29048" w:rsidR="009101B0" w:rsidRDefault="00791B3F" w:rsidP="00791B3F">
      <w:pPr>
        <w:pStyle w:val="Heading3"/>
        <w:rPr>
          <w:noProof/>
        </w:rPr>
      </w:pPr>
      <w:bookmarkStart w:id="82" w:name="_Toc247858468"/>
      <w:r>
        <w:rPr>
          <w:noProof/>
        </w:rPr>
        <w:t>WonderbarItem Class</w:t>
      </w:r>
      <w:bookmarkEnd w:id="82"/>
    </w:p>
    <w:tbl>
      <w:tblPr>
        <w:tblStyle w:val="TableGrid"/>
        <w:tblW w:w="0" w:type="auto"/>
        <w:tblInd w:w="108" w:type="dxa"/>
        <w:tblLook w:val="04A0" w:firstRow="1" w:lastRow="0" w:firstColumn="1" w:lastColumn="0" w:noHBand="0" w:noVBand="1"/>
      </w:tblPr>
      <w:tblGrid>
        <w:gridCol w:w="1080"/>
        <w:gridCol w:w="6120"/>
      </w:tblGrid>
      <w:tr w:rsidR="000A6F64" w14:paraId="0DEEA8D0" w14:textId="77777777" w:rsidTr="007C30DF">
        <w:tc>
          <w:tcPr>
            <w:tcW w:w="1080" w:type="dxa"/>
            <w:shd w:val="clear" w:color="auto" w:fill="B3B3B3"/>
          </w:tcPr>
          <w:p w14:paraId="5D86DA2F" w14:textId="77777777" w:rsidR="000A6F64" w:rsidRDefault="000A6F64" w:rsidP="007C30DF">
            <w:pPr>
              <w:rPr>
                <w:noProof/>
              </w:rPr>
            </w:pPr>
            <w:r>
              <w:rPr>
                <w:noProof/>
              </w:rPr>
              <w:t>class</w:t>
            </w:r>
          </w:p>
        </w:tc>
        <w:tc>
          <w:tcPr>
            <w:tcW w:w="6120" w:type="dxa"/>
          </w:tcPr>
          <w:p w14:paraId="196D3749" w14:textId="2DCAEB4C" w:rsidR="000A6F64" w:rsidRDefault="000A6F64" w:rsidP="007C30DF">
            <w:pPr>
              <w:rPr>
                <w:noProof/>
              </w:rPr>
            </w:pPr>
            <w:r>
              <w:rPr>
                <w:noProof/>
              </w:rPr>
              <w:t>org.carewebframework.ui.zk.WonderbarItem</w:t>
            </w:r>
          </w:p>
        </w:tc>
      </w:tr>
      <w:tr w:rsidR="000A6F64" w14:paraId="38479925" w14:textId="77777777" w:rsidTr="007C30DF">
        <w:tc>
          <w:tcPr>
            <w:tcW w:w="1080" w:type="dxa"/>
            <w:shd w:val="clear" w:color="auto" w:fill="B3B3B3"/>
          </w:tcPr>
          <w:p w14:paraId="17CEFD5F" w14:textId="77777777" w:rsidR="000A6F64" w:rsidRDefault="000A6F64" w:rsidP="007C30DF">
            <w:pPr>
              <w:rPr>
                <w:noProof/>
              </w:rPr>
            </w:pPr>
            <w:r>
              <w:rPr>
                <w:noProof/>
              </w:rPr>
              <w:t>tag</w:t>
            </w:r>
          </w:p>
        </w:tc>
        <w:tc>
          <w:tcPr>
            <w:tcW w:w="6120" w:type="dxa"/>
          </w:tcPr>
          <w:p w14:paraId="7ADAD5C3" w14:textId="5CB187B1" w:rsidR="000A6F64" w:rsidRDefault="000A6F64" w:rsidP="007C30DF">
            <w:pPr>
              <w:rPr>
                <w:noProof/>
              </w:rPr>
            </w:pPr>
            <w:r>
              <w:rPr>
                <w:noProof/>
              </w:rPr>
              <w:t>wonderbarItem</w:t>
            </w:r>
          </w:p>
        </w:tc>
      </w:tr>
    </w:tbl>
    <w:p w14:paraId="5A55E96E" w14:textId="0C82D517" w:rsidR="00791B3F" w:rsidRDefault="00791B3F" w:rsidP="00791B3F">
      <w:r>
        <w:t>An instance of this class represents a selectable item in the drop down selection list.  It may be either a default item (paren</w:t>
      </w:r>
      <w:r w:rsidR="005F3D0F">
        <w:t xml:space="preserve">ted by a </w:t>
      </w:r>
      <w:r w:rsidR="005F3D0F" w:rsidRPr="005F3D0F">
        <w:rPr>
          <w:rStyle w:val="Code"/>
        </w:rPr>
        <w:t>WonderbarDefaults</w:t>
      </w:r>
      <w:r w:rsidR="005F3D0F">
        <w:t xml:space="preserve"> anchor component) or a search result (parented by a </w:t>
      </w:r>
      <w:r w:rsidR="005F3D0F" w:rsidRPr="005F3D0F">
        <w:rPr>
          <w:rStyle w:val="Code"/>
        </w:rPr>
        <w:t>WonderbarItems</w:t>
      </w:r>
      <w:r w:rsidR="005F3D0F">
        <w:t xml:space="preserve"> anchor component).</w:t>
      </w:r>
    </w:p>
    <w:p w14:paraId="7A2D6C60" w14:textId="1D293940" w:rsidR="008263C8" w:rsidRPr="00791B3F" w:rsidRDefault="008263C8" w:rsidP="00791B3F">
      <w:r>
        <w:t xml:space="preserve">It should be noted that a label value may include HTML markup by prefixing it with an </w:t>
      </w:r>
      <w:r w:rsidRPr="008263C8">
        <w:rPr>
          <w:rStyle w:val="Code"/>
        </w:rPr>
        <w:t>&lt;html&gt;</w:t>
      </w:r>
      <w:r w:rsidRPr="008263C8">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9101B0" w:rsidRPr="009C74A7" w14:paraId="56BCC337"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B680F6E" w14:textId="7ECC3A71" w:rsidR="009101B0" w:rsidRPr="009C74A7" w:rsidRDefault="005F3D0F" w:rsidP="009101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WonderbarItem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24BEEA" w14:textId="4FF4565F" w:rsidR="009101B0" w:rsidRPr="009C74A7" w:rsidRDefault="009101B0" w:rsidP="009101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w:t>
            </w:r>
            <w:r w:rsidR="005F3D0F">
              <w:rPr>
                <w:rFonts w:asciiTheme="majorHAnsi" w:hAnsiTheme="majorHAnsi"/>
                <w:b w:val="0"/>
                <w:noProof/>
                <w:color w:val="1F497D" w:themeColor="text2"/>
              </w:rPr>
              <w:t>Item</w:t>
            </w:r>
          </w:p>
        </w:tc>
      </w:tr>
      <w:tr w:rsidR="009101B0" w:rsidRPr="00D86C63" w14:paraId="4EECE393" w14:textId="77777777" w:rsidTr="009101B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9F545" w14:textId="77777777" w:rsidR="009101B0" w:rsidRPr="00D86C63" w:rsidRDefault="009101B0" w:rsidP="009101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0BD8" w14:textId="77777777" w:rsidR="009101B0" w:rsidRPr="00D86C63" w:rsidRDefault="009101B0" w:rsidP="009101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CA24A6" w14:textId="77777777" w:rsidR="009101B0" w:rsidRPr="00D86C63" w:rsidRDefault="009101B0" w:rsidP="009101B0">
            <w:pPr>
              <w:keepNext/>
              <w:keepLines/>
              <w:rPr>
                <w:noProof/>
              </w:rPr>
            </w:pPr>
            <w:r w:rsidRPr="00D86C63">
              <w:rPr>
                <w:noProof/>
              </w:rPr>
              <w:t>Description</w:t>
            </w:r>
          </w:p>
        </w:tc>
      </w:tr>
      <w:tr w:rsidR="009101B0" w:rsidRPr="00D86C63" w14:paraId="40FF8FDF"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E34E33" w14:textId="3AE64202" w:rsidR="009101B0" w:rsidRDefault="005F3D0F" w:rsidP="009101B0">
            <w:pPr>
              <w:keepNext/>
              <w:keepLines/>
              <w:rPr>
                <w:b/>
                <w:noProof/>
              </w:rPr>
            </w:pPr>
            <w:r>
              <w:rPr>
                <w:b/>
                <w:noProof/>
              </w:rPr>
              <w:t>label</w:t>
            </w:r>
          </w:p>
          <w:p w14:paraId="5B3BE586" w14:textId="5FB8FB81" w:rsidR="009101B0" w:rsidRPr="00FF034C" w:rsidRDefault="000A6F64"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E12E35" w14:textId="2E7F291C" w:rsidR="009101B0"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B669A5" w14:textId="5F58DD9A" w:rsidR="009101B0" w:rsidRDefault="005F3D0F" w:rsidP="009101B0">
            <w:pPr>
              <w:keepNext/>
              <w:keepLines/>
              <w:rPr>
                <w:noProof/>
              </w:rPr>
            </w:pPr>
            <w:r>
              <w:rPr>
                <w:noProof/>
              </w:rPr>
              <w:t>The text label to be displayed.</w:t>
            </w:r>
          </w:p>
        </w:tc>
      </w:tr>
      <w:tr w:rsidR="005F3D0F" w:rsidRPr="00D86C63" w14:paraId="37847B2D"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70765160" w14:textId="061CBC86" w:rsidR="005F3D0F" w:rsidRDefault="005F3D0F" w:rsidP="009101B0">
            <w:pPr>
              <w:keepNext/>
              <w:keepLines/>
              <w:rPr>
                <w:b/>
                <w:noProof/>
              </w:rPr>
            </w:pPr>
            <w:r>
              <w:rPr>
                <w:b/>
                <w:noProof/>
              </w:rPr>
              <w:t>value</w:t>
            </w:r>
          </w:p>
          <w:p w14:paraId="76152251" w14:textId="66D3D988"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D26BCC" w14:textId="181D515C" w:rsidR="005F3D0F" w:rsidRDefault="005F3D0F" w:rsidP="009101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A7E3A03" w14:textId="37C6F5E3" w:rsidR="005F3D0F" w:rsidRDefault="005F3D0F" w:rsidP="009101B0">
            <w:pPr>
              <w:keepNext/>
              <w:keepLines/>
              <w:rPr>
                <w:noProof/>
              </w:rPr>
            </w:pPr>
            <w:r>
              <w:rPr>
                <w:noProof/>
              </w:rPr>
              <w:t>The value to be set in the input box when the item is selected.  If not specified, the label is used.</w:t>
            </w:r>
          </w:p>
        </w:tc>
      </w:tr>
      <w:tr w:rsidR="005F3D0F" w:rsidRPr="00D86C63" w14:paraId="3FCFDE01" w14:textId="77777777" w:rsidTr="009101B0">
        <w:tc>
          <w:tcPr>
            <w:cnfStyle w:val="001000000000" w:firstRow="0" w:lastRow="0" w:firstColumn="1" w:lastColumn="0" w:oddVBand="0" w:evenVBand="0" w:oddHBand="0" w:evenHBand="0" w:firstRowFirstColumn="0" w:firstRowLastColumn="0" w:lastRowFirstColumn="0" w:lastRowLastColumn="0"/>
            <w:tcW w:w="2358" w:type="dxa"/>
          </w:tcPr>
          <w:p w14:paraId="24849D5D" w14:textId="0E95B9D4" w:rsidR="005F3D0F" w:rsidRDefault="005F3D0F" w:rsidP="009101B0">
            <w:pPr>
              <w:keepNext/>
              <w:keepLines/>
              <w:rPr>
                <w:b/>
                <w:noProof/>
              </w:rPr>
            </w:pPr>
            <w:r>
              <w:rPr>
                <w:b/>
                <w:noProof/>
              </w:rPr>
              <w:t>data</w:t>
            </w:r>
          </w:p>
          <w:p w14:paraId="3485380A" w14:textId="5BEF1866" w:rsidR="005F3D0F" w:rsidRPr="00FF034C" w:rsidRDefault="005F3D0F" w:rsidP="009101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5C3B84A" w14:textId="7E87F9B0" w:rsidR="005F3D0F" w:rsidRDefault="005F3D0F" w:rsidP="009101B0">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081D4DC" w14:textId="4182BFB6" w:rsidR="005F3D0F" w:rsidRDefault="005F3D0F" w:rsidP="009101B0">
            <w:pPr>
              <w:keepNext/>
              <w:keepLines/>
              <w:rPr>
                <w:noProof/>
              </w:rPr>
            </w:pPr>
            <w:r>
              <w:rPr>
                <w:noProof/>
              </w:rPr>
              <w:t>Arbitrary data object to associate with the item.</w:t>
            </w:r>
          </w:p>
        </w:tc>
      </w:tr>
    </w:tbl>
    <w:p w14:paraId="347152BD" w14:textId="6DD1DFC8" w:rsidR="009101B0" w:rsidRDefault="005F3D0F" w:rsidP="002A01CD">
      <w:r>
        <w:t>Creates an instance of a wonder</w:t>
      </w:r>
      <w:r w:rsidR="00D546B7">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11B86F5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0181C1" w14:textId="2A96C44E"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DBCF9C"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24EC7C6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30928"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D32D1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763C19" w14:textId="77777777" w:rsidR="005F3D0F" w:rsidRPr="00D86C63" w:rsidRDefault="005F3D0F" w:rsidP="005F3D0F">
            <w:pPr>
              <w:keepNext/>
              <w:keepLines/>
              <w:rPr>
                <w:noProof/>
              </w:rPr>
            </w:pPr>
            <w:r w:rsidRPr="00D86C63">
              <w:rPr>
                <w:noProof/>
              </w:rPr>
              <w:t>Description</w:t>
            </w:r>
          </w:p>
        </w:tc>
      </w:tr>
      <w:tr w:rsidR="005F3D0F" w:rsidRPr="00D86C63" w14:paraId="29459EDB"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1F6C5202" w14:textId="36325E35" w:rsidR="005F3D0F" w:rsidRDefault="005F3D0F" w:rsidP="005F3D0F">
            <w:pPr>
              <w:keepNext/>
              <w:keepLines/>
              <w:rPr>
                <w:b/>
                <w:noProof/>
              </w:rPr>
            </w:pPr>
            <w:r>
              <w:rPr>
                <w:b/>
                <w:noProof/>
              </w:rPr>
              <w:t>&lt;return value&gt;</w:t>
            </w:r>
          </w:p>
          <w:p w14:paraId="1992D61E"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2D0A00" w14:textId="37C5DF4E" w:rsidR="005F3D0F" w:rsidRDefault="005F3D0F"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7E57852" w14:textId="7A30FDF5" w:rsidR="005F3D0F" w:rsidRDefault="005F3D0F" w:rsidP="005F3D0F">
            <w:pPr>
              <w:keepNext/>
              <w:keepLines/>
              <w:rPr>
                <w:noProof/>
              </w:rPr>
            </w:pPr>
            <w:r>
              <w:rPr>
                <w:noProof/>
              </w:rPr>
              <w:t>The item’s category.  May be null.</w:t>
            </w:r>
          </w:p>
        </w:tc>
      </w:tr>
    </w:tbl>
    <w:p w14:paraId="6EEC12D2" w14:textId="6A444784" w:rsidR="005F3D0F" w:rsidRDefault="005F3D0F" w:rsidP="005F3D0F">
      <w:r>
        <w:t>Returns the category to which this item belongs, if any.</w:t>
      </w:r>
      <w:r w:rsidR="008B3AE6">
        <w:t xml:space="preserve">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6ED4DFB"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4F5BAF3" w14:textId="2E375BA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11FB9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5DCBB5E"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D581A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DAE975"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B23E4" w14:textId="77777777" w:rsidR="005F3D0F" w:rsidRPr="00D86C63" w:rsidRDefault="005F3D0F" w:rsidP="005F3D0F">
            <w:pPr>
              <w:keepNext/>
              <w:keepLines/>
              <w:rPr>
                <w:noProof/>
              </w:rPr>
            </w:pPr>
            <w:r w:rsidRPr="00D86C63">
              <w:rPr>
                <w:noProof/>
              </w:rPr>
              <w:t>Description</w:t>
            </w:r>
          </w:p>
        </w:tc>
      </w:tr>
      <w:tr w:rsidR="005F3D0F" w:rsidRPr="00D86C63" w14:paraId="7C283AAF"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00CE150" w14:textId="77777777" w:rsidR="005F3D0F" w:rsidRDefault="005F3D0F" w:rsidP="005F3D0F">
            <w:pPr>
              <w:keepNext/>
              <w:keepLines/>
              <w:rPr>
                <w:b/>
                <w:noProof/>
              </w:rPr>
            </w:pPr>
            <w:r>
              <w:rPr>
                <w:b/>
                <w:noProof/>
              </w:rPr>
              <w:t>&lt;return value&gt;</w:t>
            </w:r>
          </w:p>
          <w:p w14:paraId="492C7D93"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A3D21" w14:textId="58787781"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3167F4D4" w14:textId="09231B46" w:rsidR="005F3D0F" w:rsidRDefault="008B3AE6" w:rsidP="005F3D0F">
            <w:pPr>
              <w:keepNext/>
              <w:keepLines/>
              <w:rPr>
                <w:noProof/>
              </w:rPr>
            </w:pPr>
            <w:r>
              <w:rPr>
                <w:noProof/>
              </w:rPr>
              <w:t>The choice number for this item.  Nonpositive integer values are ignored.</w:t>
            </w:r>
          </w:p>
        </w:tc>
      </w:tr>
    </w:tbl>
    <w:p w14:paraId="2E604B54" w14:textId="518610F5" w:rsidR="005F3D0F" w:rsidRDefault="008B3AE6" w:rsidP="005F3D0F">
      <w:r>
        <w:t xml:space="preserve">Returns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5F3D0F" w:rsidRPr="009C74A7" w14:paraId="60A5862A"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1CC3B72A" w14:textId="5A7C8E8C"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1B568127" w14:textId="3B830CF6"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5F3D0F" w:rsidRPr="00D86C63" w14:paraId="272497CA"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18E0A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F8058"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9B9EB8" w14:textId="77777777" w:rsidR="005F3D0F" w:rsidRPr="00D86C63" w:rsidRDefault="005F3D0F" w:rsidP="005F3D0F">
            <w:pPr>
              <w:keepNext/>
              <w:keepLines/>
              <w:rPr>
                <w:noProof/>
              </w:rPr>
            </w:pPr>
            <w:r w:rsidRPr="00D86C63">
              <w:rPr>
                <w:noProof/>
              </w:rPr>
              <w:t>Description</w:t>
            </w:r>
          </w:p>
        </w:tc>
      </w:tr>
      <w:tr w:rsidR="005F3D0F" w:rsidRPr="00D86C63" w14:paraId="71A846CD"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DFFAE6" w14:textId="77777777" w:rsidR="005F3D0F" w:rsidRDefault="005F3D0F" w:rsidP="005F3D0F">
            <w:pPr>
              <w:keepNext/>
              <w:keepLines/>
              <w:rPr>
                <w:b/>
                <w:noProof/>
              </w:rPr>
            </w:pPr>
            <w:r>
              <w:rPr>
                <w:b/>
                <w:noProof/>
              </w:rPr>
              <w:t>&lt;return value&gt;</w:t>
            </w:r>
          </w:p>
          <w:p w14:paraId="48A92438"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BDF49F1" w14:textId="6422C6FB" w:rsidR="005F3D0F" w:rsidRDefault="008B3AE6" w:rsidP="005F3D0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02474F8" w14:textId="721DE809" w:rsidR="005F3D0F" w:rsidRDefault="008B3AE6" w:rsidP="005F3D0F">
            <w:pPr>
              <w:keepNext/>
              <w:keepLines/>
              <w:rPr>
                <w:noProof/>
              </w:rPr>
            </w:pPr>
            <w:r>
              <w:rPr>
                <w:noProof/>
              </w:rPr>
              <w:t>Arbitrary data associated with the item.  May be null.</w:t>
            </w:r>
          </w:p>
        </w:tc>
      </w:tr>
    </w:tbl>
    <w:p w14:paraId="5FB11836" w14:textId="127298DF" w:rsidR="005F3D0F" w:rsidRDefault="008B3AE6" w:rsidP="005F3D0F">
      <w:r>
        <w:t xml:space="preserve">Returns </w:t>
      </w:r>
      <w:r w:rsidR="008263C8">
        <w:t>the</w:t>
      </w:r>
      <w:r>
        <w:t xml:space="preserve"> object instance associated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09793FC"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D950738" w14:textId="2AD8F39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42BE9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0890BF9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14E331"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CB4E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95D81D" w14:textId="77777777" w:rsidR="005F3D0F" w:rsidRPr="00D86C63" w:rsidRDefault="005F3D0F" w:rsidP="005F3D0F">
            <w:pPr>
              <w:keepNext/>
              <w:keepLines/>
              <w:rPr>
                <w:noProof/>
              </w:rPr>
            </w:pPr>
            <w:r w:rsidRPr="00D86C63">
              <w:rPr>
                <w:noProof/>
              </w:rPr>
              <w:t>Description</w:t>
            </w:r>
          </w:p>
        </w:tc>
      </w:tr>
      <w:tr w:rsidR="005F3D0F" w:rsidRPr="00D86C63" w14:paraId="3EB42667"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341271F3" w14:textId="77777777" w:rsidR="005F3D0F" w:rsidRDefault="005F3D0F" w:rsidP="005F3D0F">
            <w:pPr>
              <w:keepNext/>
              <w:keepLines/>
              <w:rPr>
                <w:b/>
                <w:noProof/>
              </w:rPr>
            </w:pPr>
            <w:r>
              <w:rPr>
                <w:b/>
                <w:noProof/>
              </w:rPr>
              <w:t>&lt;return value&gt;</w:t>
            </w:r>
          </w:p>
          <w:p w14:paraId="42AA414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9838DC" w14:textId="005B981C"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2CA1C80" w14:textId="54E720F2" w:rsidR="005F3D0F" w:rsidRDefault="008B3AE6" w:rsidP="005F3D0F">
            <w:pPr>
              <w:keepNext/>
              <w:keepLines/>
              <w:rPr>
                <w:noProof/>
              </w:rPr>
            </w:pPr>
            <w:r>
              <w:rPr>
                <w:noProof/>
              </w:rPr>
              <w:t>The label value.</w:t>
            </w:r>
          </w:p>
        </w:tc>
      </w:tr>
    </w:tbl>
    <w:p w14:paraId="20321756" w14:textId="0F403665" w:rsidR="005F3D0F" w:rsidRDefault="008B3AE6" w:rsidP="005F3D0F">
      <w:r>
        <w:t>Returns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4E123803"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0059017" w14:textId="62021A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75B0F3"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B94AC60"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FBADD9"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920BE"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79FABB" w14:textId="77777777" w:rsidR="005F3D0F" w:rsidRPr="00D86C63" w:rsidRDefault="005F3D0F" w:rsidP="005F3D0F">
            <w:pPr>
              <w:keepNext/>
              <w:keepLines/>
              <w:rPr>
                <w:noProof/>
              </w:rPr>
            </w:pPr>
            <w:r w:rsidRPr="00D86C63">
              <w:rPr>
                <w:noProof/>
              </w:rPr>
              <w:t>Description</w:t>
            </w:r>
          </w:p>
        </w:tc>
      </w:tr>
      <w:tr w:rsidR="005F3D0F" w:rsidRPr="00D86C63" w14:paraId="6CFBC086"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41A5D3EA" w14:textId="77777777" w:rsidR="005F3D0F" w:rsidRDefault="005F3D0F" w:rsidP="005F3D0F">
            <w:pPr>
              <w:keepNext/>
              <w:keepLines/>
              <w:rPr>
                <w:b/>
                <w:noProof/>
              </w:rPr>
            </w:pPr>
            <w:r>
              <w:rPr>
                <w:b/>
                <w:noProof/>
              </w:rPr>
              <w:t>&lt;return value&gt;</w:t>
            </w:r>
          </w:p>
          <w:p w14:paraId="11BF875C"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8959B" w14:textId="58F22FEF"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505C8F" w14:textId="3CA61695" w:rsidR="005F3D0F" w:rsidRDefault="008B3AE6" w:rsidP="005F3D0F">
            <w:pPr>
              <w:keepNext/>
              <w:keepLines/>
              <w:rPr>
                <w:noProof/>
              </w:rPr>
            </w:pPr>
            <w:r>
              <w:rPr>
                <w:noProof/>
              </w:rPr>
              <w:t>The term to use for matching during searches.  May be null.</w:t>
            </w:r>
          </w:p>
        </w:tc>
      </w:tr>
    </w:tbl>
    <w:p w14:paraId="1115C826" w14:textId="765A57EA" w:rsidR="005F3D0F" w:rsidRDefault="008B3AE6" w:rsidP="005F3D0F">
      <w:r>
        <w:t>Returns the term to be used for matching during a search.  If not specified, the label value is used.  For situations where the label value may not</w:t>
      </w:r>
      <w:r w:rsidR="008263C8">
        <w:t xml:space="preserve"> be suitable for searching (e.g.</w:t>
      </w:r>
      <w:r>
        <w:t>, it contain</w:t>
      </w:r>
      <w:r w:rsidR="008263C8">
        <w:t>s</w:t>
      </w:r>
      <w:r>
        <w:t xml:space="preserve"> </w:t>
      </w:r>
      <w:r w:rsidR="008263C8">
        <w:t>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3D3C6B81"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5CA1B70" w14:textId="2EB4B3CD"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58B54AE"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65CA940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F51AF7"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184D2C"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569DA" w14:textId="77777777" w:rsidR="005F3D0F" w:rsidRPr="00D86C63" w:rsidRDefault="005F3D0F" w:rsidP="005F3D0F">
            <w:pPr>
              <w:keepNext/>
              <w:keepLines/>
              <w:rPr>
                <w:noProof/>
              </w:rPr>
            </w:pPr>
            <w:r w:rsidRPr="00D86C63">
              <w:rPr>
                <w:noProof/>
              </w:rPr>
              <w:t>Description</w:t>
            </w:r>
          </w:p>
        </w:tc>
      </w:tr>
      <w:tr w:rsidR="005F3D0F" w:rsidRPr="00D86C63" w14:paraId="248724EC"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279CD2F7" w14:textId="77777777" w:rsidR="005F3D0F" w:rsidRDefault="005F3D0F" w:rsidP="005F3D0F">
            <w:pPr>
              <w:keepNext/>
              <w:keepLines/>
              <w:rPr>
                <w:b/>
                <w:noProof/>
              </w:rPr>
            </w:pPr>
            <w:r>
              <w:rPr>
                <w:b/>
                <w:noProof/>
              </w:rPr>
              <w:t>&lt;return value&gt;</w:t>
            </w:r>
          </w:p>
          <w:p w14:paraId="46561716"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C07A29" w14:textId="16956396" w:rsidR="005F3D0F" w:rsidRDefault="008B3AE6"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61B6890" w14:textId="5A88E596" w:rsidR="005F3D0F" w:rsidRDefault="008B3AE6" w:rsidP="005F3D0F">
            <w:pPr>
              <w:keepNext/>
              <w:keepLines/>
              <w:rPr>
                <w:noProof/>
              </w:rPr>
            </w:pPr>
            <w:r>
              <w:rPr>
                <w:noProof/>
              </w:rPr>
              <w:t>A unique key.  May be null.</w:t>
            </w:r>
          </w:p>
        </w:tc>
      </w:tr>
    </w:tbl>
    <w:p w14:paraId="6FA02595" w14:textId="2D73773E" w:rsidR="005F3D0F" w:rsidRDefault="008B3AE6" w:rsidP="005F3D0F">
      <w:r>
        <w:t>Returns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2C3818A0"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562969D" w14:textId="6C1DAEC6"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238E865"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46ACDB71"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1572DC"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E45FB9"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93B82" w14:textId="77777777" w:rsidR="005F3D0F" w:rsidRPr="00D86C63" w:rsidRDefault="005F3D0F" w:rsidP="005F3D0F">
            <w:pPr>
              <w:keepNext/>
              <w:keepLines/>
              <w:rPr>
                <w:noProof/>
              </w:rPr>
            </w:pPr>
            <w:r w:rsidRPr="00D86C63">
              <w:rPr>
                <w:noProof/>
              </w:rPr>
              <w:t>Description</w:t>
            </w:r>
          </w:p>
        </w:tc>
      </w:tr>
      <w:tr w:rsidR="005F3D0F" w:rsidRPr="00D86C63" w14:paraId="5FA72AB3"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706B6992" w14:textId="77777777" w:rsidR="005F3D0F" w:rsidRDefault="005F3D0F" w:rsidP="005F3D0F">
            <w:pPr>
              <w:keepNext/>
              <w:keepLines/>
              <w:rPr>
                <w:b/>
                <w:noProof/>
              </w:rPr>
            </w:pPr>
            <w:r>
              <w:rPr>
                <w:b/>
                <w:noProof/>
              </w:rPr>
              <w:t>&lt;return value&gt;</w:t>
            </w:r>
          </w:p>
          <w:p w14:paraId="63BDF8FA"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A05813D" w14:textId="6697FF32" w:rsidR="005F3D0F" w:rsidRDefault="008B3AE6" w:rsidP="005F3D0F">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3BC2A7" w14:textId="0495B3A7" w:rsidR="005F3D0F" w:rsidRDefault="002501A7" w:rsidP="005F3D0F">
            <w:pPr>
              <w:keepNext/>
              <w:keepLines/>
              <w:rPr>
                <w:noProof/>
              </w:rPr>
            </w:pPr>
            <w:r>
              <w:rPr>
                <w:noProof/>
              </w:rPr>
              <w:t>Priority for unique key filtering.</w:t>
            </w:r>
          </w:p>
        </w:tc>
      </w:tr>
    </w:tbl>
    <w:p w14:paraId="2B1E1169" w14:textId="3A53454C" w:rsidR="005F3D0F" w:rsidRDefault="002501A7" w:rsidP="005F3D0F">
      <w:r>
        <w:t>Returns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F3D0F" w:rsidRPr="009C74A7" w14:paraId="5C8A7C44" w14:textId="77777777" w:rsidTr="005F3D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9C6C369" w14:textId="2CD401B3" w:rsidR="005F3D0F" w:rsidRPr="009C74A7" w:rsidRDefault="005F3D0F" w:rsidP="005F3D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943791F" w14:textId="77777777" w:rsidR="005F3D0F" w:rsidRPr="009C74A7" w:rsidRDefault="005F3D0F" w:rsidP="005F3D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5F3D0F" w:rsidRPr="00D86C63" w14:paraId="34CF4125" w14:textId="77777777" w:rsidTr="005F3D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CE2D05" w14:textId="77777777" w:rsidR="005F3D0F" w:rsidRPr="00D86C63" w:rsidRDefault="005F3D0F" w:rsidP="005F3D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A1FD5F" w14:textId="77777777" w:rsidR="005F3D0F" w:rsidRPr="00D86C63" w:rsidRDefault="005F3D0F" w:rsidP="005F3D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81F636" w14:textId="77777777" w:rsidR="005F3D0F" w:rsidRPr="00D86C63" w:rsidRDefault="005F3D0F" w:rsidP="005F3D0F">
            <w:pPr>
              <w:keepNext/>
              <w:keepLines/>
              <w:rPr>
                <w:noProof/>
              </w:rPr>
            </w:pPr>
            <w:r w:rsidRPr="00D86C63">
              <w:rPr>
                <w:noProof/>
              </w:rPr>
              <w:t>Description</w:t>
            </w:r>
          </w:p>
        </w:tc>
      </w:tr>
      <w:tr w:rsidR="005F3D0F" w:rsidRPr="00D86C63" w14:paraId="31DC8531" w14:textId="77777777" w:rsidTr="005F3D0F">
        <w:tc>
          <w:tcPr>
            <w:cnfStyle w:val="001000000000" w:firstRow="0" w:lastRow="0" w:firstColumn="1" w:lastColumn="0" w:oddVBand="0" w:evenVBand="0" w:oddHBand="0" w:evenHBand="0" w:firstRowFirstColumn="0" w:firstRowLastColumn="0" w:lastRowFirstColumn="0" w:lastRowLastColumn="0"/>
            <w:tcW w:w="2358" w:type="dxa"/>
          </w:tcPr>
          <w:p w14:paraId="0E0305E1" w14:textId="77777777" w:rsidR="005F3D0F" w:rsidRDefault="005F3D0F" w:rsidP="005F3D0F">
            <w:pPr>
              <w:keepNext/>
              <w:keepLines/>
              <w:rPr>
                <w:b/>
                <w:noProof/>
              </w:rPr>
            </w:pPr>
            <w:r>
              <w:rPr>
                <w:b/>
                <w:noProof/>
              </w:rPr>
              <w:t>&lt;return value&gt;</w:t>
            </w:r>
          </w:p>
          <w:p w14:paraId="25054F9F" w14:textId="77777777" w:rsidR="005F3D0F" w:rsidRDefault="005F3D0F" w:rsidP="005F3D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CC5A28" w14:textId="27963AF8" w:rsidR="005F3D0F" w:rsidRDefault="002501A7" w:rsidP="005F3D0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5AB90BD" w14:textId="2282F019" w:rsidR="005F3D0F" w:rsidRDefault="002501A7" w:rsidP="005F3D0F">
            <w:pPr>
              <w:keepNext/>
              <w:keepLines/>
              <w:rPr>
                <w:noProof/>
              </w:rPr>
            </w:pPr>
            <w:r>
              <w:rPr>
                <w:noProof/>
              </w:rPr>
              <w:t>The value to be placed in the input box when the item is selected.  If null, the label</w:t>
            </w:r>
            <w:r w:rsidR="008263C8">
              <w:rPr>
                <w:noProof/>
              </w:rPr>
              <w:t xml:space="preserve"> is used.</w:t>
            </w:r>
          </w:p>
        </w:tc>
      </w:tr>
    </w:tbl>
    <w:p w14:paraId="73EE7D2B" w14:textId="20FDCC08" w:rsidR="005F3D0F" w:rsidRDefault="002501A7" w:rsidP="005F3D0F">
      <w:r>
        <w:t>Returns the value to be placed in the input box when the item is selected.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2055FF2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3ABF979" w14:textId="0193FE36"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setCategory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8E7CC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5442DA43"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2AC76D"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3159E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53647E" w14:textId="77777777" w:rsidR="002501A7" w:rsidRPr="00D86C63" w:rsidRDefault="002501A7" w:rsidP="002501A7">
            <w:pPr>
              <w:keepNext/>
              <w:keepLines/>
              <w:rPr>
                <w:noProof/>
              </w:rPr>
            </w:pPr>
            <w:r w:rsidRPr="00D86C63">
              <w:rPr>
                <w:noProof/>
              </w:rPr>
              <w:t>Description</w:t>
            </w:r>
          </w:p>
        </w:tc>
      </w:tr>
      <w:tr w:rsidR="002501A7" w:rsidRPr="00D86C63" w14:paraId="30B8CE5E"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BC27CB" w14:textId="0E7B1D8A" w:rsidR="002501A7" w:rsidRDefault="002501A7" w:rsidP="002501A7">
            <w:pPr>
              <w:keepNext/>
              <w:keepLines/>
              <w:rPr>
                <w:b/>
                <w:noProof/>
              </w:rPr>
            </w:pPr>
            <w:r>
              <w:rPr>
                <w:b/>
                <w:noProof/>
              </w:rPr>
              <w:t>value</w:t>
            </w:r>
          </w:p>
          <w:p w14:paraId="044F4D0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49999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F963695" w14:textId="77777777" w:rsidR="002501A7" w:rsidRDefault="002501A7" w:rsidP="002501A7">
            <w:pPr>
              <w:keepNext/>
              <w:keepLines/>
              <w:rPr>
                <w:noProof/>
              </w:rPr>
            </w:pPr>
            <w:r>
              <w:rPr>
                <w:noProof/>
              </w:rPr>
              <w:t>The item’s category.  May be null.</w:t>
            </w:r>
          </w:p>
        </w:tc>
      </w:tr>
    </w:tbl>
    <w:p w14:paraId="3CD1B6A1" w14:textId="1B351887" w:rsidR="002501A7" w:rsidRDefault="002501A7" w:rsidP="002501A7">
      <w:r>
        <w:t>Sets the category to which this item belongs, if any.  For the default renderer, the category appears to the right of the first item of consecutive items belonging to the same category.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05E87F9"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4580718" w14:textId="09A97532"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setChoiceNumber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014FDEF"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B3104EC"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3469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087869"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000E49" w14:textId="77777777" w:rsidR="002501A7" w:rsidRPr="00D86C63" w:rsidRDefault="002501A7" w:rsidP="002501A7">
            <w:pPr>
              <w:keepNext/>
              <w:keepLines/>
              <w:rPr>
                <w:noProof/>
              </w:rPr>
            </w:pPr>
            <w:r w:rsidRPr="00D86C63">
              <w:rPr>
                <w:noProof/>
              </w:rPr>
              <w:t>Description</w:t>
            </w:r>
          </w:p>
        </w:tc>
      </w:tr>
      <w:tr w:rsidR="002501A7" w:rsidRPr="00D86C63" w14:paraId="35C3EC1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296BC0F" w14:textId="68F50DED" w:rsidR="002501A7" w:rsidRDefault="002501A7" w:rsidP="002501A7">
            <w:pPr>
              <w:keepNext/>
              <w:keepLines/>
              <w:rPr>
                <w:b/>
                <w:noProof/>
              </w:rPr>
            </w:pPr>
            <w:r>
              <w:rPr>
                <w:b/>
                <w:noProof/>
              </w:rPr>
              <w:t>value</w:t>
            </w:r>
          </w:p>
          <w:p w14:paraId="0BB95BB3"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FFAA1B"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B2DC3F8" w14:textId="77777777" w:rsidR="002501A7" w:rsidRDefault="002501A7" w:rsidP="002501A7">
            <w:pPr>
              <w:keepNext/>
              <w:keepLines/>
              <w:rPr>
                <w:noProof/>
              </w:rPr>
            </w:pPr>
            <w:r>
              <w:rPr>
                <w:noProof/>
              </w:rPr>
              <w:t>The choice number for this item.  Nonpositive integer values are ignored.</w:t>
            </w:r>
          </w:p>
        </w:tc>
      </w:tr>
    </w:tbl>
    <w:p w14:paraId="384516E2" w14:textId="1441B778" w:rsidR="002501A7" w:rsidRDefault="002501A7" w:rsidP="002501A7">
      <w:r>
        <w:t xml:space="preserve">Sets the choice number for this item.  When the user enters a positive integer value that matches this choice number, the </w:t>
      </w:r>
      <w:r w:rsidR="008263C8">
        <w:t xml:space="preserve">associated </w:t>
      </w:r>
      <w:r>
        <w:t>item is highlighted.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080"/>
        <w:gridCol w:w="990"/>
        <w:gridCol w:w="4410"/>
      </w:tblGrid>
      <w:tr w:rsidR="002501A7" w:rsidRPr="009C74A7" w14:paraId="7D90DC51"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gridSpan w:val="2"/>
            <w:tcBorders>
              <w:top w:val="nil"/>
              <w:left w:val="nil"/>
              <w:bottom w:val="single" w:sz="6" w:space="0" w:color="1F497D" w:themeColor="text2"/>
              <w:right w:val="nil"/>
            </w:tcBorders>
            <w:shd w:val="solid" w:color="FFFFFF" w:themeColor="background1" w:fill="FFFFFF"/>
          </w:tcPr>
          <w:p w14:paraId="4D8B9E7D" w14:textId="6FD6E0A9"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setData</w:t>
            </w:r>
          </w:p>
        </w:tc>
        <w:tc>
          <w:tcPr>
            <w:cnfStyle w:val="000010000000" w:firstRow="0" w:lastRow="0" w:firstColumn="0" w:lastColumn="0" w:oddVBand="1" w:evenVBand="0" w:oddHBand="0" w:evenHBand="0" w:firstRowFirstColumn="0" w:firstRowLastColumn="0" w:lastRowFirstColumn="0" w:lastRowLastColumn="0"/>
            <w:tcW w:w="5400" w:type="dxa"/>
            <w:gridSpan w:val="2"/>
            <w:tcBorders>
              <w:top w:val="nil"/>
              <w:left w:val="nil"/>
              <w:bottom w:val="single" w:sz="6" w:space="0" w:color="1F497D" w:themeColor="text2"/>
              <w:right w:val="nil"/>
            </w:tcBorders>
            <w:shd w:val="solid" w:color="FFFFFF" w:themeColor="background1" w:fill="FFFFFF"/>
          </w:tcPr>
          <w:p w14:paraId="004BF8B5"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org.carewebframework.ui.wonderbar.WonderbarAbstractItem</w:t>
            </w:r>
          </w:p>
        </w:tc>
      </w:tr>
      <w:tr w:rsidR="002501A7" w:rsidRPr="00D86C63" w14:paraId="7B378155"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101D8"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08B6A"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415A72" w14:textId="77777777" w:rsidR="002501A7" w:rsidRPr="00D86C63" w:rsidRDefault="002501A7" w:rsidP="002501A7">
            <w:pPr>
              <w:keepNext/>
              <w:keepLines/>
              <w:rPr>
                <w:noProof/>
              </w:rPr>
            </w:pPr>
            <w:r w:rsidRPr="00D86C63">
              <w:rPr>
                <w:noProof/>
              </w:rPr>
              <w:t>Description</w:t>
            </w:r>
          </w:p>
        </w:tc>
      </w:tr>
      <w:tr w:rsidR="002501A7" w:rsidRPr="00D86C63" w14:paraId="6B4AA409"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B698361" w14:textId="31E98BD5" w:rsidR="002501A7" w:rsidRDefault="002501A7" w:rsidP="002501A7">
            <w:pPr>
              <w:keepNext/>
              <w:keepLines/>
              <w:rPr>
                <w:b/>
                <w:noProof/>
              </w:rPr>
            </w:pPr>
            <w:r>
              <w:rPr>
                <w:b/>
                <w:noProof/>
              </w:rPr>
              <w:t>value</w:t>
            </w:r>
          </w:p>
          <w:p w14:paraId="39E1F07D"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3B37E" w14:textId="77777777" w:rsidR="002501A7" w:rsidRDefault="002501A7" w:rsidP="002501A7">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399B892" w14:textId="77777777" w:rsidR="002501A7" w:rsidRDefault="002501A7" w:rsidP="002501A7">
            <w:pPr>
              <w:keepNext/>
              <w:keepLines/>
              <w:rPr>
                <w:noProof/>
              </w:rPr>
            </w:pPr>
            <w:r>
              <w:rPr>
                <w:noProof/>
              </w:rPr>
              <w:t>Arbitrary data associated with the item.  May be null.</w:t>
            </w:r>
          </w:p>
        </w:tc>
      </w:tr>
    </w:tbl>
    <w:p w14:paraId="2983D5CC" w14:textId="41B241FE" w:rsidR="002501A7" w:rsidRDefault="002501A7" w:rsidP="002501A7">
      <w:r>
        <w:t>Associates an arbitrary object instance with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A15D0C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ADB592" w14:textId="3BF360D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1B804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9464BEF"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F75516"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7EAF4"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4D9B2A" w14:textId="77777777" w:rsidR="002501A7" w:rsidRPr="00D86C63" w:rsidRDefault="002501A7" w:rsidP="002501A7">
            <w:pPr>
              <w:keepNext/>
              <w:keepLines/>
              <w:rPr>
                <w:noProof/>
              </w:rPr>
            </w:pPr>
            <w:r w:rsidRPr="00D86C63">
              <w:rPr>
                <w:noProof/>
              </w:rPr>
              <w:t>Description</w:t>
            </w:r>
          </w:p>
        </w:tc>
      </w:tr>
      <w:tr w:rsidR="002501A7" w:rsidRPr="00D86C63" w14:paraId="3CB9B64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48DBFA13" w14:textId="6DEAA8AA" w:rsidR="002501A7" w:rsidRDefault="002501A7" w:rsidP="002501A7">
            <w:pPr>
              <w:keepNext/>
              <w:keepLines/>
              <w:rPr>
                <w:b/>
                <w:noProof/>
              </w:rPr>
            </w:pPr>
            <w:r>
              <w:rPr>
                <w:b/>
                <w:noProof/>
              </w:rPr>
              <w:t>value</w:t>
            </w:r>
          </w:p>
          <w:p w14:paraId="3A15741C"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141B6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6C3853" w14:textId="77777777" w:rsidR="002501A7" w:rsidRDefault="002501A7" w:rsidP="002501A7">
            <w:pPr>
              <w:keepNext/>
              <w:keepLines/>
              <w:rPr>
                <w:noProof/>
              </w:rPr>
            </w:pPr>
            <w:r>
              <w:rPr>
                <w:noProof/>
              </w:rPr>
              <w:t>The label value.</w:t>
            </w:r>
          </w:p>
        </w:tc>
      </w:tr>
    </w:tbl>
    <w:p w14:paraId="3B935C0C" w14:textId="6E9A7726" w:rsidR="002501A7" w:rsidRDefault="002501A7" w:rsidP="002501A7">
      <w:r>
        <w:t>Sets the label value of the wonder</w:t>
      </w:r>
      <w:r w:rsidR="008263C8">
        <w:t xml:space="preserve"> </w:t>
      </w:r>
      <w:r>
        <w:t>bar item.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7DAB5E77"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F3F1B6B" w14:textId="0F429218"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setSearchTerm</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30B904B"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2182FC1E"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53F78A"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4C29CB"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EC4795" w14:textId="77777777" w:rsidR="002501A7" w:rsidRPr="00D86C63" w:rsidRDefault="002501A7" w:rsidP="002501A7">
            <w:pPr>
              <w:keepNext/>
              <w:keepLines/>
              <w:rPr>
                <w:noProof/>
              </w:rPr>
            </w:pPr>
            <w:r w:rsidRPr="00D86C63">
              <w:rPr>
                <w:noProof/>
              </w:rPr>
              <w:t>Description</w:t>
            </w:r>
          </w:p>
        </w:tc>
      </w:tr>
      <w:tr w:rsidR="002501A7" w:rsidRPr="00D86C63" w14:paraId="23C98CA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390ECE56" w14:textId="0E3A10A4" w:rsidR="002501A7" w:rsidRDefault="002501A7" w:rsidP="002501A7">
            <w:pPr>
              <w:keepNext/>
              <w:keepLines/>
              <w:rPr>
                <w:b/>
                <w:noProof/>
              </w:rPr>
            </w:pPr>
            <w:r>
              <w:rPr>
                <w:b/>
                <w:noProof/>
              </w:rPr>
              <w:t>value</w:t>
            </w:r>
          </w:p>
          <w:p w14:paraId="080E7F0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2B00F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FD0AEAB" w14:textId="77777777" w:rsidR="002501A7" w:rsidRDefault="002501A7" w:rsidP="002501A7">
            <w:pPr>
              <w:keepNext/>
              <w:keepLines/>
              <w:rPr>
                <w:noProof/>
              </w:rPr>
            </w:pPr>
            <w:r>
              <w:rPr>
                <w:noProof/>
              </w:rPr>
              <w:t>The term to use for matching during searches.  May be null.</w:t>
            </w:r>
          </w:p>
        </w:tc>
      </w:tr>
    </w:tbl>
    <w:p w14:paraId="06265EF5" w14:textId="618D2994" w:rsidR="002501A7" w:rsidRDefault="002501A7" w:rsidP="002501A7">
      <w:r>
        <w:t>Sets the term to be used for matching during a search.  If not specified, the label value is used.  For situations where the label value may not be suitable for searching (</w:t>
      </w:r>
      <w:r w:rsidR="00277840">
        <w:t>e.g.,</w:t>
      </w:r>
      <w:r>
        <w:t xml:space="preserve"> it </w:t>
      </w:r>
      <w:r w:rsidR="00277840">
        <w:t>contains HTML markup</w:t>
      </w:r>
      <w:r>
        <w:t>), this provides an alternative.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559CB1BC"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9158086" w14:textId="68A4985D"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setUniqueKey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8F04BE8"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3FFAF319"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5B6ACF"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1D8E86"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15FF4" w14:textId="77777777" w:rsidR="002501A7" w:rsidRPr="00D86C63" w:rsidRDefault="002501A7" w:rsidP="002501A7">
            <w:pPr>
              <w:keepNext/>
              <w:keepLines/>
              <w:rPr>
                <w:noProof/>
              </w:rPr>
            </w:pPr>
            <w:r w:rsidRPr="00D86C63">
              <w:rPr>
                <w:noProof/>
              </w:rPr>
              <w:t>Description</w:t>
            </w:r>
          </w:p>
        </w:tc>
      </w:tr>
      <w:tr w:rsidR="002501A7" w:rsidRPr="00D86C63" w14:paraId="399FBDDC"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194CEFA9" w14:textId="7BC64C05" w:rsidR="002501A7" w:rsidRDefault="002501A7" w:rsidP="002501A7">
            <w:pPr>
              <w:keepNext/>
              <w:keepLines/>
              <w:rPr>
                <w:b/>
                <w:noProof/>
              </w:rPr>
            </w:pPr>
            <w:r>
              <w:rPr>
                <w:b/>
                <w:noProof/>
              </w:rPr>
              <w:t>value</w:t>
            </w:r>
          </w:p>
          <w:p w14:paraId="3792D74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58763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BC5CB" w14:textId="77777777" w:rsidR="002501A7" w:rsidRDefault="002501A7" w:rsidP="002501A7">
            <w:pPr>
              <w:keepNext/>
              <w:keepLines/>
              <w:rPr>
                <w:noProof/>
              </w:rPr>
            </w:pPr>
            <w:r>
              <w:rPr>
                <w:noProof/>
              </w:rPr>
              <w:t>A unique key.  May be null.</w:t>
            </w:r>
          </w:p>
        </w:tc>
      </w:tr>
    </w:tbl>
    <w:p w14:paraId="404374D8" w14:textId="36D9F0C1" w:rsidR="002501A7" w:rsidRDefault="002501A7" w:rsidP="002501A7">
      <w:r>
        <w:t>Sets the unique key associated with this wonder</w:t>
      </w:r>
      <w:r w:rsidR="008263C8">
        <w:t xml:space="preserve"> </w:t>
      </w:r>
      <w:r>
        <w:t>bar item.  This can be used to suppress the display of multiple items with the same unique key.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1D93398B"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E646BA" w14:textId="08C0A86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setUniquePriority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34399D"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75930E6A"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134690"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86DD93"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EF3361" w14:textId="77777777" w:rsidR="002501A7" w:rsidRPr="00D86C63" w:rsidRDefault="002501A7" w:rsidP="002501A7">
            <w:pPr>
              <w:keepNext/>
              <w:keepLines/>
              <w:rPr>
                <w:noProof/>
              </w:rPr>
            </w:pPr>
            <w:r w:rsidRPr="00D86C63">
              <w:rPr>
                <w:noProof/>
              </w:rPr>
              <w:t>Description</w:t>
            </w:r>
          </w:p>
        </w:tc>
      </w:tr>
      <w:tr w:rsidR="002501A7" w:rsidRPr="00D86C63" w14:paraId="74E66B58"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59CF437" w14:textId="401DF739" w:rsidR="002501A7" w:rsidRDefault="002501A7" w:rsidP="002501A7">
            <w:pPr>
              <w:keepNext/>
              <w:keepLines/>
              <w:rPr>
                <w:b/>
                <w:noProof/>
              </w:rPr>
            </w:pPr>
            <w:r>
              <w:rPr>
                <w:b/>
                <w:noProof/>
              </w:rPr>
              <w:t>value</w:t>
            </w:r>
          </w:p>
          <w:p w14:paraId="1151B7A0"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FE4035" w14:textId="77777777" w:rsidR="002501A7" w:rsidRDefault="002501A7" w:rsidP="002501A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2F1E4E1" w14:textId="77777777" w:rsidR="002501A7" w:rsidRDefault="002501A7" w:rsidP="002501A7">
            <w:pPr>
              <w:keepNext/>
              <w:keepLines/>
              <w:rPr>
                <w:noProof/>
              </w:rPr>
            </w:pPr>
            <w:r>
              <w:rPr>
                <w:noProof/>
              </w:rPr>
              <w:t>Priority for unique key filtering.</w:t>
            </w:r>
          </w:p>
        </w:tc>
      </w:tr>
    </w:tbl>
    <w:p w14:paraId="46B1067B" w14:textId="65673BD8" w:rsidR="002501A7" w:rsidRDefault="002501A7" w:rsidP="002501A7">
      <w:r>
        <w:t>Sets the priority for determining which of multiple items with the same unique key should be retained.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0C72F9D5"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0526BBC" w14:textId="0C1448B5"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setValue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4FBD6F9" w14:textId="77777777"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org.carewebframework.ui.wonderbar.WonderbarItem</w:t>
            </w:r>
          </w:p>
        </w:tc>
      </w:tr>
      <w:tr w:rsidR="002501A7" w:rsidRPr="00D86C63" w14:paraId="641F6516"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E71F0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9DD6F7"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C7488" w14:textId="77777777" w:rsidR="002501A7" w:rsidRPr="00D86C63" w:rsidRDefault="002501A7" w:rsidP="002501A7">
            <w:pPr>
              <w:keepNext/>
              <w:keepLines/>
              <w:rPr>
                <w:noProof/>
              </w:rPr>
            </w:pPr>
            <w:r w:rsidRPr="00D86C63">
              <w:rPr>
                <w:noProof/>
              </w:rPr>
              <w:t>Description</w:t>
            </w:r>
          </w:p>
        </w:tc>
      </w:tr>
      <w:tr w:rsidR="002501A7" w:rsidRPr="00D86C63" w14:paraId="6353D76A"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2375FB79" w14:textId="60BAA2CF" w:rsidR="002501A7" w:rsidRDefault="002501A7" w:rsidP="002501A7">
            <w:pPr>
              <w:keepNext/>
              <w:keepLines/>
              <w:rPr>
                <w:b/>
                <w:noProof/>
              </w:rPr>
            </w:pPr>
            <w:r>
              <w:rPr>
                <w:b/>
                <w:noProof/>
              </w:rPr>
              <w:t>value</w:t>
            </w:r>
          </w:p>
          <w:p w14:paraId="003D1BD1" w14:textId="77777777" w:rsidR="002501A7" w:rsidRDefault="002501A7" w:rsidP="002501A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60BFA6"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1A508E9" w14:textId="141AF8C8" w:rsidR="002501A7" w:rsidRDefault="002501A7" w:rsidP="002501A7">
            <w:pPr>
              <w:keepNext/>
              <w:keepLines/>
              <w:rPr>
                <w:noProof/>
              </w:rPr>
            </w:pPr>
            <w:r>
              <w:rPr>
                <w:noProof/>
              </w:rPr>
              <w:t>The value to be placed in the input box when the item is selected.  If null, the label</w:t>
            </w:r>
            <w:r w:rsidR="00277840">
              <w:rPr>
                <w:noProof/>
              </w:rPr>
              <w:t xml:space="preserve"> value is used.</w:t>
            </w:r>
          </w:p>
        </w:tc>
      </w:tr>
    </w:tbl>
    <w:p w14:paraId="227BF89E" w14:textId="0F603A9A" w:rsidR="002501A7" w:rsidRDefault="002501A7" w:rsidP="002501A7">
      <w:r>
        <w:t>Sets the value to be placed in the input box when the item is selected.</w:t>
      </w:r>
    </w:p>
    <w:p w14:paraId="69C6BBBD" w14:textId="77777777" w:rsidR="00277840" w:rsidRDefault="00277840" w:rsidP="002501A7"/>
    <w:p w14:paraId="750C4B26" w14:textId="290BC129" w:rsidR="002501A7" w:rsidRDefault="002501A7" w:rsidP="002501A7">
      <w:pPr>
        <w:pStyle w:val="Heading3"/>
        <w:rPr>
          <w:noProof/>
        </w:rPr>
      </w:pPr>
      <w:bookmarkStart w:id="83" w:name="_Toc247858469"/>
      <w:r>
        <w:rPr>
          <w:noProof/>
        </w:rPr>
        <w:t>WonderbarGroup Class</w:t>
      </w:r>
      <w:bookmarkEnd w:id="83"/>
    </w:p>
    <w:tbl>
      <w:tblPr>
        <w:tblStyle w:val="TableGrid"/>
        <w:tblW w:w="0" w:type="auto"/>
        <w:tblInd w:w="108" w:type="dxa"/>
        <w:tblLook w:val="04A0" w:firstRow="1" w:lastRow="0" w:firstColumn="1" w:lastColumn="0" w:noHBand="0" w:noVBand="1"/>
      </w:tblPr>
      <w:tblGrid>
        <w:gridCol w:w="1080"/>
        <w:gridCol w:w="6120"/>
      </w:tblGrid>
      <w:tr w:rsidR="000A6F64" w14:paraId="2D1559AE" w14:textId="77777777" w:rsidTr="007C30DF">
        <w:tc>
          <w:tcPr>
            <w:tcW w:w="1080" w:type="dxa"/>
            <w:shd w:val="clear" w:color="auto" w:fill="B3B3B3"/>
          </w:tcPr>
          <w:p w14:paraId="21AF7D46" w14:textId="77777777" w:rsidR="000A6F64" w:rsidRDefault="000A6F64" w:rsidP="007C30DF">
            <w:pPr>
              <w:rPr>
                <w:noProof/>
              </w:rPr>
            </w:pPr>
            <w:r>
              <w:rPr>
                <w:noProof/>
              </w:rPr>
              <w:t>class</w:t>
            </w:r>
          </w:p>
        </w:tc>
        <w:tc>
          <w:tcPr>
            <w:tcW w:w="6120" w:type="dxa"/>
          </w:tcPr>
          <w:p w14:paraId="6465B674" w14:textId="30536424" w:rsidR="000A6F64" w:rsidRDefault="000A6F64" w:rsidP="007C30DF">
            <w:pPr>
              <w:rPr>
                <w:noProof/>
              </w:rPr>
            </w:pPr>
            <w:r>
              <w:rPr>
                <w:noProof/>
              </w:rPr>
              <w:t>org.carewebframework.ui.zk.WonderbarGroup</w:t>
            </w:r>
          </w:p>
        </w:tc>
      </w:tr>
      <w:tr w:rsidR="000A6F64" w14:paraId="4693D4B1" w14:textId="77777777" w:rsidTr="007C30DF">
        <w:tc>
          <w:tcPr>
            <w:tcW w:w="1080" w:type="dxa"/>
            <w:shd w:val="clear" w:color="auto" w:fill="B3B3B3"/>
          </w:tcPr>
          <w:p w14:paraId="271E4460" w14:textId="77777777" w:rsidR="000A6F64" w:rsidRDefault="000A6F64" w:rsidP="007C30DF">
            <w:pPr>
              <w:rPr>
                <w:noProof/>
              </w:rPr>
            </w:pPr>
            <w:r>
              <w:rPr>
                <w:noProof/>
              </w:rPr>
              <w:t>tag</w:t>
            </w:r>
          </w:p>
        </w:tc>
        <w:tc>
          <w:tcPr>
            <w:tcW w:w="6120" w:type="dxa"/>
          </w:tcPr>
          <w:p w14:paraId="4F31DA63" w14:textId="0A358AC1" w:rsidR="000A6F64" w:rsidRDefault="000A6F64" w:rsidP="007C30DF">
            <w:pPr>
              <w:rPr>
                <w:noProof/>
              </w:rPr>
            </w:pPr>
            <w:r>
              <w:rPr>
                <w:noProof/>
              </w:rPr>
              <w:t>wonderbarGroup</w:t>
            </w:r>
          </w:p>
        </w:tc>
      </w:tr>
    </w:tbl>
    <w:p w14:paraId="49F70C2E" w14:textId="332BABD9" w:rsidR="002501A7" w:rsidRDefault="002501A7" w:rsidP="005F3D0F">
      <w:r>
        <w:t>A wonder</w:t>
      </w:r>
      <w:r w:rsidR="008263C8">
        <w:t xml:space="preserve"> </w:t>
      </w:r>
      <w:r>
        <w:t xml:space="preserve">bar group </w:t>
      </w:r>
      <w:r w:rsidR="000A6F64">
        <w:t xml:space="preserve">item </w:t>
      </w:r>
      <w:r>
        <w:t xml:space="preserve">may appear alongside </w:t>
      </w:r>
      <w:r w:rsidR="000A6F64">
        <w:t xml:space="preserve">other </w:t>
      </w:r>
      <w:r>
        <w:t>wonder</w:t>
      </w:r>
      <w:r w:rsidR="008263C8">
        <w:t xml:space="preserve"> </w:t>
      </w:r>
      <w:r>
        <w:t>bar items.  It is displayed as a non-selectable header for grouping similar items.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01A7" w:rsidRPr="009C74A7" w14:paraId="309B2AD4" w14:textId="77777777" w:rsidTr="002501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9B1229" w14:textId="1A08A127" w:rsidR="002501A7" w:rsidRPr="009C74A7" w:rsidRDefault="002501A7" w:rsidP="002501A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WonderbarGroup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147361" w14:textId="49A6FD7E" w:rsidR="002501A7" w:rsidRPr="009C74A7" w:rsidRDefault="002501A7" w:rsidP="002501A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2501A7" w:rsidRPr="00D86C63" w14:paraId="2BB81EB8" w14:textId="77777777" w:rsidTr="002501A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6D1A5" w14:textId="77777777" w:rsidR="002501A7" w:rsidRPr="00D86C63" w:rsidRDefault="002501A7" w:rsidP="002501A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657D7C" w14:textId="77777777" w:rsidR="002501A7" w:rsidRPr="00D86C63" w:rsidRDefault="002501A7" w:rsidP="002501A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BD005" w14:textId="77777777" w:rsidR="002501A7" w:rsidRPr="00D86C63" w:rsidRDefault="002501A7" w:rsidP="002501A7">
            <w:pPr>
              <w:keepNext/>
              <w:keepLines/>
              <w:rPr>
                <w:noProof/>
              </w:rPr>
            </w:pPr>
            <w:r w:rsidRPr="00D86C63">
              <w:rPr>
                <w:noProof/>
              </w:rPr>
              <w:t>Description</w:t>
            </w:r>
          </w:p>
        </w:tc>
      </w:tr>
      <w:tr w:rsidR="002501A7" w:rsidRPr="00D86C63" w14:paraId="434FBD32" w14:textId="77777777" w:rsidTr="002501A7">
        <w:tc>
          <w:tcPr>
            <w:cnfStyle w:val="001000000000" w:firstRow="0" w:lastRow="0" w:firstColumn="1" w:lastColumn="0" w:oddVBand="0" w:evenVBand="0" w:oddHBand="0" w:evenHBand="0" w:firstRowFirstColumn="0" w:firstRowLastColumn="0" w:lastRowFirstColumn="0" w:lastRowLastColumn="0"/>
            <w:tcW w:w="2358" w:type="dxa"/>
          </w:tcPr>
          <w:p w14:paraId="517F3695" w14:textId="77777777" w:rsidR="002501A7" w:rsidRDefault="002501A7" w:rsidP="002501A7">
            <w:pPr>
              <w:keepNext/>
              <w:keepLines/>
              <w:rPr>
                <w:b/>
                <w:noProof/>
              </w:rPr>
            </w:pPr>
            <w:r>
              <w:rPr>
                <w:b/>
                <w:noProof/>
              </w:rPr>
              <w:t>label</w:t>
            </w:r>
          </w:p>
          <w:p w14:paraId="185DE5BF" w14:textId="2657B014" w:rsidR="002501A7" w:rsidRPr="00FF034C" w:rsidRDefault="002501A7" w:rsidP="002501A7">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438E47" w14:textId="77777777" w:rsidR="002501A7" w:rsidRDefault="002501A7" w:rsidP="002501A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B614FA" w14:textId="77777777" w:rsidR="002501A7" w:rsidRDefault="002501A7" w:rsidP="002501A7">
            <w:pPr>
              <w:keepNext/>
              <w:keepLines/>
              <w:rPr>
                <w:noProof/>
              </w:rPr>
            </w:pPr>
            <w:r>
              <w:rPr>
                <w:noProof/>
              </w:rPr>
              <w:t>The text label to be displayed.</w:t>
            </w:r>
          </w:p>
        </w:tc>
      </w:tr>
    </w:tbl>
    <w:p w14:paraId="597775A0" w14:textId="2D6C80AB" w:rsidR="002501A7" w:rsidRDefault="000A6F64" w:rsidP="005F3D0F">
      <w:r>
        <w:t>Creates a wonder</w:t>
      </w:r>
      <w:r w:rsidR="008263C8">
        <w:t xml:space="preserve"> </w:t>
      </w:r>
      <w:r>
        <w:t>bar group item with the specified label.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423E530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4A579E8" w14:textId="77777777"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B4286E7" w14:textId="000C9BC4"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265062E6"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03871C"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632206"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1D2CE7" w14:textId="77777777" w:rsidR="000A6F64" w:rsidRPr="00D86C63" w:rsidRDefault="000A6F64" w:rsidP="007C30DF">
            <w:pPr>
              <w:keepNext/>
              <w:keepLines/>
              <w:rPr>
                <w:noProof/>
              </w:rPr>
            </w:pPr>
            <w:r w:rsidRPr="00D86C63">
              <w:rPr>
                <w:noProof/>
              </w:rPr>
              <w:t>Description</w:t>
            </w:r>
          </w:p>
        </w:tc>
      </w:tr>
      <w:tr w:rsidR="000A6F64" w:rsidRPr="00D86C63" w14:paraId="38D4C9A8"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74EEE83E" w14:textId="77777777" w:rsidR="000A6F64" w:rsidRDefault="000A6F64" w:rsidP="007C30DF">
            <w:pPr>
              <w:keepNext/>
              <w:keepLines/>
              <w:rPr>
                <w:b/>
                <w:noProof/>
              </w:rPr>
            </w:pPr>
            <w:r>
              <w:rPr>
                <w:b/>
                <w:noProof/>
              </w:rPr>
              <w:t>&lt;return value&gt;</w:t>
            </w:r>
          </w:p>
          <w:p w14:paraId="0C5098CC"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0290C5"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C78940E" w14:textId="77777777" w:rsidR="000A6F64" w:rsidRDefault="000A6F64" w:rsidP="007C30DF">
            <w:pPr>
              <w:keepNext/>
              <w:keepLines/>
              <w:rPr>
                <w:noProof/>
              </w:rPr>
            </w:pPr>
            <w:r>
              <w:rPr>
                <w:noProof/>
              </w:rPr>
              <w:t>The label value.</w:t>
            </w:r>
          </w:p>
        </w:tc>
      </w:tr>
    </w:tbl>
    <w:p w14:paraId="56491383" w14:textId="3690FBFC" w:rsidR="000A6F64" w:rsidRDefault="000A6F64" w:rsidP="000A6F64">
      <w:r>
        <w:t>Returns the label value of the wonder</w:t>
      </w:r>
      <w:r w:rsidR="008263C8">
        <w:t xml:space="preserve"> </w:t>
      </w:r>
      <w:r>
        <w:t>bar group.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0A6F64" w:rsidRPr="009C74A7" w14:paraId="2415A3A4" w14:textId="77777777" w:rsidTr="007C30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C7E6E7E" w14:textId="207F24AF" w:rsidR="000A6F64" w:rsidRPr="009C74A7" w:rsidRDefault="000A6F64" w:rsidP="007C30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setLabel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961B2D0" w14:textId="33E093DD" w:rsidR="000A6F64" w:rsidRPr="009C74A7" w:rsidRDefault="000A6F64" w:rsidP="000A6F6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org.carewebframework.ui.wonderbar.WonderbarGroup</w:t>
            </w:r>
          </w:p>
        </w:tc>
      </w:tr>
      <w:tr w:rsidR="000A6F64" w:rsidRPr="00D86C63" w14:paraId="0756DDEF" w14:textId="77777777" w:rsidTr="007C30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338864" w14:textId="77777777" w:rsidR="000A6F64" w:rsidRPr="00D86C63" w:rsidRDefault="000A6F64" w:rsidP="007C30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045EE9" w14:textId="77777777" w:rsidR="000A6F64" w:rsidRPr="00D86C63" w:rsidRDefault="000A6F64" w:rsidP="007C30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B9F0C7" w14:textId="77777777" w:rsidR="000A6F64" w:rsidRPr="00D86C63" w:rsidRDefault="000A6F64" w:rsidP="007C30DF">
            <w:pPr>
              <w:keepNext/>
              <w:keepLines/>
              <w:rPr>
                <w:noProof/>
              </w:rPr>
            </w:pPr>
            <w:r w:rsidRPr="00D86C63">
              <w:rPr>
                <w:noProof/>
              </w:rPr>
              <w:t>Description</w:t>
            </w:r>
          </w:p>
        </w:tc>
      </w:tr>
      <w:tr w:rsidR="000A6F64" w:rsidRPr="00D86C63" w14:paraId="7D20FE3B" w14:textId="77777777" w:rsidTr="007C30DF">
        <w:tc>
          <w:tcPr>
            <w:cnfStyle w:val="001000000000" w:firstRow="0" w:lastRow="0" w:firstColumn="1" w:lastColumn="0" w:oddVBand="0" w:evenVBand="0" w:oddHBand="0" w:evenHBand="0" w:firstRowFirstColumn="0" w:firstRowLastColumn="0" w:lastRowFirstColumn="0" w:lastRowLastColumn="0"/>
            <w:tcW w:w="2358" w:type="dxa"/>
          </w:tcPr>
          <w:p w14:paraId="2A8CD2EC" w14:textId="40BA3C23" w:rsidR="000A6F64" w:rsidRDefault="000A6F64" w:rsidP="007C30DF">
            <w:pPr>
              <w:keepNext/>
              <w:keepLines/>
              <w:rPr>
                <w:b/>
                <w:noProof/>
              </w:rPr>
            </w:pPr>
            <w:r>
              <w:rPr>
                <w:b/>
                <w:noProof/>
              </w:rPr>
              <w:t>value</w:t>
            </w:r>
          </w:p>
          <w:p w14:paraId="77846AF1" w14:textId="77777777" w:rsidR="000A6F64" w:rsidRDefault="000A6F64" w:rsidP="007C30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079D22" w14:textId="77777777" w:rsidR="000A6F64" w:rsidRDefault="000A6F64" w:rsidP="007C30D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23E54F" w14:textId="77777777" w:rsidR="000A6F64" w:rsidRDefault="000A6F64" w:rsidP="007C30DF">
            <w:pPr>
              <w:keepNext/>
              <w:keepLines/>
              <w:rPr>
                <w:noProof/>
              </w:rPr>
            </w:pPr>
            <w:r>
              <w:rPr>
                <w:noProof/>
              </w:rPr>
              <w:t>The label value.</w:t>
            </w:r>
          </w:p>
        </w:tc>
      </w:tr>
    </w:tbl>
    <w:p w14:paraId="75C62B6B" w14:textId="731FC08B" w:rsidR="000A6F64" w:rsidRDefault="000A6F64" w:rsidP="000A6F64">
      <w:r>
        <w:t>Sets the label value of the wonder</w:t>
      </w:r>
      <w:r w:rsidR="008263C8">
        <w:t xml:space="preserve"> </w:t>
      </w:r>
      <w:r>
        <w:t>bar group.</w:t>
      </w:r>
    </w:p>
    <w:p w14:paraId="24E964FB" w14:textId="77777777" w:rsidR="000A6F64" w:rsidRDefault="000A6F64" w:rsidP="005F3D0F"/>
    <w:p w14:paraId="79B4D2E6" w14:textId="42FE0242" w:rsidR="002501A7" w:rsidRDefault="002501A7" w:rsidP="002501A7">
      <w:pPr>
        <w:pStyle w:val="Heading3"/>
        <w:rPr>
          <w:noProof/>
        </w:rPr>
      </w:pPr>
      <w:bookmarkStart w:id="84" w:name="_Toc247858470"/>
      <w:r>
        <w:rPr>
          <w:noProof/>
        </w:rPr>
        <w:t>WonderbarSeparator Class</w:t>
      </w:r>
      <w:bookmarkEnd w:id="84"/>
    </w:p>
    <w:tbl>
      <w:tblPr>
        <w:tblStyle w:val="TableGrid"/>
        <w:tblW w:w="0" w:type="auto"/>
        <w:tblInd w:w="108" w:type="dxa"/>
        <w:tblLook w:val="04A0" w:firstRow="1" w:lastRow="0" w:firstColumn="1" w:lastColumn="0" w:noHBand="0" w:noVBand="1"/>
      </w:tblPr>
      <w:tblGrid>
        <w:gridCol w:w="1080"/>
        <w:gridCol w:w="6120"/>
      </w:tblGrid>
      <w:tr w:rsidR="000A6F64" w14:paraId="62AE805B" w14:textId="77777777" w:rsidTr="007C30DF">
        <w:tc>
          <w:tcPr>
            <w:tcW w:w="1080" w:type="dxa"/>
            <w:shd w:val="clear" w:color="auto" w:fill="B3B3B3"/>
          </w:tcPr>
          <w:p w14:paraId="0C921A56" w14:textId="77777777" w:rsidR="000A6F64" w:rsidRDefault="000A6F64" w:rsidP="007C30DF">
            <w:pPr>
              <w:rPr>
                <w:noProof/>
              </w:rPr>
            </w:pPr>
            <w:r>
              <w:rPr>
                <w:noProof/>
              </w:rPr>
              <w:t>class</w:t>
            </w:r>
          </w:p>
        </w:tc>
        <w:tc>
          <w:tcPr>
            <w:tcW w:w="6120" w:type="dxa"/>
          </w:tcPr>
          <w:p w14:paraId="5C090FC3" w14:textId="6EBCB88D" w:rsidR="000A6F64" w:rsidRDefault="000A6F64" w:rsidP="007C30DF">
            <w:pPr>
              <w:rPr>
                <w:noProof/>
              </w:rPr>
            </w:pPr>
            <w:r>
              <w:rPr>
                <w:noProof/>
              </w:rPr>
              <w:t>org.carewebframework.ui.zk.WonderbarSeparator</w:t>
            </w:r>
          </w:p>
        </w:tc>
      </w:tr>
      <w:tr w:rsidR="000A6F64" w14:paraId="0845899B" w14:textId="77777777" w:rsidTr="007C30DF">
        <w:tc>
          <w:tcPr>
            <w:tcW w:w="1080" w:type="dxa"/>
            <w:shd w:val="clear" w:color="auto" w:fill="B3B3B3"/>
          </w:tcPr>
          <w:p w14:paraId="5B7F1F10" w14:textId="77777777" w:rsidR="000A6F64" w:rsidRDefault="000A6F64" w:rsidP="007C30DF">
            <w:pPr>
              <w:rPr>
                <w:noProof/>
              </w:rPr>
            </w:pPr>
            <w:r>
              <w:rPr>
                <w:noProof/>
              </w:rPr>
              <w:t>tag</w:t>
            </w:r>
          </w:p>
        </w:tc>
        <w:tc>
          <w:tcPr>
            <w:tcW w:w="6120" w:type="dxa"/>
          </w:tcPr>
          <w:p w14:paraId="36D79A41" w14:textId="5900F0BB" w:rsidR="000A6F64" w:rsidRDefault="000A6F64" w:rsidP="007C30DF">
            <w:pPr>
              <w:rPr>
                <w:noProof/>
              </w:rPr>
            </w:pPr>
            <w:r>
              <w:rPr>
                <w:noProof/>
              </w:rPr>
              <w:t>wonderbarSeparator</w:t>
            </w:r>
          </w:p>
        </w:tc>
      </w:tr>
    </w:tbl>
    <w:p w14:paraId="641E0D47" w14:textId="66D55125" w:rsidR="005F3D0F" w:rsidRDefault="000A6F64" w:rsidP="002A01CD">
      <w:r>
        <w:t>Similar to a wonder</w:t>
      </w:r>
      <w:r w:rsidR="008263C8">
        <w:t xml:space="preserve"> </w:t>
      </w:r>
      <w:r>
        <w:t>bar group, the wonder</w:t>
      </w:r>
      <w:r w:rsidR="008263C8">
        <w:t xml:space="preserve"> </w:t>
      </w:r>
      <w:r>
        <w:t>bar separator may also appear alongside other wonder</w:t>
      </w:r>
      <w:r w:rsidR="008263C8">
        <w:t xml:space="preserve"> </w:t>
      </w:r>
      <w:r>
        <w:t>bar items.  However, it has no label, but rather provides visual separation between items.</w:t>
      </w:r>
    </w:p>
    <w:p w14:paraId="1C3424E2" w14:textId="77777777" w:rsidR="000A6F64" w:rsidRDefault="000A6F64" w:rsidP="002A01CD"/>
    <w:p w14:paraId="1777AB6D" w14:textId="2F1B874F" w:rsidR="000A6F64" w:rsidRDefault="000A6F64" w:rsidP="000A6F64">
      <w:pPr>
        <w:pStyle w:val="Heading3"/>
        <w:rPr>
          <w:noProof/>
        </w:rPr>
      </w:pPr>
      <w:bookmarkStart w:id="85" w:name="_Toc247858471"/>
      <w:r>
        <w:rPr>
          <w:noProof/>
        </w:rPr>
        <w:t>IWonderbarClientSearchProvider Interface</w:t>
      </w:r>
      <w:bookmarkEnd w:id="85"/>
    </w:p>
    <w:p w14:paraId="2096E790" w14:textId="097933F0" w:rsidR="000536C8" w:rsidRPr="000536C8" w:rsidRDefault="000536C8" w:rsidP="000536C8">
      <w:r>
        <w:t xml:space="preserve">A search provider may be client-based, server-based or both.  A client-based search provider must implement the </w:t>
      </w:r>
      <w:r w:rsidRPr="000536C8">
        <w:rPr>
          <w:rStyle w:val="Code"/>
        </w:rPr>
        <w:t>IWonderbarClientSearchProvider</w:t>
      </w:r>
      <w:r>
        <w:t xml:space="preserve"> interface.  Unlike a server-based search provider, the client-based search provider has no inherent search capability.  Rather, it provides all of its searchable content to the client where the search logic resides.  This minimizes network traffic for performing search operations, but scales poorly for large search content volumes where a server-based approach is more suitable.</w:t>
      </w:r>
    </w:p>
    <w:p w14:paraId="1EE4158D" w14:textId="7814AAAB" w:rsidR="000A6F64" w:rsidRDefault="000536C8" w:rsidP="002A01CD">
      <w:r>
        <w:t xml:space="preserve">The </w:t>
      </w:r>
      <w:r w:rsidRPr="000536C8">
        <w:rPr>
          <w:rStyle w:val="Code"/>
        </w:rPr>
        <w:t>IWonderbarClientSearchProvider</w:t>
      </w:r>
      <w:r w:rsidR="00E622F2">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4B3A3F1"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68B4A2C" w14:textId="09F410AB"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58A95F23" w14:textId="10E37C1E"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76377CBC"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A559C6"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71D946"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A90BD3" w14:textId="77777777" w:rsidR="004428B1" w:rsidRPr="00D86C63" w:rsidRDefault="004428B1" w:rsidP="004428B1">
            <w:pPr>
              <w:keepNext/>
              <w:keepLines/>
              <w:rPr>
                <w:noProof/>
              </w:rPr>
            </w:pPr>
            <w:r w:rsidRPr="00D86C63">
              <w:rPr>
                <w:noProof/>
              </w:rPr>
              <w:t>Description</w:t>
            </w:r>
          </w:p>
        </w:tc>
      </w:tr>
      <w:tr w:rsidR="004428B1" w:rsidRPr="00D86C63" w14:paraId="0C10681B"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49B92564" w14:textId="193711BB" w:rsidR="004428B1" w:rsidRDefault="004428B1" w:rsidP="004428B1">
            <w:pPr>
              <w:keepNext/>
              <w:keepLines/>
              <w:rPr>
                <w:b/>
                <w:noProof/>
              </w:rPr>
            </w:pPr>
            <w:r>
              <w:rPr>
                <w:b/>
                <w:noProof/>
              </w:rPr>
              <w:t>&lt;return value&gt;</w:t>
            </w:r>
          </w:p>
          <w:p w14:paraId="5EDC5926"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4EF41" w14:textId="287A4C8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36B7265" w14:textId="7D8E2033"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4BA39D53" w14:textId="57211438" w:rsidR="00E622F2" w:rsidRDefault="004428B1" w:rsidP="002A01CD">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983D964"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AB1701B" w14:textId="57309050"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getAllItems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0426A490"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org.carewebframework.ui.wonderbar.IWonderbarClientSearchProvider</w:t>
            </w:r>
          </w:p>
        </w:tc>
      </w:tr>
      <w:tr w:rsidR="004428B1" w:rsidRPr="00D86C63" w14:paraId="3C8E18CE"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37AA32"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903FA"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6A500E" w14:textId="77777777" w:rsidR="004428B1" w:rsidRPr="00D86C63" w:rsidRDefault="004428B1" w:rsidP="004428B1">
            <w:pPr>
              <w:keepNext/>
              <w:keepLines/>
              <w:rPr>
                <w:noProof/>
              </w:rPr>
            </w:pPr>
            <w:r w:rsidRPr="00D86C63">
              <w:rPr>
                <w:noProof/>
              </w:rPr>
              <w:t>Description</w:t>
            </w:r>
          </w:p>
        </w:tc>
      </w:tr>
      <w:tr w:rsidR="004428B1" w:rsidRPr="00D86C63" w14:paraId="75B5071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25A6A02" w14:textId="77777777" w:rsidR="004428B1" w:rsidRDefault="004428B1" w:rsidP="004428B1">
            <w:pPr>
              <w:keepNext/>
              <w:keepLines/>
              <w:rPr>
                <w:b/>
                <w:noProof/>
              </w:rPr>
            </w:pPr>
            <w:r>
              <w:rPr>
                <w:b/>
                <w:noProof/>
              </w:rPr>
              <w:t>&lt;return value&gt;</w:t>
            </w:r>
          </w:p>
          <w:p w14:paraId="51A19A07"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F9EED70"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F07B4EF" w14:textId="507637EB" w:rsidR="004428B1" w:rsidRDefault="004428B1" w:rsidP="004428B1">
            <w:pPr>
              <w:keepNext/>
              <w:keepLines/>
              <w:rPr>
                <w:noProof/>
              </w:rPr>
            </w:pPr>
            <w:r>
              <w:rPr>
                <w:noProof/>
              </w:rPr>
              <w:t>The searchable wonder</w:t>
            </w:r>
            <w:r w:rsidR="00F00CAD">
              <w:rPr>
                <w:noProof/>
              </w:rPr>
              <w:t xml:space="preserve"> </w:t>
            </w:r>
            <w:r>
              <w:rPr>
                <w:noProof/>
              </w:rPr>
              <w:t>bar items.  May be null.</w:t>
            </w:r>
          </w:p>
        </w:tc>
      </w:tr>
    </w:tbl>
    <w:p w14:paraId="00EFF6EB" w14:textId="2B119584" w:rsidR="004428B1" w:rsidRDefault="004428B1" w:rsidP="002A01CD">
      <w:r>
        <w:t>Returns a list of all searchable wonder</w:t>
      </w:r>
      <w:r w:rsidR="008263C8">
        <w:t xml:space="preserve"> </w:t>
      </w:r>
      <w:r>
        <w:t>bar items.</w:t>
      </w:r>
    </w:p>
    <w:p w14:paraId="1B8DA0C5" w14:textId="77777777" w:rsidR="004428B1" w:rsidRDefault="004428B1" w:rsidP="002A01CD"/>
    <w:p w14:paraId="2340FFC0" w14:textId="0CC0CABD" w:rsidR="000A6F64" w:rsidRDefault="000A6F64" w:rsidP="000A6F64">
      <w:pPr>
        <w:pStyle w:val="Heading3"/>
        <w:rPr>
          <w:noProof/>
        </w:rPr>
      </w:pPr>
      <w:bookmarkStart w:id="86" w:name="_Toc247858472"/>
      <w:r>
        <w:rPr>
          <w:noProof/>
        </w:rPr>
        <w:t>IWonderbarServerSearchProvider Interface</w:t>
      </w:r>
      <w:bookmarkEnd w:id="86"/>
    </w:p>
    <w:p w14:paraId="4BE452AA" w14:textId="1DD87F31" w:rsidR="000536C8" w:rsidRPr="000536C8" w:rsidRDefault="000536C8" w:rsidP="000536C8">
      <w:r>
        <w:t>Unlike a client-based search provider, a server-based search provider must provide its own search logic.  It receives a search request from the client, executes its search logic against the searchable content, and delivers the search hits back to the client for display.</w:t>
      </w:r>
      <w:r w:rsidR="0044342D">
        <w:t xml:space="preserve">  This incurs more network I/O for a given search operation than does the client-based approach, but scales better for large search content volumes.</w:t>
      </w:r>
    </w:p>
    <w:p w14:paraId="0060B112" w14:textId="5CECBE0C" w:rsidR="004428B1" w:rsidRDefault="0044342D" w:rsidP="004428B1">
      <w:r>
        <w:t>Every server-based search provider must implement the</w:t>
      </w:r>
      <w:r w:rsidR="004428B1">
        <w:t xml:space="preserve"> </w:t>
      </w:r>
      <w:r w:rsidR="004428B1" w:rsidRPr="00E622F2">
        <w:rPr>
          <w:rStyle w:val="Code"/>
        </w:rPr>
        <w:t>IWonderbar</w:t>
      </w:r>
      <w:r w:rsidR="004428B1">
        <w:rPr>
          <w:rStyle w:val="Code"/>
        </w:rPr>
        <w:t>Server</w:t>
      </w:r>
      <w:r w:rsidR="004428B1" w:rsidRPr="00E622F2">
        <w:rPr>
          <w:rStyle w:val="Code"/>
        </w:rPr>
        <w:t>SearchProvider</w:t>
      </w:r>
      <w:r w:rsidR="004428B1">
        <w:t xml:space="preserve"> interface</w:t>
      </w:r>
      <w:r>
        <w:t>, which</w:t>
      </w:r>
      <w:r w:rsidR="004428B1">
        <w:t xml:space="preserv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7DFBDC40"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1875A8D4" w14:textId="77777777"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4DA83B6" w14:textId="5381D9C9"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44E57D94"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3D6E53"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BE2F5B"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2BA1A8" w14:textId="77777777" w:rsidR="004428B1" w:rsidRPr="00D86C63" w:rsidRDefault="004428B1" w:rsidP="004428B1">
            <w:pPr>
              <w:keepNext/>
              <w:keepLines/>
              <w:rPr>
                <w:noProof/>
              </w:rPr>
            </w:pPr>
            <w:r w:rsidRPr="00D86C63">
              <w:rPr>
                <w:noProof/>
              </w:rPr>
              <w:t>Description</w:t>
            </w:r>
          </w:p>
        </w:tc>
      </w:tr>
      <w:tr w:rsidR="004428B1" w:rsidRPr="00D86C63" w14:paraId="31B2DA50"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330F5E8C" w14:textId="77777777" w:rsidR="004428B1" w:rsidRDefault="004428B1" w:rsidP="004428B1">
            <w:pPr>
              <w:keepNext/>
              <w:keepLines/>
              <w:rPr>
                <w:b/>
                <w:noProof/>
              </w:rPr>
            </w:pPr>
            <w:r>
              <w:rPr>
                <w:b/>
                <w:noProof/>
              </w:rPr>
              <w:t>&lt;return value&gt;</w:t>
            </w:r>
          </w:p>
          <w:p w14:paraId="6FAAFB2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71B5ED" w14:textId="77777777"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5E5D05C2" w14:textId="5A0B4620" w:rsidR="004428B1" w:rsidRDefault="004428B1" w:rsidP="004428B1">
            <w:pPr>
              <w:keepNext/>
              <w:keepLines/>
              <w:rPr>
                <w:noProof/>
              </w:rPr>
            </w:pPr>
            <w:r>
              <w:rPr>
                <w:noProof/>
              </w:rPr>
              <w:t>The default wonder</w:t>
            </w:r>
            <w:r w:rsidR="00F00CAD">
              <w:rPr>
                <w:noProof/>
              </w:rPr>
              <w:t xml:space="preserve"> </w:t>
            </w:r>
            <w:r>
              <w:rPr>
                <w:noProof/>
              </w:rPr>
              <w:t>bar items.  May be null.</w:t>
            </w:r>
          </w:p>
        </w:tc>
      </w:tr>
    </w:tbl>
    <w:p w14:paraId="356E0C0D" w14:textId="5CA1B561" w:rsidR="004428B1" w:rsidRDefault="004428B1" w:rsidP="004428B1">
      <w:r>
        <w:t>Returns a list of the default wonder</w:t>
      </w:r>
      <w:r w:rsidR="008263C8">
        <w:t xml:space="preserve"> </w:t>
      </w:r>
      <w:r>
        <w:t>bar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4428B1" w:rsidRPr="009C74A7" w14:paraId="5DB1AFF2" w14:textId="77777777" w:rsidTr="00442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C3AB913" w14:textId="0DF3ED49" w:rsidR="004428B1" w:rsidRPr="009C74A7" w:rsidRDefault="004428B1" w:rsidP="004428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getSearchResults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3DAD887" w14:textId="77777777" w:rsidR="004428B1" w:rsidRPr="009C74A7" w:rsidRDefault="004428B1" w:rsidP="004428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org.carewebframework.ui.wonderbar.IWonderbarServerSearchProvider</w:t>
            </w:r>
          </w:p>
        </w:tc>
      </w:tr>
      <w:tr w:rsidR="004428B1" w:rsidRPr="00D86C63" w14:paraId="6940F9E5" w14:textId="77777777" w:rsidTr="004428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B7CF41" w14:textId="77777777" w:rsidR="004428B1" w:rsidRPr="00D86C63" w:rsidRDefault="004428B1" w:rsidP="004428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969927" w14:textId="77777777" w:rsidR="004428B1" w:rsidRPr="00D86C63" w:rsidRDefault="004428B1" w:rsidP="004428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7E2AE9" w14:textId="77777777" w:rsidR="004428B1" w:rsidRPr="00D86C63" w:rsidRDefault="004428B1" w:rsidP="004428B1">
            <w:pPr>
              <w:keepNext/>
              <w:keepLines/>
              <w:rPr>
                <w:noProof/>
              </w:rPr>
            </w:pPr>
            <w:r w:rsidRPr="00D86C63">
              <w:rPr>
                <w:noProof/>
              </w:rPr>
              <w:t>Description</w:t>
            </w:r>
          </w:p>
        </w:tc>
      </w:tr>
      <w:tr w:rsidR="004428B1" w:rsidRPr="00D86C63" w14:paraId="433993C7"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5838AE4" w14:textId="427406BF" w:rsidR="004428B1" w:rsidRDefault="004428B1" w:rsidP="004428B1">
            <w:pPr>
              <w:keepNext/>
              <w:keepLines/>
              <w:rPr>
                <w:b/>
                <w:noProof/>
              </w:rPr>
            </w:pPr>
            <w:r>
              <w:rPr>
                <w:b/>
                <w:noProof/>
              </w:rPr>
              <w:t>search</w:t>
            </w:r>
          </w:p>
          <w:p w14:paraId="68C6F13E"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1BF26" w14:textId="4B4AC980" w:rsidR="004428B1" w:rsidRDefault="004428B1" w:rsidP="004428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AEF6AA" w14:textId="0F211955" w:rsidR="004428B1" w:rsidRDefault="004428B1" w:rsidP="004428B1">
            <w:pPr>
              <w:keepNext/>
              <w:keepLines/>
              <w:rPr>
                <w:noProof/>
              </w:rPr>
            </w:pPr>
            <w:r>
              <w:rPr>
                <w:noProof/>
              </w:rPr>
              <w:t>The search text.</w:t>
            </w:r>
          </w:p>
        </w:tc>
      </w:tr>
      <w:tr w:rsidR="004428B1" w:rsidRPr="00D86C63" w14:paraId="2239F84E"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249B125F" w14:textId="6C1C7EC8" w:rsidR="004428B1" w:rsidRDefault="004428B1" w:rsidP="004428B1">
            <w:pPr>
              <w:keepNext/>
              <w:keepLines/>
              <w:rPr>
                <w:b/>
                <w:noProof/>
              </w:rPr>
            </w:pPr>
            <w:r>
              <w:rPr>
                <w:b/>
                <w:noProof/>
              </w:rPr>
              <w:t>maxItems</w:t>
            </w:r>
          </w:p>
          <w:p w14:paraId="2C564753"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FAF41A" w14:textId="03D57F97" w:rsidR="004428B1" w:rsidRDefault="004428B1" w:rsidP="004428B1">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A733EB9" w14:textId="589E6572" w:rsidR="004428B1" w:rsidRDefault="004428B1" w:rsidP="004428B1">
            <w:pPr>
              <w:keepNext/>
              <w:keepLines/>
              <w:rPr>
                <w:noProof/>
              </w:rPr>
            </w:pPr>
            <w:r>
              <w:rPr>
                <w:noProof/>
              </w:rPr>
              <w:t xml:space="preserve">The maximum number of items to return.  The implementation may use this for performance reasons.  The returned list will be truncated if it exceeds this maximum even if the provider </w:t>
            </w:r>
            <w:r w:rsidR="00272A48">
              <w:rPr>
                <w:noProof/>
              </w:rPr>
              <w:t>returns more.</w:t>
            </w:r>
          </w:p>
        </w:tc>
      </w:tr>
      <w:tr w:rsidR="004428B1" w:rsidRPr="00D86C63" w14:paraId="4E6A9158"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1C38A84F" w14:textId="449D96AC" w:rsidR="004428B1" w:rsidRDefault="004428B1" w:rsidP="004428B1">
            <w:pPr>
              <w:keepNext/>
              <w:keepLines/>
              <w:rPr>
                <w:b/>
                <w:noProof/>
              </w:rPr>
            </w:pPr>
            <w:r>
              <w:rPr>
                <w:b/>
                <w:noProof/>
              </w:rPr>
              <w:t>hits</w:t>
            </w:r>
          </w:p>
          <w:p w14:paraId="4BC6C015"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2C3C577" w14:textId="16A596BF" w:rsidR="004428B1" w:rsidRDefault="004428B1" w:rsidP="004428B1">
            <w:pPr>
              <w:keepNext/>
              <w:keepLines/>
              <w:jc w:val="center"/>
              <w:rPr>
                <w:noProof/>
              </w:rPr>
            </w:pPr>
            <w:r>
              <w:rPr>
                <w:noProof/>
              </w:rPr>
              <w:t>List</w:t>
            </w:r>
          </w:p>
        </w:tc>
        <w:tc>
          <w:tcPr>
            <w:cnfStyle w:val="000001000000" w:firstRow="0" w:lastRow="0" w:firstColumn="0" w:lastColumn="0" w:oddVBand="0" w:evenVBand="1" w:oddHBand="0" w:evenHBand="0" w:firstRowFirstColumn="0" w:firstRowLastColumn="0" w:lastRowFirstColumn="0" w:lastRowLastColumn="0"/>
            <w:tcW w:w="4410" w:type="dxa"/>
          </w:tcPr>
          <w:p w14:paraId="4B7B25EB" w14:textId="6994CEC3" w:rsidR="004428B1" w:rsidRDefault="004428B1" w:rsidP="004428B1">
            <w:pPr>
              <w:keepNext/>
              <w:keepLines/>
              <w:rPr>
                <w:noProof/>
              </w:rPr>
            </w:pPr>
            <w:r>
              <w:rPr>
                <w:noProof/>
              </w:rPr>
              <w:t>The list to receive the matched items.</w:t>
            </w:r>
          </w:p>
        </w:tc>
      </w:tr>
      <w:tr w:rsidR="004428B1" w:rsidRPr="00D86C63" w14:paraId="5EC48769" w14:textId="77777777" w:rsidTr="004428B1">
        <w:tc>
          <w:tcPr>
            <w:cnfStyle w:val="001000000000" w:firstRow="0" w:lastRow="0" w:firstColumn="1" w:lastColumn="0" w:oddVBand="0" w:evenVBand="0" w:oddHBand="0" w:evenHBand="0" w:firstRowFirstColumn="0" w:firstRowLastColumn="0" w:lastRowFirstColumn="0" w:lastRowLastColumn="0"/>
            <w:tcW w:w="2358" w:type="dxa"/>
          </w:tcPr>
          <w:p w14:paraId="7CBFAA71" w14:textId="77777777" w:rsidR="004428B1" w:rsidRDefault="004428B1" w:rsidP="004428B1">
            <w:pPr>
              <w:keepNext/>
              <w:keepLines/>
              <w:rPr>
                <w:b/>
                <w:noProof/>
              </w:rPr>
            </w:pPr>
            <w:r>
              <w:rPr>
                <w:b/>
                <w:noProof/>
              </w:rPr>
              <w:t>&lt;return value&gt;</w:t>
            </w:r>
          </w:p>
          <w:p w14:paraId="5FFAB29A" w14:textId="77777777" w:rsidR="004428B1" w:rsidRDefault="004428B1" w:rsidP="004428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FA29A09" w14:textId="3B642FCB" w:rsidR="004428B1" w:rsidRDefault="004428B1" w:rsidP="004428B1">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BFC07D1" w14:textId="00002B47" w:rsidR="004428B1" w:rsidRDefault="004428B1" w:rsidP="004428B1">
            <w:pPr>
              <w:keepNext/>
              <w:keepLines/>
              <w:rPr>
                <w:noProof/>
              </w:rPr>
            </w:pPr>
            <w:r>
              <w:rPr>
                <w:noProof/>
              </w:rPr>
              <w:t>True if all matched items were returned.  False if the list was truncated.</w:t>
            </w:r>
          </w:p>
        </w:tc>
      </w:tr>
    </w:tbl>
    <w:p w14:paraId="4E22A74F" w14:textId="1FDDB56A" w:rsidR="000A6F64" w:rsidRDefault="004428B1" w:rsidP="002A01CD">
      <w:r>
        <w:t>Returns a list of search results.</w:t>
      </w:r>
    </w:p>
    <w:p w14:paraId="159435D9" w14:textId="77777777" w:rsidR="0044342D" w:rsidRDefault="0044342D" w:rsidP="002A01CD"/>
    <w:p w14:paraId="22F748A3" w14:textId="5D33621E" w:rsidR="000A6F64" w:rsidRDefault="000A6F64" w:rsidP="000A6F64">
      <w:pPr>
        <w:pStyle w:val="Heading3"/>
        <w:rPr>
          <w:noProof/>
        </w:rPr>
      </w:pPr>
      <w:bookmarkStart w:id="87" w:name="_Toc247858473"/>
      <w:r>
        <w:rPr>
          <w:noProof/>
        </w:rPr>
        <w:t>WonderbarSelectEvent Class</w:t>
      </w:r>
      <w:bookmarkEnd w:id="87"/>
    </w:p>
    <w:p w14:paraId="08AE54C9" w14:textId="42B82E91" w:rsidR="000A6F64" w:rsidRDefault="00272A48" w:rsidP="002A01CD">
      <w:r>
        <w:t>This is the event object generated when a wonder</w:t>
      </w:r>
      <w:r w:rsidR="008263C8">
        <w:t xml:space="preserve"> </w:t>
      </w:r>
      <w:r>
        <w:t xml:space="preserve">bar item is selected.  It </w:t>
      </w:r>
      <w:r w:rsidR="00A74A43">
        <w:t>exposes</w:t>
      </w:r>
      <w:r>
        <w:t xml:space="preserve">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272A48" w:rsidRPr="009C74A7" w14:paraId="477501A0" w14:textId="77777777" w:rsidTr="00272A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3793FD0D" w14:textId="68F47F80" w:rsidR="00272A48" w:rsidRPr="009C74A7" w:rsidRDefault="00272A48" w:rsidP="00272A4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getKeys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35FA620" w14:textId="105E6EE2" w:rsidR="00272A48" w:rsidRPr="009C74A7" w:rsidRDefault="00272A48" w:rsidP="00272A4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272A48" w:rsidRPr="00D86C63" w14:paraId="3BE8B455" w14:textId="77777777" w:rsidTr="00272A4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C3575" w14:textId="77777777" w:rsidR="00272A48" w:rsidRPr="00D86C63" w:rsidRDefault="00272A48" w:rsidP="00272A4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2BBDA5" w14:textId="77777777" w:rsidR="00272A48" w:rsidRPr="00D86C63" w:rsidRDefault="00272A48" w:rsidP="00272A4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172B66" w14:textId="77777777" w:rsidR="00272A48" w:rsidRPr="00D86C63" w:rsidRDefault="00272A48" w:rsidP="00272A48">
            <w:pPr>
              <w:keepNext/>
              <w:keepLines/>
              <w:rPr>
                <w:noProof/>
              </w:rPr>
            </w:pPr>
            <w:r w:rsidRPr="00D86C63">
              <w:rPr>
                <w:noProof/>
              </w:rPr>
              <w:t>Description</w:t>
            </w:r>
          </w:p>
        </w:tc>
      </w:tr>
      <w:tr w:rsidR="00272A48" w:rsidRPr="00D86C63" w14:paraId="009453F2" w14:textId="77777777" w:rsidTr="00272A48">
        <w:tc>
          <w:tcPr>
            <w:cnfStyle w:val="001000000000" w:firstRow="0" w:lastRow="0" w:firstColumn="1" w:lastColumn="0" w:oddVBand="0" w:evenVBand="0" w:oddHBand="0" w:evenHBand="0" w:firstRowFirstColumn="0" w:firstRowLastColumn="0" w:lastRowFirstColumn="0" w:lastRowLastColumn="0"/>
            <w:tcW w:w="2358" w:type="dxa"/>
          </w:tcPr>
          <w:p w14:paraId="695AF745" w14:textId="77777777" w:rsidR="00272A48" w:rsidRDefault="00272A48" w:rsidP="00272A48">
            <w:pPr>
              <w:keepNext/>
              <w:keepLines/>
              <w:rPr>
                <w:b/>
                <w:noProof/>
              </w:rPr>
            </w:pPr>
            <w:r>
              <w:rPr>
                <w:b/>
                <w:noProof/>
              </w:rPr>
              <w:t>&lt;return value&gt;</w:t>
            </w:r>
          </w:p>
          <w:p w14:paraId="61CCFC76" w14:textId="77777777" w:rsidR="00272A48" w:rsidRDefault="00272A48" w:rsidP="00272A4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FE3860" w14:textId="06221F22" w:rsidR="00272A48" w:rsidRDefault="00272A48" w:rsidP="00272A4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C577DE" w14:textId="3875610D" w:rsidR="00272A48" w:rsidRDefault="00272A48" w:rsidP="00272A48">
            <w:pPr>
              <w:keepNext/>
              <w:keepLines/>
              <w:rPr>
                <w:noProof/>
              </w:rPr>
            </w:pPr>
            <w:r>
              <w:rPr>
                <w:noProof/>
              </w:rPr>
              <w:t>The keypress state at the time of the selection.</w:t>
            </w:r>
          </w:p>
        </w:tc>
      </w:tr>
    </w:tbl>
    <w:p w14:paraId="184C0622" w14:textId="3153753B" w:rsidR="00272A48" w:rsidRDefault="00272A48" w:rsidP="002A01CD">
      <w:r>
        <w:t>Returns a bit map that reflects the key press state at the time of the selection.</w:t>
      </w:r>
      <w:r w:rsidR="00E061A1">
        <w:t xml:space="preserve">  See ZK’s documentation of the </w:t>
      </w:r>
      <w:r w:rsidR="00E061A1" w:rsidRPr="00E061A1">
        <w:rPr>
          <w:rStyle w:val="Code"/>
        </w:rPr>
        <w:t>MouseEvent</w:t>
      </w:r>
      <w:r w:rsidR="00E061A1">
        <w:t xml:space="preserve"> class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79F78E9D"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7FBA2218" w14:textId="559A4BF4"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getSelectedItem</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22BAF938"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org.carewebframework.ui.wonderbar.WonderbarSelectEvent</w:t>
            </w:r>
          </w:p>
        </w:tc>
      </w:tr>
      <w:tr w:rsidR="00A74A43" w:rsidRPr="00D86C63" w14:paraId="7BF7C8C7"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2722DC"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711548"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4A504F" w14:textId="77777777" w:rsidR="00A74A43" w:rsidRPr="00D86C63" w:rsidRDefault="00A74A43" w:rsidP="00A74A43">
            <w:pPr>
              <w:keepNext/>
              <w:keepLines/>
              <w:rPr>
                <w:noProof/>
              </w:rPr>
            </w:pPr>
            <w:r w:rsidRPr="00D86C63">
              <w:rPr>
                <w:noProof/>
              </w:rPr>
              <w:t>Description</w:t>
            </w:r>
          </w:p>
        </w:tc>
      </w:tr>
      <w:tr w:rsidR="00A74A43" w:rsidRPr="00D86C63" w14:paraId="0521B65E"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BDE7194" w14:textId="77777777" w:rsidR="00A74A43" w:rsidRDefault="00A74A43" w:rsidP="00A74A43">
            <w:pPr>
              <w:keepNext/>
              <w:keepLines/>
              <w:rPr>
                <w:b/>
                <w:noProof/>
              </w:rPr>
            </w:pPr>
            <w:r>
              <w:rPr>
                <w:b/>
                <w:noProof/>
              </w:rPr>
              <w:t>&lt;return value&gt;</w:t>
            </w:r>
          </w:p>
          <w:p w14:paraId="4FB81B33"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F844AC" w14:textId="6A5A96ED" w:rsidR="00A74A43" w:rsidRDefault="00A74A43" w:rsidP="00A74A43">
            <w:pPr>
              <w:keepNext/>
              <w:keepLines/>
              <w:jc w:val="center"/>
              <w:rPr>
                <w:noProof/>
              </w:rPr>
            </w:pPr>
            <w:r>
              <w:rPr>
                <w:noProof/>
              </w:rPr>
              <w:t>WonderbarItem</w:t>
            </w:r>
          </w:p>
        </w:tc>
        <w:tc>
          <w:tcPr>
            <w:cnfStyle w:val="000001000000" w:firstRow="0" w:lastRow="0" w:firstColumn="0" w:lastColumn="0" w:oddVBand="0" w:evenVBand="1" w:oddHBand="0" w:evenHBand="0" w:firstRowFirstColumn="0" w:firstRowLastColumn="0" w:lastRowFirstColumn="0" w:lastRowLastColumn="0"/>
            <w:tcW w:w="4410" w:type="dxa"/>
          </w:tcPr>
          <w:p w14:paraId="236F6FD3" w14:textId="5F2398E4" w:rsidR="00A74A43" w:rsidRDefault="00A74A43" w:rsidP="00A74A43">
            <w:pPr>
              <w:keepNext/>
              <w:keepLines/>
              <w:rPr>
                <w:noProof/>
              </w:rPr>
            </w:pPr>
            <w:r>
              <w:rPr>
                <w:noProof/>
              </w:rPr>
              <w:t>The selected wonder</w:t>
            </w:r>
            <w:r w:rsidR="00F00CAD">
              <w:rPr>
                <w:noProof/>
              </w:rPr>
              <w:t xml:space="preserve"> </w:t>
            </w:r>
            <w:r>
              <w:rPr>
                <w:noProof/>
              </w:rPr>
              <w:t>bar item.</w:t>
            </w:r>
          </w:p>
        </w:tc>
      </w:tr>
    </w:tbl>
    <w:p w14:paraId="3E15E4ED" w14:textId="2EDF52D5" w:rsidR="00A74A43" w:rsidRDefault="00A74A43" w:rsidP="002A01CD">
      <w:r>
        <w:t>Returns the wonder</w:t>
      </w:r>
      <w:r w:rsidR="008263C8">
        <w:t xml:space="preserve"> </w:t>
      </w:r>
      <w:r>
        <w:t>bar item that was selected.</w:t>
      </w:r>
    </w:p>
    <w:p w14:paraId="3677049B" w14:textId="77777777" w:rsidR="00A74A43" w:rsidRDefault="00A74A43" w:rsidP="002A01CD"/>
    <w:p w14:paraId="1C66CF05" w14:textId="130A2EB3" w:rsidR="000A6F64" w:rsidRDefault="000A6F64" w:rsidP="000A6F64">
      <w:pPr>
        <w:pStyle w:val="Heading3"/>
        <w:rPr>
          <w:noProof/>
        </w:rPr>
      </w:pPr>
      <w:bookmarkStart w:id="88" w:name="_Toc247858474"/>
      <w:r>
        <w:rPr>
          <w:noProof/>
        </w:rPr>
        <w:t>WonderbarUtil Class</w:t>
      </w:r>
      <w:bookmarkEnd w:id="88"/>
    </w:p>
    <w:p w14:paraId="171EC8CD" w14:textId="6FFEE64D" w:rsidR="000A6F64" w:rsidRDefault="00A74A43" w:rsidP="000A6F64">
      <w:r>
        <w:t>This is a utility class of static utility methods.  It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1728"/>
        <w:gridCol w:w="810"/>
        <w:gridCol w:w="1890"/>
        <w:gridCol w:w="4410"/>
      </w:tblGrid>
      <w:tr w:rsidR="00A74A43" w:rsidRPr="009C74A7" w14:paraId="08E7465B"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0D60C57" w14:textId="44D66BA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addDefaultItems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4EA41C87" w14:textId="43B675C4"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11589F25" w14:textId="77777777" w:rsidTr="00F00CAD">
        <w:tc>
          <w:tcPr>
            <w:cnfStyle w:val="001000000000" w:firstRow="0" w:lastRow="0" w:firstColumn="1" w:lastColumn="0" w:oddVBand="0" w:evenVBand="0" w:oddHBand="0" w:evenHBand="0" w:firstRowFirstColumn="0" w:firstRowLastColumn="0" w:lastRowFirstColumn="0" w:lastRowLastColumn="0"/>
            <w:tcW w:w="172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2C656"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FF8A5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6AEED1" w14:textId="77777777" w:rsidR="00A74A43" w:rsidRPr="00D86C63" w:rsidRDefault="00A74A43" w:rsidP="00A74A43">
            <w:pPr>
              <w:keepNext/>
              <w:keepLines/>
              <w:rPr>
                <w:noProof/>
              </w:rPr>
            </w:pPr>
            <w:r w:rsidRPr="00D86C63">
              <w:rPr>
                <w:noProof/>
              </w:rPr>
              <w:t>Description</w:t>
            </w:r>
          </w:p>
        </w:tc>
      </w:tr>
      <w:tr w:rsidR="00A74A43" w:rsidRPr="00D86C63" w14:paraId="547281BB"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0FDE1268" w14:textId="57D67FBE" w:rsidR="00A74A43" w:rsidRDefault="00A74A43" w:rsidP="00A74A43">
            <w:pPr>
              <w:keepNext/>
              <w:keepLines/>
              <w:rPr>
                <w:b/>
                <w:noProof/>
              </w:rPr>
            </w:pPr>
            <w:r>
              <w:rPr>
                <w:b/>
                <w:noProof/>
              </w:rPr>
              <w:t>wonderbar</w:t>
            </w:r>
          </w:p>
          <w:p w14:paraId="5574C99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C668D54" w14:textId="5AEF8034" w:rsidR="00A74A43" w:rsidRDefault="00A74A43" w:rsidP="00A74A43">
            <w:pPr>
              <w:keepNext/>
              <w:keepLines/>
              <w:jc w:val="center"/>
              <w:rPr>
                <w:noProof/>
              </w:rPr>
            </w:pPr>
            <w:r>
              <w:rPr>
                <w:noProof/>
              </w:rPr>
              <w:t>Wonderbar</w:t>
            </w:r>
          </w:p>
        </w:tc>
        <w:tc>
          <w:tcPr>
            <w:cnfStyle w:val="000001000000" w:firstRow="0" w:lastRow="0" w:firstColumn="0" w:lastColumn="0" w:oddVBand="0" w:evenVBand="1" w:oddHBand="0" w:evenHBand="0" w:firstRowFirstColumn="0" w:firstRowLastColumn="0" w:lastRowFirstColumn="0" w:lastRowLastColumn="0"/>
            <w:tcW w:w="4410" w:type="dxa"/>
          </w:tcPr>
          <w:p w14:paraId="0548C9CD" w14:textId="73AD4A60" w:rsidR="00A74A43" w:rsidRDefault="00A74A43" w:rsidP="00A74A43">
            <w:pPr>
              <w:keepNext/>
              <w:keepLines/>
              <w:rPr>
                <w:noProof/>
              </w:rPr>
            </w:pPr>
            <w:r>
              <w:rPr>
                <w:noProof/>
              </w:rPr>
              <w:t>The wonder</w:t>
            </w:r>
            <w:r w:rsidR="00F00CAD">
              <w:rPr>
                <w:noProof/>
              </w:rPr>
              <w:t xml:space="preserve"> </w:t>
            </w:r>
            <w:r>
              <w:rPr>
                <w:noProof/>
              </w:rPr>
              <w:t>bar to receive default items.</w:t>
            </w:r>
          </w:p>
        </w:tc>
      </w:tr>
      <w:tr w:rsidR="00A74A43" w:rsidRPr="00D86C63" w14:paraId="0C4B8CB8" w14:textId="77777777" w:rsidTr="00F00CAD">
        <w:tc>
          <w:tcPr>
            <w:cnfStyle w:val="001000000000" w:firstRow="0" w:lastRow="0" w:firstColumn="1" w:lastColumn="0" w:oddVBand="0" w:evenVBand="0" w:oddHBand="0" w:evenHBand="0" w:firstRowFirstColumn="0" w:firstRowLastColumn="0" w:lastRowFirstColumn="0" w:lastRowLastColumn="0"/>
            <w:tcW w:w="1728" w:type="dxa"/>
          </w:tcPr>
          <w:p w14:paraId="49622AB6" w14:textId="560D66FA" w:rsidR="00A74A43" w:rsidRDefault="00A74A43" w:rsidP="00A74A43">
            <w:pPr>
              <w:keepNext/>
              <w:keepLines/>
              <w:rPr>
                <w:b/>
                <w:noProof/>
              </w:rPr>
            </w:pPr>
            <w:r>
              <w:rPr>
                <w:b/>
                <w:noProof/>
              </w:rPr>
              <w:t>items</w:t>
            </w:r>
          </w:p>
          <w:p w14:paraId="27F06FC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345D02" w14:textId="77777777" w:rsidR="00A74A43" w:rsidRDefault="00A74A43" w:rsidP="00A74A43">
            <w:pPr>
              <w:keepNext/>
              <w:keepLines/>
              <w:jc w:val="center"/>
              <w:rPr>
                <w:noProof/>
              </w:rPr>
            </w:pPr>
            <w:r>
              <w:rPr>
                <w:noProof/>
              </w:rPr>
              <w:t>Collection</w:t>
            </w:r>
          </w:p>
          <w:p w14:paraId="4DFC9003" w14:textId="2182542C" w:rsidR="00A74A43" w:rsidRDefault="00F00CAD" w:rsidP="00A74A43">
            <w:pPr>
              <w:keepNext/>
              <w:keepLines/>
              <w:jc w:val="center"/>
              <w:rPr>
                <w:noProof/>
              </w:rPr>
            </w:pPr>
            <w:r>
              <w:rPr>
                <w:noProof/>
              </w:rPr>
              <w:t>&lt;</w:t>
            </w:r>
            <w:r w:rsidR="00A74A43">
              <w:rPr>
                <w:noProof/>
              </w:rPr>
              <w:t>Wonderbar</w:t>
            </w:r>
            <w:r>
              <w:rPr>
                <w:noProof/>
              </w:rPr>
              <w:t>Abstract</w:t>
            </w:r>
            <w:r w:rsidR="00A74A43">
              <w:rPr>
                <w:noProof/>
              </w:rPr>
              <w:t>Item&gt;</w:t>
            </w:r>
          </w:p>
        </w:tc>
        <w:tc>
          <w:tcPr>
            <w:cnfStyle w:val="000001000000" w:firstRow="0" w:lastRow="0" w:firstColumn="0" w:lastColumn="0" w:oddVBand="0" w:evenVBand="1" w:oddHBand="0" w:evenHBand="0" w:firstRowFirstColumn="0" w:firstRowLastColumn="0" w:lastRowFirstColumn="0" w:lastRowLastColumn="0"/>
            <w:tcW w:w="4410" w:type="dxa"/>
          </w:tcPr>
          <w:p w14:paraId="6D2DACD0" w14:textId="254F0FC9" w:rsidR="00A74A43" w:rsidRDefault="00A74A43" w:rsidP="00A74A43">
            <w:pPr>
              <w:keepNext/>
              <w:keepLines/>
              <w:rPr>
                <w:noProof/>
              </w:rPr>
            </w:pPr>
            <w:r>
              <w:rPr>
                <w:noProof/>
              </w:rPr>
              <w:t>List of default items to be added.</w:t>
            </w:r>
          </w:p>
        </w:tc>
      </w:tr>
    </w:tbl>
    <w:p w14:paraId="0EF88B26" w14:textId="48798D45" w:rsidR="00A74A43" w:rsidRPr="000A6F64" w:rsidRDefault="00A74A43" w:rsidP="000A6F64">
      <w:r>
        <w:t>Convenience method for adding default items to a wonder</w:t>
      </w:r>
      <w:r w:rsidR="008263C8">
        <w:t xml:space="preserve"> </w:t>
      </w:r>
      <w:r>
        <w:t xml:space="preserve">bar.  Automatically creates the anchor component, </w:t>
      </w:r>
      <w:r>
        <w:rPr>
          <w:rStyle w:val="Code"/>
        </w:rPr>
        <w:t>WonderbarDefault</w:t>
      </w:r>
      <w:r w:rsidRPr="00A74A43">
        <w:rPr>
          <w:rStyle w:val="Code"/>
        </w:rPr>
        <w:t>s</w:t>
      </w:r>
      <w:r>
        <w:t>, if necessary.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6220AE10"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0CC7CEED" w14:textId="6534228D"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85A0FE5"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6BFE9431"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C28EE8"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F10DC2"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A99D27" w14:textId="77777777" w:rsidR="00A74A43" w:rsidRPr="00D86C63" w:rsidRDefault="00A74A43" w:rsidP="00A74A43">
            <w:pPr>
              <w:keepNext/>
              <w:keepLines/>
              <w:rPr>
                <w:noProof/>
              </w:rPr>
            </w:pPr>
            <w:r w:rsidRPr="00D86C63">
              <w:rPr>
                <w:noProof/>
              </w:rPr>
              <w:t>Description</w:t>
            </w:r>
          </w:p>
        </w:tc>
      </w:tr>
      <w:tr w:rsidR="00A74A43" w:rsidRPr="00D86C63" w14:paraId="08592558"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4170CB6" w14:textId="6AC4E500" w:rsidR="00A74A43" w:rsidRDefault="00A74A43" w:rsidP="00A74A43">
            <w:pPr>
              <w:keepNext/>
              <w:keepLines/>
              <w:rPr>
                <w:b/>
                <w:noProof/>
              </w:rPr>
            </w:pPr>
            <w:r>
              <w:rPr>
                <w:b/>
                <w:noProof/>
              </w:rPr>
              <w:t>patterns</w:t>
            </w:r>
          </w:p>
          <w:p w14:paraId="334F95CF"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AA4BAD" w14:textId="77777777" w:rsidR="00A74A43" w:rsidRDefault="00A74A43" w:rsidP="00A74A43">
            <w:pPr>
              <w:keepNext/>
              <w:keepLines/>
              <w:jc w:val="center"/>
              <w:rPr>
                <w:noProof/>
              </w:rPr>
            </w:pPr>
            <w:r>
              <w:rPr>
                <w:noProof/>
              </w:rPr>
              <w:t>List</w:t>
            </w:r>
          </w:p>
          <w:p w14:paraId="0F32EB10" w14:textId="4141B0C3" w:rsidR="00A74A43" w:rsidRDefault="00A74A4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F707584" w14:textId="0A8CF5F3" w:rsidR="00A74A43" w:rsidRDefault="00426103" w:rsidP="00426103">
            <w:pPr>
              <w:keepNext/>
              <w:keepLines/>
              <w:rPr>
                <w:noProof/>
              </w:rPr>
            </w:pPr>
            <w:r>
              <w:rPr>
                <w:noProof/>
              </w:rPr>
              <w:t>A list of search pattern tokens to be matched.</w:t>
            </w:r>
          </w:p>
        </w:tc>
      </w:tr>
      <w:tr w:rsidR="00A74A43" w:rsidRPr="00D86C63" w14:paraId="5BFD21C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5EFA5305" w14:textId="1A261008" w:rsidR="00A74A43" w:rsidRDefault="00A74A43" w:rsidP="00A74A43">
            <w:pPr>
              <w:keepNext/>
              <w:keepLines/>
              <w:rPr>
                <w:b/>
                <w:noProof/>
              </w:rPr>
            </w:pPr>
            <w:r>
              <w:rPr>
                <w:b/>
                <w:noProof/>
              </w:rPr>
              <w:t>value</w:t>
            </w:r>
          </w:p>
          <w:p w14:paraId="444FCD8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8D2876" w14:textId="102708FA" w:rsidR="00A74A43" w:rsidRDefault="00A74A43" w:rsidP="00A74A4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5FDF9" w14:textId="5CDB0B92" w:rsidR="00A74A43" w:rsidRDefault="00426103" w:rsidP="00A74A43">
            <w:pPr>
              <w:keepNext/>
              <w:keepLines/>
              <w:rPr>
                <w:noProof/>
              </w:rPr>
            </w:pPr>
            <w:r>
              <w:rPr>
                <w:noProof/>
              </w:rPr>
              <w:t>The search text.</w:t>
            </w:r>
          </w:p>
        </w:tc>
      </w:tr>
      <w:tr w:rsidR="00A74A43" w:rsidRPr="00D86C63" w14:paraId="5F95F32D"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1904E353" w14:textId="31812662" w:rsidR="00A74A43" w:rsidRDefault="00A74A43" w:rsidP="00A74A43">
            <w:pPr>
              <w:keepNext/>
              <w:keepLines/>
              <w:rPr>
                <w:b/>
                <w:noProof/>
              </w:rPr>
            </w:pPr>
            <w:r>
              <w:rPr>
                <w:b/>
                <w:noProof/>
              </w:rPr>
              <w:t>mode</w:t>
            </w:r>
          </w:p>
          <w:p w14:paraId="6B91A471"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D5E7338" w14:textId="137C8A09" w:rsidR="00A74A43" w:rsidRDefault="00A74A43" w:rsidP="00A74A4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04F8C202" w14:textId="3A31FE46" w:rsidR="00426103" w:rsidRDefault="00426103" w:rsidP="00426103">
            <w:pPr>
              <w:keepNext/>
              <w:keepLines/>
              <w:rPr>
                <w:noProof/>
              </w:rPr>
            </w:pPr>
            <w:r>
              <w:rPr>
                <w:noProof/>
              </w:rPr>
              <w:t>The match mode.  One of:</w:t>
            </w:r>
          </w:p>
          <w:p w14:paraId="56377D93" w14:textId="77777777" w:rsidR="00426103" w:rsidRDefault="00426103" w:rsidP="00426103">
            <w:pPr>
              <w:pStyle w:val="ListParagraph"/>
              <w:keepNext/>
              <w:keepLines/>
              <w:numPr>
                <w:ilvl w:val="0"/>
                <w:numId w:val="33"/>
              </w:numPr>
              <w:rPr>
                <w:noProof/>
              </w:rPr>
            </w:pPr>
            <w:r>
              <w:rPr>
                <w:noProof/>
              </w:rPr>
              <w:t>ANY_ORDER – Match any token order.</w:t>
            </w:r>
          </w:p>
          <w:p w14:paraId="29D948BF"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46A82980"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3B770209" w14:textId="3C4CFED6" w:rsidR="00A74A4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07F52C53"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20881064" w14:textId="77777777" w:rsidR="00A74A43" w:rsidRDefault="00A74A43" w:rsidP="00A74A43">
            <w:pPr>
              <w:keepNext/>
              <w:keepLines/>
              <w:rPr>
                <w:b/>
                <w:noProof/>
              </w:rPr>
            </w:pPr>
            <w:r>
              <w:rPr>
                <w:b/>
                <w:noProof/>
              </w:rPr>
              <w:t>&lt;return value&gt;</w:t>
            </w:r>
          </w:p>
          <w:p w14:paraId="1EE99815"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7C299C" w14:textId="2BC82BC0" w:rsidR="00A74A43" w:rsidRDefault="00A74A4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550030" w14:textId="70D9261D" w:rsidR="00A74A43" w:rsidRDefault="00426103" w:rsidP="00A74A43">
            <w:pPr>
              <w:keepNext/>
              <w:keepLines/>
              <w:rPr>
                <w:noProof/>
              </w:rPr>
            </w:pPr>
            <w:r>
              <w:rPr>
                <w:noProof/>
              </w:rPr>
              <w:t>True if the value is a match.</w:t>
            </w:r>
          </w:p>
        </w:tc>
      </w:tr>
    </w:tbl>
    <w:p w14:paraId="63B23282" w14:textId="11DE6EC8" w:rsidR="00A74A43" w:rsidRPr="000A6F64" w:rsidRDefault="00426103" w:rsidP="00A74A43">
      <w:r>
        <w:t>Returns true if the value matches the specified pattern set.  This method is more efficient when comparing multiple values against the same pattern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4E2F94D7"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46489492" w14:textId="55B475D3"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matches</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69787BBB"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7C3DAD3B"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DE921"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5557B"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D15E5" w14:textId="77777777" w:rsidR="00A74A43" w:rsidRPr="00D86C63" w:rsidRDefault="00A74A43" w:rsidP="00A74A43">
            <w:pPr>
              <w:keepNext/>
              <w:keepLines/>
              <w:rPr>
                <w:noProof/>
              </w:rPr>
            </w:pPr>
            <w:r w:rsidRPr="00D86C63">
              <w:rPr>
                <w:noProof/>
              </w:rPr>
              <w:t>Description</w:t>
            </w:r>
          </w:p>
        </w:tc>
      </w:tr>
      <w:tr w:rsidR="00426103" w:rsidRPr="00D86C63" w14:paraId="026E14E1"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4207C0C6" w14:textId="3170F366" w:rsidR="00426103" w:rsidRDefault="00426103" w:rsidP="00426103">
            <w:pPr>
              <w:keepNext/>
              <w:keepLines/>
              <w:rPr>
                <w:b/>
                <w:noProof/>
              </w:rPr>
            </w:pPr>
            <w:r>
              <w:rPr>
                <w:b/>
                <w:noProof/>
              </w:rPr>
              <w:t>pattern</w:t>
            </w:r>
          </w:p>
          <w:p w14:paraId="3E7B34FC"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7F1E0A" w14:textId="20EB8600"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7B05307" w14:textId="61AE9513" w:rsidR="00426103" w:rsidRDefault="00426103" w:rsidP="00426103">
            <w:pPr>
              <w:keepNext/>
              <w:keepLines/>
              <w:rPr>
                <w:noProof/>
              </w:rPr>
            </w:pPr>
            <w:r>
              <w:rPr>
                <w:noProof/>
              </w:rPr>
              <w:t>A search pattern to be matched.</w:t>
            </w:r>
          </w:p>
        </w:tc>
      </w:tr>
      <w:tr w:rsidR="00426103" w:rsidRPr="00D86C63" w14:paraId="70144FAD"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423AD57" w14:textId="77777777" w:rsidR="00426103" w:rsidRDefault="00426103" w:rsidP="00426103">
            <w:pPr>
              <w:keepNext/>
              <w:keepLines/>
              <w:rPr>
                <w:b/>
                <w:noProof/>
              </w:rPr>
            </w:pPr>
            <w:r>
              <w:rPr>
                <w:b/>
                <w:noProof/>
              </w:rPr>
              <w:t>value</w:t>
            </w:r>
          </w:p>
          <w:p w14:paraId="77BDC5E2"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5D79CB" w14:textId="77777777"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1642FB" w14:textId="77777777" w:rsidR="00426103" w:rsidRDefault="00426103" w:rsidP="00426103">
            <w:pPr>
              <w:keepNext/>
              <w:keepLines/>
              <w:rPr>
                <w:noProof/>
              </w:rPr>
            </w:pPr>
            <w:r>
              <w:rPr>
                <w:noProof/>
              </w:rPr>
              <w:t>The search text.</w:t>
            </w:r>
          </w:p>
        </w:tc>
      </w:tr>
      <w:tr w:rsidR="00426103" w:rsidRPr="00D86C63" w14:paraId="7D8CF25F"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56419E67" w14:textId="77777777" w:rsidR="00426103" w:rsidRDefault="00426103" w:rsidP="00426103">
            <w:pPr>
              <w:keepNext/>
              <w:keepLines/>
              <w:rPr>
                <w:b/>
                <w:noProof/>
              </w:rPr>
            </w:pPr>
            <w:r>
              <w:rPr>
                <w:b/>
                <w:noProof/>
              </w:rPr>
              <w:t>mode</w:t>
            </w:r>
          </w:p>
          <w:p w14:paraId="2E66A751"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2D965C" w14:textId="77777777" w:rsidR="00426103" w:rsidRDefault="00426103" w:rsidP="00426103">
            <w:pPr>
              <w:keepNext/>
              <w:keepLines/>
              <w:jc w:val="center"/>
              <w:rPr>
                <w:noProof/>
              </w:rPr>
            </w:pPr>
            <w:r>
              <w:rPr>
                <w:noProof/>
              </w:rPr>
              <w:t>MatchMode</w:t>
            </w:r>
          </w:p>
        </w:tc>
        <w:tc>
          <w:tcPr>
            <w:cnfStyle w:val="000001000000" w:firstRow="0" w:lastRow="0" w:firstColumn="0" w:lastColumn="0" w:oddVBand="0" w:evenVBand="1" w:oddHBand="0" w:evenHBand="0" w:firstRowFirstColumn="0" w:firstRowLastColumn="0" w:lastRowFirstColumn="0" w:lastRowLastColumn="0"/>
            <w:tcW w:w="4410" w:type="dxa"/>
          </w:tcPr>
          <w:p w14:paraId="76EE0948" w14:textId="77777777" w:rsidR="00426103" w:rsidRDefault="00426103" w:rsidP="00426103">
            <w:pPr>
              <w:keepNext/>
              <w:keepLines/>
              <w:rPr>
                <w:noProof/>
              </w:rPr>
            </w:pPr>
            <w:r>
              <w:rPr>
                <w:noProof/>
              </w:rPr>
              <w:t>The match mode.  One of:</w:t>
            </w:r>
          </w:p>
          <w:p w14:paraId="24E70266" w14:textId="77777777" w:rsidR="00426103" w:rsidRDefault="00426103" w:rsidP="00426103">
            <w:pPr>
              <w:pStyle w:val="ListParagraph"/>
              <w:keepNext/>
              <w:keepLines/>
              <w:numPr>
                <w:ilvl w:val="0"/>
                <w:numId w:val="33"/>
              </w:numPr>
              <w:rPr>
                <w:noProof/>
              </w:rPr>
            </w:pPr>
            <w:r>
              <w:rPr>
                <w:noProof/>
              </w:rPr>
              <w:t>ANY_ORDER – Match any token order.</w:t>
            </w:r>
          </w:p>
          <w:p w14:paraId="4D53C49E" w14:textId="77777777" w:rsidR="00426103" w:rsidRDefault="00426103" w:rsidP="00426103">
            <w:pPr>
              <w:pStyle w:val="ListParagraph"/>
              <w:keepNext/>
              <w:keepLines/>
              <w:numPr>
                <w:ilvl w:val="0"/>
                <w:numId w:val="33"/>
              </w:numPr>
              <w:rPr>
                <w:noProof/>
              </w:rPr>
            </w:pPr>
            <w:r>
              <w:rPr>
                <w:noProof/>
              </w:rPr>
              <w:t>SAME_ORDER – Match only same token order (not necessarily contiguous).</w:t>
            </w:r>
          </w:p>
          <w:p w14:paraId="21AAB8C4" w14:textId="77777777" w:rsidR="00426103" w:rsidRDefault="00426103" w:rsidP="00426103">
            <w:pPr>
              <w:pStyle w:val="ListParagraph"/>
              <w:keepNext/>
              <w:keepLines/>
              <w:numPr>
                <w:ilvl w:val="0"/>
                <w:numId w:val="33"/>
              </w:numPr>
              <w:rPr>
                <w:noProof/>
              </w:rPr>
            </w:pPr>
            <w:r>
              <w:rPr>
                <w:noProof/>
              </w:rPr>
              <w:t>ADJACENT – Match same token order and contiguous (not necessarily from start).</w:t>
            </w:r>
          </w:p>
          <w:p w14:paraId="2D7F091A" w14:textId="77777777" w:rsidR="00426103" w:rsidRPr="00426103" w:rsidRDefault="00426103" w:rsidP="00426103">
            <w:pPr>
              <w:pStyle w:val="ListParagraph"/>
              <w:keepNext/>
              <w:keepLines/>
              <w:numPr>
                <w:ilvl w:val="0"/>
                <w:numId w:val="33"/>
              </w:numPr>
              <w:rPr>
                <w:noProof/>
              </w:rPr>
            </w:pPr>
            <w:r w:rsidRPr="00426103">
              <w:rPr>
                <w:noProof/>
              </w:rPr>
              <w:t>FROM_START – Match same token order, contiguous, and from start.</w:t>
            </w:r>
          </w:p>
        </w:tc>
      </w:tr>
      <w:tr w:rsidR="00A74A43" w:rsidRPr="00D86C63" w14:paraId="40F69E11"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652BB5BB" w14:textId="77777777" w:rsidR="00A74A43" w:rsidRDefault="00A74A43" w:rsidP="00A74A43">
            <w:pPr>
              <w:keepNext/>
              <w:keepLines/>
              <w:rPr>
                <w:b/>
                <w:noProof/>
              </w:rPr>
            </w:pPr>
            <w:r>
              <w:rPr>
                <w:b/>
                <w:noProof/>
              </w:rPr>
              <w:t>&lt;return value&gt;</w:t>
            </w:r>
          </w:p>
          <w:p w14:paraId="58E7A62B"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DE944A" w14:textId="6B19E6DE" w:rsidR="00A74A43" w:rsidRDefault="00426103" w:rsidP="00A74A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AEBBE76" w14:textId="5BBAD612" w:rsidR="00A74A43" w:rsidRDefault="00426103" w:rsidP="00A74A43">
            <w:pPr>
              <w:keepNext/>
              <w:keepLines/>
              <w:rPr>
                <w:noProof/>
              </w:rPr>
            </w:pPr>
            <w:r>
              <w:rPr>
                <w:noProof/>
              </w:rPr>
              <w:t>True if the value matches the search pattern.</w:t>
            </w:r>
          </w:p>
        </w:tc>
      </w:tr>
    </w:tbl>
    <w:p w14:paraId="501ACCEA" w14:textId="6CED977D" w:rsidR="00A74A43" w:rsidRPr="000A6F64" w:rsidRDefault="00426103" w:rsidP="00A74A43">
      <w:r>
        <w:t>Returns true if the value matches the specified pattern.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
        <w:gridCol w:w="1890"/>
        <w:gridCol w:w="4410"/>
      </w:tblGrid>
      <w:tr w:rsidR="00A74A43" w:rsidRPr="009C74A7" w14:paraId="54F61A1C" w14:textId="77777777" w:rsidTr="00A74A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gridSpan w:val="2"/>
            <w:tcBorders>
              <w:top w:val="nil"/>
              <w:left w:val="nil"/>
              <w:bottom w:val="single" w:sz="6" w:space="0" w:color="1F497D" w:themeColor="text2"/>
              <w:right w:val="nil"/>
            </w:tcBorders>
            <w:shd w:val="solid" w:color="FFFFFF" w:themeColor="background1" w:fill="FFFFFF"/>
          </w:tcPr>
          <w:p w14:paraId="2F340593" w14:textId="654D5B41" w:rsidR="00A74A43" w:rsidRPr="009C74A7" w:rsidRDefault="00A74A43" w:rsidP="00A74A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tokenize</w:t>
            </w:r>
          </w:p>
        </w:tc>
        <w:tc>
          <w:tcPr>
            <w:cnfStyle w:val="000010000000" w:firstRow="0" w:lastRow="0" w:firstColumn="0" w:lastColumn="0" w:oddVBand="1" w:evenVBand="0" w:oddHBand="0" w:evenHBand="0" w:firstRowFirstColumn="0" w:firstRowLastColumn="0" w:lastRowFirstColumn="0" w:lastRowLastColumn="0"/>
            <w:tcW w:w="6300" w:type="dxa"/>
            <w:gridSpan w:val="2"/>
            <w:tcBorders>
              <w:top w:val="nil"/>
              <w:left w:val="nil"/>
              <w:bottom w:val="single" w:sz="6" w:space="0" w:color="1F497D" w:themeColor="text2"/>
              <w:right w:val="nil"/>
            </w:tcBorders>
            <w:shd w:val="solid" w:color="FFFFFF" w:themeColor="background1" w:fill="FFFFFF"/>
          </w:tcPr>
          <w:p w14:paraId="79C6A6B3" w14:textId="77777777" w:rsidR="00A74A43" w:rsidRPr="009C74A7" w:rsidRDefault="00A74A43" w:rsidP="00A74A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org.carewebframework.ui.wonderbar.WonderbarUtil</w:t>
            </w:r>
          </w:p>
        </w:tc>
      </w:tr>
      <w:tr w:rsidR="00A74A43" w:rsidRPr="00D86C63" w14:paraId="5BD44F32" w14:textId="77777777" w:rsidTr="00A74A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549265" w14:textId="77777777" w:rsidR="00A74A43" w:rsidRPr="00D86C63" w:rsidRDefault="00A74A43" w:rsidP="00A74A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80E796" w14:textId="77777777" w:rsidR="00A74A43" w:rsidRPr="00D86C63" w:rsidRDefault="00A74A43" w:rsidP="00A74A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1367E" w14:textId="77777777" w:rsidR="00A74A43" w:rsidRPr="00D86C63" w:rsidRDefault="00A74A43" w:rsidP="00A74A43">
            <w:pPr>
              <w:keepNext/>
              <w:keepLines/>
              <w:rPr>
                <w:noProof/>
              </w:rPr>
            </w:pPr>
            <w:r w:rsidRPr="00D86C63">
              <w:rPr>
                <w:noProof/>
              </w:rPr>
              <w:t>Description</w:t>
            </w:r>
          </w:p>
        </w:tc>
      </w:tr>
      <w:tr w:rsidR="00426103" w:rsidRPr="00D86C63" w14:paraId="3CAE7745"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6452F29F" w14:textId="1FF552FC" w:rsidR="00426103" w:rsidRDefault="00426103" w:rsidP="00426103">
            <w:pPr>
              <w:keepNext/>
              <w:keepLines/>
              <w:rPr>
                <w:b/>
                <w:noProof/>
              </w:rPr>
            </w:pPr>
            <w:r>
              <w:rPr>
                <w:b/>
                <w:noProof/>
              </w:rPr>
              <w:t>text</w:t>
            </w:r>
          </w:p>
          <w:p w14:paraId="5D32A576" w14:textId="77777777" w:rsidR="00426103" w:rsidRDefault="00426103" w:rsidP="0042610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0288B0" w14:textId="3EF95C49" w:rsidR="00426103" w:rsidRDefault="00426103" w:rsidP="0042610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42CC90" w14:textId="7FE20968" w:rsidR="00426103" w:rsidRDefault="00426103" w:rsidP="00426103">
            <w:pPr>
              <w:keepNext/>
              <w:keepLines/>
              <w:rPr>
                <w:noProof/>
              </w:rPr>
            </w:pPr>
            <w:r>
              <w:rPr>
                <w:noProof/>
              </w:rPr>
              <w:t>The text to be tokenized.</w:t>
            </w:r>
          </w:p>
        </w:tc>
      </w:tr>
      <w:tr w:rsidR="00426103" w:rsidRPr="00D86C63" w14:paraId="413EA2B0" w14:textId="77777777" w:rsidTr="00426103">
        <w:tc>
          <w:tcPr>
            <w:cnfStyle w:val="001000000000" w:firstRow="0" w:lastRow="0" w:firstColumn="1" w:lastColumn="0" w:oddVBand="0" w:evenVBand="0" w:oddHBand="0" w:evenHBand="0" w:firstRowFirstColumn="0" w:firstRowLastColumn="0" w:lastRowFirstColumn="0" w:lastRowLastColumn="0"/>
            <w:tcW w:w="2358" w:type="dxa"/>
          </w:tcPr>
          <w:p w14:paraId="0C226C6F" w14:textId="60EEA9EA" w:rsidR="00426103" w:rsidRDefault="00426103" w:rsidP="00426103">
            <w:pPr>
              <w:keepNext/>
              <w:keepLines/>
              <w:rPr>
                <w:b/>
                <w:noProof/>
              </w:rPr>
            </w:pPr>
            <w:r>
              <w:rPr>
                <w:b/>
                <w:noProof/>
              </w:rPr>
              <w:t>sortByLength</w:t>
            </w:r>
          </w:p>
          <w:p w14:paraId="1FA6940D" w14:textId="2CB9EBE6" w:rsidR="00426103" w:rsidRPr="00FF034C" w:rsidRDefault="003B3E66" w:rsidP="00426103">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A7344" w14:textId="7F563408" w:rsidR="00426103" w:rsidRDefault="00426103" w:rsidP="0042610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E74C88D" w14:textId="739BA65A" w:rsidR="00426103" w:rsidRDefault="00426103" w:rsidP="00426103">
            <w:pPr>
              <w:keepNext/>
              <w:keepLines/>
              <w:rPr>
                <w:noProof/>
              </w:rPr>
            </w:pPr>
            <w:r>
              <w:rPr>
                <w:noProof/>
              </w:rPr>
              <w:t>If true, tokens are sorted by length, the longest first.</w:t>
            </w:r>
            <w:r w:rsidR="003B3E66">
              <w:rPr>
                <w:noProof/>
              </w:rPr>
              <w:t xml:space="preserve">  Defaults to false.</w:t>
            </w:r>
          </w:p>
        </w:tc>
      </w:tr>
      <w:tr w:rsidR="00A74A43" w:rsidRPr="00D86C63" w14:paraId="257EB74A" w14:textId="77777777" w:rsidTr="00A74A43">
        <w:tc>
          <w:tcPr>
            <w:cnfStyle w:val="001000000000" w:firstRow="0" w:lastRow="0" w:firstColumn="1" w:lastColumn="0" w:oddVBand="0" w:evenVBand="0" w:oddHBand="0" w:evenHBand="0" w:firstRowFirstColumn="0" w:firstRowLastColumn="0" w:lastRowFirstColumn="0" w:lastRowLastColumn="0"/>
            <w:tcW w:w="2358" w:type="dxa"/>
          </w:tcPr>
          <w:p w14:paraId="7AEF1FAE" w14:textId="77777777" w:rsidR="00A74A43" w:rsidRDefault="00A74A43" w:rsidP="00A74A43">
            <w:pPr>
              <w:keepNext/>
              <w:keepLines/>
              <w:rPr>
                <w:b/>
                <w:noProof/>
              </w:rPr>
            </w:pPr>
            <w:r>
              <w:rPr>
                <w:b/>
                <w:noProof/>
              </w:rPr>
              <w:t>&lt;return value&gt;</w:t>
            </w:r>
          </w:p>
          <w:p w14:paraId="429F5357" w14:textId="77777777" w:rsidR="00A74A43" w:rsidRDefault="00A74A43" w:rsidP="00A74A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9171D1B" w14:textId="77777777" w:rsidR="00A74A43" w:rsidRDefault="00426103" w:rsidP="00A74A43">
            <w:pPr>
              <w:keepNext/>
              <w:keepLines/>
              <w:jc w:val="center"/>
              <w:rPr>
                <w:noProof/>
              </w:rPr>
            </w:pPr>
            <w:r>
              <w:rPr>
                <w:noProof/>
              </w:rPr>
              <w:t>List</w:t>
            </w:r>
          </w:p>
          <w:p w14:paraId="754D17A1" w14:textId="64ED54FB" w:rsidR="00426103" w:rsidRDefault="00426103" w:rsidP="00A74A43">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29907254" w14:textId="08E7B965" w:rsidR="00A74A43" w:rsidRDefault="00426103" w:rsidP="00A74A43">
            <w:pPr>
              <w:keepNext/>
              <w:keepLines/>
              <w:rPr>
                <w:noProof/>
              </w:rPr>
            </w:pPr>
            <w:r>
              <w:rPr>
                <w:noProof/>
              </w:rPr>
              <w:t>A list of string tokens.</w:t>
            </w:r>
          </w:p>
        </w:tc>
      </w:tr>
    </w:tbl>
    <w:p w14:paraId="4333A2BA" w14:textId="77777777" w:rsidR="00D51BD2" w:rsidRDefault="00426103" w:rsidP="003B3E66">
      <w:r>
        <w:t>Breaks the text into individual tokens at word boundaries.</w:t>
      </w:r>
      <w:r w:rsidR="003B3E66">
        <w:t xml:space="preserve">  Trims each token, converts to lower case, and removes empty tokens.</w:t>
      </w:r>
    </w:p>
    <w:p w14:paraId="19F43A67" w14:textId="2EF69489" w:rsidR="00F93AB1" w:rsidRPr="00D51BD2" w:rsidRDefault="00F93AB1" w:rsidP="00D51BD2">
      <w:pPr>
        <w:pStyle w:val="Heading1"/>
      </w:pPr>
      <w:r>
        <w:br w:type="page"/>
      </w:r>
      <w:bookmarkStart w:id="89" w:name="_Toc247858475"/>
      <w:r w:rsidR="002676D0" w:rsidRPr="00D51BD2">
        <w:t xml:space="preserve">CWF </w:t>
      </w:r>
      <w:r w:rsidRPr="00D51BD2">
        <w:t>Component Model</w:t>
      </w:r>
      <w:bookmarkEnd w:id="89"/>
    </w:p>
    <w:p w14:paraId="2A46FFDA" w14:textId="785A6C0C" w:rsidR="009E57AA" w:rsidRDefault="009E57AA" w:rsidP="0076568B">
      <w:r>
        <w:t xml:space="preserve">The </w:t>
      </w:r>
      <w:r w:rsidR="002676D0">
        <w:t>CWF</w:t>
      </w:r>
      <w:r w:rsidR="00610F37">
        <w:t xml:space="preserve"> employs an </w:t>
      </w:r>
      <w:r>
        <w:t>extensible component model that supports a dynamic and configurable layout of UI elements.  All components descend from a common abstract base class</w:t>
      </w:r>
      <w:r w:rsidR="00B272B1">
        <w:t>,</w:t>
      </w:r>
      <w:r>
        <w:t xml:space="preserve"> </w:t>
      </w:r>
      <w:r w:rsidRPr="008A43BE">
        <w:rPr>
          <w:rStyle w:val="Code"/>
        </w:rPr>
        <w:t>UIElementBase</w:t>
      </w:r>
      <w:r>
        <w:t>.  Each has methods that describe its capabilities, support its visual rendering, and handle serialization and deserialization of its state.  These components do not directly subclass ZK’s visual components, but do use ZK components in their rendering logic.   In a later section, we describe how to create your own custom UI elements.</w:t>
      </w:r>
    </w:p>
    <w:p w14:paraId="678F8693" w14:textId="022B60F6" w:rsidR="006D0CF9" w:rsidRDefault="00E92B0C" w:rsidP="0076568B">
      <w:r>
        <w:t xml:space="preserve">The </w:t>
      </w:r>
      <w:r w:rsidR="002676D0">
        <w:t>CWF</w:t>
      </w:r>
      <w:r>
        <w:t xml:space="preserve"> supplies a number of UI elements out of the box.  These support a variety of UI layouts such as tab views, pane views, </w:t>
      </w:r>
      <w:r w:rsidR="00F75C3A">
        <w:t>step</w:t>
      </w:r>
      <w:r w:rsidR="006D0CF9">
        <w:t>-</w:t>
      </w:r>
      <w:r w:rsidR="00F75C3A">
        <w:t>oriented</w:t>
      </w:r>
      <w:r w:rsidR="006D0CF9">
        <w:t xml:space="preserve"> views, etc.  Some UI elements may serve as containers for other UI elements (such as a tab pane). </w:t>
      </w:r>
      <w:r w:rsidR="00815F77">
        <w:t xml:space="preserve"> </w:t>
      </w:r>
      <w:r w:rsidR="00B272B1">
        <w:t>While a</w:t>
      </w:r>
      <w:r w:rsidR="006D0CF9">
        <w:t xml:space="preserve">ll descend from </w:t>
      </w:r>
      <w:r w:rsidR="003E300A">
        <w:t>a common</w:t>
      </w:r>
      <w:r w:rsidR="006D0CF9">
        <w:t xml:space="preserve"> abstract class </w:t>
      </w:r>
      <w:r w:rsidR="006D0CF9" w:rsidRPr="008A43BE">
        <w:rPr>
          <w:rStyle w:val="Code"/>
        </w:rPr>
        <w:t>UIElementBase</w:t>
      </w:r>
      <w:r w:rsidR="002676D0">
        <w:t xml:space="preserve">, </w:t>
      </w:r>
      <w:r w:rsidR="00B272B1">
        <w:t>t</w:t>
      </w:r>
      <w:r w:rsidR="00DB52CA">
        <w:t xml:space="preserve">he majority of UI elements </w:t>
      </w:r>
      <w:r w:rsidR="00BD15D5">
        <w:t xml:space="preserve">directly </w:t>
      </w:r>
      <w:r w:rsidR="00DB52CA">
        <w:t xml:space="preserve">descend from an abstract subclass of </w:t>
      </w:r>
      <w:r w:rsidR="00DB52CA" w:rsidRPr="008A43BE">
        <w:rPr>
          <w:rStyle w:val="Code"/>
        </w:rPr>
        <w:t>UIElementBase</w:t>
      </w:r>
      <w:r w:rsidR="00DB52CA">
        <w:t xml:space="preserve"> called </w:t>
      </w:r>
      <w:r w:rsidR="00DB52CA" w:rsidRPr="008A43BE">
        <w:rPr>
          <w:rStyle w:val="Code"/>
        </w:rPr>
        <w:t>UIElementZKBase</w:t>
      </w:r>
      <w:r w:rsidR="00DB52CA">
        <w:t xml:space="preserve">.  </w:t>
      </w:r>
      <w:r w:rsidR="0098484A">
        <w:t>These</w:t>
      </w:r>
      <w:r w:rsidR="00DB52CA">
        <w:t xml:space="preserve"> </w:t>
      </w:r>
      <w:r w:rsidR="00F75C3A">
        <w:t xml:space="preserve">and related </w:t>
      </w:r>
      <w:r w:rsidR="00DB52CA">
        <w:t>classes a</w:t>
      </w:r>
      <w:r w:rsidR="00EF768A">
        <w:t>re documented in detail below followed by a</w:t>
      </w:r>
      <w:r w:rsidR="00DB52CA">
        <w:t>n overview of available derived classes.</w:t>
      </w:r>
    </w:p>
    <w:p w14:paraId="4F9D4996" w14:textId="77777777" w:rsidR="00EF768A" w:rsidRDefault="00EF768A" w:rsidP="0076568B"/>
    <w:p w14:paraId="6E6B3F5F" w14:textId="6832D97D" w:rsidR="00BD15D5" w:rsidRDefault="00BD15D5" w:rsidP="007423B4">
      <w:pPr>
        <w:pStyle w:val="Heading2"/>
        <w:rPr>
          <w:noProof/>
        </w:rPr>
      </w:pPr>
      <w:bookmarkStart w:id="90" w:name="_Toc247858476"/>
      <w:r>
        <w:rPr>
          <w:noProof/>
        </w:rPr>
        <w:t>PluginDefinition Class</w:t>
      </w:r>
      <w:bookmarkEnd w:id="90"/>
    </w:p>
    <w:p w14:paraId="236B1D9E" w14:textId="1A6BB659" w:rsidR="00BD15D5" w:rsidRPr="0076568B" w:rsidRDefault="00BD15D5" w:rsidP="00BD15D5">
      <w:pPr>
        <w:rPr>
          <w:b/>
          <w:bCs/>
        </w:rPr>
      </w:pPr>
      <w:r>
        <w:t xml:space="preserve">Every </w:t>
      </w:r>
      <w:r w:rsidR="00E54BB4">
        <w:t>concrete UI element class</w:t>
      </w:r>
      <w:r>
        <w:t xml:space="preserve"> has an associated plugin definition that provides metadata</w:t>
      </w:r>
      <w:r w:rsidR="00B272B1">
        <w:t xml:space="preserve"> about the element.  </w:t>
      </w:r>
      <w:r>
        <w:t xml:space="preserve">The </w:t>
      </w:r>
      <w:r w:rsidR="007B08C2">
        <w:t xml:space="preserve">definition’s declaration may be found in the Spring configuration file that is packaged with UI element.  </w:t>
      </w:r>
      <w:r w:rsidR="00DD760E">
        <w:t xml:space="preserve">From this declaration, an instance of the </w:t>
      </w:r>
      <w:r w:rsidR="00DD760E" w:rsidRPr="00C55FF8">
        <w:rPr>
          <w:rStyle w:val="Code"/>
        </w:rPr>
        <w:t>PluginDefinition</w:t>
      </w:r>
      <w:r w:rsidR="00DD760E">
        <w:t xml:space="preserve"> class is created and registered with a plugin registry.  </w:t>
      </w:r>
      <w:r w:rsidR="007B08C2">
        <w:t xml:space="preserve">The plugin definition provides essential information to the </w:t>
      </w:r>
      <w:r w:rsidR="00E95FF6">
        <w:t>CWF</w:t>
      </w:r>
      <w:r w:rsidR="007B08C2">
        <w:t xml:space="preserve"> such as how to serialize and deserialize the UI element</w:t>
      </w:r>
      <w:r w:rsidR="00E54BB4">
        <w:t xml:space="preserve"> and how to manipulate it within the Layout Designer</w:t>
      </w:r>
      <w:r w:rsidR="007B08C2">
        <w:t>.</w:t>
      </w:r>
      <w:r w:rsidR="00DD760E">
        <w:t xml:space="preserve">  The following methods of the </w:t>
      </w:r>
      <w:r w:rsidR="00DD760E" w:rsidRPr="00C55FF8">
        <w:rPr>
          <w:rStyle w:val="Code"/>
        </w:rPr>
        <w:t>PluginDefinition</w:t>
      </w:r>
      <w:r w:rsidR="00DD760E">
        <w:t xml:space="preserve"> class will be of </w:t>
      </w:r>
      <w:r w:rsidR="002D76B7">
        <w:t xml:space="preserve">potential </w:t>
      </w:r>
      <w:r w:rsidR="00DD760E">
        <w:t>interest to the programmer: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134F097A"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92DB56" w14:textId="401155A6" w:rsidR="007B08C2" w:rsidRPr="009C74A7" w:rsidRDefault="007B08C2"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F551C7" w14:textId="669748DC"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32F4AD56"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2B3A0D"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5EEF6C"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13CEE3" w14:textId="77777777" w:rsidR="007B08C2" w:rsidRPr="00D86C63" w:rsidRDefault="007B08C2" w:rsidP="007B08C2">
            <w:pPr>
              <w:keepNext/>
              <w:keepLines/>
              <w:rPr>
                <w:noProof/>
              </w:rPr>
            </w:pPr>
            <w:r w:rsidRPr="00D86C63">
              <w:rPr>
                <w:noProof/>
              </w:rPr>
              <w:t>Description</w:t>
            </w:r>
          </w:p>
        </w:tc>
      </w:tr>
      <w:tr w:rsidR="007B08C2" w:rsidRPr="00D86C63" w14:paraId="4C30BAC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FAA9208" w14:textId="1FB10BB4" w:rsidR="007B08C2" w:rsidRDefault="007B08C2" w:rsidP="007B08C2">
            <w:pPr>
              <w:keepNext/>
              <w:keepLines/>
              <w:rPr>
                <w:b/>
                <w:noProof/>
              </w:rPr>
            </w:pPr>
            <w:r>
              <w:rPr>
                <w:b/>
                <w:noProof/>
              </w:rPr>
              <w:t>parent</w:t>
            </w:r>
          </w:p>
          <w:p w14:paraId="7DB13C48"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3628E45" w14:textId="01B0A474"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6F8A723" w14:textId="03D57102" w:rsidR="007B08C2" w:rsidRDefault="007B08C2" w:rsidP="007B08C2">
            <w:pPr>
              <w:keepNext/>
              <w:keepLines/>
              <w:rPr>
                <w:noProof/>
              </w:rPr>
            </w:pPr>
            <w:r>
              <w:rPr>
                <w:noProof/>
              </w:rPr>
              <w:t>The UI element that will serve as the parent for the newly created UI element.  This may be null.</w:t>
            </w:r>
          </w:p>
        </w:tc>
      </w:tr>
      <w:tr w:rsidR="007B08C2" w:rsidRPr="00D86C63" w14:paraId="55720C87"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13576D5D" w14:textId="0E56467D" w:rsidR="007B08C2" w:rsidRDefault="007B08C2" w:rsidP="007B08C2">
            <w:pPr>
              <w:keepNext/>
              <w:keepLines/>
              <w:rPr>
                <w:b/>
                <w:noProof/>
              </w:rPr>
            </w:pPr>
            <w:r>
              <w:rPr>
                <w:b/>
                <w:noProof/>
              </w:rPr>
              <w:t>propertySource</w:t>
            </w:r>
          </w:p>
          <w:p w14:paraId="72D86015"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EB06E1" w14:textId="1EDADAF1" w:rsidR="007B08C2" w:rsidRDefault="007B08C2" w:rsidP="007B08C2">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073CC50" w14:textId="68AD0A95" w:rsidR="007B08C2" w:rsidRDefault="007B08C2" w:rsidP="007B08C2">
            <w:pPr>
              <w:keepNext/>
              <w:keepLines/>
              <w:rPr>
                <w:noProof/>
              </w:rPr>
            </w:pPr>
            <w:r>
              <w:rPr>
                <w:noProof/>
              </w:rPr>
              <w:t>A source of property values that will be used for initializing properties of the newly create</w:t>
            </w:r>
            <w:r w:rsidR="0008131D">
              <w:rPr>
                <w:noProof/>
              </w:rPr>
              <w:t>d</w:t>
            </w:r>
            <w:r>
              <w:rPr>
                <w:noProof/>
              </w:rPr>
              <w:t xml:space="preserve"> UI element.  This may be null.</w:t>
            </w:r>
          </w:p>
        </w:tc>
      </w:tr>
      <w:tr w:rsidR="007B08C2" w:rsidRPr="00D86C63" w14:paraId="4E8AE0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D1DAE64" w14:textId="77777777" w:rsidR="007B08C2" w:rsidRDefault="007B08C2" w:rsidP="007B08C2">
            <w:pPr>
              <w:keepNext/>
              <w:keepLines/>
              <w:rPr>
                <w:b/>
                <w:noProof/>
              </w:rPr>
            </w:pPr>
            <w:r>
              <w:rPr>
                <w:b/>
                <w:noProof/>
              </w:rPr>
              <w:t>&lt;return value&gt;</w:t>
            </w:r>
          </w:p>
          <w:p w14:paraId="13185B98" w14:textId="40D13328"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7E8666" w14:textId="34A452C9" w:rsidR="007B08C2" w:rsidRDefault="007B08C2" w:rsidP="007B08C2">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8F6C907" w14:textId="1F08A6EA" w:rsidR="007B08C2" w:rsidRDefault="007B08C2" w:rsidP="007B08C2">
            <w:pPr>
              <w:keepNext/>
              <w:keepLines/>
              <w:rPr>
                <w:noProof/>
              </w:rPr>
            </w:pPr>
            <w:r>
              <w:rPr>
                <w:noProof/>
              </w:rPr>
              <w:t>The newly created UI element.</w:t>
            </w:r>
          </w:p>
        </w:tc>
      </w:tr>
    </w:tbl>
    <w:p w14:paraId="6C82BBCB" w14:textId="185BB272" w:rsidR="00BD15D5" w:rsidRDefault="007B08C2" w:rsidP="007B08C2">
      <w:r>
        <w:t xml:space="preserve">Creates an instance of a UI element based on its definition.  If a property source is specified, </w:t>
      </w:r>
      <w:r w:rsidR="0008131D">
        <w:t>this</w:t>
      </w:r>
      <w:r>
        <w:t xml:space="preserve"> is used to initialize properties on the newly created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B08C2" w:rsidRPr="009C74A7" w14:paraId="527563E0" w14:textId="77777777" w:rsidTr="007B0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FF5613" w14:textId="74BEC6A9" w:rsidR="007B08C2" w:rsidRPr="009C74A7" w:rsidRDefault="00DD760E" w:rsidP="007B08C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getCategory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095EB6C" w14:textId="40ACD282" w:rsidR="007B08C2" w:rsidRPr="009C74A7" w:rsidRDefault="006227C2" w:rsidP="007B08C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B08C2">
              <w:rPr>
                <w:rFonts w:asciiTheme="majorHAnsi" w:hAnsiTheme="majorHAnsi"/>
                <w:b w:val="0"/>
                <w:noProof/>
                <w:color w:val="1F497D" w:themeColor="text2"/>
              </w:rPr>
              <w:t>.plugins.PluginDefinition</w:t>
            </w:r>
          </w:p>
        </w:tc>
      </w:tr>
      <w:tr w:rsidR="007B08C2" w:rsidRPr="00D86C63" w14:paraId="0FC1AE6B" w14:textId="77777777" w:rsidTr="007B08C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579D0" w14:textId="77777777" w:rsidR="007B08C2" w:rsidRPr="00D86C63" w:rsidRDefault="007B08C2" w:rsidP="007B08C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9F20EB" w14:textId="77777777" w:rsidR="007B08C2" w:rsidRPr="00D86C63" w:rsidRDefault="007B08C2" w:rsidP="007B08C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BE90B2" w14:textId="77777777" w:rsidR="007B08C2" w:rsidRPr="00D86C63" w:rsidRDefault="007B08C2" w:rsidP="007B08C2">
            <w:pPr>
              <w:keepNext/>
              <w:keepLines/>
              <w:rPr>
                <w:noProof/>
              </w:rPr>
            </w:pPr>
            <w:r w:rsidRPr="00D86C63">
              <w:rPr>
                <w:noProof/>
              </w:rPr>
              <w:t>Description</w:t>
            </w:r>
          </w:p>
        </w:tc>
      </w:tr>
      <w:tr w:rsidR="007B08C2" w:rsidRPr="00D86C63" w14:paraId="04E56B8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81C1E8F" w14:textId="77777777" w:rsidR="007B08C2" w:rsidRDefault="007B08C2" w:rsidP="007B08C2">
            <w:pPr>
              <w:keepNext/>
              <w:keepLines/>
              <w:rPr>
                <w:b/>
                <w:noProof/>
              </w:rPr>
            </w:pPr>
            <w:r>
              <w:rPr>
                <w:b/>
                <w:noProof/>
              </w:rPr>
              <w:t>&lt;return value&gt;</w:t>
            </w:r>
          </w:p>
          <w:p w14:paraId="39CCFCA3" w14:textId="77777777" w:rsidR="007B08C2" w:rsidRDefault="007B08C2" w:rsidP="007B08C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04C4E5" w14:textId="7791081D" w:rsidR="007B08C2" w:rsidRDefault="00DD760E" w:rsidP="007B08C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24A33" w14:textId="6CA702ED" w:rsidR="007B08C2" w:rsidRDefault="00DD760E" w:rsidP="007B08C2">
            <w:pPr>
              <w:keepNext/>
              <w:keepLines/>
              <w:rPr>
                <w:noProof/>
              </w:rPr>
            </w:pPr>
            <w:r>
              <w:rPr>
                <w:noProof/>
              </w:rPr>
              <w:t>The tree node path that categorizes the associated UI element.</w:t>
            </w:r>
          </w:p>
        </w:tc>
      </w:tr>
    </w:tbl>
    <w:p w14:paraId="154674E6" w14:textId="56486DE5" w:rsidR="007B08C2" w:rsidRDefault="00DD760E" w:rsidP="007B08C2">
      <w:r>
        <w:t xml:space="preserve">Returns the category under which the UI element is to be classified.  This is specified as a tree node path using backslash characters </w:t>
      </w:r>
      <w:r w:rsidR="00B8583E">
        <w:t>as</w:t>
      </w:r>
      <w:r>
        <w:t xml:space="preserve"> delimiters.  This setting affects where the </w:t>
      </w:r>
      <w:r w:rsidR="000A3F1A">
        <w:t>Layout Designer</w:t>
      </w:r>
      <w:r>
        <w:t xml:space="preserve"> displays the UI element in tree-based views of available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0A3F1A" w:rsidRPr="009C74A7" w14:paraId="333D1D46"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75224C" w14:textId="5E8AB8E2"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getClazz</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1B18B63" w14:textId="4CE27AF9"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4D78A89"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8C4C5"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C19833"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F8C62D" w14:textId="77777777" w:rsidR="000A3F1A" w:rsidRPr="00D86C63" w:rsidRDefault="000A3F1A" w:rsidP="000A3F1A">
            <w:pPr>
              <w:keepNext/>
              <w:keepLines/>
              <w:rPr>
                <w:noProof/>
              </w:rPr>
            </w:pPr>
            <w:r w:rsidRPr="00D86C63">
              <w:rPr>
                <w:noProof/>
              </w:rPr>
              <w:t>Description</w:t>
            </w:r>
          </w:p>
        </w:tc>
      </w:tr>
      <w:tr w:rsidR="000A3F1A" w:rsidRPr="00D86C63" w14:paraId="3B39980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2BEA699C" w14:textId="77777777" w:rsidR="000A3F1A" w:rsidRDefault="000A3F1A" w:rsidP="000A3F1A">
            <w:pPr>
              <w:keepNext/>
              <w:keepLines/>
              <w:rPr>
                <w:b/>
                <w:noProof/>
              </w:rPr>
            </w:pPr>
            <w:r>
              <w:rPr>
                <w:b/>
                <w:noProof/>
              </w:rPr>
              <w:t>&lt;return value&gt;</w:t>
            </w:r>
          </w:p>
          <w:p w14:paraId="5AE25638"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5B8B0EE1" w14:textId="77777777" w:rsidR="000A3F1A" w:rsidRDefault="000A3F1A" w:rsidP="000A3F1A">
            <w:pPr>
              <w:keepNext/>
              <w:keepLines/>
              <w:jc w:val="center"/>
              <w:rPr>
                <w:noProof/>
              </w:rPr>
            </w:pPr>
            <w:r>
              <w:rPr>
                <w:noProof/>
              </w:rPr>
              <w:t>Class</w:t>
            </w:r>
          </w:p>
          <w:p w14:paraId="3812864D" w14:textId="307C394B" w:rsidR="000A3F1A" w:rsidRDefault="000A3F1A" w:rsidP="000A3F1A">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39B6F74A" w14:textId="5D210070" w:rsidR="000A3F1A" w:rsidRDefault="000A3F1A" w:rsidP="000A3F1A">
            <w:pPr>
              <w:keepNext/>
              <w:keepLines/>
              <w:rPr>
                <w:noProof/>
              </w:rPr>
            </w:pPr>
            <w:r>
              <w:rPr>
                <w:noProof/>
              </w:rPr>
              <w:t>The class that implements the associated UI element.</w:t>
            </w:r>
          </w:p>
        </w:tc>
      </w:tr>
    </w:tbl>
    <w:p w14:paraId="6C81B8DB" w14:textId="4795EA57" w:rsidR="00DD760E" w:rsidRDefault="000A3F1A" w:rsidP="007B08C2">
      <w:r>
        <w:t xml:space="preserve">Returns the class that implements the associated UI element.  The </w:t>
      </w:r>
      <w:r w:rsidR="00E95FF6">
        <w:t>CWF</w:t>
      </w:r>
      <w:r>
        <w:t xml:space="preserve"> use</w:t>
      </w:r>
      <w:r w:rsidR="00B8583E">
        <w:t>s this information to create</w:t>
      </w:r>
      <w:r>
        <w:t xml:space="preserve"> instance</w:t>
      </w:r>
      <w:r w:rsidR="00B8583E">
        <w:t>s</w:t>
      </w:r>
      <w:r>
        <w:t xml:space="preserv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6651DF5F"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BA1A6D8" w14:textId="37E01AE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getCopyright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8A93B9" w14:textId="04A555FA"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54B3A701"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F31E1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D57B39"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E4F5B9" w14:textId="77777777" w:rsidR="000A3F1A" w:rsidRPr="00D86C63" w:rsidRDefault="000A3F1A" w:rsidP="000A3F1A">
            <w:pPr>
              <w:keepNext/>
              <w:keepLines/>
              <w:rPr>
                <w:noProof/>
              </w:rPr>
            </w:pPr>
            <w:r w:rsidRPr="00D86C63">
              <w:rPr>
                <w:noProof/>
              </w:rPr>
              <w:t>Description</w:t>
            </w:r>
          </w:p>
        </w:tc>
      </w:tr>
      <w:tr w:rsidR="000A3F1A" w:rsidRPr="00D86C63" w14:paraId="618CF37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B1AA151" w14:textId="77777777" w:rsidR="000A3F1A" w:rsidRDefault="000A3F1A" w:rsidP="000A3F1A">
            <w:pPr>
              <w:keepNext/>
              <w:keepLines/>
              <w:rPr>
                <w:b/>
                <w:noProof/>
              </w:rPr>
            </w:pPr>
            <w:r>
              <w:rPr>
                <w:b/>
                <w:noProof/>
              </w:rPr>
              <w:t>&lt;return value&gt;</w:t>
            </w:r>
          </w:p>
          <w:p w14:paraId="17AB4CA3"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A7C32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BF5D8DA" w14:textId="582B208C" w:rsidR="000A3F1A" w:rsidRDefault="00B8583E" w:rsidP="000A3F1A">
            <w:pPr>
              <w:keepNext/>
              <w:keepLines/>
              <w:rPr>
                <w:noProof/>
              </w:rPr>
            </w:pPr>
            <w:r>
              <w:rPr>
                <w:noProof/>
              </w:rPr>
              <w:t>Any</w:t>
            </w:r>
            <w:r w:rsidR="000A3F1A">
              <w:rPr>
                <w:noProof/>
              </w:rPr>
              <w:t xml:space="preserve"> copyright information for the UI element.</w:t>
            </w:r>
          </w:p>
        </w:tc>
      </w:tr>
    </w:tbl>
    <w:p w14:paraId="479DAD35" w14:textId="1161CAAB" w:rsidR="00DD760E" w:rsidRDefault="000A3F1A" w:rsidP="007B08C2">
      <w:r>
        <w:t>Returns any copyright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481FF5AA"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0921A3" w14:textId="346BEF05"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getCreator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5C11B3" w14:textId="1020E8A5"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68D59CD6"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205B58"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5CF79E"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42829" w14:textId="77777777" w:rsidR="000A3F1A" w:rsidRPr="00D86C63" w:rsidRDefault="000A3F1A" w:rsidP="000A3F1A">
            <w:pPr>
              <w:keepNext/>
              <w:keepLines/>
              <w:rPr>
                <w:noProof/>
              </w:rPr>
            </w:pPr>
            <w:r w:rsidRPr="00D86C63">
              <w:rPr>
                <w:noProof/>
              </w:rPr>
              <w:t>Description</w:t>
            </w:r>
          </w:p>
        </w:tc>
      </w:tr>
      <w:tr w:rsidR="000A3F1A" w:rsidRPr="00D86C63" w14:paraId="779ADA73"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5EEA5D1" w14:textId="77777777" w:rsidR="000A3F1A" w:rsidRDefault="000A3F1A" w:rsidP="000A3F1A">
            <w:pPr>
              <w:keepNext/>
              <w:keepLines/>
              <w:rPr>
                <w:b/>
                <w:noProof/>
              </w:rPr>
            </w:pPr>
            <w:r>
              <w:rPr>
                <w:b/>
                <w:noProof/>
              </w:rPr>
              <w:t>&lt;return value&gt;</w:t>
            </w:r>
          </w:p>
          <w:p w14:paraId="0F5C283B"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802916"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8B5200A" w14:textId="6DD2D846" w:rsidR="000A3F1A" w:rsidRDefault="00B8583E" w:rsidP="000A3F1A">
            <w:pPr>
              <w:keepNext/>
              <w:keepLines/>
              <w:rPr>
                <w:noProof/>
              </w:rPr>
            </w:pPr>
            <w:r>
              <w:rPr>
                <w:noProof/>
              </w:rPr>
              <w:t>The</w:t>
            </w:r>
            <w:r w:rsidR="000A3F1A">
              <w:rPr>
                <w:noProof/>
              </w:rPr>
              <w:t xml:space="preserve"> name of the creator of the UI element.</w:t>
            </w:r>
          </w:p>
        </w:tc>
      </w:tr>
    </w:tbl>
    <w:p w14:paraId="23721BCF" w14:textId="05A59249" w:rsidR="000A3F1A" w:rsidRDefault="000A3F1A" w:rsidP="007B08C2">
      <w:r>
        <w:t>Returns the name of the creator of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1998"/>
        <w:gridCol w:w="1530"/>
        <w:gridCol w:w="1170"/>
        <w:gridCol w:w="4140"/>
      </w:tblGrid>
      <w:tr w:rsidR="00B272B1" w:rsidRPr="009C74A7" w14:paraId="786A64AB"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57B387B" w14:textId="7F3977B1"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32A17E" w14:textId="14D90656"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70F518EF" w14:textId="77777777" w:rsidTr="0008131D">
        <w:tc>
          <w:tcPr>
            <w:cnfStyle w:val="001000000000" w:firstRow="0" w:lastRow="0" w:firstColumn="1" w:lastColumn="0" w:oddVBand="0" w:evenVBand="0" w:oddHBand="0" w:evenHBand="0" w:firstRowFirstColumn="0" w:firstRowLastColumn="0" w:lastRowFirstColumn="0" w:lastRowLastColumn="0"/>
            <w:tcW w:w="199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4E4BE"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E800CC"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1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737FA8" w14:textId="77777777" w:rsidR="00B272B1" w:rsidRPr="00D86C63" w:rsidRDefault="00B272B1" w:rsidP="00B272B1">
            <w:pPr>
              <w:keepNext/>
              <w:keepLines/>
              <w:rPr>
                <w:noProof/>
              </w:rPr>
            </w:pPr>
            <w:r w:rsidRPr="00D86C63">
              <w:rPr>
                <w:noProof/>
              </w:rPr>
              <w:t>Description</w:t>
            </w:r>
          </w:p>
        </w:tc>
      </w:tr>
      <w:tr w:rsidR="00B272B1" w:rsidRPr="00D86C63" w14:paraId="0E4508E4"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14CED86D" w14:textId="5E518F9C" w:rsidR="00B272B1" w:rsidRDefault="00B272B1" w:rsidP="00B272B1">
            <w:pPr>
              <w:keepNext/>
              <w:keepLines/>
              <w:rPr>
                <w:b/>
                <w:noProof/>
              </w:rPr>
            </w:pPr>
            <w:r>
              <w:rPr>
                <w:b/>
                <w:noProof/>
              </w:rPr>
              <w:t>clazz</w:t>
            </w:r>
          </w:p>
          <w:p w14:paraId="7B90C6FA"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F9C610E" w14:textId="77777777" w:rsidR="00B272B1" w:rsidRDefault="00B272B1" w:rsidP="00B272B1">
            <w:pPr>
              <w:keepNext/>
              <w:keepLines/>
              <w:jc w:val="center"/>
              <w:rPr>
                <w:noProof/>
              </w:rPr>
            </w:pPr>
            <w:r>
              <w:rPr>
                <w:noProof/>
              </w:rPr>
              <w:t>Class</w:t>
            </w:r>
          </w:p>
          <w:p w14:paraId="7C2E6B8A" w14:textId="28AEB2E9" w:rsidR="00B272B1" w:rsidRDefault="00B272B1" w:rsidP="00B272B1">
            <w:pPr>
              <w:keepNext/>
              <w:keepLines/>
              <w:jc w:val="center"/>
              <w:rPr>
                <w:noProof/>
              </w:rPr>
            </w:pPr>
            <w:r>
              <w:rPr>
                <w:noProof/>
              </w:rPr>
              <w:t>&lt;</w:t>
            </w:r>
            <w:r w:rsidR="0008131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140" w:type="dxa"/>
          </w:tcPr>
          <w:p w14:paraId="1BE07DC1" w14:textId="3F5D87C6" w:rsidR="00B272B1" w:rsidRDefault="00B272B1" w:rsidP="00B272B1">
            <w:pPr>
              <w:keepNext/>
              <w:keepLines/>
              <w:rPr>
                <w:noProof/>
              </w:rPr>
            </w:pPr>
            <w:r>
              <w:rPr>
                <w:noProof/>
              </w:rPr>
              <w:t>The UI element class whose associated plugin definition is sought.</w:t>
            </w:r>
          </w:p>
        </w:tc>
      </w:tr>
      <w:tr w:rsidR="00B272B1" w:rsidRPr="00D86C63" w14:paraId="255E6B9A" w14:textId="77777777" w:rsidTr="0008131D">
        <w:tc>
          <w:tcPr>
            <w:cnfStyle w:val="001000000000" w:firstRow="0" w:lastRow="0" w:firstColumn="1" w:lastColumn="0" w:oddVBand="0" w:evenVBand="0" w:oddHBand="0" w:evenHBand="0" w:firstRowFirstColumn="0" w:firstRowLastColumn="0" w:lastRowFirstColumn="0" w:lastRowLastColumn="0"/>
            <w:tcW w:w="1998" w:type="dxa"/>
          </w:tcPr>
          <w:p w14:paraId="05CA7EEA" w14:textId="5D445756" w:rsidR="00B272B1" w:rsidRDefault="00B272B1" w:rsidP="00B272B1">
            <w:pPr>
              <w:keepNext/>
              <w:keepLines/>
              <w:rPr>
                <w:b/>
                <w:noProof/>
              </w:rPr>
            </w:pPr>
            <w:r>
              <w:rPr>
                <w:b/>
                <w:noProof/>
              </w:rPr>
              <w:t>&lt;return value&gt;</w:t>
            </w:r>
          </w:p>
          <w:p w14:paraId="447394AD"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11B7722" w14:textId="120390EB"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140" w:type="dxa"/>
          </w:tcPr>
          <w:p w14:paraId="35B6155D" w14:textId="2E087074" w:rsidR="00B272B1" w:rsidRDefault="00B272B1" w:rsidP="00B272B1">
            <w:pPr>
              <w:keepNext/>
              <w:keepLines/>
              <w:rPr>
                <w:noProof/>
              </w:rPr>
            </w:pPr>
            <w:r>
              <w:rPr>
                <w:noProof/>
              </w:rPr>
              <w:t>A plugin definition, or null if not found.</w:t>
            </w:r>
          </w:p>
        </w:tc>
      </w:tr>
    </w:tbl>
    <w:p w14:paraId="4F74F8D7" w14:textId="1D965A8C" w:rsidR="00B272B1" w:rsidRDefault="00B272B1" w:rsidP="007B08C2">
      <w:r>
        <w:t>Returns the plugin definition associated with the specified UI element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B272B1" w:rsidRPr="009C74A7" w14:paraId="6EA9C6E6" w14:textId="77777777" w:rsidTr="00B27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1983C1" w14:textId="77777777" w:rsidR="00B272B1" w:rsidRPr="009C74A7" w:rsidRDefault="00B272B1" w:rsidP="00B272B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getDefinition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CE029A0" w14:textId="53ADBFF1" w:rsidR="00B272B1" w:rsidRPr="009C74A7" w:rsidRDefault="006227C2" w:rsidP="00B272B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272B1">
              <w:rPr>
                <w:rFonts w:asciiTheme="majorHAnsi" w:hAnsiTheme="majorHAnsi"/>
                <w:b w:val="0"/>
                <w:noProof/>
                <w:color w:val="1F497D" w:themeColor="text2"/>
              </w:rPr>
              <w:t>.plugins.PluginDefinition</w:t>
            </w:r>
          </w:p>
        </w:tc>
      </w:tr>
      <w:tr w:rsidR="00B272B1" w:rsidRPr="00D86C63" w14:paraId="471EFD28" w14:textId="77777777" w:rsidTr="00B272B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40556D" w14:textId="77777777" w:rsidR="00B272B1" w:rsidRPr="00D86C63" w:rsidRDefault="00B272B1" w:rsidP="00B272B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9F16A" w14:textId="77777777" w:rsidR="00B272B1" w:rsidRPr="00D86C63" w:rsidRDefault="00B272B1" w:rsidP="00B272B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4F5FE6" w14:textId="77777777" w:rsidR="00B272B1" w:rsidRPr="00D86C63" w:rsidRDefault="00B272B1" w:rsidP="00B272B1">
            <w:pPr>
              <w:keepNext/>
              <w:keepLines/>
              <w:rPr>
                <w:noProof/>
              </w:rPr>
            </w:pPr>
            <w:r w:rsidRPr="00D86C63">
              <w:rPr>
                <w:noProof/>
              </w:rPr>
              <w:t>Description</w:t>
            </w:r>
          </w:p>
        </w:tc>
      </w:tr>
      <w:tr w:rsidR="00B272B1" w:rsidRPr="00D86C63" w14:paraId="535F6D0A"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AE2B217" w14:textId="68C909F8" w:rsidR="00B272B1" w:rsidRDefault="00B272B1" w:rsidP="00B272B1">
            <w:pPr>
              <w:keepNext/>
              <w:keepLines/>
              <w:rPr>
                <w:b/>
                <w:noProof/>
              </w:rPr>
            </w:pPr>
            <w:r>
              <w:rPr>
                <w:b/>
                <w:noProof/>
              </w:rPr>
              <w:t>tag</w:t>
            </w:r>
          </w:p>
          <w:p w14:paraId="35D6C591"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82A5117" w14:textId="547B25C4" w:rsidR="00B272B1" w:rsidRDefault="00B272B1" w:rsidP="00B272B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75C6FB" w14:textId="6E46EF9C" w:rsidR="00B272B1" w:rsidRDefault="00B272B1" w:rsidP="00B272B1">
            <w:pPr>
              <w:keepNext/>
              <w:keepLines/>
              <w:rPr>
                <w:noProof/>
              </w:rPr>
            </w:pPr>
            <w:r>
              <w:rPr>
                <w:noProof/>
              </w:rPr>
              <w:t>The tag of a UI element whose associated plugin definition is sought.</w:t>
            </w:r>
          </w:p>
        </w:tc>
      </w:tr>
      <w:tr w:rsidR="00B272B1" w:rsidRPr="00D86C63" w14:paraId="0DAEDAB4" w14:textId="77777777" w:rsidTr="00B272B1">
        <w:tc>
          <w:tcPr>
            <w:cnfStyle w:val="001000000000" w:firstRow="0" w:lastRow="0" w:firstColumn="1" w:lastColumn="0" w:oddVBand="0" w:evenVBand="0" w:oddHBand="0" w:evenHBand="0" w:firstRowFirstColumn="0" w:firstRowLastColumn="0" w:lastRowFirstColumn="0" w:lastRowLastColumn="0"/>
            <w:tcW w:w="2358" w:type="dxa"/>
          </w:tcPr>
          <w:p w14:paraId="0EE6FB04" w14:textId="77777777" w:rsidR="00B272B1" w:rsidRDefault="00B272B1" w:rsidP="00B272B1">
            <w:pPr>
              <w:keepNext/>
              <w:keepLines/>
              <w:rPr>
                <w:b/>
                <w:noProof/>
              </w:rPr>
            </w:pPr>
            <w:r>
              <w:rPr>
                <w:b/>
                <w:noProof/>
              </w:rPr>
              <w:t>&lt;return value&gt;</w:t>
            </w:r>
          </w:p>
          <w:p w14:paraId="4E388EE3" w14:textId="77777777" w:rsidR="00B272B1" w:rsidRDefault="00B272B1" w:rsidP="00B272B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CE6A69" w14:textId="77777777" w:rsidR="00B272B1" w:rsidRDefault="00B272B1" w:rsidP="00B272B1">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0BD53715" w14:textId="77777777" w:rsidR="00B272B1" w:rsidRDefault="00B272B1" w:rsidP="00B272B1">
            <w:pPr>
              <w:keepNext/>
              <w:keepLines/>
              <w:rPr>
                <w:noProof/>
              </w:rPr>
            </w:pPr>
            <w:r>
              <w:rPr>
                <w:noProof/>
              </w:rPr>
              <w:t>A plugin definition, or null if not found.</w:t>
            </w:r>
          </w:p>
        </w:tc>
      </w:tr>
    </w:tbl>
    <w:p w14:paraId="5182AF92" w14:textId="792C7E58" w:rsidR="00B272B1" w:rsidRDefault="00B272B1" w:rsidP="007B08C2">
      <w:r>
        <w:t xml:space="preserve">Returns the plugin definition </w:t>
      </w:r>
      <w:r w:rsidR="0062235C">
        <w:t>given the XML tag name of a UI element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59406250"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36A4F6" w14:textId="6DF14D1F"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getDescription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634AFC" w14:textId="3E5059B8"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336C01A0"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087CD2"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367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9C4E13" w14:textId="77777777" w:rsidR="000A3F1A" w:rsidRPr="00D86C63" w:rsidRDefault="000A3F1A" w:rsidP="000A3F1A">
            <w:pPr>
              <w:keepNext/>
              <w:keepLines/>
              <w:rPr>
                <w:noProof/>
              </w:rPr>
            </w:pPr>
            <w:r w:rsidRPr="00D86C63">
              <w:rPr>
                <w:noProof/>
              </w:rPr>
              <w:t>Description</w:t>
            </w:r>
          </w:p>
        </w:tc>
      </w:tr>
      <w:tr w:rsidR="000A3F1A" w:rsidRPr="00D86C63" w14:paraId="1FFCC0CB"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1871EFB" w14:textId="77777777" w:rsidR="000A3F1A" w:rsidRDefault="000A3F1A" w:rsidP="000A3F1A">
            <w:pPr>
              <w:keepNext/>
              <w:keepLines/>
              <w:rPr>
                <w:b/>
                <w:noProof/>
              </w:rPr>
            </w:pPr>
            <w:r>
              <w:rPr>
                <w:b/>
                <w:noProof/>
              </w:rPr>
              <w:t>&lt;return value&gt;</w:t>
            </w:r>
          </w:p>
          <w:p w14:paraId="47BC647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66140D"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1BF7C2" w14:textId="777C24D8" w:rsidR="000A3F1A" w:rsidRDefault="00B8583E" w:rsidP="000A3F1A">
            <w:pPr>
              <w:keepNext/>
              <w:keepLines/>
              <w:rPr>
                <w:noProof/>
              </w:rPr>
            </w:pPr>
            <w:r>
              <w:rPr>
                <w:noProof/>
              </w:rPr>
              <w:t>A</w:t>
            </w:r>
            <w:r w:rsidR="000A3F1A">
              <w:rPr>
                <w:noProof/>
              </w:rPr>
              <w:t xml:space="preserve"> description of the UI element’s function.</w:t>
            </w:r>
          </w:p>
        </w:tc>
      </w:tr>
    </w:tbl>
    <w:p w14:paraId="3BE9A89A" w14:textId="1D41E531" w:rsidR="000A3F1A" w:rsidRDefault="000A3F1A" w:rsidP="007B08C2">
      <w:r>
        <w:t>Returns a description of the UI element’s function.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A3F1A" w:rsidRPr="009C74A7" w14:paraId="71CC277C" w14:textId="77777777" w:rsidTr="000A3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4024E30" w14:textId="67890D96" w:rsidR="000A3F1A" w:rsidRPr="009C74A7" w:rsidRDefault="000A3F1A" w:rsidP="000A3F1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77E428E" w14:textId="1FC2DB93" w:rsidR="000A3F1A" w:rsidRPr="009C74A7" w:rsidRDefault="006227C2" w:rsidP="000A3F1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A3F1A">
              <w:rPr>
                <w:rFonts w:asciiTheme="majorHAnsi" w:hAnsiTheme="majorHAnsi"/>
                <w:b w:val="0"/>
                <w:noProof/>
                <w:color w:val="1F497D" w:themeColor="text2"/>
              </w:rPr>
              <w:t>.plugins.PluginDefinition</w:t>
            </w:r>
          </w:p>
        </w:tc>
      </w:tr>
      <w:tr w:rsidR="000A3F1A" w:rsidRPr="00D86C63" w14:paraId="1C8D69FD" w14:textId="77777777" w:rsidTr="000A3F1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3C173" w14:textId="77777777" w:rsidR="000A3F1A" w:rsidRPr="00D86C63" w:rsidRDefault="000A3F1A" w:rsidP="000A3F1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F126ED" w14:textId="77777777" w:rsidR="000A3F1A" w:rsidRPr="00D86C63" w:rsidRDefault="000A3F1A" w:rsidP="000A3F1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6F3D3F" w14:textId="77777777" w:rsidR="000A3F1A" w:rsidRPr="00D86C63" w:rsidRDefault="000A3F1A" w:rsidP="000A3F1A">
            <w:pPr>
              <w:keepNext/>
              <w:keepLines/>
              <w:rPr>
                <w:noProof/>
              </w:rPr>
            </w:pPr>
            <w:r w:rsidRPr="00D86C63">
              <w:rPr>
                <w:noProof/>
              </w:rPr>
              <w:t>Description</w:t>
            </w:r>
          </w:p>
        </w:tc>
      </w:tr>
      <w:tr w:rsidR="000A3F1A" w:rsidRPr="00D86C63" w14:paraId="3A112041"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827C90D" w14:textId="77777777" w:rsidR="000A3F1A" w:rsidRDefault="000A3F1A" w:rsidP="000A3F1A">
            <w:pPr>
              <w:keepNext/>
              <w:keepLines/>
              <w:rPr>
                <w:b/>
                <w:noProof/>
              </w:rPr>
            </w:pPr>
            <w:r>
              <w:rPr>
                <w:b/>
                <w:noProof/>
              </w:rPr>
              <w:t>&lt;return value&gt;</w:t>
            </w:r>
          </w:p>
          <w:p w14:paraId="2958F621" w14:textId="77777777" w:rsidR="000A3F1A" w:rsidRDefault="000A3F1A" w:rsidP="000A3F1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E713F3" w14:textId="77777777" w:rsidR="000A3F1A" w:rsidRDefault="000A3F1A" w:rsidP="000A3F1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F52173" w14:textId="097CA3FE" w:rsidR="000A3F1A" w:rsidRDefault="00B8583E" w:rsidP="000A3F1A">
            <w:pPr>
              <w:keepNext/>
              <w:keepLines/>
              <w:rPr>
                <w:noProof/>
              </w:rPr>
            </w:pPr>
            <w:r>
              <w:rPr>
                <w:noProof/>
              </w:rPr>
              <w:t>A</w:t>
            </w:r>
            <w:r w:rsidR="000A3F1A">
              <w:rPr>
                <w:noProof/>
              </w:rPr>
              <w:t xml:space="preserve"> </w:t>
            </w:r>
            <w:r w:rsidR="00593045">
              <w:rPr>
                <w:noProof/>
              </w:rPr>
              <w:t>URL</w:t>
            </w:r>
            <w:r w:rsidR="000A3F1A">
              <w:rPr>
                <w:noProof/>
              </w:rPr>
              <w:t xml:space="preserve"> that references an icon to be associated with this UI element.</w:t>
            </w:r>
          </w:p>
        </w:tc>
      </w:tr>
    </w:tbl>
    <w:p w14:paraId="0DF5EAA0" w14:textId="3FE9DBA0" w:rsidR="000A3F1A" w:rsidRDefault="000A3F1A" w:rsidP="007B08C2">
      <w:r>
        <w:t xml:space="preserve">Returns the </w:t>
      </w:r>
      <w:r w:rsidR="00593045">
        <w:t>URL</w:t>
      </w:r>
      <w:r>
        <w:t xml:space="preserve"> that references an icon to be associated with this UI element.  This information may be used by the Layout Designer</w:t>
      </w:r>
      <w:r w:rsidR="00AE7416">
        <w:t xml:space="preserve"> to display an icon representative of the UI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470CC2C"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3DEEB55" w14:textId="0906B69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F70467" w14:textId="51BB6FE3"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53646A6A"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556510"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2EFAD"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81AA05" w14:textId="77777777" w:rsidR="00AE7416" w:rsidRPr="00D86C63" w:rsidRDefault="00AE7416" w:rsidP="00AE7416">
            <w:pPr>
              <w:keepNext/>
              <w:keepLines/>
              <w:rPr>
                <w:noProof/>
              </w:rPr>
            </w:pPr>
            <w:r w:rsidRPr="00D86C63">
              <w:rPr>
                <w:noProof/>
              </w:rPr>
              <w:t>Description</w:t>
            </w:r>
          </w:p>
        </w:tc>
      </w:tr>
      <w:tr w:rsidR="00AE7416" w:rsidRPr="00D86C63" w14:paraId="6F788BF9"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4E53543A" w14:textId="77777777" w:rsidR="00AE7416" w:rsidRDefault="00AE7416" w:rsidP="00AE7416">
            <w:pPr>
              <w:keepNext/>
              <w:keepLines/>
              <w:rPr>
                <w:b/>
                <w:noProof/>
              </w:rPr>
            </w:pPr>
            <w:r>
              <w:rPr>
                <w:b/>
                <w:noProof/>
              </w:rPr>
              <w:t>&lt;return value&gt;</w:t>
            </w:r>
          </w:p>
          <w:p w14:paraId="6DD3083D"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EFFDD3"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E9769F" w14:textId="184F79FA" w:rsidR="00AE7416" w:rsidRDefault="00B8583E" w:rsidP="00AE7416">
            <w:pPr>
              <w:keepNext/>
              <w:keepLines/>
              <w:rPr>
                <w:noProof/>
              </w:rPr>
            </w:pPr>
            <w:r>
              <w:rPr>
                <w:noProof/>
              </w:rPr>
              <w:t>The</w:t>
            </w:r>
            <w:r w:rsidR="00AE7416">
              <w:rPr>
                <w:noProof/>
              </w:rPr>
              <w:t xml:space="preserve"> unique id associated with the UI element.</w:t>
            </w:r>
          </w:p>
        </w:tc>
      </w:tr>
    </w:tbl>
    <w:p w14:paraId="3C3E34ED" w14:textId="256B5A7A" w:rsidR="00AE7416" w:rsidRDefault="00AE7416" w:rsidP="007B08C2">
      <w:r>
        <w:t>Returns the unique id associated with the UI element.  This id is used as a tag when serializing the UI element to XML.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18A9FE3F"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BB72B3F" w14:textId="37680DD2"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030A2C" w14:textId="51D964D9"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681618B0"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B7C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36C408"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0B3C53" w14:textId="77777777" w:rsidR="00AE7416" w:rsidRPr="00D86C63" w:rsidRDefault="00AE7416" w:rsidP="00AE7416">
            <w:pPr>
              <w:keepNext/>
              <w:keepLines/>
              <w:rPr>
                <w:noProof/>
              </w:rPr>
            </w:pPr>
            <w:r w:rsidRPr="00D86C63">
              <w:rPr>
                <w:noProof/>
              </w:rPr>
              <w:t>Description</w:t>
            </w:r>
          </w:p>
        </w:tc>
      </w:tr>
      <w:tr w:rsidR="00AE7416" w:rsidRPr="00D86C63" w14:paraId="10FA41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32BDFE4A" w14:textId="77777777" w:rsidR="00AE7416" w:rsidRDefault="00AE7416" w:rsidP="00AE7416">
            <w:pPr>
              <w:keepNext/>
              <w:keepLines/>
              <w:rPr>
                <w:b/>
                <w:noProof/>
              </w:rPr>
            </w:pPr>
            <w:r>
              <w:rPr>
                <w:b/>
                <w:noProof/>
              </w:rPr>
              <w:t>&lt;return value&gt;</w:t>
            </w:r>
          </w:p>
          <w:p w14:paraId="3DD13B5E"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EDF60DD" w14:textId="77777777" w:rsidR="00AE7416" w:rsidRDefault="00AE7416" w:rsidP="00AE74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93BE58" w14:textId="7C870765" w:rsidR="00AE7416" w:rsidRDefault="00B8583E" w:rsidP="00AE7416">
            <w:pPr>
              <w:keepNext/>
              <w:keepLines/>
              <w:rPr>
                <w:noProof/>
              </w:rPr>
            </w:pPr>
            <w:r>
              <w:rPr>
                <w:noProof/>
              </w:rPr>
              <w:t>The</w:t>
            </w:r>
            <w:r w:rsidR="00AE7416">
              <w:rPr>
                <w:noProof/>
              </w:rPr>
              <w:t xml:space="preserve"> display name for the UI element.</w:t>
            </w:r>
          </w:p>
        </w:tc>
      </w:tr>
    </w:tbl>
    <w:p w14:paraId="227ACA7F" w14:textId="40418256" w:rsidR="00AE7416" w:rsidRDefault="00AE7416" w:rsidP="007B08C2">
      <w:r>
        <w:t>Returns the display name for the UI element.  The Layout Designer uses this name to provide a user-friendly representation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7AECD904"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31A5B3A" w14:textId="77E0B857" w:rsidR="00AE7416" w:rsidRPr="009C74A7" w:rsidRDefault="00AE7416" w:rsidP="001C569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1C5698">
              <w:rPr>
                <w:rFonts w:asciiTheme="majorHAnsi" w:hAnsiTheme="majorHAnsi"/>
                <w:noProof/>
                <w:color w:val="1F497D" w:themeColor="text2"/>
                <w:sz w:val="24"/>
                <w:szCs w:val="24"/>
              </w:rPr>
              <w:t>Authorities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52A82E7" w14:textId="14EB443A"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0324EB67"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4E6D74"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C9F6D9"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0FB879" w14:textId="77777777" w:rsidR="00AE7416" w:rsidRPr="00D86C63" w:rsidRDefault="00AE7416" w:rsidP="00AE7416">
            <w:pPr>
              <w:keepNext/>
              <w:keepLines/>
              <w:rPr>
                <w:noProof/>
              </w:rPr>
            </w:pPr>
            <w:r w:rsidRPr="00D86C63">
              <w:rPr>
                <w:noProof/>
              </w:rPr>
              <w:t>Description</w:t>
            </w:r>
          </w:p>
        </w:tc>
      </w:tr>
      <w:tr w:rsidR="00AE7416" w:rsidRPr="00D86C63" w14:paraId="742CD790"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3A678232" w14:textId="77777777" w:rsidR="00AE7416" w:rsidRDefault="00AE7416" w:rsidP="00AE7416">
            <w:pPr>
              <w:keepNext/>
              <w:keepLines/>
              <w:rPr>
                <w:b/>
                <w:noProof/>
              </w:rPr>
            </w:pPr>
            <w:r>
              <w:rPr>
                <w:b/>
                <w:noProof/>
              </w:rPr>
              <w:t>&lt;return value&gt;</w:t>
            </w:r>
          </w:p>
          <w:p w14:paraId="2FFA7F59"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E41231" w14:textId="77777777" w:rsidR="0008131D" w:rsidRDefault="00AE7416" w:rsidP="00AE7416">
            <w:pPr>
              <w:keepNext/>
              <w:keepLines/>
              <w:jc w:val="center"/>
              <w:rPr>
                <w:noProof/>
              </w:rPr>
            </w:pPr>
            <w:r>
              <w:rPr>
                <w:noProof/>
              </w:rPr>
              <w:t>List</w:t>
            </w:r>
          </w:p>
          <w:p w14:paraId="37F4593E" w14:textId="392997F4" w:rsidR="00AE7416" w:rsidRDefault="00AE7416" w:rsidP="0028327D">
            <w:pPr>
              <w:keepNext/>
              <w:keepLines/>
              <w:jc w:val="center"/>
              <w:rPr>
                <w:noProof/>
              </w:rPr>
            </w:pPr>
            <w:r>
              <w:rPr>
                <w:noProof/>
              </w:rPr>
              <w:t>&lt;</w:t>
            </w:r>
            <w:r w:rsidR="0028327D">
              <w:rPr>
                <w:noProof/>
              </w:rPr>
              <w:t>Authority</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3410662F" w14:textId="1D7993D1" w:rsidR="00AE7416" w:rsidRDefault="00AE7416" w:rsidP="00AE7416">
            <w:pPr>
              <w:keepNext/>
              <w:keepLines/>
              <w:rPr>
                <w:noProof/>
              </w:rPr>
            </w:pPr>
            <w:r>
              <w:rPr>
                <w:noProof/>
              </w:rPr>
              <w:t xml:space="preserve">Returns a list of </w:t>
            </w:r>
            <w:r w:rsidR="001C5698">
              <w:rPr>
                <w:noProof/>
              </w:rPr>
              <w:t>authorities</w:t>
            </w:r>
            <w:r>
              <w:rPr>
                <w:noProof/>
              </w:rPr>
              <w:t xml:space="preserve"> required to access this UI element.</w:t>
            </w:r>
          </w:p>
        </w:tc>
      </w:tr>
    </w:tbl>
    <w:p w14:paraId="2C31F1EA" w14:textId="28F5C268" w:rsidR="00AE7416" w:rsidRDefault="00AE7416" w:rsidP="007B08C2">
      <w:r>
        <w:t xml:space="preserve">Returns a list of </w:t>
      </w:r>
      <w:r w:rsidR="001C5698">
        <w:t>authorities</w:t>
      </w:r>
      <w:r>
        <w:t xml:space="preserve"> required to access the UI element.  This list is never nul</w:t>
      </w:r>
      <w:r w:rsidR="0008131D">
        <w:t>l, but may be empty</w:t>
      </w:r>
      <w:r>
        <w:t xml:space="preserve"> indicating no special </w:t>
      </w:r>
      <w:r w:rsidR="001C5698">
        <w:t>authorities</w:t>
      </w:r>
      <w:r>
        <w:t xml:space="preserve"> are required.  The </w:t>
      </w:r>
      <w:r w:rsidR="00E95FF6">
        <w:t>CWF</w:t>
      </w:r>
      <w:r>
        <w:t xml:space="preserve"> will prevent the instantiation of any UI element for which the user does not have the requisite </w:t>
      </w:r>
      <w:r w:rsidR="001C5698">
        <w:t>authorities</w:t>
      </w:r>
      <w:r>
        <w:t xml:space="preserve">.  See the </w:t>
      </w:r>
      <w:r w:rsidRPr="00B8583E">
        <w:rPr>
          <w:rStyle w:val="Code"/>
        </w:rPr>
        <w:t>isRequiresAll</w:t>
      </w:r>
      <w:r>
        <w:t xml:space="preserve"> method for information on how multiple entries in this list are interpreted.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E7416" w:rsidRPr="009C74A7" w14:paraId="53FA4E3B" w14:textId="77777777" w:rsidTr="00AE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2F22400" w14:textId="1A4AAC81" w:rsidR="00AE7416" w:rsidRPr="009C74A7" w:rsidRDefault="00AE7416" w:rsidP="00AE74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5BD4A9" w14:textId="7CBC15B6" w:rsidR="00AE7416" w:rsidRPr="009C74A7" w:rsidRDefault="006227C2" w:rsidP="00AE74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AE7416">
              <w:rPr>
                <w:rFonts w:asciiTheme="majorHAnsi" w:hAnsiTheme="majorHAnsi"/>
                <w:b w:val="0"/>
                <w:noProof/>
                <w:color w:val="1F497D" w:themeColor="text2"/>
              </w:rPr>
              <w:t>.plugins.PluginDefinition</w:t>
            </w:r>
          </w:p>
        </w:tc>
      </w:tr>
      <w:tr w:rsidR="00AE7416" w:rsidRPr="00D86C63" w14:paraId="4AA3D8E4" w14:textId="77777777" w:rsidTr="00AE74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980A92" w14:textId="77777777" w:rsidR="00AE7416" w:rsidRPr="00D86C63" w:rsidRDefault="00AE7416" w:rsidP="00AE74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A546A" w14:textId="77777777" w:rsidR="00AE7416" w:rsidRPr="00D86C63" w:rsidRDefault="00AE7416" w:rsidP="00AE74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E52406" w14:textId="77777777" w:rsidR="00AE7416" w:rsidRPr="00D86C63" w:rsidRDefault="00AE7416" w:rsidP="00AE7416">
            <w:pPr>
              <w:keepNext/>
              <w:keepLines/>
              <w:rPr>
                <w:noProof/>
              </w:rPr>
            </w:pPr>
            <w:r w:rsidRPr="00D86C63">
              <w:rPr>
                <w:noProof/>
              </w:rPr>
              <w:t>Description</w:t>
            </w:r>
          </w:p>
        </w:tc>
      </w:tr>
      <w:tr w:rsidR="00AE7416" w:rsidRPr="00D86C63" w14:paraId="0917E68E"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0AC46D16" w14:textId="77777777" w:rsidR="00AE7416" w:rsidRDefault="00AE7416" w:rsidP="00AE7416">
            <w:pPr>
              <w:keepNext/>
              <w:keepLines/>
              <w:rPr>
                <w:b/>
                <w:noProof/>
              </w:rPr>
            </w:pPr>
            <w:r>
              <w:rPr>
                <w:b/>
                <w:noProof/>
              </w:rPr>
              <w:t>&lt;return value&gt;</w:t>
            </w:r>
          </w:p>
          <w:p w14:paraId="2C9998B2" w14:textId="77777777" w:rsidR="00AE7416" w:rsidRDefault="00AE7416" w:rsidP="00AE74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90FCB" w14:textId="77777777" w:rsidR="0008131D" w:rsidRDefault="00AE7416" w:rsidP="00AE7416">
            <w:pPr>
              <w:keepNext/>
              <w:keepLines/>
              <w:jc w:val="center"/>
              <w:rPr>
                <w:noProof/>
              </w:rPr>
            </w:pPr>
            <w:r>
              <w:rPr>
                <w:noProof/>
              </w:rPr>
              <w:t>List</w:t>
            </w:r>
          </w:p>
          <w:p w14:paraId="1B83A4E1" w14:textId="359FDA01" w:rsidR="00AE7416" w:rsidRDefault="00AE7416" w:rsidP="00AE7416">
            <w:pPr>
              <w:keepNext/>
              <w:keepLines/>
              <w:jc w:val="center"/>
              <w:rPr>
                <w:noProof/>
              </w:rPr>
            </w:pPr>
            <w:r>
              <w:rPr>
                <w:noProof/>
              </w:rPr>
              <w:t>&lt;PropertyInfo&gt;</w:t>
            </w:r>
          </w:p>
        </w:tc>
        <w:tc>
          <w:tcPr>
            <w:cnfStyle w:val="000001000000" w:firstRow="0" w:lastRow="0" w:firstColumn="0" w:lastColumn="0" w:oddVBand="0" w:evenVBand="1" w:oddHBand="0" w:evenHBand="0" w:firstRowFirstColumn="0" w:firstRowLastColumn="0" w:lastRowFirstColumn="0" w:lastRowLastColumn="0"/>
            <w:tcW w:w="4410" w:type="dxa"/>
          </w:tcPr>
          <w:p w14:paraId="245918C4" w14:textId="4D16A4CE" w:rsidR="00AE7416" w:rsidRDefault="00B8583E" w:rsidP="00AE7416">
            <w:pPr>
              <w:keepNext/>
              <w:keepLines/>
              <w:rPr>
                <w:noProof/>
              </w:rPr>
            </w:pPr>
            <w:r>
              <w:rPr>
                <w:noProof/>
              </w:rPr>
              <w:t>A</w:t>
            </w:r>
            <w:r w:rsidR="00AE7416">
              <w:rPr>
                <w:noProof/>
              </w:rPr>
              <w:t xml:space="preserve"> list of property descriptors associated with this UI element.</w:t>
            </w:r>
          </w:p>
        </w:tc>
      </w:tr>
    </w:tbl>
    <w:p w14:paraId="7A4DBA54" w14:textId="7EAB4978" w:rsidR="00AE7416" w:rsidRDefault="00AE7416" w:rsidP="007B08C2">
      <w:r>
        <w:t xml:space="preserve">Returns a list of property descriptors associated with the UI element.  </w:t>
      </w:r>
      <w:r w:rsidR="009D6612">
        <w:t>This information is used when serializing and deserializing a UI element and by the Layout Designer when presenting a property editor to the user</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296AD50"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109CD18" w14:textId="479F1A11"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getReleased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0DF5AD" w14:textId="69E17FCF"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689FE35E"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83AA2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AC8C"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25ABE" w14:textId="77777777" w:rsidR="009D6612" w:rsidRPr="00D86C63" w:rsidRDefault="009D6612" w:rsidP="009D6612">
            <w:pPr>
              <w:keepNext/>
              <w:keepLines/>
              <w:rPr>
                <w:noProof/>
              </w:rPr>
            </w:pPr>
            <w:r w:rsidRPr="00D86C63">
              <w:rPr>
                <w:noProof/>
              </w:rPr>
              <w:t>Description</w:t>
            </w:r>
          </w:p>
        </w:tc>
      </w:tr>
      <w:tr w:rsidR="009D6612" w:rsidRPr="00D86C63" w14:paraId="3DB9EE6D"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8E27DC4" w14:textId="77777777" w:rsidR="009D6612" w:rsidRDefault="009D6612" w:rsidP="009D6612">
            <w:pPr>
              <w:keepNext/>
              <w:keepLines/>
              <w:rPr>
                <w:b/>
                <w:noProof/>
              </w:rPr>
            </w:pPr>
            <w:r>
              <w:rPr>
                <w:b/>
                <w:noProof/>
              </w:rPr>
              <w:t>&lt;return value&gt;</w:t>
            </w:r>
          </w:p>
          <w:p w14:paraId="03FFA245"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00F149"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35242F" w14:textId="645EE154" w:rsidR="009D6612" w:rsidRDefault="00B8583E" w:rsidP="009D6612">
            <w:pPr>
              <w:keepNext/>
              <w:keepLines/>
              <w:rPr>
                <w:noProof/>
              </w:rPr>
            </w:pPr>
            <w:r>
              <w:rPr>
                <w:noProof/>
              </w:rPr>
              <w:t>R</w:t>
            </w:r>
            <w:r w:rsidR="009D6612">
              <w:rPr>
                <w:noProof/>
              </w:rPr>
              <w:t>elease information about the UI element.  This is typically a release date.</w:t>
            </w:r>
          </w:p>
        </w:tc>
      </w:tr>
    </w:tbl>
    <w:p w14:paraId="0C2E8DFD" w14:textId="592D539F" w:rsidR="009D6612" w:rsidRDefault="009D6612" w:rsidP="007B08C2">
      <w:r>
        <w:t>Returns release information pertaining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260"/>
        <w:gridCol w:w="900"/>
        <w:gridCol w:w="4410"/>
      </w:tblGrid>
      <w:tr w:rsidR="009D6612" w:rsidRPr="009C74A7" w14:paraId="645040DA"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A287C09" w14:textId="28FA34B7" w:rsidR="009D6612" w:rsidRPr="009C74A7" w:rsidRDefault="009D6612" w:rsidP="009D66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getResources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2B0AF5" w14:textId="5E4384A2"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28C00B0C" w14:textId="77777777" w:rsidTr="009D661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D4E1F4"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D4A07"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3D8FBC" w14:textId="77777777" w:rsidR="009D6612" w:rsidRPr="00D86C63" w:rsidRDefault="009D6612" w:rsidP="009D6612">
            <w:pPr>
              <w:keepNext/>
              <w:keepLines/>
              <w:rPr>
                <w:noProof/>
              </w:rPr>
            </w:pPr>
            <w:r w:rsidRPr="00D86C63">
              <w:rPr>
                <w:noProof/>
              </w:rPr>
              <w:t>Description</w:t>
            </w:r>
          </w:p>
        </w:tc>
      </w:tr>
      <w:tr w:rsidR="009D6612" w:rsidRPr="00D86C63" w14:paraId="2922EF64"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43E6CBBB" w14:textId="08228DFE" w:rsidR="009D6612" w:rsidRDefault="009D6612" w:rsidP="009D6612">
            <w:pPr>
              <w:keepNext/>
              <w:keepLines/>
              <w:rPr>
                <w:b/>
                <w:noProof/>
              </w:rPr>
            </w:pPr>
            <w:r>
              <w:rPr>
                <w:b/>
                <w:noProof/>
              </w:rPr>
              <w:t>clazz</w:t>
            </w:r>
          </w:p>
          <w:p w14:paraId="5DA681F7" w14:textId="1C24F0E7" w:rsidR="009D6612" w:rsidRPr="00FF034C" w:rsidRDefault="009D6612" w:rsidP="009D661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856784" w14:textId="52E0F6B0" w:rsidR="005D2841" w:rsidRDefault="009D6612" w:rsidP="005D2841">
            <w:pPr>
              <w:keepNext/>
              <w:keepLines/>
              <w:jc w:val="center"/>
              <w:rPr>
                <w:noProof/>
              </w:rPr>
            </w:pPr>
            <w:r>
              <w:rPr>
                <w:noProof/>
              </w:rPr>
              <w:t>Class</w:t>
            </w:r>
          </w:p>
          <w:p w14:paraId="57D4C85B" w14:textId="122E7AAD"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19172CEB" w14:textId="503A8E48" w:rsidR="009D6612" w:rsidRDefault="009D6612" w:rsidP="009D6612">
            <w:pPr>
              <w:keepNext/>
              <w:keepLines/>
              <w:rPr>
                <w:noProof/>
              </w:rPr>
            </w:pPr>
            <w:r>
              <w:rPr>
                <w:noProof/>
              </w:rPr>
              <w:t xml:space="preserve">If specified, restricts the returned values to those belonging to the specified </w:t>
            </w:r>
            <w:r w:rsidRPr="00B8583E">
              <w:rPr>
                <w:rStyle w:val="Code"/>
              </w:rPr>
              <w:t>PluginResource</w:t>
            </w:r>
            <w:r>
              <w:rPr>
                <w:noProof/>
              </w:rPr>
              <w:t xml:space="preserve"> subclass.</w:t>
            </w:r>
          </w:p>
        </w:tc>
      </w:tr>
      <w:tr w:rsidR="009D6612" w:rsidRPr="00D86C63" w14:paraId="55300B67" w14:textId="77777777" w:rsidTr="009D6612">
        <w:tc>
          <w:tcPr>
            <w:cnfStyle w:val="001000000000" w:firstRow="0" w:lastRow="0" w:firstColumn="1" w:lastColumn="0" w:oddVBand="0" w:evenVBand="0" w:oddHBand="0" w:evenHBand="0" w:firstRowFirstColumn="0" w:firstRowLastColumn="0" w:lastRowFirstColumn="0" w:lastRowLastColumn="0"/>
            <w:tcW w:w="2268" w:type="dxa"/>
          </w:tcPr>
          <w:p w14:paraId="6A749D7B" w14:textId="51FA80DD" w:rsidR="009D6612" w:rsidRDefault="009D6612" w:rsidP="009D6612">
            <w:pPr>
              <w:keepNext/>
              <w:keepLines/>
              <w:rPr>
                <w:b/>
                <w:noProof/>
              </w:rPr>
            </w:pPr>
            <w:r>
              <w:rPr>
                <w:b/>
                <w:noProof/>
              </w:rPr>
              <w:t>&lt;return value&gt;</w:t>
            </w:r>
          </w:p>
          <w:p w14:paraId="16CA5486"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649F93" w14:textId="77777777" w:rsidR="005D2841" w:rsidRDefault="009D6612" w:rsidP="009D6612">
            <w:pPr>
              <w:keepNext/>
              <w:keepLines/>
              <w:jc w:val="center"/>
              <w:rPr>
                <w:noProof/>
              </w:rPr>
            </w:pPr>
            <w:r>
              <w:rPr>
                <w:noProof/>
              </w:rPr>
              <w:t>List</w:t>
            </w:r>
          </w:p>
          <w:p w14:paraId="6B194E2D" w14:textId="7E4A8884" w:rsidR="009D6612" w:rsidRDefault="009D6612" w:rsidP="009D6612">
            <w:pPr>
              <w:keepNext/>
              <w:keepLines/>
              <w:jc w:val="center"/>
              <w:rPr>
                <w:noProof/>
              </w:rPr>
            </w:pPr>
            <w:r>
              <w:rPr>
                <w:noProof/>
              </w:rPr>
              <w:t>&lt;PluginResource&gt;</w:t>
            </w:r>
          </w:p>
        </w:tc>
        <w:tc>
          <w:tcPr>
            <w:cnfStyle w:val="000001000000" w:firstRow="0" w:lastRow="0" w:firstColumn="0" w:lastColumn="0" w:oddVBand="0" w:evenVBand="1" w:oddHBand="0" w:evenHBand="0" w:firstRowFirstColumn="0" w:firstRowLastColumn="0" w:lastRowFirstColumn="0" w:lastRowLastColumn="0"/>
            <w:tcW w:w="4410" w:type="dxa"/>
          </w:tcPr>
          <w:p w14:paraId="44D908B6" w14:textId="755B287D" w:rsidR="009D6612" w:rsidRDefault="009D6612" w:rsidP="009D6612">
            <w:pPr>
              <w:keepNext/>
              <w:keepLines/>
              <w:rPr>
                <w:noProof/>
              </w:rPr>
            </w:pPr>
            <w:r>
              <w:rPr>
                <w:noProof/>
              </w:rPr>
              <w:t xml:space="preserve">A list of resources associated with the UI element, optionally restricted by the </w:t>
            </w:r>
            <w:r w:rsidRPr="00B8583E">
              <w:rPr>
                <w:rStyle w:val="Code"/>
              </w:rPr>
              <w:t>clazz</w:t>
            </w:r>
            <w:r>
              <w:rPr>
                <w:noProof/>
              </w:rPr>
              <w:t xml:space="preserve"> parameter.</w:t>
            </w:r>
          </w:p>
        </w:tc>
      </w:tr>
    </w:tbl>
    <w:p w14:paraId="533DEFE1" w14:textId="65964664" w:rsidR="009D6612" w:rsidRDefault="009D6612" w:rsidP="007B08C2">
      <w:r>
        <w:t xml:space="preserve">This returns resources associated with the UI element (see the discussion of </w:t>
      </w:r>
      <w:r w:rsidR="00E95FF6">
        <w:t>CWF</w:t>
      </w:r>
      <w:r>
        <w:t xml:space="preserve"> plugin development for a list of resource types).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D6612" w:rsidRPr="009C74A7" w14:paraId="592A6164" w14:textId="77777777" w:rsidTr="009D66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76F1F" w14:textId="5B98E430" w:rsidR="009D6612" w:rsidRPr="009C74A7" w:rsidRDefault="009D6612"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w:t>
            </w:r>
            <w:r w:rsidR="002D76B7">
              <w:rPr>
                <w:rFonts w:asciiTheme="majorHAnsi" w:hAnsiTheme="majorHAnsi"/>
                <w:noProof/>
                <w:color w:val="1F497D" w:themeColor="text2"/>
                <w:sz w:val="24"/>
                <w:szCs w:val="24"/>
              </w:rPr>
              <w:t>Source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AEACDD" w14:textId="56D9C26C" w:rsidR="009D6612" w:rsidRPr="009C74A7" w:rsidRDefault="006227C2" w:rsidP="009D66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9D6612">
              <w:rPr>
                <w:rFonts w:asciiTheme="majorHAnsi" w:hAnsiTheme="majorHAnsi"/>
                <w:b w:val="0"/>
                <w:noProof/>
                <w:color w:val="1F497D" w:themeColor="text2"/>
              </w:rPr>
              <w:t>.plugins.PluginDefinition</w:t>
            </w:r>
          </w:p>
        </w:tc>
      </w:tr>
      <w:tr w:rsidR="009D6612" w:rsidRPr="00D86C63" w14:paraId="1BA3AA94" w14:textId="77777777" w:rsidTr="009D66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E721A1" w14:textId="77777777" w:rsidR="009D6612" w:rsidRPr="00D86C63" w:rsidRDefault="009D6612" w:rsidP="009D66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1F155" w14:textId="77777777" w:rsidR="009D6612" w:rsidRPr="00D86C63" w:rsidRDefault="009D6612" w:rsidP="009D66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942D89" w14:textId="77777777" w:rsidR="009D6612" w:rsidRPr="00D86C63" w:rsidRDefault="009D6612" w:rsidP="009D6612">
            <w:pPr>
              <w:keepNext/>
              <w:keepLines/>
              <w:rPr>
                <w:noProof/>
              </w:rPr>
            </w:pPr>
            <w:r w:rsidRPr="00D86C63">
              <w:rPr>
                <w:noProof/>
              </w:rPr>
              <w:t>Description</w:t>
            </w:r>
          </w:p>
        </w:tc>
      </w:tr>
      <w:tr w:rsidR="009D6612" w:rsidRPr="00D86C63" w14:paraId="0BCCDA58"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70D3A004" w14:textId="77777777" w:rsidR="009D6612" w:rsidRDefault="009D6612" w:rsidP="009D6612">
            <w:pPr>
              <w:keepNext/>
              <w:keepLines/>
              <w:rPr>
                <w:b/>
                <w:noProof/>
              </w:rPr>
            </w:pPr>
            <w:r>
              <w:rPr>
                <w:b/>
                <w:noProof/>
              </w:rPr>
              <w:t>&lt;return value&gt;</w:t>
            </w:r>
          </w:p>
          <w:p w14:paraId="01AEB8C3" w14:textId="77777777" w:rsidR="009D6612" w:rsidRDefault="009D6612" w:rsidP="009D66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6F2B555" w14:textId="77777777" w:rsidR="009D6612" w:rsidRDefault="009D6612" w:rsidP="009D66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82342F7" w14:textId="50540A51" w:rsidR="009D6612" w:rsidRDefault="002D76B7" w:rsidP="002D76B7">
            <w:pPr>
              <w:keepNext/>
              <w:keepLines/>
              <w:rPr>
                <w:noProof/>
              </w:rPr>
            </w:pPr>
            <w:r>
              <w:rPr>
                <w:noProof/>
              </w:rPr>
              <w:t>The source vendor supplying the UI element.</w:t>
            </w:r>
          </w:p>
        </w:tc>
      </w:tr>
    </w:tbl>
    <w:p w14:paraId="5156DBB4" w14:textId="5B548CEE" w:rsidR="009D6612" w:rsidRDefault="009D6612" w:rsidP="007B08C2">
      <w:r>
        <w:t>Returns the</w:t>
      </w:r>
      <w:r w:rsidR="002D76B7">
        <w:t xml:space="preserve"> source vendor supplying the UI element</w:t>
      </w:r>
      <w:r w:rsidR="00122677">
        <w:t>.</w:t>
      </w:r>
      <w:r w:rsidR="005D2841" w:rsidRPr="005D2841">
        <w:t xml:space="preserve"> </w:t>
      </w:r>
      <w:r w:rsidR="005D2841">
        <w:t xml:space="preserve">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34170CD7"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7BEB4F" w14:textId="1C774B8D"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FF3814" w14:textId="78365549"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CD0F405"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46912"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4FD6FF"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A70F" w14:textId="77777777" w:rsidR="00122677" w:rsidRPr="00D86C63" w:rsidRDefault="00122677" w:rsidP="00122677">
            <w:pPr>
              <w:keepNext/>
              <w:keepLines/>
              <w:rPr>
                <w:noProof/>
              </w:rPr>
            </w:pPr>
            <w:r w:rsidRPr="00D86C63">
              <w:rPr>
                <w:noProof/>
              </w:rPr>
              <w:t>Description</w:t>
            </w:r>
          </w:p>
        </w:tc>
      </w:tr>
      <w:tr w:rsidR="00122677" w:rsidRPr="00D86C63" w14:paraId="058B60C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672E2A2C" w14:textId="77777777" w:rsidR="00122677" w:rsidRDefault="00122677" w:rsidP="00122677">
            <w:pPr>
              <w:keepNext/>
              <w:keepLines/>
              <w:rPr>
                <w:b/>
                <w:noProof/>
              </w:rPr>
            </w:pPr>
            <w:r>
              <w:rPr>
                <w:b/>
                <w:noProof/>
              </w:rPr>
              <w:t>&lt;return value&gt;</w:t>
            </w:r>
          </w:p>
          <w:p w14:paraId="7114C953"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7C7235"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363B3C" w14:textId="25F97F3C" w:rsidR="00122677" w:rsidRDefault="00F67630" w:rsidP="00495D89">
            <w:pPr>
              <w:keepNext/>
              <w:keepLines/>
              <w:rPr>
                <w:noProof/>
              </w:rPr>
            </w:pPr>
            <w:r>
              <w:rPr>
                <w:noProof/>
              </w:rPr>
              <w:t>The</w:t>
            </w:r>
            <w:r w:rsidR="00122677">
              <w:rPr>
                <w:noProof/>
              </w:rPr>
              <w:t xml:space="preserve"> </w:t>
            </w:r>
            <w:r w:rsidR="00495D89">
              <w:rPr>
                <w:noProof/>
              </w:rPr>
              <w:t>URL</w:t>
            </w:r>
            <w:r w:rsidR="00122677">
              <w:rPr>
                <w:noProof/>
              </w:rPr>
              <w:t xml:space="preserve"> of the principal zul page for the UI element.</w:t>
            </w:r>
          </w:p>
        </w:tc>
      </w:tr>
    </w:tbl>
    <w:p w14:paraId="46560EA0" w14:textId="295B8D77" w:rsidR="00122677" w:rsidRDefault="00122677" w:rsidP="007B08C2">
      <w:r>
        <w:t xml:space="preserve">Returns the </w:t>
      </w:r>
      <w:r w:rsidR="00593045">
        <w:t>URL</w:t>
      </w:r>
      <w:r>
        <w:t xml:space="preserve"> of the principal zul page for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77D129E4"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282848" w14:textId="19929EAC"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getVersion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D9E2A7F" w14:textId="69A8462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7DB523D6"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411547"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DA0B9A"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FBDF5F" w14:textId="77777777" w:rsidR="00122677" w:rsidRPr="00D86C63" w:rsidRDefault="00122677" w:rsidP="00122677">
            <w:pPr>
              <w:keepNext/>
              <w:keepLines/>
              <w:rPr>
                <w:noProof/>
              </w:rPr>
            </w:pPr>
            <w:r w:rsidRPr="00D86C63">
              <w:rPr>
                <w:noProof/>
              </w:rPr>
              <w:t>Description</w:t>
            </w:r>
          </w:p>
        </w:tc>
      </w:tr>
      <w:tr w:rsidR="00122677" w:rsidRPr="00D86C63" w14:paraId="73A843CC"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292CD157" w14:textId="77777777" w:rsidR="00122677" w:rsidRDefault="00122677" w:rsidP="00122677">
            <w:pPr>
              <w:keepNext/>
              <w:keepLines/>
              <w:rPr>
                <w:b/>
                <w:noProof/>
              </w:rPr>
            </w:pPr>
            <w:r>
              <w:rPr>
                <w:b/>
                <w:noProof/>
              </w:rPr>
              <w:t>&lt;return value&gt;</w:t>
            </w:r>
          </w:p>
          <w:p w14:paraId="3767AF2D"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B83082" w14:textId="77777777" w:rsidR="00122677" w:rsidRDefault="00122677" w:rsidP="0012267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829B8ED" w14:textId="0DB3E997" w:rsidR="00122677" w:rsidRDefault="00BF4B1F" w:rsidP="00BF4B1F">
            <w:pPr>
              <w:keepNext/>
              <w:keepLines/>
              <w:rPr>
                <w:noProof/>
              </w:rPr>
            </w:pPr>
            <w:r>
              <w:rPr>
                <w:noProof/>
              </w:rPr>
              <w:t>V</w:t>
            </w:r>
            <w:r w:rsidR="00122677">
              <w:rPr>
                <w:noProof/>
              </w:rPr>
              <w:t>ersion information for the UI element.</w:t>
            </w:r>
          </w:p>
        </w:tc>
      </w:tr>
    </w:tbl>
    <w:p w14:paraId="0C3FAFDB" w14:textId="50C83365" w:rsidR="00122677" w:rsidRDefault="00122677" w:rsidP="007B08C2">
      <w:r>
        <w:t>Returns any version information applicable to the UI element.  The Layout Designer displays this information when the about box for the UI element is invoked.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76B7" w:rsidRPr="009C74A7" w14:paraId="08219837" w14:textId="77777777" w:rsidTr="002D76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51DDA5" w14:textId="642FA134" w:rsidR="002D76B7" w:rsidRPr="009C74A7" w:rsidRDefault="002D76B7" w:rsidP="002D76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hasEditableProperties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BB0C926" w14:textId="77777777" w:rsidR="002D76B7" w:rsidRPr="009C74A7" w:rsidRDefault="002D76B7" w:rsidP="002D76B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org.carewebframework.shell.plugins.PluginDefinition</w:t>
            </w:r>
          </w:p>
        </w:tc>
      </w:tr>
      <w:tr w:rsidR="002D76B7" w:rsidRPr="00D86C63" w14:paraId="4182C0AC" w14:textId="77777777" w:rsidTr="002D76B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D92E8E" w14:textId="77777777" w:rsidR="002D76B7" w:rsidRPr="00D86C63" w:rsidRDefault="002D76B7" w:rsidP="002D76B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DBB662" w14:textId="77777777" w:rsidR="002D76B7" w:rsidRPr="00D86C63" w:rsidRDefault="002D76B7" w:rsidP="002D76B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F09B4D" w14:textId="77777777" w:rsidR="002D76B7" w:rsidRPr="00D86C63" w:rsidRDefault="002D76B7" w:rsidP="002D76B7">
            <w:pPr>
              <w:keepNext/>
              <w:keepLines/>
              <w:rPr>
                <w:noProof/>
              </w:rPr>
            </w:pPr>
            <w:r w:rsidRPr="00D86C63">
              <w:rPr>
                <w:noProof/>
              </w:rPr>
              <w:t>Description</w:t>
            </w:r>
          </w:p>
        </w:tc>
      </w:tr>
      <w:tr w:rsidR="002D76B7" w:rsidRPr="00D86C63" w14:paraId="29F57922" w14:textId="77777777" w:rsidTr="002D76B7">
        <w:tc>
          <w:tcPr>
            <w:cnfStyle w:val="001000000000" w:firstRow="0" w:lastRow="0" w:firstColumn="1" w:lastColumn="0" w:oddVBand="0" w:evenVBand="0" w:oddHBand="0" w:evenHBand="0" w:firstRowFirstColumn="0" w:firstRowLastColumn="0" w:lastRowFirstColumn="0" w:lastRowLastColumn="0"/>
            <w:tcW w:w="2358" w:type="dxa"/>
          </w:tcPr>
          <w:p w14:paraId="50266F4F" w14:textId="77777777" w:rsidR="002D76B7" w:rsidRDefault="002D76B7" w:rsidP="002D76B7">
            <w:pPr>
              <w:keepNext/>
              <w:keepLines/>
              <w:rPr>
                <w:b/>
                <w:noProof/>
              </w:rPr>
            </w:pPr>
            <w:r>
              <w:rPr>
                <w:b/>
                <w:noProof/>
              </w:rPr>
              <w:t>&lt;return value&gt;</w:t>
            </w:r>
          </w:p>
          <w:p w14:paraId="6D8907F5" w14:textId="77777777" w:rsidR="002D76B7" w:rsidRDefault="002D76B7" w:rsidP="002D76B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032F2D" w14:textId="77777777" w:rsidR="002D76B7" w:rsidRDefault="002D76B7" w:rsidP="002D76B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E359DDA" w14:textId="75AA2470" w:rsidR="002D76B7" w:rsidRDefault="002D76B7" w:rsidP="002D76B7">
            <w:pPr>
              <w:keepNext/>
              <w:keepLines/>
              <w:rPr>
                <w:noProof/>
              </w:rPr>
            </w:pPr>
            <w:r>
              <w:rPr>
                <w:noProof/>
              </w:rPr>
              <w:t>True if the UI element has any editable properties.</w:t>
            </w:r>
          </w:p>
        </w:tc>
      </w:tr>
    </w:tbl>
    <w:p w14:paraId="76288A63" w14:textId="1B44CC09" w:rsidR="002D76B7" w:rsidRDefault="002D76B7" w:rsidP="007B08C2">
      <w:r>
        <w:t>Returns true if the UI element has any editable properties.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DE40555"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0707FB5" w14:textId="0C77BF67"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E01720" w14:textId="4A3ACFCD"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4DF3FEA"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D7E7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DAA832"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931B" w14:textId="77777777" w:rsidR="00122677" w:rsidRPr="00D86C63" w:rsidRDefault="00122677" w:rsidP="00122677">
            <w:pPr>
              <w:keepNext/>
              <w:keepLines/>
              <w:rPr>
                <w:noProof/>
              </w:rPr>
            </w:pPr>
            <w:r w:rsidRPr="00D86C63">
              <w:rPr>
                <w:noProof/>
              </w:rPr>
              <w:t>Description</w:t>
            </w:r>
          </w:p>
        </w:tc>
      </w:tr>
      <w:tr w:rsidR="00122677" w:rsidRPr="00D86C63" w14:paraId="574B64AA" w14:textId="77777777" w:rsidTr="0068493D">
        <w:tc>
          <w:tcPr>
            <w:cnfStyle w:val="001000000000" w:firstRow="0" w:lastRow="0" w:firstColumn="1" w:lastColumn="0" w:oddVBand="0" w:evenVBand="0" w:oddHBand="0" w:evenHBand="0" w:firstRowFirstColumn="0" w:firstRowLastColumn="0" w:lastRowFirstColumn="0" w:lastRowLastColumn="0"/>
            <w:tcW w:w="2358" w:type="dxa"/>
          </w:tcPr>
          <w:p w14:paraId="53A3A3F6" w14:textId="77777777" w:rsidR="00122677" w:rsidRDefault="00122677" w:rsidP="00122677">
            <w:pPr>
              <w:keepNext/>
              <w:keepLines/>
              <w:rPr>
                <w:b/>
                <w:noProof/>
              </w:rPr>
            </w:pPr>
            <w:r>
              <w:rPr>
                <w:b/>
                <w:noProof/>
              </w:rPr>
              <w:t>&lt;return value&gt;</w:t>
            </w:r>
          </w:p>
          <w:p w14:paraId="47D5F7CC"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690285E" w14:textId="5F19864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369A77F" w14:textId="34B8A364" w:rsidR="00122677" w:rsidRDefault="00BF4B1F" w:rsidP="00122677">
            <w:pPr>
              <w:keepNext/>
              <w:keepLines/>
              <w:rPr>
                <w:noProof/>
              </w:rPr>
            </w:pPr>
            <w:r>
              <w:rPr>
                <w:noProof/>
              </w:rPr>
              <w:t>True</w:t>
            </w:r>
            <w:r w:rsidR="00122677">
              <w:rPr>
                <w:noProof/>
              </w:rPr>
              <w:t xml:space="preserve"> if the UI element has been disabled.</w:t>
            </w:r>
          </w:p>
        </w:tc>
      </w:tr>
    </w:tbl>
    <w:p w14:paraId="02924512" w14:textId="521D5CBB" w:rsidR="00122677" w:rsidRDefault="00122677" w:rsidP="007B08C2">
      <w:r>
        <w:t xml:space="preserve">Returns true if the UI element is disabled.  The </w:t>
      </w:r>
      <w:r w:rsidR="00E95FF6">
        <w:t>CWF</w:t>
      </w:r>
      <w:r>
        <w:t xml:space="preserve"> will refuse to instantiate a UI element that has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4573F55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3450CD1" w14:textId="09AE7953"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isForbidden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B097901" w14:textId="141CF0CF"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296918E4"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5D4F"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04A7C"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764605" w14:textId="77777777" w:rsidR="00122677" w:rsidRPr="00D86C63" w:rsidRDefault="00122677" w:rsidP="00122677">
            <w:pPr>
              <w:keepNext/>
              <w:keepLines/>
              <w:rPr>
                <w:noProof/>
              </w:rPr>
            </w:pPr>
            <w:r w:rsidRPr="00D86C63">
              <w:rPr>
                <w:noProof/>
              </w:rPr>
              <w:t>Description</w:t>
            </w:r>
          </w:p>
        </w:tc>
      </w:tr>
      <w:tr w:rsidR="00122677" w:rsidRPr="00D86C63" w14:paraId="3D4D47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ECABF5" w14:textId="77777777" w:rsidR="00122677" w:rsidRDefault="00122677" w:rsidP="00122677">
            <w:pPr>
              <w:keepNext/>
              <w:keepLines/>
              <w:rPr>
                <w:b/>
                <w:noProof/>
              </w:rPr>
            </w:pPr>
            <w:r>
              <w:rPr>
                <w:b/>
                <w:noProof/>
              </w:rPr>
              <w:t>&lt;return value&gt;</w:t>
            </w:r>
          </w:p>
          <w:p w14:paraId="758DBAA1"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3DB084" w14:textId="1FDEF6EF"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2EA9A5E0" w14:textId="67F83FA7" w:rsidR="00122677" w:rsidRDefault="00BF4B1F" w:rsidP="00122677">
            <w:pPr>
              <w:keepNext/>
              <w:keepLines/>
              <w:rPr>
                <w:noProof/>
              </w:rPr>
            </w:pPr>
            <w:r>
              <w:rPr>
                <w:noProof/>
              </w:rPr>
              <w:t>Tru</w:t>
            </w:r>
            <w:r w:rsidR="00122677">
              <w:rPr>
                <w:noProof/>
              </w:rPr>
              <w:t>e if access to the UI element is not permitted.</w:t>
            </w:r>
          </w:p>
        </w:tc>
      </w:tr>
    </w:tbl>
    <w:p w14:paraId="7EEF8DA4" w14:textId="4157C7BA" w:rsidR="00122677" w:rsidRDefault="00122677" w:rsidP="007B08C2">
      <w:r>
        <w:t xml:space="preserve">Returns true if access to the UI element is not permitted for the requesting user.  This function evaluates the user’s security </w:t>
      </w:r>
      <w:r w:rsidR="001C5698">
        <w:t>authorities</w:t>
      </w:r>
      <w:r>
        <w:t xml:space="preserve"> against those required for access to the UI element (see </w:t>
      </w:r>
      <w:r w:rsidRPr="00BF4B1F">
        <w:rPr>
          <w:rStyle w:val="Code"/>
        </w:rPr>
        <w:t>get</w:t>
      </w:r>
      <w:r w:rsidR="001C5698">
        <w:rPr>
          <w:rStyle w:val="Code"/>
        </w:rPr>
        <w:t>Authorities</w:t>
      </w:r>
      <w:r>
        <w:t xml:space="preserve"> and </w:t>
      </w:r>
      <w:r w:rsidRPr="00BF4B1F">
        <w:rPr>
          <w:rStyle w:val="Code"/>
        </w:rPr>
        <w:t>isRequiresAll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22677" w:rsidRPr="009C74A7" w14:paraId="6849687A" w14:textId="77777777" w:rsidTr="001226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9598B" w14:textId="41B3E232" w:rsidR="00122677" w:rsidRPr="009C74A7" w:rsidRDefault="00122677" w:rsidP="001226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isInternal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3BD17DD" w14:textId="30383B66" w:rsidR="00122677" w:rsidRPr="009C74A7" w:rsidRDefault="006227C2" w:rsidP="001226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122677">
              <w:rPr>
                <w:rFonts w:asciiTheme="majorHAnsi" w:hAnsiTheme="majorHAnsi"/>
                <w:b w:val="0"/>
                <w:noProof/>
                <w:color w:val="1F497D" w:themeColor="text2"/>
              </w:rPr>
              <w:t>.plugins.PluginDefinition</w:t>
            </w:r>
          </w:p>
        </w:tc>
      </w:tr>
      <w:tr w:rsidR="00122677" w:rsidRPr="00D86C63" w14:paraId="19B2CFFD" w14:textId="77777777" w:rsidTr="0012267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39FF70" w14:textId="77777777" w:rsidR="00122677" w:rsidRPr="00D86C63" w:rsidRDefault="00122677" w:rsidP="001226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0953D7" w14:textId="77777777" w:rsidR="00122677" w:rsidRPr="00D86C63" w:rsidRDefault="00122677" w:rsidP="001226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E22503" w14:textId="77777777" w:rsidR="00122677" w:rsidRPr="00D86C63" w:rsidRDefault="00122677" w:rsidP="00122677">
            <w:pPr>
              <w:keepNext/>
              <w:keepLines/>
              <w:rPr>
                <w:noProof/>
              </w:rPr>
            </w:pPr>
            <w:r w:rsidRPr="00D86C63">
              <w:rPr>
                <w:noProof/>
              </w:rPr>
              <w:t>Description</w:t>
            </w:r>
          </w:p>
        </w:tc>
      </w:tr>
      <w:tr w:rsidR="00122677" w:rsidRPr="00D86C63" w14:paraId="75E6629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BE1E5F6" w14:textId="77777777" w:rsidR="00122677" w:rsidRDefault="00122677" w:rsidP="00122677">
            <w:pPr>
              <w:keepNext/>
              <w:keepLines/>
              <w:rPr>
                <w:b/>
                <w:noProof/>
              </w:rPr>
            </w:pPr>
            <w:r>
              <w:rPr>
                <w:b/>
                <w:noProof/>
              </w:rPr>
              <w:t>&lt;return value&gt;</w:t>
            </w:r>
          </w:p>
          <w:p w14:paraId="24401265" w14:textId="77777777" w:rsidR="00122677" w:rsidRDefault="00122677" w:rsidP="001226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0E6244" w14:textId="050CF02C" w:rsidR="00122677" w:rsidRDefault="00BF4B1F" w:rsidP="00122677">
            <w:pPr>
              <w:keepNext/>
              <w:keepLines/>
              <w:jc w:val="center"/>
              <w:rPr>
                <w:noProof/>
              </w:rPr>
            </w:pPr>
            <w:r>
              <w:rPr>
                <w:noProof/>
              </w:rPr>
              <w:t>b</w:t>
            </w:r>
            <w:r w:rsidR="0012267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7DC9FAC" w14:textId="24602F0F" w:rsidR="00122677" w:rsidRDefault="00122677" w:rsidP="00122677">
            <w:pPr>
              <w:keepNext/>
              <w:keepLines/>
              <w:rPr>
                <w:noProof/>
              </w:rPr>
            </w:pPr>
            <w:r>
              <w:rPr>
                <w:noProof/>
              </w:rPr>
              <w:t>Returns true if this definition represents an internal UI element.</w:t>
            </w:r>
          </w:p>
        </w:tc>
      </w:tr>
    </w:tbl>
    <w:p w14:paraId="2ED46FF7" w14:textId="0F0BD872" w:rsidR="00122677" w:rsidRDefault="00122677" w:rsidP="007B08C2">
      <w:r>
        <w:t>Returns true if this definition represents an internal UI element.  An internal UI element is one that is not created directly by the deserializer.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5D205A33"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A08FC7A" w14:textId="65F15A3A" w:rsidR="007A1ACD" w:rsidRPr="009C74A7" w:rsidRDefault="007A1ACD" w:rsidP="00CF68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isLazyLoad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5CAB8CC" w14:textId="04B8E06C"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137C69AE"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314C8A"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522732"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B67392" w14:textId="77777777" w:rsidR="007A1ACD" w:rsidRPr="00D86C63" w:rsidRDefault="007A1ACD" w:rsidP="00CF68C7">
            <w:pPr>
              <w:keepNext/>
              <w:keepLines/>
              <w:rPr>
                <w:noProof/>
              </w:rPr>
            </w:pPr>
            <w:r w:rsidRPr="00D86C63">
              <w:rPr>
                <w:noProof/>
              </w:rPr>
              <w:t>Description</w:t>
            </w:r>
          </w:p>
        </w:tc>
      </w:tr>
      <w:tr w:rsidR="007A1ACD" w:rsidRPr="00D86C63" w14:paraId="65E9038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6EEF02F" w14:textId="77777777" w:rsidR="007A1ACD" w:rsidRDefault="007A1ACD" w:rsidP="00CF68C7">
            <w:pPr>
              <w:keepNext/>
              <w:keepLines/>
              <w:rPr>
                <w:b/>
                <w:noProof/>
              </w:rPr>
            </w:pPr>
            <w:r>
              <w:rPr>
                <w:b/>
                <w:noProof/>
              </w:rPr>
              <w:t>&lt;return value&gt;</w:t>
            </w:r>
          </w:p>
          <w:p w14:paraId="378108DA"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C3D5B80" w14:textId="62B7EE3E"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EC2235" w14:textId="3119C291" w:rsidR="007A1ACD" w:rsidRDefault="007A1ACD" w:rsidP="00CF68C7">
            <w:pPr>
              <w:keepNext/>
              <w:keepLines/>
              <w:rPr>
                <w:noProof/>
              </w:rPr>
            </w:pPr>
            <w:r>
              <w:rPr>
                <w:noProof/>
              </w:rPr>
              <w:t>If true, internal components wrapped by this UI element may not be instantiated until the UI element is first activated.</w:t>
            </w:r>
          </w:p>
        </w:tc>
      </w:tr>
    </w:tbl>
    <w:p w14:paraId="6596174E" w14:textId="018D3A88" w:rsidR="007A1ACD" w:rsidRDefault="007A1ACD" w:rsidP="007B08C2">
      <w:r w:rsidRPr="007A1ACD">
        <w:t xml:space="preserve">If true, </w:t>
      </w:r>
      <w:r>
        <w:t xml:space="preserve">some or all </w:t>
      </w:r>
      <w:r w:rsidRPr="007A1ACD">
        <w:t>internal components wrapped by this UI element may not be instantiated until the UI element is first activated.</w:t>
      </w:r>
      <w:r>
        <w:t xml:space="preserve">  The implementation of the UI element may choose to ignore this setting.  This setting is provided to allow for potential performance optimizations when creating the initial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7A1ACD" w:rsidRPr="009C74A7" w14:paraId="48ABE7B1" w14:textId="77777777" w:rsidTr="00CF68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E1F9D62" w14:textId="220337A7" w:rsidR="007A1ACD" w:rsidRPr="009C74A7" w:rsidRDefault="007A1ACD" w:rsidP="007A1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isRequiresAll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DE581A8" w14:textId="0F3EA2DD" w:rsidR="007A1ACD" w:rsidRPr="009C74A7" w:rsidRDefault="006227C2" w:rsidP="00CF68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A1ACD">
              <w:rPr>
                <w:rFonts w:asciiTheme="majorHAnsi" w:hAnsiTheme="majorHAnsi"/>
                <w:b w:val="0"/>
                <w:noProof/>
                <w:color w:val="1F497D" w:themeColor="text2"/>
              </w:rPr>
              <w:t>.plugins.PluginDefinition</w:t>
            </w:r>
          </w:p>
        </w:tc>
      </w:tr>
      <w:tr w:rsidR="007A1ACD" w:rsidRPr="00D86C63" w14:paraId="42C2F893" w14:textId="77777777" w:rsidTr="00CF68C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E44D18" w14:textId="77777777" w:rsidR="007A1ACD" w:rsidRPr="00D86C63" w:rsidRDefault="007A1ACD" w:rsidP="00CF68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6E3264" w14:textId="77777777" w:rsidR="007A1ACD" w:rsidRPr="00D86C63" w:rsidRDefault="007A1ACD" w:rsidP="00CF68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FE14B" w14:textId="77777777" w:rsidR="007A1ACD" w:rsidRPr="00D86C63" w:rsidRDefault="007A1ACD" w:rsidP="00CF68C7">
            <w:pPr>
              <w:keepNext/>
              <w:keepLines/>
              <w:rPr>
                <w:noProof/>
              </w:rPr>
            </w:pPr>
            <w:r w:rsidRPr="00D86C63">
              <w:rPr>
                <w:noProof/>
              </w:rPr>
              <w:t>Description</w:t>
            </w:r>
          </w:p>
        </w:tc>
      </w:tr>
      <w:tr w:rsidR="007A1ACD" w:rsidRPr="00D86C63" w14:paraId="44396B8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C702D5" w14:textId="77777777" w:rsidR="007A1ACD" w:rsidRDefault="007A1ACD" w:rsidP="00CF68C7">
            <w:pPr>
              <w:keepNext/>
              <w:keepLines/>
              <w:rPr>
                <w:b/>
                <w:noProof/>
              </w:rPr>
            </w:pPr>
            <w:r>
              <w:rPr>
                <w:b/>
                <w:noProof/>
              </w:rPr>
              <w:t>&lt;return value&gt;</w:t>
            </w:r>
          </w:p>
          <w:p w14:paraId="09C480A5" w14:textId="77777777" w:rsidR="007A1ACD" w:rsidRDefault="007A1ACD" w:rsidP="00CF68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87F68F" w14:textId="1E0E7952" w:rsidR="007A1ACD" w:rsidRDefault="00BF4B1F" w:rsidP="00CF68C7">
            <w:pPr>
              <w:keepNext/>
              <w:keepLines/>
              <w:jc w:val="center"/>
              <w:rPr>
                <w:noProof/>
              </w:rPr>
            </w:pPr>
            <w:r>
              <w:rPr>
                <w:noProof/>
              </w:rPr>
              <w:t>b</w:t>
            </w:r>
            <w:r w:rsidR="007A1ACD">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50AA3C4" w14:textId="194A94BB" w:rsidR="007A1ACD" w:rsidRDefault="007A1ACD" w:rsidP="007A1ACD">
            <w:pPr>
              <w:keepNext/>
              <w:keepLines/>
              <w:rPr>
                <w:noProof/>
              </w:rPr>
            </w:pPr>
            <w:r>
              <w:rPr>
                <w:noProof/>
              </w:rPr>
              <w:t xml:space="preserve">If true, the user must possess all </w:t>
            </w:r>
            <w:r w:rsidR="001C5698">
              <w:rPr>
                <w:noProof/>
              </w:rPr>
              <w:t>authorities</w:t>
            </w:r>
            <w:r>
              <w:rPr>
                <w:noProof/>
              </w:rPr>
              <w:t xml:space="preserve"> associated with the UI element to access it.  If false, possessing any one of the associated </w:t>
            </w:r>
            <w:r w:rsidR="001C5698">
              <w:rPr>
                <w:noProof/>
              </w:rPr>
              <w:t>authorities</w:t>
            </w:r>
            <w:r>
              <w:rPr>
                <w:noProof/>
              </w:rPr>
              <w:t xml:space="preserve"> is sufficient.</w:t>
            </w:r>
          </w:p>
        </w:tc>
      </w:tr>
    </w:tbl>
    <w:p w14:paraId="220B16A0" w14:textId="1294FE7A" w:rsidR="007A1ACD" w:rsidRDefault="007A1ACD" w:rsidP="007B08C2">
      <w:r>
        <w:t xml:space="preserve">This setting determines how multiple </w:t>
      </w:r>
      <w:r w:rsidR="001C5698">
        <w:t>authorities</w:t>
      </w:r>
      <w:r>
        <w:t xml:space="preserve"> associated with a UI element are interpreted.  If no </w:t>
      </w:r>
      <w:r w:rsidR="001C5698">
        <w:t>authorities</w:t>
      </w:r>
      <w:r>
        <w:t xml:space="preserve"> or only one </w:t>
      </w:r>
      <w:r w:rsidR="0028327D">
        <w:t>authority</w:t>
      </w:r>
      <w:r>
        <w:t xml:space="preserve"> are associated with a UI element, this settin</w:t>
      </w:r>
      <w:r w:rsidR="00BF4B1F">
        <w:t>g has no e</w:t>
      </w:r>
      <w:r>
        <w:t xml:space="preserve">ffect.  Otherwise, when true, the user must possess all associated </w:t>
      </w:r>
      <w:r w:rsidR="001C5698">
        <w:t>authorities</w:t>
      </w:r>
      <w:r>
        <w:t xml:space="preserve"> in order to access (instantiate) the associated UI element.  If false, possessing any one of the associated </w:t>
      </w:r>
      <w:r w:rsidR="001C5698">
        <w:t>authorities</w:t>
      </w:r>
      <w:r>
        <w:t xml:space="preserve"> is sufficient to be granted access.</w:t>
      </w:r>
    </w:p>
    <w:p w14:paraId="009683EC" w14:textId="77777777" w:rsidR="00A62EC5" w:rsidRDefault="00A62EC5" w:rsidP="007B08C2">
      <w:pPr>
        <w:rPr>
          <w:b/>
          <w:bCs/>
        </w:rPr>
      </w:pPr>
    </w:p>
    <w:p w14:paraId="53C469A7" w14:textId="3667EC2F" w:rsidR="00EE14A9" w:rsidRDefault="00EE14A9" w:rsidP="007423B4">
      <w:pPr>
        <w:pStyle w:val="Heading2"/>
        <w:rPr>
          <w:noProof/>
        </w:rPr>
      </w:pPr>
      <w:bookmarkStart w:id="91" w:name="_Toc247858477"/>
      <w:r>
        <w:rPr>
          <w:noProof/>
        </w:rPr>
        <w:t>UIElementBase Class</w:t>
      </w:r>
      <w:bookmarkEnd w:id="91"/>
    </w:p>
    <w:p w14:paraId="4BDC84F7" w14:textId="55D7286D" w:rsidR="00EE14A9" w:rsidRPr="0076568B" w:rsidRDefault="00EE14A9" w:rsidP="00EE14A9">
      <w:pPr>
        <w:rPr>
          <w:b/>
          <w:bCs/>
        </w:rPr>
      </w:pPr>
      <w:r>
        <w:t xml:space="preserve">This is the abstract base class for all UI elements in the </w:t>
      </w:r>
      <w:r w:rsidR="00E95FF6">
        <w:t>CWF</w:t>
      </w:r>
      <w:r w:rsidR="00CF68C7">
        <w:t xml:space="preserve">, though most descend from its immediate descendant, </w:t>
      </w:r>
      <w:r w:rsidR="00CF68C7" w:rsidRPr="00BF4B1F">
        <w:rPr>
          <w:rStyle w:val="Code"/>
        </w:rPr>
        <w:t>UIElementZKBase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808"/>
        <w:gridCol w:w="6030"/>
      </w:tblGrid>
      <w:tr w:rsidR="006D0CF9" w:rsidRPr="009C74A7" w14:paraId="53E474A0" w14:textId="77777777" w:rsidTr="006D0C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il"/>
              <w:left w:val="nil"/>
              <w:bottom w:val="single" w:sz="6" w:space="0" w:color="1F497D" w:themeColor="text2"/>
              <w:right w:val="nil"/>
            </w:tcBorders>
            <w:shd w:val="solid" w:color="FFFFFF" w:themeColor="background1" w:fill="FFFFFF"/>
          </w:tcPr>
          <w:p w14:paraId="1E2855CE" w14:textId="0F7B72C4" w:rsidR="006D0CF9" w:rsidRPr="009C74A7" w:rsidRDefault="006D0CF9" w:rsidP="006D0CF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about</w:t>
            </w:r>
          </w:p>
        </w:tc>
        <w:tc>
          <w:tcPr>
            <w:cnfStyle w:val="000010000000" w:firstRow="0" w:lastRow="0" w:firstColumn="0" w:lastColumn="0" w:oddVBand="1" w:evenVBand="0" w:oddHBand="0" w:evenHBand="0" w:firstRowFirstColumn="0" w:firstRowLastColumn="0" w:lastRowFirstColumn="0" w:lastRowLastColumn="0"/>
            <w:tcW w:w="6030" w:type="dxa"/>
            <w:tcBorders>
              <w:top w:val="nil"/>
              <w:left w:val="nil"/>
              <w:bottom w:val="single" w:sz="6" w:space="0" w:color="1F497D" w:themeColor="text2"/>
              <w:right w:val="nil"/>
            </w:tcBorders>
            <w:shd w:val="solid" w:color="FFFFFF" w:themeColor="background1" w:fill="FFFFFF"/>
          </w:tcPr>
          <w:p w14:paraId="0C70867F" w14:textId="6EE99D51" w:rsidR="006D0CF9" w:rsidRPr="009C74A7" w:rsidRDefault="00A62EC5" w:rsidP="006D0CF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D0CF9">
              <w:rPr>
                <w:rFonts w:asciiTheme="majorHAnsi" w:hAnsiTheme="majorHAnsi"/>
                <w:b w:val="0"/>
                <w:noProof/>
                <w:color w:val="1F497D" w:themeColor="text2"/>
              </w:rPr>
              <w:t>ElementBase</w:t>
            </w:r>
          </w:p>
        </w:tc>
      </w:tr>
    </w:tbl>
    <w:p w14:paraId="4ED1552A" w14:textId="66882D31" w:rsidR="00EE14A9" w:rsidRPr="0076568B" w:rsidRDefault="0076568B" w:rsidP="00EE14A9">
      <w:pPr>
        <w:rPr>
          <w:b/>
          <w:bCs/>
        </w:rPr>
      </w:pPr>
      <w:r w:rsidRPr="0076568B">
        <w:t xml:space="preserve">Invokes the about dialog for the associated UI element.  A default implementation is </w:t>
      </w:r>
      <w:r w:rsidR="00EE14A9">
        <w:t>provided, but this may be overridden if necessary to display a custom about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4BC2EFE4"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95D2C2E" w14:textId="7FEB3985"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activate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674D959" w14:textId="5BA7CDFB"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72B14ED2"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9DF63"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B9F79"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1BBDF" w14:textId="77777777" w:rsidR="00EE14A9" w:rsidRPr="00D86C63" w:rsidRDefault="00EE14A9" w:rsidP="00EE14A9">
            <w:pPr>
              <w:keepNext/>
              <w:keepLines/>
              <w:rPr>
                <w:noProof/>
              </w:rPr>
            </w:pPr>
            <w:r w:rsidRPr="00D86C63">
              <w:rPr>
                <w:noProof/>
              </w:rPr>
              <w:t>Description</w:t>
            </w:r>
          </w:p>
        </w:tc>
      </w:tr>
      <w:tr w:rsidR="00EE14A9" w:rsidRPr="00D86C63" w14:paraId="1C0FC48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29D550" w14:textId="7A8EA748" w:rsidR="00EE14A9" w:rsidRDefault="00EE14A9" w:rsidP="00EE14A9">
            <w:pPr>
              <w:keepNext/>
              <w:keepLines/>
              <w:rPr>
                <w:b/>
                <w:noProof/>
              </w:rPr>
            </w:pPr>
            <w:r>
              <w:rPr>
                <w:b/>
                <w:noProof/>
              </w:rPr>
              <w:t>activate</w:t>
            </w:r>
          </w:p>
          <w:p w14:paraId="3AE91DD4"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2A1799" w14:textId="11095AFD"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5D80A4C" w14:textId="0A090D8F" w:rsidR="00EE14A9" w:rsidRDefault="00EE14A9" w:rsidP="00EE14A9">
            <w:pPr>
              <w:keepNext/>
              <w:keepLines/>
              <w:rPr>
                <w:noProof/>
              </w:rPr>
            </w:pPr>
            <w:r>
              <w:rPr>
                <w:noProof/>
              </w:rPr>
              <w:t>If true, the component is activated.  If false, it is deactivated.</w:t>
            </w:r>
          </w:p>
        </w:tc>
      </w:tr>
    </w:tbl>
    <w:p w14:paraId="1378A53B" w14:textId="310BC6B3" w:rsidR="00EE14A9" w:rsidRDefault="00EE14A9" w:rsidP="00EE14A9">
      <w:r>
        <w:t xml:space="preserve">Activates or inactivates a UI element.  </w:t>
      </w:r>
      <w:r w:rsidR="001E7674">
        <w:t>In general, this method should not be overridden to introduce new behavior.  Rather, i</w:t>
      </w:r>
      <w:r>
        <w:t xml:space="preserve">f a UI element must change its visual state in response to a change in activation state, it </w:t>
      </w:r>
      <w:r w:rsidR="001E7674">
        <w:t xml:space="preserve">should override the </w:t>
      </w:r>
      <w:r w:rsidR="001E7674" w:rsidRPr="001E7674">
        <w:rPr>
          <w:rStyle w:val="Code"/>
        </w:rPr>
        <w:t>updateVisibility</w:t>
      </w:r>
      <w:r w:rsidR="001E7674">
        <w:t xml:space="preserve"> method</w:t>
      </w:r>
      <w:r>
        <w:t xml:space="preserve">.  </w:t>
      </w:r>
      <w:r w:rsidR="001E7674">
        <w:t xml:space="preserve">If a UI element requires special activation logic for its children (e.g., if it allows only one child to be active at a time), it should override the </w:t>
      </w:r>
      <w:r w:rsidR="001E7674" w:rsidRPr="001E7674">
        <w:rPr>
          <w:rStyle w:val="Code"/>
        </w:rPr>
        <w:t>activateChildren</w:t>
      </w:r>
      <w:r w:rsidR="001E7674">
        <w:t xml:space="preserve"> method</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E14A9" w:rsidRPr="009C74A7" w14:paraId="37EFCC38" w14:textId="77777777" w:rsidTr="00EE1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0449F68" w14:textId="3CC85239" w:rsidR="00EE14A9" w:rsidRPr="009C74A7" w:rsidRDefault="00EE14A9" w:rsidP="00EE14A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activate</w:t>
            </w:r>
            <w:r w:rsidR="00936FF1">
              <w:rPr>
                <w:rFonts w:asciiTheme="majorHAnsi" w:hAnsiTheme="majorHAnsi"/>
                <w:noProof/>
                <w:color w:val="1F497D" w:themeColor="text2"/>
                <w:sz w:val="24"/>
                <w:szCs w:val="24"/>
              </w:rPr>
              <w: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A40F68" w14:textId="4A9554C4" w:rsidR="00EE14A9" w:rsidRPr="009C74A7" w:rsidRDefault="00A62EC5" w:rsidP="00EE14A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EE14A9">
              <w:rPr>
                <w:rFonts w:asciiTheme="majorHAnsi" w:hAnsiTheme="majorHAnsi"/>
                <w:b w:val="0"/>
                <w:noProof/>
                <w:color w:val="1F497D" w:themeColor="text2"/>
              </w:rPr>
              <w:t>ElementBase</w:t>
            </w:r>
          </w:p>
        </w:tc>
      </w:tr>
      <w:tr w:rsidR="00EE14A9" w:rsidRPr="00D86C63" w14:paraId="1CDEC02E" w14:textId="77777777" w:rsidTr="00EE14A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A461B" w14:textId="77777777" w:rsidR="00EE14A9" w:rsidRPr="00D86C63" w:rsidRDefault="00EE14A9" w:rsidP="00EE14A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E03168" w14:textId="77777777" w:rsidR="00EE14A9" w:rsidRPr="00D86C63" w:rsidRDefault="00EE14A9" w:rsidP="00EE14A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D43414" w14:textId="77777777" w:rsidR="00EE14A9" w:rsidRPr="00D86C63" w:rsidRDefault="00EE14A9" w:rsidP="00EE14A9">
            <w:pPr>
              <w:keepNext/>
              <w:keepLines/>
              <w:rPr>
                <w:noProof/>
              </w:rPr>
            </w:pPr>
            <w:r w:rsidRPr="00D86C63">
              <w:rPr>
                <w:noProof/>
              </w:rPr>
              <w:t>Description</w:t>
            </w:r>
          </w:p>
        </w:tc>
      </w:tr>
      <w:tr w:rsidR="00EE14A9" w:rsidRPr="00D86C63" w14:paraId="262B922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87F612E" w14:textId="77777777" w:rsidR="00EE14A9" w:rsidRDefault="00EE14A9" w:rsidP="00EE14A9">
            <w:pPr>
              <w:keepNext/>
              <w:keepLines/>
              <w:rPr>
                <w:b/>
                <w:noProof/>
              </w:rPr>
            </w:pPr>
            <w:r>
              <w:rPr>
                <w:b/>
                <w:noProof/>
              </w:rPr>
              <w:t>activate</w:t>
            </w:r>
          </w:p>
          <w:p w14:paraId="39BFEB97" w14:textId="77777777" w:rsidR="00EE14A9" w:rsidRDefault="00EE14A9" w:rsidP="00EE14A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BDDD72" w14:textId="6C6B6816" w:rsidR="00EE14A9" w:rsidRDefault="00BF4B1F" w:rsidP="00EE14A9">
            <w:pPr>
              <w:keepNext/>
              <w:keepLines/>
              <w:jc w:val="center"/>
              <w:rPr>
                <w:noProof/>
              </w:rPr>
            </w:pPr>
            <w:r>
              <w:rPr>
                <w:noProof/>
              </w:rPr>
              <w:t>b</w:t>
            </w:r>
            <w:r w:rsidR="00EE14A9">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8E50CDF" w14:textId="5135B066" w:rsidR="00EE14A9" w:rsidRDefault="00EE14A9" w:rsidP="00D24A3D">
            <w:pPr>
              <w:keepNext/>
              <w:keepLines/>
              <w:rPr>
                <w:noProof/>
              </w:rPr>
            </w:pPr>
            <w:r>
              <w:rPr>
                <w:noProof/>
              </w:rPr>
              <w:t xml:space="preserve">If true, </w:t>
            </w:r>
            <w:r w:rsidR="00936FF1">
              <w:rPr>
                <w:noProof/>
              </w:rPr>
              <w:t>child elements are</w:t>
            </w:r>
            <w:r>
              <w:rPr>
                <w:noProof/>
              </w:rPr>
              <w:t xml:space="preserve"> activated.  If false, </w:t>
            </w:r>
            <w:r w:rsidR="00936FF1">
              <w:rPr>
                <w:noProof/>
              </w:rPr>
              <w:t>they are</w:t>
            </w:r>
            <w:r>
              <w:rPr>
                <w:noProof/>
              </w:rPr>
              <w:t xml:space="preserve"> deactivated.</w:t>
            </w:r>
          </w:p>
        </w:tc>
      </w:tr>
    </w:tbl>
    <w:p w14:paraId="1AD41B71" w14:textId="1ACD44DA" w:rsidR="00EE14A9" w:rsidRDefault="00EE14A9" w:rsidP="00EE14A9">
      <w:r>
        <w:t xml:space="preserve">Activates or inactivates </w:t>
      </w:r>
      <w:r w:rsidR="00936FF1">
        <w:t xml:space="preserve">the children of a UI element. </w:t>
      </w:r>
      <w:r w:rsidR="00D24A3D">
        <w:t xml:space="preserve"> The default implementation calls the </w:t>
      </w:r>
      <w:r w:rsidR="00D24A3D" w:rsidRPr="00D24A3D">
        <w:rPr>
          <w:rStyle w:val="Code"/>
        </w:rPr>
        <w:t>activate</w:t>
      </w:r>
      <w:r w:rsidR="00D24A3D">
        <w:t xml:space="preserve"> method on each child UI element.  If a UI element requires special activation logic for its children (e.g., if it allows only one child to be active at a time), it should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6FF1" w:rsidRPr="009C74A7" w14:paraId="236E57A3" w14:textId="77777777" w:rsidTr="00936F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EB89AF" w14:textId="5D68DE42" w:rsidR="00936FF1" w:rsidRPr="009C74A7" w:rsidRDefault="00936FF1" w:rsidP="00936FF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D0DBF3D" w14:textId="3B515BD0" w:rsidR="00936FF1" w:rsidRPr="009C74A7" w:rsidRDefault="00A62EC5" w:rsidP="00936FF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36FF1">
              <w:rPr>
                <w:rFonts w:asciiTheme="majorHAnsi" w:hAnsiTheme="majorHAnsi"/>
                <w:b w:val="0"/>
                <w:noProof/>
                <w:color w:val="1F497D" w:themeColor="text2"/>
              </w:rPr>
              <w:t>ElementBase</w:t>
            </w:r>
          </w:p>
        </w:tc>
      </w:tr>
      <w:tr w:rsidR="00936FF1" w:rsidRPr="00D86C63" w14:paraId="59EF5692" w14:textId="77777777" w:rsidTr="00936FF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24BED6" w14:textId="77777777" w:rsidR="00936FF1" w:rsidRPr="00D86C63" w:rsidRDefault="00936FF1" w:rsidP="00936FF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BA018B" w14:textId="77777777" w:rsidR="00936FF1" w:rsidRPr="00D86C63" w:rsidRDefault="00936FF1" w:rsidP="00936FF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9F742" w14:textId="77777777" w:rsidR="00936FF1" w:rsidRPr="00D86C63" w:rsidRDefault="00936FF1" w:rsidP="00936FF1">
            <w:pPr>
              <w:keepNext/>
              <w:keepLines/>
              <w:rPr>
                <w:noProof/>
              </w:rPr>
            </w:pPr>
            <w:r w:rsidRPr="00D86C63">
              <w:rPr>
                <w:noProof/>
              </w:rPr>
              <w:t>Description</w:t>
            </w:r>
          </w:p>
        </w:tc>
      </w:tr>
      <w:tr w:rsidR="00D24A3D" w:rsidRPr="00D86C63" w14:paraId="6F3A0724"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E505C37" w14:textId="77777777" w:rsidR="00D24A3D" w:rsidRDefault="00D24A3D" w:rsidP="00D24A3D">
            <w:pPr>
              <w:keepNext/>
              <w:keepLines/>
              <w:rPr>
                <w:b/>
                <w:noProof/>
              </w:rPr>
            </w:pPr>
            <w:r>
              <w:rPr>
                <w:b/>
                <w:noProof/>
              </w:rPr>
              <w:t>child</w:t>
            </w:r>
          </w:p>
          <w:p w14:paraId="5BEE6F4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530446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7BCC0B8" w14:textId="77777777" w:rsidR="00D24A3D" w:rsidRDefault="00D24A3D" w:rsidP="00D24A3D">
            <w:pPr>
              <w:keepNext/>
              <w:keepLines/>
              <w:rPr>
                <w:noProof/>
              </w:rPr>
            </w:pPr>
            <w:r>
              <w:rPr>
                <w:noProof/>
              </w:rPr>
              <w:t>The child UI element to be added.</w:t>
            </w:r>
          </w:p>
        </w:tc>
      </w:tr>
      <w:tr w:rsidR="00D24A3D" w:rsidRPr="00D86C63" w14:paraId="30253718"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2030E80A" w14:textId="77777777" w:rsidR="00D24A3D" w:rsidRDefault="00D24A3D" w:rsidP="00D24A3D">
            <w:pPr>
              <w:keepNext/>
              <w:keepLines/>
              <w:rPr>
                <w:b/>
                <w:noProof/>
              </w:rPr>
            </w:pPr>
            <w:r>
              <w:rPr>
                <w:b/>
                <w:noProof/>
              </w:rPr>
              <w:t>doEvent</w:t>
            </w:r>
          </w:p>
          <w:p w14:paraId="0F429A22" w14:textId="1EBF5F53" w:rsidR="00D24A3D" w:rsidRPr="00FF034C" w:rsidRDefault="00D24A3D" w:rsidP="00D24A3D">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91FBD4E" w14:textId="77777777" w:rsidR="00D24A3D" w:rsidRDefault="00D24A3D" w:rsidP="00D24A3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1AE2098" w14:textId="10E7A2B6" w:rsidR="00D24A3D" w:rsidRDefault="00D24A3D" w:rsidP="00D24A3D">
            <w:pPr>
              <w:keepNext/>
              <w:keepLines/>
              <w:rPr>
                <w:noProof/>
              </w:rPr>
            </w:pPr>
            <w:r>
              <w:rPr>
                <w:noProof/>
              </w:rPr>
              <w:t xml:space="preserve">If true, the </w:t>
            </w:r>
            <w:r w:rsidRPr="00D24A3D">
              <w:rPr>
                <w:rStyle w:val="Code"/>
              </w:rPr>
              <w:t>beforeAddChild</w:t>
            </w:r>
            <w:r w:rsidRPr="00D24A3D">
              <w:rPr>
                <w:noProof/>
              </w:rPr>
              <w:t xml:space="preserve"> and </w:t>
            </w:r>
            <w:r w:rsidRPr="00D24A3D">
              <w:rPr>
                <w:rStyle w:val="Code"/>
              </w:rPr>
              <w:t>afterAddChild</w:t>
            </w:r>
            <w:r w:rsidRPr="00D24A3D">
              <w:rPr>
                <w:noProof/>
              </w:rPr>
              <w:t xml:space="preserve"> methods are called.</w:t>
            </w:r>
            <w:r>
              <w:rPr>
                <w:noProof/>
              </w:rPr>
              <w:t xml:space="preserve">  Defaults to true.</w:t>
            </w:r>
          </w:p>
        </w:tc>
      </w:tr>
    </w:tbl>
    <w:p w14:paraId="148F4D3F" w14:textId="54040A03" w:rsidR="00936FF1" w:rsidRDefault="00936FF1" w:rsidP="00EE14A9">
      <w:r>
        <w:t xml:space="preserve">Adds a child UI element to this UI element.  A runtime exception may be </w:t>
      </w:r>
      <w:r w:rsidR="00D24A3D">
        <w:t>thrown</w:t>
      </w:r>
      <w:r>
        <w:t xml:space="preserve"> if this UI element is not a container or if the child element is not compatible (see </w:t>
      </w:r>
      <w:r w:rsidRPr="00BF4B1F">
        <w:rPr>
          <w:rStyle w:val="Code"/>
        </w:rPr>
        <w:t>canAcceptChild</w:t>
      </w:r>
      <w:r>
        <w:t xml:space="preserve"> and </w:t>
      </w:r>
      <w:r w:rsidRPr="00BF4B1F">
        <w:rPr>
          <w:rStyle w:val="Code"/>
        </w:rPr>
        <w:t>canAcceptParent</w:t>
      </w:r>
      <w:r>
        <w:t xml:space="preserve"> methods).</w:t>
      </w:r>
      <w:r w:rsidR="00D24A3D">
        <w:t xml:space="preserve">  If </w:t>
      </w:r>
      <w:r w:rsidR="00D24A3D" w:rsidRPr="00D24A3D">
        <w:rPr>
          <w:rStyle w:val="Code"/>
        </w:rPr>
        <w:t>doEvent</w:t>
      </w:r>
      <w:r w:rsidR="00D24A3D">
        <w:t xml:space="preserve"> is true, the </w:t>
      </w:r>
      <w:r w:rsidR="00D24A3D" w:rsidRPr="00D24A3D">
        <w:rPr>
          <w:rStyle w:val="Code"/>
        </w:rPr>
        <w:t>beforeAddChild</w:t>
      </w:r>
      <w:r w:rsidR="00D24A3D">
        <w:t xml:space="preserve"> and </w:t>
      </w:r>
      <w:r w:rsidR="00D24A3D" w:rsidRPr="00D24A3D">
        <w:rPr>
          <w:rStyle w:val="Code"/>
        </w:rPr>
        <w:t>afterAddChild</w:t>
      </w:r>
      <w:r w:rsidR="00D24A3D">
        <w:t xml:space="preserve"> methods are called before and after (respectively) adding the child.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24A3D" w:rsidRPr="009C74A7" w14:paraId="75A217FD" w14:textId="77777777" w:rsidTr="00D24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7D66422" w14:textId="72F672B5" w:rsidR="00D24A3D" w:rsidRPr="009C74A7" w:rsidRDefault="00D24A3D" w:rsidP="00D24A3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6CC45E4" w14:textId="77777777" w:rsidR="00D24A3D" w:rsidRPr="009C74A7" w:rsidRDefault="00D24A3D" w:rsidP="00D24A3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D24A3D" w:rsidRPr="00D86C63" w14:paraId="2F004AA2" w14:textId="77777777" w:rsidTr="00D24A3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7F2EC8" w14:textId="77777777" w:rsidR="00D24A3D" w:rsidRPr="00D86C63" w:rsidRDefault="00D24A3D" w:rsidP="00D24A3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2A1D2" w14:textId="77777777" w:rsidR="00D24A3D" w:rsidRPr="00D86C63" w:rsidRDefault="00D24A3D" w:rsidP="00D24A3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76D61A" w14:textId="77777777" w:rsidR="00D24A3D" w:rsidRPr="00D86C63" w:rsidRDefault="00D24A3D" w:rsidP="00D24A3D">
            <w:pPr>
              <w:keepNext/>
              <w:keepLines/>
              <w:rPr>
                <w:noProof/>
              </w:rPr>
            </w:pPr>
            <w:r w:rsidRPr="00D86C63">
              <w:rPr>
                <w:noProof/>
              </w:rPr>
              <w:t>Description</w:t>
            </w:r>
          </w:p>
        </w:tc>
      </w:tr>
      <w:tr w:rsidR="00D24A3D" w:rsidRPr="00D86C63" w14:paraId="3F66E0D5" w14:textId="77777777" w:rsidTr="00D24A3D">
        <w:tc>
          <w:tcPr>
            <w:cnfStyle w:val="001000000000" w:firstRow="0" w:lastRow="0" w:firstColumn="1" w:lastColumn="0" w:oddVBand="0" w:evenVBand="0" w:oddHBand="0" w:evenHBand="0" w:firstRowFirstColumn="0" w:firstRowLastColumn="0" w:lastRowFirstColumn="0" w:lastRowLastColumn="0"/>
            <w:tcW w:w="2358" w:type="dxa"/>
          </w:tcPr>
          <w:p w14:paraId="393C029E" w14:textId="77777777" w:rsidR="00D24A3D" w:rsidRDefault="00D24A3D" w:rsidP="00D24A3D">
            <w:pPr>
              <w:keepNext/>
              <w:keepLines/>
              <w:rPr>
                <w:b/>
                <w:noProof/>
              </w:rPr>
            </w:pPr>
            <w:r>
              <w:rPr>
                <w:b/>
                <w:noProof/>
              </w:rPr>
              <w:t>child</w:t>
            </w:r>
          </w:p>
          <w:p w14:paraId="4E3D321A" w14:textId="77777777" w:rsidR="00D24A3D" w:rsidRDefault="00D24A3D" w:rsidP="00D24A3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CB7ECF5" w14:textId="77777777" w:rsidR="00D24A3D" w:rsidRDefault="00D24A3D" w:rsidP="00D24A3D">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0A40DA" w14:textId="4F274E4E" w:rsidR="00D24A3D" w:rsidRDefault="00D24A3D" w:rsidP="00D24A3D">
            <w:pPr>
              <w:keepNext/>
              <w:keepLines/>
              <w:rPr>
                <w:noProof/>
              </w:rPr>
            </w:pPr>
            <w:r>
              <w:rPr>
                <w:noProof/>
              </w:rPr>
              <w:t>The child UI element added.</w:t>
            </w:r>
          </w:p>
        </w:tc>
      </w:tr>
    </w:tbl>
    <w:p w14:paraId="7262EACB" w14:textId="31F3EF9D" w:rsidR="00D24A3D" w:rsidRPr="00EE14A9" w:rsidRDefault="00D24A3D" w:rsidP="00EE14A9">
      <w:r>
        <w:t>Called immediately after adding a child UI element.  The default implementation does nothing.  Override to introduce any special behavior after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071F97BE"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271304" w14:textId="43F7ADDE" w:rsidR="009C1B7B" w:rsidRPr="009C74A7" w:rsidRDefault="009C1B7B"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w:t>
            </w:r>
            <w:r w:rsidR="003B7A0C">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184C7" w14:textId="707E8885"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3B7A0C" w:rsidRPr="00D86C63" w14:paraId="377486E1"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665455"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BE2342"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5B87C6" w14:textId="77777777" w:rsidR="003B7A0C" w:rsidRPr="00D86C63" w:rsidRDefault="003B7A0C" w:rsidP="003B7A0C">
            <w:pPr>
              <w:keepNext/>
              <w:keepLines/>
              <w:rPr>
                <w:noProof/>
              </w:rPr>
            </w:pPr>
            <w:r w:rsidRPr="00D86C63">
              <w:rPr>
                <w:noProof/>
              </w:rPr>
              <w:t>Description</w:t>
            </w:r>
          </w:p>
        </w:tc>
      </w:tr>
      <w:tr w:rsidR="003B7A0C" w:rsidRPr="00D86C63" w14:paraId="64C227B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C673850" w14:textId="1A97AEB8" w:rsidR="003B7A0C" w:rsidRDefault="003B7A0C" w:rsidP="003B7A0C">
            <w:pPr>
              <w:keepNext/>
              <w:keepLines/>
              <w:rPr>
                <w:b/>
                <w:noProof/>
              </w:rPr>
            </w:pPr>
            <w:r>
              <w:rPr>
                <w:b/>
                <w:noProof/>
              </w:rPr>
              <w:t>deserializing</w:t>
            </w:r>
          </w:p>
          <w:p w14:paraId="6EE80EFB"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7939CAE" w14:textId="23DF8E1D" w:rsidR="003B7A0C" w:rsidRDefault="003B7A0C" w:rsidP="003B7A0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4EEB5D2" w14:textId="5D807E94" w:rsidR="003B7A0C" w:rsidRDefault="003B7A0C" w:rsidP="003B7A0C">
            <w:pPr>
              <w:keepNext/>
              <w:keepLines/>
              <w:rPr>
                <w:noProof/>
              </w:rPr>
            </w:pPr>
            <w:r>
              <w:rPr>
                <w:noProof/>
              </w:rPr>
              <w:t>If true, initialization is being requested during deserialization.</w:t>
            </w:r>
          </w:p>
        </w:tc>
      </w:tr>
    </w:tbl>
    <w:p w14:paraId="2DC1C81F" w14:textId="6742E826" w:rsidR="009C1B7B" w:rsidRDefault="003B7A0C" w:rsidP="00936FF1">
      <w:r>
        <w:t>Subclasses may override this method to implement any additional operations that are necessary after this UI element is initialized (i.e., after property values and the parent element are set)</w:t>
      </w:r>
      <w:r w:rsidR="009C1B7B">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499E52EF"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C6CF989" w14:textId="13D884E2"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ADE7B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72A2A176"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0684C"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E24C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A56864" w14:textId="77777777" w:rsidR="003B7A0C" w:rsidRPr="00D86C63" w:rsidRDefault="003B7A0C" w:rsidP="003B7A0C">
            <w:pPr>
              <w:keepNext/>
              <w:keepLines/>
              <w:rPr>
                <w:noProof/>
              </w:rPr>
            </w:pPr>
            <w:r w:rsidRPr="00D86C63">
              <w:rPr>
                <w:noProof/>
              </w:rPr>
              <w:t>Description</w:t>
            </w:r>
          </w:p>
        </w:tc>
      </w:tr>
      <w:tr w:rsidR="003B7A0C" w:rsidRPr="00D86C63" w14:paraId="4E76171A"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6419239A" w14:textId="63C2D4FB" w:rsidR="003B7A0C" w:rsidRDefault="003B7A0C" w:rsidP="003B7A0C">
            <w:pPr>
              <w:keepNext/>
              <w:keepLines/>
              <w:rPr>
                <w:b/>
                <w:noProof/>
              </w:rPr>
            </w:pPr>
            <w:r>
              <w:rPr>
                <w:b/>
                <w:noProof/>
              </w:rPr>
              <w:t>index</w:t>
            </w:r>
          </w:p>
          <w:p w14:paraId="3377AEFA"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0731B" w14:textId="558B6D2C" w:rsidR="003B7A0C" w:rsidRDefault="003B7A0C" w:rsidP="003B7A0C">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7CC94D3" w14:textId="41670D27" w:rsidR="003B7A0C" w:rsidRDefault="003B7A0C" w:rsidP="003B7A0C">
            <w:pPr>
              <w:keepNext/>
              <w:keepLines/>
              <w:rPr>
                <w:noProof/>
              </w:rPr>
            </w:pPr>
            <w:r>
              <w:rPr>
                <w:noProof/>
              </w:rPr>
              <w:t>New position for the element.</w:t>
            </w:r>
          </w:p>
        </w:tc>
      </w:tr>
    </w:tbl>
    <w:p w14:paraId="71AF4813" w14:textId="56FFD1D5" w:rsidR="003B7A0C" w:rsidRDefault="003B7A0C" w:rsidP="00936FF1">
      <w:r>
        <w:t>Called after an element has been moved to a different position relative to its siblings.  Subclasses may override to make any necessary adjustments to wrapped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574332A3"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85629A" w14:textId="311DC685"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248D08"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5479919D"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FA8309"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81D8B8"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63ECA0" w14:textId="77777777" w:rsidR="003B7A0C" w:rsidRPr="00D86C63" w:rsidRDefault="003B7A0C" w:rsidP="003B7A0C">
            <w:pPr>
              <w:keepNext/>
              <w:keepLines/>
              <w:rPr>
                <w:noProof/>
              </w:rPr>
            </w:pPr>
            <w:r w:rsidRPr="00D86C63">
              <w:rPr>
                <w:noProof/>
              </w:rPr>
              <w:t>Description</w:t>
            </w:r>
          </w:p>
        </w:tc>
      </w:tr>
      <w:tr w:rsidR="003B7A0C" w:rsidRPr="00D86C63" w14:paraId="214B60B1"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56D4058E" w14:textId="189EB530" w:rsidR="003B7A0C" w:rsidRDefault="003B7A0C" w:rsidP="003B7A0C">
            <w:pPr>
              <w:keepNext/>
              <w:keepLines/>
              <w:rPr>
                <w:b/>
                <w:noProof/>
              </w:rPr>
            </w:pPr>
            <w:r>
              <w:rPr>
                <w:b/>
                <w:noProof/>
              </w:rPr>
              <w:t>oldParent</w:t>
            </w:r>
          </w:p>
          <w:p w14:paraId="1EE60A68"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29E7E2" w14:textId="75081F6E"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4B1BA78" w14:textId="5618DB29" w:rsidR="003B7A0C" w:rsidRDefault="003B7A0C" w:rsidP="003B7A0C">
            <w:pPr>
              <w:keepNext/>
              <w:keepLines/>
              <w:rPr>
                <w:noProof/>
              </w:rPr>
            </w:pPr>
            <w:r>
              <w:rPr>
                <w:noProof/>
              </w:rPr>
              <w:t>The previous parent.</w:t>
            </w:r>
          </w:p>
        </w:tc>
      </w:tr>
    </w:tbl>
    <w:p w14:paraId="2F21B0B9" w14:textId="1F2666BC" w:rsidR="003B7A0C" w:rsidRDefault="003B7A0C" w:rsidP="00936FF1">
      <w:r>
        <w:t>Called after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1F28B82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1BBBE7" w14:textId="6FA59343"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0475D2"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380EF6AC"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D9937"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5BC62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CD5A53" w14:textId="77777777" w:rsidR="003B7A0C" w:rsidRPr="00D86C63" w:rsidRDefault="003B7A0C" w:rsidP="003B7A0C">
            <w:pPr>
              <w:keepNext/>
              <w:keepLines/>
              <w:rPr>
                <w:noProof/>
              </w:rPr>
            </w:pPr>
            <w:r w:rsidRPr="00D86C63">
              <w:rPr>
                <w:noProof/>
              </w:rPr>
              <w:t>Description</w:t>
            </w:r>
          </w:p>
        </w:tc>
      </w:tr>
      <w:tr w:rsidR="003B7A0C" w:rsidRPr="00D86C63" w14:paraId="749138CB"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3119FA21" w14:textId="6F9B093A" w:rsidR="003B7A0C" w:rsidRDefault="003B7A0C" w:rsidP="003B7A0C">
            <w:pPr>
              <w:keepNext/>
              <w:keepLines/>
              <w:rPr>
                <w:b/>
                <w:noProof/>
              </w:rPr>
            </w:pPr>
            <w:r>
              <w:rPr>
                <w:b/>
                <w:noProof/>
              </w:rPr>
              <w:t>child</w:t>
            </w:r>
          </w:p>
          <w:p w14:paraId="4C9D8F11"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86592A" w14:textId="745932BC"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177FDD" w14:textId="133C901D" w:rsidR="003B7A0C" w:rsidRDefault="003B7A0C" w:rsidP="003B7A0C">
            <w:pPr>
              <w:keepNext/>
              <w:keepLines/>
              <w:rPr>
                <w:noProof/>
              </w:rPr>
            </w:pPr>
            <w:r>
              <w:rPr>
                <w:noProof/>
              </w:rPr>
              <w:t>The child UI element just removed.</w:t>
            </w:r>
          </w:p>
        </w:tc>
      </w:tr>
    </w:tbl>
    <w:p w14:paraId="1F3FEAB4" w14:textId="3CF721D1" w:rsidR="003B7A0C" w:rsidRDefault="003B7A0C" w:rsidP="00936FF1">
      <w:r>
        <w:t>Called after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0D299B6D"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517376F" w14:textId="467ADBC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6B65D64"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1CF9F19" w14:textId="67DB1CE8" w:rsidR="0093122B" w:rsidRDefault="0093122B" w:rsidP="00936FF1">
      <w:r>
        <w:t>Provides a default implementation for applying the current color setti</w:t>
      </w:r>
      <w:r w:rsidR="00862385">
        <w:t>ng to the wrapped components, which c</w:t>
      </w:r>
      <w:r>
        <w:t xml:space="preserve">alls the parameterized </w:t>
      </w:r>
      <w:r w:rsidRPr="0093122B">
        <w:rPr>
          <w:rStyle w:val="Code"/>
        </w:rPr>
        <w:t>applyColor</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495A4C13"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5FF8DC" w14:textId="3CB390D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1DAFE4C"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7A202B5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56406"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B12F8"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93974D" w14:textId="77777777" w:rsidR="0093122B" w:rsidRPr="00D86C63" w:rsidRDefault="0093122B" w:rsidP="00C62263">
            <w:pPr>
              <w:keepNext/>
              <w:keepLines/>
              <w:rPr>
                <w:noProof/>
              </w:rPr>
            </w:pPr>
            <w:r w:rsidRPr="00D86C63">
              <w:rPr>
                <w:noProof/>
              </w:rPr>
              <w:t>Description</w:t>
            </w:r>
          </w:p>
        </w:tc>
      </w:tr>
      <w:tr w:rsidR="0093122B" w:rsidRPr="00D86C63" w14:paraId="1B79480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F2B24DC" w14:textId="40950CC7" w:rsidR="0093122B" w:rsidRDefault="00862385" w:rsidP="00C62263">
            <w:pPr>
              <w:keepNext/>
              <w:keepLines/>
              <w:rPr>
                <w:b/>
                <w:noProof/>
              </w:rPr>
            </w:pPr>
            <w:r>
              <w:rPr>
                <w:b/>
                <w:noProof/>
              </w:rPr>
              <w:t>component</w:t>
            </w:r>
          </w:p>
          <w:p w14:paraId="7531E2C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D540B0" w14:textId="35499439"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11F5E81" w14:textId="32E53EC0" w:rsidR="0093122B" w:rsidRDefault="0093122B" w:rsidP="00C62263">
            <w:pPr>
              <w:keepNext/>
              <w:keepLines/>
              <w:rPr>
                <w:noProof/>
              </w:rPr>
            </w:pPr>
            <w:r>
              <w:rPr>
                <w:noProof/>
              </w:rPr>
              <w:t>The wrapped component whose color is to be changed.</w:t>
            </w:r>
          </w:p>
        </w:tc>
      </w:tr>
    </w:tbl>
    <w:p w14:paraId="724E8562" w14:textId="1A9AA652" w:rsidR="0093122B" w:rsidRDefault="0093122B" w:rsidP="00936FF1">
      <w:r>
        <w:t>Applies the current color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3122B" w:rsidRPr="009C74A7" w14:paraId="3732A9B9"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2488DB2" w14:textId="69DAA728"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470D1EF"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DA5E743" w14:textId="4B099DEF" w:rsidR="0093122B" w:rsidRDefault="0093122B" w:rsidP="0093122B">
      <w:r>
        <w:t>Provides a default implementation for setting the h</w:t>
      </w:r>
      <w:r w:rsidR="00862385">
        <w:t>int text of wrapped components, which c</w:t>
      </w:r>
      <w:r>
        <w:t xml:space="preserve">alls the parameterized </w:t>
      </w:r>
      <w:r w:rsidRPr="0093122B">
        <w:rPr>
          <w:rStyle w:val="Code"/>
        </w:rPr>
        <w:t>apply</w:t>
      </w:r>
      <w:r>
        <w:rPr>
          <w:rStyle w:val="Code"/>
        </w:rPr>
        <w:t>Hint</w:t>
      </w:r>
      <w:r>
        <w:t xml:space="preserve"> method, passing the outer and inner wrapped components.  Override to modify this default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0352466B"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A5D300" w14:textId="62D8A434" w:rsidR="0093122B" w:rsidRPr="009C74A7" w:rsidRDefault="0093122B" w:rsidP="0093122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9C82CB"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17D407E7"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6431D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8DD13"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5F5D0" w14:textId="77777777" w:rsidR="0093122B" w:rsidRPr="00D86C63" w:rsidRDefault="0093122B" w:rsidP="00C62263">
            <w:pPr>
              <w:keepNext/>
              <w:keepLines/>
              <w:rPr>
                <w:noProof/>
              </w:rPr>
            </w:pPr>
            <w:r w:rsidRPr="00D86C63">
              <w:rPr>
                <w:noProof/>
              </w:rPr>
              <w:t>Description</w:t>
            </w:r>
          </w:p>
        </w:tc>
      </w:tr>
      <w:tr w:rsidR="0093122B" w:rsidRPr="00D86C63" w14:paraId="4A58C07D"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3C3FEC81" w14:textId="015BD945" w:rsidR="0093122B" w:rsidRDefault="00862385" w:rsidP="00C62263">
            <w:pPr>
              <w:keepNext/>
              <w:keepLines/>
              <w:rPr>
                <w:b/>
                <w:noProof/>
              </w:rPr>
            </w:pPr>
            <w:r>
              <w:rPr>
                <w:b/>
                <w:noProof/>
              </w:rPr>
              <w:t>component</w:t>
            </w:r>
          </w:p>
          <w:p w14:paraId="7B60E48E"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2D17AB" w14:textId="77777777" w:rsidR="0093122B" w:rsidRDefault="0093122B" w:rsidP="00C62263">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FF1CD2C" w14:textId="3A072270" w:rsidR="0093122B" w:rsidRDefault="0093122B" w:rsidP="0093122B">
            <w:pPr>
              <w:keepNext/>
              <w:keepLines/>
              <w:rPr>
                <w:noProof/>
              </w:rPr>
            </w:pPr>
            <w:r>
              <w:rPr>
                <w:noProof/>
              </w:rPr>
              <w:t>The wrapped component whose hint text is to be changed.</w:t>
            </w:r>
          </w:p>
        </w:tc>
      </w:tr>
    </w:tbl>
    <w:p w14:paraId="49DD5B65" w14:textId="0909EDB2" w:rsidR="0093122B" w:rsidRDefault="0093122B" w:rsidP="0093122B">
      <w:r>
        <w:t>Applies the hint text setting to the specified component.  The default implementation does nothing.   Override to provide the necessary logic.</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B7A0C" w:rsidRPr="009C74A7" w14:paraId="3FDD6658" w14:textId="77777777" w:rsidTr="003B7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1BC230A" w14:textId="33BFA5EE" w:rsidR="003B7A0C" w:rsidRPr="009C74A7" w:rsidRDefault="003B7A0C" w:rsidP="003B7A0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beforeAddChild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9990EE6" w14:textId="77777777" w:rsidR="003B7A0C" w:rsidRPr="009C74A7" w:rsidRDefault="003B7A0C" w:rsidP="003B7A0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3B7A0C" w:rsidRPr="00D86C63" w14:paraId="130393FE" w14:textId="77777777" w:rsidTr="003B7A0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AC212D" w14:textId="77777777" w:rsidR="003B7A0C" w:rsidRPr="00D86C63" w:rsidRDefault="003B7A0C" w:rsidP="003B7A0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8181B6" w14:textId="77777777" w:rsidR="003B7A0C" w:rsidRPr="00D86C63" w:rsidRDefault="003B7A0C" w:rsidP="003B7A0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59C5BC" w14:textId="77777777" w:rsidR="003B7A0C" w:rsidRPr="00D86C63" w:rsidRDefault="003B7A0C" w:rsidP="003B7A0C">
            <w:pPr>
              <w:keepNext/>
              <w:keepLines/>
              <w:rPr>
                <w:noProof/>
              </w:rPr>
            </w:pPr>
            <w:r w:rsidRPr="00D86C63">
              <w:rPr>
                <w:noProof/>
              </w:rPr>
              <w:t>Description</w:t>
            </w:r>
          </w:p>
        </w:tc>
      </w:tr>
      <w:tr w:rsidR="003B7A0C" w:rsidRPr="00D86C63" w14:paraId="56AF9A56" w14:textId="77777777" w:rsidTr="003B7A0C">
        <w:tc>
          <w:tcPr>
            <w:cnfStyle w:val="001000000000" w:firstRow="0" w:lastRow="0" w:firstColumn="1" w:lastColumn="0" w:oddVBand="0" w:evenVBand="0" w:oddHBand="0" w:evenHBand="0" w:firstRowFirstColumn="0" w:firstRowLastColumn="0" w:lastRowFirstColumn="0" w:lastRowLastColumn="0"/>
            <w:tcW w:w="2358" w:type="dxa"/>
          </w:tcPr>
          <w:p w14:paraId="0B5130D2" w14:textId="77777777" w:rsidR="003B7A0C" w:rsidRDefault="003B7A0C" w:rsidP="003B7A0C">
            <w:pPr>
              <w:keepNext/>
              <w:keepLines/>
              <w:rPr>
                <w:b/>
                <w:noProof/>
              </w:rPr>
            </w:pPr>
            <w:r>
              <w:rPr>
                <w:b/>
                <w:noProof/>
              </w:rPr>
              <w:t>child</w:t>
            </w:r>
          </w:p>
          <w:p w14:paraId="44CAAEF2" w14:textId="77777777" w:rsidR="003B7A0C" w:rsidRDefault="003B7A0C" w:rsidP="003B7A0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A65EC5" w14:textId="77777777" w:rsidR="003B7A0C" w:rsidRDefault="003B7A0C" w:rsidP="003B7A0C">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8E71C6" w14:textId="5A4D5CCC" w:rsidR="003B7A0C" w:rsidRDefault="003B7A0C" w:rsidP="003B7A0C">
            <w:pPr>
              <w:keepNext/>
              <w:keepLines/>
              <w:rPr>
                <w:noProof/>
              </w:rPr>
            </w:pPr>
            <w:r>
              <w:rPr>
                <w:noProof/>
              </w:rPr>
              <w:t>The child UI element to be added.</w:t>
            </w:r>
          </w:p>
        </w:tc>
      </w:tr>
    </w:tbl>
    <w:p w14:paraId="1D2FE6F6" w14:textId="25ECA2E3" w:rsidR="003B7A0C" w:rsidRDefault="003B7A0C" w:rsidP="00936FF1">
      <w:r>
        <w:t>Called immediately before adding a child UI element.  The default implementation does nothing.  Override to introduce any special behavior before a child UI element is added.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C1B7B" w:rsidRPr="009C74A7" w14:paraId="79B04689"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2B9686" w14:textId="4007AEED" w:rsidR="009C1B7B" w:rsidRPr="009C74A7" w:rsidRDefault="009C1B7B" w:rsidP="00D878F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w:t>
            </w:r>
            <w:r w:rsidR="00D878F4">
              <w:rPr>
                <w:rFonts w:asciiTheme="majorHAnsi" w:hAnsiTheme="majorHAnsi"/>
                <w:noProof/>
                <w:color w:val="1F497D" w:themeColor="text2"/>
                <w:sz w:val="24"/>
                <w:szCs w:val="24"/>
              </w:rPr>
              <w:t>Initialize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3A53DF" w14:textId="0FBE978C"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r w:rsidR="00D878F4" w:rsidRPr="00D86C63" w14:paraId="5105396F" w14:textId="77777777" w:rsidTr="00D878F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041C84" w14:textId="77777777" w:rsidR="00D878F4" w:rsidRPr="00D86C63" w:rsidRDefault="00D878F4" w:rsidP="00D878F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6B5BD" w14:textId="77777777" w:rsidR="00D878F4" w:rsidRPr="00D86C63" w:rsidRDefault="00D878F4" w:rsidP="00D878F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36FFEE" w14:textId="77777777" w:rsidR="00D878F4" w:rsidRPr="00D86C63" w:rsidRDefault="00D878F4" w:rsidP="00D878F4">
            <w:pPr>
              <w:keepNext/>
              <w:keepLines/>
              <w:rPr>
                <w:noProof/>
              </w:rPr>
            </w:pPr>
            <w:r w:rsidRPr="00D86C63">
              <w:rPr>
                <w:noProof/>
              </w:rPr>
              <w:t>Description</w:t>
            </w:r>
          </w:p>
        </w:tc>
      </w:tr>
      <w:tr w:rsidR="00D878F4" w:rsidRPr="00D86C63" w14:paraId="5BFF22A6" w14:textId="77777777" w:rsidTr="00D878F4">
        <w:tc>
          <w:tcPr>
            <w:cnfStyle w:val="001000000000" w:firstRow="0" w:lastRow="0" w:firstColumn="1" w:lastColumn="0" w:oddVBand="0" w:evenVBand="0" w:oddHBand="0" w:evenHBand="0" w:firstRowFirstColumn="0" w:firstRowLastColumn="0" w:lastRowFirstColumn="0" w:lastRowLastColumn="0"/>
            <w:tcW w:w="2358" w:type="dxa"/>
          </w:tcPr>
          <w:p w14:paraId="50792759" w14:textId="77777777" w:rsidR="00D878F4" w:rsidRDefault="00D878F4" w:rsidP="00D878F4">
            <w:pPr>
              <w:keepNext/>
              <w:keepLines/>
              <w:rPr>
                <w:b/>
                <w:noProof/>
              </w:rPr>
            </w:pPr>
            <w:r>
              <w:rPr>
                <w:b/>
                <w:noProof/>
              </w:rPr>
              <w:t>deserializing</w:t>
            </w:r>
          </w:p>
          <w:p w14:paraId="52E75ADF" w14:textId="77777777" w:rsidR="00D878F4" w:rsidRDefault="00D878F4" w:rsidP="00D878F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95F92D" w14:textId="77777777" w:rsidR="00D878F4" w:rsidRDefault="00D878F4" w:rsidP="00D878F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84F6DB" w14:textId="77777777" w:rsidR="00D878F4" w:rsidRDefault="00D878F4" w:rsidP="00D878F4">
            <w:pPr>
              <w:keepNext/>
              <w:keepLines/>
              <w:rPr>
                <w:noProof/>
              </w:rPr>
            </w:pPr>
            <w:r>
              <w:rPr>
                <w:noProof/>
              </w:rPr>
              <w:t>If true, initialization is being requested during deserialization.</w:t>
            </w:r>
          </w:p>
        </w:tc>
      </w:tr>
    </w:tbl>
    <w:p w14:paraId="1977C41E" w14:textId="726526EF" w:rsidR="009C1B7B" w:rsidRDefault="00D878F4" w:rsidP="009C1B7B">
      <w:r>
        <w:t>Subclasses may override this method to implement any additional operations that are necessary before this UI element is initialized (i.e., before property values and the parent element are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7C986E78"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6E0BC7" w14:textId="4B4D6AA9"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beforeParentChanged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C682E6"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5191E2AB"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2E548"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2E660"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3CEE62" w14:textId="77777777" w:rsidR="0093122B" w:rsidRPr="00D86C63" w:rsidRDefault="0093122B" w:rsidP="00C62263">
            <w:pPr>
              <w:keepNext/>
              <w:keepLines/>
              <w:rPr>
                <w:noProof/>
              </w:rPr>
            </w:pPr>
            <w:r w:rsidRPr="00D86C63">
              <w:rPr>
                <w:noProof/>
              </w:rPr>
              <w:t>Description</w:t>
            </w:r>
          </w:p>
        </w:tc>
      </w:tr>
      <w:tr w:rsidR="0093122B" w:rsidRPr="00D86C63" w14:paraId="4F86108B"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64B19562" w14:textId="3DD2481B" w:rsidR="0093122B" w:rsidRDefault="0093122B" w:rsidP="00C62263">
            <w:pPr>
              <w:keepNext/>
              <w:keepLines/>
              <w:rPr>
                <w:b/>
                <w:noProof/>
              </w:rPr>
            </w:pPr>
            <w:r>
              <w:rPr>
                <w:b/>
                <w:noProof/>
              </w:rPr>
              <w:t>newParent</w:t>
            </w:r>
          </w:p>
          <w:p w14:paraId="0BBCB396"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232F1"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A94342" w14:textId="749A22AD" w:rsidR="0093122B" w:rsidRDefault="0093122B" w:rsidP="0093122B">
            <w:pPr>
              <w:keepNext/>
              <w:keepLines/>
              <w:rPr>
                <w:noProof/>
              </w:rPr>
            </w:pPr>
            <w:r>
              <w:rPr>
                <w:noProof/>
              </w:rPr>
              <w:t>The new parent.</w:t>
            </w:r>
          </w:p>
        </w:tc>
      </w:tr>
    </w:tbl>
    <w:p w14:paraId="65358EF8" w14:textId="73F0015E" w:rsidR="0093122B" w:rsidRDefault="0093122B" w:rsidP="0093122B">
      <w:r>
        <w:t>Called before the parent has been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3122B" w:rsidRPr="009C74A7" w14:paraId="1FFB704C"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BA9E34" w14:textId="025B6390" w:rsidR="0093122B" w:rsidRPr="009C74A7" w:rsidRDefault="0093122B"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beforeRemoveChild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541020" w14:textId="77777777" w:rsidR="0093122B" w:rsidRPr="009C74A7" w:rsidRDefault="0093122B"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93122B" w:rsidRPr="00D86C63" w14:paraId="31E80964" w14:textId="77777777" w:rsidTr="00C6226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FD0D4" w14:textId="77777777" w:rsidR="0093122B" w:rsidRPr="00D86C63" w:rsidRDefault="0093122B" w:rsidP="00C6226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B17DA" w14:textId="77777777" w:rsidR="0093122B" w:rsidRPr="00D86C63" w:rsidRDefault="0093122B" w:rsidP="00C6226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5EE0EE" w14:textId="77777777" w:rsidR="0093122B" w:rsidRPr="00D86C63" w:rsidRDefault="0093122B" w:rsidP="00C62263">
            <w:pPr>
              <w:keepNext/>
              <w:keepLines/>
              <w:rPr>
                <w:noProof/>
              </w:rPr>
            </w:pPr>
            <w:r w:rsidRPr="00D86C63">
              <w:rPr>
                <w:noProof/>
              </w:rPr>
              <w:t>Description</w:t>
            </w:r>
          </w:p>
        </w:tc>
      </w:tr>
      <w:tr w:rsidR="0093122B" w:rsidRPr="00D86C63" w14:paraId="2105E9B8" w14:textId="77777777" w:rsidTr="00C62263">
        <w:tc>
          <w:tcPr>
            <w:cnfStyle w:val="001000000000" w:firstRow="0" w:lastRow="0" w:firstColumn="1" w:lastColumn="0" w:oddVBand="0" w:evenVBand="0" w:oddHBand="0" w:evenHBand="0" w:firstRowFirstColumn="0" w:firstRowLastColumn="0" w:lastRowFirstColumn="0" w:lastRowLastColumn="0"/>
            <w:tcW w:w="2358" w:type="dxa"/>
          </w:tcPr>
          <w:p w14:paraId="2DBD0FC8" w14:textId="77777777" w:rsidR="0093122B" w:rsidRDefault="0093122B" w:rsidP="00C62263">
            <w:pPr>
              <w:keepNext/>
              <w:keepLines/>
              <w:rPr>
                <w:b/>
                <w:noProof/>
              </w:rPr>
            </w:pPr>
            <w:r>
              <w:rPr>
                <w:b/>
                <w:noProof/>
              </w:rPr>
              <w:t>child</w:t>
            </w:r>
          </w:p>
          <w:p w14:paraId="491325F3" w14:textId="77777777" w:rsidR="0093122B" w:rsidRDefault="0093122B" w:rsidP="00C6226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A3C140" w14:textId="77777777" w:rsidR="0093122B" w:rsidRDefault="0093122B" w:rsidP="00C6226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B39BC9E" w14:textId="6FED3AD1" w:rsidR="0093122B" w:rsidRDefault="0093122B" w:rsidP="0093122B">
            <w:pPr>
              <w:keepNext/>
              <w:keepLines/>
              <w:rPr>
                <w:noProof/>
              </w:rPr>
            </w:pPr>
            <w:r>
              <w:rPr>
                <w:noProof/>
              </w:rPr>
              <w:t>The child UI element to be removed.</w:t>
            </w:r>
          </w:p>
        </w:tc>
      </w:tr>
    </w:tbl>
    <w:p w14:paraId="7AE3F61B" w14:textId="5804C7F9" w:rsidR="0093122B" w:rsidRDefault="0093122B" w:rsidP="0093122B">
      <w:r>
        <w:t>Called before a child is logically removed from its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C62263" w:rsidRPr="009C74A7" w14:paraId="06379572" w14:textId="77777777" w:rsidTr="00C62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8DF5596" w14:textId="65518CFA" w:rsidR="00C62263" w:rsidRPr="009C74A7" w:rsidRDefault="00C62263" w:rsidP="00C6226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AE31F60" w14:textId="77777777" w:rsidR="00C62263" w:rsidRPr="009C74A7" w:rsidRDefault="00C62263" w:rsidP="00C6226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08FE2508" w14:textId="29C72009" w:rsidR="00C62263" w:rsidRDefault="00C62263" w:rsidP="0093122B">
      <w:r>
        <w:t>Override to bind wrapped components to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C1B7B" w:rsidRPr="009C74A7" w14:paraId="612E6DDA" w14:textId="77777777" w:rsidTr="009C1B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27FDA85B" w14:textId="49ED05BB" w:rsidR="009C1B7B" w:rsidRPr="009C74A7" w:rsidRDefault="009C1B7B" w:rsidP="009C1B7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bringToFront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493068B9" w14:textId="308EA252" w:rsidR="009C1B7B" w:rsidRPr="009C74A7" w:rsidRDefault="00A62EC5" w:rsidP="009C1B7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C1B7B">
              <w:rPr>
                <w:rFonts w:asciiTheme="majorHAnsi" w:hAnsiTheme="majorHAnsi"/>
                <w:b w:val="0"/>
                <w:noProof/>
                <w:color w:val="1F497D" w:themeColor="text2"/>
              </w:rPr>
              <w:t>ElementBase</w:t>
            </w:r>
          </w:p>
        </w:tc>
      </w:tr>
    </w:tbl>
    <w:p w14:paraId="184E20A7" w14:textId="16D26C9A" w:rsidR="009C1B7B" w:rsidRDefault="009C1B7B" w:rsidP="009C1B7B">
      <w:r>
        <w:t xml:space="preserve">Causes the UI element to be brought to the forefront of the UI.  The default implementation simply calls the same method on the parent UI element.  A subclass should override to provide any additional logic necessary to </w:t>
      </w:r>
      <w:r w:rsidR="007917E3">
        <w:t>ensure</w:t>
      </w:r>
      <w:r>
        <w:t xml:space="preserve"> that the UI element </w:t>
      </w:r>
      <w:r w:rsidR="00D42C40">
        <w:t>is visible to the user.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0C9A9320"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94E8BB3"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5522D25" w14:textId="79E4BD19"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70540AEF"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AEC5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18DA62"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7EBE37" w14:textId="77777777" w:rsidR="00FA010F" w:rsidRPr="00D86C63" w:rsidRDefault="00FA010F" w:rsidP="00FA010F">
            <w:pPr>
              <w:keepNext/>
              <w:keepLines/>
              <w:rPr>
                <w:noProof/>
              </w:rPr>
            </w:pPr>
            <w:r w:rsidRPr="00D86C63">
              <w:rPr>
                <w:noProof/>
              </w:rPr>
              <w:t>Description</w:t>
            </w:r>
          </w:p>
        </w:tc>
      </w:tr>
      <w:tr w:rsidR="00FA010F" w:rsidRPr="00D86C63" w14:paraId="79786DA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C2CD39" w14:textId="77777777" w:rsidR="00FA010F" w:rsidRDefault="00FA010F" w:rsidP="00FA010F">
            <w:pPr>
              <w:keepNext/>
              <w:keepLines/>
              <w:rPr>
                <w:b/>
                <w:noProof/>
              </w:rPr>
            </w:pPr>
            <w:r>
              <w:rPr>
                <w:b/>
                <w:noProof/>
              </w:rPr>
              <w:t>&lt;return value&gt;</w:t>
            </w:r>
          </w:p>
          <w:p w14:paraId="3347C545"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367BF6E" w14:textId="30892519" w:rsidR="00FA010F" w:rsidRDefault="00445CDD"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E27D739" w14:textId="77777777" w:rsidR="00FA010F" w:rsidRDefault="00FA010F" w:rsidP="00FA010F">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06AB92C" w14:textId="7FC27742" w:rsidR="00FA010F" w:rsidRDefault="00FA010F" w:rsidP="009C1B7B">
      <w:r>
        <w:t xml:space="preserve">Determines whether this UI element can accept a child.  If the method returns false, the </w:t>
      </w:r>
      <w:r w:rsidRPr="00445CDD">
        <w:rPr>
          <w:rStyle w:val="Code"/>
        </w:rPr>
        <w:t>getRejectReason</w:t>
      </w:r>
      <w:r>
        <w:t xml:space="preserve"> method will return a displayable reason.  The default implementation will reject a child if this UI element is not a container or if adding a child would exceed the maximum number of allowable children.    Note that this method merely determines if the UI element can accept a child without regard to the child’s class.  Thus, an attempt to add a specific child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42C40" w:rsidRPr="009C74A7" w14:paraId="703489C7" w14:textId="77777777" w:rsidTr="00D42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858F92" w14:textId="6125BEFD" w:rsidR="00D42C40" w:rsidRPr="009C74A7" w:rsidRDefault="00D42C40" w:rsidP="00D42C4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E1A99B" w14:textId="015E24A7" w:rsidR="00D42C40" w:rsidRPr="009C74A7" w:rsidRDefault="00A62EC5" w:rsidP="00D42C4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42C40">
              <w:rPr>
                <w:rFonts w:asciiTheme="majorHAnsi" w:hAnsiTheme="majorHAnsi"/>
                <w:b w:val="0"/>
                <w:noProof/>
                <w:color w:val="1F497D" w:themeColor="text2"/>
              </w:rPr>
              <w:t>ElementBase</w:t>
            </w:r>
          </w:p>
        </w:tc>
      </w:tr>
      <w:tr w:rsidR="00D42C40" w:rsidRPr="00D86C63" w14:paraId="5F2444C9" w14:textId="77777777" w:rsidTr="00D42C4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969BC5" w14:textId="77777777" w:rsidR="00D42C40" w:rsidRPr="00D86C63" w:rsidRDefault="00D42C40" w:rsidP="00D42C4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28D6F" w14:textId="77777777" w:rsidR="00D42C40" w:rsidRPr="00D86C63" w:rsidRDefault="00D42C40" w:rsidP="00D42C4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58D65C" w14:textId="77777777" w:rsidR="00D42C40" w:rsidRPr="00D86C63" w:rsidRDefault="00D42C40" w:rsidP="00D42C40">
            <w:pPr>
              <w:keepNext/>
              <w:keepLines/>
              <w:rPr>
                <w:noProof/>
              </w:rPr>
            </w:pPr>
            <w:r w:rsidRPr="00D86C63">
              <w:rPr>
                <w:noProof/>
              </w:rPr>
              <w:t>Description</w:t>
            </w:r>
          </w:p>
        </w:tc>
      </w:tr>
      <w:tr w:rsidR="00D42C40" w:rsidRPr="00D86C63" w14:paraId="5035E39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6FCA29" w14:textId="77777777" w:rsidR="00D42C40" w:rsidRDefault="00D42C40" w:rsidP="00D42C40">
            <w:pPr>
              <w:keepNext/>
              <w:keepLines/>
              <w:rPr>
                <w:b/>
                <w:noProof/>
              </w:rPr>
            </w:pPr>
            <w:r>
              <w:rPr>
                <w:b/>
                <w:noProof/>
              </w:rPr>
              <w:t>child</w:t>
            </w:r>
          </w:p>
          <w:p w14:paraId="14AB3308"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D16CDC" w14:textId="77777777" w:rsidR="00D42C40" w:rsidRDefault="00D42C40" w:rsidP="00D42C4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B49FB2E" w14:textId="77777777" w:rsidR="00D42C40" w:rsidRDefault="00D42C40" w:rsidP="00D42C40">
            <w:pPr>
              <w:keepNext/>
              <w:keepLines/>
              <w:rPr>
                <w:noProof/>
              </w:rPr>
            </w:pPr>
            <w:r>
              <w:rPr>
                <w:noProof/>
              </w:rPr>
              <w:t>The child UI element to be added.</w:t>
            </w:r>
          </w:p>
        </w:tc>
      </w:tr>
      <w:tr w:rsidR="00D42C40" w:rsidRPr="00D86C63" w14:paraId="5F71A9F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E68BD18" w14:textId="6C4F1297" w:rsidR="00D42C40" w:rsidRDefault="00D42C40" w:rsidP="00D42C40">
            <w:pPr>
              <w:keepNext/>
              <w:keepLines/>
              <w:rPr>
                <w:b/>
                <w:noProof/>
              </w:rPr>
            </w:pPr>
            <w:r>
              <w:rPr>
                <w:b/>
                <w:noProof/>
              </w:rPr>
              <w:t>&lt;return value&gt;</w:t>
            </w:r>
          </w:p>
          <w:p w14:paraId="532B261F" w14:textId="77777777" w:rsidR="00D42C40" w:rsidRDefault="00D42C40" w:rsidP="00D42C4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625C63" w14:textId="5B3CD1A2" w:rsidR="00D42C40" w:rsidRDefault="00445CDD" w:rsidP="00D42C40">
            <w:pPr>
              <w:keepNext/>
              <w:keepLines/>
              <w:jc w:val="center"/>
              <w:rPr>
                <w:noProof/>
              </w:rPr>
            </w:pPr>
            <w:r>
              <w:rPr>
                <w:noProof/>
              </w:rPr>
              <w:t>b</w:t>
            </w:r>
            <w:r w:rsidR="00D42C40">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D7F15BD" w14:textId="6A003EDE" w:rsidR="00D42C40" w:rsidRDefault="00D42C40" w:rsidP="00D42C40">
            <w:pPr>
              <w:keepNext/>
              <w:keepLines/>
              <w:rPr>
                <w:noProof/>
              </w:rPr>
            </w:pPr>
            <w:r>
              <w:rPr>
                <w:noProof/>
              </w:rPr>
              <w:t xml:space="preserve">If true, the child may be accepted by this UI element.  If false, the </w:t>
            </w:r>
            <w:r w:rsidRPr="00445CDD">
              <w:rPr>
                <w:rStyle w:val="Code"/>
              </w:rPr>
              <w:t>RejectReason</w:t>
            </w:r>
            <w:r>
              <w:rPr>
                <w:noProof/>
              </w:rPr>
              <w:t xml:space="preserve"> property will be set to provide a displayable reason why the child was rejected.</w:t>
            </w:r>
          </w:p>
        </w:tc>
      </w:tr>
    </w:tbl>
    <w:p w14:paraId="23C513C4" w14:textId="7FF2B1B6" w:rsidR="00D42C40" w:rsidRDefault="00D42C40" w:rsidP="009C1B7B">
      <w:r>
        <w:t xml:space="preserve">Determines whether this UI element can accept the specified child.  If the child is rejected, the </w:t>
      </w:r>
      <w:r w:rsidRPr="00445CDD">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w:t>
      </w:r>
      <w:r w:rsidR="00FA010F">
        <w:t>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FA010F" w:rsidRPr="009C74A7" w14:paraId="5E549F09"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606EB9" w14:textId="77777777"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C846647" w14:textId="015CCD8F"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C5B98" w:rsidRPr="00D86C63" w14:paraId="51826086"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61607"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67EAC0"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A5AA48" w14:textId="77777777" w:rsidR="00FA010F" w:rsidRPr="00D86C63" w:rsidRDefault="00FA010F" w:rsidP="00FA010F">
            <w:pPr>
              <w:keepNext/>
              <w:keepLines/>
              <w:rPr>
                <w:noProof/>
              </w:rPr>
            </w:pPr>
            <w:r w:rsidRPr="00D86C63">
              <w:rPr>
                <w:noProof/>
              </w:rPr>
              <w:t>Description</w:t>
            </w:r>
          </w:p>
        </w:tc>
      </w:tr>
      <w:tr w:rsidR="00FC5B98" w:rsidRPr="00D86C63" w14:paraId="032491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1BDE2C1" w14:textId="4B87166B" w:rsidR="00FA010F" w:rsidRDefault="00AC4D5D" w:rsidP="00FA010F">
            <w:pPr>
              <w:keepNext/>
              <w:keepLines/>
              <w:rPr>
                <w:b/>
                <w:noProof/>
              </w:rPr>
            </w:pPr>
            <w:r>
              <w:rPr>
                <w:b/>
                <w:noProof/>
              </w:rPr>
              <w:t>clazz</w:t>
            </w:r>
          </w:p>
          <w:p w14:paraId="3CB0B312"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4460C5AB" w14:textId="77777777" w:rsidR="00FA010F" w:rsidRDefault="00FA010F" w:rsidP="00FA010F">
            <w:pPr>
              <w:keepNext/>
              <w:keepLines/>
              <w:jc w:val="center"/>
              <w:rPr>
                <w:noProof/>
              </w:rPr>
            </w:pPr>
            <w:r>
              <w:rPr>
                <w:noProof/>
              </w:rPr>
              <w:t>Class</w:t>
            </w:r>
          </w:p>
          <w:p w14:paraId="61D292C7" w14:textId="28A50496"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6655C2F1" w14:textId="44E5012B" w:rsidR="00FA010F" w:rsidRDefault="00FA010F" w:rsidP="00FA010F">
            <w:pPr>
              <w:keepNext/>
              <w:keepLines/>
              <w:rPr>
                <w:noProof/>
              </w:rPr>
            </w:pPr>
            <w:r>
              <w:rPr>
                <w:noProof/>
              </w:rPr>
              <w:t>The class of the child UI element to be added.</w:t>
            </w:r>
          </w:p>
        </w:tc>
      </w:tr>
      <w:tr w:rsidR="00FC5B98" w:rsidRPr="00D86C63" w14:paraId="7B24C86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CFE62E0" w14:textId="4F8C0497" w:rsidR="00FA010F" w:rsidRDefault="00FA010F" w:rsidP="00FA010F">
            <w:pPr>
              <w:keepNext/>
              <w:keepLines/>
              <w:rPr>
                <w:b/>
                <w:noProof/>
              </w:rPr>
            </w:pPr>
            <w:r>
              <w:rPr>
                <w:b/>
                <w:noProof/>
              </w:rPr>
              <w:t>&lt;return value&gt;</w:t>
            </w:r>
          </w:p>
          <w:p w14:paraId="3623ECF1"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1B45A18F" w14:textId="38659309"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5953B3C7" w14:textId="77777777" w:rsidR="00FA010F" w:rsidRDefault="00FA010F" w:rsidP="00FA010F">
            <w:pPr>
              <w:keepNext/>
              <w:keepLines/>
              <w:rPr>
                <w:noProof/>
              </w:rPr>
            </w:pPr>
            <w:r>
              <w:rPr>
                <w:noProof/>
              </w:rPr>
              <w:t xml:space="preserve">If true, the child may be accepted by this UI element.  If false, the </w:t>
            </w:r>
            <w:r w:rsidRPr="000D729B">
              <w:rPr>
                <w:rStyle w:val="Code"/>
              </w:rPr>
              <w:t>RejectReason</w:t>
            </w:r>
            <w:r>
              <w:rPr>
                <w:noProof/>
              </w:rPr>
              <w:t xml:space="preserve"> property will be set to provide a displayable reason why the child was rejected.</w:t>
            </w:r>
          </w:p>
        </w:tc>
      </w:tr>
    </w:tbl>
    <w:p w14:paraId="4D294C4B" w14:textId="77777777" w:rsidR="00FA010F" w:rsidRDefault="00FA010F" w:rsidP="00FA010F">
      <w:r>
        <w:t xml:space="preserve">Determines whether this UI element can accept the specified child.  If the child is rejected, the </w:t>
      </w:r>
      <w:r w:rsidRPr="000D729B">
        <w:rPr>
          <w:rStyle w:val="Code"/>
        </w:rPr>
        <w:t>getRejectReason</w:t>
      </w:r>
      <w:r>
        <w:t xml:space="preserve"> method will return a displayable reason.  The default implementation will reject a child if this UI element is not a container, if adding the child would exceed the maximum number of allowable children, or if the child’s class is not registered as a valid child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1080"/>
        <w:gridCol w:w="4230"/>
      </w:tblGrid>
      <w:tr w:rsidR="003E300A" w:rsidRPr="009C74A7" w14:paraId="58051381"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9E935E" w14:textId="69CAAB5E" w:rsidR="003E300A"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canAcceptChild</w:t>
            </w:r>
            <w:r w:rsidR="003E300A">
              <w:rPr>
                <w:rFonts w:asciiTheme="majorHAnsi" w:hAnsiTheme="majorHAnsi"/>
                <w:noProof/>
                <w:color w:val="1F497D" w:themeColor="text2"/>
                <w:sz w:val="24"/>
                <w:szCs w:val="24"/>
              </w:rPr>
              <w:t xml:space="preserv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885A83" w14:textId="0DB7DF32"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r w:rsidR="003E300A" w:rsidRPr="00D86C63" w14:paraId="513291D4"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A1361" w14:textId="77777777" w:rsidR="003E300A" w:rsidRPr="00D86C63" w:rsidRDefault="003E300A" w:rsidP="003E300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9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565012" w14:textId="77777777" w:rsidR="003E300A" w:rsidRPr="00D86C63" w:rsidRDefault="003E300A" w:rsidP="003E300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4AA898" w14:textId="77777777" w:rsidR="003E300A" w:rsidRPr="00D86C63" w:rsidRDefault="003E300A" w:rsidP="003E300A">
            <w:pPr>
              <w:keepNext/>
              <w:keepLines/>
              <w:rPr>
                <w:noProof/>
              </w:rPr>
            </w:pPr>
            <w:r w:rsidRPr="00D86C63">
              <w:rPr>
                <w:noProof/>
              </w:rPr>
              <w:t>Description</w:t>
            </w:r>
          </w:p>
        </w:tc>
      </w:tr>
      <w:tr w:rsidR="003E300A" w:rsidRPr="00D86C63" w14:paraId="254F4FEA"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EC8467A" w14:textId="77777777" w:rsidR="003E300A" w:rsidRDefault="003E300A" w:rsidP="003E300A">
            <w:pPr>
              <w:keepNext/>
              <w:keepLines/>
              <w:rPr>
                <w:b/>
                <w:noProof/>
              </w:rPr>
            </w:pPr>
            <w:r>
              <w:rPr>
                <w:b/>
                <w:noProof/>
              </w:rPr>
              <w:t>parentClass</w:t>
            </w:r>
          </w:p>
          <w:p w14:paraId="54447988"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61F7391F" w14:textId="77777777" w:rsidR="003E300A" w:rsidRDefault="003E300A" w:rsidP="003E300A">
            <w:pPr>
              <w:keepNext/>
              <w:keepLines/>
              <w:jc w:val="center"/>
              <w:rPr>
                <w:noProof/>
              </w:rPr>
            </w:pPr>
            <w:r>
              <w:rPr>
                <w:noProof/>
              </w:rPr>
              <w:t>Class</w:t>
            </w:r>
          </w:p>
          <w:p w14:paraId="64575332" w14:textId="48CBA020"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51F8573" w14:textId="77777777" w:rsidR="003E300A" w:rsidRDefault="003E300A" w:rsidP="003E300A">
            <w:pPr>
              <w:keepNext/>
              <w:keepLines/>
              <w:rPr>
                <w:noProof/>
              </w:rPr>
            </w:pPr>
            <w:r>
              <w:rPr>
                <w:noProof/>
              </w:rPr>
              <w:t>The class of the parent UI element.</w:t>
            </w:r>
          </w:p>
        </w:tc>
      </w:tr>
      <w:tr w:rsidR="003E300A" w:rsidRPr="00D86C63" w14:paraId="0B0D3731"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23028A0A" w14:textId="77777777" w:rsidR="003E300A" w:rsidRDefault="003E300A" w:rsidP="003E300A">
            <w:pPr>
              <w:keepNext/>
              <w:keepLines/>
              <w:rPr>
                <w:b/>
                <w:noProof/>
              </w:rPr>
            </w:pPr>
            <w:r>
              <w:rPr>
                <w:b/>
                <w:noProof/>
              </w:rPr>
              <w:t>childClass</w:t>
            </w:r>
          </w:p>
          <w:p w14:paraId="33765509"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5DA904F9" w14:textId="77777777" w:rsidR="003E300A" w:rsidRDefault="003E300A" w:rsidP="003E300A">
            <w:pPr>
              <w:keepNext/>
              <w:keepLines/>
              <w:jc w:val="center"/>
              <w:rPr>
                <w:noProof/>
              </w:rPr>
            </w:pPr>
            <w:r>
              <w:rPr>
                <w:noProof/>
              </w:rPr>
              <w:t>Class</w:t>
            </w:r>
          </w:p>
          <w:p w14:paraId="3830A1F8" w14:textId="627504DC" w:rsidR="003E300A" w:rsidRDefault="003E300A" w:rsidP="003E300A">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3CC274F2" w14:textId="77777777" w:rsidR="003E300A" w:rsidRDefault="003E300A" w:rsidP="003E300A">
            <w:pPr>
              <w:keepNext/>
              <w:keepLines/>
              <w:rPr>
                <w:noProof/>
              </w:rPr>
            </w:pPr>
            <w:r>
              <w:rPr>
                <w:noProof/>
              </w:rPr>
              <w:t>The class of the child UI element.</w:t>
            </w:r>
          </w:p>
        </w:tc>
      </w:tr>
      <w:tr w:rsidR="003E300A" w:rsidRPr="00D86C63" w14:paraId="4021A06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6EB99441" w14:textId="77777777" w:rsidR="003E300A" w:rsidRDefault="003E300A" w:rsidP="003E300A">
            <w:pPr>
              <w:keepNext/>
              <w:keepLines/>
              <w:rPr>
                <w:b/>
                <w:noProof/>
              </w:rPr>
            </w:pPr>
            <w:r>
              <w:rPr>
                <w:b/>
                <w:noProof/>
              </w:rPr>
              <w:t>&lt;return value&gt;</w:t>
            </w:r>
          </w:p>
          <w:p w14:paraId="6079700E" w14:textId="77777777" w:rsidR="003E300A" w:rsidRDefault="003E300A" w:rsidP="003E300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90" w:type="dxa"/>
            <w:gridSpan w:val="2"/>
          </w:tcPr>
          <w:p w14:paraId="2DCCBF66" w14:textId="7C2180B4" w:rsidR="003E300A" w:rsidRDefault="000D729B" w:rsidP="003E300A">
            <w:pPr>
              <w:keepNext/>
              <w:keepLines/>
              <w:jc w:val="center"/>
              <w:rPr>
                <w:noProof/>
              </w:rPr>
            </w:pPr>
            <w:r>
              <w:rPr>
                <w:noProof/>
              </w:rPr>
              <w:t>b</w:t>
            </w:r>
            <w:r w:rsidR="003E300A">
              <w:rPr>
                <w:noProof/>
              </w:rPr>
              <w:t>oolean</w:t>
            </w:r>
          </w:p>
        </w:tc>
        <w:tc>
          <w:tcPr>
            <w:cnfStyle w:val="000001000000" w:firstRow="0" w:lastRow="0" w:firstColumn="0" w:lastColumn="0" w:oddVBand="0" w:evenVBand="1" w:oddHBand="0" w:evenHBand="0" w:firstRowFirstColumn="0" w:firstRowLastColumn="0" w:lastRowFirstColumn="0" w:lastRowLastColumn="0"/>
            <w:tcW w:w="4230" w:type="dxa"/>
          </w:tcPr>
          <w:p w14:paraId="22D77EA1" w14:textId="197DCD31" w:rsidR="003E300A" w:rsidRDefault="000D729B" w:rsidP="003E300A">
            <w:pPr>
              <w:keepNext/>
              <w:keepLines/>
              <w:rPr>
                <w:noProof/>
              </w:rPr>
            </w:pPr>
            <w:r>
              <w:rPr>
                <w:noProof/>
              </w:rPr>
              <w:t>True</w:t>
            </w:r>
            <w:r w:rsidR="003E300A">
              <w:rPr>
                <w:noProof/>
              </w:rPr>
              <w:t xml:space="preserve"> if the parent class can serve as a parent for the child class.</w:t>
            </w:r>
          </w:p>
        </w:tc>
      </w:tr>
    </w:tbl>
    <w:p w14:paraId="4BD5EAD4" w14:textId="30626E51" w:rsidR="003E300A" w:rsidRDefault="003E300A" w:rsidP="00FA010F">
      <w:r>
        <w:t xml:space="preserve">This static method determines whether one </w:t>
      </w:r>
      <w:r w:rsidRPr="000D729B">
        <w:rPr>
          <w:rStyle w:val="Code"/>
        </w:rPr>
        <w:t>UIElementBase</w:t>
      </w:r>
      <w:r>
        <w:t xml:space="preserve">-derived class can serve as a child of another.  It uses information registered using the </w:t>
      </w:r>
      <w:r w:rsidRPr="000D729B">
        <w:rPr>
          <w:rStyle w:val="Code"/>
        </w:rPr>
        <w:t>registerAllowedChildClass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30DF8E83"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47D5C9D" w14:textId="506EB004"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856B15F" w14:textId="56BC8982"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5D1E85EB"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6AFAF4"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2A216F"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515B0B" w14:textId="77777777" w:rsidR="00FA010F" w:rsidRPr="00D86C63" w:rsidRDefault="00FA010F" w:rsidP="00FA010F">
            <w:pPr>
              <w:keepNext/>
              <w:keepLines/>
              <w:rPr>
                <w:noProof/>
              </w:rPr>
            </w:pPr>
            <w:r w:rsidRPr="00D86C63">
              <w:rPr>
                <w:noProof/>
              </w:rPr>
              <w:t>Description</w:t>
            </w:r>
          </w:p>
        </w:tc>
      </w:tr>
      <w:tr w:rsidR="00FA010F" w:rsidRPr="00D86C63" w14:paraId="2405F2E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70468CD" w14:textId="77777777" w:rsidR="00FA010F" w:rsidRDefault="00FA010F" w:rsidP="00FA010F">
            <w:pPr>
              <w:keepNext/>
              <w:keepLines/>
              <w:rPr>
                <w:b/>
                <w:noProof/>
              </w:rPr>
            </w:pPr>
            <w:r>
              <w:rPr>
                <w:b/>
                <w:noProof/>
              </w:rPr>
              <w:t>&lt;return value&gt;</w:t>
            </w:r>
          </w:p>
          <w:p w14:paraId="7F3577E8"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45EDCD" w14:textId="4525A6AD"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C0A851" w14:textId="33CC84EA" w:rsidR="00FA010F" w:rsidRDefault="00FA010F" w:rsidP="00FA010F">
            <w:pPr>
              <w:keepNext/>
              <w:keepLines/>
              <w:rPr>
                <w:noProof/>
              </w:rPr>
            </w:pPr>
            <w:r>
              <w:rPr>
                <w:noProof/>
              </w:rPr>
              <w:t xml:space="preserve">If true, the parent may be accepted by this UI element.  If false, the </w:t>
            </w:r>
            <w:r w:rsidRPr="000D729B">
              <w:rPr>
                <w:rStyle w:val="Code"/>
              </w:rPr>
              <w:t>RejectReason</w:t>
            </w:r>
            <w:r>
              <w:rPr>
                <w:noProof/>
              </w:rPr>
              <w:t xml:space="preserve"> property will be set to provide a displayable reason why the parent was rejected.</w:t>
            </w:r>
          </w:p>
        </w:tc>
      </w:tr>
    </w:tbl>
    <w:p w14:paraId="13449310" w14:textId="4711DD9E" w:rsidR="00FA010F" w:rsidRDefault="00FA010F" w:rsidP="00FA010F">
      <w:r>
        <w:t xml:space="preserve">Determines whether this UI element can accept a parent.  If the method returns false, the </w:t>
      </w:r>
      <w:r w:rsidRPr="000D729B">
        <w:rPr>
          <w:rStyle w:val="Code"/>
        </w:rPr>
        <w:t>getRejectReason</w:t>
      </w:r>
      <w:r>
        <w:t xml:space="preserve"> method will return a displayable reason.  The default implementation will reject a parent if this UI element has no registered classes that may serve as a parent (this is normally only true for the </w:t>
      </w:r>
      <w:r w:rsidR="00AC4D5D" w:rsidRPr="000D729B">
        <w:rPr>
          <w:rStyle w:val="Code"/>
        </w:rPr>
        <w:t>UIElementDesktop</w:t>
      </w:r>
      <w:r w:rsidR="00AC4D5D">
        <w:t xml:space="preserve"> class which serves as the top level class for all layouts)</w:t>
      </w:r>
      <w:r>
        <w:t xml:space="preserve">.    Note that this method merely determines if the UI element can accept a </w:t>
      </w:r>
      <w:r w:rsidR="00AC4D5D">
        <w:t>parent</w:t>
      </w:r>
      <w:r>
        <w:t xml:space="preserve"> without regard to the </w:t>
      </w:r>
      <w:r w:rsidR="00AC4D5D">
        <w:t>parent’s</w:t>
      </w:r>
      <w:r>
        <w:t xml:space="preserve"> class.  Thus, an attempt to add a specific </w:t>
      </w:r>
      <w:r w:rsidR="00AC4D5D">
        <w:t>parent</w:t>
      </w:r>
      <w:r>
        <w:t xml:space="preserve"> may still be rejected even if this method returns true.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A010F" w:rsidRPr="009C74A7" w14:paraId="47EED9CF"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8CA8C0D" w14:textId="41080330" w:rsidR="00FA010F" w:rsidRPr="009C74A7" w:rsidRDefault="00FA010F" w:rsidP="00AC4D5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6BB441" w14:textId="45C3C266"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6A0187B8" w14:textId="77777777" w:rsidTr="00FA010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6BCE2"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28E60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0E19D3" w14:textId="77777777" w:rsidR="00FA010F" w:rsidRPr="00D86C63" w:rsidRDefault="00FA010F" w:rsidP="00FA010F">
            <w:pPr>
              <w:keepNext/>
              <w:keepLines/>
              <w:rPr>
                <w:noProof/>
              </w:rPr>
            </w:pPr>
            <w:r w:rsidRPr="00D86C63">
              <w:rPr>
                <w:noProof/>
              </w:rPr>
              <w:t>Description</w:t>
            </w:r>
          </w:p>
        </w:tc>
      </w:tr>
      <w:tr w:rsidR="00FA010F" w:rsidRPr="00D86C63" w14:paraId="07965AD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C09667" w14:textId="23A7D6C4" w:rsidR="00FA010F" w:rsidRDefault="00AC4D5D" w:rsidP="00FA010F">
            <w:pPr>
              <w:keepNext/>
              <w:keepLines/>
              <w:rPr>
                <w:b/>
                <w:noProof/>
              </w:rPr>
            </w:pPr>
            <w:r>
              <w:rPr>
                <w:b/>
                <w:noProof/>
              </w:rPr>
              <w:t>parent</w:t>
            </w:r>
          </w:p>
          <w:p w14:paraId="1256D13A"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A54F73" w14:textId="77777777" w:rsidR="00FA010F" w:rsidRDefault="00FA010F" w:rsidP="00FA010F">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BE5BD28" w14:textId="4C981596" w:rsidR="00FA010F" w:rsidRDefault="00FA010F" w:rsidP="00AC4D5D">
            <w:pPr>
              <w:keepNext/>
              <w:keepLines/>
              <w:rPr>
                <w:noProof/>
              </w:rPr>
            </w:pPr>
            <w:r>
              <w:rPr>
                <w:noProof/>
              </w:rPr>
              <w:t xml:space="preserve">The </w:t>
            </w:r>
            <w:r w:rsidR="00AC4D5D">
              <w:rPr>
                <w:noProof/>
              </w:rPr>
              <w:t>parent</w:t>
            </w:r>
            <w:r>
              <w:rPr>
                <w:noProof/>
              </w:rPr>
              <w:t xml:space="preserve"> UI element to be added.</w:t>
            </w:r>
          </w:p>
        </w:tc>
      </w:tr>
      <w:tr w:rsidR="00FA010F" w:rsidRPr="00D86C63" w14:paraId="1AF328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286DA9" w14:textId="77777777" w:rsidR="00FA010F" w:rsidRDefault="00FA010F" w:rsidP="00FA010F">
            <w:pPr>
              <w:keepNext/>
              <w:keepLines/>
              <w:rPr>
                <w:b/>
                <w:noProof/>
              </w:rPr>
            </w:pPr>
            <w:r>
              <w:rPr>
                <w:b/>
                <w:noProof/>
              </w:rPr>
              <w:t>&lt;return value&gt;</w:t>
            </w:r>
          </w:p>
          <w:p w14:paraId="6003A7A9"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43F23D" w14:textId="2A458F88"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4B0BA97" w14:textId="413A38EA"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7D540B21" w14:textId="5D3FC6B7" w:rsidR="00FA010F" w:rsidRDefault="00FA010F" w:rsidP="00FA010F">
      <w:r>
        <w:t xml:space="preserve">Determines whether this UI element can accept the specified </w:t>
      </w:r>
      <w:r w:rsidR="00AC4D5D">
        <w:t>parent</w:t>
      </w:r>
      <w:r>
        <w:t xml:space="preserve">.  If the </w:t>
      </w:r>
      <w:r w:rsidR="00AC4D5D">
        <w:t>parent</w:t>
      </w:r>
      <w:r>
        <w:t xml:space="preserve"> is rejected, the </w:t>
      </w:r>
      <w:r w:rsidRPr="000D729B">
        <w:rPr>
          <w:rStyle w:val="Code"/>
        </w:rPr>
        <w:t>getRejectReason</w:t>
      </w:r>
      <w:r>
        <w:t xml:space="preserve"> method will return a displayable reason.  The default implementation will reject a </w:t>
      </w:r>
      <w:r w:rsidR="00AC4D5D">
        <w:t xml:space="preserve">parent </w:t>
      </w:r>
      <w:r>
        <w:t xml:space="preserve">if the </w:t>
      </w:r>
      <w:r w:rsidR="00AC4D5D">
        <w:t>parent’s</w:t>
      </w:r>
      <w:r>
        <w:t xml:space="preserve"> class is not registered as a valid </w:t>
      </w:r>
      <w:r w:rsidR="00AC4D5D">
        <w:t>parent</w:t>
      </w:r>
      <w:r>
        <w:t xml:space="preserve"> class for this UI element.  Override this method to provide any additional constraints.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FA010F" w:rsidRPr="009C74A7" w14:paraId="7D761B71" w14:textId="77777777" w:rsidTr="00FA0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3BE8BA" w14:textId="3ECDC896" w:rsidR="00FA010F" w:rsidRPr="009C74A7" w:rsidRDefault="00FA010F" w:rsidP="00FA010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canAccept</w:t>
            </w:r>
            <w:r w:rsidR="00AC4D5D">
              <w:rPr>
                <w:rFonts w:asciiTheme="majorHAnsi" w:hAnsiTheme="majorHAnsi"/>
                <w:noProof/>
                <w:color w:val="1F497D" w:themeColor="text2"/>
                <w:sz w:val="24"/>
                <w:szCs w:val="24"/>
              </w:rPr>
              <w: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5BE53D" w14:textId="2B529B05" w:rsidR="00FA010F" w:rsidRPr="009C74A7" w:rsidRDefault="00A62EC5" w:rsidP="00FA01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A010F">
              <w:rPr>
                <w:rFonts w:asciiTheme="majorHAnsi" w:hAnsiTheme="majorHAnsi"/>
                <w:b w:val="0"/>
                <w:noProof/>
                <w:color w:val="1F497D" w:themeColor="text2"/>
              </w:rPr>
              <w:t>ElementBase</w:t>
            </w:r>
          </w:p>
        </w:tc>
      </w:tr>
      <w:tr w:rsidR="00FA010F" w:rsidRPr="00D86C63" w14:paraId="27048448" w14:textId="77777777" w:rsidTr="00FC5B98">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07A66D" w14:textId="77777777" w:rsidR="00FA010F" w:rsidRPr="00D86C63" w:rsidRDefault="00FA010F" w:rsidP="00FA01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887E7C" w14:textId="77777777" w:rsidR="00FA010F" w:rsidRPr="00D86C63" w:rsidRDefault="00FA010F" w:rsidP="00FA01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69418C" w14:textId="77777777" w:rsidR="00FA010F" w:rsidRPr="00D86C63" w:rsidRDefault="00FA010F" w:rsidP="00FA010F">
            <w:pPr>
              <w:keepNext/>
              <w:keepLines/>
              <w:rPr>
                <w:noProof/>
              </w:rPr>
            </w:pPr>
            <w:r w:rsidRPr="00D86C63">
              <w:rPr>
                <w:noProof/>
              </w:rPr>
              <w:t>Description</w:t>
            </w:r>
          </w:p>
        </w:tc>
      </w:tr>
      <w:tr w:rsidR="00FA010F" w:rsidRPr="00D86C63" w14:paraId="58BB9C58"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35391B3" w14:textId="32D37D05" w:rsidR="00FA010F" w:rsidRDefault="00AC4D5D" w:rsidP="00FA010F">
            <w:pPr>
              <w:keepNext/>
              <w:keepLines/>
              <w:rPr>
                <w:b/>
                <w:noProof/>
              </w:rPr>
            </w:pPr>
            <w:r>
              <w:rPr>
                <w:b/>
                <w:noProof/>
              </w:rPr>
              <w:t>clazz</w:t>
            </w:r>
          </w:p>
          <w:p w14:paraId="68096E2B"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D4686C" w14:textId="77777777" w:rsidR="00FA010F" w:rsidRDefault="00FA010F" w:rsidP="00FA010F">
            <w:pPr>
              <w:keepNext/>
              <w:keepLines/>
              <w:jc w:val="center"/>
              <w:rPr>
                <w:noProof/>
              </w:rPr>
            </w:pPr>
            <w:r>
              <w:rPr>
                <w:noProof/>
              </w:rPr>
              <w:t>Class</w:t>
            </w:r>
          </w:p>
          <w:p w14:paraId="0BB6DA4B" w14:textId="487B8850" w:rsidR="00FA010F" w:rsidRDefault="00FA010F" w:rsidP="00FA01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0E127AC" w14:textId="1BDFC2EC" w:rsidR="00FA010F" w:rsidRDefault="00FA010F" w:rsidP="00AC4D5D">
            <w:pPr>
              <w:keepNext/>
              <w:keepLines/>
              <w:rPr>
                <w:noProof/>
              </w:rPr>
            </w:pPr>
            <w:r>
              <w:rPr>
                <w:noProof/>
              </w:rPr>
              <w:t xml:space="preserve">The class of the </w:t>
            </w:r>
            <w:r w:rsidR="00AC4D5D">
              <w:rPr>
                <w:noProof/>
              </w:rPr>
              <w:t>parent</w:t>
            </w:r>
            <w:r>
              <w:rPr>
                <w:noProof/>
              </w:rPr>
              <w:t xml:space="preserve"> UI element to be added.</w:t>
            </w:r>
          </w:p>
        </w:tc>
      </w:tr>
      <w:tr w:rsidR="00FA010F" w:rsidRPr="00D86C63" w14:paraId="58183587"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069B1EA" w14:textId="77777777" w:rsidR="00FA010F" w:rsidRDefault="00FA010F" w:rsidP="00FA010F">
            <w:pPr>
              <w:keepNext/>
              <w:keepLines/>
              <w:rPr>
                <w:b/>
                <w:noProof/>
              </w:rPr>
            </w:pPr>
            <w:r>
              <w:rPr>
                <w:b/>
                <w:noProof/>
              </w:rPr>
              <w:t>&lt;return value&gt;</w:t>
            </w:r>
          </w:p>
          <w:p w14:paraId="61DB2A0F" w14:textId="77777777" w:rsidR="00FA010F" w:rsidRDefault="00FA010F" w:rsidP="00FA01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FE9694D" w14:textId="20C1DC92" w:rsidR="00FA010F" w:rsidRDefault="000D729B" w:rsidP="00FA010F">
            <w:pPr>
              <w:keepNext/>
              <w:keepLines/>
              <w:jc w:val="center"/>
              <w:rPr>
                <w:noProof/>
              </w:rPr>
            </w:pPr>
            <w:r>
              <w:rPr>
                <w:noProof/>
              </w:rPr>
              <w:t>b</w:t>
            </w:r>
            <w:r w:rsidR="00FA01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28797F5F" w14:textId="02D37890" w:rsidR="00FA010F" w:rsidRDefault="00FA010F" w:rsidP="00AC4D5D">
            <w:pPr>
              <w:keepNext/>
              <w:keepLines/>
              <w:rPr>
                <w:noProof/>
              </w:rPr>
            </w:pPr>
            <w:r>
              <w:rPr>
                <w:noProof/>
              </w:rPr>
              <w:t xml:space="preserve">If true, the </w:t>
            </w:r>
            <w:r w:rsidR="00AC4D5D">
              <w:rPr>
                <w:noProof/>
              </w:rPr>
              <w:t>parent</w:t>
            </w:r>
            <w:r>
              <w:rPr>
                <w:noProof/>
              </w:rPr>
              <w:t xml:space="preserve"> may be accepted by this UI element.  If false, the </w:t>
            </w:r>
            <w:r w:rsidRPr="000D729B">
              <w:rPr>
                <w:rStyle w:val="Code"/>
              </w:rPr>
              <w:t>RejectReason</w:t>
            </w:r>
            <w:r>
              <w:rPr>
                <w:noProof/>
              </w:rPr>
              <w:t xml:space="preserve"> property will be set to provide a displayable reason why the </w:t>
            </w:r>
            <w:r w:rsidR="00AC4D5D">
              <w:rPr>
                <w:noProof/>
              </w:rPr>
              <w:t>parent</w:t>
            </w:r>
            <w:r>
              <w:rPr>
                <w:noProof/>
              </w:rPr>
              <w:t xml:space="preserve"> was rejected.</w:t>
            </w:r>
          </w:p>
        </w:tc>
      </w:tr>
    </w:tbl>
    <w:p w14:paraId="5BFD7AE4" w14:textId="3A132FE5" w:rsidR="00FA010F" w:rsidRDefault="00AC4D5D" w:rsidP="009C1B7B">
      <w:r>
        <w:t xml:space="preserve">Determines whether this UI element can accept the specified parent class.  If the parent class is rejected, the </w:t>
      </w:r>
      <w:r w:rsidRPr="000D729B">
        <w:rPr>
          <w:rStyle w:val="Code"/>
        </w:rPr>
        <w:t>getRejectReason</w:t>
      </w:r>
      <w:r>
        <w:t xml:space="preserve"> method will return a displayable reason.  The default implementation will reject a parent if the parent’s class is not registered as a valid parent class for this UI element.  Override this method to provide any additional constraints</w:t>
      </w:r>
      <w:r w:rsidR="00FA010F">
        <w:t>.</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5160F" w:rsidRPr="009C74A7" w14:paraId="6D673C75" w14:textId="77777777" w:rsidTr="002516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61D682" w14:textId="53807A5E" w:rsidR="0025160F" w:rsidRPr="009C74A7" w:rsidRDefault="00B94CB7"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canAcceptParent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6EF2D8" w14:textId="1995D805" w:rsidR="0025160F" w:rsidRPr="009C74A7" w:rsidRDefault="00A62EC5" w:rsidP="0025160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5160F">
              <w:rPr>
                <w:rFonts w:asciiTheme="majorHAnsi" w:hAnsiTheme="majorHAnsi"/>
                <w:b w:val="0"/>
                <w:noProof/>
                <w:color w:val="1F497D" w:themeColor="text2"/>
              </w:rPr>
              <w:t>ElementBase</w:t>
            </w:r>
          </w:p>
        </w:tc>
      </w:tr>
      <w:tr w:rsidR="0025160F" w:rsidRPr="00D86C63" w14:paraId="41411FDD" w14:textId="77777777" w:rsidTr="00FC5B98">
        <w:trPr>
          <w:trHeight w:val="138"/>
        </w:trPr>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87353D" w14:textId="77777777" w:rsidR="0025160F" w:rsidRPr="00D86C63" w:rsidRDefault="0025160F" w:rsidP="0025160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22BD1" w14:textId="77777777" w:rsidR="0025160F" w:rsidRPr="00D86C63" w:rsidRDefault="0025160F" w:rsidP="0025160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7D5C8" w14:textId="77777777" w:rsidR="0025160F" w:rsidRPr="00D86C63" w:rsidRDefault="0025160F" w:rsidP="0025160F">
            <w:pPr>
              <w:keepNext/>
              <w:keepLines/>
              <w:rPr>
                <w:noProof/>
              </w:rPr>
            </w:pPr>
            <w:r w:rsidRPr="00D86C63">
              <w:rPr>
                <w:noProof/>
              </w:rPr>
              <w:t>Description</w:t>
            </w:r>
          </w:p>
        </w:tc>
      </w:tr>
      <w:tr w:rsidR="0025160F" w:rsidRPr="00D86C63" w14:paraId="0612E776"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7A7042B0" w14:textId="23808EC6" w:rsidR="0025160F" w:rsidRDefault="0025160F" w:rsidP="0025160F">
            <w:pPr>
              <w:keepNext/>
              <w:keepLines/>
              <w:rPr>
                <w:b/>
                <w:noProof/>
              </w:rPr>
            </w:pPr>
            <w:r>
              <w:rPr>
                <w:b/>
                <w:noProof/>
              </w:rPr>
              <w:t>childClass</w:t>
            </w:r>
          </w:p>
          <w:p w14:paraId="3FBB5F3C"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12416009" w14:textId="77777777" w:rsidR="0025160F" w:rsidRDefault="0025160F" w:rsidP="0025160F">
            <w:pPr>
              <w:keepNext/>
              <w:keepLines/>
              <w:jc w:val="center"/>
              <w:rPr>
                <w:noProof/>
              </w:rPr>
            </w:pPr>
            <w:r>
              <w:rPr>
                <w:noProof/>
              </w:rPr>
              <w:t>Class</w:t>
            </w:r>
          </w:p>
          <w:p w14:paraId="710DE793" w14:textId="6CF427E7"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D79D5FC" w14:textId="2C8AF62D" w:rsidR="0025160F" w:rsidRDefault="0025160F" w:rsidP="0025160F">
            <w:pPr>
              <w:keepNext/>
              <w:keepLines/>
              <w:rPr>
                <w:noProof/>
              </w:rPr>
            </w:pPr>
            <w:r>
              <w:rPr>
                <w:noProof/>
              </w:rPr>
              <w:t>The class of the child UI element.</w:t>
            </w:r>
          </w:p>
        </w:tc>
      </w:tr>
      <w:tr w:rsidR="0025160F" w:rsidRPr="00D86C63" w14:paraId="4313B850"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318F50E1" w14:textId="01E9DFB8" w:rsidR="0025160F" w:rsidRDefault="0025160F" w:rsidP="0025160F">
            <w:pPr>
              <w:keepNext/>
              <w:keepLines/>
              <w:rPr>
                <w:b/>
                <w:noProof/>
              </w:rPr>
            </w:pPr>
            <w:r>
              <w:rPr>
                <w:b/>
                <w:noProof/>
              </w:rPr>
              <w:t>parentClass</w:t>
            </w:r>
          </w:p>
          <w:p w14:paraId="621EA120"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183D37" w14:textId="77777777" w:rsidR="0025160F" w:rsidRDefault="0025160F" w:rsidP="0025160F">
            <w:pPr>
              <w:keepNext/>
              <w:keepLines/>
              <w:jc w:val="center"/>
              <w:rPr>
                <w:noProof/>
              </w:rPr>
            </w:pPr>
            <w:r>
              <w:rPr>
                <w:noProof/>
              </w:rPr>
              <w:t>Class</w:t>
            </w:r>
          </w:p>
          <w:p w14:paraId="58F132BB" w14:textId="10749AD5" w:rsidR="0025160F" w:rsidRDefault="0025160F" w:rsidP="0025160F">
            <w:pPr>
              <w:keepNext/>
              <w:keepLines/>
              <w:jc w:val="center"/>
              <w:rPr>
                <w:noProof/>
              </w:rPr>
            </w:pPr>
            <w:r>
              <w:rPr>
                <w:noProof/>
              </w:rPr>
              <w:t>&lt;</w:t>
            </w:r>
            <w:r w:rsidR="00FC5B98">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38342246" w14:textId="72D4D41E" w:rsidR="0025160F" w:rsidRDefault="0025160F" w:rsidP="0025160F">
            <w:pPr>
              <w:keepNext/>
              <w:keepLines/>
              <w:rPr>
                <w:noProof/>
              </w:rPr>
            </w:pPr>
            <w:r>
              <w:rPr>
                <w:noProof/>
              </w:rPr>
              <w:t>The class of the parent UI element.</w:t>
            </w:r>
          </w:p>
        </w:tc>
      </w:tr>
      <w:tr w:rsidR="0025160F" w:rsidRPr="00D86C63" w14:paraId="6FD03149" w14:textId="77777777" w:rsidTr="00FC5B98">
        <w:tc>
          <w:tcPr>
            <w:cnfStyle w:val="001000000000" w:firstRow="0" w:lastRow="0" w:firstColumn="1" w:lastColumn="0" w:oddVBand="0" w:evenVBand="0" w:oddHBand="0" w:evenHBand="0" w:firstRowFirstColumn="0" w:firstRowLastColumn="0" w:lastRowFirstColumn="0" w:lastRowLastColumn="0"/>
            <w:tcW w:w="1818" w:type="dxa"/>
          </w:tcPr>
          <w:p w14:paraId="1E465536" w14:textId="77777777" w:rsidR="0025160F" w:rsidRDefault="0025160F" w:rsidP="0025160F">
            <w:pPr>
              <w:keepNext/>
              <w:keepLines/>
              <w:rPr>
                <w:b/>
                <w:noProof/>
              </w:rPr>
            </w:pPr>
            <w:r>
              <w:rPr>
                <w:b/>
                <w:noProof/>
              </w:rPr>
              <w:t>&lt;return value&gt;</w:t>
            </w:r>
          </w:p>
          <w:p w14:paraId="0B3FCD11" w14:textId="77777777" w:rsidR="0025160F" w:rsidRDefault="0025160F" w:rsidP="0025160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29AAAD7D" w14:textId="520CEF3A" w:rsidR="0025160F" w:rsidRDefault="000D729B" w:rsidP="0025160F">
            <w:pPr>
              <w:keepNext/>
              <w:keepLines/>
              <w:jc w:val="center"/>
              <w:rPr>
                <w:noProof/>
              </w:rPr>
            </w:pPr>
            <w:r>
              <w:rPr>
                <w:noProof/>
              </w:rPr>
              <w:t>b</w:t>
            </w:r>
            <w:r w:rsidR="0025160F">
              <w:rPr>
                <w:noProof/>
              </w:rPr>
              <w:t>oolean</w:t>
            </w:r>
          </w:p>
        </w:tc>
        <w:tc>
          <w:tcPr>
            <w:cnfStyle w:val="000001000000" w:firstRow="0" w:lastRow="0" w:firstColumn="0" w:lastColumn="0" w:oddVBand="0" w:evenVBand="1" w:oddHBand="0" w:evenHBand="0" w:firstRowFirstColumn="0" w:firstRowLastColumn="0" w:lastRowFirstColumn="0" w:lastRowLastColumn="0"/>
            <w:tcW w:w="4320" w:type="dxa"/>
          </w:tcPr>
          <w:p w14:paraId="13CE639D" w14:textId="161EA48C" w:rsidR="0025160F" w:rsidRDefault="000D729B" w:rsidP="0025160F">
            <w:pPr>
              <w:keepNext/>
              <w:keepLines/>
              <w:rPr>
                <w:noProof/>
              </w:rPr>
            </w:pPr>
            <w:r>
              <w:rPr>
                <w:noProof/>
              </w:rPr>
              <w:t>True</w:t>
            </w:r>
            <w:r w:rsidR="0025160F">
              <w:rPr>
                <w:noProof/>
              </w:rPr>
              <w:t xml:space="preserve"> if the parent class can serve as a parent for the child class.</w:t>
            </w:r>
          </w:p>
        </w:tc>
      </w:tr>
    </w:tbl>
    <w:p w14:paraId="0C11991D" w14:textId="523EA193" w:rsidR="009C1B7B" w:rsidRDefault="003E300A" w:rsidP="00936FF1">
      <w:r>
        <w:t>This static method determines</w:t>
      </w:r>
      <w:r w:rsidR="0025160F">
        <w:t xml:space="preserve"> whether </w:t>
      </w:r>
      <w:r>
        <w:t xml:space="preserve">one </w:t>
      </w:r>
      <w:r w:rsidRPr="000D729B">
        <w:rPr>
          <w:rStyle w:val="Code"/>
        </w:rPr>
        <w:t>UIElementBase</w:t>
      </w:r>
      <w:r>
        <w:t xml:space="preserve">-derived class can serve as a parent to another.  It uses information registered using the </w:t>
      </w:r>
      <w:r w:rsidRPr="000D729B">
        <w:rPr>
          <w:rStyle w:val="Code"/>
        </w:rPr>
        <w:t>registerAllowedParentClass</w:t>
      </w:r>
      <w:r>
        <w:t xml:space="preserve"> static method to make this determination.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300A" w:rsidRPr="009C74A7" w14:paraId="55DFF13D" w14:textId="77777777" w:rsidTr="003E30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6210273" w14:textId="7C9969FA" w:rsidR="003E300A" w:rsidRPr="009C74A7" w:rsidRDefault="003E300A" w:rsidP="003E300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destroy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67BD8E" w14:textId="4D50CC3C" w:rsidR="003E300A" w:rsidRPr="009C74A7" w:rsidRDefault="00A62EC5" w:rsidP="003E300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3E300A">
              <w:rPr>
                <w:rFonts w:asciiTheme="majorHAnsi" w:hAnsiTheme="majorHAnsi"/>
                <w:b w:val="0"/>
                <w:noProof/>
                <w:color w:val="1F497D" w:themeColor="text2"/>
              </w:rPr>
              <w:t>ElementBase</w:t>
            </w:r>
          </w:p>
        </w:tc>
      </w:tr>
    </w:tbl>
    <w:p w14:paraId="40C44F3F" w14:textId="72A2F28C" w:rsidR="003E300A" w:rsidRDefault="003E300A" w:rsidP="00936FF1">
      <w:r>
        <w:t>Called when the UI element is about to be destroyed.  The default implementation does nothing, but can be overridden to perform any special cleanup that may be required.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815F77" w:rsidRPr="009C74A7" w14:paraId="399FEF4C"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67A9C86C" w14:textId="01602F9C"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77AB5DE" w14:textId="42717EB3"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bl>
    <w:p w14:paraId="3672F161" w14:textId="7865B471" w:rsidR="003E300A" w:rsidRDefault="00815F77" w:rsidP="00936FF1">
      <w:r>
        <w:t>Displays a property editor for the UI element.  The default implementation simply displays an information dialog.</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815F77" w:rsidRPr="009C74A7" w14:paraId="183C352E" w14:textId="77777777" w:rsidTr="00815F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84B9E60" w14:textId="259918EB" w:rsidR="00815F77" w:rsidRPr="009C74A7" w:rsidRDefault="00815F77" w:rsidP="00815F7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findChildElement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807A470" w14:textId="55C84339" w:rsidR="00815F77" w:rsidRPr="009C74A7" w:rsidRDefault="00A62EC5" w:rsidP="00815F7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15F77">
              <w:rPr>
                <w:rFonts w:asciiTheme="majorHAnsi" w:hAnsiTheme="majorHAnsi"/>
                <w:b w:val="0"/>
                <w:noProof/>
                <w:color w:val="1F497D" w:themeColor="text2"/>
              </w:rPr>
              <w:t>ElementBase</w:t>
            </w:r>
          </w:p>
        </w:tc>
      </w:tr>
      <w:tr w:rsidR="00815F77" w:rsidRPr="00D86C63" w14:paraId="687DFF45"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D0ED0B" w14:textId="77777777" w:rsidR="00815F77" w:rsidRPr="00D86C63" w:rsidRDefault="00815F77" w:rsidP="00815F7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2295D6" w14:textId="77777777" w:rsidR="00815F77" w:rsidRPr="00D86C63" w:rsidRDefault="00815F77" w:rsidP="00815F7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B2096" w14:textId="77777777" w:rsidR="00815F77" w:rsidRPr="00D86C63" w:rsidRDefault="00815F77" w:rsidP="00815F77">
            <w:pPr>
              <w:keepNext/>
              <w:keepLines/>
              <w:rPr>
                <w:noProof/>
              </w:rPr>
            </w:pPr>
            <w:r w:rsidRPr="00D86C63">
              <w:rPr>
                <w:noProof/>
              </w:rPr>
              <w:t>Description</w:t>
            </w:r>
          </w:p>
        </w:tc>
      </w:tr>
      <w:tr w:rsidR="00815F77" w:rsidRPr="00D86C63" w14:paraId="14A38B1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4B6DFAB" w14:textId="0ED252C3" w:rsidR="00815F77" w:rsidRDefault="00815F77" w:rsidP="00815F77">
            <w:pPr>
              <w:keepNext/>
              <w:keepLines/>
              <w:rPr>
                <w:b/>
                <w:noProof/>
              </w:rPr>
            </w:pPr>
            <w:r>
              <w:rPr>
                <w:b/>
                <w:noProof/>
              </w:rPr>
              <w:t>clazz</w:t>
            </w:r>
          </w:p>
          <w:p w14:paraId="36AF88A6"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71A26DE" w14:textId="77777777" w:rsidR="00815F77" w:rsidRDefault="00815F77" w:rsidP="00815F77">
            <w:pPr>
              <w:keepNext/>
              <w:keepLines/>
              <w:jc w:val="center"/>
              <w:rPr>
                <w:noProof/>
              </w:rPr>
            </w:pPr>
            <w:r>
              <w:rPr>
                <w:noProof/>
              </w:rPr>
              <w:t>Class</w:t>
            </w:r>
          </w:p>
          <w:p w14:paraId="1151CEF8" w14:textId="277CD1D3" w:rsidR="00815F77" w:rsidRDefault="00815F77" w:rsidP="00815F7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0A7DBC0A" w14:textId="77777777" w:rsidR="00815F77" w:rsidRDefault="00815F77" w:rsidP="00815F77">
            <w:pPr>
              <w:keepNext/>
              <w:keepLines/>
              <w:rPr>
                <w:noProof/>
              </w:rPr>
            </w:pPr>
            <w:r>
              <w:rPr>
                <w:noProof/>
              </w:rPr>
              <w:t>The class of the child UI element.</w:t>
            </w:r>
          </w:p>
        </w:tc>
      </w:tr>
      <w:tr w:rsidR="00815F77" w:rsidRPr="00D86C63" w14:paraId="789F48DC"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3651223" w14:textId="77777777" w:rsidR="00815F77" w:rsidRDefault="00815F77" w:rsidP="00815F77">
            <w:pPr>
              <w:keepNext/>
              <w:keepLines/>
              <w:rPr>
                <w:b/>
                <w:noProof/>
              </w:rPr>
            </w:pPr>
            <w:r>
              <w:rPr>
                <w:b/>
                <w:noProof/>
              </w:rPr>
              <w:t>&lt;return value&gt;</w:t>
            </w:r>
          </w:p>
          <w:p w14:paraId="0775C879" w14:textId="77777777" w:rsidR="00815F77" w:rsidRDefault="00815F77" w:rsidP="00815F7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C9871E5" w14:textId="28115F38" w:rsidR="00815F77" w:rsidRDefault="008D42AA" w:rsidP="00815F7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0F5630EA" w14:textId="54E4B130" w:rsidR="00815F77" w:rsidRDefault="00815F77" w:rsidP="00815F77">
            <w:pPr>
              <w:keepNext/>
              <w:keepLines/>
              <w:rPr>
                <w:noProof/>
              </w:rPr>
            </w:pPr>
            <w:r>
              <w:rPr>
                <w:noProof/>
              </w:rPr>
              <w:t>A child UI element of the specified class, or null if one was not found.</w:t>
            </w:r>
          </w:p>
        </w:tc>
      </w:tr>
    </w:tbl>
    <w:p w14:paraId="0351E909" w14:textId="69737CC4" w:rsidR="00815F77" w:rsidRDefault="00815F77" w:rsidP="00936FF1">
      <w:r>
        <w:t>Searches the UI element’s children for a child of the specified class.  If no element of the specified class is found, the children’s children are searched until a matching element is found or the end of the subtree has been reached.</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2435C1" w:rsidRPr="009C74A7" w14:paraId="3F78C223"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C4B153B" w14:textId="042EA68D"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77A721E"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2A5C6827"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18F3B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4A96FC"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8F23C7" w14:textId="77777777" w:rsidR="002435C1" w:rsidRPr="00D86C63" w:rsidRDefault="002435C1" w:rsidP="002435C1">
            <w:pPr>
              <w:keepNext/>
              <w:keepLines/>
              <w:rPr>
                <w:noProof/>
              </w:rPr>
            </w:pPr>
            <w:r w:rsidRPr="00D86C63">
              <w:rPr>
                <w:noProof/>
              </w:rPr>
              <w:t>Description</w:t>
            </w:r>
          </w:p>
        </w:tc>
      </w:tr>
      <w:tr w:rsidR="002435C1" w:rsidRPr="00D86C63" w14:paraId="4D61369A"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3CB0BDB2" w14:textId="77777777" w:rsidR="002435C1" w:rsidRDefault="002435C1" w:rsidP="002435C1">
            <w:pPr>
              <w:keepNext/>
              <w:keepLines/>
              <w:rPr>
                <w:b/>
                <w:noProof/>
              </w:rPr>
            </w:pPr>
            <w:r>
              <w:rPr>
                <w:b/>
                <w:noProof/>
              </w:rPr>
              <w:t>clazz</w:t>
            </w:r>
          </w:p>
          <w:p w14:paraId="636A29B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ACFE37D" w14:textId="77777777" w:rsidR="002435C1" w:rsidRDefault="002435C1" w:rsidP="002435C1">
            <w:pPr>
              <w:keepNext/>
              <w:keepLines/>
              <w:jc w:val="center"/>
              <w:rPr>
                <w:noProof/>
              </w:rPr>
            </w:pPr>
            <w:r>
              <w:rPr>
                <w:noProof/>
              </w:rPr>
              <w:t>Class</w:t>
            </w:r>
          </w:p>
          <w:p w14:paraId="14573C95" w14:textId="3D7EA383" w:rsidR="002435C1" w:rsidRDefault="002435C1" w:rsidP="002435C1">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71BBD181" w14:textId="77777777" w:rsidR="002435C1" w:rsidRDefault="002435C1" w:rsidP="002435C1">
            <w:pPr>
              <w:keepNext/>
              <w:keepLines/>
              <w:rPr>
                <w:noProof/>
              </w:rPr>
            </w:pPr>
            <w:r>
              <w:rPr>
                <w:noProof/>
              </w:rPr>
              <w:t>The class of the ancestor UI element.</w:t>
            </w:r>
          </w:p>
        </w:tc>
      </w:tr>
      <w:tr w:rsidR="002435C1" w:rsidRPr="00D86C63" w14:paraId="6D9C4CC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25788BC9" w14:textId="77777777" w:rsidR="002435C1" w:rsidRDefault="002435C1" w:rsidP="002435C1">
            <w:pPr>
              <w:keepNext/>
              <w:keepLines/>
              <w:rPr>
                <w:b/>
                <w:noProof/>
              </w:rPr>
            </w:pPr>
            <w:r>
              <w:rPr>
                <w:b/>
                <w:noProof/>
              </w:rPr>
              <w:t>&lt;return value&gt;</w:t>
            </w:r>
          </w:p>
          <w:p w14:paraId="1C976FB2"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8A4B2B0" w14:textId="2B1F2113" w:rsidR="002435C1" w:rsidRDefault="008D42AA" w:rsidP="002435C1">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6167FE86" w14:textId="77777777" w:rsidR="002435C1" w:rsidRDefault="002435C1" w:rsidP="002435C1">
            <w:pPr>
              <w:keepNext/>
              <w:keepLines/>
              <w:rPr>
                <w:noProof/>
              </w:rPr>
            </w:pPr>
            <w:r>
              <w:rPr>
                <w:noProof/>
              </w:rPr>
              <w:t>An ancestor UI element of the specified class, or null if one was not found.</w:t>
            </w:r>
          </w:p>
        </w:tc>
      </w:tr>
    </w:tbl>
    <w:p w14:paraId="2234BD33" w14:textId="203AFA17" w:rsidR="002435C1" w:rsidRDefault="002435C1" w:rsidP="00936FF1">
      <w:r>
        <w:t>Searches the UI element’s parent chain for an ancestor of the specified class.</w:t>
      </w:r>
    </w:p>
    <w:tbl>
      <w:tblPr>
        <w:tblStyle w:val="TableColumns3"/>
        <w:tblW w:w="8838" w:type="dxa"/>
        <w:tblBorders>
          <w:insideH w:val="single" w:sz="6" w:space="0" w:color="000080"/>
        </w:tblBorders>
        <w:tblLayout w:type="fixed"/>
        <w:tblLook w:val="00A0" w:firstRow="1" w:lastRow="0" w:firstColumn="1" w:lastColumn="0" w:noHBand="0" w:noVBand="0"/>
      </w:tblPr>
      <w:tblGrid>
        <w:gridCol w:w="1818"/>
        <w:gridCol w:w="1710"/>
        <w:gridCol w:w="990"/>
        <w:gridCol w:w="4320"/>
      </w:tblGrid>
      <w:tr w:rsidR="006C311E" w:rsidRPr="009C74A7" w14:paraId="76FF2F74"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87F5C24" w14:textId="77777777" w:rsidR="006C311E" w:rsidRPr="009C74A7" w:rsidRDefault="006C311E"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FE8348" w14:textId="4E67678F" w:rsidR="006C311E"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311E">
              <w:rPr>
                <w:rFonts w:asciiTheme="majorHAnsi" w:hAnsiTheme="majorHAnsi"/>
                <w:b w:val="0"/>
                <w:noProof/>
                <w:color w:val="1F497D" w:themeColor="text2"/>
              </w:rPr>
              <w:t>ElementBase</w:t>
            </w:r>
          </w:p>
        </w:tc>
      </w:tr>
      <w:tr w:rsidR="006C311E" w:rsidRPr="00D86C63" w14:paraId="420E830E" w14:textId="77777777" w:rsidTr="008D42AA">
        <w:tc>
          <w:tcPr>
            <w:cnfStyle w:val="001000000000" w:firstRow="0" w:lastRow="0" w:firstColumn="1" w:lastColumn="0" w:oddVBand="0" w:evenVBand="0" w:oddHBand="0" w:evenHBand="0" w:firstRowFirstColumn="0" w:firstRowLastColumn="0" w:lastRowFirstColumn="0" w:lastRowLastColumn="0"/>
            <w:tcW w:w="18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C6E3A" w14:textId="77777777" w:rsidR="006C311E" w:rsidRPr="00D86C63" w:rsidRDefault="006C311E"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D6EED" w14:textId="77777777" w:rsidR="006C311E" w:rsidRPr="00D86C63" w:rsidRDefault="006C311E"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32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855B5B" w14:textId="77777777" w:rsidR="006C311E" w:rsidRPr="00D86C63" w:rsidRDefault="006C311E" w:rsidP="00824457">
            <w:pPr>
              <w:keepNext/>
              <w:keepLines/>
              <w:rPr>
                <w:noProof/>
              </w:rPr>
            </w:pPr>
            <w:r w:rsidRPr="00D86C63">
              <w:rPr>
                <w:noProof/>
              </w:rPr>
              <w:t>Description</w:t>
            </w:r>
          </w:p>
        </w:tc>
      </w:tr>
      <w:tr w:rsidR="006C311E" w:rsidRPr="00D86C63" w14:paraId="0863D34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41C6977D" w14:textId="77777777" w:rsidR="006C311E" w:rsidRDefault="006C311E" w:rsidP="00824457">
            <w:pPr>
              <w:keepNext/>
              <w:keepLines/>
              <w:rPr>
                <w:b/>
                <w:noProof/>
              </w:rPr>
            </w:pPr>
            <w:r>
              <w:rPr>
                <w:b/>
                <w:noProof/>
              </w:rPr>
              <w:t>clazz</w:t>
            </w:r>
          </w:p>
          <w:p w14:paraId="7AAE635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0F26AF2B" w14:textId="77777777" w:rsidR="006C311E" w:rsidRDefault="006C311E" w:rsidP="00824457">
            <w:pPr>
              <w:keepNext/>
              <w:keepLines/>
              <w:jc w:val="center"/>
              <w:rPr>
                <w:noProof/>
              </w:rPr>
            </w:pPr>
            <w:r>
              <w:rPr>
                <w:noProof/>
              </w:rPr>
              <w:t>Class</w:t>
            </w:r>
          </w:p>
          <w:p w14:paraId="5A1ACA14" w14:textId="6444A939" w:rsidR="006C311E" w:rsidRDefault="006C311E" w:rsidP="00824457">
            <w:pPr>
              <w:keepNext/>
              <w:keepLines/>
              <w:jc w:val="center"/>
              <w:rPr>
                <w:noProof/>
              </w:rPr>
            </w:pPr>
            <w:r>
              <w:rPr>
                <w:noProof/>
              </w:rPr>
              <w:t>&lt;</w:t>
            </w:r>
            <w:r w:rsidR="008D42AA">
              <w:rPr>
                <w:noProof/>
              </w:rPr>
              <w:t xml:space="preserve">T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320" w:type="dxa"/>
          </w:tcPr>
          <w:p w14:paraId="50C749B7" w14:textId="77777777" w:rsidR="006C311E" w:rsidRDefault="006C311E" w:rsidP="00824457">
            <w:pPr>
              <w:keepNext/>
              <w:keepLines/>
              <w:rPr>
                <w:noProof/>
              </w:rPr>
            </w:pPr>
            <w:r>
              <w:rPr>
                <w:noProof/>
              </w:rPr>
              <w:t>The class of the child UI element.</w:t>
            </w:r>
          </w:p>
        </w:tc>
      </w:tr>
      <w:tr w:rsidR="006C311E" w:rsidRPr="00D86C63" w14:paraId="576985E4"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78AC8CC0" w14:textId="77777777" w:rsidR="006C311E" w:rsidRDefault="006C311E" w:rsidP="00824457">
            <w:pPr>
              <w:keepNext/>
              <w:keepLines/>
              <w:rPr>
                <w:b/>
                <w:noProof/>
              </w:rPr>
            </w:pPr>
            <w:r>
              <w:rPr>
                <w:b/>
                <w:noProof/>
              </w:rPr>
              <w:t>last</w:t>
            </w:r>
          </w:p>
          <w:p w14:paraId="0EA092AC"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12779C5" w14:textId="77777777" w:rsidR="006C311E" w:rsidRDefault="006C311E"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320" w:type="dxa"/>
          </w:tcPr>
          <w:p w14:paraId="227757A1" w14:textId="77777777" w:rsidR="006C311E" w:rsidRDefault="006C311E" w:rsidP="00824457">
            <w:pPr>
              <w:keepNext/>
              <w:keepLines/>
              <w:rPr>
                <w:noProof/>
              </w:rPr>
            </w:pPr>
            <w:r>
              <w:rPr>
                <w:noProof/>
              </w:rPr>
              <w:t>The child UI element after which to begin the search.  If null, the search begins with the first child.</w:t>
            </w:r>
          </w:p>
        </w:tc>
      </w:tr>
      <w:tr w:rsidR="006C311E" w:rsidRPr="00D86C63" w14:paraId="64930D0B" w14:textId="77777777" w:rsidTr="008D42AA">
        <w:tc>
          <w:tcPr>
            <w:cnfStyle w:val="001000000000" w:firstRow="0" w:lastRow="0" w:firstColumn="1" w:lastColumn="0" w:oddVBand="0" w:evenVBand="0" w:oddHBand="0" w:evenHBand="0" w:firstRowFirstColumn="0" w:firstRowLastColumn="0" w:lastRowFirstColumn="0" w:lastRowLastColumn="0"/>
            <w:tcW w:w="1818" w:type="dxa"/>
          </w:tcPr>
          <w:p w14:paraId="064263D5" w14:textId="77777777" w:rsidR="006C311E" w:rsidRDefault="006C311E" w:rsidP="00824457">
            <w:pPr>
              <w:keepNext/>
              <w:keepLines/>
              <w:rPr>
                <w:b/>
                <w:noProof/>
              </w:rPr>
            </w:pPr>
            <w:r>
              <w:rPr>
                <w:b/>
                <w:noProof/>
              </w:rPr>
              <w:t>&lt;return value&gt;</w:t>
            </w:r>
          </w:p>
          <w:p w14:paraId="3BFC9A5A" w14:textId="77777777" w:rsidR="006C311E" w:rsidRDefault="006C311E"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64BA3C78" w14:textId="2055D291" w:rsidR="006C311E" w:rsidRDefault="008D42AA" w:rsidP="00824457">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320" w:type="dxa"/>
          </w:tcPr>
          <w:p w14:paraId="57AEB643" w14:textId="77777777" w:rsidR="006C311E" w:rsidRDefault="006C311E" w:rsidP="00824457">
            <w:pPr>
              <w:keepNext/>
              <w:keepLines/>
              <w:rPr>
                <w:noProof/>
              </w:rPr>
            </w:pPr>
            <w:r>
              <w:rPr>
                <w:noProof/>
              </w:rPr>
              <w:t>A child UI element of the specified class, or null if one was not found.</w:t>
            </w:r>
          </w:p>
        </w:tc>
      </w:tr>
    </w:tbl>
    <w:p w14:paraId="64F0E49E" w14:textId="76CB7AF4" w:rsidR="006C311E" w:rsidRDefault="006C311E" w:rsidP="00936FF1">
      <w:r>
        <w:t xml:space="preserve">Searches the immediate children for a UI element of the specified class.  If </w:t>
      </w:r>
      <w:r w:rsidRPr="004171F2">
        <w:rPr>
          <w:rStyle w:val="Code"/>
        </w:rPr>
        <w:t>last</w:t>
      </w:r>
      <w:r>
        <w:t xml:space="preserve"> is specified, the search begins after that child.  Otherwise, the search begins with the first child.  If no matching child is found,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C3B24" w:rsidRPr="009C74A7" w14:paraId="7137DF27"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9392AE8" w14:textId="77777777" w:rsidR="005C3B24" w:rsidRPr="009C74A7" w:rsidRDefault="005C3B24"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2FC8D2" w14:textId="4C470259" w:rsidR="005C3B24"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C3B24">
              <w:rPr>
                <w:rFonts w:asciiTheme="majorHAnsi" w:hAnsiTheme="majorHAnsi"/>
                <w:b w:val="0"/>
                <w:noProof/>
                <w:color w:val="1F497D" w:themeColor="text2"/>
              </w:rPr>
              <w:t>ElementBase</w:t>
            </w:r>
          </w:p>
        </w:tc>
      </w:tr>
      <w:tr w:rsidR="005C3B24" w:rsidRPr="00D86C63" w14:paraId="0BA8C196"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78C439" w14:textId="77777777" w:rsidR="005C3B24" w:rsidRPr="00D86C63" w:rsidRDefault="005C3B24"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C654C" w14:textId="77777777" w:rsidR="005C3B24" w:rsidRPr="00D86C63" w:rsidRDefault="005C3B24"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96DCFD" w14:textId="77777777" w:rsidR="005C3B24" w:rsidRPr="00D86C63" w:rsidRDefault="005C3B24" w:rsidP="00824457">
            <w:pPr>
              <w:keepNext/>
              <w:keepLines/>
              <w:rPr>
                <w:noProof/>
              </w:rPr>
            </w:pPr>
            <w:r w:rsidRPr="00D86C63">
              <w:rPr>
                <w:noProof/>
              </w:rPr>
              <w:t>Description</w:t>
            </w:r>
          </w:p>
        </w:tc>
      </w:tr>
      <w:tr w:rsidR="005C3B24" w:rsidRPr="00D86C63" w14:paraId="76AFAA8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4174BA4" w14:textId="20C88838" w:rsidR="005C3B24" w:rsidRDefault="005C3B24" w:rsidP="00824457">
            <w:pPr>
              <w:keepNext/>
              <w:keepLines/>
              <w:rPr>
                <w:b/>
                <w:noProof/>
              </w:rPr>
            </w:pPr>
            <w:r>
              <w:rPr>
                <w:b/>
                <w:noProof/>
              </w:rPr>
              <w:t>index</w:t>
            </w:r>
          </w:p>
          <w:p w14:paraId="6CBDBC99"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54A446C" w14:textId="18218EB4" w:rsidR="005C3B24"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D2F9D3B" w14:textId="423DE54D" w:rsidR="005C3B24" w:rsidRDefault="005C3B24" w:rsidP="00824457">
            <w:pPr>
              <w:keepNext/>
              <w:keepLines/>
              <w:rPr>
                <w:noProof/>
              </w:rPr>
            </w:pPr>
            <w:r>
              <w:rPr>
                <w:noProof/>
              </w:rPr>
              <w:t>The index of the child UI element.</w:t>
            </w:r>
          </w:p>
        </w:tc>
      </w:tr>
      <w:tr w:rsidR="005C3B24" w:rsidRPr="00D86C63" w14:paraId="53F8204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AD78A6" w14:textId="77777777" w:rsidR="005C3B24" w:rsidRDefault="005C3B24" w:rsidP="00824457">
            <w:pPr>
              <w:keepNext/>
              <w:keepLines/>
              <w:rPr>
                <w:b/>
                <w:noProof/>
              </w:rPr>
            </w:pPr>
            <w:r>
              <w:rPr>
                <w:b/>
                <w:noProof/>
              </w:rPr>
              <w:t>&lt;return value&gt;</w:t>
            </w:r>
          </w:p>
          <w:p w14:paraId="16FA354D" w14:textId="77777777" w:rsidR="005C3B24" w:rsidRDefault="005C3B24"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7DB78E8" w14:textId="77777777" w:rsidR="005C3B24" w:rsidRDefault="005C3B24"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9BA1D05" w14:textId="79265C9E" w:rsidR="005C3B24" w:rsidRDefault="005C3B24" w:rsidP="005C3B24">
            <w:pPr>
              <w:keepNext/>
              <w:keepLines/>
              <w:rPr>
                <w:noProof/>
              </w:rPr>
            </w:pPr>
            <w:r>
              <w:rPr>
                <w:noProof/>
              </w:rPr>
              <w:t>The child UI element at the specified index.</w:t>
            </w:r>
          </w:p>
        </w:tc>
      </w:tr>
    </w:tbl>
    <w:p w14:paraId="78E3A40C" w14:textId="3B03AB34" w:rsidR="006C311E" w:rsidRDefault="005C3B24" w:rsidP="00936FF1">
      <w:r>
        <w:t>Returns the child UI element at the specified index.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8513BD9"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DBFDF3" w14:textId="7379032D"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getChildCount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EAA5A27" w14:textId="254D6785"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7A80D48C"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71B7B8"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A1D70D"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C3D2F5" w14:textId="77777777" w:rsidR="00824457" w:rsidRPr="00D86C63" w:rsidRDefault="00824457" w:rsidP="00824457">
            <w:pPr>
              <w:keepNext/>
              <w:keepLines/>
              <w:rPr>
                <w:noProof/>
              </w:rPr>
            </w:pPr>
            <w:r w:rsidRPr="00D86C63">
              <w:rPr>
                <w:noProof/>
              </w:rPr>
              <w:t>Description</w:t>
            </w:r>
          </w:p>
        </w:tc>
      </w:tr>
      <w:tr w:rsidR="00824457" w:rsidRPr="00D86C63" w14:paraId="0D441D7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2926497" w14:textId="77777777" w:rsidR="00824457" w:rsidRDefault="00824457" w:rsidP="00824457">
            <w:pPr>
              <w:keepNext/>
              <w:keepLines/>
              <w:rPr>
                <w:b/>
                <w:noProof/>
              </w:rPr>
            </w:pPr>
            <w:r>
              <w:rPr>
                <w:b/>
                <w:noProof/>
              </w:rPr>
              <w:t>&lt;return value&gt;</w:t>
            </w:r>
          </w:p>
          <w:p w14:paraId="7529D7C2"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4724B0" w14:textId="0725A6A0" w:rsidR="00824457" w:rsidRDefault="004171F2" w:rsidP="0082445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01574D7B" w14:textId="07DEC5EF" w:rsidR="00824457" w:rsidRDefault="00824457" w:rsidP="00824457">
            <w:pPr>
              <w:keepNext/>
              <w:keepLines/>
              <w:rPr>
                <w:noProof/>
              </w:rPr>
            </w:pPr>
            <w:r>
              <w:rPr>
                <w:noProof/>
              </w:rPr>
              <w:t>The number of children for this UI element.</w:t>
            </w:r>
          </w:p>
        </w:tc>
      </w:tr>
    </w:tbl>
    <w:p w14:paraId="23C7974A" w14:textId="024EAAF6" w:rsidR="005C3B24" w:rsidRDefault="00824457" w:rsidP="00936FF1">
      <w:r>
        <w:t>Returns the number of children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1190C48E"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F015638" w14:textId="36446D15"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555454" w14:textId="18E734F3"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06068C72"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D12B3D"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74B114"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BA3816" w14:textId="77777777" w:rsidR="00824457" w:rsidRPr="00D86C63" w:rsidRDefault="00824457" w:rsidP="00824457">
            <w:pPr>
              <w:keepNext/>
              <w:keepLines/>
              <w:rPr>
                <w:noProof/>
              </w:rPr>
            </w:pPr>
            <w:r w:rsidRPr="00D86C63">
              <w:rPr>
                <w:noProof/>
              </w:rPr>
              <w:t>Description</w:t>
            </w:r>
          </w:p>
        </w:tc>
      </w:tr>
      <w:tr w:rsidR="00824457" w:rsidRPr="00D86C63" w14:paraId="25AC015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57FF0" w14:textId="77777777" w:rsidR="00824457" w:rsidRDefault="00824457" w:rsidP="00824457">
            <w:pPr>
              <w:keepNext/>
              <w:keepLines/>
              <w:rPr>
                <w:b/>
                <w:noProof/>
              </w:rPr>
            </w:pPr>
            <w:r>
              <w:rPr>
                <w:b/>
                <w:noProof/>
              </w:rPr>
              <w:t>&lt;return value&gt;</w:t>
            </w:r>
          </w:p>
          <w:p w14:paraId="3669D41C"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AD6DB1" w14:textId="1E55E762" w:rsidR="00824457" w:rsidRDefault="00824457" w:rsidP="00824457">
            <w:pPr>
              <w:keepNext/>
              <w:keepLines/>
              <w:jc w:val="center"/>
              <w:rPr>
                <w:noProof/>
              </w:rPr>
            </w:pPr>
            <w:r>
              <w:rPr>
                <w:noProof/>
              </w:rPr>
              <w:t>Iterable</w:t>
            </w:r>
          </w:p>
          <w:p w14:paraId="14FAF950" w14:textId="43F23A25" w:rsidR="00824457" w:rsidRDefault="00824457" w:rsidP="00824457">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7B3B1BF2" w14:textId="0D7D509E" w:rsidR="00824457" w:rsidRDefault="00824457" w:rsidP="00824457">
            <w:pPr>
              <w:keepNext/>
              <w:keepLines/>
              <w:rPr>
                <w:noProof/>
              </w:rPr>
            </w:pPr>
            <w:r>
              <w:rPr>
                <w:noProof/>
              </w:rPr>
              <w:t>An iterable list of this UI element</w:t>
            </w:r>
            <w:r w:rsidR="004171F2">
              <w:rPr>
                <w:noProof/>
              </w:rPr>
              <w:t>’</w:t>
            </w:r>
            <w:r>
              <w:rPr>
                <w:noProof/>
              </w:rPr>
              <w:t>s children.</w:t>
            </w:r>
          </w:p>
        </w:tc>
      </w:tr>
    </w:tbl>
    <w:p w14:paraId="501CF779" w14:textId="661C7FDE" w:rsidR="00824457" w:rsidRDefault="00824457" w:rsidP="00936FF1">
      <w:r>
        <w:t>Returns an iterable list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7E192688"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0DA121E" w14:textId="506C31A1"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8F5F087"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E2AA7"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E83827"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BEF6AD"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A21C4" w14:textId="77777777" w:rsidR="002435C1" w:rsidRPr="00D86C63" w:rsidRDefault="002435C1" w:rsidP="002435C1">
            <w:pPr>
              <w:keepNext/>
              <w:keepLines/>
              <w:rPr>
                <w:noProof/>
              </w:rPr>
            </w:pPr>
            <w:r w:rsidRPr="00D86C63">
              <w:rPr>
                <w:noProof/>
              </w:rPr>
              <w:t>Description</w:t>
            </w:r>
          </w:p>
        </w:tc>
      </w:tr>
      <w:tr w:rsidR="002435C1" w:rsidRPr="00D86C63" w14:paraId="26F5D695"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56772953" w14:textId="77777777" w:rsidR="002435C1" w:rsidRDefault="002435C1" w:rsidP="002435C1">
            <w:pPr>
              <w:keepNext/>
              <w:keepLines/>
              <w:rPr>
                <w:b/>
                <w:noProof/>
              </w:rPr>
            </w:pPr>
            <w:r>
              <w:rPr>
                <w:b/>
                <w:noProof/>
              </w:rPr>
              <w:t>&lt;return value&gt;</w:t>
            </w:r>
          </w:p>
          <w:p w14:paraId="34793B48"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49CE60" w14:textId="0B6A14AC" w:rsidR="002435C1" w:rsidRDefault="002435C1" w:rsidP="002435C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7EF7D1" w14:textId="5F18B018" w:rsidR="002435C1" w:rsidRDefault="002435C1" w:rsidP="002435C1">
            <w:pPr>
              <w:keepNext/>
              <w:keepLines/>
              <w:rPr>
                <w:noProof/>
              </w:rPr>
            </w:pPr>
            <w:r>
              <w:rPr>
                <w:noProof/>
              </w:rPr>
              <w:t>Color value as an HTML-formatted string.</w:t>
            </w:r>
          </w:p>
        </w:tc>
      </w:tr>
    </w:tbl>
    <w:p w14:paraId="3163E878" w14:textId="152BDBB1" w:rsidR="002435C1" w:rsidRDefault="002435C1" w:rsidP="00936FF1">
      <w:r>
        <w:t>Returns the color setting as an HTML-formatted string.  May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621FC58"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E625EC8" w14:textId="57101A60"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DB1784" w14:textId="553A6CBF"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6DE4515D"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A8A32"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46BEA"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DCE25A" w14:textId="77777777" w:rsidR="00824457" w:rsidRPr="00D86C63" w:rsidRDefault="00824457" w:rsidP="00824457">
            <w:pPr>
              <w:keepNext/>
              <w:keepLines/>
              <w:rPr>
                <w:noProof/>
              </w:rPr>
            </w:pPr>
            <w:r w:rsidRPr="00D86C63">
              <w:rPr>
                <w:noProof/>
              </w:rPr>
              <w:t>Description</w:t>
            </w:r>
          </w:p>
        </w:tc>
      </w:tr>
      <w:tr w:rsidR="00824457" w:rsidRPr="00D86C63" w14:paraId="1E35BC6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4CB7575" w14:textId="77777777" w:rsidR="00824457" w:rsidRDefault="00824457" w:rsidP="00824457">
            <w:pPr>
              <w:keepNext/>
              <w:keepLines/>
              <w:rPr>
                <w:b/>
                <w:noProof/>
              </w:rPr>
            </w:pPr>
            <w:r>
              <w:rPr>
                <w:b/>
                <w:noProof/>
              </w:rPr>
              <w:t>&lt;return value&gt;</w:t>
            </w:r>
          </w:p>
          <w:p w14:paraId="5C65B410"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B9AA3F" w14:textId="268E9457" w:rsidR="00824457" w:rsidRDefault="00824457" w:rsidP="00824457">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21C503F6" w14:textId="3DE9AF0E" w:rsidR="00824457" w:rsidRDefault="00824457" w:rsidP="00824457">
            <w:pPr>
              <w:keepNext/>
              <w:keepLines/>
              <w:rPr>
                <w:noProof/>
              </w:rPr>
            </w:pPr>
            <w:r>
              <w:rPr>
                <w:noProof/>
              </w:rPr>
              <w:t>The plugin definition for this UI element.</w:t>
            </w:r>
          </w:p>
        </w:tc>
      </w:tr>
    </w:tbl>
    <w:p w14:paraId="375F8274" w14:textId="342C6E1D" w:rsidR="00824457" w:rsidRDefault="00824457" w:rsidP="00936FF1">
      <w:r>
        <w:t>Returns the plugin definition that describes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0CEE564A"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06DC6A" w14:textId="5935182F" w:rsidR="00824457" w:rsidRPr="009C74A7" w:rsidRDefault="00824457"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getDisplayName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42922B" w14:textId="4047544C"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55F3CF17"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1001E"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1E5152"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228922" w14:textId="77777777" w:rsidR="00824457" w:rsidRPr="00D86C63" w:rsidRDefault="00824457" w:rsidP="00824457">
            <w:pPr>
              <w:keepNext/>
              <w:keepLines/>
              <w:rPr>
                <w:noProof/>
              </w:rPr>
            </w:pPr>
            <w:r w:rsidRPr="00D86C63">
              <w:rPr>
                <w:noProof/>
              </w:rPr>
              <w:t>Description</w:t>
            </w:r>
          </w:p>
        </w:tc>
      </w:tr>
      <w:tr w:rsidR="00824457" w:rsidRPr="00D86C63" w14:paraId="62CE22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3CD183C" w14:textId="77777777" w:rsidR="00824457" w:rsidRDefault="00824457" w:rsidP="00824457">
            <w:pPr>
              <w:keepNext/>
              <w:keepLines/>
              <w:rPr>
                <w:b/>
                <w:noProof/>
              </w:rPr>
            </w:pPr>
            <w:r>
              <w:rPr>
                <w:b/>
                <w:noProof/>
              </w:rPr>
              <w:t>&lt;return value&gt;</w:t>
            </w:r>
          </w:p>
          <w:p w14:paraId="4E279BC6"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FDCEF" w14:textId="0D920D30" w:rsidR="00824457" w:rsidRDefault="00824457" w:rsidP="0082445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A1BAD25" w14:textId="147B40B1" w:rsidR="00824457" w:rsidRDefault="00824457" w:rsidP="00824457">
            <w:pPr>
              <w:keepNext/>
              <w:keepLines/>
              <w:rPr>
                <w:noProof/>
              </w:rPr>
            </w:pPr>
            <w:r>
              <w:rPr>
                <w:noProof/>
              </w:rPr>
              <w:t>The display name for this UI element.</w:t>
            </w:r>
          </w:p>
        </w:tc>
      </w:tr>
    </w:tbl>
    <w:p w14:paraId="73B97D3F" w14:textId="2B243B83" w:rsidR="00824457" w:rsidRDefault="006C1D13" w:rsidP="00936FF1">
      <w:r>
        <w:t xml:space="preserve">Returns the display name for this UI element.  The default implementation </w:t>
      </w:r>
      <w:r w:rsidR="004171F2">
        <w:t>returns</w:t>
      </w:r>
      <w:r>
        <w:t xml:space="preserve"> the name supplied by the associated plugin definition.  Subclasses may override to supply a different display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210684E0"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22DE09" w14:textId="71705A5E"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0ACD224"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6CB335A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243808"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364B"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D953E" w14:textId="77777777" w:rsidR="002435C1" w:rsidRPr="00D86C63" w:rsidRDefault="002435C1" w:rsidP="002435C1">
            <w:pPr>
              <w:keepNext/>
              <w:keepLines/>
              <w:rPr>
                <w:noProof/>
              </w:rPr>
            </w:pPr>
            <w:r w:rsidRPr="00D86C63">
              <w:rPr>
                <w:noProof/>
              </w:rPr>
              <w:t>Description</w:t>
            </w:r>
          </w:p>
        </w:tc>
      </w:tr>
      <w:tr w:rsidR="002435C1" w:rsidRPr="00D86C63" w14:paraId="049695C1"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1D2D9E" w14:textId="77777777" w:rsidR="002435C1" w:rsidRDefault="002435C1" w:rsidP="002435C1">
            <w:pPr>
              <w:keepNext/>
              <w:keepLines/>
              <w:rPr>
                <w:b/>
                <w:noProof/>
              </w:rPr>
            </w:pPr>
            <w:r>
              <w:rPr>
                <w:b/>
                <w:noProof/>
              </w:rPr>
              <w:t>&lt;return value&gt;</w:t>
            </w:r>
          </w:p>
          <w:p w14:paraId="246BCEDB"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6EB73D6" w14:textId="1F1B01B2"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1C7AF23" w14:textId="6B6E614D" w:rsidR="002435C1" w:rsidRDefault="002435C1" w:rsidP="002435C1">
            <w:pPr>
              <w:keepNext/>
              <w:keepLines/>
              <w:rPr>
                <w:noProof/>
              </w:rPr>
            </w:pPr>
            <w:r>
              <w:rPr>
                <w:noProof/>
              </w:rPr>
              <w:t>The first child, or null if no children.</w:t>
            </w:r>
          </w:p>
        </w:tc>
      </w:tr>
    </w:tbl>
    <w:p w14:paraId="44423CCA" w14:textId="4A2D1ACF" w:rsidR="002435C1" w:rsidRDefault="007B0533" w:rsidP="00936FF1">
      <w:r>
        <w:t>Returns</w:t>
      </w:r>
      <w:r w:rsidR="002435C1">
        <w:t xml:space="preserve"> the first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435C1" w:rsidRPr="009C74A7" w14:paraId="5E977CE7" w14:textId="77777777" w:rsidTr="002435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C8D2E2" w14:textId="032C0C0B" w:rsidR="002435C1" w:rsidRPr="009C74A7" w:rsidRDefault="002435C1" w:rsidP="002435C1">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getFirstVisibleChild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64EF846" w14:textId="77777777" w:rsidR="002435C1" w:rsidRPr="009C74A7" w:rsidRDefault="002435C1" w:rsidP="002435C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435C1" w:rsidRPr="00D86C63" w14:paraId="0136E610" w14:textId="77777777" w:rsidTr="002435C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FA433" w14:textId="77777777" w:rsidR="002435C1" w:rsidRPr="00D86C63" w:rsidRDefault="002435C1" w:rsidP="002435C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6B2327" w14:textId="77777777" w:rsidR="002435C1" w:rsidRPr="00D86C63" w:rsidRDefault="002435C1" w:rsidP="002435C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3054ED" w14:textId="77777777" w:rsidR="002435C1" w:rsidRPr="00D86C63" w:rsidRDefault="002435C1" w:rsidP="002435C1">
            <w:pPr>
              <w:keepNext/>
              <w:keepLines/>
              <w:rPr>
                <w:noProof/>
              </w:rPr>
            </w:pPr>
            <w:r w:rsidRPr="00D86C63">
              <w:rPr>
                <w:noProof/>
              </w:rPr>
              <w:t>Description</w:t>
            </w:r>
          </w:p>
        </w:tc>
      </w:tr>
      <w:tr w:rsidR="002435C1" w:rsidRPr="00D86C63" w14:paraId="7969AE58" w14:textId="77777777" w:rsidTr="002435C1">
        <w:tc>
          <w:tcPr>
            <w:cnfStyle w:val="001000000000" w:firstRow="0" w:lastRow="0" w:firstColumn="1" w:lastColumn="0" w:oddVBand="0" w:evenVBand="0" w:oddHBand="0" w:evenHBand="0" w:firstRowFirstColumn="0" w:firstRowLastColumn="0" w:lastRowFirstColumn="0" w:lastRowLastColumn="0"/>
            <w:tcW w:w="2358" w:type="dxa"/>
          </w:tcPr>
          <w:p w14:paraId="32249EBF" w14:textId="77777777" w:rsidR="002435C1" w:rsidRDefault="002435C1" w:rsidP="002435C1">
            <w:pPr>
              <w:keepNext/>
              <w:keepLines/>
              <w:rPr>
                <w:b/>
                <w:noProof/>
              </w:rPr>
            </w:pPr>
            <w:r>
              <w:rPr>
                <w:b/>
                <w:noProof/>
              </w:rPr>
              <w:t>&lt;return value&gt;</w:t>
            </w:r>
          </w:p>
          <w:p w14:paraId="41EAE24D" w14:textId="77777777" w:rsidR="002435C1" w:rsidRDefault="002435C1" w:rsidP="002435C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AF86BF0" w14:textId="77777777" w:rsidR="002435C1" w:rsidRDefault="002435C1" w:rsidP="002435C1">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751D51D" w14:textId="048CF0B3" w:rsidR="002435C1" w:rsidRDefault="002435C1" w:rsidP="002435C1">
            <w:pPr>
              <w:keepNext/>
              <w:keepLines/>
              <w:rPr>
                <w:noProof/>
              </w:rPr>
            </w:pPr>
            <w:r>
              <w:rPr>
                <w:noProof/>
              </w:rPr>
              <w:t>The first visible child, or null if no visible children.</w:t>
            </w:r>
          </w:p>
        </w:tc>
      </w:tr>
    </w:tbl>
    <w:p w14:paraId="66526CFD" w14:textId="3F6A5C47" w:rsidR="002435C1" w:rsidRDefault="007B0533" w:rsidP="002435C1">
      <w:r>
        <w:t>Returns</w:t>
      </w:r>
      <w:r w:rsidR="002435C1">
        <w:t xml:space="preserve"> the first visible child element</w:t>
      </w:r>
      <w:r w:rsidR="00B51791">
        <w:t>, or null if one does not exist</w:t>
      </w:r>
      <w:r w:rsidR="002435C1">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4660F4C"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77A4993" w14:textId="7791CCA5"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6575D3"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268B80F2"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5A2CF"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3D4F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AEB612" w14:textId="77777777" w:rsidR="00A2515B" w:rsidRPr="00D86C63" w:rsidRDefault="00A2515B" w:rsidP="00A2515B">
            <w:pPr>
              <w:keepNext/>
              <w:keepLines/>
              <w:rPr>
                <w:noProof/>
              </w:rPr>
            </w:pPr>
            <w:r w:rsidRPr="00D86C63">
              <w:rPr>
                <w:noProof/>
              </w:rPr>
              <w:t>Description</w:t>
            </w:r>
          </w:p>
        </w:tc>
      </w:tr>
      <w:tr w:rsidR="00A2515B" w:rsidRPr="00D86C63" w14:paraId="1C5393CC"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0DE846E" w14:textId="77777777" w:rsidR="00A2515B" w:rsidRDefault="00A2515B" w:rsidP="00A2515B">
            <w:pPr>
              <w:keepNext/>
              <w:keepLines/>
              <w:rPr>
                <w:b/>
                <w:noProof/>
              </w:rPr>
            </w:pPr>
            <w:r>
              <w:rPr>
                <w:b/>
                <w:noProof/>
              </w:rPr>
              <w:t>&lt;return value&gt;</w:t>
            </w:r>
          </w:p>
          <w:p w14:paraId="038B4981"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8F8FAA" w14:textId="48BA8F29" w:rsidR="00A2515B" w:rsidRDefault="00A2515B" w:rsidP="00A2515B">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B873045" w14:textId="47BCC2E5" w:rsidR="00A2515B" w:rsidRDefault="00A2515B" w:rsidP="00A2515B">
            <w:pPr>
              <w:keepNext/>
              <w:keepLines/>
              <w:rPr>
                <w:noProof/>
              </w:rPr>
            </w:pPr>
            <w:r>
              <w:rPr>
                <w:noProof/>
              </w:rPr>
              <w:t>The hint text.</w:t>
            </w:r>
          </w:p>
        </w:tc>
      </w:tr>
    </w:tbl>
    <w:p w14:paraId="524803DB" w14:textId="47A6BC5C" w:rsidR="002435C1" w:rsidRDefault="00A2515B" w:rsidP="00936FF1">
      <w:r>
        <w:t>Returns the hint text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C5323" w:rsidRPr="009C74A7" w14:paraId="023FBF2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E508AFD" w14:textId="03D2FBCE" w:rsidR="00CC5323" w:rsidRPr="009C74A7" w:rsidRDefault="00CC5323" w:rsidP="00CC532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2F0FDA7" w14:textId="577DFBC7" w:rsidR="00CC532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CC5323">
              <w:rPr>
                <w:rFonts w:asciiTheme="majorHAnsi" w:hAnsiTheme="majorHAnsi"/>
                <w:b w:val="0"/>
                <w:noProof/>
                <w:color w:val="1F497D" w:themeColor="text2"/>
              </w:rPr>
              <w:t>ElementBase</w:t>
            </w:r>
          </w:p>
        </w:tc>
      </w:tr>
      <w:tr w:rsidR="00CC5323" w:rsidRPr="00D86C63" w14:paraId="32797F35"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5A3BE" w14:textId="77777777" w:rsidR="00CC5323" w:rsidRPr="00D86C63" w:rsidRDefault="00CC532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7A90A" w14:textId="77777777" w:rsidR="00CC5323" w:rsidRPr="00D86C63" w:rsidRDefault="00CC532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DC962A" w14:textId="77777777" w:rsidR="00CC5323" w:rsidRPr="00D86C63" w:rsidRDefault="00CC5323" w:rsidP="00BD15D5">
            <w:pPr>
              <w:keepNext/>
              <w:keepLines/>
              <w:rPr>
                <w:noProof/>
              </w:rPr>
            </w:pPr>
            <w:r w:rsidRPr="00D86C63">
              <w:rPr>
                <w:noProof/>
              </w:rPr>
              <w:t>Description</w:t>
            </w:r>
          </w:p>
        </w:tc>
      </w:tr>
      <w:tr w:rsidR="00CC5323" w:rsidRPr="00D86C63" w14:paraId="04F1F2C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A11E5B3" w14:textId="77777777" w:rsidR="00CC5323" w:rsidRDefault="00CC5323" w:rsidP="00BD15D5">
            <w:pPr>
              <w:keepNext/>
              <w:keepLines/>
              <w:rPr>
                <w:b/>
                <w:noProof/>
              </w:rPr>
            </w:pPr>
            <w:r>
              <w:rPr>
                <w:b/>
                <w:noProof/>
              </w:rPr>
              <w:t>&lt;return value&gt;</w:t>
            </w:r>
          </w:p>
          <w:p w14:paraId="1BA5EEE1" w14:textId="77777777" w:rsidR="00CC5323" w:rsidRDefault="00CC532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C9E21D" w14:textId="68F174E0" w:rsidR="00CC5323" w:rsidRDefault="004171F2" w:rsidP="00BD15D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6F44B1A" w14:textId="121DB2BC" w:rsidR="00CC5323" w:rsidRDefault="00CC5323" w:rsidP="00CC5323">
            <w:pPr>
              <w:keepNext/>
              <w:keepLines/>
              <w:rPr>
                <w:noProof/>
              </w:rPr>
            </w:pPr>
            <w:r>
              <w:rPr>
                <w:noProof/>
              </w:rPr>
              <w:t xml:space="preserve">This UI element’s index in </w:t>
            </w:r>
            <w:r w:rsidR="004171F2">
              <w:rPr>
                <w:noProof/>
              </w:rPr>
              <w:t xml:space="preserve">its </w:t>
            </w:r>
            <w:r>
              <w:rPr>
                <w:noProof/>
              </w:rPr>
              <w:t>parent’s list of children.  If there is no parent, returns -1.</w:t>
            </w:r>
          </w:p>
        </w:tc>
      </w:tr>
    </w:tbl>
    <w:p w14:paraId="1E3B26E9" w14:textId="0B02741A" w:rsidR="00CC5323" w:rsidRDefault="00CC5323" w:rsidP="00936FF1">
      <w:r>
        <w:t>Returns the index of this UI element in its parent’s list of children, or -1 if there is no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5915D10E"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CA54449" w14:textId="540C0447"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3987A7" w14:textId="4A86DFA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6A71E893"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501F98D"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F6C8B"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3CD90" w14:textId="77777777" w:rsidR="006C1D13" w:rsidRPr="00D86C63" w:rsidRDefault="006C1D13" w:rsidP="00BD15D5">
            <w:pPr>
              <w:keepNext/>
              <w:keepLines/>
              <w:rPr>
                <w:noProof/>
              </w:rPr>
            </w:pPr>
            <w:r w:rsidRPr="00D86C63">
              <w:rPr>
                <w:noProof/>
              </w:rPr>
              <w:t>Description</w:t>
            </w:r>
          </w:p>
        </w:tc>
      </w:tr>
      <w:tr w:rsidR="006C1D13" w:rsidRPr="00D86C63" w14:paraId="71A88F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F43262" w14:textId="77777777" w:rsidR="006C1D13" w:rsidRDefault="006C1D13" w:rsidP="00BD15D5">
            <w:pPr>
              <w:keepNext/>
              <w:keepLines/>
              <w:rPr>
                <w:b/>
                <w:noProof/>
              </w:rPr>
            </w:pPr>
            <w:r>
              <w:rPr>
                <w:b/>
                <w:noProof/>
              </w:rPr>
              <w:t>&lt;return value&gt;</w:t>
            </w:r>
          </w:p>
          <w:p w14:paraId="693DB16A"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ECC2B36" w14:textId="77777777"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79A2B28C" w14:textId="477C2713" w:rsidR="006C1D13" w:rsidRDefault="006C1D13" w:rsidP="006C1D13">
            <w:pPr>
              <w:keepNext/>
              <w:keepLines/>
              <w:rPr>
                <w:noProof/>
              </w:rPr>
            </w:pPr>
            <w:r>
              <w:rPr>
                <w:noProof/>
              </w:rPr>
              <w:t>The innermost wrapped UI component.</w:t>
            </w:r>
          </w:p>
        </w:tc>
      </w:tr>
    </w:tbl>
    <w:p w14:paraId="79CCB0BD" w14:textId="7DD17E41" w:rsidR="006C1D13" w:rsidRDefault="006C1D13" w:rsidP="00936FF1">
      <w:r>
        <w:t>Returns the innermost wrapped UI component.  This will typically be a ZK component.  This would be the component that would be attached to the outer component of a child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CD2E9E4"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0B375EA" w14:textId="33AF136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getInstanceName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BF66AE" w14:textId="30C77B02"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5DD4EED0"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63B104"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8A8A1E"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E18C6C" w14:textId="77777777" w:rsidR="006C1D13" w:rsidRPr="00D86C63" w:rsidRDefault="006C1D13" w:rsidP="00BD15D5">
            <w:pPr>
              <w:keepNext/>
              <w:keepLines/>
              <w:rPr>
                <w:noProof/>
              </w:rPr>
            </w:pPr>
            <w:r w:rsidRPr="00D86C63">
              <w:rPr>
                <w:noProof/>
              </w:rPr>
              <w:t>Description</w:t>
            </w:r>
          </w:p>
        </w:tc>
      </w:tr>
      <w:tr w:rsidR="006C1D13" w:rsidRPr="00D86C63" w14:paraId="6429ACA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CDA8AD6" w14:textId="77777777" w:rsidR="006C1D13" w:rsidRDefault="006C1D13" w:rsidP="00BD15D5">
            <w:pPr>
              <w:keepNext/>
              <w:keepLines/>
              <w:rPr>
                <w:b/>
                <w:noProof/>
              </w:rPr>
            </w:pPr>
            <w:r>
              <w:rPr>
                <w:b/>
                <w:noProof/>
              </w:rPr>
              <w:t>&lt;return value&gt;</w:t>
            </w:r>
          </w:p>
          <w:p w14:paraId="770D1572"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FCB139" w14:textId="77777777" w:rsidR="006C1D13" w:rsidRDefault="006C1D13" w:rsidP="00BD15D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27A675" w14:textId="0DB4E7EF" w:rsidR="006C1D13" w:rsidRDefault="006C1D13" w:rsidP="006C1D13">
            <w:pPr>
              <w:keepNext/>
              <w:keepLines/>
              <w:rPr>
                <w:noProof/>
              </w:rPr>
            </w:pPr>
            <w:r>
              <w:rPr>
                <w:noProof/>
              </w:rPr>
              <w:t>The instance name for this UI element.</w:t>
            </w:r>
          </w:p>
        </w:tc>
      </w:tr>
    </w:tbl>
    <w:p w14:paraId="6D366139" w14:textId="295BF4DB" w:rsidR="006C1D13" w:rsidRDefault="006C1D13" w:rsidP="006C1D13">
      <w:r>
        <w:t>Returns the instance name for this UI element.  By default, this is the same as the display name, but subclasses may override to provide additional information that would distinguish multiple instances of the same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385637DA"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0593E4" w14:textId="5A02AF02"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getLastChild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07550A" w14:textId="37EB0525"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4BE34891"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A96A27"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5A50B5"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6F0DE" w14:textId="77777777" w:rsidR="006C1D13" w:rsidRPr="00D86C63" w:rsidRDefault="006C1D13" w:rsidP="00BD15D5">
            <w:pPr>
              <w:keepNext/>
              <w:keepLines/>
              <w:rPr>
                <w:noProof/>
              </w:rPr>
            </w:pPr>
            <w:r w:rsidRPr="00D86C63">
              <w:rPr>
                <w:noProof/>
              </w:rPr>
              <w:t>Description</w:t>
            </w:r>
          </w:p>
        </w:tc>
      </w:tr>
      <w:tr w:rsidR="006C1D13" w:rsidRPr="00D86C63" w14:paraId="4AD6C51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963CD4C" w14:textId="77777777" w:rsidR="006C1D13" w:rsidRDefault="006C1D13" w:rsidP="00BD15D5">
            <w:pPr>
              <w:keepNext/>
              <w:keepLines/>
              <w:rPr>
                <w:b/>
                <w:noProof/>
              </w:rPr>
            </w:pPr>
            <w:r>
              <w:rPr>
                <w:b/>
                <w:noProof/>
              </w:rPr>
              <w:t>&lt;return value&gt;</w:t>
            </w:r>
          </w:p>
          <w:p w14:paraId="34C7C8A8"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F69AC05" w14:textId="1CBEABA0" w:rsidR="006C1D13" w:rsidRDefault="006C1D13" w:rsidP="00BD15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3F93799" w14:textId="53C1C57F" w:rsidR="006C1D13" w:rsidRDefault="006C1D13" w:rsidP="00BD15D5">
            <w:pPr>
              <w:keepNext/>
              <w:keepLines/>
              <w:rPr>
                <w:noProof/>
              </w:rPr>
            </w:pPr>
            <w:r>
              <w:rPr>
                <w:noProof/>
              </w:rPr>
              <w:t>The last child UI element, or null if no children exist.</w:t>
            </w:r>
          </w:p>
        </w:tc>
      </w:tr>
    </w:tbl>
    <w:p w14:paraId="47CD413C" w14:textId="109E115C" w:rsidR="006C1D13" w:rsidRDefault="006C1D13" w:rsidP="006C1D13">
      <w:r>
        <w:t>Returns the last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47BC28F7"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1884E70" w14:textId="2752D02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getLastVisibleChild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5361B25"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E24ECD5"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87C735C"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624BE9"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073263" w14:textId="77777777" w:rsidR="00A2515B" w:rsidRPr="00D86C63" w:rsidRDefault="00A2515B" w:rsidP="00A2515B">
            <w:pPr>
              <w:keepNext/>
              <w:keepLines/>
              <w:rPr>
                <w:noProof/>
              </w:rPr>
            </w:pPr>
            <w:r w:rsidRPr="00D86C63">
              <w:rPr>
                <w:noProof/>
              </w:rPr>
              <w:t>Description</w:t>
            </w:r>
          </w:p>
        </w:tc>
      </w:tr>
      <w:tr w:rsidR="00A2515B" w:rsidRPr="00D86C63" w14:paraId="12ED02B2"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199EA4A9" w14:textId="77777777" w:rsidR="00A2515B" w:rsidRDefault="00A2515B" w:rsidP="00A2515B">
            <w:pPr>
              <w:keepNext/>
              <w:keepLines/>
              <w:rPr>
                <w:b/>
                <w:noProof/>
              </w:rPr>
            </w:pPr>
            <w:r>
              <w:rPr>
                <w:b/>
                <w:noProof/>
              </w:rPr>
              <w:t>&lt;return value&gt;</w:t>
            </w:r>
          </w:p>
          <w:p w14:paraId="761FB5D7"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90002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461B1C0" w14:textId="10AA64D5" w:rsidR="00A2515B" w:rsidRDefault="00A2515B" w:rsidP="00A2515B">
            <w:pPr>
              <w:keepNext/>
              <w:keepLines/>
              <w:rPr>
                <w:noProof/>
              </w:rPr>
            </w:pPr>
            <w:r>
              <w:rPr>
                <w:noProof/>
              </w:rPr>
              <w:t>The last visible child UI element, or null if no visible children exist.</w:t>
            </w:r>
          </w:p>
        </w:tc>
      </w:tr>
    </w:tbl>
    <w:p w14:paraId="298D2861" w14:textId="73EAFA32" w:rsidR="00A2515B" w:rsidRDefault="00A2515B" w:rsidP="00A2515B">
      <w:r>
        <w:t>Returns the last visible child UI element,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54D22CE"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DF2731B" w14:textId="2B87113E"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getNextSibling</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36C5B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65AAEF14"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3CFA53"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5C12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0813E" w14:textId="77777777" w:rsidR="00A2515B" w:rsidRPr="00D86C63" w:rsidRDefault="00A2515B" w:rsidP="00A2515B">
            <w:pPr>
              <w:keepNext/>
              <w:keepLines/>
              <w:rPr>
                <w:noProof/>
              </w:rPr>
            </w:pPr>
            <w:r w:rsidRPr="00D86C63">
              <w:rPr>
                <w:noProof/>
              </w:rPr>
              <w:t>Description</w:t>
            </w:r>
          </w:p>
        </w:tc>
      </w:tr>
      <w:tr w:rsidR="00A2515B" w:rsidRPr="00D86C63" w14:paraId="3287CC58"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2AF57A44" w14:textId="12C0D83A" w:rsidR="00A2515B" w:rsidRDefault="00A2515B" w:rsidP="00A2515B">
            <w:pPr>
              <w:keepNext/>
              <w:keepLines/>
              <w:rPr>
                <w:b/>
                <w:noProof/>
              </w:rPr>
            </w:pPr>
            <w:r>
              <w:rPr>
                <w:b/>
                <w:noProof/>
              </w:rPr>
              <w:t>visibleOnly</w:t>
            </w:r>
          </w:p>
          <w:p w14:paraId="26603CC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084900" w14:textId="6083CE50"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E5735F" w14:textId="67AE22E7" w:rsidR="00A2515B" w:rsidRDefault="00A2515B" w:rsidP="00A2515B">
            <w:pPr>
              <w:keepNext/>
              <w:keepLines/>
              <w:rPr>
                <w:noProof/>
              </w:rPr>
            </w:pPr>
            <w:r>
              <w:rPr>
                <w:noProof/>
              </w:rPr>
              <w:t>If true, ignore all non-visible siblings.</w:t>
            </w:r>
          </w:p>
        </w:tc>
      </w:tr>
      <w:tr w:rsidR="00A2515B" w:rsidRPr="00D86C63" w14:paraId="1A6ABEE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9A2BE03" w14:textId="77777777" w:rsidR="00A2515B" w:rsidRDefault="00A2515B" w:rsidP="00A2515B">
            <w:pPr>
              <w:keepNext/>
              <w:keepLines/>
              <w:rPr>
                <w:b/>
                <w:noProof/>
              </w:rPr>
            </w:pPr>
            <w:r>
              <w:rPr>
                <w:b/>
                <w:noProof/>
              </w:rPr>
              <w:t>&lt;return value&gt;</w:t>
            </w:r>
          </w:p>
          <w:p w14:paraId="23605A93"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7F78F1"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2F4F9097" w14:textId="7970AFF4" w:rsidR="00A2515B" w:rsidRDefault="00A2515B" w:rsidP="00A2515B">
            <w:pPr>
              <w:keepNext/>
              <w:keepLines/>
              <w:rPr>
                <w:noProof/>
              </w:rPr>
            </w:pPr>
            <w:r>
              <w:rPr>
                <w:noProof/>
              </w:rPr>
              <w:t>The sibling following this one that matches the visibility criterion, or null if none found.</w:t>
            </w:r>
          </w:p>
        </w:tc>
      </w:tr>
    </w:tbl>
    <w:p w14:paraId="188D408F" w14:textId="6E62EAE7" w:rsidR="00A2515B" w:rsidRDefault="00A2515B" w:rsidP="00A2515B">
      <w:r>
        <w:t>Returns the first sibling following this one and matching the specified visibility criterion, or null if one does not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C1D13" w:rsidRPr="009C74A7" w14:paraId="6626A23C" w14:textId="77777777" w:rsidTr="00BD15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B0CA076" w14:textId="70C7E036" w:rsidR="006C1D13" w:rsidRPr="009C74A7" w:rsidRDefault="006C1D13" w:rsidP="006C1D1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E747E85" w14:textId="4F97C9DD" w:rsidR="006C1D13" w:rsidRPr="009C74A7" w:rsidRDefault="00A62EC5" w:rsidP="00BD15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C1D13">
              <w:rPr>
                <w:rFonts w:asciiTheme="majorHAnsi" w:hAnsiTheme="majorHAnsi"/>
                <w:b w:val="0"/>
                <w:noProof/>
                <w:color w:val="1F497D" w:themeColor="text2"/>
              </w:rPr>
              <w:t>ElementBase</w:t>
            </w:r>
          </w:p>
        </w:tc>
      </w:tr>
      <w:tr w:rsidR="006C1D13" w:rsidRPr="00D86C63" w14:paraId="1264CC1E" w14:textId="77777777" w:rsidTr="00BD15D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2AC38A" w14:textId="77777777" w:rsidR="006C1D13" w:rsidRPr="00D86C63" w:rsidRDefault="006C1D13" w:rsidP="00BD15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9C8CFA" w14:textId="77777777" w:rsidR="006C1D13" w:rsidRPr="00D86C63" w:rsidRDefault="006C1D13" w:rsidP="00BD15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938CC" w14:textId="77777777" w:rsidR="006C1D13" w:rsidRPr="00D86C63" w:rsidRDefault="006C1D13" w:rsidP="00BD15D5">
            <w:pPr>
              <w:keepNext/>
              <w:keepLines/>
              <w:rPr>
                <w:noProof/>
              </w:rPr>
            </w:pPr>
            <w:r w:rsidRPr="00D86C63">
              <w:rPr>
                <w:noProof/>
              </w:rPr>
              <w:t>Description</w:t>
            </w:r>
          </w:p>
        </w:tc>
      </w:tr>
      <w:tr w:rsidR="006C1D13" w:rsidRPr="00D86C63" w14:paraId="1A404DC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F764DA" w14:textId="77777777" w:rsidR="006C1D13" w:rsidRDefault="006C1D13" w:rsidP="00BD15D5">
            <w:pPr>
              <w:keepNext/>
              <w:keepLines/>
              <w:rPr>
                <w:b/>
                <w:noProof/>
              </w:rPr>
            </w:pPr>
            <w:r>
              <w:rPr>
                <w:b/>
                <w:noProof/>
              </w:rPr>
              <w:t>&lt;return value&gt;</w:t>
            </w:r>
          </w:p>
          <w:p w14:paraId="10E4E3C1" w14:textId="77777777" w:rsidR="006C1D13" w:rsidRDefault="006C1D13" w:rsidP="00BD15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8020D73" w14:textId="4C1C3840" w:rsidR="006C1D13" w:rsidRDefault="006C1D13" w:rsidP="00BD15D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CAC04E" w14:textId="24D0FC4D" w:rsidR="006C1D13" w:rsidRDefault="006C1D13" w:rsidP="00BD15D5">
            <w:pPr>
              <w:keepNext/>
              <w:keepLines/>
              <w:rPr>
                <w:noProof/>
              </w:rPr>
            </w:pPr>
            <w:r>
              <w:rPr>
                <w:noProof/>
              </w:rPr>
              <w:t>The outermost wrapped UI component.</w:t>
            </w:r>
          </w:p>
        </w:tc>
      </w:tr>
    </w:tbl>
    <w:p w14:paraId="7EF82485" w14:textId="6D6FCB62" w:rsidR="006C1D13" w:rsidRDefault="006C1D13" w:rsidP="006C1D13">
      <w:r>
        <w:t>Returns the outermost wrapped UI component.  This will typically be a ZK component.  This would be the component that would be attached to the inner component of the parent UI element.  For many UI elements, the inner and outer components are the same.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24457" w:rsidRPr="009C74A7" w14:paraId="4FA6FB22" w14:textId="77777777" w:rsidTr="008244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F8713D1" w14:textId="30F948A0" w:rsidR="00824457" w:rsidRPr="009C74A7" w:rsidRDefault="00563012" w:rsidP="0082445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C10129E" w14:textId="53ECB1DD" w:rsidR="00824457" w:rsidRPr="009C74A7" w:rsidRDefault="00A62EC5" w:rsidP="0082445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824457">
              <w:rPr>
                <w:rFonts w:asciiTheme="majorHAnsi" w:hAnsiTheme="majorHAnsi"/>
                <w:b w:val="0"/>
                <w:noProof/>
                <w:color w:val="1F497D" w:themeColor="text2"/>
              </w:rPr>
              <w:t>ElementBase</w:t>
            </w:r>
          </w:p>
        </w:tc>
      </w:tr>
      <w:tr w:rsidR="00824457" w:rsidRPr="00D86C63" w14:paraId="3A70BEA5" w14:textId="77777777" w:rsidTr="0082445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D28FB" w14:textId="77777777" w:rsidR="00824457" w:rsidRPr="00D86C63" w:rsidRDefault="00824457" w:rsidP="0082445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1A1906" w14:textId="77777777" w:rsidR="00824457" w:rsidRPr="00D86C63" w:rsidRDefault="00824457" w:rsidP="0082445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ECDFA" w14:textId="77777777" w:rsidR="00824457" w:rsidRPr="00D86C63" w:rsidRDefault="00824457" w:rsidP="00824457">
            <w:pPr>
              <w:keepNext/>
              <w:keepLines/>
              <w:rPr>
                <w:noProof/>
              </w:rPr>
            </w:pPr>
            <w:r w:rsidRPr="00D86C63">
              <w:rPr>
                <w:noProof/>
              </w:rPr>
              <w:t>Description</w:t>
            </w:r>
          </w:p>
        </w:tc>
      </w:tr>
      <w:tr w:rsidR="00824457" w:rsidRPr="00D86C63" w14:paraId="36D91CF0"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4E9D15" w14:textId="2092F4C6" w:rsidR="00824457" w:rsidRDefault="00563012" w:rsidP="00824457">
            <w:pPr>
              <w:keepNext/>
              <w:keepLines/>
              <w:rPr>
                <w:b/>
                <w:noProof/>
              </w:rPr>
            </w:pPr>
            <w:r>
              <w:rPr>
                <w:b/>
                <w:noProof/>
              </w:rPr>
              <w:t>&lt;return value&gt;</w:t>
            </w:r>
          </w:p>
          <w:p w14:paraId="6CECD9A3" w14:textId="77777777" w:rsidR="00824457" w:rsidRDefault="00824457" w:rsidP="0082445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04581" w14:textId="6211F397" w:rsidR="00824457" w:rsidRDefault="00563012" w:rsidP="0082445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3073716" w14:textId="53519999" w:rsidR="00824457" w:rsidRDefault="00563012" w:rsidP="00824457">
            <w:pPr>
              <w:keepNext/>
              <w:keepLines/>
              <w:rPr>
                <w:noProof/>
              </w:rPr>
            </w:pPr>
            <w:r>
              <w:rPr>
                <w:noProof/>
              </w:rPr>
              <w:t>The parent of this UI element.  May be null.</w:t>
            </w:r>
          </w:p>
        </w:tc>
      </w:tr>
    </w:tbl>
    <w:p w14:paraId="22480225" w14:textId="63DA9B53" w:rsidR="00824457" w:rsidRDefault="00563012" w:rsidP="00936FF1">
      <w:r>
        <w:t>Returns the parent of this UI element</w:t>
      </w:r>
      <w:r w:rsidR="00B51791">
        <w:t>, or null if one does not exist</w:t>
      </w:r>
      <w:r w:rsidR="00824457">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5634404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4B4A8D" w14:textId="118FC548"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getPropEditClass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A77EFB8" w14:textId="002FAD44"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71027085"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2ED37"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A30F66"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92B3A4" w14:textId="77777777" w:rsidR="00563012" w:rsidRPr="00D86C63" w:rsidRDefault="00563012" w:rsidP="00563012">
            <w:pPr>
              <w:keepNext/>
              <w:keepLines/>
              <w:rPr>
                <w:noProof/>
              </w:rPr>
            </w:pPr>
            <w:r w:rsidRPr="00D86C63">
              <w:rPr>
                <w:noProof/>
              </w:rPr>
              <w:t>Description</w:t>
            </w:r>
          </w:p>
        </w:tc>
      </w:tr>
      <w:tr w:rsidR="00563012" w:rsidRPr="00D86C63" w14:paraId="67B3191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5A38546" w14:textId="77777777" w:rsidR="00563012" w:rsidRDefault="00563012" w:rsidP="00563012">
            <w:pPr>
              <w:keepNext/>
              <w:keepLines/>
              <w:rPr>
                <w:b/>
                <w:noProof/>
              </w:rPr>
            </w:pPr>
            <w:r>
              <w:rPr>
                <w:b/>
                <w:noProof/>
              </w:rPr>
              <w:t>&lt;return value&gt;</w:t>
            </w:r>
          </w:p>
          <w:p w14:paraId="6D3C71B8"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E38EE3" w14:textId="5823D34F" w:rsidR="00563012" w:rsidRDefault="00563012" w:rsidP="00563012">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EED7BCC" w14:textId="7D2EAA3A" w:rsidR="00563012" w:rsidRDefault="004171F2" w:rsidP="00563012">
            <w:pPr>
              <w:keepNext/>
              <w:keepLines/>
              <w:rPr>
                <w:noProof/>
              </w:rPr>
            </w:pPr>
            <w:r>
              <w:rPr>
                <w:noProof/>
              </w:rPr>
              <w:t>The</w:t>
            </w:r>
            <w:r w:rsidR="00563012">
              <w:rPr>
                <w:noProof/>
              </w:rPr>
              <w:t xml:space="preserve"> class of the associated property editor.  May be null.</w:t>
            </w:r>
          </w:p>
        </w:tc>
      </w:tr>
    </w:tbl>
    <w:p w14:paraId="4B82CB2E" w14:textId="3738BA3E" w:rsidR="00824457" w:rsidRDefault="00563012" w:rsidP="00936FF1">
      <w:r>
        <w:t>Returns the class of the associated property editor.  The Layout Designer uses this to instantiate a property editor for the UI element.  The default implementation returns a null value, indicating no associated property editor exists.</w:t>
      </w:r>
    </w:p>
    <w:p w14:paraId="7AA3299D" w14:textId="54859F49" w:rsidR="00563012" w:rsidRDefault="00563012" w:rsidP="00936FF1"/>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63012" w:rsidRPr="009C74A7" w14:paraId="0BBB84E8" w14:textId="77777777" w:rsidTr="005630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A95B540" w14:textId="10923E49" w:rsidR="00563012" w:rsidRPr="009C74A7" w:rsidRDefault="00563012" w:rsidP="005630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C5749EB" w14:textId="4B29720D" w:rsidR="00563012" w:rsidRPr="009C74A7" w:rsidRDefault="00A62EC5" w:rsidP="005630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63012">
              <w:rPr>
                <w:rFonts w:asciiTheme="majorHAnsi" w:hAnsiTheme="majorHAnsi"/>
                <w:b w:val="0"/>
                <w:noProof/>
                <w:color w:val="1F497D" w:themeColor="text2"/>
              </w:rPr>
              <w:t>ElementBase</w:t>
            </w:r>
          </w:p>
        </w:tc>
      </w:tr>
      <w:tr w:rsidR="00563012" w:rsidRPr="00D86C63" w14:paraId="2487548C" w14:textId="77777777" w:rsidTr="005630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E6652A" w14:textId="77777777" w:rsidR="00563012" w:rsidRPr="00D86C63" w:rsidRDefault="00563012" w:rsidP="005630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C3CE88" w14:textId="77777777" w:rsidR="00563012" w:rsidRPr="00D86C63" w:rsidRDefault="00563012" w:rsidP="005630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6FBD0" w14:textId="77777777" w:rsidR="00563012" w:rsidRPr="00D86C63" w:rsidRDefault="00563012" w:rsidP="00563012">
            <w:pPr>
              <w:keepNext/>
              <w:keepLines/>
              <w:rPr>
                <w:noProof/>
              </w:rPr>
            </w:pPr>
            <w:r w:rsidRPr="00D86C63">
              <w:rPr>
                <w:noProof/>
              </w:rPr>
              <w:t>Description</w:t>
            </w:r>
          </w:p>
        </w:tc>
      </w:tr>
      <w:tr w:rsidR="00563012" w:rsidRPr="00D86C63" w14:paraId="6DF00F0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34D9B" w14:textId="77777777" w:rsidR="00563012" w:rsidRDefault="00563012" w:rsidP="00563012">
            <w:pPr>
              <w:keepNext/>
              <w:keepLines/>
              <w:rPr>
                <w:b/>
                <w:noProof/>
              </w:rPr>
            </w:pPr>
            <w:r>
              <w:rPr>
                <w:b/>
                <w:noProof/>
              </w:rPr>
              <w:t>&lt;return value&gt;</w:t>
            </w:r>
          </w:p>
          <w:p w14:paraId="3D852FD7" w14:textId="77777777" w:rsidR="00563012" w:rsidRDefault="00563012" w:rsidP="005630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8920C0" w14:textId="34290F91" w:rsidR="00563012" w:rsidRDefault="00563012" w:rsidP="0056301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CBA30D4" w14:textId="63CB41E2" w:rsidR="00563012" w:rsidRDefault="00563012" w:rsidP="00683787">
            <w:pPr>
              <w:keepNext/>
              <w:keepLines/>
              <w:rPr>
                <w:noProof/>
              </w:rPr>
            </w:pPr>
            <w:r>
              <w:rPr>
                <w:noProof/>
              </w:rPr>
              <w:t>The reason text for</w:t>
            </w:r>
            <w:r w:rsidR="00683787">
              <w:rPr>
                <w:noProof/>
              </w:rPr>
              <w:t xml:space="preserve"> a false value returned by</w:t>
            </w:r>
            <w:r>
              <w:rPr>
                <w:noProof/>
              </w:rPr>
              <w:t xml:space="preserve"> the last </w:t>
            </w:r>
            <w:r w:rsidR="00683787" w:rsidRPr="004171F2">
              <w:rPr>
                <w:rStyle w:val="Code"/>
              </w:rPr>
              <w:t>canAcceptChild</w:t>
            </w:r>
            <w:r w:rsidR="00683787">
              <w:rPr>
                <w:noProof/>
              </w:rPr>
              <w:t xml:space="preserve"> or </w:t>
            </w:r>
            <w:r w:rsidR="00683787" w:rsidRPr="004171F2">
              <w:rPr>
                <w:rStyle w:val="Code"/>
              </w:rPr>
              <w:t>canAcceptParent</w:t>
            </w:r>
            <w:r w:rsidR="00683787">
              <w:rPr>
                <w:noProof/>
              </w:rPr>
              <w:t xml:space="preserve"> call</w:t>
            </w:r>
            <w:r>
              <w:rPr>
                <w:noProof/>
              </w:rPr>
              <w:t>.</w:t>
            </w:r>
            <w:r w:rsidR="00683787">
              <w:rPr>
                <w:noProof/>
              </w:rPr>
              <w:t xml:space="preserve">  May be null.</w:t>
            </w:r>
          </w:p>
        </w:tc>
      </w:tr>
    </w:tbl>
    <w:p w14:paraId="4CA17F19" w14:textId="52C9B484" w:rsidR="00563012" w:rsidRDefault="00683787" w:rsidP="00936FF1">
      <w:r>
        <w:t xml:space="preserve">When a </w:t>
      </w:r>
      <w:r w:rsidRPr="004171F2">
        <w:rPr>
          <w:rStyle w:val="Code"/>
        </w:rPr>
        <w:t>canAcceptChild</w:t>
      </w:r>
      <w:r>
        <w:t xml:space="preserve"> or </w:t>
      </w:r>
      <w:r w:rsidRPr="004171F2">
        <w:rPr>
          <w:rStyle w:val="Code"/>
        </w:rPr>
        <w:t>canAcceptParent</w:t>
      </w:r>
      <w:r>
        <w:t xml:space="preserve"> method call returns false, this method can be called to return a human-readable reason for the rejection.  This value is reset upon each such method call and will be null if the method returned true.</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2515B" w:rsidRPr="009C74A7" w14:paraId="096F51E4"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F6969F0" w14:textId="55827CB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getRoot</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2A11D6E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DD27F45" w14:textId="69D42DE2" w:rsidR="00A2515B" w:rsidRDefault="00A2515B" w:rsidP="00936FF1">
      <w:r>
        <w:t>Returns the UI element at the root of the component tree.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1DD107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AF875A7" w14:textId="0D6EE587"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getSerializableChildren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8C66301"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7CF8EC7B"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125BC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56F733"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560B36" w14:textId="77777777" w:rsidR="00A2515B" w:rsidRPr="00D86C63" w:rsidRDefault="00A2515B" w:rsidP="00A2515B">
            <w:pPr>
              <w:keepNext/>
              <w:keepLines/>
              <w:rPr>
                <w:noProof/>
              </w:rPr>
            </w:pPr>
            <w:r w:rsidRPr="00D86C63">
              <w:rPr>
                <w:noProof/>
              </w:rPr>
              <w:t>Description</w:t>
            </w:r>
          </w:p>
        </w:tc>
      </w:tr>
      <w:tr w:rsidR="00A2515B" w:rsidRPr="00D86C63" w14:paraId="79555D5F"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74953107" w14:textId="77777777" w:rsidR="00A2515B" w:rsidRDefault="00A2515B" w:rsidP="00A2515B">
            <w:pPr>
              <w:keepNext/>
              <w:keepLines/>
              <w:rPr>
                <w:b/>
                <w:noProof/>
              </w:rPr>
            </w:pPr>
            <w:r>
              <w:rPr>
                <w:b/>
                <w:noProof/>
              </w:rPr>
              <w:t>&lt;return value&gt;</w:t>
            </w:r>
          </w:p>
          <w:p w14:paraId="1A86CD9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FD8BFA1" w14:textId="77777777" w:rsidR="00A2515B" w:rsidRDefault="00A2515B" w:rsidP="00A2515B">
            <w:pPr>
              <w:keepNext/>
              <w:keepLines/>
              <w:jc w:val="center"/>
              <w:rPr>
                <w:noProof/>
              </w:rPr>
            </w:pPr>
            <w:r>
              <w:rPr>
                <w:noProof/>
              </w:rPr>
              <w:t>Iterable</w:t>
            </w:r>
          </w:p>
          <w:p w14:paraId="408A9B16" w14:textId="7734E677" w:rsidR="00A2515B" w:rsidRDefault="00A2515B" w:rsidP="00A2515B">
            <w:pPr>
              <w:keepNext/>
              <w:keepLines/>
              <w:jc w:val="center"/>
              <w:rPr>
                <w:noProof/>
              </w:rPr>
            </w:pPr>
            <w:r>
              <w:rPr>
                <w:noProof/>
              </w:rPr>
              <w:t>&lt;UIElementBase&gt;</w:t>
            </w:r>
          </w:p>
        </w:tc>
        <w:tc>
          <w:tcPr>
            <w:cnfStyle w:val="000001000000" w:firstRow="0" w:lastRow="0" w:firstColumn="0" w:lastColumn="0" w:oddVBand="0" w:evenVBand="1" w:oddHBand="0" w:evenHBand="0" w:firstRowFirstColumn="0" w:firstRowLastColumn="0" w:lastRowFirstColumn="0" w:lastRowLastColumn="0"/>
            <w:tcW w:w="4410" w:type="dxa"/>
          </w:tcPr>
          <w:p w14:paraId="206C646D" w14:textId="4AAF9AC7" w:rsidR="00A2515B" w:rsidRDefault="00A2515B" w:rsidP="00A2515B">
            <w:pPr>
              <w:keepNext/>
              <w:keepLines/>
              <w:rPr>
                <w:noProof/>
              </w:rPr>
            </w:pPr>
            <w:r>
              <w:rPr>
                <w:noProof/>
              </w:rPr>
              <w:t>List of children that can be serialized.</w:t>
            </w:r>
          </w:p>
        </w:tc>
      </w:tr>
    </w:tbl>
    <w:p w14:paraId="0BF1167D" w14:textId="24174C80" w:rsidR="00A2515B" w:rsidRDefault="00A2515B" w:rsidP="00936FF1">
      <w:r>
        <w:t xml:space="preserve">Returns a list of children that may be serialized.  By default, this returns the same list as </w:t>
      </w:r>
      <w:r w:rsidRPr="00A2515B">
        <w:rPr>
          <w:rStyle w:val="Code"/>
        </w:rPr>
        <w:t>getChildren</w:t>
      </w:r>
      <w:r>
        <w:t>.  Subclasses that need to modify this default behavior can override this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27BD0250"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8246C1" w14:textId="7BD30446"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hasAncestor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3E15D16"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117209BD"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0E9181"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0BE8E"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CB2C5F" w14:textId="77777777" w:rsidR="00A2515B" w:rsidRPr="00D86C63" w:rsidRDefault="00A2515B" w:rsidP="00A2515B">
            <w:pPr>
              <w:keepNext/>
              <w:keepLines/>
              <w:rPr>
                <w:noProof/>
              </w:rPr>
            </w:pPr>
            <w:r w:rsidRPr="00D86C63">
              <w:rPr>
                <w:noProof/>
              </w:rPr>
              <w:t>Description</w:t>
            </w:r>
          </w:p>
        </w:tc>
      </w:tr>
      <w:tr w:rsidR="00A2515B" w:rsidRPr="00D86C63" w14:paraId="68E745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62C4FFED" w14:textId="50426FF3" w:rsidR="00A2515B" w:rsidRDefault="00A2515B" w:rsidP="00A2515B">
            <w:pPr>
              <w:keepNext/>
              <w:keepLines/>
              <w:rPr>
                <w:b/>
                <w:noProof/>
              </w:rPr>
            </w:pPr>
            <w:r>
              <w:rPr>
                <w:b/>
                <w:noProof/>
              </w:rPr>
              <w:t>element</w:t>
            </w:r>
          </w:p>
          <w:p w14:paraId="3A9B02B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C4C5C1" w14:textId="2DDA83AF"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2E366B1" w14:textId="72B3F997" w:rsidR="00A2515B" w:rsidRDefault="003C1F49" w:rsidP="00A2515B">
            <w:pPr>
              <w:keepNext/>
              <w:keepLines/>
              <w:rPr>
                <w:noProof/>
              </w:rPr>
            </w:pPr>
            <w:r>
              <w:rPr>
                <w:noProof/>
              </w:rPr>
              <w:t xml:space="preserve">A </w:t>
            </w:r>
            <w:r w:rsidR="00A2515B">
              <w:rPr>
                <w:noProof/>
              </w:rPr>
              <w:t>UI element.</w:t>
            </w:r>
          </w:p>
        </w:tc>
      </w:tr>
      <w:tr w:rsidR="00A2515B" w:rsidRPr="00D86C63" w14:paraId="16ACFC16"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5EEC473D" w14:textId="77777777" w:rsidR="00A2515B" w:rsidRDefault="00A2515B" w:rsidP="00A2515B">
            <w:pPr>
              <w:keepNext/>
              <w:keepLines/>
              <w:rPr>
                <w:b/>
                <w:noProof/>
              </w:rPr>
            </w:pPr>
            <w:r>
              <w:rPr>
                <w:b/>
                <w:noProof/>
              </w:rPr>
              <w:t>&lt;return value&gt;</w:t>
            </w:r>
          </w:p>
          <w:p w14:paraId="2975D61D"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8A3E00B" w14:textId="5E6CD512"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D6C0BE" w14:textId="272C092E" w:rsidR="00A2515B" w:rsidRDefault="00A2515B" w:rsidP="00A2515B">
            <w:pPr>
              <w:keepNext/>
              <w:keepLines/>
              <w:rPr>
                <w:noProof/>
              </w:rPr>
            </w:pPr>
            <w:r>
              <w:rPr>
                <w:noProof/>
              </w:rPr>
              <w:t>True if the specified UI element is an ancestor of this element.</w:t>
            </w:r>
          </w:p>
        </w:tc>
      </w:tr>
    </w:tbl>
    <w:p w14:paraId="2CDE8432" w14:textId="5564A753" w:rsidR="00A2515B" w:rsidRDefault="00A2515B" w:rsidP="00936FF1">
      <w:r>
        <w:t>Use to determine if a UI element is an ancestor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2515B" w:rsidRPr="009C74A7" w14:paraId="643A1446" w14:textId="77777777" w:rsidTr="00A25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10D7C1A" w14:textId="67E2311B" w:rsidR="00A2515B" w:rsidRPr="009C74A7" w:rsidRDefault="00A2515B" w:rsidP="00A2515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5EADAF" w14:textId="77777777" w:rsidR="00A2515B" w:rsidRPr="009C74A7" w:rsidRDefault="00A2515B" w:rsidP="00A2515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A2515B" w:rsidRPr="00D86C63" w14:paraId="3D88D7BF" w14:textId="77777777" w:rsidTr="00A2515B">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8AB75" w14:textId="77777777" w:rsidR="00A2515B" w:rsidRPr="00D86C63" w:rsidRDefault="00A2515B" w:rsidP="00A2515B">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465BCD" w14:textId="77777777" w:rsidR="00A2515B" w:rsidRPr="00D86C63" w:rsidRDefault="00A2515B" w:rsidP="00A2515B">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3CBF6F" w14:textId="77777777" w:rsidR="00A2515B" w:rsidRPr="00D86C63" w:rsidRDefault="00A2515B" w:rsidP="00A2515B">
            <w:pPr>
              <w:keepNext/>
              <w:keepLines/>
              <w:rPr>
                <w:noProof/>
              </w:rPr>
            </w:pPr>
            <w:r w:rsidRPr="00D86C63">
              <w:rPr>
                <w:noProof/>
              </w:rPr>
              <w:t>Description</w:t>
            </w:r>
          </w:p>
        </w:tc>
      </w:tr>
      <w:tr w:rsidR="00A2515B" w:rsidRPr="00D86C63" w14:paraId="31F58727"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45C98CBC" w14:textId="77777777" w:rsidR="00A2515B" w:rsidRDefault="00A2515B" w:rsidP="00A2515B">
            <w:pPr>
              <w:keepNext/>
              <w:keepLines/>
              <w:rPr>
                <w:b/>
                <w:noProof/>
              </w:rPr>
            </w:pPr>
            <w:r>
              <w:rPr>
                <w:b/>
                <w:noProof/>
              </w:rPr>
              <w:t>element</w:t>
            </w:r>
          </w:p>
          <w:p w14:paraId="6028D3AC"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4D6359" w14:textId="77777777" w:rsidR="00A2515B" w:rsidRDefault="00A2515B" w:rsidP="00A2515B">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8E91C75" w14:textId="7D7B130F" w:rsidR="00A2515B" w:rsidRDefault="003C1F49" w:rsidP="00A2515B">
            <w:pPr>
              <w:keepNext/>
              <w:keepLines/>
              <w:rPr>
                <w:noProof/>
              </w:rPr>
            </w:pPr>
            <w:r>
              <w:rPr>
                <w:noProof/>
              </w:rPr>
              <w:t xml:space="preserve">A </w:t>
            </w:r>
            <w:r w:rsidR="00A2515B">
              <w:rPr>
                <w:noProof/>
              </w:rPr>
              <w:t>UI element.</w:t>
            </w:r>
          </w:p>
        </w:tc>
      </w:tr>
      <w:tr w:rsidR="00A2515B" w:rsidRPr="00D86C63" w14:paraId="63B04574" w14:textId="77777777" w:rsidTr="00A2515B">
        <w:tc>
          <w:tcPr>
            <w:cnfStyle w:val="001000000000" w:firstRow="0" w:lastRow="0" w:firstColumn="1" w:lastColumn="0" w:oddVBand="0" w:evenVBand="0" w:oddHBand="0" w:evenHBand="0" w:firstRowFirstColumn="0" w:firstRowLastColumn="0" w:lastRowFirstColumn="0" w:lastRowLastColumn="0"/>
            <w:tcW w:w="2358" w:type="dxa"/>
          </w:tcPr>
          <w:p w14:paraId="334EA40F" w14:textId="77777777" w:rsidR="00A2515B" w:rsidRDefault="00A2515B" w:rsidP="00A2515B">
            <w:pPr>
              <w:keepNext/>
              <w:keepLines/>
              <w:rPr>
                <w:b/>
                <w:noProof/>
              </w:rPr>
            </w:pPr>
            <w:r>
              <w:rPr>
                <w:b/>
                <w:noProof/>
              </w:rPr>
              <w:t>&lt;return value&gt;</w:t>
            </w:r>
          </w:p>
          <w:p w14:paraId="6AF89276" w14:textId="77777777" w:rsidR="00A2515B" w:rsidRDefault="00A2515B" w:rsidP="00A2515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17AFDA" w14:textId="77777777" w:rsidR="00A2515B" w:rsidRDefault="00A2515B" w:rsidP="00A2515B">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0C2291E" w14:textId="1040CF04" w:rsidR="00A2515B" w:rsidRDefault="00A2515B" w:rsidP="00A2515B">
            <w:pPr>
              <w:keepNext/>
              <w:keepLines/>
              <w:rPr>
                <w:noProof/>
              </w:rPr>
            </w:pPr>
            <w:r>
              <w:rPr>
                <w:noProof/>
              </w:rPr>
              <w:t>True if the specified UI element is a</w:t>
            </w:r>
            <w:r w:rsidR="002144AE">
              <w:rPr>
                <w:noProof/>
              </w:rPr>
              <w:t>n immediate</w:t>
            </w:r>
            <w:r>
              <w:rPr>
                <w:noProof/>
              </w:rPr>
              <w:t xml:space="preserve"> child of this element.</w:t>
            </w:r>
          </w:p>
        </w:tc>
      </w:tr>
    </w:tbl>
    <w:p w14:paraId="27B6F624" w14:textId="52E98EF4" w:rsidR="00A2515B" w:rsidRDefault="00A2515B" w:rsidP="00936FF1">
      <w:r>
        <w:t>U</w:t>
      </w:r>
      <w:r w:rsidR="002144AE">
        <w:t>se to determine if a UI element is an immediate child of this one.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62CB9C5F"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73B7E7" w14:textId="31B040F7"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indexOfChild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962EA83" w14:textId="4C3A0716"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0E286AE7"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3AE139"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F1316"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EC027E" w14:textId="77777777" w:rsidR="00683787" w:rsidRPr="00D86C63" w:rsidRDefault="00683787" w:rsidP="00683787">
            <w:pPr>
              <w:keepNext/>
              <w:keepLines/>
              <w:rPr>
                <w:noProof/>
              </w:rPr>
            </w:pPr>
            <w:r w:rsidRPr="00D86C63">
              <w:rPr>
                <w:noProof/>
              </w:rPr>
              <w:t>Description</w:t>
            </w:r>
          </w:p>
        </w:tc>
      </w:tr>
      <w:tr w:rsidR="00683787" w:rsidRPr="00D86C63" w14:paraId="7CD398F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CA00B14" w14:textId="02D5E5E5" w:rsidR="00683787" w:rsidRDefault="00683787" w:rsidP="00683787">
            <w:pPr>
              <w:keepNext/>
              <w:keepLines/>
              <w:rPr>
                <w:b/>
                <w:noProof/>
              </w:rPr>
            </w:pPr>
            <w:r>
              <w:rPr>
                <w:b/>
                <w:noProof/>
              </w:rPr>
              <w:t>child</w:t>
            </w:r>
          </w:p>
          <w:p w14:paraId="0FF721ED"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6DD34CD" w14:textId="6749B3D9" w:rsidR="00683787" w:rsidRDefault="00683787" w:rsidP="00683787">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F3F5CB0" w14:textId="11858BAA" w:rsidR="00683787" w:rsidRDefault="00683787" w:rsidP="00683787">
            <w:pPr>
              <w:keepNext/>
              <w:keepLines/>
              <w:rPr>
                <w:noProof/>
              </w:rPr>
            </w:pPr>
            <w:r>
              <w:rPr>
                <w:noProof/>
              </w:rPr>
              <w:t>The child UI element whose index is sought.</w:t>
            </w:r>
          </w:p>
        </w:tc>
      </w:tr>
      <w:tr w:rsidR="00683787" w:rsidRPr="00D86C63" w14:paraId="0BC6C3B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F99CC33" w14:textId="77777777" w:rsidR="00683787" w:rsidRDefault="00683787" w:rsidP="00683787">
            <w:pPr>
              <w:keepNext/>
              <w:keepLines/>
              <w:rPr>
                <w:b/>
                <w:noProof/>
              </w:rPr>
            </w:pPr>
            <w:r>
              <w:rPr>
                <w:b/>
                <w:noProof/>
              </w:rPr>
              <w:t>&lt;return value&gt;</w:t>
            </w:r>
          </w:p>
          <w:p w14:paraId="0A3BA7C8"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062AC" w14:textId="33A59052" w:rsidR="00683787" w:rsidRDefault="004171F2" w:rsidP="00683787">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7CF6311B" w14:textId="02457FCA" w:rsidR="00683787" w:rsidRDefault="00683787" w:rsidP="00683787">
            <w:pPr>
              <w:keepNext/>
              <w:keepLines/>
              <w:rPr>
                <w:noProof/>
              </w:rPr>
            </w:pPr>
            <w:r>
              <w:rPr>
                <w:noProof/>
              </w:rPr>
              <w:t>The index of the child in this UI element’s list of children.  If this UI element has no children, or if the specified child is not in the list, a value of -1 is retur</w:t>
            </w:r>
            <w:r w:rsidR="004171F2">
              <w:rPr>
                <w:noProof/>
              </w:rPr>
              <w:t>n</w:t>
            </w:r>
            <w:r>
              <w:rPr>
                <w:noProof/>
              </w:rPr>
              <w:t>ed.</w:t>
            </w:r>
          </w:p>
        </w:tc>
      </w:tr>
    </w:tbl>
    <w:p w14:paraId="610C6461" w14:textId="799A8F9F" w:rsidR="00683787" w:rsidRDefault="00683787" w:rsidP="00936FF1">
      <w:r>
        <w:t>Returns the index of the specified child in this UI element’s list of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565FD1D"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69F11D" w14:textId="2130BE68"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isActivated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53BC26" w14:textId="4284478C"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6CDB41B"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BE60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A45FA1"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F56918" w14:textId="77777777" w:rsidR="00683787" w:rsidRPr="00D86C63" w:rsidRDefault="00683787" w:rsidP="00683787">
            <w:pPr>
              <w:keepNext/>
              <w:keepLines/>
              <w:rPr>
                <w:noProof/>
              </w:rPr>
            </w:pPr>
            <w:r w:rsidRPr="00D86C63">
              <w:rPr>
                <w:noProof/>
              </w:rPr>
              <w:t>Description</w:t>
            </w:r>
          </w:p>
        </w:tc>
      </w:tr>
      <w:tr w:rsidR="00683787" w:rsidRPr="00D86C63" w14:paraId="2761DBB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C83495A" w14:textId="77777777" w:rsidR="00683787" w:rsidRDefault="00683787" w:rsidP="00683787">
            <w:pPr>
              <w:keepNext/>
              <w:keepLines/>
              <w:rPr>
                <w:b/>
                <w:noProof/>
              </w:rPr>
            </w:pPr>
            <w:r>
              <w:rPr>
                <w:b/>
                <w:noProof/>
              </w:rPr>
              <w:t>&lt;return value&gt;</w:t>
            </w:r>
          </w:p>
          <w:p w14:paraId="23A1B77F"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0946A7" w14:textId="65202C2B"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14E81B09" w14:textId="3FF545F8" w:rsidR="00683787" w:rsidRDefault="004171F2" w:rsidP="003C1F49">
            <w:pPr>
              <w:keepNext/>
              <w:keepLines/>
              <w:rPr>
                <w:noProof/>
              </w:rPr>
            </w:pPr>
            <w:r>
              <w:rPr>
                <w:noProof/>
              </w:rPr>
              <w:t>The</w:t>
            </w:r>
            <w:r w:rsidR="00683787">
              <w:rPr>
                <w:noProof/>
              </w:rPr>
              <w:t xml:space="preserve"> activation </w:t>
            </w:r>
            <w:r w:rsidR="003C1F49">
              <w:rPr>
                <w:noProof/>
              </w:rPr>
              <w:t>state</w:t>
            </w:r>
            <w:r w:rsidR="00683787">
              <w:rPr>
                <w:noProof/>
              </w:rPr>
              <w:t xml:space="preserve"> of this UI element.</w:t>
            </w:r>
          </w:p>
        </w:tc>
      </w:tr>
    </w:tbl>
    <w:p w14:paraId="3984D19B" w14:textId="31854D26" w:rsidR="00683787" w:rsidRDefault="00683787" w:rsidP="00936FF1">
      <w:r>
        <w:t xml:space="preserve">Returns the activation </w:t>
      </w:r>
      <w:r w:rsidR="003C1F49">
        <w:t>state</w:t>
      </w:r>
      <w:r>
        <w:t xml:space="preserve"> of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83787" w:rsidRPr="009C74A7" w14:paraId="0BA7EE94" w14:textId="77777777" w:rsidTr="006837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367BFC" w14:textId="073B689A" w:rsidR="00683787" w:rsidRPr="009C74A7" w:rsidRDefault="00683787" w:rsidP="006837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isContainer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83F3382" w14:textId="510FE110" w:rsidR="00683787" w:rsidRPr="009C74A7" w:rsidRDefault="00A62EC5" w:rsidP="006837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83787">
              <w:rPr>
                <w:rFonts w:asciiTheme="majorHAnsi" w:hAnsiTheme="majorHAnsi"/>
                <w:b w:val="0"/>
                <w:noProof/>
                <w:color w:val="1F497D" w:themeColor="text2"/>
              </w:rPr>
              <w:t>ElementBase</w:t>
            </w:r>
          </w:p>
        </w:tc>
      </w:tr>
      <w:tr w:rsidR="00683787" w:rsidRPr="00D86C63" w14:paraId="35B99BB8" w14:textId="77777777" w:rsidTr="006837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7849E7" w14:textId="77777777" w:rsidR="00683787" w:rsidRPr="00D86C63" w:rsidRDefault="00683787" w:rsidP="006837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B80E37" w14:textId="77777777" w:rsidR="00683787" w:rsidRPr="00D86C63" w:rsidRDefault="00683787" w:rsidP="006837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063205" w14:textId="77777777" w:rsidR="00683787" w:rsidRPr="00D86C63" w:rsidRDefault="00683787" w:rsidP="00683787">
            <w:pPr>
              <w:keepNext/>
              <w:keepLines/>
              <w:rPr>
                <w:noProof/>
              </w:rPr>
            </w:pPr>
            <w:r w:rsidRPr="00D86C63">
              <w:rPr>
                <w:noProof/>
              </w:rPr>
              <w:t>Description</w:t>
            </w:r>
          </w:p>
        </w:tc>
      </w:tr>
      <w:tr w:rsidR="00683787" w:rsidRPr="00D86C63" w14:paraId="6D4C2A6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C97BAA3" w14:textId="77777777" w:rsidR="00683787" w:rsidRDefault="00683787" w:rsidP="00683787">
            <w:pPr>
              <w:keepNext/>
              <w:keepLines/>
              <w:rPr>
                <w:b/>
                <w:noProof/>
              </w:rPr>
            </w:pPr>
            <w:r>
              <w:rPr>
                <w:b/>
                <w:noProof/>
              </w:rPr>
              <w:t>&lt;return value&gt;</w:t>
            </w:r>
          </w:p>
          <w:p w14:paraId="53DFBC0E" w14:textId="77777777" w:rsidR="00683787" w:rsidRDefault="00683787" w:rsidP="006837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93E51CF" w14:textId="52F92203" w:rsidR="00683787" w:rsidRDefault="004171F2" w:rsidP="00683787">
            <w:pPr>
              <w:keepNext/>
              <w:keepLines/>
              <w:jc w:val="center"/>
              <w:rPr>
                <w:noProof/>
              </w:rPr>
            </w:pPr>
            <w:r>
              <w:rPr>
                <w:noProof/>
              </w:rPr>
              <w:t>b</w:t>
            </w:r>
            <w:r w:rsidR="0068378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76D53B2D" w14:textId="24A2E8B0" w:rsidR="00683787" w:rsidRDefault="00683787" w:rsidP="00683787">
            <w:pPr>
              <w:keepNext/>
              <w:keepLines/>
              <w:rPr>
                <w:noProof/>
              </w:rPr>
            </w:pPr>
            <w:r>
              <w:rPr>
                <w:noProof/>
              </w:rPr>
              <w:t xml:space="preserve">True if this UI element </w:t>
            </w:r>
            <w:r w:rsidR="004D4C87">
              <w:rPr>
                <w:noProof/>
              </w:rPr>
              <w:t>can contain other UI elements.</w:t>
            </w:r>
          </w:p>
        </w:tc>
      </w:tr>
    </w:tbl>
    <w:p w14:paraId="79A44D4D" w14:textId="66AF9EE9" w:rsidR="00683787" w:rsidRDefault="00683787" w:rsidP="00936FF1">
      <w:r>
        <w:t xml:space="preserve">Returns </w:t>
      </w:r>
      <w:r w:rsidR="004D4C87">
        <w:t>true if this UI element can act as a container for other UI elements.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28A7FDC5"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C70EDEC" w14:textId="58D999A6"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644496" w14:textId="72984D93"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7366B023"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BF28C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8C8607"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FEA0AB" w14:textId="77777777" w:rsidR="006F3EA6" w:rsidRPr="00D86C63" w:rsidRDefault="006F3EA6" w:rsidP="006F3EA6">
            <w:pPr>
              <w:keepNext/>
              <w:keepLines/>
              <w:rPr>
                <w:noProof/>
              </w:rPr>
            </w:pPr>
            <w:r w:rsidRPr="00D86C63">
              <w:rPr>
                <w:noProof/>
              </w:rPr>
              <w:t>Description</w:t>
            </w:r>
          </w:p>
        </w:tc>
      </w:tr>
      <w:tr w:rsidR="006F3EA6" w:rsidRPr="00D86C63" w14:paraId="67C7A9B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801DD5" w14:textId="77777777" w:rsidR="006F3EA6" w:rsidRDefault="006F3EA6" w:rsidP="006F3EA6">
            <w:pPr>
              <w:keepNext/>
              <w:keepLines/>
              <w:rPr>
                <w:b/>
                <w:noProof/>
              </w:rPr>
            </w:pPr>
            <w:r>
              <w:rPr>
                <w:b/>
                <w:noProof/>
              </w:rPr>
              <w:t>&lt;return value&gt;</w:t>
            </w:r>
          </w:p>
          <w:p w14:paraId="5F055C9A"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E732F" w14:textId="59844FD2"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455B9DB" w14:textId="1082CD48" w:rsidR="006F3EA6" w:rsidRDefault="006F3EA6" w:rsidP="006F3EA6">
            <w:pPr>
              <w:keepNext/>
              <w:keepLines/>
              <w:rPr>
                <w:noProof/>
              </w:rPr>
            </w:pPr>
            <w:r>
              <w:rPr>
                <w:noProof/>
              </w:rPr>
              <w:t>True if this UI element is configured for design mode.</w:t>
            </w:r>
          </w:p>
        </w:tc>
      </w:tr>
    </w:tbl>
    <w:p w14:paraId="2E37597D" w14:textId="61ED8218" w:rsidR="006F3EA6" w:rsidRDefault="006F3EA6" w:rsidP="00936FF1">
      <w:r>
        <w:t xml:space="preserve">The Layout Designer sets the </w:t>
      </w:r>
      <w:r w:rsidRPr="004171F2">
        <w:rPr>
          <w:rStyle w:val="Code"/>
        </w:rPr>
        <w:t>DesignMode</w:t>
      </w:r>
      <w:r>
        <w:t xml:space="preserve"> property to true for every UI element </w:t>
      </w:r>
      <w:r w:rsidR="003C1F49">
        <w:t xml:space="preserve">in the current layout </w:t>
      </w:r>
      <w:r>
        <w:t xml:space="preserve">when it enters design mode and sets it to false when exiting design mode.  This allows a UI element to make any necessary changes to its state to accommodate this special mode.  This is the getter method for the </w:t>
      </w:r>
      <w:r w:rsidRPr="004171F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1C11DC99"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5B684" w14:textId="04EC7C7F"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7D48D" w14:textId="07CDC6A1"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49A4DCE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4895F9"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AE5ABC"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DB99B6" w14:textId="77777777" w:rsidR="006F3EA6" w:rsidRPr="00D86C63" w:rsidRDefault="006F3EA6" w:rsidP="006F3EA6">
            <w:pPr>
              <w:keepNext/>
              <w:keepLines/>
              <w:rPr>
                <w:noProof/>
              </w:rPr>
            </w:pPr>
            <w:r w:rsidRPr="00D86C63">
              <w:rPr>
                <w:noProof/>
              </w:rPr>
              <w:t>Description</w:t>
            </w:r>
          </w:p>
        </w:tc>
      </w:tr>
      <w:tr w:rsidR="006F3EA6" w:rsidRPr="00D86C63" w14:paraId="702AB4F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4BB07BE" w14:textId="77777777" w:rsidR="006F3EA6" w:rsidRDefault="006F3EA6" w:rsidP="006F3EA6">
            <w:pPr>
              <w:keepNext/>
              <w:keepLines/>
              <w:rPr>
                <w:b/>
                <w:noProof/>
              </w:rPr>
            </w:pPr>
            <w:r>
              <w:rPr>
                <w:b/>
                <w:noProof/>
              </w:rPr>
              <w:t>&lt;return value&gt;</w:t>
            </w:r>
          </w:p>
          <w:p w14:paraId="2624F9F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3962875" w14:textId="7AA8A553"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29B0564" w14:textId="7EB80233" w:rsidR="006F3EA6" w:rsidRDefault="004171F2" w:rsidP="006F3EA6">
            <w:pPr>
              <w:keepNext/>
              <w:keepLines/>
              <w:rPr>
                <w:noProof/>
              </w:rPr>
            </w:pPr>
            <w:r>
              <w:rPr>
                <w:noProof/>
              </w:rPr>
              <w:t>The</w:t>
            </w:r>
            <w:r w:rsidR="006F3EA6">
              <w:rPr>
                <w:noProof/>
              </w:rPr>
              <w:t xml:space="preserve"> enabled state for this UI element.</w:t>
            </w:r>
          </w:p>
        </w:tc>
      </w:tr>
    </w:tbl>
    <w:p w14:paraId="3066D2E7" w14:textId="36F97133" w:rsidR="006F3EA6" w:rsidRDefault="006F3EA6" w:rsidP="00936FF1">
      <w:r>
        <w:t>Returns the enabled state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F3EA6" w:rsidRPr="009C74A7" w14:paraId="376CB94A" w14:textId="77777777" w:rsidTr="006F3E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A7888E5" w14:textId="136BF423" w:rsidR="006F3EA6" w:rsidRPr="009C74A7" w:rsidRDefault="006F3EA6" w:rsidP="006F3EA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288B17" w14:textId="32ABE909" w:rsidR="006F3EA6" w:rsidRPr="009C74A7" w:rsidRDefault="00A62EC5" w:rsidP="006F3EA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F3EA6">
              <w:rPr>
                <w:rFonts w:asciiTheme="majorHAnsi" w:hAnsiTheme="majorHAnsi"/>
                <w:b w:val="0"/>
                <w:noProof/>
                <w:color w:val="1F497D" w:themeColor="text2"/>
              </w:rPr>
              <w:t>ElementBase</w:t>
            </w:r>
          </w:p>
        </w:tc>
      </w:tr>
      <w:tr w:rsidR="006F3EA6" w:rsidRPr="00D86C63" w14:paraId="24FE3F55" w14:textId="77777777" w:rsidTr="006F3EA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0D0DBE" w14:textId="77777777" w:rsidR="006F3EA6" w:rsidRPr="00D86C63" w:rsidRDefault="006F3EA6" w:rsidP="006F3EA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52543" w14:textId="77777777" w:rsidR="006F3EA6" w:rsidRPr="00D86C63" w:rsidRDefault="006F3EA6" w:rsidP="006F3EA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03631E" w14:textId="77777777" w:rsidR="006F3EA6" w:rsidRPr="00D86C63" w:rsidRDefault="006F3EA6" w:rsidP="006F3EA6">
            <w:pPr>
              <w:keepNext/>
              <w:keepLines/>
              <w:rPr>
                <w:noProof/>
              </w:rPr>
            </w:pPr>
            <w:r w:rsidRPr="00D86C63">
              <w:rPr>
                <w:noProof/>
              </w:rPr>
              <w:t>Description</w:t>
            </w:r>
          </w:p>
        </w:tc>
      </w:tr>
      <w:tr w:rsidR="006F3EA6" w:rsidRPr="00D86C63" w14:paraId="1F58366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8D053A7" w14:textId="77777777" w:rsidR="006F3EA6" w:rsidRDefault="006F3EA6" w:rsidP="006F3EA6">
            <w:pPr>
              <w:keepNext/>
              <w:keepLines/>
              <w:rPr>
                <w:b/>
                <w:noProof/>
              </w:rPr>
            </w:pPr>
            <w:r>
              <w:rPr>
                <w:b/>
                <w:noProof/>
              </w:rPr>
              <w:t>&lt;return value&gt;</w:t>
            </w:r>
          </w:p>
          <w:p w14:paraId="7B261B36" w14:textId="77777777" w:rsidR="006F3EA6" w:rsidRDefault="006F3EA6" w:rsidP="006F3EA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EED5E2" w14:textId="234FC789" w:rsidR="006F3EA6" w:rsidRDefault="004171F2" w:rsidP="006F3EA6">
            <w:pPr>
              <w:keepNext/>
              <w:keepLines/>
              <w:jc w:val="center"/>
              <w:rPr>
                <w:noProof/>
              </w:rPr>
            </w:pPr>
            <w:r>
              <w:rPr>
                <w:noProof/>
              </w:rPr>
              <w:t>b</w:t>
            </w:r>
            <w:r w:rsidR="006F3EA6">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8903544" w14:textId="5852D956" w:rsidR="006F3EA6" w:rsidRDefault="004171F2" w:rsidP="006F3EA6">
            <w:pPr>
              <w:keepNext/>
              <w:keepLines/>
              <w:rPr>
                <w:noProof/>
              </w:rPr>
            </w:pPr>
            <w:r>
              <w:rPr>
                <w:noProof/>
              </w:rPr>
              <w:t>The</w:t>
            </w:r>
            <w:r w:rsidR="006F3EA6">
              <w:rPr>
                <w:noProof/>
              </w:rPr>
              <w:t xml:space="preserve"> locked state for this UI element.</w:t>
            </w:r>
          </w:p>
        </w:tc>
      </w:tr>
    </w:tbl>
    <w:p w14:paraId="4466CDFE" w14:textId="78C34F5A" w:rsidR="006F3EA6" w:rsidRDefault="006F3EA6" w:rsidP="00936FF1">
      <w:r>
        <w:t xml:space="preserve">Returns the locked state for this UI element.  If a UI </w:t>
      </w:r>
      <w:r w:rsidR="00422D42">
        <w:t>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22D42" w:rsidRPr="009C74A7" w14:paraId="4CA0AEDF" w14:textId="77777777" w:rsidTr="00422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C8275A" w14:textId="05D997F0" w:rsidR="00422D42" w:rsidRPr="009C74A7" w:rsidRDefault="00422D42" w:rsidP="00422D4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49AAB0B" w14:textId="149409D0" w:rsidR="00422D42" w:rsidRPr="009C74A7" w:rsidRDefault="00A62EC5" w:rsidP="00422D4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22D42">
              <w:rPr>
                <w:rFonts w:asciiTheme="majorHAnsi" w:hAnsiTheme="majorHAnsi"/>
                <w:b w:val="0"/>
                <w:noProof/>
                <w:color w:val="1F497D" w:themeColor="text2"/>
              </w:rPr>
              <w:t>ElementBase</w:t>
            </w:r>
          </w:p>
        </w:tc>
      </w:tr>
      <w:tr w:rsidR="00422D42" w:rsidRPr="00D86C63" w14:paraId="2F921E86" w14:textId="77777777" w:rsidTr="00422D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616DBD" w14:textId="77777777" w:rsidR="00422D42" w:rsidRPr="00D86C63" w:rsidRDefault="00422D42" w:rsidP="00422D4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BC57F" w14:textId="77777777" w:rsidR="00422D42" w:rsidRPr="00D86C63" w:rsidRDefault="00422D42" w:rsidP="00422D4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94912D" w14:textId="77777777" w:rsidR="00422D42" w:rsidRPr="00D86C63" w:rsidRDefault="00422D42" w:rsidP="00422D42">
            <w:pPr>
              <w:keepNext/>
              <w:keepLines/>
              <w:rPr>
                <w:noProof/>
              </w:rPr>
            </w:pPr>
            <w:r w:rsidRPr="00D86C63">
              <w:rPr>
                <w:noProof/>
              </w:rPr>
              <w:t>Description</w:t>
            </w:r>
          </w:p>
        </w:tc>
      </w:tr>
      <w:tr w:rsidR="00422D42" w:rsidRPr="00D86C63" w14:paraId="1B1666B9"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3A9D6D8" w14:textId="77777777" w:rsidR="00422D42" w:rsidRDefault="00422D42" w:rsidP="00422D42">
            <w:pPr>
              <w:keepNext/>
              <w:keepLines/>
              <w:rPr>
                <w:b/>
                <w:noProof/>
              </w:rPr>
            </w:pPr>
            <w:r>
              <w:rPr>
                <w:b/>
                <w:noProof/>
              </w:rPr>
              <w:t>&lt;return value&gt;</w:t>
            </w:r>
          </w:p>
          <w:p w14:paraId="75A3DFFA" w14:textId="77777777" w:rsidR="00422D42" w:rsidRDefault="00422D42" w:rsidP="00422D4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46CE9" w14:textId="4EA4ABFB" w:rsidR="00422D42" w:rsidRDefault="004171F2" w:rsidP="00422D42">
            <w:pPr>
              <w:keepNext/>
              <w:keepLines/>
              <w:jc w:val="center"/>
              <w:rPr>
                <w:noProof/>
              </w:rPr>
            </w:pPr>
            <w:r>
              <w:rPr>
                <w:noProof/>
              </w:rPr>
              <w:t>b</w:t>
            </w:r>
            <w:r w:rsidR="00422D42">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263007C" w14:textId="324863D1" w:rsidR="00422D42" w:rsidRDefault="004171F2" w:rsidP="00422D42">
            <w:pPr>
              <w:keepNext/>
              <w:keepLines/>
              <w:rPr>
                <w:noProof/>
              </w:rPr>
            </w:pPr>
            <w:r>
              <w:rPr>
                <w:noProof/>
              </w:rPr>
              <w:t>The</w:t>
            </w:r>
            <w:r w:rsidR="00422D42">
              <w:rPr>
                <w:noProof/>
              </w:rPr>
              <w:t xml:space="preserve"> visibility state of the UI element.</w:t>
            </w:r>
          </w:p>
        </w:tc>
      </w:tr>
    </w:tbl>
    <w:p w14:paraId="1843B6AA" w14:textId="318433BE" w:rsidR="00422D42" w:rsidRDefault="00422D42" w:rsidP="00936FF1">
      <w:r>
        <w:t>Returns the visibility state of the UI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B492C" w:rsidRPr="009C74A7" w14:paraId="6A68E1E3" w14:textId="77777777" w:rsidTr="00FB49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F1C977" w14:textId="3A6FDF17" w:rsidR="00FB492C" w:rsidRPr="009C74A7" w:rsidRDefault="00FB492C" w:rsidP="00FB492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raise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4CA92A8" w14:textId="30741522" w:rsidR="00FB492C" w:rsidRPr="009C74A7" w:rsidRDefault="00A62EC5" w:rsidP="00FB492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B492C">
              <w:rPr>
                <w:rFonts w:asciiTheme="majorHAnsi" w:hAnsiTheme="majorHAnsi"/>
                <w:b w:val="0"/>
                <w:noProof/>
                <w:color w:val="1F497D" w:themeColor="text2"/>
              </w:rPr>
              <w:t>ElementBase</w:t>
            </w:r>
          </w:p>
        </w:tc>
      </w:tr>
      <w:tr w:rsidR="00FB492C" w:rsidRPr="00D86C63" w14:paraId="7D555165" w14:textId="77777777" w:rsidTr="00FB492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AEBDC5" w14:textId="77777777" w:rsidR="00FB492C" w:rsidRPr="00D86C63" w:rsidRDefault="00FB492C" w:rsidP="00FB492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B31584" w14:textId="77777777" w:rsidR="00FB492C" w:rsidRPr="00D86C63" w:rsidRDefault="00FB492C" w:rsidP="00FB492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4D58D2" w14:textId="77777777" w:rsidR="00FB492C" w:rsidRPr="00D86C63" w:rsidRDefault="00FB492C" w:rsidP="00FB492C">
            <w:pPr>
              <w:keepNext/>
              <w:keepLines/>
              <w:rPr>
                <w:noProof/>
              </w:rPr>
            </w:pPr>
            <w:r w:rsidRPr="00D86C63">
              <w:rPr>
                <w:noProof/>
              </w:rPr>
              <w:t>Description</w:t>
            </w:r>
          </w:p>
        </w:tc>
      </w:tr>
      <w:tr w:rsidR="00FB492C" w:rsidRPr="00D86C63" w14:paraId="3D413B6D"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D20791D" w14:textId="241B0B3C" w:rsidR="00FB492C" w:rsidRDefault="00FB492C" w:rsidP="00FB492C">
            <w:pPr>
              <w:keepNext/>
              <w:keepLines/>
              <w:rPr>
                <w:b/>
                <w:noProof/>
              </w:rPr>
            </w:pPr>
            <w:r>
              <w:rPr>
                <w:b/>
                <w:noProof/>
              </w:rPr>
              <w:t>text</w:t>
            </w:r>
          </w:p>
          <w:p w14:paraId="71D33D40" w14:textId="77777777" w:rsidR="00FB492C" w:rsidRDefault="00FB492C" w:rsidP="00FB492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E1B9C8" w14:textId="31E3A4B8" w:rsidR="00FB492C" w:rsidRDefault="00FB492C" w:rsidP="00FB492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1A11F79" w14:textId="111B4656" w:rsidR="00FB492C" w:rsidRDefault="00FB492C" w:rsidP="00FB492C">
            <w:pPr>
              <w:keepNext/>
              <w:keepLines/>
              <w:rPr>
                <w:noProof/>
              </w:rPr>
            </w:pPr>
            <w:r>
              <w:rPr>
                <w:noProof/>
              </w:rPr>
              <w:t>Text to be associated with the exception.</w:t>
            </w:r>
          </w:p>
        </w:tc>
      </w:tr>
      <w:tr w:rsidR="002144AE" w:rsidRPr="00D86C63" w14:paraId="3E565347"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0C5A3E3" w14:textId="092CEDD2" w:rsidR="002144AE" w:rsidRDefault="002144AE" w:rsidP="00FB492C">
            <w:pPr>
              <w:keepNext/>
              <w:keepLines/>
              <w:rPr>
                <w:b/>
                <w:noProof/>
              </w:rPr>
            </w:pPr>
            <w:r>
              <w:rPr>
                <w:b/>
                <w:noProof/>
              </w:rPr>
              <w:t>exception</w:t>
            </w:r>
          </w:p>
          <w:p w14:paraId="7A5E5604" w14:textId="703FEB05" w:rsidR="002144AE" w:rsidRPr="00FF034C" w:rsidRDefault="002144AE" w:rsidP="00FB492C">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016DAA8" w14:textId="5F281D38" w:rsidR="002144AE" w:rsidRDefault="002144AE" w:rsidP="00FB492C">
            <w:pPr>
              <w:keepNext/>
              <w:keepLines/>
              <w:jc w:val="center"/>
              <w:rPr>
                <w:noProof/>
              </w:rPr>
            </w:pPr>
            <w:r>
              <w:rPr>
                <w:noProof/>
              </w:rPr>
              <w:t>Throwable</w:t>
            </w:r>
          </w:p>
        </w:tc>
        <w:tc>
          <w:tcPr>
            <w:cnfStyle w:val="000001000000" w:firstRow="0" w:lastRow="0" w:firstColumn="0" w:lastColumn="0" w:oddVBand="0" w:evenVBand="1" w:oddHBand="0" w:evenHBand="0" w:firstRowFirstColumn="0" w:firstRowLastColumn="0" w:lastRowFirstColumn="0" w:lastRowLastColumn="0"/>
            <w:tcW w:w="4410" w:type="dxa"/>
          </w:tcPr>
          <w:p w14:paraId="57CF149B" w14:textId="518074FB" w:rsidR="002144AE" w:rsidRDefault="00006F4D" w:rsidP="00FB492C">
            <w:pPr>
              <w:keepNext/>
              <w:keepLines/>
              <w:rPr>
                <w:noProof/>
              </w:rPr>
            </w:pPr>
            <w:r>
              <w:rPr>
                <w:noProof/>
              </w:rPr>
              <w:t>The c</w:t>
            </w:r>
            <w:r w:rsidR="002144AE">
              <w:rPr>
                <w:noProof/>
              </w:rPr>
              <w:t>ause of the exception.</w:t>
            </w:r>
          </w:p>
        </w:tc>
      </w:tr>
    </w:tbl>
    <w:p w14:paraId="73365899" w14:textId="0728E7D8" w:rsidR="00FB492C" w:rsidRDefault="007D4733" w:rsidP="00936FF1">
      <w:r>
        <w:t xml:space="preserve">Throws an exception of type </w:t>
      </w:r>
      <w:r w:rsidRPr="004171F2">
        <w:rPr>
          <w:rStyle w:val="Code"/>
        </w:rPr>
        <w:t>UIException</w:t>
      </w:r>
      <w:r>
        <w:t xml:space="preserve"> with the specified message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144AE" w:rsidRPr="009C74A7" w14:paraId="1CD27187"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C0CD6" w14:textId="0D4CE3BD" w:rsidR="002144AE" w:rsidRPr="009C74A7" w:rsidRDefault="002144AE"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E8559CA" w14:textId="77777777" w:rsidR="002144AE" w:rsidRPr="009C74A7" w:rsidRDefault="002144AE"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2144AE" w:rsidRPr="00D86C63" w14:paraId="61E9D6F3"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A0509" w14:textId="77777777" w:rsidR="002144AE" w:rsidRPr="00D86C63" w:rsidRDefault="002144AE"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7FFE91" w14:textId="77777777" w:rsidR="002144AE" w:rsidRPr="00D86C63" w:rsidRDefault="002144AE"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55C16A" w14:textId="77777777" w:rsidR="002144AE" w:rsidRPr="00D86C63" w:rsidRDefault="002144AE" w:rsidP="00CA0916">
            <w:pPr>
              <w:keepNext/>
              <w:keepLines/>
              <w:rPr>
                <w:noProof/>
              </w:rPr>
            </w:pPr>
            <w:r w:rsidRPr="00D86C63">
              <w:rPr>
                <w:noProof/>
              </w:rPr>
              <w:t>Description</w:t>
            </w:r>
          </w:p>
        </w:tc>
      </w:tr>
      <w:tr w:rsidR="002144AE" w:rsidRPr="00D86C63" w14:paraId="762D3C9A"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30E68CFF" w14:textId="77777777" w:rsidR="002144AE" w:rsidRDefault="002144AE" w:rsidP="00CA0916">
            <w:pPr>
              <w:keepNext/>
              <w:keepLines/>
              <w:rPr>
                <w:b/>
                <w:noProof/>
              </w:rPr>
            </w:pPr>
            <w:r>
              <w:rPr>
                <w:b/>
                <w:noProof/>
              </w:rPr>
              <w:t>destroy</w:t>
            </w:r>
          </w:p>
          <w:p w14:paraId="17BBF22A" w14:textId="77777777" w:rsidR="002144AE" w:rsidRDefault="002144AE"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45F031" w14:textId="77777777" w:rsidR="002144AE" w:rsidRDefault="002144AE" w:rsidP="00CA091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1C491A" w14:textId="2100B9D3" w:rsidR="002144AE" w:rsidRDefault="002144AE" w:rsidP="002144AE">
            <w:pPr>
              <w:keepNext/>
              <w:keepLines/>
              <w:rPr>
                <w:noProof/>
              </w:rPr>
            </w:pPr>
            <w:r>
              <w:rPr>
                <w:noProof/>
              </w:rPr>
              <w:t>If true, this element is explicitly destroyed after being removed.</w:t>
            </w:r>
          </w:p>
        </w:tc>
      </w:tr>
    </w:tbl>
    <w:p w14:paraId="53BC39A3" w14:textId="7B8A0889" w:rsidR="002144AE" w:rsidRDefault="002144AE" w:rsidP="00936FF1">
      <w:r>
        <w:t>Removes this UI element from its parent and optionally destroys it.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D7FD4" w:rsidRPr="009C74A7" w14:paraId="57050F40" w14:textId="77777777" w:rsidTr="000D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3B2F3A6" w14:textId="26DEA17B" w:rsidR="000D7FD4" w:rsidRPr="009C74A7" w:rsidRDefault="000D7FD4" w:rsidP="000D7F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3A1A05" w14:textId="03CE949D" w:rsidR="000D7FD4" w:rsidRPr="009C74A7" w:rsidRDefault="00A62EC5" w:rsidP="000D7F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D7FD4">
              <w:rPr>
                <w:rFonts w:asciiTheme="majorHAnsi" w:hAnsiTheme="majorHAnsi"/>
                <w:b w:val="0"/>
                <w:noProof/>
                <w:color w:val="1F497D" w:themeColor="text2"/>
              </w:rPr>
              <w:t>ElementBase</w:t>
            </w:r>
          </w:p>
        </w:tc>
      </w:tr>
      <w:tr w:rsidR="000D7FD4" w:rsidRPr="00D86C63" w14:paraId="7A4EAC6F" w14:textId="77777777" w:rsidTr="000D7F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6F77E" w14:textId="77777777" w:rsidR="000D7FD4" w:rsidRPr="00D86C63" w:rsidRDefault="000D7FD4" w:rsidP="000D7F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F19689" w14:textId="77777777" w:rsidR="000D7FD4" w:rsidRPr="00D86C63" w:rsidRDefault="000D7FD4" w:rsidP="000D7F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28BFB1" w14:textId="77777777" w:rsidR="000D7FD4" w:rsidRPr="00D86C63" w:rsidRDefault="000D7FD4" w:rsidP="000D7FD4">
            <w:pPr>
              <w:keepNext/>
              <w:keepLines/>
              <w:rPr>
                <w:noProof/>
              </w:rPr>
            </w:pPr>
            <w:r w:rsidRPr="00D86C63">
              <w:rPr>
                <w:noProof/>
              </w:rPr>
              <w:t>Description</w:t>
            </w:r>
          </w:p>
        </w:tc>
      </w:tr>
      <w:tr w:rsidR="000D7FD4" w:rsidRPr="00D86C63" w14:paraId="08502CE3"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73A14F0" w14:textId="77777777" w:rsidR="000D7FD4" w:rsidRDefault="000D7FD4" w:rsidP="000D7FD4">
            <w:pPr>
              <w:keepNext/>
              <w:keepLines/>
              <w:rPr>
                <w:b/>
                <w:noProof/>
              </w:rPr>
            </w:pPr>
            <w:r>
              <w:rPr>
                <w:b/>
                <w:noProof/>
              </w:rPr>
              <w:t>child</w:t>
            </w:r>
          </w:p>
          <w:p w14:paraId="4A420358"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1871DBC" w14:textId="77777777" w:rsidR="000D7FD4" w:rsidRDefault="000D7FD4" w:rsidP="000D7FD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78C9C2D" w14:textId="77777777" w:rsidR="000D7FD4" w:rsidRDefault="000D7FD4" w:rsidP="000D7FD4">
            <w:pPr>
              <w:keepNext/>
              <w:keepLines/>
              <w:rPr>
                <w:noProof/>
              </w:rPr>
            </w:pPr>
            <w:r>
              <w:rPr>
                <w:noProof/>
              </w:rPr>
              <w:t>The child UI element that is about to be removed.</w:t>
            </w:r>
          </w:p>
        </w:tc>
      </w:tr>
      <w:tr w:rsidR="000D7FD4" w:rsidRPr="00D86C63" w14:paraId="1E7C71C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725618B" w14:textId="601BD634" w:rsidR="000D7FD4" w:rsidRDefault="000D7FD4" w:rsidP="000D7FD4">
            <w:pPr>
              <w:keepNext/>
              <w:keepLines/>
              <w:rPr>
                <w:b/>
                <w:noProof/>
              </w:rPr>
            </w:pPr>
            <w:r>
              <w:rPr>
                <w:b/>
                <w:noProof/>
              </w:rPr>
              <w:t>destroy</w:t>
            </w:r>
          </w:p>
          <w:p w14:paraId="68D1D275" w14:textId="77777777" w:rsidR="000D7FD4" w:rsidRDefault="000D7FD4" w:rsidP="000D7F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483D2DB" w14:textId="3ADB2C69" w:rsidR="000D7FD4" w:rsidRDefault="004171F2" w:rsidP="000D7FD4">
            <w:pPr>
              <w:keepNext/>
              <w:keepLines/>
              <w:jc w:val="center"/>
              <w:rPr>
                <w:noProof/>
              </w:rPr>
            </w:pPr>
            <w:r>
              <w:rPr>
                <w:noProof/>
              </w:rPr>
              <w:t>b</w:t>
            </w:r>
            <w:r w:rsidR="000D7FD4">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603CFB2A" w14:textId="2B863B29" w:rsidR="000D7FD4" w:rsidRDefault="000D7FD4" w:rsidP="000D7FD4">
            <w:pPr>
              <w:keepNext/>
              <w:keepLines/>
              <w:rPr>
                <w:noProof/>
              </w:rPr>
            </w:pPr>
            <w:r>
              <w:rPr>
                <w:noProof/>
              </w:rPr>
              <w:t>If true, the child is explicitly destroyed after being removed.</w:t>
            </w:r>
          </w:p>
        </w:tc>
      </w:tr>
    </w:tbl>
    <w:p w14:paraId="1A9CE3AC" w14:textId="6EF2EF3B" w:rsidR="000D7FD4" w:rsidRDefault="00970C85" w:rsidP="00936FF1">
      <w:r>
        <w:t xml:space="preserve">Removes the specified UI element as a child of this UI element.  If </w:t>
      </w:r>
      <w:r w:rsidRPr="00430A72">
        <w:rPr>
          <w:rStyle w:val="Code"/>
        </w:rPr>
        <w:t>destroy</w:t>
      </w:r>
      <w:r>
        <w:t xml:space="preserve"> is true, the child is also explicitly destroyed (i.e., its </w:t>
      </w:r>
      <w:r w:rsidRPr="00430A72">
        <w:rPr>
          <w:rStyle w:val="Code"/>
        </w:rPr>
        <w:t>destroy</w:t>
      </w:r>
      <w:r>
        <w:t xml:space="preserve"> method is called) after it is removed.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970C85" w:rsidRPr="009C74A7" w14:paraId="273E9A06"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563413C" w14:textId="118481F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removeChildren</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7BCA9EE4" w14:textId="46D41CCF"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bl>
    <w:p w14:paraId="78D097FA" w14:textId="36B2FEDF" w:rsidR="00970C85" w:rsidRDefault="00970C85" w:rsidP="00936FF1">
      <w:r>
        <w:t>Removes (and destroys) all of this UI element’s children.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7A8A7AE2"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219C331" w14:textId="6B1DBB56"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1621348"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0DEDEB71"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99261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5803AB"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91AEDB" w14:textId="77777777" w:rsidR="00CA0916" w:rsidRPr="00D86C63" w:rsidRDefault="00CA0916" w:rsidP="00CA0916">
            <w:pPr>
              <w:keepNext/>
              <w:keepLines/>
              <w:rPr>
                <w:noProof/>
              </w:rPr>
            </w:pPr>
            <w:r w:rsidRPr="00D86C63">
              <w:rPr>
                <w:noProof/>
              </w:rPr>
              <w:t>Description</w:t>
            </w:r>
          </w:p>
        </w:tc>
      </w:tr>
      <w:tr w:rsidR="00CA0916" w:rsidRPr="00D86C63" w14:paraId="2157D01C"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7B6E0665" w14:textId="5DC38F67" w:rsidR="00CA0916" w:rsidRDefault="00CA0916" w:rsidP="00CA0916">
            <w:pPr>
              <w:keepNext/>
              <w:keepLines/>
              <w:rPr>
                <w:b/>
                <w:noProof/>
              </w:rPr>
            </w:pPr>
            <w:r>
              <w:rPr>
                <w:b/>
                <w:noProof/>
              </w:rPr>
              <w:t>value</w:t>
            </w:r>
          </w:p>
          <w:p w14:paraId="46F8414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2CF84A" w14:textId="5ABB5A55"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3DF7C9" w14:textId="58F3ADB4" w:rsidR="00CA0916" w:rsidRDefault="00006F4D" w:rsidP="00CA0916">
            <w:pPr>
              <w:keepNext/>
              <w:keepLines/>
              <w:rPr>
                <w:noProof/>
              </w:rPr>
            </w:pPr>
            <w:r>
              <w:rPr>
                <w:noProof/>
              </w:rPr>
              <w:t>T</w:t>
            </w:r>
            <w:r w:rsidR="00CA0916">
              <w:rPr>
                <w:noProof/>
              </w:rPr>
              <w:t>he color as specified in HTML format.</w:t>
            </w:r>
          </w:p>
        </w:tc>
      </w:tr>
    </w:tbl>
    <w:p w14:paraId="65073F71" w14:textId="1934CEC2" w:rsidR="00CA0916" w:rsidRDefault="00CA0916" w:rsidP="00936FF1">
      <w:r>
        <w:t>Sets the color value.</w:t>
      </w:r>
    </w:p>
    <w:tbl>
      <w:tblPr>
        <w:tblStyle w:val="TableColumns3"/>
        <w:tblW w:w="8838" w:type="dxa"/>
        <w:tblBorders>
          <w:insideH w:val="single" w:sz="6" w:space="0" w:color="000080"/>
        </w:tblBorders>
        <w:tblLayout w:type="fixed"/>
        <w:tblLook w:val="00A0" w:firstRow="1" w:lastRow="0" w:firstColumn="1" w:lastColumn="0" w:noHBand="0" w:noVBand="0"/>
      </w:tblPr>
      <w:tblGrid>
        <w:gridCol w:w="1908"/>
        <w:gridCol w:w="1620"/>
        <w:gridCol w:w="1080"/>
        <w:gridCol w:w="4230"/>
      </w:tblGrid>
      <w:tr w:rsidR="00970C85" w:rsidRPr="009C74A7" w14:paraId="4AA97178"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BE87C2B" w14:textId="385740DD"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0F03836" w14:textId="185978C5"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6904E976" w14:textId="77777777" w:rsidTr="00006F4D">
        <w:tc>
          <w:tcPr>
            <w:cnfStyle w:val="001000000000" w:firstRow="0" w:lastRow="0" w:firstColumn="1" w:lastColumn="0" w:oddVBand="0" w:evenVBand="0" w:oddHBand="0" w:evenHBand="0" w:firstRowFirstColumn="0" w:firstRowLastColumn="0" w:lastRowFirstColumn="0" w:lastRowLastColumn="0"/>
            <w:tcW w:w="190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72DA30"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70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295C3A"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23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C3C90D" w14:textId="77777777" w:rsidR="00970C85" w:rsidRPr="00D86C63" w:rsidRDefault="00970C85" w:rsidP="00970C85">
            <w:pPr>
              <w:keepNext/>
              <w:keepLines/>
              <w:rPr>
                <w:noProof/>
              </w:rPr>
            </w:pPr>
            <w:r w:rsidRPr="00D86C63">
              <w:rPr>
                <w:noProof/>
              </w:rPr>
              <w:t>Description</w:t>
            </w:r>
          </w:p>
        </w:tc>
      </w:tr>
      <w:tr w:rsidR="00970C85" w:rsidRPr="00D86C63" w14:paraId="5807F657" w14:textId="77777777" w:rsidTr="00006F4D">
        <w:tc>
          <w:tcPr>
            <w:cnfStyle w:val="001000000000" w:firstRow="0" w:lastRow="0" w:firstColumn="1" w:lastColumn="0" w:oddVBand="0" w:evenVBand="0" w:oddHBand="0" w:evenHBand="0" w:firstRowFirstColumn="0" w:firstRowLastColumn="0" w:lastRowFirstColumn="0" w:lastRowLastColumn="0"/>
            <w:tcW w:w="1908" w:type="dxa"/>
          </w:tcPr>
          <w:p w14:paraId="7C7D49BA" w14:textId="34199804" w:rsidR="00970C85" w:rsidRDefault="00970C85" w:rsidP="00970C85">
            <w:pPr>
              <w:keepNext/>
              <w:keepLines/>
              <w:rPr>
                <w:b/>
                <w:noProof/>
              </w:rPr>
            </w:pPr>
            <w:r>
              <w:rPr>
                <w:b/>
                <w:noProof/>
              </w:rPr>
              <w:t>clazz</w:t>
            </w:r>
          </w:p>
          <w:p w14:paraId="6D825A0E"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700" w:type="dxa"/>
            <w:gridSpan w:val="2"/>
          </w:tcPr>
          <w:p w14:paraId="4B2A62D5" w14:textId="77777777" w:rsidR="00970C85" w:rsidRDefault="00970C85" w:rsidP="00970C85">
            <w:pPr>
              <w:keepNext/>
              <w:keepLines/>
              <w:jc w:val="center"/>
              <w:rPr>
                <w:noProof/>
              </w:rPr>
            </w:pPr>
            <w:r>
              <w:rPr>
                <w:noProof/>
              </w:rPr>
              <w:t>Class</w:t>
            </w:r>
          </w:p>
          <w:p w14:paraId="3CC5C418" w14:textId="175BC662" w:rsidR="00970C85" w:rsidRDefault="00970C85" w:rsidP="00970C85">
            <w:pPr>
              <w:keepNext/>
              <w:keepLines/>
              <w:jc w:val="center"/>
              <w:rPr>
                <w:noProof/>
              </w:rPr>
            </w:pPr>
            <w:r>
              <w:rPr>
                <w:noProof/>
              </w:rPr>
              <w:t>&lt;</w:t>
            </w:r>
            <w:r w:rsidR="00006F4D">
              <w:rPr>
                <w:noProof/>
              </w:rPr>
              <w:t xml:space="preserve">? extends </w:t>
            </w:r>
            <w:r>
              <w:rPr>
                <w:noProof/>
              </w:rPr>
              <w:t>UIElementBase&gt;</w:t>
            </w:r>
          </w:p>
        </w:tc>
        <w:tc>
          <w:tcPr>
            <w:cnfStyle w:val="000001000000" w:firstRow="0" w:lastRow="0" w:firstColumn="0" w:lastColumn="0" w:oddVBand="0" w:evenVBand="1" w:oddHBand="0" w:evenHBand="0" w:firstRowFirstColumn="0" w:firstRowLastColumn="0" w:lastRowFirstColumn="0" w:lastRowLastColumn="0"/>
            <w:tcW w:w="4230" w:type="dxa"/>
          </w:tcPr>
          <w:p w14:paraId="0A00B40C" w14:textId="1C933768" w:rsidR="00970C85" w:rsidRDefault="00006F4D" w:rsidP="00970C85">
            <w:pPr>
              <w:keepNext/>
              <w:keepLines/>
              <w:rPr>
                <w:noProof/>
              </w:rPr>
            </w:pPr>
            <w:r>
              <w:rPr>
                <w:noProof/>
              </w:rPr>
              <w:t>Class whose associated definition is sought.</w:t>
            </w:r>
          </w:p>
        </w:tc>
      </w:tr>
    </w:tbl>
    <w:p w14:paraId="71968681" w14:textId="2FDF03C1" w:rsidR="00970C85" w:rsidRDefault="00970C85" w:rsidP="00936FF1">
      <w:r>
        <w:t xml:space="preserve">Sets the plugin definition to be associated with this UI element based on the specified class.  Typically, the class would be the same as that of the element itself, but in certain cases (as in the </w:t>
      </w:r>
      <w:r w:rsidRPr="00430A72">
        <w:rPr>
          <w:rStyle w:val="Code"/>
        </w:rPr>
        <w:t>UIElementProxy</w:t>
      </w:r>
      <w:r>
        <w:t xml:space="preserve"> class) it is not.  This method uses the plugin registry to retrieve the plugin definition that is associated with the specified class.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6A52858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6C33F86" w14:textId="77777777"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setDefinition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B68B0C7" w14:textId="743647B2"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1E1C42E4"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D87D14"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435296"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C43B1A" w14:textId="77777777" w:rsidR="00970C85" w:rsidRPr="00D86C63" w:rsidRDefault="00970C85" w:rsidP="00970C85">
            <w:pPr>
              <w:keepNext/>
              <w:keepLines/>
              <w:rPr>
                <w:noProof/>
              </w:rPr>
            </w:pPr>
            <w:r w:rsidRPr="00D86C63">
              <w:rPr>
                <w:noProof/>
              </w:rPr>
              <w:t>Description</w:t>
            </w:r>
          </w:p>
        </w:tc>
      </w:tr>
      <w:tr w:rsidR="00970C85" w:rsidRPr="00D86C63" w14:paraId="716647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3EF4A1" w14:textId="475013EA" w:rsidR="00970C85" w:rsidRDefault="00970C85" w:rsidP="00970C85">
            <w:pPr>
              <w:keepNext/>
              <w:keepLines/>
              <w:rPr>
                <w:b/>
                <w:noProof/>
              </w:rPr>
            </w:pPr>
            <w:r>
              <w:rPr>
                <w:b/>
                <w:noProof/>
              </w:rPr>
              <w:t>definition</w:t>
            </w:r>
          </w:p>
          <w:p w14:paraId="333B8920"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5CD1C4" w14:textId="511C90FF" w:rsidR="00970C85" w:rsidRDefault="00970C85" w:rsidP="00970C85">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33E849DC" w14:textId="4FD4849B" w:rsidR="00970C85" w:rsidRDefault="00006F4D" w:rsidP="00970C85">
            <w:pPr>
              <w:keepNext/>
              <w:keepLines/>
              <w:rPr>
                <w:noProof/>
              </w:rPr>
            </w:pPr>
            <w:r>
              <w:rPr>
                <w:noProof/>
              </w:rPr>
              <w:t>T</w:t>
            </w:r>
            <w:r w:rsidR="00970C85">
              <w:rPr>
                <w:noProof/>
              </w:rPr>
              <w:t>he plugin definition to be associated with this UI element.</w:t>
            </w:r>
          </w:p>
        </w:tc>
      </w:tr>
    </w:tbl>
    <w:p w14:paraId="3969B14A" w14:textId="5CE7022A" w:rsidR="00970C85" w:rsidRDefault="00970C85" w:rsidP="00936FF1">
      <w:r>
        <w:t>Sets the plugin definition to be associated with this UI element.  This method raises a run time exception if the plugin definition has already been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970C85" w:rsidRPr="009C74A7" w14:paraId="4104EB40" w14:textId="77777777" w:rsidTr="0097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1B6ABAD" w14:textId="1F27E758" w:rsidR="00970C85" w:rsidRPr="009C74A7" w:rsidRDefault="00970C85" w:rsidP="00970C8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E4D67B" w14:textId="25BB1650" w:rsidR="00970C85" w:rsidRPr="009C74A7" w:rsidRDefault="00A62EC5" w:rsidP="00970C8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970C85">
              <w:rPr>
                <w:rFonts w:asciiTheme="majorHAnsi" w:hAnsiTheme="majorHAnsi"/>
                <w:b w:val="0"/>
                <w:noProof/>
                <w:color w:val="1F497D" w:themeColor="text2"/>
              </w:rPr>
              <w:t>ElementBase</w:t>
            </w:r>
          </w:p>
        </w:tc>
      </w:tr>
      <w:tr w:rsidR="00970C85" w:rsidRPr="00D86C63" w14:paraId="721F31A6" w14:textId="77777777" w:rsidTr="00970C8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C1C36C" w14:textId="77777777" w:rsidR="00970C85" w:rsidRPr="00D86C63" w:rsidRDefault="00970C85" w:rsidP="00970C8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09E2" w14:textId="77777777" w:rsidR="00970C85" w:rsidRPr="00D86C63" w:rsidRDefault="00970C85" w:rsidP="00970C8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027D" w14:textId="77777777" w:rsidR="00970C85" w:rsidRPr="00D86C63" w:rsidRDefault="00970C85" w:rsidP="00970C85">
            <w:pPr>
              <w:keepNext/>
              <w:keepLines/>
              <w:rPr>
                <w:noProof/>
              </w:rPr>
            </w:pPr>
            <w:r w:rsidRPr="00D86C63">
              <w:rPr>
                <w:noProof/>
              </w:rPr>
              <w:t>Description</w:t>
            </w:r>
          </w:p>
        </w:tc>
      </w:tr>
      <w:tr w:rsidR="00970C85" w:rsidRPr="00D86C63" w14:paraId="66CA8E5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1C0AF02" w14:textId="138375A5" w:rsidR="00970C85" w:rsidRDefault="00970C85" w:rsidP="00970C85">
            <w:pPr>
              <w:keepNext/>
              <w:keepLines/>
              <w:rPr>
                <w:b/>
                <w:noProof/>
              </w:rPr>
            </w:pPr>
            <w:r>
              <w:rPr>
                <w:b/>
                <w:noProof/>
              </w:rPr>
              <w:t>designMode</w:t>
            </w:r>
          </w:p>
          <w:p w14:paraId="4806B1C6" w14:textId="77777777" w:rsidR="00970C85" w:rsidRDefault="00970C85" w:rsidP="00970C8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DECECC" w14:textId="46F534AC" w:rsidR="00970C85" w:rsidRDefault="00430A72" w:rsidP="00970C85">
            <w:pPr>
              <w:keepNext/>
              <w:keepLines/>
              <w:jc w:val="center"/>
              <w:rPr>
                <w:noProof/>
              </w:rPr>
            </w:pPr>
            <w:r>
              <w:rPr>
                <w:noProof/>
              </w:rPr>
              <w:t>b</w:t>
            </w:r>
            <w:r w:rsidR="00970C8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5B04817" w14:textId="1BEC2199" w:rsidR="00970C85" w:rsidRDefault="002D0EB5" w:rsidP="00970C85">
            <w:pPr>
              <w:keepNext/>
              <w:keepLines/>
              <w:rPr>
                <w:noProof/>
              </w:rPr>
            </w:pPr>
            <w:r>
              <w:rPr>
                <w:noProof/>
              </w:rPr>
              <w:t>The design mode state</w:t>
            </w:r>
            <w:r w:rsidR="00970C85">
              <w:rPr>
                <w:noProof/>
              </w:rPr>
              <w:t>.</w:t>
            </w:r>
          </w:p>
        </w:tc>
      </w:tr>
    </w:tbl>
    <w:p w14:paraId="254AE0E6" w14:textId="6FA4C402" w:rsidR="00970C85" w:rsidRDefault="002D0EB5" w:rsidP="00936FF1">
      <w:r>
        <w:t xml:space="preserve">The Layout Designer sets the </w:t>
      </w:r>
      <w:r w:rsidRPr="00430A72">
        <w:rPr>
          <w:rStyle w:val="Code"/>
        </w:rPr>
        <w:t>DesignMode</w:t>
      </w:r>
      <w:r>
        <w:t xml:space="preserve"> property to true for every UI element</w:t>
      </w:r>
      <w:r w:rsidR="003C1F49">
        <w:t xml:space="preserve"> in the current layout</w:t>
      </w:r>
      <w:r>
        <w:t xml:space="preserve"> when it enters design mode and sets it to false when exiting design mode.  This allows a UI element to make any necessary changes to its state to accommodate this special mode.  This is the setter method for the </w:t>
      </w:r>
      <w:r w:rsidRPr="00430A72">
        <w:rPr>
          <w:rStyle w:val="Code"/>
        </w:rPr>
        <w:t>DesignMode</w:t>
      </w:r>
      <w:r>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347BD6EF"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75D60C1" w14:textId="62FD621F"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setEnabled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455A3DB" w14:textId="47CE851F"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6B2E7684"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16884"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353B1"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EE6893" w14:textId="77777777" w:rsidR="002D0EB5" w:rsidRPr="00D86C63" w:rsidRDefault="002D0EB5" w:rsidP="002D0EB5">
            <w:pPr>
              <w:keepNext/>
              <w:keepLines/>
              <w:rPr>
                <w:noProof/>
              </w:rPr>
            </w:pPr>
            <w:r w:rsidRPr="00D86C63">
              <w:rPr>
                <w:noProof/>
              </w:rPr>
              <w:t>Description</w:t>
            </w:r>
          </w:p>
        </w:tc>
      </w:tr>
      <w:tr w:rsidR="002D0EB5" w:rsidRPr="00D86C63" w14:paraId="5837411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085843F" w14:textId="71584EB3" w:rsidR="002D0EB5" w:rsidRDefault="002D0EB5" w:rsidP="002D0EB5">
            <w:pPr>
              <w:keepNext/>
              <w:keepLines/>
              <w:rPr>
                <w:b/>
                <w:noProof/>
              </w:rPr>
            </w:pPr>
            <w:r>
              <w:rPr>
                <w:b/>
                <w:noProof/>
              </w:rPr>
              <w:t>enabled</w:t>
            </w:r>
          </w:p>
          <w:p w14:paraId="4D2F68D6"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D5AEA3" w14:textId="40B0D475" w:rsidR="002D0EB5" w:rsidRDefault="00430A72" w:rsidP="002D0EB5">
            <w:pPr>
              <w:keepNext/>
              <w:keepLines/>
              <w:jc w:val="center"/>
              <w:rPr>
                <w:noProof/>
              </w:rPr>
            </w:pPr>
            <w:r>
              <w:rPr>
                <w:noProof/>
              </w:rPr>
              <w:t>b</w:t>
            </w:r>
            <w:r w:rsidR="002D0EB5">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6997556" w14:textId="73FE4F6A" w:rsidR="002D0EB5" w:rsidRDefault="002D0EB5" w:rsidP="002D0EB5">
            <w:pPr>
              <w:keepNext/>
              <w:keepLines/>
              <w:rPr>
                <w:noProof/>
              </w:rPr>
            </w:pPr>
            <w:r>
              <w:rPr>
                <w:noProof/>
              </w:rPr>
              <w:t>The enabled state.</w:t>
            </w:r>
          </w:p>
        </w:tc>
      </w:tr>
    </w:tbl>
    <w:p w14:paraId="2F785B90" w14:textId="0DC0FD42" w:rsidR="002D0EB5" w:rsidRDefault="002D0EB5" w:rsidP="002D0EB5">
      <w:r>
        <w:t>Sets the enabled state of the UI element.  This base implementation only sets the internal flag and notifies the parent of the state change.  Each subclass is responsible for overriding this method to properly reflect the enabled state in their wrapped UI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CA0916" w:rsidRPr="009C74A7" w14:paraId="0A988CAE" w14:textId="77777777" w:rsidTr="00CA0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7389985" w14:textId="7DD3129F" w:rsidR="00CA0916" w:rsidRPr="009C74A7" w:rsidRDefault="00CA0916" w:rsidP="00CA091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1663F56" w14:textId="77777777" w:rsidR="00CA0916" w:rsidRPr="009C74A7" w:rsidRDefault="00CA0916" w:rsidP="00CA091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CA0916" w:rsidRPr="00D86C63" w14:paraId="7FBD8E45" w14:textId="77777777" w:rsidTr="00CA091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5998CD" w14:textId="77777777" w:rsidR="00CA0916" w:rsidRPr="00D86C63" w:rsidRDefault="00CA0916" w:rsidP="00CA091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479CAF" w14:textId="77777777" w:rsidR="00CA0916" w:rsidRPr="00D86C63" w:rsidRDefault="00CA0916" w:rsidP="00CA091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529F7E" w14:textId="77777777" w:rsidR="00CA0916" w:rsidRPr="00D86C63" w:rsidRDefault="00CA0916" w:rsidP="00CA0916">
            <w:pPr>
              <w:keepNext/>
              <w:keepLines/>
              <w:rPr>
                <w:noProof/>
              </w:rPr>
            </w:pPr>
            <w:r w:rsidRPr="00D86C63">
              <w:rPr>
                <w:noProof/>
              </w:rPr>
              <w:t>Description</w:t>
            </w:r>
          </w:p>
        </w:tc>
      </w:tr>
      <w:tr w:rsidR="00CA0916" w:rsidRPr="00D86C63" w14:paraId="0256AD3B" w14:textId="77777777" w:rsidTr="00CA0916">
        <w:tc>
          <w:tcPr>
            <w:cnfStyle w:val="001000000000" w:firstRow="0" w:lastRow="0" w:firstColumn="1" w:lastColumn="0" w:oddVBand="0" w:evenVBand="0" w:oddHBand="0" w:evenHBand="0" w:firstRowFirstColumn="0" w:firstRowLastColumn="0" w:lastRowFirstColumn="0" w:lastRowLastColumn="0"/>
            <w:tcW w:w="2358" w:type="dxa"/>
          </w:tcPr>
          <w:p w14:paraId="2607E3AE" w14:textId="78B46368" w:rsidR="00CA0916" w:rsidRDefault="00CA0916" w:rsidP="00CA0916">
            <w:pPr>
              <w:keepNext/>
              <w:keepLines/>
              <w:rPr>
                <w:b/>
                <w:noProof/>
              </w:rPr>
            </w:pPr>
            <w:r>
              <w:rPr>
                <w:b/>
                <w:noProof/>
              </w:rPr>
              <w:t>value</w:t>
            </w:r>
          </w:p>
          <w:p w14:paraId="17B6525F" w14:textId="77777777" w:rsidR="00CA0916" w:rsidRDefault="00CA0916" w:rsidP="00CA091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B015E2" w14:textId="023A9392" w:rsidR="00CA0916" w:rsidRDefault="00CA0916" w:rsidP="00CA091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446800" w14:textId="7B9C4C79" w:rsidR="00CA0916" w:rsidRDefault="00CA0916" w:rsidP="00CA0916">
            <w:pPr>
              <w:keepNext/>
              <w:keepLines/>
              <w:rPr>
                <w:noProof/>
              </w:rPr>
            </w:pPr>
            <w:r>
              <w:rPr>
                <w:noProof/>
              </w:rPr>
              <w:t>The hint text.</w:t>
            </w:r>
          </w:p>
        </w:tc>
      </w:tr>
    </w:tbl>
    <w:p w14:paraId="19ECA9BE" w14:textId="38213692" w:rsidR="00CA0916" w:rsidRDefault="00CA0916" w:rsidP="002D0EB5">
      <w:r>
        <w:t>Sets the hint 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4C9C9173"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A095CE" w14:textId="7DE2DB48"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setIndex</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19FDADF" w14:textId="1E5DDE74"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92DB4AC"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84CCF5"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B7A739"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9715D7" w14:textId="77777777" w:rsidR="002D0EB5" w:rsidRPr="00D86C63" w:rsidRDefault="002D0EB5" w:rsidP="002D0EB5">
            <w:pPr>
              <w:keepNext/>
              <w:keepLines/>
              <w:rPr>
                <w:noProof/>
              </w:rPr>
            </w:pPr>
            <w:r w:rsidRPr="00D86C63">
              <w:rPr>
                <w:noProof/>
              </w:rPr>
              <w:t>Description</w:t>
            </w:r>
          </w:p>
        </w:tc>
      </w:tr>
      <w:tr w:rsidR="002D0EB5" w:rsidRPr="00D86C63" w14:paraId="7FC339C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978DC9D" w14:textId="3131DF7C" w:rsidR="002D0EB5" w:rsidRDefault="002D0EB5" w:rsidP="002D0EB5">
            <w:pPr>
              <w:keepNext/>
              <w:keepLines/>
              <w:rPr>
                <w:b/>
                <w:noProof/>
              </w:rPr>
            </w:pPr>
            <w:r>
              <w:rPr>
                <w:b/>
                <w:noProof/>
              </w:rPr>
              <w:t>index</w:t>
            </w:r>
          </w:p>
          <w:p w14:paraId="6CB43A5D"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92FFEFD" w14:textId="7C9C7D88" w:rsidR="002D0EB5" w:rsidRDefault="00430A72" w:rsidP="002D0EB5">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21561DD5" w14:textId="4C8521D1" w:rsidR="002D0EB5" w:rsidRDefault="002D0EB5" w:rsidP="002D0EB5">
            <w:pPr>
              <w:keepNext/>
              <w:keepLines/>
              <w:rPr>
                <w:noProof/>
              </w:rPr>
            </w:pPr>
            <w:r>
              <w:rPr>
                <w:noProof/>
              </w:rPr>
              <w:t>The new index for this UI element.</w:t>
            </w:r>
          </w:p>
        </w:tc>
      </w:tr>
    </w:tbl>
    <w:p w14:paraId="1B9476AE" w14:textId="45C770E2" w:rsidR="002D0EB5" w:rsidRDefault="002D0EB5" w:rsidP="002D0EB5">
      <w:r>
        <w:t xml:space="preserve">Sets the position of this UI element relative to its siblings.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569419E8"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CF9C6" w14:textId="702A84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6728C5" w14:textId="375599B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28F26983"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B2BB5E"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CAAFB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C39330" w14:textId="77777777" w:rsidR="002D0EB5" w:rsidRPr="00D86C63" w:rsidRDefault="002D0EB5" w:rsidP="002D0EB5">
            <w:pPr>
              <w:keepNext/>
              <w:keepLines/>
              <w:rPr>
                <w:noProof/>
              </w:rPr>
            </w:pPr>
            <w:r w:rsidRPr="00D86C63">
              <w:rPr>
                <w:noProof/>
              </w:rPr>
              <w:t>Description</w:t>
            </w:r>
          </w:p>
        </w:tc>
      </w:tr>
      <w:tr w:rsidR="002D0EB5" w:rsidRPr="00D86C63" w14:paraId="6E415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6C68E98" w14:textId="7B3DE150" w:rsidR="002D0EB5" w:rsidRDefault="002D0EB5" w:rsidP="002D0EB5">
            <w:pPr>
              <w:keepNext/>
              <w:keepLines/>
              <w:rPr>
                <w:b/>
                <w:noProof/>
              </w:rPr>
            </w:pPr>
            <w:r>
              <w:rPr>
                <w:b/>
                <w:noProof/>
              </w:rPr>
              <w:t>value</w:t>
            </w:r>
          </w:p>
          <w:p w14:paraId="3A594C6A"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D54744" w14:textId="76D69DA0"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271BBD7E" w14:textId="0FAECA96" w:rsidR="002D0EB5" w:rsidRDefault="002D0EB5" w:rsidP="002D0EB5">
            <w:pPr>
              <w:keepNext/>
              <w:keepLines/>
              <w:rPr>
                <w:noProof/>
              </w:rPr>
            </w:pPr>
            <w:r>
              <w:rPr>
                <w:noProof/>
              </w:rPr>
              <w:t>The wrapped UI component that will serve as parent to any added children.</w:t>
            </w:r>
          </w:p>
        </w:tc>
      </w:tr>
    </w:tbl>
    <w:p w14:paraId="0F4255A9" w14:textId="61F0757E" w:rsidR="002D0EB5" w:rsidRDefault="002D0EB5" w:rsidP="002D0EB5">
      <w:r>
        <w:t>Sets the wrapped UI component that will serve as a parent to any added children.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50B0AD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2D7AA8D" w14:textId="2EE638D3"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setLocked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B691FB" w14:textId="1E9037CF"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F14A3DD"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AC0E4F"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ADC09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C35805" w14:textId="77777777" w:rsidR="00D70253" w:rsidRPr="00D86C63" w:rsidRDefault="00D70253" w:rsidP="00D70253">
            <w:pPr>
              <w:keepNext/>
              <w:keepLines/>
              <w:rPr>
                <w:noProof/>
              </w:rPr>
            </w:pPr>
            <w:r w:rsidRPr="00D86C63">
              <w:rPr>
                <w:noProof/>
              </w:rPr>
              <w:t>Description</w:t>
            </w:r>
          </w:p>
        </w:tc>
      </w:tr>
      <w:tr w:rsidR="00D70253" w:rsidRPr="00D86C63" w14:paraId="0F9FAFC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5DF2C46" w14:textId="25680C80" w:rsidR="00D70253" w:rsidRDefault="00D70253" w:rsidP="00D70253">
            <w:pPr>
              <w:keepNext/>
              <w:keepLines/>
              <w:rPr>
                <w:b/>
                <w:noProof/>
              </w:rPr>
            </w:pPr>
            <w:r>
              <w:rPr>
                <w:b/>
                <w:noProof/>
              </w:rPr>
              <w:t>locked</w:t>
            </w:r>
          </w:p>
          <w:p w14:paraId="3DB27536"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477528" w14:textId="0C86D7C9"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0A663F86" w14:textId="330539BD" w:rsidR="00D70253" w:rsidRDefault="00D70253" w:rsidP="00D70253">
            <w:pPr>
              <w:keepNext/>
              <w:keepLines/>
              <w:rPr>
                <w:noProof/>
              </w:rPr>
            </w:pPr>
            <w:r>
              <w:rPr>
                <w:noProof/>
              </w:rPr>
              <w:t>The new locked state.</w:t>
            </w:r>
          </w:p>
        </w:tc>
      </w:tr>
    </w:tbl>
    <w:p w14:paraId="4C28471D" w14:textId="06C03DB1" w:rsidR="00D70253" w:rsidRDefault="00D70253" w:rsidP="002D0EB5">
      <w:r>
        <w:t>Sets the locked state for this UI element.  If a UI element is locked, the Layout Designer will restrict the user’s ability to manipulate the element in design mode.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2D0EB5" w:rsidRPr="009C74A7" w14:paraId="04E4D5CD" w14:textId="77777777" w:rsidTr="002D0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CAA2C1D" w14:textId="19C75CBA" w:rsidR="002D0EB5" w:rsidRPr="009C74A7" w:rsidRDefault="002D0EB5" w:rsidP="002D0EB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76B27DC" w14:textId="7ACC8762" w:rsidR="002D0EB5" w:rsidRPr="009C74A7" w:rsidRDefault="00A62EC5" w:rsidP="002D0EB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2D0EB5">
              <w:rPr>
                <w:rFonts w:asciiTheme="majorHAnsi" w:hAnsiTheme="majorHAnsi"/>
                <w:b w:val="0"/>
                <w:noProof/>
                <w:color w:val="1F497D" w:themeColor="text2"/>
              </w:rPr>
              <w:t>ElementBase</w:t>
            </w:r>
          </w:p>
        </w:tc>
      </w:tr>
      <w:tr w:rsidR="002D0EB5" w:rsidRPr="00D86C63" w14:paraId="0C23A706" w14:textId="77777777" w:rsidTr="002D0EB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EAD9C3" w14:textId="77777777" w:rsidR="002D0EB5" w:rsidRPr="00D86C63" w:rsidRDefault="002D0EB5" w:rsidP="002D0EB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B0E1D6" w14:textId="77777777" w:rsidR="002D0EB5" w:rsidRPr="00D86C63" w:rsidRDefault="002D0EB5" w:rsidP="002D0EB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D499F9" w14:textId="77777777" w:rsidR="002D0EB5" w:rsidRPr="00D86C63" w:rsidRDefault="002D0EB5" w:rsidP="002D0EB5">
            <w:pPr>
              <w:keepNext/>
              <w:keepLines/>
              <w:rPr>
                <w:noProof/>
              </w:rPr>
            </w:pPr>
            <w:r w:rsidRPr="00D86C63">
              <w:rPr>
                <w:noProof/>
              </w:rPr>
              <w:t>Description</w:t>
            </w:r>
          </w:p>
        </w:tc>
      </w:tr>
      <w:tr w:rsidR="002D0EB5" w:rsidRPr="00D86C63" w14:paraId="0B2B30AE"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ECB422F" w14:textId="77777777" w:rsidR="002D0EB5" w:rsidRDefault="002D0EB5" w:rsidP="002D0EB5">
            <w:pPr>
              <w:keepNext/>
              <w:keepLines/>
              <w:rPr>
                <w:b/>
                <w:noProof/>
              </w:rPr>
            </w:pPr>
            <w:r>
              <w:rPr>
                <w:b/>
                <w:noProof/>
              </w:rPr>
              <w:t>value</w:t>
            </w:r>
          </w:p>
          <w:p w14:paraId="66B6D6F8" w14:textId="77777777" w:rsidR="002D0EB5" w:rsidRDefault="002D0EB5" w:rsidP="002D0EB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61D664" w14:textId="77777777" w:rsidR="002D0EB5" w:rsidRDefault="002D0EB5" w:rsidP="002D0EB5">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76A7C31" w14:textId="12053F06" w:rsidR="002D0EB5" w:rsidRDefault="002D0EB5" w:rsidP="002D0EB5">
            <w:pPr>
              <w:keepNext/>
              <w:keepLines/>
              <w:rPr>
                <w:noProof/>
              </w:rPr>
            </w:pPr>
            <w:r>
              <w:rPr>
                <w:noProof/>
              </w:rPr>
              <w:t>The wrapped UI component that will be attached to the inner UI component of a parent.</w:t>
            </w:r>
          </w:p>
        </w:tc>
      </w:tr>
    </w:tbl>
    <w:p w14:paraId="44A0A541" w14:textId="78E9FC29" w:rsidR="002D0EB5" w:rsidRDefault="002D0EB5" w:rsidP="002D0EB5">
      <w:r>
        <w:t>Sets the wrapped UI component that will be attached to the inner component of the parent UI element.  If the inner and outer components are the same, only one of them needs to be set.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36FB0F79"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9DB44BE" w14:textId="73074A61"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setParent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BE90F40" w14:textId="3338E560"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2FAD8188"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8D6D4C"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A6DC5E"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60E13B" w14:textId="77777777" w:rsidR="00D70253" w:rsidRPr="00D86C63" w:rsidRDefault="00D70253" w:rsidP="00D70253">
            <w:pPr>
              <w:keepNext/>
              <w:keepLines/>
              <w:rPr>
                <w:noProof/>
              </w:rPr>
            </w:pPr>
            <w:r w:rsidRPr="00D86C63">
              <w:rPr>
                <w:noProof/>
              </w:rPr>
              <w:t>Description</w:t>
            </w:r>
          </w:p>
        </w:tc>
      </w:tr>
      <w:tr w:rsidR="00D70253" w:rsidRPr="00D86C63" w14:paraId="46239E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4F03DE" w14:textId="6F320970" w:rsidR="00D70253" w:rsidRDefault="00D70253" w:rsidP="00D70253">
            <w:pPr>
              <w:keepNext/>
              <w:keepLines/>
              <w:rPr>
                <w:b/>
                <w:noProof/>
              </w:rPr>
            </w:pPr>
            <w:r>
              <w:rPr>
                <w:b/>
                <w:noProof/>
              </w:rPr>
              <w:t>parent</w:t>
            </w:r>
          </w:p>
          <w:p w14:paraId="28541DBD"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059714" w14:textId="5540055A" w:rsidR="00D70253" w:rsidRDefault="00D70253" w:rsidP="00D70253">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781B5AD" w14:textId="4C03B214" w:rsidR="00D70253" w:rsidRDefault="00D70253" w:rsidP="00D70253">
            <w:pPr>
              <w:keepNext/>
              <w:keepLines/>
              <w:rPr>
                <w:noProof/>
              </w:rPr>
            </w:pPr>
            <w:r>
              <w:rPr>
                <w:noProof/>
              </w:rPr>
              <w:t>The new parent for this UI element.</w:t>
            </w:r>
          </w:p>
        </w:tc>
      </w:tr>
    </w:tbl>
    <w:p w14:paraId="6CBDD683" w14:textId="7F72479F" w:rsidR="00D70253" w:rsidRDefault="00D70253" w:rsidP="002D0EB5">
      <w:r>
        <w:t>Sets the parent for this UI element, subject to the parent/child constraints applicable to each.</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4B8C3D72"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8C1079D" w14:textId="66499FA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setRejectReason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04E0115" w14:textId="02A45F6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4ED334E9"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1E2ECE"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F68EBF"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CEFD2A" w14:textId="77777777" w:rsidR="00D70253" w:rsidRPr="00D86C63" w:rsidRDefault="00D70253" w:rsidP="00D70253">
            <w:pPr>
              <w:keepNext/>
              <w:keepLines/>
              <w:rPr>
                <w:noProof/>
              </w:rPr>
            </w:pPr>
            <w:r w:rsidRPr="00D86C63">
              <w:rPr>
                <w:noProof/>
              </w:rPr>
              <w:t>Description</w:t>
            </w:r>
          </w:p>
        </w:tc>
      </w:tr>
      <w:tr w:rsidR="00D70253" w:rsidRPr="00D86C63" w14:paraId="14F20D0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EA9A10" w14:textId="535050CE" w:rsidR="00D70253" w:rsidRDefault="00D70253" w:rsidP="00D70253">
            <w:pPr>
              <w:keepNext/>
              <w:keepLines/>
              <w:rPr>
                <w:b/>
                <w:noProof/>
              </w:rPr>
            </w:pPr>
            <w:r>
              <w:rPr>
                <w:b/>
                <w:noProof/>
              </w:rPr>
              <w:t>rejectReason</w:t>
            </w:r>
          </w:p>
          <w:p w14:paraId="5A752FC1"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CB5F13A" w14:textId="5FFB1E0A" w:rsidR="00D70253" w:rsidRDefault="00D70253" w:rsidP="00D70253">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F43069" w14:textId="35F55E72" w:rsidR="00D70253" w:rsidRDefault="00D70253" w:rsidP="00D70253">
            <w:pPr>
              <w:keepNext/>
              <w:keepLines/>
              <w:rPr>
                <w:noProof/>
              </w:rPr>
            </w:pPr>
            <w:r>
              <w:rPr>
                <w:noProof/>
              </w:rPr>
              <w:t>The reject reason message text.</w:t>
            </w:r>
          </w:p>
        </w:tc>
      </w:tr>
    </w:tbl>
    <w:p w14:paraId="5E32AA6D" w14:textId="0BEA96E2" w:rsidR="00D70253" w:rsidRDefault="00D70253" w:rsidP="002D0EB5">
      <w:r>
        <w:t>Sets the text of the reason why a parent or child candidate was rejected.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D70253" w:rsidRPr="009C74A7" w14:paraId="1DEB09F4"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D307387" w14:textId="27530DDD"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setVisible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6CCE7F3" w14:textId="0CDF633C"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r w:rsidR="00D70253" w:rsidRPr="00D86C63" w14:paraId="1869912C" w14:textId="77777777" w:rsidTr="00D7025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9A3B7" w14:textId="77777777" w:rsidR="00D70253" w:rsidRPr="00D86C63" w:rsidRDefault="00D70253" w:rsidP="00D7025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3A87AA" w14:textId="77777777" w:rsidR="00D70253" w:rsidRPr="00D86C63" w:rsidRDefault="00D70253" w:rsidP="00D7025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3329E" w14:textId="77777777" w:rsidR="00D70253" w:rsidRPr="00D86C63" w:rsidRDefault="00D70253" w:rsidP="00D70253">
            <w:pPr>
              <w:keepNext/>
              <w:keepLines/>
              <w:rPr>
                <w:noProof/>
              </w:rPr>
            </w:pPr>
            <w:r w:rsidRPr="00D86C63">
              <w:rPr>
                <w:noProof/>
              </w:rPr>
              <w:t>Description</w:t>
            </w:r>
          </w:p>
        </w:tc>
      </w:tr>
      <w:tr w:rsidR="00D70253" w:rsidRPr="00D86C63" w14:paraId="736028C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4F2FA30" w14:textId="2ED667A8" w:rsidR="00D70253" w:rsidRDefault="00D70253" w:rsidP="00D70253">
            <w:pPr>
              <w:keepNext/>
              <w:keepLines/>
              <w:rPr>
                <w:b/>
                <w:noProof/>
              </w:rPr>
            </w:pPr>
            <w:r>
              <w:rPr>
                <w:b/>
                <w:noProof/>
              </w:rPr>
              <w:t>visible</w:t>
            </w:r>
          </w:p>
          <w:p w14:paraId="1874CC92" w14:textId="77777777" w:rsidR="00D70253" w:rsidRDefault="00D70253" w:rsidP="00D7025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D8BB4E" w14:textId="203D5545" w:rsidR="00D70253" w:rsidRDefault="00430A72" w:rsidP="00D70253">
            <w:pPr>
              <w:keepNext/>
              <w:keepLines/>
              <w:jc w:val="center"/>
              <w:rPr>
                <w:noProof/>
              </w:rPr>
            </w:pPr>
            <w:r>
              <w:rPr>
                <w:noProof/>
              </w:rPr>
              <w:t>b</w:t>
            </w:r>
            <w:r w:rsidR="00D70253">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3C967701" w14:textId="6EE3FBBD" w:rsidR="00D70253" w:rsidRDefault="00D70253" w:rsidP="00D70253">
            <w:pPr>
              <w:keepNext/>
              <w:keepLines/>
              <w:rPr>
                <w:noProof/>
              </w:rPr>
            </w:pPr>
            <w:r>
              <w:rPr>
                <w:noProof/>
              </w:rPr>
              <w:t>The new visibility state.</w:t>
            </w:r>
          </w:p>
        </w:tc>
      </w:tr>
    </w:tbl>
    <w:p w14:paraId="41AB217C" w14:textId="1C3BC652" w:rsidR="00D70253" w:rsidRDefault="00D70253" w:rsidP="002D0EB5">
      <w:r>
        <w:t>Sets the visibility state of the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698C1225"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A7D1825" w14:textId="26D18779"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3C141590"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2BBE9C40" w14:textId="72A3145D" w:rsidR="00E202F7" w:rsidRDefault="00E202F7" w:rsidP="002D0EB5">
      <w:pPr>
        <w:rPr>
          <w:noProof/>
        </w:rPr>
      </w:pPr>
      <w:r>
        <w:rPr>
          <w:noProof/>
        </w:rPr>
        <w:t>Override to unbind wrapped components from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38AB1E"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3A969C4" w14:textId="081735AE"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updateParentState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54B5641" w14:textId="0E8C592D"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3C340B7C" w14:textId="41F1F17D" w:rsidR="00D70253" w:rsidRDefault="00D70253" w:rsidP="002D0EB5">
      <w:r>
        <w:t xml:space="preserve">Calls the </w:t>
      </w:r>
      <w:r w:rsidRPr="00430A72">
        <w:rPr>
          <w:rStyle w:val="Code"/>
        </w:rPr>
        <w:t>updateState</w:t>
      </w:r>
      <w:r>
        <w:t xml:space="preserve"> method on the parent UI element if one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D70253" w:rsidRPr="009C74A7" w14:paraId="367F8CA3" w14:textId="77777777" w:rsidTr="00D702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5920D379" w14:textId="19CB0924" w:rsidR="00D70253" w:rsidRPr="009C74A7" w:rsidRDefault="00D70253" w:rsidP="00D702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updateState</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B5DBF44" w14:textId="433FF177" w:rsidR="00D70253" w:rsidRPr="009C74A7" w:rsidRDefault="00A62EC5" w:rsidP="00D702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D70253">
              <w:rPr>
                <w:rFonts w:asciiTheme="majorHAnsi" w:hAnsiTheme="majorHAnsi"/>
                <w:b w:val="0"/>
                <w:noProof/>
                <w:color w:val="1F497D" w:themeColor="text2"/>
              </w:rPr>
              <w:t>ElementBase</w:t>
            </w:r>
          </w:p>
        </w:tc>
      </w:tr>
    </w:tbl>
    <w:p w14:paraId="7365C334" w14:textId="3B12959C" w:rsidR="00D70253" w:rsidRDefault="00D70253" w:rsidP="00D70253">
      <w:r>
        <w:t>Update a UI element based on the state of its children.  This has no effect on non-container elements.  For elements that can act as containers, the default behavior is as follows:</w:t>
      </w:r>
    </w:p>
    <w:p w14:paraId="0844FDEE" w14:textId="58C42722" w:rsidR="00673F84" w:rsidRDefault="00D70253" w:rsidP="00673F84">
      <w:pPr>
        <w:pStyle w:val="ListParagraph"/>
        <w:numPr>
          <w:ilvl w:val="0"/>
          <w:numId w:val="20"/>
        </w:numPr>
      </w:pPr>
      <w:r>
        <w:t>If all children are disabled, the parent is also disabled</w:t>
      </w:r>
      <w:r w:rsidR="00673F84">
        <w:t>.</w:t>
      </w:r>
    </w:p>
    <w:p w14:paraId="79CA18A8" w14:textId="59CE45BD" w:rsidR="00D70253" w:rsidRDefault="00D70253" w:rsidP="00673F84">
      <w:pPr>
        <w:pStyle w:val="ListParagraph"/>
        <w:numPr>
          <w:ilvl w:val="0"/>
          <w:numId w:val="20"/>
        </w:numPr>
      </w:pPr>
      <w:r>
        <w:t>If all children are hidden or there are no children and design mode is not active, the</w:t>
      </w:r>
      <w:r w:rsidR="00673F84">
        <w:t xml:space="preserve"> </w:t>
      </w:r>
      <w:r>
        <w:t>parent is also hidden.</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202F7" w:rsidRPr="009C74A7" w14:paraId="34570E7B"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40AF25D0" w14:textId="10340427"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1A4A6D7D"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bl>
    <w:p w14:paraId="411E40F7" w14:textId="4AF8E042" w:rsidR="00E202F7" w:rsidRDefault="00E202F7" w:rsidP="00E202F7">
      <w:r>
        <w:t xml:space="preserve">Calls the parameterized </w:t>
      </w:r>
      <w:r w:rsidRPr="00E202F7">
        <w:rPr>
          <w:rStyle w:val="Code"/>
        </w:rPr>
        <w:t>updateVisibility</w:t>
      </w:r>
      <w:r>
        <w:t xml:space="preserve"> method with the current settings.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202F7" w:rsidRPr="009C74A7" w14:paraId="29991303"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60BA499" w14:textId="4FE170FF" w:rsidR="00E202F7" w:rsidRPr="009C74A7" w:rsidRDefault="00E202F7"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7B6599F" w14:textId="77777777" w:rsidR="00E202F7" w:rsidRPr="009C74A7" w:rsidRDefault="00E202F7"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org.carewebframework.shell.layout.UIElementBase</w:t>
            </w:r>
          </w:p>
        </w:tc>
      </w:tr>
      <w:tr w:rsidR="00E202F7" w:rsidRPr="00D86C63" w14:paraId="68C20261"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7B2371" w14:textId="77777777" w:rsidR="00E202F7" w:rsidRPr="00D86C63" w:rsidRDefault="00E202F7"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B9F96" w14:textId="77777777" w:rsidR="00E202F7" w:rsidRPr="00D86C63" w:rsidRDefault="00E202F7"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BF608F2" w14:textId="77777777" w:rsidR="00E202F7" w:rsidRPr="00D86C63" w:rsidRDefault="00E202F7" w:rsidP="004755D4">
            <w:pPr>
              <w:keepNext/>
              <w:keepLines/>
              <w:rPr>
                <w:noProof/>
              </w:rPr>
            </w:pPr>
            <w:r w:rsidRPr="00D86C63">
              <w:rPr>
                <w:noProof/>
              </w:rPr>
              <w:t>Description</w:t>
            </w:r>
          </w:p>
        </w:tc>
      </w:tr>
      <w:tr w:rsidR="00E202F7" w:rsidRPr="00D86C63" w14:paraId="31EAB857"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3B4362EB" w14:textId="0A26C675" w:rsidR="00E202F7" w:rsidRDefault="00E202F7" w:rsidP="004755D4">
            <w:pPr>
              <w:keepNext/>
              <w:keepLines/>
              <w:rPr>
                <w:b/>
                <w:noProof/>
              </w:rPr>
            </w:pPr>
            <w:r>
              <w:rPr>
                <w:b/>
                <w:noProof/>
              </w:rPr>
              <w:t>visible</w:t>
            </w:r>
          </w:p>
          <w:p w14:paraId="2336B2DB"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783B1A"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80091F" w14:textId="68DD7688" w:rsidR="00E202F7" w:rsidRDefault="00E202F7" w:rsidP="00E202F7">
            <w:pPr>
              <w:keepNext/>
              <w:keepLines/>
              <w:rPr>
                <w:noProof/>
              </w:rPr>
            </w:pPr>
            <w:r>
              <w:rPr>
                <w:noProof/>
              </w:rPr>
              <w:t>The current visibility state.</w:t>
            </w:r>
          </w:p>
        </w:tc>
      </w:tr>
      <w:tr w:rsidR="00E202F7" w:rsidRPr="00D86C63" w14:paraId="056958E6"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75E2349A" w14:textId="4580C8FE" w:rsidR="00E202F7" w:rsidRDefault="00E202F7" w:rsidP="004755D4">
            <w:pPr>
              <w:keepNext/>
              <w:keepLines/>
              <w:rPr>
                <w:b/>
                <w:noProof/>
              </w:rPr>
            </w:pPr>
            <w:r>
              <w:rPr>
                <w:b/>
                <w:noProof/>
              </w:rPr>
              <w:t>activated</w:t>
            </w:r>
          </w:p>
          <w:p w14:paraId="0208F155" w14:textId="77777777" w:rsidR="00E202F7" w:rsidRDefault="00E202F7"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C1F073F" w14:textId="77777777" w:rsidR="00E202F7" w:rsidRDefault="00E202F7" w:rsidP="004755D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D65CCAA" w14:textId="4A371A84" w:rsidR="00E202F7" w:rsidRDefault="00E202F7" w:rsidP="00E202F7">
            <w:pPr>
              <w:keepNext/>
              <w:keepLines/>
              <w:rPr>
                <w:noProof/>
              </w:rPr>
            </w:pPr>
            <w:r>
              <w:rPr>
                <w:noProof/>
              </w:rPr>
              <w:t>The current activation state.</w:t>
            </w:r>
          </w:p>
        </w:tc>
      </w:tr>
    </w:tbl>
    <w:p w14:paraId="6F269414" w14:textId="38E75A4C" w:rsidR="00E202F7" w:rsidRDefault="00E202F7" w:rsidP="00E202F7">
      <w:r>
        <w:t>Invoked when visibility or activation state changes.  Override to set the visibility of wrapped components.</w:t>
      </w:r>
    </w:p>
    <w:p w14:paraId="2904D18A" w14:textId="77777777" w:rsidR="00E202F7" w:rsidRDefault="00E202F7" w:rsidP="00E202F7"/>
    <w:p w14:paraId="60F24657" w14:textId="0306FE1B" w:rsidR="00673F84" w:rsidRDefault="00673F84" w:rsidP="007423B4">
      <w:pPr>
        <w:pStyle w:val="Heading2"/>
        <w:rPr>
          <w:noProof/>
        </w:rPr>
      </w:pPr>
      <w:bookmarkStart w:id="92" w:name="_Toc247858478"/>
      <w:r>
        <w:rPr>
          <w:noProof/>
        </w:rPr>
        <w:t>UIElementZKBase Class</w:t>
      </w:r>
      <w:bookmarkEnd w:id="92"/>
    </w:p>
    <w:p w14:paraId="1FBAC3A0" w14:textId="32B1488E" w:rsidR="00673F84" w:rsidRDefault="00673F84" w:rsidP="00673F84">
      <w:r>
        <w:t xml:space="preserve">This is the abstract base class for all UI elements that wrap ZK components.  It is a subclass of the </w:t>
      </w:r>
      <w:r w:rsidRPr="0023632E">
        <w:rPr>
          <w:rStyle w:val="Code"/>
        </w:rPr>
        <w:t>UIElementBase</w:t>
      </w:r>
      <w:r>
        <w:t xml:space="preserve"> class and overrides several of its methods to provide generic handling for wrapped ZK components.  For many subclasses of </w:t>
      </w:r>
      <w:r w:rsidRPr="0023632E">
        <w:rPr>
          <w:rStyle w:val="Code"/>
        </w:rPr>
        <w:t>UIElementZKBase</w:t>
      </w:r>
      <w:r>
        <w:t xml:space="preserve">, these generic implementations will be sufficient.  For others, some methods may need to be further overridden to provide the desired behaviors.  </w:t>
      </w:r>
      <w:r w:rsidRPr="0023632E">
        <w:rPr>
          <w:rStyle w:val="Code"/>
        </w:rPr>
        <w:t>UIElementZKBase</w:t>
      </w:r>
      <w:r>
        <w:t xml:space="preserve"> also introduces several new methods specific to manipulating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755D4" w:rsidRPr="009C74A7" w14:paraId="28F8ED12" w14:textId="77777777" w:rsidTr="00475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AD69B12" w14:textId="34B11184" w:rsidR="004755D4" w:rsidRPr="009C74A7" w:rsidRDefault="004755D4" w:rsidP="004755D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afterMoveTo</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607EC16" w14:textId="77777777" w:rsidR="004755D4" w:rsidRPr="009C74A7" w:rsidRDefault="004755D4" w:rsidP="004755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4755D4" w:rsidRPr="00D86C63" w14:paraId="390BE225" w14:textId="77777777" w:rsidTr="004755D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ABA6B9" w14:textId="77777777" w:rsidR="004755D4" w:rsidRPr="00D86C63" w:rsidRDefault="004755D4" w:rsidP="004755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280996" w14:textId="77777777" w:rsidR="004755D4" w:rsidRPr="00D86C63" w:rsidRDefault="004755D4" w:rsidP="004755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47512" w14:textId="77777777" w:rsidR="004755D4" w:rsidRPr="00D86C63" w:rsidRDefault="004755D4" w:rsidP="004755D4">
            <w:pPr>
              <w:keepNext/>
              <w:keepLines/>
              <w:rPr>
                <w:noProof/>
              </w:rPr>
            </w:pPr>
            <w:r w:rsidRPr="00D86C63">
              <w:rPr>
                <w:noProof/>
              </w:rPr>
              <w:t>Description</w:t>
            </w:r>
          </w:p>
        </w:tc>
      </w:tr>
      <w:tr w:rsidR="004755D4" w:rsidRPr="00D86C63" w14:paraId="11C8C6CB" w14:textId="77777777" w:rsidTr="004755D4">
        <w:tc>
          <w:tcPr>
            <w:cnfStyle w:val="001000000000" w:firstRow="0" w:lastRow="0" w:firstColumn="1" w:lastColumn="0" w:oddVBand="0" w:evenVBand="0" w:oddHBand="0" w:evenHBand="0" w:firstRowFirstColumn="0" w:firstRowLastColumn="0" w:lastRowFirstColumn="0" w:lastRowLastColumn="0"/>
            <w:tcW w:w="2358" w:type="dxa"/>
          </w:tcPr>
          <w:p w14:paraId="17EF7E89" w14:textId="1406845D" w:rsidR="004755D4" w:rsidRDefault="004755D4" w:rsidP="004755D4">
            <w:pPr>
              <w:keepNext/>
              <w:keepLines/>
              <w:rPr>
                <w:b/>
                <w:noProof/>
              </w:rPr>
            </w:pPr>
            <w:r>
              <w:rPr>
                <w:b/>
                <w:noProof/>
              </w:rPr>
              <w:t>index</w:t>
            </w:r>
          </w:p>
          <w:p w14:paraId="59D6001F" w14:textId="77777777" w:rsidR="004755D4" w:rsidRDefault="004755D4" w:rsidP="004755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CF8181" w14:textId="6CE0D300" w:rsidR="004755D4" w:rsidRDefault="004755D4" w:rsidP="004755D4">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10A7D5FB" w14:textId="40233E32" w:rsidR="004755D4" w:rsidRDefault="004755D4" w:rsidP="004755D4">
            <w:pPr>
              <w:keepNext/>
              <w:keepLines/>
              <w:rPr>
                <w:noProof/>
              </w:rPr>
            </w:pPr>
            <w:r>
              <w:rPr>
                <w:noProof/>
              </w:rPr>
              <w:t>The new index.</w:t>
            </w:r>
          </w:p>
        </w:tc>
      </w:tr>
    </w:tbl>
    <w:p w14:paraId="44145390" w14:textId="17B94C22" w:rsidR="004755D4" w:rsidRDefault="004755D4" w:rsidP="00673F84">
      <w:r>
        <w:t>Provides a default behavior for resequencing this element relative to its siblings.  The implementation logic assumes that there is one wrapped ZK component and it is that component whose position needs to be 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31B7639D"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6F0B5E48" w14:textId="2F9DEA21"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applyColor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22CF4C8" w14:textId="7C434C30"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78D52464"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75586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CD1D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E3D0FD" w14:textId="77777777" w:rsidR="005B4C02" w:rsidRPr="00D86C63" w:rsidRDefault="005B4C02" w:rsidP="005B4C02">
            <w:pPr>
              <w:keepNext/>
              <w:keepLines/>
              <w:rPr>
                <w:noProof/>
              </w:rPr>
            </w:pPr>
            <w:r w:rsidRPr="00D86C63">
              <w:rPr>
                <w:noProof/>
              </w:rPr>
              <w:t>Description</w:t>
            </w:r>
          </w:p>
        </w:tc>
      </w:tr>
      <w:tr w:rsidR="005B4C02" w:rsidRPr="00D86C63" w14:paraId="4C36CF5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3E21029" w14:textId="23296632" w:rsidR="005B4C02" w:rsidRDefault="00C67F8E" w:rsidP="005B4C02">
            <w:pPr>
              <w:keepNext/>
              <w:keepLines/>
              <w:rPr>
                <w:b/>
                <w:noProof/>
              </w:rPr>
            </w:pPr>
            <w:r>
              <w:rPr>
                <w:b/>
                <w:noProof/>
              </w:rPr>
              <w:t>component</w:t>
            </w:r>
          </w:p>
          <w:p w14:paraId="3292BACE"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15365F" w14:textId="1805B583" w:rsidR="005B4C02" w:rsidRDefault="00AA3A5F"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2D3A391" w14:textId="23E5CB4B" w:rsidR="005B4C02" w:rsidRDefault="005B4C02" w:rsidP="005B4C02">
            <w:pPr>
              <w:keepNext/>
              <w:keepLines/>
              <w:rPr>
                <w:noProof/>
              </w:rPr>
            </w:pPr>
            <w:r>
              <w:rPr>
                <w:noProof/>
              </w:rPr>
              <w:t>The ZK component whose color is to be set.</w:t>
            </w:r>
          </w:p>
        </w:tc>
      </w:tr>
    </w:tbl>
    <w:p w14:paraId="39D30248" w14:textId="23B6F742" w:rsidR="005B4C02" w:rsidRDefault="005B4C02" w:rsidP="005B4C02">
      <w:r>
        <w:t xml:space="preserve">Applies the current setting of the </w:t>
      </w:r>
      <w:r w:rsidRPr="0023632E">
        <w:rPr>
          <w:rStyle w:val="Code"/>
        </w:rPr>
        <w:t>Color</w:t>
      </w:r>
      <w:r>
        <w:t xml:space="preserve"> property to the background color of the specified ZK component.  </w:t>
      </w:r>
      <w:r w:rsidR="00AA3A5F">
        <w:t xml:space="preserve">If the ZK component implements a </w:t>
      </w:r>
      <w:r w:rsidR="00AA3A5F" w:rsidRPr="00AA3A5F">
        <w:rPr>
          <w:rStyle w:val="Code"/>
        </w:rPr>
        <w:t>setCustomColor</w:t>
      </w:r>
      <w:r w:rsidR="00AA3A5F">
        <w:t xml:space="preserve"> JavaScript method, that method will be called to set the color.  If</w:t>
      </w:r>
      <w:r>
        <w:t xml:space="preserve">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AA3A5F" w:rsidRPr="009C74A7" w14:paraId="07110B73"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D34EC4" w14:textId="399339B9"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applyHint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81A12E"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AA3A5F" w:rsidRPr="00D86C63" w14:paraId="251F8CEB" w14:textId="77777777" w:rsidTr="00AA3A5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F0F4EC" w14:textId="77777777" w:rsidR="00AA3A5F" w:rsidRPr="00D86C63" w:rsidRDefault="00AA3A5F" w:rsidP="00AA3A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0D9C7" w14:textId="77777777" w:rsidR="00AA3A5F" w:rsidRPr="00D86C63" w:rsidRDefault="00AA3A5F" w:rsidP="00AA3A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DF6B2D" w14:textId="77777777" w:rsidR="00AA3A5F" w:rsidRPr="00D86C63" w:rsidRDefault="00AA3A5F" w:rsidP="00AA3A5F">
            <w:pPr>
              <w:keepNext/>
              <w:keepLines/>
              <w:rPr>
                <w:noProof/>
              </w:rPr>
            </w:pPr>
            <w:r w:rsidRPr="00D86C63">
              <w:rPr>
                <w:noProof/>
              </w:rPr>
              <w:t>Description</w:t>
            </w:r>
          </w:p>
        </w:tc>
      </w:tr>
      <w:tr w:rsidR="00AA3A5F" w:rsidRPr="00D86C63" w14:paraId="0D82170E" w14:textId="77777777" w:rsidTr="00AA3A5F">
        <w:tc>
          <w:tcPr>
            <w:cnfStyle w:val="001000000000" w:firstRow="0" w:lastRow="0" w:firstColumn="1" w:lastColumn="0" w:oddVBand="0" w:evenVBand="0" w:oddHBand="0" w:evenHBand="0" w:firstRowFirstColumn="0" w:firstRowLastColumn="0" w:lastRowFirstColumn="0" w:lastRowLastColumn="0"/>
            <w:tcW w:w="2358" w:type="dxa"/>
          </w:tcPr>
          <w:p w14:paraId="466DD89B" w14:textId="39A6C4B0" w:rsidR="00AA3A5F" w:rsidRDefault="00C67F8E" w:rsidP="00AA3A5F">
            <w:pPr>
              <w:keepNext/>
              <w:keepLines/>
              <w:rPr>
                <w:b/>
                <w:noProof/>
              </w:rPr>
            </w:pPr>
            <w:r>
              <w:rPr>
                <w:b/>
                <w:noProof/>
              </w:rPr>
              <w:t>component</w:t>
            </w:r>
          </w:p>
          <w:p w14:paraId="7F1B85DA" w14:textId="77777777" w:rsidR="00AA3A5F" w:rsidRDefault="00AA3A5F" w:rsidP="00AA3A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EAEA57" w14:textId="77777777" w:rsidR="00AA3A5F" w:rsidRDefault="00AA3A5F" w:rsidP="00AA3A5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82CE60C" w14:textId="6784F17C" w:rsidR="00AA3A5F" w:rsidRDefault="00AA3A5F" w:rsidP="00AA3A5F">
            <w:pPr>
              <w:keepNext/>
              <w:keepLines/>
              <w:rPr>
                <w:noProof/>
              </w:rPr>
            </w:pPr>
            <w:r>
              <w:rPr>
                <w:noProof/>
              </w:rPr>
              <w:t>The ZK component whose hint text is to be set.</w:t>
            </w:r>
          </w:p>
        </w:tc>
      </w:tr>
    </w:tbl>
    <w:p w14:paraId="7E82E68B" w14:textId="45C0D43A" w:rsidR="00AA3A5F" w:rsidRDefault="00AA3A5F" w:rsidP="005B4C02">
      <w:r>
        <w:t xml:space="preserve">Sets the tooltip text on the ZK component using the current value of the hint text.  If the specified component is not a subclass of </w:t>
      </w:r>
      <w:r w:rsidRPr="0023632E">
        <w:rPr>
          <w:rStyle w:val="Code"/>
        </w:rPr>
        <w:t>HtmlBasedComponent</w:t>
      </w:r>
      <w:r>
        <w: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715CC0E1"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F7777D" w14:textId="5CE64CC8"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associateComponent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5AFB918" w14:textId="6474A12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47B2B842"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07EFD"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F45E25"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CC67B1" w14:textId="77777777" w:rsidR="005B4C02" w:rsidRPr="00D86C63" w:rsidRDefault="005B4C02" w:rsidP="005B4C02">
            <w:pPr>
              <w:keepNext/>
              <w:keepLines/>
              <w:rPr>
                <w:noProof/>
              </w:rPr>
            </w:pPr>
            <w:r w:rsidRPr="00D86C63">
              <w:rPr>
                <w:noProof/>
              </w:rPr>
              <w:t>Description</w:t>
            </w:r>
          </w:p>
        </w:tc>
      </w:tr>
      <w:tr w:rsidR="005B4C02" w:rsidRPr="00D86C63" w14:paraId="7CDE98E8"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E539657" w14:textId="77777777" w:rsidR="005B4C02" w:rsidRDefault="005B4C02" w:rsidP="005B4C02">
            <w:pPr>
              <w:keepNext/>
              <w:keepLines/>
              <w:rPr>
                <w:b/>
                <w:noProof/>
              </w:rPr>
            </w:pPr>
            <w:r>
              <w:rPr>
                <w:b/>
                <w:noProof/>
              </w:rPr>
              <w:t>component</w:t>
            </w:r>
          </w:p>
          <w:p w14:paraId="57BB63B1"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EC6035" w14:textId="77777777"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6933A219" w14:textId="0E4A808C" w:rsidR="005B4C02" w:rsidRDefault="005B4C02" w:rsidP="005B4C02">
            <w:pPr>
              <w:keepNext/>
              <w:keepLines/>
              <w:rPr>
                <w:noProof/>
              </w:rPr>
            </w:pPr>
            <w:r>
              <w:rPr>
                <w:noProof/>
              </w:rPr>
              <w:t>The ZK component to be associated with this UI element.</w:t>
            </w:r>
          </w:p>
        </w:tc>
      </w:tr>
    </w:tbl>
    <w:p w14:paraId="18C2F32B" w14:textId="72E7D41E" w:rsidR="005B4C02" w:rsidRDefault="005B4C02" w:rsidP="005B4C02">
      <w:r>
        <w:t xml:space="preserve">Associates the specified ZK component with this UI element, so that a call to </w:t>
      </w:r>
      <w:r w:rsidRPr="0023632E">
        <w:rPr>
          <w:rStyle w:val="Code"/>
        </w:rPr>
        <w:t>getAssociatedUIElement</w:t>
      </w:r>
      <w:r>
        <w:t xml:space="preserve"> on that component will return this UI element.  This is useful for operations that require knowledge of the UI element wrapper given a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AA3A5F" w:rsidRPr="009C74A7" w14:paraId="1408EB8E" w14:textId="77777777" w:rsidTr="00AA3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16EEF26" w14:textId="6D945DF4" w:rsidR="00AA3A5F" w:rsidRPr="009C74A7" w:rsidRDefault="00AA3A5F" w:rsidP="00AA3A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D93D13" w14:textId="77777777" w:rsidR="00AA3A5F" w:rsidRPr="009C74A7" w:rsidRDefault="00AA3A5F" w:rsidP="00AA3A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78D4A947" w14:textId="19C468BF" w:rsidR="00AA3A5F" w:rsidRDefault="00AA3A5F" w:rsidP="005B4C02">
      <w:r>
        <w:t>Implements the default binding logic for ZK-based UI elements by appending the outer ZK component of this UI element to the inner ZK component of its parent.  Override to accommodate more complex binding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B4C02" w:rsidRPr="009C74A7" w14:paraId="15DDA6F4" w14:textId="77777777" w:rsidTr="005B4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15FB5C5" w14:textId="24CCAD42" w:rsidR="005B4C02" w:rsidRPr="009C74A7" w:rsidRDefault="005B4C02" w:rsidP="005B4C0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createFromTemplate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FCCFB9E" w14:textId="6AC2E53B" w:rsidR="005B4C02" w:rsidRPr="009C74A7" w:rsidRDefault="00A62EC5" w:rsidP="005B4C0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B4C02">
              <w:rPr>
                <w:rFonts w:asciiTheme="majorHAnsi" w:hAnsiTheme="majorHAnsi"/>
                <w:b w:val="0"/>
                <w:noProof/>
                <w:color w:val="1F497D" w:themeColor="text2"/>
              </w:rPr>
              <w:t>ElementZKBase</w:t>
            </w:r>
          </w:p>
        </w:tc>
      </w:tr>
      <w:tr w:rsidR="005B4C02" w:rsidRPr="00D86C63" w14:paraId="049FE22C" w14:textId="77777777" w:rsidTr="005B4C0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5AAE36" w14:textId="77777777" w:rsidR="005B4C02" w:rsidRPr="00D86C63" w:rsidRDefault="005B4C02" w:rsidP="005B4C0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DA4A12" w14:textId="77777777" w:rsidR="005B4C02" w:rsidRPr="00D86C63" w:rsidRDefault="005B4C02" w:rsidP="005B4C0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588980" w14:textId="77777777" w:rsidR="005B4C02" w:rsidRPr="00D86C63" w:rsidRDefault="005B4C02" w:rsidP="005B4C02">
            <w:pPr>
              <w:keepNext/>
              <w:keepLines/>
              <w:rPr>
                <w:noProof/>
              </w:rPr>
            </w:pPr>
            <w:r w:rsidRPr="00D86C63">
              <w:rPr>
                <w:noProof/>
              </w:rPr>
              <w:t>Description</w:t>
            </w:r>
          </w:p>
        </w:tc>
      </w:tr>
      <w:tr w:rsidR="005B4C02" w:rsidRPr="00D86C63" w14:paraId="47479A8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4B47054" w14:textId="5B1F935E" w:rsidR="005B4C02" w:rsidRDefault="005B4C02" w:rsidP="005B4C02">
            <w:pPr>
              <w:keepNext/>
              <w:keepLines/>
              <w:rPr>
                <w:b/>
                <w:noProof/>
              </w:rPr>
            </w:pPr>
            <w:r>
              <w:rPr>
                <w:b/>
                <w:noProof/>
              </w:rPr>
              <w:t>template</w:t>
            </w:r>
          </w:p>
          <w:p w14:paraId="1945FECA" w14:textId="1A145BCA" w:rsidR="005B4C02" w:rsidRPr="00FF034C" w:rsidRDefault="005B4C02"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4C4EAB" w14:textId="4575DE89" w:rsidR="005B4C02" w:rsidRDefault="005B4C02" w:rsidP="005B4C0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72D44E" w14:textId="06064444" w:rsidR="005B4C02" w:rsidRDefault="00593045" w:rsidP="00FD7910">
            <w:pPr>
              <w:keepNext/>
              <w:keepLines/>
              <w:rPr>
                <w:noProof/>
              </w:rPr>
            </w:pPr>
            <w:r>
              <w:rPr>
                <w:noProof/>
              </w:rPr>
              <w:t>URL</w:t>
            </w:r>
            <w:r w:rsidR="00552853">
              <w:rPr>
                <w:noProof/>
              </w:rPr>
              <w:t xml:space="preserve"> of the zul page that will serve as a template. If the </w:t>
            </w:r>
            <w:r>
              <w:rPr>
                <w:noProof/>
              </w:rPr>
              <w:t>URL</w:t>
            </w:r>
            <w:r w:rsidR="00552853">
              <w:rPr>
                <w:noProof/>
              </w:rPr>
              <w:t xml:space="preserve"> is not specified, the template name is obtained from </w:t>
            </w:r>
            <w:r w:rsidR="00552853" w:rsidRPr="0023632E">
              <w:rPr>
                <w:rStyle w:val="Code"/>
              </w:rPr>
              <w:t>getTemplateUrl</w:t>
            </w:r>
            <w:r w:rsidR="00552853">
              <w:rPr>
                <w:noProof/>
              </w:rPr>
              <w:t>.</w:t>
            </w:r>
          </w:p>
        </w:tc>
      </w:tr>
      <w:tr w:rsidR="00552853" w:rsidRPr="00D86C63" w14:paraId="2DB2FEA1"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6DF2C06" w14:textId="7AA8AB3B" w:rsidR="00552853" w:rsidRDefault="00552853" w:rsidP="005B4C02">
            <w:pPr>
              <w:keepNext/>
              <w:keepLines/>
              <w:rPr>
                <w:b/>
                <w:noProof/>
              </w:rPr>
            </w:pPr>
            <w:r>
              <w:rPr>
                <w:b/>
                <w:noProof/>
              </w:rPr>
              <w:t>parent</w:t>
            </w:r>
          </w:p>
          <w:p w14:paraId="3400DF34" w14:textId="0E6AA92B"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07F96A6" w14:textId="2CE88A79" w:rsidR="00552853" w:rsidRDefault="00552853"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9C32017" w14:textId="39759CFA" w:rsidR="00552853" w:rsidRDefault="00552853" w:rsidP="005B4C02">
            <w:pPr>
              <w:keepNext/>
              <w:keepLines/>
              <w:rPr>
                <w:noProof/>
              </w:rPr>
            </w:pPr>
            <w:r>
              <w:rPr>
                <w:noProof/>
              </w:rPr>
              <w:t>The ZK component that will become the parent.  It may be null</w:t>
            </w:r>
            <w:r w:rsidR="00FD7910">
              <w:rPr>
                <w:noProof/>
              </w:rPr>
              <w:t xml:space="preserve"> (the default)</w:t>
            </w:r>
            <w:r>
              <w:rPr>
                <w:noProof/>
              </w:rPr>
              <w:t>.</w:t>
            </w:r>
          </w:p>
        </w:tc>
      </w:tr>
      <w:tr w:rsidR="00552853" w:rsidRPr="00D86C63" w14:paraId="6A2D30B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28710C5" w14:textId="329B2C69" w:rsidR="00552853" w:rsidRDefault="00552853" w:rsidP="005B4C02">
            <w:pPr>
              <w:keepNext/>
              <w:keepLines/>
              <w:rPr>
                <w:b/>
                <w:noProof/>
              </w:rPr>
            </w:pPr>
            <w:r>
              <w:rPr>
                <w:b/>
                <w:noProof/>
              </w:rPr>
              <w:t>controller</w:t>
            </w:r>
          </w:p>
          <w:p w14:paraId="6004C293" w14:textId="79997CEF" w:rsidR="00552853" w:rsidRPr="00FF034C" w:rsidRDefault="00552853" w:rsidP="005B4C0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1A961FC" w14:textId="105AD28A" w:rsidR="00552853" w:rsidRDefault="00552853" w:rsidP="005B4C02">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A20DF8E" w14:textId="4FE7F71A" w:rsidR="00552853" w:rsidRDefault="00552853" w:rsidP="005B4C02">
            <w:pPr>
              <w:keepNext/>
              <w:keepLines/>
              <w:rPr>
                <w:noProof/>
              </w:rPr>
            </w:pPr>
            <w:r>
              <w:rPr>
                <w:noProof/>
              </w:rPr>
              <w:t>If specified and not null, events and instance variables are auto-wired to this controller.</w:t>
            </w:r>
          </w:p>
        </w:tc>
      </w:tr>
      <w:tr w:rsidR="005B4C02" w:rsidRPr="00D86C63" w14:paraId="2082C0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10070AF" w14:textId="77777777" w:rsidR="005B4C02" w:rsidRDefault="005B4C02" w:rsidP="005B4C02">
            <w:pPr>
              <w:keepNext/>
              <w:keepLines/>
              <w:rPr>
                <w:b/>
                <w:noProof/>
              </w:rPr>
            </w:pPr>
            <w:r>
              <w:rPr>
                <w:b/>
                <w:noProof/>
              </w:rPr>
              <w:t>&lt;return value&gt;</w:t>
            </w:r>
          </w:p>
          <w:p w14:paraId="28EFA72B" w14:textId="77777777" w:rsidR="005B4C02" w:rsidRDefault="005B4C02" w:rsidP="005B4C0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ECDBF0" w14:textId="1B9A37A8" w:rsidR="005B4C02" w:rsidRDefault="005B4C02" w:rsidP="005B4C02">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5BE4C51" w14:textId="35D4BF3E" w:rsidR="005B4C02" w:rsidRDefault="005B4C02" w:rsidP="00552853">
            <w:pPr>
              <w:keepNext/>
              <w:keepLines/>
              <w:rPr>
                <w:noProof/>
              </w:rPr>
            </w:pPr>
            <w:r>
              <w:rPr>
                <w:noProof/>
              </w:rPr>
              <w:t xml:space="preserve">The </w:t>
            </w:r>
            <w:r w:rsidR="00552853">
              <w:rPr>
                <w:noProof/>
              </w:rPr>
              <w:t>top level ZK component produced by the template</w:t>
            </w:r>
            <w:r>
              <w:rPr>
                <w:noProof/>
              </w:rPr>
              <w:t>.</w:t>
            </w:r>
          </w:p>
        </w:tc>
      </w:tr>
    </w:tbl>
    <w:p w14:paraId="42C16C2C" w14:textId="17C3E346" w:rsidR="005B4C02" w:rsidRDefault="00552853" w:rsidP="00552853">
      <w:r>
        <w:t xml:space="preserve">Creates ZK component(s) from a template (a zul page).  Performs auto-wiring of instance variables and events to a controller if one is specified.  If a template </w:t>
      </w:r>
      <w:r w:rsidR="00593045">
        <w:t>URL</w:t>
      </w:r>
      <w:r>
        <w:t xml:space="preserve"> is not specified or is null, it will be obtained by a call to </w:t>
      </w:r>
      <w:r w:rsidRPr="0023632E">
        <w:rPr>
          <w:rStyle w:val="Code"/>
        </w:rPr>
        <w:t>getTemplateUrl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552853" w:rsidRPr="009C74A7" w14:paraId="0D2CAD7F" w14:textId="77777777" w:rsidTr="00552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1052BFAA" w14:textId="7D295B2F" w:rsidR="00552853" w:rsidRPr="009C74A7" w:rsidRDefault="00552853" w:rsidP="0055285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editProperties</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518F9AA6" w14:textId="3F23DD43" w:rsidR="00552853" w:rsidRPr="009C74A7" w:rsidRDefault="00A62EC5" w:rsidP="0055285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552853">
              <w:rPr>
                <w:rFonts w:asciiTheme="majorHAnsi" w:hAnsiTheme="majorHAnsi"/>
                <w:b w:val="0"/>
                <w:noProof/>
                <w:color w:val="1F497D" w:themeColor="text2"/>
              </w:rPr>
              <w:t>ElementZKBase</w:t>
            </w:r>
          </w:p>
        </w:tc>
      </w:tr>
    </w:tbl>
    <w:p w14:paraId="5AC4FE72" w14:textId="22818638" w:rsidR="00552853" w:rsidRDefault="00552853" w:rsidP="00552853">
      <w:r>
        <w:t>Overrides the default implementation of the base class</w:t>
      </w:r>
      <w:r w:rsidR="000F4EBB">
        <w:t xml:space="preserve"> by invoking the generic property editor for this UI element.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178"/>
        <w:gridCol w:w="1350"/>
        <w:gridCol w:w="900"/>
        <w:gridCol w:w="4410"/>
      </w:tblGrid>
      <w:tr w:rsidR="000F4EBB" w:rsidRPr="009C74A7" w14:paraId="335D6645"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4BD5C83" w14:textId="6C54D784"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fullSize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F92F212" w14:textId="46188BB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2DCE1A8E" w14:textId="77777777" w:rsidTr="000F4EBB">
        <w:tc>
          <w:tcPr>
            <w:cnfStyle w:val="001000000000" w:firstRow="0" w:lastRow="0" w:firstColumn="1" w:lastColumn="0" w:oddVBand="0" w:evenVBand="0" w:oddHBand="0" w:evenHBand="0" w:firstRowFirstColumn="0" w:firstRowLastColumn="0" w:lastRowFirstColumn="0" w:lastRowLastColumn="0"/>
            <w:tcW w:w="21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2934B8"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25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D82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57F7E7" w14:textId="77777777" w:rsidR="000F4EBB" w:rsidRPr="00D86C63" w:rsidRDefault="000F4EBB" w:rsidP="00401918">
            <w:pPr>
              <w:keepNext/>
              <w:keepLines/>
              <w:rPr>
                <w:noProof/>
              </w:rPr>
            </w:pPr>
            <w:r w:rsidRPr="00D86C63">
              <w:rPr>
                <w:noProof/>
              </w:rPr>
              <w:t>Description</w:t>
            </w:r>
          </w:p>
        </w:tc>
      </w:tr>
      <w:tr w:rsidR="000F4EBB" w:rsidRPr="00D86C63" w14:paraId="1B5CFFD4" w14:textId="77777777" w:rsidTr="000F4EBB">
        <w:tc>
          <w:tcPr>
            <w:cnfStyle w:val="001000000000" w:firstRow="0" w:lastRow="0" w:firstColumn="1" w:lastColumn="0" w:oddVBand="0" w:evenVBand="0" w:oddHBand="0" w:evenHBand="0" w:firstRowFirstColumn="0" w:firstRowLastColumn="0" w:lastRowFirstColumn="0" w:lastRowLastColumn="0"/>
            <w:tcW w:w="2178" w:type="dxa"/>
          </w:tcPr>
          <w:p w14:paraId="56DD97EB" w14:textId="77777777" w:rsidR="000F4EBB" w:rsidRDefault="000F4EBB" w:rsidP="00401918">
            <w:pPr>
              <w:keepNext/>
              <w:keepLines/>
              <w:rPr>
                <w:b/>
                <w:noProof/>
              </w:rPr>
            </w:pPr>
            <w:r>
              <w:rPr>
                <w:b/>
                <w:noProof/>
              </w:rPr>
              <w:t>component</w:t>
            </w:r>
          </w:p>
          <w:p w14:paraId="0E1A0683"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250" w:type="dxa"/>
            <w:gridSpan w:val="2"/>
          </w:tcPr>
          <w:p w14:paraId="177897E6" w14:textId="69A519A9" w:rsidR="000F4EBB" w:rsidRDefault="000F4EBB" w:rsidP="00401918">
            <w:pPr>
              <w:keepNext/>
              <w:keepLines/>
              <w:jc w:val="center"/>
              <w:rPr>
                <w:noProof/>
              </w:rPr>
            </w:pPr>
            <w:r>
              <w:rPr>
                <w:noProof/>
              </w:rPr>
              <w:t>HtmlBasedComponent</w:t>
            </w:r>
          </w:p>
        </w:tc>
        <w:tc>
          <w:tcPr>
            <w:cnfStyle w:val="000001000000" w:firstRow="0" w:lastRow="0" w:firstColumn="0" w:lastColumn="0" w:oddVBand="0" w:evenVBand="1" w:oddHBand="0" w:evenHBand="0" w:firstRowFirstColumn="0" w:firstRowLastColumn="0" w:lastRowFirstColumn="0" w:lastRowLastColumn="0"/>
            <w:tcW w:w="4410" w:type="dxa"/>
          </w:tcPr>
          <w:p w14:paraId="086810E6" w14:textId="2083E04A" w:rsidR="000F4EBB" w:rsidRDefault="000F4EBB" w:rsidP="000F4EBB">
            <w:pPr>
              <w:keepNext/>
              <w:keepLines/>
              <w:rPr>
                <w:noProof/>
              </w:rPr>
            </w:pPr>
            <w:r>
              <w:rPr>
                <w:noProof/>
              </w:rPr>
              <w:t>The ZK component whose dimensions are to be modified.</w:t>
            </w:r>
          </w:p>
        </w:tc>
      </w:tr>
    </w:tbl>
    <w:p w14:paraId="5E06C4EB" w14:textId="247261E4" w:rsidR="000F4EBB" w:rsidRDefault="00E54BB4" w:rsidP="00552853">
      <w:r>
        <w:t>This is a</w:t>
      </w:r>
      <w:r w:rsidR="000F4EBB">
        <w:t xml:space="preserve"> convenience method that sets the height and width of a ZK component to 100%.</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673F84" w:rsidRPr="009C74A7" w14:paraId="029CEBAB" w14:textId="77777777" w:rsidTr="00673F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5B71F0E" w14:textId="339BFB8A" w:rsidR="00673F84" w:rsidRPr="009C74A7" w:rsidRDefault="00673F84" w:rsidP="00B94CB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getAssociatedUIElement </w:t>
            </w:r>
            <w:r w:rsidR="00B94CB7"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D2F1748" w14:textId="41B77118" w:rsidR="00673F84" w:rsidRPr="009C74A7" w:rsidRDefault="00A62EC5" w:rsidP="00673F8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73F84">
              <w:rPr>
                <w:rFonts w:asciiTheme="majorHAnsi" w:hAnsiTheme="majorHAnsi"/>
                <w:b w:val="0"/>
                <w:noProof/>
                <w:color w:val="1F497D" w:themeColor="text2"/>
              </w:rPr>
              <w:t>ElementZKBase</w:t>
            </w:r>
          </w:p>
        </w:tc>
      </w:tr>
      <w:tr w:rsidR="00673F84" w:rsidRPr="00D86C63" w14:paraId="09D280FB" w14:textId="77777777" w:rsidTr="00673F8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09AFAC" w14:textId="77777777" w:rsidR="00673F84" w:rsidRPr="00D86C63" w:rsidRDefault="00673F84" w:rsidP="00673F8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A54E4C" w14:textId="77777777" w:rsidR="00673F84" w:rsidRPr="00D86C63" w:rsidRDefault="00673F84" w:rsidP="00673F8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9B145" w14:textId="77777777" w:rsidR="00673F84" w:rsidRPr="00D86C63" w:rsidRDefault="00673F84" w:rsidP="00673F84">
            <w:pPr>
              <w:keepNext/>
              <w:keepLines/>
              <w:rPr>
                <w:noProof/>
              </w:rPr>
            </w:pPr>
            <w:r w:rsidRPr="00D86C63">
              <w:rPr>
                <w:noProof/>
              </w:rPr>
              <w:t>Description</w:t>
            </w:r>
          </w:p>
        </w:tc>
      </w:tr>
      <w:tr w:rsidR="00673F84" w:rsidRPr="00D86C63" w14:paraId="7A4E6FBA"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6BAAD9A6" w14:textId="3CFE9D30" w:rsidR="00673F84" w:rsidRDefault="00673F84" w:rsidP="00673F84">
            <w:pPr>
              <w:keepNext/>
              <w:keepLines/>
              <w:rPr>
                <w:b/>
                <w:noProof/>
              </w:rPr>
            </w:pPr>
            <w:r>
              <w:rPr>
                <w:b/>
                <w:noProof/>
              </w:rPr>
              <w:t>component</w:t>
            </w:r>
          </w:p>
          <w:p w14:paraId="146CA58D"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717C999" w14:textId="68ABFDCE" w:rsidR="00673F84" w:rsidRDefault="00673F84" w:rsidP="00673F84">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69DAEF9" w14:textId="642B1002" w:rsidR="00673F84" w:rsidRDefault="00673F84" w:rsidP="00673F84">
            <w:pPr>
              <w:keepNext/>
              <w:keepLines/>
              <w:rPr>
                <w:noProof/>
              </w:rPr>
            </w:pPr>
            <w:r>
              <w:rPr>
                <w:noProof/>
              </w:rPr>
              <w:t>The ZK component whose associated UI element is sought.</w:t>
            </w:r>
          </w:p>
        </w:tc>
      </w:tr>
      <w:tr w:rsidR="00673F84" w:rsidRPr="00D86C63" w14:paraId="60FF4E3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D691476" w14:textId="0342C358" w:rsidR="00673F84" w:rsidRDefault="00673F84" w:rsidP="00673F84">
            <w:pPr>
              <w:keepNext/>
              <w:keepLines/>
              <w:rPr>
                <w:b/>
                <w:noProof/>
              </w:rPr>
            </w:pPr>
            <w:r>
              <w:rPr>
                <w:b/>
                <w:noProof/>
              </w:rPr>
              <w:t>&lt;return value&gt;</w:t>
            </w:r>
          </w:p>
          <w:p w14:paraId="25F3F0D7" w14:textId="77777777" w:rsidR="00673F84" w:rsidRDefault="00673F84" w:rsidP="00673F8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A6B2FE4" w14:textId="334CBD98" w:rsidR="00673F84" w:rsidRDefault="00673F84" w:rsidP="00673F84">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1D18F1C2" w14:textId="221233A9" w:rsidR="00673F84" w:rsidRDefault="00673F84" w:rsidP="00673F84">
            <w:pPr>
              <w:keepNext/>
              <w:keepLines/>
              <w:rPr>
                <w:noProof/>
              </w:rPr>
            </w:pPr>
            <w:r>
              <w:rPr>
                <w:noProof/>
              </w:rPr>
              <w:t>The UI element associated with the specified ZK component.</w:t>
            </w:r>
          </w:p>
        </w:tc>
      </w:tr>
    </w:tbl>
    <w:p w14:paraId="57E56095" w14:textId="351770DD" w:rsidR="00673F84" w:rsidRDefault="00673F84" w:rsidP="00673F84">
      <w:r>
        <w:t>Returns the UI element that is associated with the specified ZK component, or null if there is no such association.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206B24FD"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DCC351E" w14:textId="6E9CAA7D" w:rsidR="000F4EBB" w:rsidRPr="009C74A7" w:rsidRDefault="00AA3A5F"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E1E6DE7" w14:textId="35F8541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55AA80FC"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76D14E"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87D8B"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052006" w14:textId="77777777" w:rsidR="000F4EBB" w:rsidRPr="00D86C63" w:rsidRDefault="000F4EBB" w:rsidP="00401918">
            <w:pPr>
              <w:keepNext/>
              <w:keepLines/>
              <w:rPr>
                <w:noProof/>
              </w:rPr>
            </w:pPr>
            <w:r w:rsidRPr="00D86C63">
              <w:rPr>
                <w:noProof/>
              </w:rPr>
              <w:t>Description</w:t>
            </w:r>
          </w:p>
        </w:tc>
      </w:tr>
      <w:tr w:rsidR="000F4EBB" w:rsidRPr="00D86C63" w14:paraId="595F0A6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A23FFAE" w14:textId="77777777" w:rsidR="000F4EBB" w:rsidRDefault="000F4EBB" w:rsidP="00401918">
            <w:pPr>
              <w:keepNext/>
              <w:keepLines/>
              <w:rPr>
                <w:b/>
                <w:noProof/>
              </w:rPr>
            </w:pPr>
            <w:r>
              <w:rPr>
                <w:b/>
                <w:noProof/>
              </w:rPr>
              <w:t>&lt;return value&gt;</w:t>
            </w:r>
          </w:p>
          <w:p w14:paraId="42146F02"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F36D6E" w14:textId="0463BC9D" w:rsidR="000F4EBB" w:rsidRDefault="00AA3A5F" w:rsidP="0040191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B9D64D" w14:textId="29247831" w:rsidR="000F4EBB" w:rsidRDefault="00AA3A5F" w:rsidP="00401918">
            <w:pPr>
              <w:keepNext/>
              <w:keepLines/>
              <w:rPr>
                <w:noProof/>
              </w:rPr>
            </w:pPr>
            <w:r>
              <w:rPr>
                <w:noProof/>
              </w:rPr>
              <w:t>True if the design mode mask is enabled.</w:t>
            </w:r>
          </w:p>
        </w:tc>
      </w:tr>
    </w:tbl>
    <w:p w14:paraId="5B48AAC5" w14:textId="4B54E806" w:rsidR="000F4EBB" w:rsidRDefault="000F4EBB" w:rsidP="00673F84">
      <w:r w:rsidRPr="000F4EBB">
        <w:t xml:space="preserve">Returns </w:t>
      </w:r>
      <w:r w:rsidR="00AA3A5F">
        <w:t>true if this UI element is to display a special mask during design mode</w:t>
      </w:r>
      <w:r w:rsidRPr="000F4EBB">
        <w:t>.</w:t>
      </w:r>
      <w:r w:rsidR="00AA3A5F">
        <w:t xml:space="preserve">  When enabled, activating design mode causes a translucent mask to appear over the component that prevents direct user interaction.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0F4EBB" w:rsidRPr="009C74A7" w14:paraId="3829DDF8"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DE901CF" w14:textId="4592F471" w:rsidR="000F4EBB" w:rsidRPr="009C74A7" w:rsidRDefault="000F4EBB"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getTemplateUrl</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F71694" w14:textId="2ED82605" w:rsidR="000F4EBB"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F4EBB">
              <w:rPr>
                <w:rFonts w:asciiTheme="majorHAnsi" w:hAnsiTheme="majorHAnsi"/>
                <w:b w:val="0"/>
                <w:noProof/>
                <w:color w:val="1F497D" w:themeColor="text2"/>
              </w:rPr>
              <w:t>ElementZKBase</w:t>
            </w:r>
          </w:p>
        </w:tc>
      </w:tr>
      <w:tr w:rsidR="000F4EBB" w:rsidRPr="00D86C63" w14:paraId="3967350B"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354165" w14:textId="77777777" w:rsidR="000F4EBB" w:rsidRPr="00D86C63" w:rsidRDefault="000F4EBB"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1A9269" w14:textId="77777777" w:rsidR="000F4EBB" w:rsidRPr="00D86C63" w:rsidRDefault="000F4EBB"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6FB45D" w14:textId="77777777" w:rsidR="000F4EBB" w:rsidRPr="00D86C63" w:rsidRDefault="000F4EBB" w:rsidP="00401918">
            <w:pPr>
              <w:keepNext/>
              <w:keepLines/>
              <w:rPr>
                <w:noProof/>
              </w:rPr>
            </w:pPr>
            <w:r w:rsidRPr="00D86C63">
              <w:rPr>
                <w:noProof/>
              </w:rPr>
              <w:t>Description</w:t>
            </w:r>
          </w:p>
        </w:tc>
      </w:tr>
      <w:tr w:rsidR="000F4EBB" w:rsidRPr="00D86C63" w14:paraId="69AE920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76AB7FE" w14:textId="77777777" w:rsidR="000F4EBB" w:rsidRDefault="000F4EBB" w:rsidP="00401918">
            <w:pPr>
              <w:keepNext/>
              <w:keepLines/>
              <w:rPr>
                <w:b/>
                <w:noProof/>
              </w:rPr>
            </w:pPr>
            <w:r>
              <w:rPr>
                <w:b/>
                <w:noProof/>
              </w:rPr>
              <w:t>&lt;return value&gt;</w:t>
            </w:r>
          </w:p>
          <w:p w14:paraId="642172AC" w14:textId="77777777" w:rsidR="000F4EBB" w:rsidRDefault="000F4EBB"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923CC" w14:textId="77777777" w:rsidR="000F4EBB" w:rsidRDefault="000F4EBB" w:rsidP="004019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1F37DB" w14:textId="07A4A685" w:rsidR="000F4EBB" w:rsidRDefault="000F4EBB" w:rsidP="00401918">
            <w:pPr>
              <w:keepNext/>
              <w:keepLines/>
              <w:rPr>
                <w:noProof/>
              </w:rPr>
            </w:pPr>
            <w:r>
              <w:rPr>
                <w:noProof/>
              </w:rPr>
              <w:t xml:space="preserve">The default template </w:t>
            </w:r>
            <w:r w:rsidR="00593045">
              <w:rPr>
                <w:noProof/>
              </w:rPr>
              <w:t>URL</w:t>
            </w:r>
            <w:r>
              <w:rPr>
                <w:noProof/>
              </w:rPr>
              <w:t>.</w:t>
            </w:r>
          </w:p>
        </w:tc>
      </w:tr>
    </w:tbl>
    <w:p w14:paraId="030EA730" w14:textId="294C9A10" w:rsidR="000F4EBB" w:rsidRDefault="000F4EBB" w:rsidP="000F4EBB">
      <w:r>
        <w:t xml:space="preserve">Returns the default template </w:t>
      </w:r>
      <w:r w:rsidR="00593045">
        <w:t>URL</w:t>
      </w:r>
      <w:r>
        <w:t xml:space="preserve"> to be used by </w:t>
      </w:r>
      <w:r w:rsidRPr="0023632E">
        <w:rPr>
          <w:rStyle w:val="Code"/>
        </w:rPr>
        <w:t>createFromTemplate</w:t>
      </w:r>
      <w:r>
        <w:t xml:space="preserve"> when no </w:t>
      </w:r>
      <w:r w:rsidR="00593045">
        <w:t>URL</w:t>
      </w:r>
      <w:r>
        <w:t xml:space="preserve"> is specified.  </w:t>
      </w:r>
      <w:r w:rsidR="00401918">
        <w:t>In this implementation,</w:t>
      </w:r>
      <w:r>
        <w:t xml:space="preserve"> </w:t>
      </w:r>
      <w:r w:rsidR="00D36655">
        <w:t xml:space="preserve">the </w:t>
      </w:r>
      <w:r>
        <w:t xml:space="preserve">template </w:t>
      </w:r>
      <w:r w:rsidR="00593045">
        <w:t>URL</w:t>
      </w:r>
      <w:r>
        <w:t xml:space="preserve"> is derived from the UI element’s class name.</w:t>
      </w:r>
      <w:r w:rsidR="0023632E">
        <w:t xml:space="preserve">  For example, if the class is </w:t>
      </w:r>
      <w:r w:rsidR="0023632E" w:rsidRPr="0023632E">
        <w:rPr>
          <w:rStyle w:val="Code"/>
        </w:rPr>
        <w:t>org.</w:t>
      </w:r>
      <w:r w:rsidR="0055680D">
        <w:rPr>
          <w:rStyle w:val="Code"/>
        </w:rPr>
        <w:t>acme</w:t>
      </w:r>
      <w:r w:rsidR="0023632E" w:rsidRPr="0023632E">
        <w:rPr>
          <w:rStyle w:val="Code"/>
        </w:rPr>
        <w:t>.xxx.MyClass</w:t>
      </w:r>
      <w:r>
        <w:t xml:space="preserve">, the default template </w:t>
      </w:r>
      <w:r w:rsidR="00593045">
        <w:t>URL</w:t>
      </w:r>
      <w:r w:rsidR="0023632E">
        <w:t xml:space="preserve"> is computed to be  </w:t>
      </w:r>
      <w:r w:rsidRPr="0023632E">
        <w:rPr>
          <w:rStyle w:val="Code"/>
        </w:rPr>
        <w:t>~./</w:t>
      </w:r>
      <w:r w:rsidR="0023632E" w:rsidRPr="0023632E">
        <w:rPr>
          <w:rStyle w:val="Code"/>
        </w:rPr>
        <w:t>org/</w:t>
      </w:r>
      <w:r w:rsidR="0055680D">
        <w:rPr>
          <w:rStyle w:val="Code"/>
        </w:rPr>
        <w:t>acme</w:t>
      </w:r>
      <w:r w:rsidR="0023632E" w:rsidRPr="0023632E">
        <w:rPr>
          <w:rStyle w:val="Code"/>
        </w:rPr>
        <w:t>/xxx/MyClazz.zul</w:t>
      </w:r>
      <w:r>
        <w:t>.  Override thi</w:t>
      </w:r>
      <w:r w:rsidR="00DD31FB">
        <w:t>s method to provide an alternative</w:t>
      </w:r>
      <w:r>
        <w:t xml:space="preserve"> default </w:t>
      </w:r>
      <w:r w:rsidR="00593045">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55680D" w:rsidRPr="009C74A7" w14:paraId="79D4417F" w14:textId="77777777" w:rsidTr="005568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FADD7E3" w14:textId="5EC52746" w:rsidR="0055680D" w:rsidRPr="009C74A7" w:rsidRDefault="0055680D" w:rsidP="0055680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hasVisibleElements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B3FCE26" w14:textId="77777777" w:rsidR="0055680D" w:rsidRPr="009C74A7" w:rsidRDefault="0055680D" w:rsidP="0055680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55680D" w:rsidRPr="00D86C63" w14:paraId="5BDEE9FF" w14:textId="77777777" w:rsidTr="0055680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E1A018" w14:textId="77777777" w:rsidR="0055680D" w:rsidRPr="00D86C63" w:rsidRDefault="0055680D" w:rsidP="0055680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C79569" w14:textId="77777777" w:rsidR="0055680D" w:rsidRPr="00D86C63" w:rsidRDefault="0055680D" w:rsidP="0055680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BB84B5" w14:textId="77777777" w:rsidR="0055680D" w:rsidRPr="00D86C63" w:rsidRDefault="0055680D" w:rsidP="0055680D">
            <w:pPr>
              <w:keepNext/>
              <w:keepLines/>
              <w:rPr>
                <w:noProof/>
              </w:rPr>
            </w:pPr>
            <w:r w:rsidRPr="00D86C63">
              <w:rPr>
                <w:noProof/>
              </w:rPr>
              <w:t>Description</w:t>
            </w:r>
          </w:p>
        </w:tc>
      </w:tr>
      <w:tr w:rsidR="0055680D" w:rsidRPr="00D86C63" w14:paraId="3E327920"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5A1C3BAA" w14:textId="7ABF2F1A" w:rsidR="0055680D" w:rsidRDefault="0055680D" w:rsidP="0055680D">
            <w:pPr>
              <w:keepNext/>
              <w:keepLines/>
              <w:rPr>
                <w:b/>
                <w:noProof/>
              </w:rPr>
            </w:pPr>
            <w:r>
              <w:rPr>
                <w:b/>
                <w:noProof/>
              </w:rPr>
              <w:t>comp</w:t>
            </w:r>
            <w:r w:rsidR="00D36655">
              <w:rPr>
                <w:b/>
                <w:noProof/>
              </w:rPr>
              <w:t>onent</w:t>
            </w:r>
          </w:p>
          <w:p w14:paraId="0829CBAB"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77099B" w14:textId="24514F85" w:rsidR="0055680D" w:rsidRDefault="0055680D"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FB858C5" w14:textId="0FD7D699" w:rsidR="0055680D" w:rsidRDefault="0055680D" w:rsidP="0055680D">
            <w:pPr>
              <w:keepNext/>
              <w:keepLines/>
              <w:rPr>
                <w:noProof/>
              </w:rPr>
            </w:pPr>
            <w:r>
              <w:rPr>
                <w:noProof/>
              </w:rPr>
              <w:t>Root of the component subtree to be scanned.</w:t>
            </w:r>
          </w:p>
        </w:tc>
      </w:tr>
      <w:tr w:rsidR="0055680D" w:rsidRPr="00D86C63" w14:paraId="235CFF37"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11C3B81A" w14:textId="7BF8015E" w:rsidR="0055680D" w:rsidRDefault="0055680D" w:rsidP="0055680D">
            <w:pPr>
              <w:keepNext/>
              <w:keepLines/>
              <w:rPr>
                <w:b/>
                <w:noProof/>
              </w:rPr>
            </w:pPr>
            <w:r>
              <w:rPr>
                <w:b/>
                <w:noProof/>
              </w:rPr>
              <w:t>&lt;return value&gt;</w:t>
            </w:r>
          </w:p>
          <w:p w14:paraId="1C7A7678"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11F95D7" w14:textId="283D8357" w:rsidR="0055680D" w:rsidRDefault="0055680D" w:rsidP="0055680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3C40E14" w14:textId="48378CCF" w:rsidR="0055680D" w:rsidRDefault="0055680D" w:rsidP="0055680D">
            <w:pPr>
              <w:keepNext/>
              <w:keepLines/>
              <w:rPr>
                <w:noProof/>
              </w:rPr>
            </w:pPr>
            <w:r>
              <w:rPr>
                <w:noProof/>
              </w:rPr>
              <w:t>True if any associated UI element in the component subtree is visible.</w:t>
            </w:r>
          </w:p>
        </w:tc>
      </w:tr>
    </w:tbl>
    <w:p w14:paraId="7D430899" w14:textId="0FDDE424" w:rsidR="0055680D" w:rsidRDefault="0055680D" w:rsidP="000F4EBB">
      <w:r>
        <w:t>Returns true if any associated UI element in the component subtree is visible.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401918" w:rsidRPr="009C74A7" w14:paraId="15BA8FD4" w14:textId="77777777" w:rsidTr="00401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7471AE3" w14:textId="35137591" w:rsidR="00401918" w:rsidRPr="009C74A7" w:rsidRDefault="00401918" w:rsidP="004019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moveChild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DDF2C7E" w14:textId="29B5C806" w:rsidR="00401918" w:rsidRPr="009C74A7" w:rsidRDefault="00A62EC5" w:rsidP="004019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401918">
              <w:rPr>
                <w:rFonts w:asciiTheme="majorHAnsi" w:hAnsiTheme="majorHAnsi"/>
                <w:b w:val="0"/>
                <w:noProof/>
                <w:color w:val="1F497D" w:themeColor="text2"/>
              </w:rPr>
              <w:t>ElementZKBase</w:t>
            </w:r>
          </w:p>
        </w:tc>
      </w:tr>
      <w:tr w:rsidR="00401918" w:rsidRPr="00D86C63" w14:paraId="3825A7F0" w14:textId="77777777" w:rsidTr="004019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2C7861" w14:textId="77777777" w:rsidR="00401918" w:rsidRPr="00D86C63" w:rsidRDefault="00401918" w:rsidP="004019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12FC34" w14:textId="77777777" w:rsidR="00401918" w:rsidRPr="00D86C63" w:rsidRDefault="00401918" w:rsidP="004019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621DFF" w14:textId="77777777" w:rsidR="00401918" w:rsidRPr="00D86C63" w:rsidRDefault="00401918" w:rsidP="00401918">
            <w:pPr>
              <w:keepNext/>
              <w:keepLines/>
              <w:rPr>
                <w:noProof/>
              </w:rPr>
            </w:pPr>
            <w:r w:rsidRPr="00D86C63">
              <w:rPr>
                <w:noProof/>
              </w:rPr>
              <w:t>Description</w:t>
            </w:r>
          </w:p>
        </w:tc>
      </w:tr>
      <w:tr w:rsidR="00401918" w:rsidRPr="00D86C63" w14:paraId="54E513E5"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7A87609" w14:textId="6BC94C36" w:rsidR="00401918" w:rsidRDefault="00401918" w:rsidP="00401918">
            <w:pPr>
              <w:keepNext/>
              <w:keepLines/>
              <w:rPr>
                <w:b/>
                <w:noProof/>
              </w:rPr>
            </w:pPr>
            <w:r>
              <w:rPr>
                <w:b/>
                <w:noProof/>
              </w:rPr>
              <w:t>child</w:t>
            </w:r>
          </w:p>
          <w:p w14:paraId="34C4F490"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7021F" w14:textId="0605145A" w:rsidR="00401918" w:rsidRDefault="00401918" w:rsidP="0040191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73490F83" w14:textId="3AFEFE99" w:rsidR="00401918" w:rsidRDefault="00401918" w:rsidP="00401918">
            <w:pPr>
              <w:keepNext/>
              <w:keepLines/>
              <w:rPr>
                <w:noProof/>
              </w:rPr>
            </w:pPr>
            <w:r>
              <w:rPr>
                <w:noProof/>
              </w:rPr>
              <w:t>The child ZK component that will be moved.</w:t>
            </w:r>
          </w:p>
        </w:tc>
      </w:tr>
      <w:tr w:rsidR="00401918" w:rsidRPr="00D86C63" w14:paraId="7E455C94"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45FD8BE2" w14:textId="2AEC2928" w:rsidR="00401918" w:rsidRDefault="00401918" w:rsidP="00401918">
            <w:pPr>
              <w:keepNext/>
              <w:keepLines/>
              <w:rPr>
                <w:b/>
                <w:noProof/>
              </w:rPr>
            </w:pPr>
            <w:r>
              <w:rPr>
                <w:b/>
                <w:noProof/>
              </w:rPr>
              <w:t>index</w:t>
            </w:r>
          </w:p>
          <w:p w14:paraId="284D94FF" w14:textId="77777777" w:rsidR="00401918" w:rsidRDefault="00401918" w:rsidP="004019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359CC4F" w14:textId="7D702639" w:rsidR="00401918" w:rsidRDefault="0023632E" w:rsidP="00401918">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66FFCC16" w14:textId="5ED5203E" w:rsidR="00401918" w:rsidRDefault="00401918" w:rsidP="00401918">
            <w:pPr>
              <w:keepNext/>
              <w:keepLines/>
              <w:rPr>
                <w:noProof/>
              </w:rPr>
            </w:pPr>
            <w:r>
              <w:rPr>
                <w:noProof/>
              </w:rPr>
              <w:t>The index (relative to its siblings) where the child component will be moved.</w:t>
            </w:r>
          </w:p>
        </w:tc>
      </w:tr>
    </w:tbl>
    <w:p w14:paraId="0DFF5406" w14:textId="29C17FE5" w:rsidR="00401918" w:rsidRDefault="00401918" w:rsidP="000F4EBB">
      <w:r>
        <w:t>Moves a child ZK component to a new position under its current parent.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C3034" w:rsidRPr="009C74A7" w14:paraId="7A8CCBD8"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1E507682" w14:textId="77777777" w:rsidR="00EC3034" w:rsidRPr="009C74A7" w:rsidRDefault="00EC3034"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FDF09EF" w14:textId="77777777" w:rsidR="00EC3034" w:rsidRPr="009C74A7" w:rsidRDefault="00EC3034"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C3034" w:rsidRPr="00D86C63" w14:paraId="3BBF3C1C"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51C40" w14:textId="77777777" w:rsidR="00EC3034" w:rsidRPr="00D86C63" w:rsidRDefault="00EC3034"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C9839D" w14:textId="77777777" w:rsidR="00EC3034" w:rsidRPr="00D86C63" w:rsidRDefault="00EC3034"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CAF900" w14:textId="77777777" w:rsidR="00EC3034" w:rsidRPr="00D86C63" w:rsidRDefault="00EC3034" w:rsidP="00E874A5">
            <w:pPr>
              <w:keepNext/>
              <w:keepLines/>
              <w:rPr>
                <w:noProof/>
              </w:rPr>
            </w:pPr>
            <w:r w:rsidRPr="00D86C63">
              <w:rPr>
                <w:noProof/>
              </w:rPr>
              <w:t>Description</w:t>
            </w:r>
          </w:p>
        </w:tc>
      </w:tr>
      <w:tr w:rsidR="00EC3034" w:rsidRPr="00D86C63" w14:paraId="2E73CA7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8FFC4A2" w14:textId="77777777" w:rsidR="00EC3034" w:rsidRDefault="00EC3034" w:rsidP="00E874A5">
            <w:pPr>
              <w:keepNext/>
              <w:keepLines/>
              <w:rPr>
                <w:b/>
                <w:noProof/>
              </w:rPr>
            </w:pPr>
            <w:r>
              <w:rPr>
                <w:b/>
                <w:noProof/>
              </w:rPr>
              <w:t>contextMenu</w:t>
            </w:r>
          </w:p>
          <w:p w14:paraId="57271F44" w14:textId="77777777" w:rsidR="00EC3034" w:rsidRDefault="00EC3034"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2E7582F" w14:textId="77777777" w:rsidR="00EC3034" w:rsidRDefault="00EC3034" w:rsidP="00E874A5">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502ECCCE" w14:textId="77777777" w:rsidR="00EC3034" w:rsidRDefault="00EC3034" w:rsidP="00E874A5">
            <w:pPr>
              <w:keepNext/>
              <w:keepLines/>
              <w:rPr>
                <w:noProof/>
              </w:rPr>
            </w:pPr>
            <w:r>
              <w:rPr>
                <w:noProof/>
              </w:rPr>
              <w:t>The Layout Designer context menu if design mode is activated, null if deactivated.</w:t>
            </w:r>
          </w:p>
        </w:tc>
      </w:tr>
    </w:tbl>
    <w:p w14:paraId="2B2BD41C" w14:textId="27AFF20B" w:rsidR="00EC3034" w:rsidRDefault="00EC3034" w:rsidP="00EC3034">
      <w:r>
        <w:t xml:space="preserve">The Layout Designer uses this method to apply its context menu to individual UI elements when design mode is activated and remove it when inactivated.  The default implementation </w:t>
      </w:r>
      <w:r w:rsidR="004F7DC6">
        <w:t>calls the overloaded version of this method, passing the outer ZK component as the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FC1087" w:rsidRPr="009C74A7" w14:paraId="040646F1" w14:textId="77777777" w:rsidTr="00FC10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C364494" w14:textId="28415F83" w:rsidR="00FC1087" w:rsidRPr="009C74A7" w:rsidRDefault="00FC1087" w:rsidP="00FC108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setDesignContextMenu</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8F1EC62" w14:textId="10C427E9" w:rsidR="00FC1087" w:rsidRPr="009C74A7" w:rsidRDefault="00A62EC5" w:rsidP="00FC108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FC1087">
              <w:rPr>
                <w:rFonts w:asciiTheme="majorHAnsi" w:hAnsiTheme="majorHAnsi"/>
                <w:b w:val="0"/>
                <w:noProof/>
                <w:color w:val="1F497D" w:themeColor="text2"/>
              </w:rPr>
              <w:t>ElementZKBase</w:t>
            </w:r>
          </w:p>
        </w:tc>
      </w:tr>
      <w:tr w:rsidR="00FC1087" w:rsidRPr="00D86C63" w14:paraId="72972A33" w14:textId="77777777" w:rsidTr="00FC108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DC4F22" w14:textId="77777777" w:rsidR="00FC1087" w:rsidRPr="00D86C63" w:rsidRDefault="00FC1087" w:rsidP="00FC108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D4C569" w14:textId="77777777" w:rsidR="00FC1087" w:rsidRPr="00D86C63" w:rsidRDefault="00FC1087" w:rsidP="00FC108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A622F1" w14:textId="77777777" w:rsidR="00FC1087" w:rsidRPr="00D86C63" w:rsidRDefault="00FC1087" w:rsidP="00FC1087">
            <w:pPr>
              <w:keepNext/>
              <w:keepLines/>
              <w:rPr>
                <w:noProof/>
              </w:rPr>
            </w:pPr>
            <w:r w:rsidRPr="00D86C63">
              <w:rPr>
                <w:noProof/>
              </w:rPr>
              <w:t>Description</w:t>
            </w:r>
          </w:p>
        </w:tc>
      </w:tr>
      <w:tr w:rsidR="0055680D" w:rsidRPr="00D86C63" w14:paraId="5BC1C69C" w14:textId="77777777" w:rsidTr="0055680D">
        <w:tc>
          <w:tcPr>
            <w:cnfStyle w:val="001000000000" w:firstRow="0" w:lastRow="0" w:firstColumn="1" w:lastColumn="0" w:oddVBand="0" w:evenVBand="0" w:oddHBand="0" w:evenHBand="0" w:firstRowFirstColumn="0" w:firstRowLastColumn="0" w:lastRowFirstColumn="0" w:lastRowLastColumn="0"/>
            <w:tcW w:w="2358" w:type="dxa"/>
          </w:tcPr>
          <w:p w14:paraId="32B12C3B" w14:textId="6C949AC8" w:rsidR="0055680D" w:rsidRDefault="00EC3034" w:rsidP="0055680D">
            <w:pPr>
              <w:keepNext/>
              <w:keepLines/>
              <w:rPr>
                <w:b/>
                <w:noProof/>
              </w:rPr>
            </w:pPr>
            <w:r>
              <w:rPr>
                <w:b/>
                <w:noProof/>
              </w:rPr>
              <w:t>component</w:t>
            </w:r>
          </w:p>
          <w:p w14:paraId="51FA98D1" w14:textId="77777777" w:rsidR="0055680D" w:rsidRDefault="0055680D" w:rsidP="0055680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C56B69" w14:textId="51B658C8" w:rsidR="0055680D" w:rsidRDefault="00EC3034" w:rsidP="0055680D">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1B65AAF" w14:textId="4B750093" w:rsidR="0055680D" w:rsidRDefault="00EC3034" w:rsidP="00EC3034">
            <w:pPr>
              <w:keepNext/>
              <w:keepLines/>
              <w:rPr>
                <w:noProof/>
              </w:rPr>
            </w:pPr>
            <w:r>
              <w:rPr>
                <w:noProof/>
              </w:rPr>
              <w:t xml:space="preserve">Component associated with the context menu.  </w:t>
            </w:r>
          </w:p>
        </w:tc>
      </w:tr>
      <w:tr w:rsidR="00FC1087" w:rsidRPr="00D86C63" w14:paraId="437976CF"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25CFADFB" w14:textId="2B52344D" w:rsidR="00FC1087" w:rsidRDefault="00FC1087" w:rsidP="00FC1087">
            <w:pPr>
              <w:keepNext/>
              <w:keepLines/>
              <w:rPr>
                <w:b/>
                <w:noProof/>
              </w:rPr>
            </w:pPr>
            <w:r>
              <w:rPr>
                <w:b/>
                <w:noProof/>
              </w:rPr>
              <w:t>contextMenu</w:t>
            </w:r>
          </w:p>
          <w:p w14:paraId="12BD51F2" w14:textId="77777777" w:rsidR="00FC1087" w:rsidRDefault="00FC1087" w:rsidP="00FC108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FD7AB9" w14:textId="0BAD37B5" w:rsidR="00FC1087" w:rsidRDefault="00FC1087" w:rsidP="00FC1087">
            <w:pPr>
              <w:keepNext/>
              <w:keepLines/>
              <w:jc w:val="center"/>
              <w:rPr>
                <w:noProof/>
              </w:rPr>
            </w:pPr>
            <w:r>
              <w:rPr>
                <w:noProof/>
              </w:rPr>
              <w:t>Menupopup</w:t>
            </w:r>
          </w:p>
        </w:tc>
        <w:tc>
          <w:tcPr>
            <w:cnfStyle w:val="000001000000" w:firstRow="0" w:lastRow="0" w:firstColumn="0" w:lastColumn="0" w:oddVBand="0" w:evenVBand="1" w:oddHBand="0" w:evenHBand="0" w:firstRowFirstColumn="0" w:firstRowLastColumn="0" w:lastRowFirstColumn="0" w:lastRowLastColumn="0"/>
            <w:tcW w:w="4410" w:type="dxa"/>
          </w:tcPr>
          <w:p w14:paraId="2E59BB76" w14:textId="1C02C712" w:rsidR="00FC1087" w:rsidRDefault="003E75F2" w:rsidP="00FC1087">
            <w:pPr>
              <w:keepNext/>
              <w:keepLines/>
              <w:rPr>
                <w:noProof/>
              </w:rPr>
            </w:pPr>
            <w:r>
              <w:rPr>
                <w:noProof/>
              </w:rPr>
              <w:t>The Layout Designer context menu if design mode is activated, null if deactivated.</w:t>
            </w:r>
          </w:p>
        </w:tc>
      </w:tr>
    </w:tbl>
    <w:p w14:paraId="39689559" w14:textId="6082F3ED" w:rsidR="00FC1087" w:rsidRDefault="003E75F2" w:rsidP="00FC1087">
      <w:r>
        <w:t>The Layout Designer uses this method to apply</w:t>
      </w:r>
      <w:r w:rsidR="00EC3034">
        <w:t xml:space="preserve"> its context menu to a target ZK component.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70504DCD"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524CF7D9"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setDesignMode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CD194B" w14:textId="20A81B8C"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99274CD"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59F8B"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866AE4"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BF8D09" w14:textId="77777777" w:rsidR="00135FDF" w:rsidRPr="00D86C63" w:rsidRDefault="00135FDF" w:rsidP="00135FDF">
            <w:pPr>
              <w:keepNext/>
              <w:keepLines/>
              <w:rPr>
                <w:noProof/>
              </w:rPr>
            </w:pPr>
            <w:r w:rsidRPr="00D86C63">
              <w:rPr>
                <w:noProof/>
              </w:rPr>
              <w:t>Description</w:t>
            </w:r>
          </w:p>
        </w:tc>
      </w:tr>
      <w:tr w:rsidR="00135FDF" w:rsidRPr="00D86C63" w14:paraId="66ACEC1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1297B0D8" w14:textId="77777777" w:rsidR="00135FDF" w:rsidRDefault="00135FDF" w:rsidP="00135FDF">
            <w:pPr>
              <w:keepNext/>
              <w:keepLines/>
              <w:rPr>
                <w:b/>
                <w:noProof/>
              </w:rPr>
            </w:pPr>
            <w:r>
              <w:rPr>
                <w:b/>
                <w:noProof/>
              </w:rPr>
              <w:t>designMode</w:t>
            </w:r>
          </w:p>
          <w:p w14:paraId="6068162C"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78FAC" w14:textId="3927583C" w:rsidR="00135FDF" w:rsidRDefault="0023632E" w:rsidP="00135FDF">
            <w:pPr>
              <w:keepNext/>
              <w:keepLines/>
              <w:jc w:val="center"/>
              <w:rPr>
                <w:noProof/>
              </w:rPr>
            </w:pPr>
            <w:r>
              <w:rPr>
                <w:noProof/>
              </w:rPr>
              <w:t>b</w:t>
            </w:r>
            <w:r w:rsidR="00135FDF">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4CBF6C5C" w14:textId="77777777" w:rsidR="00135FDF" w:rsidRDefault="00135FDF" w:rsidP="00135FDF">
            <w:pPr>
              <w:keepNext/>
              <w:keepLines/>
              <w:rPr>
                <w:noProof/>
              </w:rPr>
            </w:pPr>
            <w:r>
              <w:rPr>
                <w:noProof/>
              </w:rPr>
              <w:t>The design mode state.</w:t>
            </w:r>
          </w:p>
        </w:tc>
      </w:tr>
    </w:tbl>
    <w:p w14:paraId="3E2CBD54" w14:textId="137EE9BD" w:rsidR="003E75F2" w:rsidRDefault="00135FDF" w:rsidP="00FC1087">
      <w:r>
        <w:t xml:space="preserve">The Layout Designer sets the </w:t>
      </w:r>
      <w:r w:rsidRPr="0023632E">
        <w:rPr>
          <w:rStyle w:val="Code"/>
        </w:rPr>
        <w:t>DesignMode</w:t>
      </w:r>
      <w:r>
        <w:t xml:space="preserve"> property to true for every UI element </w:t>
      </w:r>
      <w:r w:rsidR="00D36655">
        <w:t xml:space="preserve">in the current layout </w:t>
      </w:r>
      <w:r>
        <w:t>when it enters design mode and sets it to false when exiting design mode.  This augments the base implementation by applying or removing the Layout Designer’s context menu.</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467B16E7"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BD57106" w14:textId="1B3E5D0E"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setEnableDesignModeMask</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65DC5D4"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CCF579E"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2A814B"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AF113C"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34EF5B" w14:textId="77777777" w:rsidR="00E874A5" w:rsidRPr="00D86C63" w:rsidRDefault="00E874A5" w:rsidP="00E874A5">
            <w:pPr>
              <w:keepNext/>
              <w:keepLines/>
              <w:rPr>
                <w:noProof/>
              </w:rPr>
            </w:pPr>
            <w:r w:rsidRPr="00D86C63">
              <w:rPr>
                <w:noProof/>
              </w:rPr>
              <w:t>Description</w:t>
            </w:r>
          </w:p>
        </w:tc>
      </w:tr>
      <w:tr w:rsidR="00E874A5" w:rsidRPr="00D86C63" w14:paraId="4D71A02C"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09610EE9" w14:textId="74B2383D" w:rsidR="00E874A5" w:rsidRDefault="00E874A5" w:rsidP="00E874A5">
            <w:pPr>
              <w:keepNext/>
              <w:keepLines/>
              <w:rPr>
                <w:b/>
                <w:noProof/>
              </w:rPr>
            </w:pPr>
            <w:r>
              <w:rPr>
                <w:b/>
                <w:noProof/>
              </w:rPr>
              <w:t>value</w:t>
            </w:r>
          </w:p>
          <w:p w14:paraId="6B85B132"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2EBBFFB" w14:textId="77777777" w:rsidR="00E874A5" w:rsidRDefault="00E874A5" w:rsidP="00E874A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0BA8E" w14:textId="35485E9B" w:rsidR="00E874A5" w:rsidRDefault="00E874A5" w:rsidP="00E874A5">
            <w:pPr>
              <w:keepNext/>
              <w:keepLines/>
              <w:rPr>
                <w:noProof/>
              </w:rPr>
            </w:pPr>
            <w:r>
              <w:rPr>
                <w:noProof/>
              </w:rPr>
              <w:t>True enables the design mode mask.</w:t>
            </w:r>
          </w:p>
        </w:tc>
      </w:tr>
    </w:tbl>
    <w:p w14:paraId="7DC28E2E" w14:textId="07E00B07" w:rsidR="00E874A5" w:rsidRDefault="00E874A5" w:rsidP="00FC1087">
      <w:r>
        <w:t xml:space="preserve">Sets the value for enabling the design mode mask.  See the </w:t>
      </w:r>
      <w:r w:rsidRPr="00E874A5">
        <w:rPr>
          <w:rStyle w:val="Code"/>
        </w:rPr>
        <w:t>getEnableDesignModeMask</w:t>
      </w:r>
      <w:r>
        <w:t xml:space="preserve"> method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20B07283"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5CDC554"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setInnerComponent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218137C" w14:textId="5EEA51D0"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2006712F"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25C5D0"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227535"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4F75863" w14:textId="77777777" w:rsidR="00135FDF" w:rsidRPr="00D86C63" w:rsidRDefault="00135FDF" w:rsidP="00135FDF">
            <w:pPr>
              <w:keepNext/>
              <w:keepLines/>
              <w:rPr>
                <w:noProof/>
              </w:rPr>
            </w:pPr>
            <w:r w:rsidRPr="00D86C63">
              <w:rPr>
                <w:noProof/>
              </w:rPr>
              <w:t>Description</w:t>
            </w:r>
          </w:p>
        </w:tc>
      </w:tr>
      <w:tr w:rsidR="00135FDF" w:rsidRPr="00D86C63" w14:paraId="17900FE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230D9CA" w14:textId="77777777" w:rsidR="00135FDF" w:rsidRDefault="00135FDF" w:rsidP="00135FDF">
            <w:pPr>
              <w:keepNext/>
              <w:keepLines/>
              <w:rPr>
                <w:b/>
                <w:noProof/>
              </w:rPr>
            </w:pPr>
            <w:r>
              <w:rPr>
                <w:b/>
                <w:noProof/>
              </w:rPr>
              <w:t>value</w:t>
            </w:r>
          </w:p>
          <w:p w14:paraId="171FD953"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E10ECF"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401E3E1" w14:textId="77777777" w:rsidR="00135FDF" w:rsidRDefault="00135FDF" w:rsidP="00135FDF">
            <w:pPr>
              <w:keepNext/>
              <w:keepLines/>
              <w:rPr>
                <w:noProof/>
              </w:rPr>
            </w:pPr>
            <w:r>
              <w:rPr>
                <w:noProof/>
              </w:rPr>
              <w:t>The wrapped UI component that will serve as parent to any added children.</w:t>
            </w:r>
          </w:p>
        </w:tc>
      </w:tr>
    </w:tbl>
    <w:p w14:paraId="4ADA0E9C" w14:textId="16714DB1" w:rsidR="00135FDF" w:rsidRDefault="00135FDF" w:rsidP="00FC1087">
      <w:r>
        <w:t xml:space="preserve">Sets the wrapped UI component that will serve as a parent to any added children.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135FDF" w:rsidRPr="009C74A7" w14:paraId="00484660" w14:textId="77777777" w:rsidTr="00135F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A6F4F63" w14:textId="77777777" w:rsidR="00135FDF" w:rsidRPr="009C74A7" w:rsidRDefault="00135FDF" w:rsidP="00135FD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setOuterComponent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56535" w14:textId="77AF934A" w:rsidR="00135FDF" w:rsidRPr="009C74A7" w:rsidRDefault="00A62EC5" w:rsidP="00135FD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135FDF">
              <w:rPr>
                <w:rFonts w:asciiTheme="majorHAnsi" w:hAnsiTheme="majorHAnsi"/>
                <w:b w:val="0"/>
                <w:noProof/>
                <w:color w:val="1F497D" w:themeColor="text2"/>
              </w:rPr>
              <w:t>ElementZKBase</w:t>
            </w:r>
          </w:p>
        </w:tc>
      </w:tr>
      <w:tr w:rsidR="00135FDF" w:rsidRPr="00D86C63" w14:paraId="461BF9E4" w14:textId="77777777" w:rsidTr="00135FD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C0731D" w14:textId="77777777" w:rsidR="00135FDF" w:rsidRPr="00D86C63" w:rsidRDefault="00135FDF" w:rsidP="00135FD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0D201D" w14:textId="77777777" w:rsidR="00135FDF" w:rsidRPr="00D86C63" w:rsidRDefault="00135FDF" w:rsidP="00135FD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95D513" w14:textId="77777777" w:rsidR="00135FDF" w:rsidRPr="00D86C63" w:rsidRDefault="00135FDF" w:rsidP="00135FDF">
            <w:pPr>
              <w:keepNext/>
              <w:keepLines/>
              <w:rPr>
                <w:noProof/>
              </w:rPr>
            </w:pPr>
            <w:r w:rsidRPr="00D86C63">
              <w:rPr>
                <w:noProof/>
              </w:rPr>
              <w:t>Description</w:t>
            </w:r>
          </w:p>
        </w:tc>
      </w:tr>
      <w:tr w:rsidR="00135FDF" w:rsidRPr="00D86C63" w14:paraId="7B30790C"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A4E7E50" w14:textId="77777777" w:rsidR="00135FDF" w:rsidRDefault="00135FDF" w:rsidP="00135FDF">
            <w:pPr>
              <w:keepNext/>
              <w:keepLines/>
              <w:rPr>
                <w:b/>
                <w:noProof/>
              </w:rPr>
            </w:pPr>
            <w:r>
              <w:rPr>
                <w:b/>
                <w:noProof/>
              </w:rPr>
              <w:t>value</w:t>
            </w:r>
          </w:p>
          <w:p w14:paraId="70509EC6" w14:textId="77777777" w:rsidR="00135FDF" w:rsidRDefault="00135FDF" w:rsidP="00135FD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FE7F85B" w14:textId="77777777" w:rsidR="00135FDF" w:rsidRDefault="00135FDF" w:rsidP="00135FDF">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612FA096" w14:textId="77777777" w:rsidR="00135FDF" w:rsidRDefault="00135FDF" w:rsidP="00135FDF">
            <w:pPr>
              <w:keepNext/>
              <w:keepLines/>
              <w:rPr>
                <w:noProof/>
              </w:rPr>
            </w:pPr>
            <w:r>
              <w:rPr>
                <w:noProof/>
              </w:rPr>
              <w:t>The wrapped UI component that will be attached to the inner UI component of a parent.</w:t>
            </w:r>
          </w:p>
        </w:tc>
      </w:tr>
    </w:tbl>
    <w:p w14:paraId="55908844" w14:textId="27D5D671" w:rsidR="00135FDF" w:rsidRDefault="00135FDF" w:rsidP="00FC1087">
      <w:r>
        <w:t xml:space="preserve">Sets the wrapped UI component that will be attached to the inner component of the parent UI element.  This augments the base implementation by associating the component with this UI element via the </w:t>
      </w:r>
      <w:r w:rsidRPr="0023632E">
        <w:rPr>
          <w:rStyle w:val="Code"/>
        </w:rPr>
        <w:t>associateComponent</w:t>
      </w:r>
      <w:r>
        <w:t xml:space="preserv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E874A5" w:rsidRPr="009C74A7" w14:paraId="73F6BA44"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334DCEA" w14:textId="62F96A30"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swapChildren</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E0BC0F9"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E874A5" w:rsidRPr="00D86C63" w14:paraId="0A39511D" w14:textId="77777777" w:rsidTr="00E874A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AA2E" w14:textId="77777777" w:rsidR="00E874A5" w:rsidRPr="00D86C63" w:rsidRDefault="00E874A5" w:rsidP="00E874A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17AB4" w14:textId="77777777" w:rsidR="00E874A5" w:rsidRPr="00D86C63" w:rsidRDefault="00E874A5" w:rsidP="00E874A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9D3CFB" w14:textId="77777777" w:rsidR="00E874A5" w:rsidRPr="00D86C63" w:rsidRDefault="00E874A5" w:rsidP="00E874A5">
            <w:pPr>
              <w:keepNext/>
              <w:keepLines/>
              <w:rPr>
                <w:noProof/>
              </w:rPr>
            </w:pPr>
            <w:r w:rsidRPr="00D86C63">
              <w:rPr>
                <w:noProof/>
              </w:rPr>
              <w:t>Description</w:t>
            </w:r>
          </w:p>
        </w:tc>
      </w:tr>
      <w:tr w:rsidR="00E874A5" w:rsidRPr="00D86C63" w14:paraId="5EF6DDC8"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4145C4CE" w14:textId="77777777" w:rsidR="00E874A5" w:rsidRDefault="00E874A5" w:rsidP="00E874A5">
            <w:pPr>
              <w:keepNext/>
              <w:keepLines/>
              <w:rPr>
                <w:b/>
                <w:noProof/>
              </w:rPr>
            </w:pPr>
            <w:r>
              <w:rPr>
                <w:b/>
                <w:noProof/>
              </w:rPr>
              <w:t>child1</w:t>
            </w:r>
          </w:p>
          <w:p w14:paraId="2C9BEABA"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488BDE1" w14:textId="77777777"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CE9588D" w14:textId="77777777" w:rsidR="00E874A5" w:rsidRDefault="00E874A5" w:rsidP="00E874A5">
            <w:pPr>
              <w:keepNext/>
              <w:keepLines/>
              <w:rPr>
                <w:noProof/>
              </w:rPr>
            </w:pPr>
            <w:r>
              <w:rPr>
                <w:noProof/>
              </w:rPr>
              <w:t>The first ZK component to be swapped.</w:t>
            </w:r>
          </w:p>
        </w:tc>
      </w:tr>
      <w:tr w:rsidR="00E874A5" w:rsidRPr="00D86C63" w14:paraId="27656357" w14:textId="77777777" w:rsidTr="00E874A5">
        <w:tc>
          <w:tcPr>
            <w:cnfStyle w:val="001000000000" w:firstRow="0" w:lastRow="0" w:firstColumn="1" w:lastColumn="0" w:oddVBand="0" w:evenVBand="0" w:oddHBand="0" w:evenHBand="0" w:firstRowFirstColumn="0" w:firstRowLastColumn="0" w:lastRowFirstColumn="0" w:lastRowLastColumn="0"/>
            <w:tcW w:w="2358" w:type="dxa"/>
          </w:tcPr>
          <w:p w14:paraId="53E9769D" w14:textId="09FEBB7E" w:rsidR="00E874A5" w:rsidRDefault="00E874A5" w:rsidP="00E874A5">
            <w:pPr>
              <w:keepNext/>
              <w:keepLines/>
              <w:rPr>
                <w:b/>
                <w:noProof/>
              </w:rPr>
            </w:pPr>
            <w:r>
              <w:rPr>
                <w:b/>
                <w:noProof/>
              </w:rPr>
              <w:t>child2</w:t>
            </w:r>
          </w:p>
          <w:p w14:paraId="3E783DE7" w14:textId="77777777" w:rsidR="00E874A5" w:rsidRDefault="00E874A5" w:rsidP="00E874A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5EB8ABB" w14:textId="51EE373E" w:rsidR="00E874A5" w:rsidRDefault="00E874A5" w:rsidP="00E874A5">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5835EA2B" w14:textId="795DAE4C" w:rsidR="00E874A5" w:rsidRDefault="00E874A5" w:rsidP="00E874A5">
            <w:pPr>
              <w:keepNext/>
              <w:keepLines/>
              <w:rPr>
                <w:noProof/>
              </w:rPr>
            </w:pPr>
            <w:r>
              <w:rPr>
                <w:noProof/>
              </w:rPr>
              <w:t>The second ZK component to be swapped.</w:t>
            </w:r>
          </w:p>
        </w:tc>
      </w:tr>
    </w:tbl>
    <w:p w14:paraId="62AA1D59" w14:textId="57111A11" w:rsidR="00E874A5" w:rsidRDefault="00E874A5" w:rsidP="00FC1087">
      <w:r>
        <w:t>Swaps the position of the two child ZK components.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E874A5" w:rsidRPr="009C74A7" w14:paraId="1DD1A54C" w14:textId="77777777" w:rsidTr="00E87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7EC95898" w14:textId="333C670A" w:rsidR="00E874A5" w:rsidRPr="009C74A7" w:rsidRDefault="00E874A5" w:rsidP="00E874A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unbind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0D58AC2B" w14:textId="77777777" w:rsidR="00E874A5" w:rsidRPr="009C74A7" w:rsidRDefault="00E874A5" w:rsidP="00E874A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bl>
    <w:p w14:paraId="4621EF9E" w14:textId="394B86ED" w:rsidR="00E874A5" w:rsidRDefault="00E874A5" w:rsidP="00FC1087">
      <w:r>
        <w:t>Detaches wrapped ZK components.  The default implementation detaches the outer component only.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8361B3" w:rsidRPr="009C74A7" w14:paraId="51C17B2F" w14:textId="77777777" w:rsidTr="00D714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FA028E" w14:textId="129BCD39" w:rsidR="008361B3" w:rsidRPr="009C74A7" w:rsidRDefault="008361B3" w:rsidP="00D714F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updateVisibility</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0D895" w14:textId="77777777" w:rsidR="008361B3" w:rsidRPr="009C74A7" w:rsidRDefault="008361B3" w:rsidP="00D714F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org.carewebframework.shell.layout.UIElementZKBase</w:t>
            </w:r>
          </w:p>
        </w:tc>
      </w:tr>
      <w:tr w:rsidR="008361B3" w:rsidRPr="00D86C63" w14:paraId="7B733677" w14:textId="77777777" w:rsidTr="00D714F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9F969D" w14:textId="77777777" w:rsidR="008361B3" w:rsidRPr="00D86C63" w:rsidRDefault="008361B3" w:rsidP="00D714F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61C506" w14:textId="77777777" w:rsidR="008361B3" w:rsidRPr="00D86C63" w:rsidRDefault="008361B3" w:rsidP="00D714F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D055AA" w14:textId="77777777" w:rsidR="008361B3" w:rsidRPr="00D86C63" w:rsidRDefault="008361B3" w:rsidP="00D714F8">
            <w:pPr>
              <w:keepNext/>
              <w:keepLines/>
              <w:rPr>
                <w:noProof/>
              </w:rPr>
            </w:pPr>
            <w:r w:rsidRPr="00D86C63">
              <w:rPr>
                <w:noProof/>
              </w:rPr>
              <w:t>Description</w:t>
            </w:r>
          </w:p>
        </w:tc>
      </w:tr>
      <w:tr w:rsidR="008361B3" w:rsidRPr="00D86C63" w14:paraId="6FEADB83"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0DFD8006" w14:textId="31FF3178" w:rsidR="008361B3" w:rsidRDefault="008361B3" w:rsidP="00D714F8">
            <w:pPr>
              <w:keepNext/>
              <w:keepLines/>
              <w:rPr>
                <w:b/>
                <w:noProof/>
              </w:rPr>
            </w:pPr>
            <w:r>
              <w:rPr>
                <w:b/>
                <w:noProof/>
              </w:rPr>
              <w:t>visible</w:t>
            </w:r>
          </w:p>
          <w:p w14:paraId="51252558"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167F88" w14:textId="62400C3A"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F2740BA" w14:textId="14707532" w:rsidR="008361B3" w:rsidRDefault="008361B3" w:rsidP="008361B3">
            <w:pPr>
              <w:keepNext/>
              <w:keepLines/>
              <w:rPr>
                <w:noProof/>
              </w:rPr>
            </w:pPr>
            <w:r>
              <w:rPr>
                <w:noProof/>
              </w:rPr>
              <w:t>The visibility state.</w:t>
            </w:r>
          </w:p>
        </w:tc>
      </w:tr>
      <w:tr w:rsidR="008361B3" w:rsidRPr="00D86C63" w14:paraId="635BBF8F" w14:textId="77777777" w:rsidTr="00D714F8">
        <w:tc>
          <w:tcPr>
            <w:cnfStyle w:val="001000000000" w:firstRow="0" w:lastRow="0" w:firstColumn="1" w:lastColumn="0" w:oddVBand="0" w:evenVBand="0" w:oddHBand="0" w:evenHBand="0" w:firstRowFirstColumn="0" w:firstRowLastColumn="0" w:lastRowFirstColumn="0" w:lastRowLastColumn="0"/>
            <w:tcW w:w="2358" w:type="dxa"/>
          </w:tcPr>
          <w:p w14:paraId="1FF4166B" w14:textId="3BD90347" w:rsidR="008361B3" w:rsidRDefault="008361B3" w:rsidP="00D714F8">
            <w:pPr>
              <w:keepNext/>
              <w:keepLines/>
              <w:rPr>
                <w:b/>
                <w:noProof/>
              </w:rPr>
            </w:pPr>
            <w:r>
              <w:rPr>
                <w:b/>
                <w:noProof/>
              </w:rPr>
              <w:t>activated</w:t>
            </w:r>
          </w:p>
          <w:p w14:paraId="720CDB03" w14:textId="77777777" w:rsidR="008361B3" w:rsidRDefault="008361B3" w:rsidP="00D714F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23B019D" w14:textId="083F2C51" w:rsidR="008361B3" w:rsidRDefault="008361B3" w:rsidP="00D714F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CB9EA3B" w14:textId="505C7901" w:rsidR="008361B3" w:rsidRDefault="008361B3" w:rsidP="008361B3">
            <w:pPr>
              <w:keepNext/>
              <w:keepLines/>
              <w:rPr>
                <w:noProof/>
              </w:rPr>
            </w:pPr>
            <w:r>
              <w:rPr>
                <w:noProof/>
              </w:rPr>
              <w:t>The activation state.</w:t>
            </w:r>
          </w:p>
        </w:tc>
      </w:tr>
    </w:tbl>
    <w:p w14:paraId="68F6D0B5" w14:textId="04AEBBAF" w:rsidR="008361B3" w:rsidRDefault="008361B3" w:rsidP="00FC1087">
      <w:r>
        <w:t>Provides a default implementation where the outer ZK component is made visible if both its visibility and its activation states are both true.</w:t>
      </w:r>
    </w:p>
    <w:p w14:paraId="3E62D60E" w14:textId="77777777" w:rsidR="008361B3" w:rsidRDefault="008361B3" w:rsidP="00FC1087"/>
    <w:p w14:paraId="1849F6E5" w14:textId="6138C716" w:rsidR="00135FDF" w:rsidRDefault="00B75B07" w:rsidP="007423B4">
      <w:pPr>
        <w:pStyle w:val="Heading2"/>
      </w:pPr>
      <w:bookmarkStart w:id="93" w:name="_Toc247858479"/>
      <w:r>
        <w:t>Other UI</w:t>
      </w:r>
      <w:r w:rsidR="003C5537">
        <w:t xml:space="preserve"> </w:t>
      </w:r>
      <w:r>
        <w:t>Element</w:t>
      </w:r>
      <w:r w:rsidR="00135FDF">
        <w:t xml:space="preserve"> Class</w:t>
      </w:r>
      <w:r>
        <w:t>es</w:t>
      </w:r>
      <w:bookmarkEnd w:id="93"/>
    </w:p>
    <w:p w14:paraId="70DD35DD" w14:textId="42FFD655" w:rsidR="00CE1D3A" w:rsidRDefault="00B75B07" w:rsidP="00B75B07">
      <w:r>
        <w:t xml:space="preserve">From the aforementioned base classes are derived a number of UI elements that are packaged with the </w:t>
      </w:r>
      <w:r w:rsidR="00E95FF6">
        <w:t>CWF</w:t>
      </w:r>
      <w:r>
        <w:t xml:space="preserve">.  Some of these UI elements have special uses (like </w:t>
      </w:r>
      <w:r w:rsidRPr="0023632E">
        <w:rPr>
          <w:rStyle w:val="Code"/>
        </w:rPr>
        <w:t>UIElementPlugin</w:t>
      </w:r>
      <w:r>
        <w:t xml:space="preserve"> and </w:t>
      </w:r>
      <w:r w:rsidRPr="0023632E">
        <w:rPr>
          <w:rStyle w:val="Code"/>
        </w:rPr>
        <w:t>UIElementProxy</w:t>
      </w:r>
      <w:r>
        <w:t>), but most correspond to visual elements that can be directly used and referenced with</w:t>
      </w:r>
      <w:r w:rsidR="00E54BB4">
        <w:t>in</w:t>
      </w:r>
      <w:r>
        <w:t xml:space="preserve"> a layout.  </w:t>
      </w:r>
      <w:r w:rsidR="00FF0AA7">
        <w:t>Some UI elements can act as containers for other UI elements.  For</w:t>
      </w:r>
      <w:r w:rsidR="007233CE">
        <w:t xml:space="preserve"> those</w:t>
      </w:r>
      <w:r w:rsidR="00FF0AA7">
        <w:t xml:space="preserve">, </w:t>
      </w:r>
      <w:r w:rsidR="008D5A38">
        <w:t>many</w:t>
      </w:r>
      <w:r w:rsidR="00FF0AA7">
        <w:t xml:space="preserve"> have complementary classes, one for the </w:t>
      </w:r>
      <w:r w:rsidR="007233CE">
        <w:t>base view</w:t>
      </w:r>
      <w:r w:rsidR="00FF0AA7">
        <w:t xml:space="preserve"> (e.g., </w:t>
      </w:r>
      <w:r w:rsidR="00FF0AA7" w:rsidRPr="00704518">
        <w:rPr>
          <w:rStyle w:val="Code"/>
        </w:rPr>
        <w:t>UIElementSplitterView</w:t>
      </w:r>
      <w:r w:rsidR="00FF0AA7">
        <w:t xml:space="preserve">) and one for each of the corresponding containers (e.g., </w:t>
      </w:r>
      <w:r w:rsidR="00CE1D3A" w:rsidRPr="00704518">
        <w:rPr>
          <w:rStyle w:val="Code"/>
        </w:rPr>
        <w:t>UIElementSplit</w:t>
      </w:r>
      <w:r w:rsidR="00FF0AA7" w:rsidRPr="00704518">
        <w:rPr>
          <w:rStyle w:val="Code"/>
        </w:rPr>
        <w:t>terPane</w:t>
      </w:r>
      <w:r w:rsidR="00FF0AA7">
        <w:t xml:space="preserve">).  </w:t>
      </w:r>
    </w:p>
    <w:p w14:paraId="3FA9A0F7" w14:textId="71684ABB" w:rsidR="00B75B07" w:rsidRDefault="00B75B07" w:rsidP="00B75B07">
      <w:r>
        <w:t>An inventory of available UI elements follows, including some basic information about each.</w:t>
      </w:r>
    </w:p>
    <w:p w14:paraId="36101471" w14:textId="713421D8" w:rsidR="00B45027" w:rsidRDefault="00B45027" w:rsidP="007423B4">
      <w:pPr>
        <w:pStyle w:val="Heading3"/>
        <w:rPr>
          <w:noProof/>
        </w:rPr>
      </w:pPr>
      <w:bookmarkStart w:id="94" w:name="_Toc247858480"/>
      <w:r>
        <w:rPr>
          <w:noProof/>
        </w:rPr>
        <w:t>UIElementButton</w:t>
      </w:r>
      <w:bookmarkEnd w:id="94"/>
    </w:p>
    <w:tbl>
      <w:tblPr>
        <w:tblStyle w:val="TableGrid"/>
        <w:tblW w:w="8820" w:type="dxa"/>
        <w:tblInd w:w="108" w:type="dxa"/>
        <w:tblLayout w:type="fixed"/>
        <w:tblLook w:val="04A0" w:firstRow="1" w:lastRow="0" w:firstColumn="1" w:lastColumn="0" w:noHBand="0" w:noVBand="1"/>
      </w:tblPr>
      <w:tblGrid>
        <w:gridCol w:w="1295"/>
        <w:gridCol w:w="7525"/>
      </w:tblGrid>
      <w:tr w:rsidR="00B45027" w14:paraId="2191D163" w14:textId="77777777" w:rsidTr="00FD7910">
        <w:tc>
          <w:tcPr>
            <w:tcW w:w="1295" w:type="dxa"/>
            <w:shd w:val="clear" w:color="auto" w:fill="B3B3B3"/>
          </w:tcPr>
          <w:p w14:paraId="21ED00E7" w14:textId="77777777" w:rsidR="00B45027" w:rsidRDefault="00B45027" w:rsidP="00704518">
            <w:pPr>
              <w:keepNext/>
              <w:keepLines/>
              <w:rPr>
                <w:noProof/>
              </w:rPr>
            </w:pPr>
            <w:r>
              <w:rPr>
                <w:noProof/>
              </w:rPr>
              <w:t>class</w:t>
            </w:r>
          </w:p>
        </w:tc>
        <w:tc>
          <w:tcPr>
            <w:tcW w:w="7525" w:type="dxa"/>
          </w:tcPr>
          <w:p w14:paraId="1C486D32" w14:textId="4CE394FF" w:rsidR="00B45027" w:rsidRDefault="00A62EC5" w:rsidP="00704518">
            <w:pPr>
              <w:keepNext/>
              <w:keepLines/>
              <w:rPr>
                <w:noProof/>
              </w:rPr>
            </w:pPr>
            <w:r>
              <w:rPr>
                <w:noProof/>
              </w:rPr>
              <w:t>org.carewebframework.shell.layout.UI</w:t>
            </w:r>
            <w:r w:rsidR="00B45027">
              <w:rPr>
                <w:noProof/>
              </w:rPr>
              <w:t>ElementButton</w:t>
            </w:r>
          </w:p>
        </w:tc>
      </w:tr>
      <w:tr w:rsidR="00B45027" w14:paraId="42568321" w14:textId="77777777" w:rsidTr="00FD7910">
        <w:tc>
          <w:tcPr>
            <w:tcW w:w="1295" w:type="dxa"/>
            <w:shd w:val="clear" w:color="auto" w:fill="B3B3B3"/>
          </w:tcPr>
          <w:p w14:paraId="721A7B9C" w14:textId="77777777" w:rsidR="00B45027" w:rsidRDefault="00B45027" w:rsidP="00704518">
            <w:pPr>
              <w:keepNext/>
              <w:keepLines/>
              <w:rPr>
                <w:noProof/>
              </w:rPr>
            </w:pPr>
            <w:r>
              <w:rPr>
                <w:noProof/>
              </w:rPr>
              <w:t>tag</w:t>
            </w:r>
          </w:p>
        </w:tc>
        <w:tc>
          <w:tcPr>
            <w:tcW w:w="7525" w:type="dxa"/>
          </w:tcPr>
          <w:p w14:paraId="7D04F5CC" w14:textId="76BC448A" w:rsidR="00B45027" w:rsidRDefault="00B45027" w:rsidP="00704518">
            <w:pPr>
              <w:keepNext/>
              <w:keepLines/>
              <w:rPr>
                <w:noProof/>
              </w:rPr>
            </w:pPr>
            <w:r>
              <w:rPr>
                <w:noProof/>
              </w:rPr>
              <w:t>button</w:t>
            </w:r>
          </w:p>
        </w:tc>
      </w:tr>
      <w:tr w:rsidR="00B45027" w14:paraId="15C75A42" w14:textId="77777777" w:rsidTr="00FD7910">
        <w:tc>
          <w:tcPr>
            <w:tcW w:w="1295" w:type="dxa"/>
            <w:shd w:val="clear" w:color="auto" w:fill="B3B3B3"/>
          </w:tcPr>
          <w:p w14:paraId="0BF151BF" w14:textId="77777777" w:rsidR="00B45027" w:rsidRDefault="00B45027" w:rsidP="00B45027">
            <w:pPr>
              <w:rPr>
                <w:noProof/>
              </w:rPr>
            </w:pPr>
            <w:r>
              <w:rPr>
                <w:noProof/>
              </w:rPr>
              <w:t>parent</w:t>
            </w:r>
          </w:p>
        </w:tc>
        <w:tc>
          <w:tcPr>
            <w:tcW w:w="7525" w:type="dxa"/>
          </w:tcPr>
          <w:p w14:paraId="43D9CE2D" w14:textId="77777777" w:rsidR="00B45027" w:rsidRDefault="00B45027" w:rsidP="00B45027">
            <w:pPr>
              <w:rPr>
                <w:noProof/>
              </w:rPr>
            </w:pPr>
            <w:r>
              <w:rPr>
                <w:noProof/>
              </w:rPr>
              <w:t>any</w:t>
            </w:r>
          </w:p>
        </w:tc>
      </w:tr>
      <w:tr w:rsidR="00B45027" w14:paraId="356C8C9A" w14:textId="77777777" w:rsidTr="00FD7910">
        <w:tc>
          <w:tcPr>
            <w:tcW w:w="1295" w:type="dxa"/>
            <w:shd w:val="clear" w:color="auto" w:fill="B3B3B3"/>
          </w:tcPr>
          <w:p w14:paraId="1BDE5B83" w14:textId="2D9770D5" w:rsidR="00B45027" w:rsidRDefault="00B45027" w:rsidP="00B45027">
            <w:pPr>
              <w:rPr>
                <w:noProof/>
              </w:rPr>
            </w:pPr>
            <w:r>
              <w:rPr>
                <w:noProof/>
              </w:rPr>
              <w:t>child</w:t>
            </w:r>
            <w:r w:rsidR="00615E95">
              <w:rPr>
                <w:noProof/>
              </w:rPr>
              <w:t>ren</w:t>
            </w:r>
          </w:p>
        </w:tc>
        <w:tc>
          <w:tcPr>
            <w:tcW w:w="7525" w:type="dxa"/>
          </w:tcPr>
          <w:p w14:paraId="3C6979A5" w14:textId="00829B96" w:rsidR="00B45027" w:rsidRDefault="00615E95" w:rsidP="00B45027">
            <w:pPr>
              <w:rPr>
                <w:noProof/>
              </w:rPr>
            </w:pPr>
            <w:r>
              <w:rPr>
                <w:noProof/>
              </w:rPr>
              <w:t>n</w:t>
            </w:r>
            <w:r w:rsidR="00B45027">
              <w:rPr>
                <w:noProof/>
              </w:rPr>
              <w:t>one</w:t>
            </w:r>
          </w:p>
        </w:tc>
      </w:tr>
      <w:tr w:rsidR="00B45027" w14:paraId="6FBF5330" w14:textId="77777777" w:rsidTr="00FD7910">
        <w:tc>
          <w:tcPr>
            <w:tcW w:w="1295" w:type="dxa"/>
            <w:shd w:val="clear" w:color="auto" w:fill="B3B3B3"/>
          </w:tcPr>
          <w:p w14:paraId="3859824F" w14:textId="19E752DF" w:rsidR="00B45027" w:rsidRDefault="00B45027" w:rsidP="00B45027">
            <w:pPr>
              <w:rPr>
                <w:noProof/>
              </w:rPr>
            </w:pPr>
            <w:r>
              <w:rPr>
                <w:noProof/>
              </w:rPr>
              <w:t>properties</w:t>
            </w:r>
          </w:p>
        </w:tc>
        <w:tc>
          <w:tcPr>
            <w:tcW w:w="7525" w:type="dxa"/>
          </w:tcPr>
          <w:tbl>
            <w:tblPr>
              <w:tblStyle w:val="TableGrid"/>
              <w:tblW w:w="731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81"/>
              <w:gridCol w:w="5838"/>
            </w:tblGrid>
            <w:tr w:rsidR="00615E95" w14:paraId="679903C6" w14:textId="77777777" w:rsidTr="00FD7910">
              <w:trPr>
                <w:trHeight w:val="263"/>
              </w:trPr>
              <w:tc>
                <w:tcPr>
                  <w:tcW w:w="1481" w:type="dxa"/>
                </w:tcPr>
                <w:p w14:paraId="32B6CAF9" w14:textId="510ADBD7" w:rsidR="00B45027" w:rsidRDefault="00615E95" w:rsidP="00B45027">
                  <w:pPr>
                    <w:rPr>
                      <w:noProof/>
                    </w:rPr>
                  </w:pPr>
                  <w:r>
                    <w:rPr>
                      <w:noProof/>
                    </w:rPr>
                    <w:t>action</w:t>
                  </w:r>
                </w:p>
              </w:tc>
              <w:tc>
                <w:tcPr>
                  <w:tcW w:w="5838" w:type="dxa"/>
                </w:tcPr>
                <w:p w14:paraId="29958195" w14:textId="47F9501D" w:rsidR="00B45027" w:rsidRDefault="00615E95" w:rsidP="00B45027">
                  <w:pPr>
                    <w:rPr>
                      <w:noProof/>
                    </w:rPr>
                  </w:pPr>
                  <w:r>
                    <w:rPr>
                      <w:noProof/>
                    </w:rPr>
                    <w:t>An action to be invoked when the button is clicked.</w:t>
                  </w:r>
                </w:p>
              </w:tc>
            </w:tr>
            <w:tr w:rsidR="00615E95" w14:paraId="5A861F0D" w14:textId="77777777" w:rsidTr="00FD7910">
              <w:trPr>
                <w:trHeight w:val="263"/>
              </w:trPr>
              <w:tc>
                <w:tcPr>
                  <w:tcW w:w="1481" w:type="dxa"/>
                </w:tcPr>
                <w:p w14:paraId="7432AA2E" w14:textId="5B18BF37" w:rsidR="00B45027" w:rsidRDefault="00615E95" w:rsidP="00B45027">
                  <w:pPr>
                    <w:rPr>
                      <w:noProof/>
                    </w:rPr>
                  </w:pPr>
                  <w:r>
                    <w:rPr>
                      <w:noProof/>
                    </w:rPr>
                    <w:t>hint</w:t>
                  </w:r>
                </w:p>
              </w:tc>
              <w:tc>
                <w:tcPr>
                  <w:tcW w:w="5838" w:type="dxa"/>
                </w:tcPr>
                <w:p w14:paraId="56B78C16" w14:textId="6BCE6041" w:rsidR="00B45027" w:rsidRDefault="00615E95" w:rsidP="00B45027">
                  <w:pPr>
                    <w:rPr>
                      <w:noProof/>
                    </w:rPr>
                  </w:pPr>
                  <w:r>
                    <w:rPr>
                      <w:noProof/>
                    </w:rPr>
                    <w:t>T</w:t>
                  </w:r>
                  <w:r w:rsidR="008D5A38">
                    <w:rPr>
                      <w:noProof/>
                    </w:rPr>
                    <w:t>he t</w:t>
                  </w:r>
                  <w:r>
                    <w:rPr>
                      <w:noProof/>
                    </w:rPr>
                    <w:t>ool tip text to display upon hover.</w:t>
                  </w:r>
                </w:p>
              </w:tc>
            </w:tr>
            <w:tr w:rsidR="00615E95" w14:paraId="5C052F7C" w14:textId="77777777" w:rsidTr="00FD7910">
              <w:trPr>
                <w:trHeight w:val="263"/>
              </w:trPr>
              <w:tc>
                <w:tcPr>
                  <w:tcW w:w="1481" w:type="dxa"/>
                </w:tcPr>
                <w:p w14:paraId="5B4A6667" w14:textId="1A268797" w:rsidR="00615E95" w:rsidRDefault="00300E68" w:rsidP="00B45027">
                  <w:pPr>
                    <w:rPr>
                      <w:noProof/>
                    </w:rPr>
                  </w:pPr>
                  <w:r>
                    <w:rPr>
                      <w:noProof/>
                    </w:rPr>
                    <w:t>icon</w:t>
                  </w:r>
                </w:p>
              </w:tc>
              <w:tc>
                <w:tcPr>
                  <w:tcW w:w="5838" w:type="dxa"/>
                </w:tcPr>
                <w:p w14:paraId="504757EE" w14:textId="674F9499" w:rsidR="00615E95" w:rsidRDefault="008D5A38" w:rsidP="00300E68">
                  <w:pPr>
                    <w:rPr>
                      <w:noProof/>
                    </w:rPr>
                  </w:pPr>
                  <w:r>
                    <w:rPr>
                      <w:noProof/>
                    </w:rPr>
                    <w:t xml:space="preserve">The </w:t>
                  </w:r>
                  <w:r w:rsidR="00593045">
                    <w:rPr>
                      <w:noProof/>
                    </w:rPr>
                    <w:t>URL</w:t>
                  </w:r>
                  <w:r w:rsidR="00615E95">
                    <w:rPr>
                      <w:noProof/>
                    </w:rPr>
                    <w:t xml:space="preserve"> of an </w:t>
                  </w:r>
                  <w:r w:rsidR="00300E68">
                    <w:rPr>
                      <w:noProof/>
                    </w:rPr>
                    <w:t>icon</w:t>
                  </w:r>
                  <w:r w:rsidR="00615E95">
                    <w:rPr>
                      <w:noProof/>
                    </w:rPr>
                    <w:t xml:space="preserve"> to display on the button.</w:t>
                  </w:r>
                </w:p>
              </w:tc>
            </w:tr>
            <w:tr w:rsidR="00615E95" w14:paraId="62D3502E" w14:textId="77777777" w:rsidTr="00FD7910">
              <w:trPr>
                <w:trHeight w:val="273"/>
              </w:trPr>
              <w:tc>
                <w:tcPr>
                  <w:tcW w:w="1481" w:type="dxa"/>
                </w:tcPr>
                <w:p w14:paraId="4A44C821" w14:textId="5FB7DBF6" w:rsidR="00615E95" w:rsidRDefault="00615E95" w:rsidP="00B45027">
                  <w:pPr>
                    <w:rPr>
                      <w:noProof/>
                    </w:rPr>
                  </w:pPr>
                  <w:r>
                    <w:rPr>
                      <w:noProof/>
                    </w:rPr>
                    <w:t>label</w:t>
                  </w:r>
                </w:p>
              </w:tc>
              <w:tc>
                <w:tcPr>
                  <w:tcW w:w="5838" w:type="dxa"/>
                </w:tcPr>
                <w:p w14:paraId="4BBE691D" w14:textId="73049C80" w:rsidR="00615E95" w:rsidRDefault="00615E95" w:rsidP="00B45027">
                  <w:pPr>
                    <w:rPr>
                      <w:noProof/>
                    </w:rPr>
                  </w:pPr>
                  <w:r>
                    <w:rPr>
                      <w:noProof/>
                    </w:rPr>
                    <w:t>T</w:t>
                  </w:r>
                  <w:r w:rsidR="008D5A38">
                    <w:rPr>
                      <w:noProof/>
                    </w:rPr>
                    <w:t>he t</w:t>
                  </w:r>
                  <w:r>
                    <w:rPr>
                      <w:noProof/>
                    </w:rPr>
                    <w:t>ext label for the button.</w:t>
                  </w:r>
                </w:p>
              </w:tc>
            </w:tr>
          </w:tbl>
          <w:p w14:paraId="5CE8F301" w14:textId="77777777" w:rsidR="00B45027" w:rsidRDefault="00B45027" w:rsidP="00B45027">
            <w:pPr>
              <w:rPr>
                <w:noProof/>
              </w:rPr>
            </w:pPr>
          </w:p>
        </w:tc>
      </w:tr>
    </w:tbl>
    <w:p w14:paraId="11AD07C7" w14:textId="2FCBAB5D" w:rsidR="00B45027" w:rsidRDefault="00B45027" w:rsidP="00B45027">
      <w:pPr>
        <w:spacing w:after="0"/>
      </w:pPr>
      <w:r>
        <w:t xml:space="preserve">Wraps the ZK button component.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r w:rsidR="002D32FE">
        <w:t>.</w:t>
      </w:r>
    </w:p>
    <w:p w14:paraId="3A8FE54F" w14:textId="63ECD345" w:rsidR="00615E95" w:rsidRDefault="00615E95" w:rsidP="007423B4">
      <w:pPr>
        <w:pStyle w:val="Heading3"/>
        <w:rPr>
          <w:noProof/>
        </w:rPr>
      </w:pPr>
      <w:bookmarkStart w:id="95" w:name="_Toc247858481"/>
      <w:r>
        <w:rPr>
          <w:noProof/>
        </w:rPr>
        <w:t>UIElementDesktop</w:t>
      </w:r>
      <w:bookmarkEnd w:id="95"/>
    </w:p>
    <w:tbl>
      <w:tblPr>
        <w:tblStyle w:val="TableGrid"/>
        <w:tblW w:w="8820" w:type="dxa"/>
        <w:tblInd w:w="108" w:type="dxa"/>
        <w:tblLayout w:type="fixed"/>
        <w:tblLook w:val="04A0" w:firstRow="1" w:lastRow="0" w:firstColumn="1" w:lastColumn="0" w:noHBand="0" w:noVBand="1"/>
      </w:tblPr>
      <w:tblGrid>
        <w:gridCol w:w="1295"/>
        <w:gridCol w:w="7525"/>
      </w:tblGrid>
      <w:tr w:rsidR="00615E95" w14:paraId="2DFF056D" w14:textId="77777777" w:rsidTr="00615E95">
        <w:tc>
          <w:tcPr>
            <w:tcW w:w="1295" w:type="dxa"/>
            <w:shd w:val="clear" w:color="auto" w:fill="B3B3B3"/>
          </w:tcPr>
          <w:p w14:paraId="3D5CD720" w14:textId="77777777" w:rsidR="00615E95" w:rsidRDefault="00615E95" w:rsidP="007233CE">
            <w:pPr>
              <w:keepNext/>
              <w:keepLines/>
              <w:rPr>
                <w:noProof/>
              </w:rPr>
            </w:pPr>
            <w:r>
              <w:rPr>
                <w:noProof/>
              </w:rPr>
              <w:t>class</w:t>
            </w:r>
          </w:p>
        </w:tc>
        <w:tc>
          <w:tcPr>
            <w:tcW w:w="7525" w:type="dxa"/>
          </w:tcPr>
          <w:p w14:paraId="2DB5AEC8" w14:textId="5F8F0309" w:rsidR="00615E95" w:rsidRDefault="00A62EC5" w:rsidP="007233CE">
            <w:pPr>
              <w:keepNext/>
              <w:keepLines/>
              <w:rPr>
                <w:noProof/>
              </w:rPr>
            </w:pPr>
            <w:r>
              <w:rPr>
                <w:noProof/>
              </w:rPr>
              <w:t>org.carewebframework.shell.layout.UI</w:t>
            </w:r>
            <w:r w:rsidR="00615E95">
              <w:rPr>
                <w:noProof/>
              </w:rPr>
              <w:t>ElementDesktop</w:t>
            </w:r>
          </w:p>
        </w:tc>
      </w:tr>
      <w:tr w:rsidR="00615E95" w14:paraId="683FC5C4" w14:textId="77777777" w:rsidTr="00615E95">
        <w:tc>
          <w:tcPr>
            <w:tcW w:w="1295" w:type="dxa"/>
            <w:shd w:val="clear" w:color="auto" w:fill="B3B3B3"/>
          </w:tcPr>
          <w:p w14:paraId="2B7FE71D" w14:textId="77777777" w:rsidR="00615E95" w:rsidRDefault="00615E95" w:rsidP="007233CE">
            <w:pPr>
              <w:keepNext/>
              <w:keepLines/>
              <w:rPr>
                <w:noProof/>
              </w:rPr>
            </w:pPr>
            <w:r>
              <w:rPr>
                <w:noProof/>
              </w:rPr>
              <w:t>tag</w:t>
            </w:r>
          </w:p>
        </w:tc>
        <w:tc>
          <w:tcPr>
            <w:tcW w:w="7525" w:type="dxa"/>
          </w:tcPr>
          <w:p w14:paraId="64D20612" w14:textId="09AAFABE" w:rsidR="00615E95" w:rsidRDefault="00414DA5" w:rsidP="007233CE">
            <w:pPr>
              <w:keepNext/>
              <w:keepLines/>
              <w:rPr>
                <w:noProof/>
              </w:rPr>
            </w:pPr>
            <w:r>
              <w:rPr>
                <w:noProof/>
              </w:rPr>
              <w:t>_desktop</w:t>
            </w:r>
          </w:p>
        </w:tc>
      </w:tr>
      <w:tr w:rsidR="00615E95" w14:paraId="484A4664" w14:textId="77777777" w:rsidTr="00615E95">
        <w:tc>
          <w:tcPr>
            <w:tcW w:w="1295" w:type="dxa"/>
            <w:shd w:val="clear" w:color="auto" w:fill="B3B3B3"/>
          </w:tcPr>
          <w:p w14:paraId="7192D940" w14:textId="77777777" w:rsidR="00615E95" w:rsidRDefault="00615E95" w:rsidP="007233CE">
            <w:pPr>
              <w:keepNext/>
              <w:keepLines/>
              <w:rPr>
                <w:noProof/>
              </w:rPr>
            </w:pPr>
            <w:r>
              <w:rPr>
                <w:noProof/>
              </w:rPr>
              <w:t>parent</w:t>
            </w:r>
          </w:p>
        </w:tc>
        <w:tc>
          <w:tcPr>
            <w:tcW w:w="7525" w:type="dxa"/>
          </w:tcPr>
          <w:p w14:paraId="29A55F6B" w14:textId="6B9E7AFE" w:rsidR="00615E95" w:rsidRDefault="00414DA5" w:rsidP="007233CE">
            <w:pPr>
              <w:keepNext/>
              <w:keepLines/>
              <w:rPr>
                <w:noProof/>
              </w:rPr>
            </w:pPr>
            <w:r>
              <w:rPr>
                <w:noProof/>
              </w:rPr>
              <w:t>none</w:t>
            </w:r>
          </w:p>
        </w:tc>
      </w:tr>
      <w:tr w:rsidR="00615E95" w14:paraId="597E7366" w14:textId="77777777" w:rsidTr="00615E95">
        <w:tc>
          <w:tcPr>
            <w:tcW w:w="1295" w:type="dxa"/>
            <w:shd w:val="clear" w:color="auto" w:fill="B3B3B3"/>
          </w:tcPr>
          <w:p w14:paraId="647B3ED8" w14:textId="77777777" w:rsidR="00615E95" w:rsidRDefault="00615E95" w:rsidP="007233CE">
            <w:pPr>
              <w:keepNext/>
              <w:keepLines/>
              <w:rPr>
                <w:noProof/>
              </w:rPr>
            </w:pPr>
            <w:r>
              <w:rPr>
                <w:noProof/>
              </w:rPr>
              <w:t>children</w:t>
            </w:r>
          </w:p>
        </w:tc>
        <w:tc>
          <w:tcPr>
            <w:tcW w:w="7525" w:type="dxa"/>
          </w:tcPr>
          <w:p w14:paraId="6726E079" w14:textId="126FA367" w:rsidR="00615E95" w:rsidRDefault="00414DA5" w:rsidP="007233CE">
            <w:pPr>
              <w:keepNext/>
              <w:keepLines/>
              <w:rPr>
                <w:noProof/>
              </w:rPr>
            </w:pPr>
            <w:r>
              <w:rPr>
                <w:noProof/>
              </w:rPr>
              <w:t>any</w:t>
            </w:r>
          </w:p>
        </w:tc>
      </w:tr>
      <w:tr w:rsidR="00615E95" w14:paraId="0089BC0D" w14:textId="77777777" w:rsidTr="00615E95">
        <w:tc>
          <w:tcPr>
            <w:tcW w:w="1295" w:type="dxa"/>
            <w:shd w:val="clear" w:color="auto" w:fill="B3B3B3"/>
          </w:tcPr>
          <w:p w14:paraId="631DEA0B" w14:textId="77777777" w:rsidR="00615E95" w:rsidRDefault="00615E95" w:rsidP="007233CE">
            <w:pPr>
              <w:keepNext/>
              <w:keepLines/>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615E95" w14:paraId="2ED5557B" w14:textId="77777777" w:rsidTr="00FD7910">
              <w:trPr>
                <w:trHeight w:val="277"/>
              </w:trPr>
              <w:tc>
                <w:tcPr>
                  <w:tcW w:w="1479" w:type="dxa"/>
                </w:tcPr>
                <w:p w14:paraId="0DA8879C" w14:textId="00C4BA83" w:rsidR="00615E95" w:rsidRDefault="006139ED" w:rsidP="007233CE">
                  <w:pPr>
                    <w:keepNext/>
                    <w:keepLines/>
                    <w:rPr>
                      <w:noProof/>
                    </w:rPr>
                  </w:pPr>
                  <w:r>
                    <w:rPr>
                      <w:noProof/>
                    </w:rPr>
                    <w:t>icon</w:t>
                  </w:r>
                </w:p>
              </w:tc>
              <w:tc>
                <w:tcPr>
                  <w:tcW w:w="5830" w:type="dxa"/>
                </w:tcPr>
                <w:p w14:paraId="15671675" w14:textId="12F4E26C" w:rsidR="00615E95" w:rsidRDefault="008D5A38" w:rsidP="007233CE">
                  <w:pPr>
                    <w:keepNext/>
                    <w:keepLines/>
                    <w:rPr>
                      <w:noProof/>
                    </w:rPr>
                  </w:pPr>
                  <w:r>
                    <w:rPr>
                      <w:noProof/>
                    </w:rPr>
                    <w:t xml:space="preserve">The </w:t>
                  </w:r>
                  <w:r w:rsidR="006139ED">
                    <w:rPr>
                      <w:noProof/>
                    </w:rPr>
                    <w:t>URL of an icon to display in the title bar.</w:t>
                  </w:r>
                </w:p>
              </w:tc>
            </w:tr>
            <w:tr w:rsidR="006139ED" w14:paraId="1B818D8D" w14:textId="77777777" w:rsidTr="00FD7910">
              <w:trPr>
                <w:trHeight w:val="267"/>
              </w:trPr>
              <w:tc>
                <w:tcPr>
                  <w:tcW w:w="1479" w:type="dxa"/>
                </w:tcPr>
                <w:p w14:paraId="0368DC5C" w14:textId="54202167" w:rsidR="006139ED" w:rsidRDefault="006139ED" w:rsidP="007233CE">
                  <w:pPr>
                    <w:keepNext/>
                    <w:keepLines/>
                    <w:rPr>
                      <w:noProof/>
                    </w:rPr>
                  </w:pPr>
                  <w:r>
                    <w:rPr>
                      <w:noProof/>
                    </w:rPr>
                    <w:t>menubar</w:t>
                  </w:r>
                </w:p>
              </w:tc>
              <w:tc>
                <w:tcPr>
                  <w:tcW w:w="5830" w:type="dxa"/>
                </w:tcPr>
                <w:p w14:paraId="68DA587C" w14:textId="626F39C8" w:rsidR="006139ED" w:rsidRDefault="008D5A38" w:rsidP="007233CE">
                  <w:pPr>
                    <w:keepNext/>
                    <w:keepLines/>
                    <w:rPr>
                      <w:noProof/>
                    </w:rPr>
                  </w:pPr>
                  <w:r>
                    <w:rPr>
                      <w:noProof/>
                    </w:rPr>
                    <w:t>A p</w:t>
                  </w:r>
                  <w:r w:rsidR="006139ED">
                    <w:rPr>
                      <w:noProof/>
                    </w:rPr>
                    <w:t>seudo-property for managing custom menu items.</w:t>
                  </w:r>
                </w:p>
              </w:tc>
            </w:tr>
            <w:tr w:rsidR="006139ED" w14:paraId="3C92C54A" w14:textId="77777777" w:rsidTr="006139ED">
              <w:trPr>
                <w:trHeight w:val="267"/>
              </w:trPr>
              <w:tc>
                <w:tcPr>
                  <w:tcW w:w="1479" w:type="dxa"/>
                </w:tcPr>
                <w:p w14:paraId="79AEA688" w14:textId="77777777" w:rsidR="006139ED" w:rsidRDefault="006139ED" w:rsidP="006139ED">
                  <w:pPr>
                    <w:keepNext/>
                    <w:keepLines/>
                    <w:rPr>
                      <w:noProof/>
                    </w:rPr>
                  </w:pPr>
                  <w:r>
                    <w:rPr>
                      <w:noProof/>
                    </w:rPr>
                    <w:t>title</w:t>
                  </w:r>
                </w:p>
              </w:tc>
              <w:tc>
                <w:tcPr>
                  <w:tcW w:w="5830" w:type="dxa"/>
                </w:tcPr>
                <w:p w14:paraId="3C379D1A" w14:textId="60088F10" w:rsidR="006139ED" w:rsidRDefault="006139ED" w:rsidP="006139ED">
                  <w:pPr>
                    <w:keepNext/>
                    <w:keepLines/>
                    <w:rPr>
                      <w:noProof/>
                    </w:rPr>
                  </w:pPr>
                  <w:r>
                    <w:rPr>
                      <w:noProof/>
                    </w:rPr>
                    <w:t>T</w:t>
                  </w:r>
                  <w:r w:rsidR="008D5A38">
                    <w:rPr>
                      <w:noProof/>
                    </w:rPr>
                    <w:t>he t</w:t>
                  </w:r>
                  <w:r>
                    <w:rPr>
                      <w:noProof/>
                    </w:rPr>
                    <w:t>itle text appearing in the application title bar.</w:t>
                  </w:r>
                </w:p>
              </w:tc>
            </w:tr>
            <w:tr w:rsidR="006139ED" w14:paraId="16E60B49" w14:textId="77777777" w:rsidTr="00FD7910">
              <w:trPr>
                <w:trHeight w:val="267"/>
              </w:trPr>
              <w:tc>
                <w:tcPr>
                  <w:tcW w:w="1479" w:type="dxa"/>
                </w:tcPr>
                <w:p w14:paraId="485C31AA" w14:textId="124BA22D" w:rsidR="006139ED" w:rsidRDefault="006139ED" w:rsidP="007233CE">
                  <w:pPr>
                    <w:keepNext/>
                    <w:keepLines/>
                    <w:rPr>
                      <w:noProof/>
                    </w:rPr>
                  </w:pPr>
                  <w:r>
                    <w:rPr>
                      <w:noProof/>
                    </w:rPr>
                    <w:t>toolbar</w:t>
                  </w:r>
                </w:p>
              </w:tc>
              <w:tc>
                <w:tcPr>
                  <w:tcW w:w="5830" w:type="dxa"/>
                </w:tcPr>
                <w:p w14:paraId="13EA19A2" w14:textId="1D18798C" w:rsidR="006139ED" w:rsidRDefault="008D5A38" w:rsidP="006139ED">
                  <w:pPr>
                    <w:keepNext/>
                    <w:keepLines/>
                    <w:rPr>
                      <w:noProof/>
                    </w:rPr>
                  </w:pPr>
                  <w:r>
                    <w:rPr>
                      <w:noProof/>
                    </w:rPr>
                    <w:t>A p</w:t>
                  </w:r>
                  <w:r w:rsidR="006139ED">
                    <w:rPr>
                      <w:noProof/>
                    </w:rPr>
                    <w:t>seudo-property for managing the tool bar contents.</w:t>
                  </w:r>
                </w:p>
              </w:tc>
            </w:tr>
          </w:tbl>
          <w:p w14:paraId="0B66C46A" w14:textId="77777777" w:rsidR="00615E95" w:rsidRDefault="00615E95" w:rsidP="007233CE">
            <w:pPr>
              <w:keepNext/>
              <w:keepLines/>
              <w:rPr>
                <w:noProof/>
              </w:rPr>
            </w:pPr>
          </w:p>
        </w:tc>
      </w:tr>
    </w:tbl>
    <w:p w14:paraId="26DE55D7" w14:textId="2FA96E6B" w:rsidR="00615E95" w:rsidRDefault="00414DA5" w:rsidP="007233CE">
      <w:pPr>
        <w:keepNext/>
        <w:keepLines/>
        <w:spacing w:after="0"/>
      </w:pPr>
      <w:r>
        <w:t>This is the top level UI element for any layout.  It is an implicitly created UI element (as evidenced by its tag beginning with an underscore).  The application id is used when referencing application-specific property settings.</w:t>
      </w:r>
    </w:p>
    <w:p w14:paraId="5D12B775" w14:textId="5C2CECAE" w:rsidR="00FD5329" w:rsidRDefault="00FD5329" w:rsidP="007423B4">
      <w:pPr>
        <w:pStyle w:val="Heading3"/>
        <w:rPr>
          <w:noProof/>
        </w:rPr>
      </w:pPr>
      <w:bookmarkStart w:id="96" w:name="_Toc247858482"/>
      <w:r>
        <w:rPr>
          <w:noProof/>
        </w:rPr>
        <w:t>UIElementFrame</w:t>
      </w:r>
      <w:bookmarkEnd w:id="96"/>
    </w:p>
    <w:tbl>
      <w:tblPr>
        <w:tblStyle w:val="TableGrid"/>
        <w:tblW w:w="8820" w:type="dxa"/>
        <w:tblInd w:w="108" w:type="dxa"/>
        <w:tblLayout w:type="fixed"/>
        <w:tblLook w:val="04A0" w:firstRow="1" w:lastRow="0" w:firstColumn="1" w:lastColumn="0" w:noHBand="0" w:noVBand="1"/>
      </w:tblPr>
      <w:tblGrid>
        <w:gridCol w:w="1295"/>
        <w:gridCol w:w="7525"/>
      </w:tblGrid>
      <w:tr w:rsidR="00FD5329" w14:paraId="4265C7EB" w14:textId="77777777" w:rsidTr="00FD5329">
        <w:tc>
          <w:tcPr>
            <w:tcW w:w="1295" w:type="dxa"/>
            <w:shd w:val="clear" w:color="auto" w:fill="B3B3B3"/>
          </w:tcPr>
          <w:p w14:paraId="3214F2A0" w14:textId="77777777" w:rsidR="00FD5329" w:rsidRDefault="00FD5329" w:rsidP="00FD5329">
            <w:pPr>
              <w:rPr>
                <w:noProof/>
              </w:rPr>
            </w:pPr>
            <w:r>
              <w:rPr>
                <w:noProof/>
              </w:rPr>
              <w:t>class</w:t>
            </w:r>
          </w:p>
        </w:tc>
        <w:tc>
          <w:tcPr>
            <w:tcW w:w="7525" w:type="dxa"/>
          </w:tcPr>
          <w:p w14:paraId="68ACA5E9" w14:textId="65517A13" w:rsidR="00FD5329" w:rsidRDefault="00A62EC5" w:rsidP="00FD5329">
            <w:pPr>
              <w:rPr>
                <w:noProof/>
              </w:rPr>
            </w:pPr>
            <w:r>
              <w:rPr>
                <w:noProof/>
              </w:rPr>
              <w:t>org.carewebframework.shell.layout.UI</w:t>
            </w:r>
            <w:r w:rsidR="00FD5329">
              <w:rPr>
                <w:noProof/>
              </w:rPr>
              <w:t>ElementFrame</w:t>
            </w:r>
          </w:p>
        </w:tc>
      </w:tr>
      <w:tr w:rsidR="00FD5329" w14:paraId="287BB8E8" w14:textId="77777777" w:rsidTr="00FD5329">
        <w:tc>
          <w:tcPr>
            <w:tcW w:w="1295" w:type="dxa"/>
            <w:shd w:val="clear" w:color="auto" w:fill="B3B3B3"/>
          </w:tcPr>
          <w:p w14:paraId="55B347E7" w14:textId="77777777" w:rsidR="00FD5329" w:rsidRDefault="00FD5329" w:rsidP="00FD5329">
            <w:pPr>
              <w:rPr>
                <w:noProof/>
              </w:rPr>
            </w:pPr>
            <w:r>
              <w:rPr>
                <w:noProof/>
              </w:rPr>
              <w:t>tag</w:t>
            </w:r>
          </w:p>
        </w:tc>
        <w:tc>
          <w:tcPr>
            <w:tcW w:w="7525" w:type="dxa"/>
          </w:tcPr>
          <w:p w14:paraId="59DA5856" w14:textId="05C58C44" w:rsidR="00FD5329" w:rsidRDefault="00FD5329" w:rsidP="00FD5329">
            <w:pPr>
              <w:rPr>
                <w:noProof/>
              </w:rPr>
            </w:pPr>
            <w:r>
              <w:rPr>
                <w:noProof/>
              </w:rPr>
              <w:t>frame</w:t>
            </w:r>
          </w:p>
        </w:tc>
      </w:tr>
      <w:tr w:rsidR="00FD5329" w14:paraId="2A93275A" w14:textId="77777777" w:rsidTr="00FD5329">
        <w:tc>
          <w:tcPr>
            <w:tcW w:w="1295" w:type="dxa"/>
            <w:shd w:val="clear" w:color="auto" w:fill="B3B3B3"/>
          </w:tcPr>
          <w:p w14:paraId="2D7151B5" w14:textId="77777777" w:rsidR="00FD5329" w:rsidRDefault="00FD5329" w:rsidP="00FD5329">
            <w:pPr>
              <w:rPr>
                <w:noProof/>
              </w:rPr>
            </w:pPr>
            <w:r>
              <w:rPr>
                <w:noProof/>
              </w:rPr>
              <w:t>parent</w:t>
            </w:r>
          </w:p>
        </w:tc>
        <w:tc>
          <w:tcPr>
            <w:tcW w:w="7525" w:type="dxa"/>
          </w:tcPr>
          <w:p w14:paraId="6F5853C9" w14:textId="2BC7C0FD" w:rsidR="00FD5329" w:rsidRDefault="00FD5329" w:rsidP="00FD5329">
            <w:pPr>
              <w:rPr>
                <w:noProof/>
              </w:rPr>
            </w:pPr>
            <w:r>
              <w:rPr>
                <w:noProof/>
              </w:rPr>
              <w:t>any</w:t>
            </w:r>
          </w:p>
        </w:tc>
      </w:tr>
      <w:tr w:rsidR="00FD5329" w14:paraId="665A7910" w14:textId="77777777" w:rsidTr="00FD5329">
        <w:tc>
          <w:tcPr>
            <w:tcW w:w="1295" w:type="dxa"/>
            <w:shd w:val="clear" w:color="auto" w:fill="B3B3B3"/>
          </w:tcPr>
          <w:p w14:paraId="6A597FBC" w14:textId="77777777" w:rsidR="00FD5329" w:rsidRDefault="00FD5329" w:rsidP="00FD5329">
            <w:pPr>
              <w:rPr>
                <w:noProof/>
              </w:rPr>
            </w:pPr>
            <w:r>
              <w:rPr>
                <w:noProof/>
              </w:rPr>
              <w:t>children</w:t>
            </w:r>
          </w:p>
        </w:tc>
        <w:tc>
          <w:tcPr>
            <w:tcW w:w="7525" w:type="dxa"/>
          </w:tcPr>
          <w:p w14:paraId="0686398D" w14:textId="1CF73BE0" w:rsidR="00FD5329" w:rsidRDefault="00FD5329" w:rsidP="00FD5329">
            <w:pPr>
              <w:rPr>
                <w:noProof/>
              </w:rPr>
            </w:pPr>
            <w:r>
              <w:rPr>
                <w:noProof/>
              </w:rPr>
              <w:t>none</w:t>
            </w:r>
          </w:p>
        </w:tc>
      </w:tr>
      <w:tr w:rsidR="00FD5329" w14:paraId="5D6B8789" w14:textId="77777777" w:rsidTr="00FD5329">
        <w:tc>
          <w:tcPr>
            <w:tcW w:w="1295" w:type="dxa"/>
            <w:shd w:val="clear" w:color="auto" w:fill="B3B3B3"/>
          </w:tcPr>
          <w:p w14:paraId="37E34669" w14:textId="77777777" w:rsidR="00FD5329" w:rsidRDefault="00FD5329" w:rsidP="00FD5329">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FD5329" w14:paraId="360AFAEB" w14:textId="77777777" w:rsidTr="00FD5329">
              <w:tc>
                <w:tcPr>
                  <w:tcW w:w="1530" w:type="dxa"/>
                </w:tcPr>
                <w:p w14:paraId="2510FDB1" w14:textId="23AC3944" w:rsidR="00FD5329" w:rsidRDefault="00FD5329" w:rsidP="00FD5329">
                  <w:pPr>
                    <w:rPr>
                      <w:noProof/>
                    </w:rPr>
                  </w:pPr>
                  <w:r>
                    <w:rPr>
                      <w:noProof/>
                    </w:rPr>
                    <w:t>url</w:t>
                  </w:r>
                </w:p>
              </w:tc>
              <w:tc>
                <w:tcPr>
                  <w:tcW w:w="6030" w:type="dxa"/>
                </w:tcPr>
                <w:p w14:paraId="17E13716" w14:textId="4EFBBD8F" w:rsidR="00FD5329" w:rsidRDefault="008D5A38" w:rsidP="00FD5329">
                  <w:pPr>
                    <w:rPr>
                      <w:noProof/>
                    </w:rPr>
                  </w:pPr>
                  <w:r>
                    <w:rPr>
                      <w:noProof/>
                    </w:rPr>
                    <w:t xml:space="preserve">A </w:t>
                  </w:r>
                  <w:r w:rsidR="00593045">
                    <w:rPr>
                      <w:noProof/>
                    </w:rPr>
                    <w:t>URL</w:t>
                  </w:r>
                  <w:r w:rsidR="00FD5329">
                    <w:rPr>
                      <w:noProof/>
                    </w:rPr>
                    <w:t xml:space="preserve"> to a web resource.</w:t>
                  </w:r>
                </w:p>
              </w:tc>
            </w:tr>
          </w:tbl>
          <w:p w14:paraId="1CD61EE2" w14:textId="0892BF7D" w:rsidR="00FD5329" w:rsidRDefault="00FD5329" w:rsidP="00FD5329">
            <w:pPr>
              <w:rPr>
                <w:noProof/>
              </w:rPr>
            </w:pPr>
          </w:p>
        </w:tc>
      </w:tr>
    </w:tbl>
    <w:p w14:paraId="0B42D31B" w14:textId="1022B536" w:rsidR="00FD5329" w:rsidRDefault="00FD5329" w:rsidP="00B45027">
      <w:pPr>
        <w:spacing w:after="0"/>
      </w:pPr>
      <w:r>
        <w:t>This UI element wrap</w:t>
      </w:r>
      <w:r w:rsidR="00FD7910">
        <w:t xml:space="preserve">s a ZK </w:t>
      </w:r>
      <w:r w:rsidR="00FD7910" w:rsidRPr="00FD7910">
        <w:rPr>
          <w:rStyle w:val="Code"/>
        </w:rPr>
        <w:t>If</w:t>
      </w:r>
      <w:r w:rsidRPr="00FD7910">
        <w:rPr>
          <w:rStyle w:val="Code"/>
        </w:rPr>
        <w:t>rame</w:t>
      </w:r>
      <w:r>
        <w:t xml:space="preserve"> (if the </w:t>
      </w:r>
      <w:r w:rsidR="00593045">
        <w:t>URL</w:t>
      </w:r>
      <w:r w:rsidR="00FD7910">
        <w:t xml:space="preserve"> specifies </w:t>
      </w:r>
      <w:r w:rsidR="008D5A38">
        <w:t xml:space="preserve">the </w:t>
      </w:r>
      <w:r w:rsidR="00FD7910">
        <w:t>http or https</w:t>
      </w:r>
      <w:r w:rsidR="008D5A38">
        <w:t xml:space="preserve"> protocol</w:t>
      </w:r>
      <w:r w:rsidR="00FD7910">
        <w:t xml:space="preserve">) or </w:t>
      </w:r>
      <w:r w:rsidR="00FD7910" w:rsidRPr="00FD7910">
        <w:rPr>
          <w:rStyle w:val="Code"/>
        </w:rPr>
        <w:t>I</w:t>
      </w:r>
      <w:r w:rsidRPr="00FD7910">
        <w:rPr>
          <w:rStyle w:val="Code"/>
        </w:rPr>
        <w:t>nclude</w:t>
      </w:r>
      <w:r>
        <w:t xml:space="preserve"> component.  It may be used to display arbitrary web content (</w:t>
      </w:r>
      <w:r w:rsidR="008D5A38">
        <w:t>internal</w:t>
      </w:r>
      <w:r>
        <w:t xml:space="preserve"> or external) within the application.</w:t>
      </w:r>
    </w:p>
    <w:p w14:paraId="6851C47D" w14:textId="5E3F461E" w:rsidR="00D714F8" w:rsidRDefault="00D714F8" w:rsidP="007423B4">
      <w:pPr>
        <w:pStyle w:val="Heading3"/>
        <w:rPr>
          <w:noProof/>
        </w:rPr>
      </w:pPr>
      <w:bookmarkStart w:id="97" w:name="_Toc247858483"/>
      <w:r>
        <w:rPr>
          <w:noProof/>
        </w:rPr>
        <w:t>UIElementLayout</w:t>
      </w:r>
      <w:bookmarkEnd w:id="97"/>
    </w:p>
    <w:tbl>
      <w:tblPr>
        <w:tblStyle w:val="TableGrid"/>
        <w:tblW w:w="8820" w:type="dxa"/>
        <w:tblInd w:w="108" w:type="dxa"/>
        <w:tblLayout w:type="fixed"/>
        <w:tblLook w:val="04A0" w:firstRow="1" w:lastRow="0" w:firstColumn="1" w:lastColumn="0" w:noHBand="0" w:noVBand="1"/>
      </w:tblPr>
      <w:tblGrid>
        <w:gridCol w:w="1295"/>
        <w:gridCol w:w="7525"/>
      </w:tblGrid>
      <w:tr w:rsidR="00D714F8" w14:paraId="1992F426" w14:textId="77777777" w:rsidTr="00D714F8">
        <w:tc>
          <w:tcPr>
            <w:tcW w:w="1295" w:type="dxa"/>
            <w:shd w:val="clear" w:color="auto" w:fill="B3B3B3"/>
          </w:tcPr>
          <w:p w14:paraId="23EBD850" w14:textId="77777777" w:rsidR="00D714F8" w:rsidRDefault="00D714F8" w:rsidP="00D714F8">
            <w:pPr>
              <w:keepNext/>
              <w:keepLines/>
              <w:rPr>
                <w:noProof/>
              </w:rPr>
            </w:pPr>
            <w:r>
              <w:rPr>
                <w:noProof/>
              </w:rPr>
              <w:t>class</w:t>
            </w:r>
          </w:p>
        </w:tc>
        <w:tc>
          <w:tcPr>
            <w:tcW w:w="7525" w:type="dxa"/>
          </w:tcPr>
          <w:p w14:paraId="29D633EE" w14:textId="75E49B2E" w:rsidR="00D714F8" w:rsidRDefault="00D714F8" w:rsidP="00D714F8">
            <w:pPr>
              <w:keepNext/>
              <w:keepLines/>
              <w:rPr>
                <w:noProof/>
              </w:rPr>
            </w:pPr>
            <w:r>
              <w:rPr>
                <w:noProof/>
              </w:rPr>
              <w:t>org.carewebframework.shell.layout.UIElementLayout</w:t>
            </w:r>
          </w:p>
        </w:tc>
      </w:tr>
      <w:tr w:rsidR="00D714F8" w14:paraId="283ACD73" w14:textId="77777777" w:rsidTr="00D714F8">
        <w:tc>
          <w:tcPr>
            <w:tcW w:w="1295" w:type="dxa"/>
            <w:shd w:val="clear" w:color="auto" w:fill="B3B3B3"/>
          </w:tcPr>
          <w:p w14:paraId="35AD229B" w14:textId="77777777" w:rsidR="00D714F8" w:rsidRDefault="00D714F8" w:rsidP="00D714F8">
            <w:pPr>
              <w:keepNext/>
              <w:keepLines/>
              <w:rPr>
                <w:noProof/>
              </w:rPr>
            </w:pPr>
            <w:r>
              <w:rPr>
                <w:noProof/>
              </w:rPr>
              <w:t>tag</w:t>
            </w:r>
          </w:p>
        </w:tc>
        <w:tc>
          <w:tcPr>
            <w:tcW w:w="7525" w:type="dxa"/>
          </w:tcPr>
          <w:p w14:paraId="4E15751E" w14:textId="5FCCD996" w:rsidR="00D714F8" w:rsidRDefault="00D714F8" w:rsidP="00D714F8">
            <w:pPr>
              <w:keepNext/>
              <w:keepLines/>
              <w:rPr>
                <w:noProof/>
              </w:rPr>
            </w:pPr>
            <w:r>
              <w:rPr>
                <w:noProof/>
              </w:rPr>
              <w:t>layout</w:t>
            </w:r>
          </w:p>
        </w:tc>
      </w:tr>
      <w:tr w:rsidR="00D714F8" w14:paraId="4F52C31D" w14:textId="77777777" w:rsidTr="00D714F8">
        <w:tc>
          <w:tcPr>
            <w:tcW w:w="1295" w:type="dxa"/>
            <w:shd w:val="clear" w:color="auto" w:fill="B3B3B3"/>
          </w:tcPr>
          <w:p w14:paraId="72E88E8A" w14:textId="77777777" w:rsidR="00D714F8" w:rsidRDefault="00D714F8" w:rsidP="00D714F8">
            <w:pPr>
              <w:keepNext/>
              <w:keepLines/>
              <w:rPr>
                <w:noProof/>
              </w:rPr>
            </w:pPr>
            <w:r>
              <w:rPr>
                <w:noProof/>
              </w:rPr>
              <w:t>parent</w:t>
            </w:r>
          </w:p>
        </w:tc>
        <w:tc>
          <w:tcPr>
            <w:tcW w:w="7525" w:type="dxa"/>
          </w:tcPr>
          <w:p w14:paraId="5EB13533" w14:textId="77777777" w:rsidR="00D714F8" w:rsidRDefault="00D714F8" w:rsidP="00D714F8">
            <w:pPr>
              <w:keepNext/>
              <w:keepLines/>
              <w:rPr>
                <w:noProof/>
              </w:rPr>
            </w:pPr>
            <w:r>
              <w:rPr>
                <w:noProof/>
              </w:rPr>
              <w:t>any</w:t>
            </w:r>
          </w:p>
        </w:tc>
      </w:tr>
      <w:tr w:rsidR="00D714F8" w14:paraId="4FAE1293" w14:textId="77777777" w:rsidTr="00D714F8">
        <w:tc>
          <w:tcPr>
            <w:tcW w:w="1295" w:type="dxa"/>
            <w:shd w:val="clear" w:color="auto" w:fill="B3B3B3"/>
          </w:tcPr>
          <w:p w14:paraId="3514045B" w14:textId="77777777" w:rsidR="00D714F8" w:rsidRDefault="00D714F8" w:rsidP="00D714F8">
            <w:pPr>
              <w:keepNext/>
              <w:keepLines/>
              <w:rPr>
                <w:noProof/>
              </w:rPr>
            </w:pPr>
            <w:r>
              <w:rPr>
                <w:noProof/>
              </w:rPr>
              <w:t>children</w:t>
            </w:r>
          </w:p>
        </w:tc>
        <w:tc>
          <w:tcPr>
            <w:tcW w:w="7525" w:type="dxa"/>
          </w:tcPr>
          <w:p w14:paraId="5BF7E236" w14:textId="748C8D59" w:rsidR="00D714F8" w:rsidRDefault="00D714F8" w:rsidP="00D714F8">
            <w:pPr>
              <w:keepNext/>
              <w:keepLines/>
              <w:rPr>
                <w:noProof/>
              </w:rPr>
            </w:pPr>
            <w:r>
              <w:rPr>
                <w:noProof/>
              </w:rPr>
              <w:t>any</w:t>
            </w:r>
          </w:p>
        </w:tc>
      </w:tr>
      <w:tr w:rsidR="00D714F8" w14:paraId="399D8558" w14:textId="77777777" w:rsidTr="00D714F8">
        <w:tc>
          <w:tcPr>
            <w:tcW w:w="1295" w:type="dxa"/>
            <w:shd w:val="clear" w:color="auto" w:fill="B3B3B3"/>
          </w:tcPr>
          <w:p w14:paraId="640B6CE3" w14:textId="77777777" w:rsidR="00D714F8" w:rsidRDefault="00D714F8" w:rsidP="00D714F8">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530"/>
              <w:gridCol w:w="6030"/>
            </w:tblGrid>
            <w:tr w:rsidR="00D714F8" w14:paraId="4AD7A846" w14:textId="77777777" w:rsidTr="00D714F8">
              <w:tc>
                <w:tcPr>
                  <w:tcW w:w="1530" w:type="dxa"/>
                </w:tcPr>
                <w:p w14:paraId="255D385A" w14:textId="54C6899B" w:rsidR="00D714F8" w:rsidRDefault="00D714F8" w:rsidP="00D714F8">
                  <w:pPr>
                    <w:keepNext/>
                    <w:keepLines/>
                    <w:rPr>
                      <w:noProof/>
                    </w:rPr>
                  </w:pPr>
                  <w:r>
                    <w:rPr>
                      <w:noProof/>
                    </w:rPr>
                    <w:t>shared</w:t>
                  </w:r>
                </w:p>
              </w:tc>
              <w:tc>
                <w:tcPr>
                  <w:tcW w:w="6030" w:type="dxa"/>
                </w:tcPr>
                <w:p w14:paraId="0447A027" w14:textId="078E5F49" w:rsidR="00D714F8" w:rsidRDefault="00D714F8" w:rsidP="00D714F8">
                  <w:pPr>
                    <w:keepNext/>
                    <w:keepLines/>
                    <w:rPr>
                      <w:noProof/>
                    </w:rPr>
                  </w:pPr>
                  <w:r>
                    <w:rPr>
                      <w:noProof/>
                    </w:rPr>
                    <w:t>If true, this is a shared (public) layout.  If false, only the owner may access the layout.</w:t>
                  </w:r>
                </w:p>
              </w:tc>
            </w:tr>
            <w:tr w:rsidR="00D714F8" w14:paraId="474B5B91" w14:textId="77777777" w:rsidTr="00D714F8">
              <w:tc>
                <w:tcPr>
                  <w:tcW w:w="1530" w:type="dxa"/>
                </w:tcPr>
                <w:p w14:paraId="1F654E67" w14:textId="3104A337" w:rsidR="00D714F8" w:rsidRDefault="00D714F8" w:rsidP="00D714F8">
                  <w:pPr>
                    <w:keepNext/>
                    <w:keepLines/>
                    <w:rPr>
                      <w:noProof/>
                    </w:rPr>
                  </w:pPr>
                  <w:r>
                    <w:rPr>
                      <w:noProof/>
                    </w:rPr>
                    <w:t>layoutName</w:t>
                  </w:r>
                </w:p>
              </w:tc>
              <w:tc>
                <w:tcPr>
                  <w:tcW w:w="6030" w:type="dxa"/>
                </w:tcPr>
                <w:p w14:paraId="0C7D8B08" w14:textId="5DB5657C" w:rsidR="00D714F8" w:rsidRDefault="008D5A38" w:rsidP="00D714F8">
                  <w:pPr>
                    <w:keepNext/>
                    <w:keepLines/>
                    <w:rPr>
                      <w:noProof/>
                    </w:rPr>
                  </w:pPr>
                  <w:r>
                    <w:rPr>
                      <w:noProof/>
                    </w:rPr>
                    <w:t>A u</w:t>
                  </w:r>
                  <w:r w:rsidR="00D714F8">
                    <w:rPr>
                      <w:noProof/>
                    </w:rPr>
                    <w:t>nique name of the layout.</w:t>
                  </w:r>
                </w:p>
              </w:tc>
            </w:tr>
            <w:tr w:rsidR="00D714F8" w14:paraId="2CDB3A95" w14:textId="77777777" w:rsidTr="00D714F8">
              <w:tc>
                <w:tcPr>
                  <w:tcW w:w="1530" w:type="dxa"/>
                </w:tcPr>
                <w:p w14:paraId="539E4C5E" w14:textId="71633FAA" w:rsidR="00D714F8" w:rsidRDefault="00D714F8" w:rsidP="00D714F8">
                  <w:pPr>
                    <w:keepNext/>
                    <w:keepLines/>
                    <w:rPr>
                      <w:noProof/>
                    </w:rPr>
                  </w:pPr>
                  <w:r>
                    <w:rPr>
                      <w:noProof/>
                    </w:rPr>
                    <w:t>linked</w:t>
                  </w:r>
                </w:p>
              </w:tc>
              <w:tc>
                <w:tcPr>
                  <w:tcW w:w="6030" w:type="dxa"/>
                </w:tcPr>
                <w:p w14:paraId="7AE48BFC" w14:textId="6353BA5F" w:rsidR="00D714F8" w:rsidRDefault="00D714F8" w:rsidP="00D714F8">
                  <w:pPr>
                    <w:keepNext/>
                    <w:keepLines/>
                    <w:rPr>
                      <w:noProof/>
                    </w:rPr>
                  </w:pPr>
                  <w:r>
                    <w:rPr>
                      <w:noProof/>
                    </w:rPr>
                    <w:t>If true, the layout is linked.  If false, it is embedded.</w:t>
                  </w:r>
                </w:p>
              </w:tc>
            </w:tr>
          </w:tbl>
          <w:p w14:paraId="4E5F506F" w14:textId="77777777" w:rsidR="00D714F8" w:rsidRDefault="00D714F8" w:rsidP="00D714F8">
            <w:pPr>
              <w:keepNext/>
              <w:keepLines/>
              <w:rPr>
                <w:noProof/>
              </w:rPr>
            </w:pPr>
          </w:p>
        </w:tc>
      </w:tr>
    </w:tbl>
    <w:p w14:paraId="6B1164B2" w14:textId="3BD1495E" w:rsidR="00D714F8" w:rsidRDefault="00D714F8" w:rsidP="00D714F8">
      <w:pPr>
        <w:spacing w:after="0"/>
      </w:pPr>
      <w:r>
        <w:t>This UI element identifies a layout.  A layout is a named snapshot of a UI layout that may be included within another layout.  In linked mode, only a reference to the layout is stored.  Any changes to the original layout are reflected in the referencing layout.  In embedded mode, a copy of the entire layout (including all children) is stored.  Any changes to the original layout will not be reflected in the referencing layout.</w:t>
      </w:r>
    </w:p>
    <w:p w14:paraId="32EBDBB2" w14:textId="432DDB92" w:rsidR="00FD5329" w:rsidRDefault="00FD5329" w:rsidP="007423B4">
      <w:pPr>
        <w:pStyle w:val="Heading3"/>
        <w:rPr>
          <w:noProof/>
        </w:rPr>
      </w:pPr>
      <w:bookmarkStart w:id="98" w:name="_Toc247858484"/>
      <w:r>
        <w:rPr>
          <w:noProof/>
        </w:rPr>
        <w:t>UIElementLink</w:t>
      </w:r>
      <w:bookmarkEnd w:id="98"/>
    </w:p>
    <w:tbl>
      <w:tblPr>
        <w:tblStyle w:val="TableGrid"/>
        <w:tblW w:w="8820" w:type="dxa"/>
        <w:tblInd w:w="108" w:type="dxa"/>
        <w:tblLayout w:type="fixed"/>
        <w:tblLook w:val="04A0" w:firstRow="1" w:lastRow="0" w:firstColumn="1" w:lastColumn="0" w:noHBand="0" w:noVBand="1"/>
      </w:tblPr>
      <w:tblGrid>
        <w:gridCol w:w="1295"/>
        <w:gridCol w:w="7525"/>
      </w:tblGrid>
      <w:tr w:rsidR="00FD5329" w14:paraId="6C36DF59" w14:textId="77777777" w:rsidTr="00FD5329">
        <w:tc>
          <w:tcPr>
            <w:tcW w:w="1295" w:type="dxa"/>
            <w:shd w:val="clear" w:color="auto" w:fill="B3B3B3"/>
          </w:tcPr>
          <w:p w14:paraId="1D5818CD" w14:textId="77777777" w:rsidR="00FD5329" w:rsidRDefault="00FD5329" w:rsidP="00FD5329">
            <w:pPr>
              <w:rPr>
                <w:noProof/>
              </w:rPr>
            </w:pPr>
            <w:r>
              <w:rPr>
                <w:noProof/>
              </w:rPr>
              <w:t>class</w:t>
            </w:r>
          </w:p>
        </w:tc>
        <w:tc>
          <w:tcPr>
            <w:tcW w:w="7525" w:type="dxa"/>
          </w:tcPr>
          <w:p w14:paraId="57BC41D8" w14:textId="7F8D1098" w:rsidR="00FD5329" w:rsidRDefault="00A62EC5" w:rsidP="00FD5329">
            <w:pPr>
              <w:rPr>
                <w:noProof/>
              </w:rPr>
            </w:pPr>
            <w:r>
              <w:rPr>
                <w:noProof/>
              </w:rPr>
              <w:t>org.carewebframework.shell.layout.UI</w:t>
            </w:r>
            <w:r w:rsidR="00FD5329">
              <w:rPr>
                <w:noProof/>
              </w:rPr>
              <w:t>ElementLink</w:t>
            </w:r>
          </w:p>
        </w:tc>
      </w:tr>
      <w:tr w:rsidR="00FD5329" w14:paraId="07F41951" w14:textId="77777777" w:rsidTr="00FD5329">
        <w:tc>
          <w:tcPr>
            <w:tcW w:w="1295" w:type="dxa"/>
            <w:shd w:val="clear" w:color="auto" w:fill="B3B3B3"/>
          </w:tcPr>
          <w:p w14:paraId="1023380B" w14:textId="77777777" w:rsidR="00FD5329" w:rsidRDefault="00FD5329" w:rsidP="00FD5329">
            <w:pPr>
              <w:rPr>
                <w:noProof/>
              </w:rPr>
            </w:pPr>
            <w:r>
              <w:rPr>
                <w:noProof/>
              </w:rPr>
              <w:t>tag</w:t>
            </w:r>
          </w:p>
        </w:tc>
        <w:tc>
          <w:tcPr>
            <w:tcW w:w="7525" w:type="dxa"/>
          </w:tcPr>
          <w:p w14:paraId="3229C840" w14:textId="536FC6C8" w:rsidR="00FD5329" w:rsidRDefault="00FD5329" w:rsidP="00FD5329">
            <w:pPr>
              <w:rPr>
                <w:noProof/>
              </w:rPr>
            </w:pPr>
            <w:r>
              <w:rPr>
                <w:noProof/>
              </w:rPr>
              <w:t>link</w:t>
            </w:r>
          </w:p>
        </w:tc>
      </w:tr>
      <w:tr w:rsidR="00FD5329" w14:paraId="7D65A1A7" w14:textId="77777777" w:rsidTr="00FD5329">
        <w:tc>
          <w:tcPr>
            <w:tcW w:w="1295" w:type="dxa"/>
            <w:shd w:val="clear" w:color="auto" w:fill="B3B3B3"/>
          </w:tcPr>
          <w:p w14:paraId="3A7BF8A4" w14:textId="77777777" w:rsidR="00FD5329" w:rsidRDefault="00FD5329" w:rsidP="00FD5329">
            <w:pPr>
              <w:rPr>
                <w:noProof/>
              </w:rPr>
            </w:pPr>
            <w:r>
              <w:rPr>
                <w:noProof/>
              </w:rPr>
              <w:t>parent</w:t>
            </w:r>
          </w:p>
        </w:tc>
        <w:tc>
          <w:tcPr>
            <w:tcW w:w="7525" w:type="dxa"/>
          </w:tcPr>
          <w:p w14:paraId="40FE789B" w14:textId="1893A540" w:rsidR="00FD5329" w:rsidRDefault="00FD5329" w:rsidP="00FD5329">
            <w:pPr>
              <w:rPr>
                <w:noProof/>
              </w:rPr>
            </w:pPr>
            <w:r>
              <w:rPr>
                <w:noProof/>
              </w:rPr>
              <w:t>any</w:t>
            </w:r>
          </w:p>
        </w:tc>
      </w:tr>
      <w:tr w:rsidR="00FD5329" w14:paraId="15432BB3" w14:textId="77777777" w:rsidTr="00FD5329">
        <w:tc>
          <w:tcPr>
            <w:tcW w:w="1295" w:type="dxa"/>
            <w:shd w:val="clear" w:color="auto" w:fill="B3B3B3"/>
          </w:tcPr>
          <w:p w14:paraId="3EF79195" w14:textId="77777777" w:rsidR="00FD5329" w:rsidRDefault="00FD5329" w:rsidP="00FD5329">
            <w:pPr>
              <w:rPr>
                <w:noProof/>
              </w:rPr>
            </w:pPr>
            <w:r>
              <w:rPr>
                <w:noProof/>
              </w:rPr>
              <w:t>children</w:t>
            </w:r>
          </w:p>
        </w:tc>
        <w:tc>
          <w:tcPr>
            <w:tcW w:w="7525" w:type="dxa"/>
          </w:tcPr>
          <w:p w14:paraId="3A98DC2B" w14:textId="28741D53" w:rsidR="00FD5329" w:rsidRDefault="00FD5329" w:rsidP="00FD5329">
            <w:pPr>
              <w:rPr>
                <w:noProof/>
              </w:rPr>
            </w:pPr>
            <w:r>
              <w:rPr>
                <w:noProof/>
              </w:rPr>
              <w:t>none</w:t>
            </w:r>
          </w:p>
        </w:tc>
      </w:tr>
      <w:tr w:rsidR="00FD5329" w14:paraId="48E5C164" w14:textId="77777777" w:rsidTr="00FD5329">
        <w:tc>
          <w:tcPr>
            <w:tcW w:w="1295" w:type="dxa"/>
            <w:shd w:val="clear" w:color="auto" w:fill="B3B3B3"/>
          </w:tcPr>
          <w:p w14:paraId="4CF02FD8" w14:textId="77777777" w:rsidR="00FD5329" w:rsidRDefault="00FD5329" w:rsidP="00FD5329">
            <w:pPr>
              <w:rPr>
                <w:noProof/>
              </w:rPr>
            </w:pPr>
            <w:r>
              <w:rPr>
                <w:noProof/>
              </w:rPr>
              <w:t>properties</w:t>
            </w:r>
          </w:p>
        </w:tc>
        <w:tc>
          <w:tcPr>
            <w:tcW w:w="7525" w:type="dxa"/>
          </w:tcPr>
          <w:tbl>
            <w:tblPr>
              <w:tblStyle w:val="TableGrid"/>
              <w:tblW w:w="7309"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79"/>
              <w:gridCol w:w="5830"/>
            </w:tblGrid>
            <w:tr w:rsidR="00FD5329" w14:paraId="30A0FB1A" w14:textId="77777777" w:rsidTr="00FD7910">
              <w:trPr>
                <w:trHeight w:val="263"/>
              </w:trPr>
              <w:tc>
                <w:tcPr>
                  <w:tcW w:w="1479" w:type="dxa"/>
                </w:tcPr>
                <w:p w14:paraId="356845B0" w14:textId="52ACB8E1" w:rsidR="00FD5329" w:rsidRDefault="00FD5329" w:rsidP="00FD5329">
                  <w:pPr>
                    <w:rPr>
                      <w:noProof/>
                    </w:rPr>
                  </w:pPr>
                  <w:r>
                    <w:rPr>
                      <w:noProof/>
                    </w:rPr>
                    <w:t>action</w:t>
                  </w:r>
                </w:p>
              </w:tc>
              <w:tc>
                <w:tcPr>
                  <w:tcW w:w="5830" w:type="dxa"/>
                </w:tcPr>
                <w:p w14:paraId="7C465111" w14:textId="21511BB8" w:rsidR="00FD5329" w:rsidRDefault="00037B45" w:rsidP="00FD5329">
                  <w:pPr>
                    <w:rPr>
                      <w:noProof/>
                    </w:rPr>
                  </w:pPr>
                  <w:r>
                    <w:rPr>
                      <w:noProof/>
                    </w:rPr>
                    <w:t>An a</w:t>
                  </w:r>
                  <w:r w:rsidR="00FD5329">
                    <w:rPr>
                      <w:noProof/>
                    </w:rPr>
                    <w:t>ction to be invoked when the button is clicked.</w:t>
                  </w:r>
                </w:p>
              </w:tc>
            </w:tr>
            <w:tr w:rsidR="00FD5329" w14:paraId="4B80EAF0" w14:textId="77777777" w:rsidTr="00FD7910">
              <w:trPr>
                <w:trHeight w:val="253"/>
              </w:trPr>
              <w:tc>
                <w:tcPr>
                  <w:tcW w:w="1479" w:type="dxa"/>
                </w:tcPr>
                <w:p w14:paraId="2ACDED16" w14:textId="187B764A" w:rsidR="00FD5329" w:rsidRDefault="00FD5329" w:rsidP="00FD5329">
                  <w:pPr>
                    <w:rPr>
                      <w:noProof/>
                    </w:rPr>
                  </w:pPr>
                  <w:r>
                    <w:rPr>
                      <w:noProof/>
                    </w:rPr>
                    <w:t>color</w:t>
                  </w:r>
                </w:p>
              </w:tc>
              <w:tc>
                <w:tcPr>
                  <w:tcW w:w="5830" w:type="dxa"/>
                </w:tcPr>
                <w:p w14:paraId="390D3A43" w14:textId="26D7A19F" w:rsidR="00FD5329" w:rsidRDefault="00037B45" w:rsidP="00FD5329">
                  <w:pPr>
                    <w:rPr>
                      <w:noProof/>
                    </w:rPr>
                  </w:pPr>
                  <w:r>
                    <w:rPr>
                      <w:noProof/>
                    </w:rPr>
                    <w:t>The c</w:t>
                  </w:r>
                  <w:r w:rsidR="00FD5329">
                    <w:rPr>
                      <w:noProof/>
                    </w:rPr>
                    <w:t>olor to be applied to the link.</w:t>
                  </w:r>
                </w:p>
              </w:tc>
            </w:tr>
            <w:tr w:rsidR="00FD5329" w14:paraId="5B54FAB8" w14:textId="77777777" w:rsidTr="00FD7910">
              <w:trPr>
                <w:trHeight w:val="253"/>
              </w:trPr>
              <w:tc>
                <w:tcPr>
                  <w:tcW w:w="1479" w:type="dxa"/>
                </w:tcPr>
                <w:p w14:paraId="16C9ED7A" w14:textId="31F503FD" w:rsidR="00FD5329" w:rsidRDefault="00FD5329" w:rsidP="00FD5329">
                  <w:pPr>
                    <w:rPr>
                      <w:noProof/>
                    </w:rPr>
                  </w:pPr>
                  <w:r>
                    <w:rPr>
                      <w:noProof/>
                    </w:rPr>
                    <w:t>hint</w:t>
                  </w:r>
                </w:p>
              </w:tc>
              <w:tc>
                <w:tcPr>
                  <w:tcW w:w="5830" w:type="dxa"/>
                </w:tcPr>
                <w:p w14:paraId="5BA81C5D" w14:textId="39600882" w:rsidR="00FD5329" w:rsidRDefault="00FD5329" w:rsidP="00FD5329">
                  <w:pPr>
                    <w:rPr>
                      <w:noProof/>
                    </w:rPr>
                  </w:pPr>
                  <w:r>
                    <w:rPr>
                      <w:noProof/>
                    </w:rPr>
                    <w:t>T</w:t>
                  </w:r>
                  <w:r w:rsidR="00037B45">
                    <w:rPr>
                      <w:noProof/>
                    </w:rPr>
                    <w:t>he t</w:t>
                  </w:r>
                  <w:r>
                    <w:rPr>
                      <w:noProof/>
                    </w:rPr>
                    <w:t>ool tip text to display upon hover.</w:t>
                  </w:r>
                </w:p>
              </w:tc>
            </w:tr>
            <w:tr w:rsidR="00FD5329" w14:paraId="4B05484D" w14:textId="77777777" w:rsidTr="00FD7910">
              <w:trPr>
                <w:trHeight w:val="263"/>
              </w:trPr>
              <w:tc>
                <w:tcPr>
                  <w:tcW w:w="1479" w:type="dxa"/>
                </w:tcPr>
                <w:p w14:paraId="6C540F5F" w14:textId="63682790" w:rsidR="00FD5329" w:rsidRDefault="006139ED" w:rsidP="00FD5329">
                  <w:pPr>
                    <w:rPr>
                      <w:noProof/>
                    </w:rPr>
                  </w:pPr>
                  <w:r>
                    <w:rPr>
                      <w:noProof/>
                    </w:rPr>
                    <w:t>icon</w:t>
                  </w:r>
                </w:p>
              </w:tc>
              <w:tc>
                <w:tcPr>
                  <w:tcW w:w="5830" w:type="dxa"/>
                </w:tcPr>
                <w:p w14:paraId="6FDEA24D" w14:textId="34334276" w:rsidR="00FD5329" w:rsidRDefault="00037B45" w:rsidP="006139ED">
                  <w:pPr>
                    <w:rPr>
                      <w:noProof/>
                    </w:rPr>
                  </w:pPr>
                  <w:r>
                    <w:rPr>
                      <w:noProof/>
                    </w:rPr>
                    <w:t xml:space="preserve">The </w:t>
                  </w:r>
                  <w:r w:rsidR="00593045">
                    <w:rPr>
                      <w:noProof/>
                    </w:rPr>
                    <w:t>URL</w:t>
                  </w:r>
                  <w:r w:rsidR="00FD5329">
                    <w:rPr>
                      <w:noProof/>
                    </w:rPr>
                    <w:t xml:space="preserve"> of an </w:t>
                  </w:r>
                  <w:r w:rsidR="006139ED">
                    <w:rPr>
                      <w:noProof/>
                    </w:rPr>
                    <w:t>icon</w:t>
                  </w:r>
                  <w:r w:rsidR="00FD5329">
                    <w:rPr>
                      <w:noProof/>
                    </w:rPr>
                    <w:t xml:space="preserve"> to be displayed with the link.</w:t>
                  </w:r>
                </w:p>
              </w:tc>
            </w:tr>
            <w:tr w:rsidR="00FD5329" w14:paraId="53AB7CDB" w14:textId="77777777" w:rsidTr="00FD7910">
              <w:trPr>
                <w:trHeight w:val="253"/>
              </w:trPr>
              <w:tc>
                <w:tcPr>
                  <w:tcW w:w="1479" w:type="dxa"/>
                </w:tcPr>
                <w:p w14:paraId="365E6A17" w14:textId="74E1BB97" w:rsidR="00FD5329" w:rsidRDefault="00FD5329" w:rsidP="00FD5329">
                  <w:pPr>
                    <w:rPr>
                      <w:noProof/>
                    </w:rPr>
                  </w:pPr>
                  <w:r>
                    <w:rPr>
                      <w:noProof/>
                    </w:rPr>
                    <w:t>label</w:t>
                  </w:r>
                </w:p>
              </w:tc>
              <w:tc>
                <w:tcPr>
                  <w:tcW w:w="5830" w:type="dxa"/>
                </w:tcPr>
                <w:p w14:paraId="5F18C0DB" w14:textId="2D897D8A" w:rsidR="00FD5329" w:rsidRDefault="00FD5329" w:rsidP="00FD5329">
                  <w:pPr>
                    <w:rPr>
                      <w:noProof/>
                    </w:rPr>
                  </w:pPr>
                  <w:r>
                    <w:rPr>
                      <w:noProof/>
                    </w:rPr>
                    <w:t>T</w:t>
                  </w:r>
                  <w:r w:rsidR="00037B45">
                    <w:rPr>
                      <w:noProof/>
                    </w:rPr>
                    <w:t>he t</w:t>
                  </w:r>
                  <w:r>
                    <w:rPr>
                      <w:noProof/>
                    </w:rPr>
                    <w:t>ext label representing the link.</w:t>
                  </w:r>
                </w:p>
              </w:tc>
            </w:tr>
          </w:tbl>
          <w:p w14:paraId="2BC1E7C9" w14:textId="77777777" w:rsidR="00FD5329" w:rsidRDefault="00FD5329" w:rsidP="00FD5329">
            <w:pPr>
              <w:rPr>
                <w:noProof/>
              </w:rPr>
            </w:pPr>
          </w:p>
        </w:tc>
      </w:tr>
    </w:tbl>
    <w:p w14:paraId="1DA96D1B" w14:textId="09356A6D" w:rsidR="00FD5329" w:rsidRDefault="00FD5329" w:rsidP="00B45027">
      <w:pPr>
        <w:spacing w:after="0"/>
      </w:pPr>
      <w:r>
        <w:t>This wraps ZK anchor component, representing an actionable link.</w:t>
      </w:r>
      <w:r w:rsidR="002D32FE">
        <w:t xml:space="preserve">  </w:t>
      </w:r>
      <w:r w:rsidR="00FD7910">
        <w:t xml:space="preserve">See the </w:t>
      </w:r>
      <w:r w:rsidR="006139ED">
        <w:t>section</w:t>
      </w:r>
      <w:r w:rsidR="00FD7910">
        <w:t xml:space="preserve"> </w:t>
      </w:r>
      <w:r w:rsidR="006139ED">
        <w:t>on actions</w:t>
      </w:r>
      <w:r w:rsidR="00FD7910">
        <w:t xml:space="preserve"> for more information on the </w:t>
      </w:r>
      <w:r w:rsidR="00FD7910" w:rsidRPr="00FD7910">
        <w:rPr>
          <w:rStyle w:val="Code"/>
        </w:rPr>
        <w:t>action</w:t>
      </w:r>
      <w:r w:rsidR="00FD7910">
        <w:t xml:space="preserve"> property.</w:t>
      </w:r>
    </w:p>
    <w:p w14:paraId="34AE5FA4" w14:textId="05B5E18C" w:rsidR="00163A53" w:rsidRDefault="00163A53" w:rsidP="007423B4">
      <w:pPr>
        <w:pStyle w:val="Heading3"/>
        <w:rPr>
          <w:noProof/>
        </w:rPr>
      </w:pPr>
      <w:bookmarkStart w:id="99" w:name="_Toc247858485"/>
      <w:r>
        <w:rPr>
          <w:noProof/>
        </w:rPr>
        <w:t>UIElementMenubar</w:t>
      </w:r>
      <w:bookmarkEnd w:id="99"/>
    </w:p>
    <w:tbl>
      <w:tblPr>
        <w:tblStyle w:val="TableGrid"/>
        <w:tblW w:w="8820" w:type="dxa"/>
        <w:tblInd w:w="108" w:type="dxa"/>
        <w:tblLook w:val="04A0" w:firstRow="1" w:lastRow="0" w:firstColumn="1" w:lastColumn="0" w:noHBand="0" w:noVBand="1"/>
      </w:tblPr>
      <w:tblGrid>
        <w:gridCol w:w="1295"/>
        <w:gridCol w:w="7776"/>
      </w:tblGrid>
      <w:tr w:rsidR="00163A53" w14:paraId="38129B8E" w14:textId="77777777" w:rsidTr="00163A53">
        <w:tc>
          <w:tcPr>
            <w:tcW w:w="1295" w:type="dxa"/>
            <w:shd w:val="clear" w:color="auto" w:fill="B3B3B3"/>
          </w:tcPr>
          <w:p w14:paraId="2097E70E" w14:textId="77777777" w:rsidR="00163A53" w:rsidRDefault="00163A53" w:rsidP="00163A53">
            <w:pPr>
              <w:rPr>
                <w:noProof/>
              </w:rPr>
            </w:pPr>
            <w:r>
              <w:rPr>
                <w:noProof/>
              </w:rPr>
              <w:t>class</w:t>
            </w:r>
          </w:p>
        </w:tc>
        <w:tc>
          <w:tcPr>
            <w:tcW w:w="7525" w:type="dxa"/>
          </w:tcPr>
          <w:p w14:paraId="7E87BAB5" w14:textId="02D3007F" w:rsidR="00163A53" w:rsidRDefault="00A62EC5" w:rsidP="00163A53">
            <w:pPr>
              <w:rPr>
                <w:noProof/>
              </w:rPr>
            </w:pPr>
            <w:r>
              <w:rPr>
                <w:noProof/>
              </w:rPr>
              <w:t>org.carewebframework.shell.layout.UI</w:t>
            </w:r>
            <w:r w:rsidR="00163A53">
              <w:rPr>
                <w:noProof/>
              </w:rPr>
              <w:t>ElementMenubar</w:t>
            </w:r>
          </w:p>
        </w:tc>
      </w:tr>
      <w:tr w:rsidR="00163A53" w14:paraId="585F70C2" w14:textId="77777777" w:rsidTr="00163A53">
        <w:tc>
          <w:tcPr>
            <w:tcW w:w="1295" w:type="dxa"/>
            <w:shd w:val="clear" w:color="auto" w:fill="B3B3B3"/>
          </w:tcPr>
          <w:p w14:paraId="3CE65C58" w14:textId="77777777" w:rsidR="00163A53" w:rsidRDefault="00163A53" w:rsidP="00163A53">
            <w:pPr>
              <w:rPr>
                <w:noProof/>
              </w:rPr>
            </w:pPr>
            <w:r>
              <w:rPr>
                <w:noProof/>
              </w:rPr>
              <w:t>tag</w:t>
            </w:r>
          </w:p>
        </w:tc>
        <w:tc>
          <w:tcPr>
            <w:tcW w:w="7525" w:type="dxa"/>
          </w:tcPr>
          <w:p w14:paraId="6C7179ED" w14:textId="4457733B" w:rsidR="00163A53" w:rsidRDefault="00163A53" w:rsidP="00163A53">
            <w:pPr>
              <w:rPr>
                <w:noProof/>
              </w:rPr>
            </w:pPr>
            <w:r>
              <w:rPr>
                <w:noProof/>
              </w:rPr>
              <w:t>_menubar or menubar</w:t>
            </w:r>
          </w:p>
        </w:tc>
      </w:tr>
      <w:tr w:rsidR="00163A53" w14:paraId="339074E1" w14:textId="77777777" w:rsidTr="00163A53">
        <w:tc>
          <w:tcPr>
            <w:tcW w:w="1295" w:type="dxa"/>
            <w:shd w:val="clear" w:color="auto" w:fill="B3B3B3"/>
          </w:tcPr>
          <w:p w14:paraId="60759F76" w14:textId="77777777" w:rsidR="00163A53" w:rsidRDefault="00163A53" w:rsidP="00163A53">
            <w:pPr>
              <w:rPr>
                <w:noProof/>
              </w:rPr>
            </w:pPr>
            <w:r>
              <w:rPr>
                <w:noProof/>
              </w:rPr>
              <w:t>parent</w:t>
            </w:r>
          </w:p>
        </w:tc>
        <w:tc>
          <w:tcPr>
            <w:tcW w:w="7525" w:type="dxa"/>
          </w:tcPr>
          <w:p w14:paraId="1B735BAB" w14:textId="77777777" w:rsidR="00163A53" w:rsidRDefault="00163A53" w:rsidP="00163A53">
            <w:pPr>
              <w:rPr>
                <w:noProof/>
              </w:rPr>
            </w:pPr>
            <w:r>
              <w:rPr>
                <w:noProof/>
              </w:rPr>
              <w:t>any</w:t>
            </w:r>
          </w:p>
        </w:tc>
      </w:tr>
      <w:tr w:rsidR="00163A53" w14:paraId="39DE2210" w14:textId="77777777" w:rsidTr="00163A53">
        <w:tc>
          <w:tcPr>
            <w:tcW w:w="1295" w:type="dxa"/>
            <w:shd w:val="clear" w:color="auto" w:fill="B3B3B3"/>
          </w:tcPr>
          <w:p w14:paraId="47E0B9B3" w14:textId="77777777" w:rsidR="00163A53" w:rsidRDefault="00163A53" w:rsidP="00163A53">
            <w:pPr>
              <w:rPr>
                <w:noProof/>
              </w:rPr>
            </w:pPr>
            <w:r>
              <w:rPr>
                <w:noProof/>
              </w:rPr>
              <w:t>children</w:t>
            </w:r>
          </w:p>
        </w:tc>
        <w:tc>
          <w:tcPr>
            <w:tcW w:w="7525" w:type="dxa"/>
          </w:tcPr>
          <w:p w14:paraId="1340D954" w14:textId="2D7BE1E0" w:rsidR="00163A53" w:rsidRDefault="00163A53" w:rsidP="00163A53">
            <w:pPr>
              <w:rPr>
                <w:noProof/>
              </w:rPr>
            </w:pPr>
            <w:r>
              <w:rPr>
                <w:noProof/>
              </w:rPr>
              <w:t>UIElementMenuItem</w:t>
            </w:r>
          </w:p>
        </w:tc>
      </w:tr>
      <w:tr w:rsidR="00163A53" w14:paraId="7A4D1EDF" w14:textId="77777777" w:rsidTr="00163A53">
        <w:tc>
          <w:tcPr>
            <w:tcW w:w="1295" w:type="dxa"/>
            <w:shd w:val="clear" w:color="auto" w:fill="B3B3B3"/>
          </w:tcPr>
          <w:p w14:paraId="19CDA2A5" w14:textId="77777777" w:rsidR="00163A53" w:rsidRDefault="00163A53" w:rsidP="00163A53">
            <w:pPr>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63A53" w14:paraId="39D7103F" w14:textId="77777777" w:rsidTr="00163A53">
              <w:tc>
                <w:tcPr>
                  <w:tcW w:w="1530" w:type="dxa"/>
                </w:tcPr>
                <w:p w14:paraId="74AAAB08" w14:textId="0478253F" w:rsidR="00163A53" w:rsidRDefault="00163A53" w:rsidP="00163A53">
                  <w:pPr>
                    <w:rPr>
                      <w:noProof/>
                    </w:rPr>
                  </w:pPr>
                  <w:r>
                    <w:rPr>
                      <w:noProof/>
                    </w:rPr>
                    <w:t>menuitem</w:t>
                  </w:r>
                </w:p>
              </w:tc>
              <w:tc>
                <w:tcPr>
                  <w:tcW w:w="6030" w:type="dxa"/>
                </w:tcPr>
                <w:p w14:paraId="527050C2" w14:textId="715C4387" w:rsidR="00163A53" w:rsidRDefault="00037B45" w:rsidP="006139ED">
                  <w:pPr>
                    <w:rPr>
                      <w:noProof/>
                    </w:rPr>
                  </w:pPr>
                  <w:r>
                    <w:rPr>
                      <w:noProof/>
                    </w:rPr>
                    <w:t>A p</w:t>
                  </w:r>
                  <w:r w:rsidR="0021756E">
                    <w:rPr>
                      <w:noProof/>
                    </w:rPr>
                    <w:t>seudo-property</w:t>
                  </w:r>
                  <w:r w:rsidR="007233CE">
                    <w:rPr>
                      <w:noProof/>
                    </w:rPr>
                    <w:t xml:space="preserve"> </w:t>
                  </w:r>
                  <w:r w:rsidR="00163A53">
                    <w:rPr>
                      <w:noProof/>
                    </w:rPr>
                    <w:t>for managing menu items.</w:t>
                  </w:r>
                </w:p>
              </w:tc>
            </w:tr>
          </w:tbl>
          <w:p w14:paraId="00E55DD3" w14:textId="715212DD" w:rsidR="00163A53" w:rsidRDefault="00163A53" w:rsidP="00163A53">
            <w:pPr>
              <w:rPr>
                <w:noProof/>
              </w:rPr>
            </w:pPr>
          </w:p>
        </w:tc>
      </w:tr>
    </w:tbl>
    <w:p w14:paraId="55A4F741" w14:textId="54C416A6" w:rsidR="00163A53" w:rsidRDefault="00704518" w:rsidP="00B45027">
      <w:pPr>
        <w:spacing w:after="0"/>
      </w:pPr>
      <w:r>
        <w:t xml:space="preserve">This wraps ZK’s </w:t>
      </w:r>
      <w:r w:rsidRPr="00704518">
        <w:rPr>
          <w:rStyle w:val="Code"/>
        </w:rPr>
        <w:t>M</w:t>
      </w:r>
      <w:r w:rsidR="00163A53" w:rsidRPr="00704518">
        <w:rPr>
          <w:rStyle w:val="Code"/>
        </w:rPr>
        <w:t>enubar</w:t>
      </w:r>
      <w:r w:rsidR="00163A53">
        <w:t xml:space="preserve"> component.  An instance of this UI element is implicitly created and attached to the desktop element, but additional instances may be created elsewhere in the UI if desired (hence, the two tags).  The </w:t>
      </w:r>
      <w:r w:rsidR="00163A53" w:rsidRPr="00704518">
        <w:rPr>
          <w:rStyle w:val="Code"/>
        </w:rPr>
        <w:t>menuitem</w:t>
      </w:r>
      <w:r w:rsidR="00163A53">
        <w:t xml:space="preserve"> property is a </w:t>
      </w:r>
      <w:r w:rsidR="0021756E">
        <w:t>pseudo-property</w:t>
      </w:r>
      <w:r w:rsidR="00163A53">
        <w:t xml:space="preserve"> with an associated custom property editor that knows how to manage menu items.</w:t>
      </w:r>
    </w:p>
    <w:p w14:paraId="02438313" w14:textId="51A0D04B" w:rsidR="00154FAF" w:rsidRDefault="00154FAF" w:rsidP="007423B4">
      <w:pPr>
        <w:pStyle w:val="Heading3"/>
        <w:rPr>
          <w:noProof/>
        </w:rPr>
      </w:pPr>
      <w:bookmarkStart w:id="100" w:name="_Toc247858486"/>
      <w:r>
        <w:rPr>
          <w:noProof/>
        </w:rPr>
        <w:t>UIElementMenuItem</w:t>
      </w:r>
      <w:bookmarkEnd w:id="100"/>
    </w:p>
    <w:tbl>
      <w:tblPr>
        <w:tblStyle w:val="TableGrid"/>
        <w:tblW w:w="8820" w:type="dxa"/>
        <w:tblInd w:w="108" w:type="dxa"/>
        <w:tblLook w:val="04A0" w:firstRow="1" w:lastRow="0" w:firstColumn="1" w:lastColumn="0" w:noHBand="0" w:noVBand="1"/>
      </w:tblPr>
      <w:tblGrid>
        <w:gridCol w:w="1295"/>
        <w:gridCol w:w="7776"/>
      </w:tblGrid>
      <w:tr w:rsidR="00154FAF" w14:paraId="099ABDAC" w14:textId="77777777" w:rsidTr="00FB492C">
        <w:tc>
          <w:tcPr>
            <w:tcW w:w="1295" w:type="dxa"/>
            <w:shd w:val="clear" w:color="auto" w:fill="B3B3B3"/>
          </w:tcPr>
          <w:p w14:paraId="73081A16" w14:textId="77777777" w:rsidR="00154FAF" w:rsidRDefault="00154FAF" w:rsidP="005A3AD0">
            <w:pPr>
              <w:keepNext/>
              <w:keepLines/>
              <w:rPr>
                <w:noProof/>
              </w:rPr>
            </w:pPr>
            <w:r>
              <w:rPr>
                <w:noProof/>
              </w:rPr>
              <w:t>class</w:t>
            </w:r>
          </w:p>
        </w:tc>
        <w:tc>
          <w:tcPr>
            <w:tcW w:w="7525" w:type="dxa"/>
          </w:tcPr>
          <w:p w14:paraId="18DDA1F4" w14:textId="27A2C409" w:rsidR="00154FAF" w:rsidRDefault="00A62EC5" w:rsidP="005A3AD0">
            <w:pPr>
              <w:keepNext/>
              <w:keepLines/>
              <w:rPr>
                <w:noProof/>
              </w:rPr>
            </w:pPr>
            <w:r>
              <w:rPr>
                <w:noProof/>
              </w:rPr>
              <w:t>org.carewebframework.shell.layout.UI</w:t>
            </w:r>
            <w:r w:rsidR="00154FAF">
              <w:rPr>
                <w:noProof/>
              </w:rPr>
              <w:t>ElementMenuItem</w:t>
            </w:r>
          </w:p>
        </w:tc>
      </w:tr>
      <w:tr w:rsidR="00154FAF" w14:paraId="691607DB" w14:textId="77777777" w:rsidTr="00FB492C">
        <w:tc>
          <w:tcPr>
            <w:tcW w:w="1295" w:type="dxa"/>
            <w:shd w:val="clear" w:color="auto" w:fill="B3B3B3"/>
          </w:tcPr>
          <w:p w14:paraId="106B3386" w14:textId="77777777" w:rsidR="00154FAF" w:rsidRDefault="00154FAF" w:rsidP="005A3AD0">
            <w:pPr>
              <w:keepNext/>
              <w:keepLines/>
              <w:rPr>
                <w:noProof/>
              </w:rPr>
            </w:pPr>
            <w:r>
              <w:rPr>
                <w:noProof/>
              </w:rPr>
              <w:t>tag</w:t>
            </w:r>
          </w:p>
        </w:tc>
        <w:tc>
          <w:tcPr>
            <w:tcW w:w="7525" w:type="dxa"/>
          </w:tcPr>
          <w:p w14:paraId="7BA44C74" w14:textId="44E712DA" w:rsidR="00154FAF" w:rsidRDefault="00154FAF" w:rsidP="005A3AD0">
            <w:pPr>
              <w:keepNext/>
              <w:keepLines/>
              <w:rPr>
                <w:noProof/>
              </w:rPr>
            </w:pPr>
            <w:r>
              <w:rPr>
                <w:noProof/>
              </w:rPr>
              <w:t>menuitem</w:t>
            </w:r>
          </w:p>
        </w:tc>
      </w:tr>
      <w:tr w:rsidR="00154FAF" w14:paraId="544090DA" w14:textId="77777777" w:rsidTr="00FB492C">
        <w:tc>
          <w:tcPr>
            <w:tcW w:w="1295" w:type="dxa"/>
            <w:shd w:val="clear" w:color="auto" w:fill="B3B3B3"/>
          </w:tcPr>
          <w:p w14:paraId="0D38575F" w14:textId="77777777" w:rsidR="00154FAF" w:rsidRDefault="00154FAF" w:rsidP="005A3AD0">
            <w:pPr>
              <w:keepNext/>
              <w:keepLines/>
              <w:rPr>
                <w:noProof/>
              </w:rPr>
            </w:pPr>
            <w:r>
              <w:rPr>
                <w:noProof/>
              </w:rPr>
              <w:t>parent</w:t>
            </w:r>
          </w:p>
        </w:tc>
        <w:tc>
          <w:tcPr>
            <w:tcW w:w="7525" w:type="dxa"/>
          </w:tcPr>
          <w:p w14:paraId="457C7FD3" w14:textId="2E75805A" w:rsidR="00154FAF" w:rsidRDefault="00154FAF" w:rsidP="005A3AD0">
            <w:pPr>
              <w:keepNext/>
              <w:keepLines/>
              <w:rPr>
                <w:noProof/>
              </w:rPr>
            </w:pPr>
            <w:r>
              <w:rPr>
                <w:noProof/>
              </w:rPr>
              <w:t>UIElementMenubar</w:t>
            </w:r>
            <w:r w:rsidR="00D20068">
              <w:rPr>
                <w:noProof/>
              </w:rPr>
              <w:t xml:space="preserve"> or UIElementMenuItem</w:t>
            </w:r>
          </w:p>
        </w:tc>
      </w:tr>
      <w:tr w:rsidR="00154FAF" w14:paraId="31703845" w14:textId="77777777" w:rsidTr="00FB492C">
        <w:tc>
          <w:tcPr>
            <w:tcW w:w="1295" w:type="dxa"/>
            <w:shd w:val="clear" w:color="auto" w:fill="B3B3B3"/>
          </w:tcPr>
          <w:p w14:paraId="4C01D4CF" w14:textId="77777777" w:rsidR="00154FAF" w:rsidRDefault="00154FAF" w:rsidP="005A3AD0">
            <w:pPr>
              <w:keepNext/>
              <w:keepLines/>
              <w:rPr>
                <w:noProof/>
              </w:rPr>
            </w:pPr>
            <w:r>
              <w:rPr>
                <w:noProof/>
              </w:rPr>
              <w:t>children</w:t>
            </w:r>
          </w:p>
        </w:tc>
        <w:tc>
          <w:tcPr>
            <w:tcW w:w="7525" w:type="dxa"/>
          </w:tcPr>
          <w:p w14:paraId="7D4DEC53" w14:textId="3B31F00B" w:rsidR="00154FAF" w:rsidRDefault="006139ED" w:rsidP="005A3AD0">
            <w:pPr>
              <w:keepNext/>
              <w:keepLines/>
              <w:rPr>
                <w:noProof/>
              </w:rPr>
            </w:pPr>
            <w:r>
              <w:rPr>
                <w:noProof/>
              </w:rPr>
              <w:t>UIElementMenuItem</w:t>
            </w:r>
          </w:p>
        </w:tc>
      </w:tr>
      <w:tr w:rsidR="00154FAF" w14:paraId="35C82B81" w14:textId="77777777" w:rsidTr="00FB492C">
        <w:tc>
          <w:tcPr>
            <w:tcW w:w="1295" w:type="dxa"/>
            <w:shd w:val="clear" w:color="auto" w:fill="B3B3B3"/>
          </w:tcPr>
          <w:p w14:paraId="392B7C51" w14:textId="77777777" w:rsidR="00154FAF" w:rsidRDefault="00154FAF" w:rsidP="005A3AD0">
            <w:pPr>
              <w:keepNext/>
              <w:keepLines/>
              <w:rPr>
                <w:noProof/>
              </w:rPr>
            </w:pPr>
            <w:r>
              <w:rPr>
                <w:noProof/>
              </w:rPr>
              <w:t>properties</w:t>
            </w:r>
          </w:p>
        </w:tc>
        <w:tc>
          <w:tcPr>
            <w:tcW w:w="7525"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154FAF" w14:paraId="041F8612" w14:textId="77777777" w:rsidTr="00FB492C">
              <w:tc>
                <w:tcPr>
                  <w:tcW w:w="1530" w:type="dxa"/>
                </w:tcPr>
                <w:p w14:paraId="544D13AE" w14:textId="025A0FB0" w:rsidR="00154FAF" w:rsidRDefault="00154FAF" w:rsidP="005A3AD0">
                  <w:pPr>
                    <w:keepNext/>
                    <w:keepLines/>
                    <w:rPr>
                      <w:noProof/>
                    </w:rPr>
                  </w:pPr>
                  <w:r>
                    <w:rPr>
                      <w:noProof/>
                    </w:rPr>
                    <w:t>action</w:t>
                  </w:r>
                </w:p>
              </w:tc>
              <w:tc>
                <w:tcPr>
                  <w:tcW w:w="6030" w:type="dxa"/>
                </w:tcPr>
                <w:p w14:paraId="2BF8D566" w14:textId="7B979324" w:rsidR="00154FAF" w:rsidRDefault="007233CE" w:rsidP="005A3AD0">
                  <w:pPr>
                    <w:keepNext/>
                    <w:keepLines/>
                    <w:rPr>
                      <w:noProof/>
                    </w:rPr>
                  </w:pPr>
                  <w:r>
                    <w:rPr>
                      <w:noProof/>
                    </w:rPr>
                    <w:t>A</w:t>
                  </w:r>
                  <w:r w:rsidR="00037B45">
                    <w:rPr>
                      <w:noProof/>
                    </w:rPr>
                    <w:t>n a</w:t>
                  </w:r>
                  <w:r w:rsidR="00154FAF">
                    <w:rPr>
                      <w:noProof/>
                    </w:rPr>
                    <w:t>ction to be invoked when the item is clicked.</w:t>
                  </w:r>
                </w:p>
              </w:tc>
            </w:tr>
            <w:tr w:rsidR="00D20068" w14:paraId="26C43E1D" w14:textId="77777777" w:rsidTr="00D20068">
              <w:tc>
                <w:tcPr>
                  <w:tcW w:w="1530" w:type="dxa"/>
                </w:tcPr>
                <w:p w14:paraId="166FB2DC" w14:textId="77777777" w:rsidR="00D20068" w:rsidRDefault="00D20068" w:rsidP="00D20068">
                  <w:pPr>
                    <w:keepNext/>
                    <w:keepLines/>
                    <w:rPr>
                      <w:noProof/>
                    </w:rPr>
                  </w:pPr>
                  <w:r>
                    <w:rPr>
                      <w:noProof/>
                    </w:rPr>
                    <w:t>color</w:t>
                  </w:r>
                </w:p>
              </w:tc>
              <w:tc>
                <w:tcPr>
                  <w:tcW w:w="6030" w:type="dxa"/>
                </w:tcPr>
                <w:p w14:paraId="562D668E" w14:textId="4A1FB9F9" w:rsidR="00D20068" w:rsidRDefault="00037B45" w:rsidP="00D20068">
                  <w:pPr>
                    <w:keepNext/>
                    <w:keepLines/>
                    <w:rPr>
                      <w:noProof/>
                    </w:rPr>
                  </w:pPr>
                  <w:r>
                    <w:rPr>
                      <w:noProof/>
                    </w:rPr>
                    <w:t>The c</w:t>
                  </w:r>
                  <w:r w:rsidR="00D20068">
                    <w:rPr>
                      <w:noProof/>
                    </w:rPr>
                    <w:t>olor of label text.</w:t>
                  </w:r>
                </w:p>
              </w:tc>
            </w:tr>
            <w:tr w:rsidR="00154FAF" w14:paraId="52E1E2BB" w14:textId="77777777" w:rsidTr="00FB492C">
              <w:tc>
                <w:tcPr>
                  <w:tcW w:w="1530" w:type="dxa"/>
                </w:tcPr>
                <w:p w14:paraId="4093C457" w14:textId="350B95F1" w:rsidR="00154FAF" w:rsidRDefault="00154FAF" w:rsidP="005A3AD0">
                  <w:pPr>
                    <w:keepNext/>
                    <w:keepLines/>
                    <w:rPr>
                      <w:noProof/>
                    </w:rPr>
                  </w:pPr>
                  <w:r>
                    <w:rPr>
                      <w:noProof/>
                    </w:rPr>
                    <w:t>hint</w:t>
                  </w:r>
                </w:p>
              </w:tc>
              <w:tc>
                <w:tcPr>
                  <w:tcW w:w="6030" w:type="dxa"/>
                </w:tcPr>
                <w:p w14:paraId="7FE01711" w14:textId="3E2E5B07" w:rsidR="00154FAF" w:rsidRDefault="00154FAF" w:rsidP="005A3AD0">
                  <w:pPr>
                    <w:keepNext/>
                    <w:keepLines/>
                    <w:rPr>
                      <w:noProof/>
                    </w:rPr>
                  </w:pPr>
                  <w:r>
                    <w:rPr>
                      <w:noProof/>
                    </w:rPr>
                    <w:t>T</w:t>
                  </w:r>
                  <w:r w:rsidR="00037B45">
                    <w:rPr>
                      <w:noProof/>
                    </w:rPr>
                    <w:t>he t</w:t>
                  </w:r>
                  <w:r>
                    <w:rPr>
                      <w:noProof/>
                    </w:rPr>
                    <w:t>ool tip text to display upon hover.</w:t>
                  </w:r>
                </w:p>
              </w:tc>
            </w:tr>
            <w:tr w:rsidR="00154FAF" w14:paraId="7A92BEFE" w14:textId="77777777" w:rsidTr="00FB492C">
              <w:tc>
                <w:tcPr>
                  <w:tcW w:w="1530" w:type="dxa"/>
                </w:tcPr>
                <w:p w14:paraId="32245423" w14:textId="7AA7C9CD" w:rsidR="00154FAF" w:rsidRDefault="00D20068" w:rsidP="005A3AD0">
                  <w:pPr>
                    <w:keepNext/>
                    <w:keepLines/>
                    <w:rPr>
                      <w:noProof/>
                    </w:rPr>
                  </w:pPr>
                  <w:r>
                    <w:rPr>
                      <w:noProof/>
                    </w:rPr>
                    <w:t>label</w:t>
                  </w:r>
                </w:p>
              </w:tc>
              <w:tc>
                <w:tcPr>
                  <w:tcW w:w="6030" w:type="dxa"/>
                </w:tcPr>
                <w:p w14:paraId="36BC8DA5" w14:textId="6E56B3FD" w:rsidR="00154FAF" w:rsidRDefault="00037B45" w:rsidP="005A3AD0">
                  <w:pPr>
                    <w:keepNext/>
                    <w:keepLines/>
                    <w:rPr>
                      <w:noProof/>
                    </w:rPr>
                  </w:pPr>
                  <w:r>
                    <w:rPr>
                      <w:noProof/>
                    </w:rPr>
                    <w:t>The l</w:t>
                  </w:r>
                  <w:r w:rsidR="00D20068">
                    <w:rPr>
                      <w:noProof/>
                    </w:rPr>
                    <w:t>abel text associated with menu item.</w:t>
                  </w:r>
                </w:p>
              </w:tc>
            </w:tr>
          </w:tbl>
          <w:p w14:paraId="4867161D" w14:textId="77777777" w:rsidR="00154FAF" w:rsidRDefault="00154FAF" w:rsidP="005A3AD0">
            <w:pPr>
              <w:keepNext/>
              <w:keepLines/>
              <w:rPr>
                <w:noProof/>
              </w:rPr>
            </w:pPr>
          </w:p>
        </w:tc>
      </w:tr>
    </w:tbl>
    <w:p w14:paraId="45CDC676" w14:textId="362B1947" w:rsidR="00154FAF" w:rsidRDefault="00704518" w:rsidP="005A3AD0">
      <w:pPr>
        <w:keepNext/>
        <w:keepLines/>
        <w:spacing w:after="0"/>
      </w:pPr>
      <w:r>
        <w:t xml:space="preserve">This wraps ZK’s </w:t>
      </w:r>
      <w:r w:rsidRPr="00704518">
        <w:rPr>
          <w:rStyle w:val="Code"/>
        </w:rPr>
        <w:t>M</w:t>
      </w:r>
      <w:r w:rsidR="00154FAF" w:rsidRPr="00704518">
        <w:rPr>
          <w:rStyle w:val="Code"/>
        </w:rPr>
        <w:t>enuitem</w:t>
      </w:r>
      <w:r w:rsidR="00154FAF">
        <w:t xml:space="preserve"> component.  </w:t>
      </w:r>
      <w:r w:rsidR="00FD7910">
        <w:t xml:space="preserve">See the </w:t>
      </w:r>
      <w:r w:rsidR="00D20068">
        <w:t>section on</w:t>
      </w:r>
      <w:r w:rsidR="00FD7910">
        <w:t xml:space="preserve"> </w:t>
      </w:r>
      <w:r w:rsidR="00D20068">
        <w:t>actions</w:t>
      </w:r>
      <w:r w:rsidR="00FD7910">
        <w:t xml:space="preserve"> for more information on the </w:t>
      </w:r>
      <w:r w:rsidR="00FD7910" w:rsidRPr="00FD7910">
        <w:rPr>
          <w:rStyle w:val="Code"/>
        </w:rPr>
        <w:t>action</w:t>
      </w:r>
      <w:r w:rsidR="00FD7910">
        <w:t xml:space="preserve"> property. </w:t>
      </w:r>
      <w:r w:rsidR="00154FAF">
        <w:t xml:space="preserve"> </w:t>
      </w:r>
    </w:p>
    <w:p w14:paraId="41BD6C8E" w14:textId="6E9DC47F" w:rsidR="00B75B07" w:rsidRDefault="00B75B07" w:rsidP="007423B4">
      <w:pPr>
        <w:pStyle w:val="Heading3"/>
        <w:rPr>
          <w:noProof/>
        </w:rPr>
      </w:pPr>
      <w:bookmarkStart w:id="101" w:name="_Toc247858487"/>
      <w:r>
        <w:rPr>
          <w:noProof/>
        </w:rPr>
        <w:t>UIElementPlugin</w:t>
      </w:r>
      <w:bookmarkEnd w:id="101"/>
    </w:p>
    <w:tbl>
      <w:tblPr>
        <w:tblStyle w:val="TableGrid"/>
        <w:tblW w:w="8820" w:type="dxa"/>
        <w:tblInd w:w="108" w:type="dxa"/>
        <w:tblLook w:val="04A0" w:firstRow="1" w:lastRow="0" w:firstColumn="1" w:lastColumn="0" w:noHBand="0" w:noVBand="1"/>
      </w:tblPr>
      <w:tblGrid>
        <w:gridCol w:w="1295"/>
        <w:gridCol w:w="7525"/>
      </w:tblGrid>
      <w:tr w:rsidR="00B75B07" w14:paraId="415C95CD" w14:textId="77777777" w:rsidTr="00163A53">
        <w:tc>
          <w:tcPr>
            <w:tcW w:w="1295" w:type="dxa"/>
            <w:shd w:val="clear" w:color="auto" w:fill="B3B3B3"/>
          </w:tcPr>
          <w:p w14:paraId="716F1534" w14:textId="77777777" w:rsidR="00B75B07" w:rsidRDefault="00B75B07" w:rsidP="00B75B07">
            <w:pPr>
              <w:rPr>
                <w:noProof/>
              </w:rPr>
            </w:pPr>
            <w:r>
              <w:rPr>
                <w:noProof/>
              </w:rPr>
              <w:t>class</w:t>
            </w:r>
          </w:p>
        </w:tc>
        <w:tc>
          <w:tcPr>
            <w:tcW w:w="7525" w:type="dxa"/>
          </w:tcPr>
          <w:p w14:paraId="4D8D50AB" w14:textId="0B326990" w:rsidR="00B75B07" w:rsidRDefault="00A62EC5" w:rsidP="00B75B07">
            <w:pPr>
              <w:rPr>
                <w:noProof/>
              </w:rPr>
            </w:pPr>
            <w:r>
              <w:rPr>
                <w:noProof/>
              </w:rPr>
              <w:t>org.carewebframework.shell.layout.UI</w:t>
            </w:r>
            <w:r w:rsidR="00B75B07">
              <w:rPr>
                <w:noProof/>
              </w:rPr>
              <w:t>ElementPlugin</w:t>
            </w:r>
          </w:p>
        </w:tc>
      </w:tr>
      <w:tr w:rsidR="00B75B07" w14:paraId="2F9F9D71" w14:textId="77777777" w:rsidTr="00163A53">
        <w:tc>
          <w:tcPr>
            <w:tcW w:w="1295" w:type="dxa"/>
            <w:shd w:val="clear" w:color="auto" w:fill="B3B3B3"/>
          </w:tcPr>
          <w:p w14:paraId="17EB9F9C" w14:textId="77777777" w:rsidR="00B75B07" w:rsidRDefault="00B75B07" w:rsidP="00B75B07">
            <w:pPr>
              <w:rPr>
                <w:noProof/>
              </w:rPr>
            </w:pPr>
            <w:r>
              <w:rPr>
                <w:noProof/>
              </w:rPr>
              <w:t>tag</w:t>
            </w:r>
          </w:p>
        </w:tc>
        <w:tc>
          <w:tcPr>
            <w:tcW w:w="7525" w:type="dxa"/>
          </w:tcPr>
          <w:p w14:paraId="4556D7BF" w14:textId="0BB65A0B" w:rsidR="00B75B07" w:rsidRDefault="00B75B07" w:rsidP="007233CE">
            <w:pPr>
              <w:rPr>
                <w:noProof/>
              </w:rPr>
            </w:pPr>
            <w:r>
              <w:rPr>
                <w:noProof/>
              </w:rPr>
              <w:t>plugin-</w:t>
            </w:r>
            <w:r w:rsidR="007233CE">
              <w:rPr>
                <w:noProof/>
              </w:rPr>
              <w:t>dependent</w:t>
            </w:r>
          </w:p>
        </w:tc>
      </w:tr>
      <w:tr w:rsidR="00B45027" w14:paraId="078DFA6F" w14:textId="77777777" w:rsidTr="00163A53">
        <w:tc>
          <w:tcPr>
            <w:tcW w:w="1295" w:type="dxa"/>
            <w:shd w:val="clear" w:color="auto" w:fill="B3B3B3"/>
          </w:tcPr>
          <w:p w14:paraId="012BC9B2" w14:textId="58F266EE" w:rsidR="00B45027" w:rsidRDefault="00B45027" w:rsidP="00B75B07">
            <w:pPr>
              <w:rPr>
                <w:noProof/>
              </w:rPr>
            </w:pPr>
            <w:r>
              <w:rPr>
                <w:noProof/>
              </w:rPr>
              <w:t>parent</w:t>
            </w:r>
          </w:p>
        </w:tc>
        <w:tc>
          <w:tcPr>
            <w:tcW w:w="7525" w:type="dxa"/>
          </w:tcPr>
          <w:p w14:paraId="07E56CDC" w14:textId="000D5C1F" w:rsidR="00B45027" w:rsidRDefault="00B45027" w:rsidP="00B75B07">
            <w:pPr>
              <w:rPr>
                <w:noProof/>
              </w:rPr>
            </w:pPr>
            <w:r>
              <w:rPr>
                <w:noProof/>
              </w:rPr>
              <w:t>any</w:t>
            </w:r>
          </w:p>
        </w:tc>
      </w:tr>
      <w:tr w:rsidR="00B45027" w14:paraId="68FF9DA2" w14:textId="77777777" w:rsidTr="00163A53">
        <w:tc>
          <w:tcPr>
            <w:tcW w:w="1295" w:type="dxa"/>
            <w:shd w:val="clear" w:color="auto" w:fill="B3B3B3"/>
          </w:tcPr>
          <w:p w14:paraId="561C2E25" w14:textId="25D05CB8" w:rsidR="00B45027" w:rsidRDefault="00B45027" w:rsidP="00B75B07">
            <w:pPr>
              <w:rPr>
                <w:noProof/>
              </w:rPr>
            </w:pPr>
            <w:r>
              <w:rPr>
                <w:noProof/>
              </w:rPr>
              <w:t>child</w:t>
            </w:r>
            <w:r w:rsidR="00615E95">
              <w:rPr>
                <w:noProof/>
              </w:rPr>
              <w:t>ren</w:t>
            </w:r>
          </w:p>
        </w:tc>
        <w:tc>
          <w:tcPr>
            <w:tcW w:w="7525" w:type="dxa"/>
          </w:tcPr>
          <w:p w14:paraId="122322ED" w14:textId="3AC5FD3B" w:rsidR="00B45027" w:rsidRDefault="00B45027" w:rsidP="00B75B07">
            <w:pPr>
              <w:rPr>
                <w:noProof/>
              </w:rPr>
            </w:pPr>
            <w:r>
              <w:rPr>
                <w:noProof/>
              </w:rPr>
              <w:t>none</w:t>
            </w:r>
          </w:p>
        </w:tc>
      </w:tr>
      <w:tr w:rsidR="00B45027" w14:paraId="521EABFE" w14:textId="77777777" w:rsidTr="00163A53">
        <w:tc>
          <w:tcPr>
            <w:tcW w:w="1295" w:type="dxa"/>
            <w:shd w:val="clear" w:color="auto" w:fill="B3B3B3"/>
          </w:tcPr>
          <w:p w14:paraId="4035E2E6" w14:textId="7DB90404" w:rsidR="00B45027" w:rsidRDefault="00B45027" w:rsidP="00B75B07">
            <w:r>
              <w:t>properties</w:t>
            </w:r>
          </w:p>
        </w:tc>
        <w:tc>
          <w:tcPr>
            <w:tcW w:w="7525" w:type="dxa"/>
          </w:tcPr>
          <w:p w14:paraId="6E4E6FAA" w14:textId="4AAE4DAA" w:rsidR="00B45027" w:rsidRDefault="00B45027" w:rsidP="00B75B07">
            <w:r>
              <w:t>plugin-dependent</w:t>
            </w:r>
          </w:p>
        </w:tc>
      </w:tr>
    </w:tbl>
    <w:p w14:paraId="0B2EAA5A" w14:textId="2F2FCDB7" w:rsidR="00135FDF" w:rsidRDefault="00135FDF" w:rsidP="00135FDF">
      <w:r>
        <w:t xml:space="preserve">A subclass of </w:t>
      </w:r>
      <w:r w:rsidRPr="00704518">
        <w:rPr>
          <w:rStyle w:val="Code"/>
        </w:rPr>
        <w:t>UIElementZKBase</w:t>
      </w:r>
      <w:r>
        <w:t>, this</w:t>
      </w:r>
      <w:r w:rsidR="00FE6799">
        <w:t xml:space="preserve"> is the UI element that </w:t>
      </w:r>
      <w:r w:rsidR="00D20068">
        <w:t>underlies simple</w:t>
      </w:r>
      <w:r w:rsidR="00FE6799">
        <w:t xml:space="preserve"> </w:t>
      </w:r>
      <w:r w:rsidR="00E95FF6">
        <w:t>CWF</w:t>
      </w:r>
      <w:r w:rsidR="00FE6799">
        <w:t xml:space="preserve"> </w:t>
      </w:r>
      <w:r w:rsidR="00D20068">
        <w:t xml:space="preserve">UI </w:t>
      </w:r>
      <w:r w:rsidR="00FE6799">
        <w:t xml:space="preserve">plugins.  Its wrapped ZK component is of the class </w:t>
      </w:r>
      <w:r w:rsidR="00D20068">
        <w:rPr>
          <w:rStyle w:val="Code"/>
        </w:rPr>
        <w:t>Plugin</w:t>
      </w:r>
      <w:r w:rsidR="00FE6799" w:rsidRPr="00704518">
        <w:rPr>
          <w:rStyle w:val="Code"/>
        </w:rPr>
        <w:t>Container</w:t>
      </w:r>
      <w:r w:rsidR="00FE6799">
        <w:t xml:space="preserve">, which acts as a container for a </w:t>
      </w:r>
      <w:r w:rsidR="00E95FF6">
        <w:t>CWF</w:t>
      </w:r>
      <w:r w:rsidR="00FE6799">
        <w:t xml:space="preserve"> plugin’s principal zul page.  Most of the method overrides simply delegate the corresponding function to the container.</w:t>
      </w:r>
      <w:r w:rsidR="00622867">
        <w:t xml:space="preserve">  For example, property resolution is delegated to the container, which maintains a list of properties and their associated beans as registered by its hosted plugin.   So the UI element delegates property resolution to the </w:t>
      </w:r>
      <w:r w:rsidR="00C37074">
        <w:t>container, which,</w:t>
      </w:r>
      <w:r w:rsidR="00622867">
        <w:t xml:space="preserve"> in turn, delegates it to the bean registered by the hosted plugin.</w:t>
      </w:r>
      <w:r w:rsidR="00C37074">
        <w:t xml:space="preserve">  A more detailed discussion of the </w:t>
      </w:r>
      <w:r w:rsidR="00203084">
        <w:rPr>
          <w:rStyle w:val="Code"/>
        </w:rPr>
        <w:t>Plugin</w:t>
      </w:r>
      <w:r w:rsidR="00C37074" w:rsidRPr="00704518">
        <w:rPr>
          <w:rStyle w:val="Code"/>
        </w:rPr>
        <w:t>Container</w:t>
      </w:r>
      <w:r w:rsidR="00C37074">
        <w:t xml:space="preserve"> class may be found in the section on plugin development.</w:t>
      </w:r>
    </w:p>
    <w:p w14:paraId="1D47A322" w14:textId="5C3EF98C" w:rsidR="00C37074" w:rsidRDefault="00C37074" w:rsidP="007423B4">
      <w:pPr>
        <w:pStyle w:val="Heading3"/>
        <w:rPr>
          <w:noProof/>
        </w:rPr>
      </w:pPr>
      <w:bookmarkStart w:id="102" w:name="_Toc247858488"/>
      <w:r>
        <w:rPr>
          <w:noProof/>
        </w:rPr>
        <w:t>UIElementProxy</w:t>
      </w:r>
      <w:bookmarkEnd w:id="102"/>
    </w:p>
    <w:tbl>
      <w:tblPr>
        <w:tblStyle w:val="TableGrid"/>
        <w:tblW w:w="8820" w:type="dxa"/>
        <w:tblInd w:w="108" w:type="dxa"/>
        <w:tblLook w:val="04A0" w:firstRow="1" w:lastRow="0" w:firstColumn="1" w:lastColumn="0" w:noHBand="0" w:noVBand="1"/>
      </w:tblPr>
      <w:tblGrid>
        <w:gridCol w:w="1295"/>
        <w:gridCol w:w="7525"/>
      </w:tblGrid>
      <w:tr w:rsidR="00C37074" w14:paraId="4E2145D0" w14:textId="77777777" w:rsidTr="00C37074">
        <w:tc>
          <w:tcPr>
            <w:tcW w:w="1295" w:type="dxa"/>
            <w:shd w:val="clear" w:color="auto" w:fill="B3B3B3"/>
          </w:tcPr>
          <w:p w14:paraId="604A0958" w14:textId="77777777" w:rsidR="00C37074" w:rsidRDefault="00C37074" w:rsidP="00C37074">
            <w:pPr>
              <w:rPr>
                <w:noProof/>
              </w:rPr>
            </w:pPr>
            <w:r>
              <w:rPr>
                <w:noProof/>
              </w:rPr>
              <w:t>class</w:t>
            </w:r>
          </w:p>
        </w:tc>
        <w:tc>
          <w:tcPr>
            <w:tcW w:w="7525" w:type="dxa"/>
          </w:tcPr>
          <w:p w14:paraId="13556570" w14:textId="64DDE317" w:rsidR="00C37074" w:rsidRDefault="00A62EC5" w:rsidP="00C37074">
            <w:pPr>
              <w:rPr>
                <w:noProof/>
              </w:rPr>
            </w:pPr>
            <w:r>
              <w:rPr>
                <w:noProof/>
              </w:rPr>
              <w:t>org.carewebframework.shell.layout.UI</w:t>
            </w:r>
            <w:r w:rsidR="00C37074">
              <w:rPr>
                <w:noProof/>
              </w:rPr>
              <w:t>ElementProxy</w:t>
            </w:r>
          </w:p>
        </w:tc>
      </w:tr>
      <w:tr w:rsidR="00C37074" w14:paraId="36CD0048" w14:textId="77777777" w:rsidTr="00C37074">
        <w:tc>
          <w:tcPr>
            <w:tcW w:w="1295" w:type="dxa"/>
            <w:shd w:val="clear" w:color="auto" w:fill="B3B3B3"/>
          </w:tcPr>
          <w:p w14:paraId="6D802B61" w14:textId="77777777" w:rsidR="00C37074" w:rsidRDefault="00C37074" w:rsidP="00C37074">
            <w:pPr>
              <w:rPr>
                <w:noProof/>
              </w:rPr>
            </w:pPr>
            <w:r>
              <w:rPr>
                <w:noProof/>
              </w:rPr>
              <w:t>tag</w:t>
            </w:r>
          </w:p>
        </w:tc>
        <w:tc>
          <w:tcPr>
            <w:tcW w:w="7525" w:type="dxa"/>
          </w:tcPr>
          <w:p w14:paraId="690D1AE0" w14:textId="3B8DA53E" w:rsidR="00C37074" w:rsidRDefault="00C37074" w:rsidP="00C37074">
            <w:pPr>
              <w:rPr>
                <w:noProof/>
              </w:rPr>
            </w:pPr>
            <w:r>
              <w:rPr>
                <w:noProof/>
              </w:rPr>
              <w:t>same as the proxied UI element</w:t>
            </w:r>
          </w:p>
        </w:tc>
      </w:tr>
      <w:tr w:rsidR="00C37074" w14:paraId="64D824A4" w14:textId="77777777" w:rsidTr="00C37074">
        <w:tc>
          <w:tcPr>
            <w:tcW w:w="1295" w:type="dxa"/>
            <w:shd w:val="clear" w:color="auto" w:fill="B3B3B3"/>
          </w:tcPr>
          <w:p w14:paraId="71909C20" w14:textId="77777777" w:rsidR="00C37074" w:rsidRDefault="00C37074" w:rsidP="00C37074">
            <w:pPr>
              <w:rPr>
                <w:noProof/>
              </w:rPr>
            </w:pPr>
            <w:r>
              <w:rPr>
                <w:noProof/>
              </w:rPr>
              <w:t>parent</w:t>
            </w:r>
          </w:p>
        </w:tc>
        <w:tc>
          <w:tcPr>
            <w:tcW w:w="7525" w:type="dxa"/>
          </w:tcPr>
          <w:p w14:paraId="53C26CE3" w14:textId="0200C311" w:rsidR="00C37074" w:rsidRDefault="00C37074" w:rsidP="00C37074">
            <w:pPr>
              <w:rPr>
                <w:noProof/>
              </w:rPr>
            </w:pPr>
            <w:r>
              <w:rPr>
                <w:noProof/>
              </w:rPr>
              <w:t>same as the proxied UI element</w:t>
            </w:r>
          </w:p>
        </w:tc>
      </w:tr>
      <w:tr w:rsidR="00C37074" w14:paraId="405FEB1B" w14:textId="77777777" w:rsidTr="00C37074">
        <w:tc>
          <w:tcPr>
            <w:tcW w:w="1295" w:type="dxa"/>
            <w:shd w:val="clear" w:color="auto" w:fill="B3B3B3"/>
          </w:tcPr>
          <w:p w14:paraId="5302A229" w14:textId="77777777" w:rsidR="00C37074" w:rsidRDefault="00C37074" w:rsidP="00C37074">
            <w:pPr>
              <w:rPr>
                <w:noProof/>
              </w:rPr>
            </w:pPr>
            <w:r>
              <w:rPr>
                <w:noProof/>
              </w:rPr>
              <w:t>children</w:t>
            </w:r>
          </w:p>
        </w:tc>
        <w:tc>
          <w:tcPr>
            <w:tcW w:w="7525" w:type="dxa"/>
          </w:tcPr>
          <w:p w14:paraId="2713DF08" w14:textId="514C6558" w:rsidR="00C37074" w:rsidRDefault="00C37074" w:rsidP="00C37074">
            <w:pPr>
              <w:rPr>
                <w:noProof/>
              </w:rPr>
            </w:pPr>
            <w:r>
              <w:rPr>
                <w:noProof/>
              </w:rPr>
              <w:t>same as the proxied UI element</w:t>
            </w:r>
          </w:p>
        </w:tc>
      </w:tr>
      <w:tr w:rsidR="00C37074" w14:paraId="46028F2E" w14:textId="77777777" w:rsidTr="00C37074">
        <w:tc>
          <w:tcPr>
            <w:tcW w:w="1295" w:type="dxa"/>
            <w:shd w:val="clear" w:color="auto" w:fill="B3B3B3"/>
          </w:tcPr>
          <w:p w14:paraId="3ACB434D" w14:textId="77777777" w:rsidR="00C37074" w:rsidRDefault="00C37074" w:rsidP="00C37074">
            <w:pPr>
              <w:rPr>
                <w:noProof/>
              </w:rPr>
            </w:pPr>
            <w:r>
              <w:rPr>
                <w:noProof/>
              </w:rPr>
              <w:t>properties</w:t>
            </w:r>
          </w:p>
        </w:tc>
        <w:tc>
          <w:tcPr>
            <w:tcW w:w="7525" w:type="dxa"/>
          </w:tcPr>
          <w:p w14:paraId="22E1A84E" w14:textId="67CE2582" w:rsidR="00C37074" w:rsidRDefault="00C37074" w:rsidP="00C37074">
            <w:pPr>
              <w:rPr>
                <w:noProof/>
              </w:rPr>
            </w:pPr>
            <w:r>
              <w:rPr>
                <w:noProof/>
              </w:rPr>
              <w:t>same as the proxied UI element</w:t>
            </w:r>
          </w:p>
        </w:tc>
      </w:tr>
    </w:tbl>
    <w:p w14:paraId="362DFCCA" w14:textId="7DCD1F36" w:rsidR="00C37074" w:rsidRDefault="00C37074" w:rsidP="00135FDF">
      <w:r>
        <w:t xml:space="preserve">A subclass of </w:t>
      </w:r>
      <w:r w:rsidRPr="00704518">
        <w:rPr>
          <w:rStyle w:val="Code"/>
        </w:rPr>
        <w:t>UIElementBase</w:t>
      </w:r>
      <w:r>
        <w:t xml:space="preserve">, this is a special UI element used by the Layout Designer as a proxy for another UI element.  This allows the Layout Designer to 1) buffer changes to an existing UI element, and 2) to defer creation of a new UI element while allowing its proxy to be configured.  </w:t>
      </w:r>
      <w:r w:rsidR="00FF0AA7">
        <w:t>At the user’s direction, the Layout Designer may then apply changes made to the proxy to the underlying UI element, or discard the changes altogether.</w:t>
      </w:r>
    </w:p>
    <w:p w14:paraId="279E1E39" w14:textId="2D9BA282" w:rsidR="00FF0AA7" w:rsidRDefault="00FF0AA7" w:rsidP="007423B4">
      <w:pPr>
        <w:pStyle w:val="Heading3"/>
        <w:rPr>
          <w:noProof/>
        </w:rPr>
      </w:pPr>
      <w:bookmarkStart w:id="103" w:name="_Toc247858489"/>
      <w:r>
        <w:rPr>
          <w:noProof/>
        </w:rPr>
        <w:t>UIElementSplitterPane</w:t>
      </w:r>
      <w:bookmarkEnd w:id="103"/>
    </w:p>
    <w:tbl>
      <w:tblPr>
        <w:tblStyle w:val="TableGrid"/>
        <w:tblW w:w="9071" w:type="dxa"/>
        <w:tblInd w:w="108" w:type="dxa"/>
        <w:tblLook w:val="04A0" w:firstRow="1" w:lastRow="0" w:firstColumn="1" w:lastColumn="0" w:noHBand="0" w:noVBand="1"/>
      </w:tblPr>
      <w:tblGrid>
        <w:gridCol w:w="1295"/>
        <w:gridCol w:w="7776"/>
      </w:tblGrid>
      <w:tr w:rsidR="00FF0AA7" w14:paraId="313FCA89" w14:textId="77777777" w:rsidTr="00CE1D3A">
        <w:tc>
          <w:tcPr>
            <w:tcW w:w="1295" w:type="dxa"/>
            <w:shd w:val="clear" w:color="auto" w:fill="B3B3B3"/>
          </w:tcPr>
          <w:p w14:paraId="77FA3796" w14:textId="77777777" w:rsidR="00FF0AA7" w:rsidRDefault="00FF0AA7" w:rsidP="00FF0AA7">
            <w:pPr>
              <w:rPr>
                <w:noProof/>
              </w:rPr>
            </w:pPr>
            <w:r>
              <w:rPr>
                <w:noProof/>
              </w:rPr>
              <w:t>class</w:t>
            </w:r>
          </w:p>
        </w:tc>
        <w:tc>
          <w:tcPr>
            <w:tcW w:w="7776" w:type="dxa"/>
          </w:tcPr>
          <w:p w14:paraId="55336F40" w14:textId="3CDC5267" w:rsidR="00FF0AA7" w:rsidRDefault="00A62EC5" w:rsidP="00FF0AA7">
            <w:pPr>
              <w:rPr>
                <w:noProof/>
              </w:rPr>
            </w:pPr>
            <w:r>
              <w:rPr>
                <w:noProof/>
              </w:rPr>
              <w:t>org.carewebframework.shell.layout.UI</w:t>
            </w:r>
            <w:r w:rsidR="00FF0AA7">
              <w:rPr>
                <w:noProof/>
              </w:rPr>
              <w:t>ElementSplitterPane</w:t>
            </w:r>
          </w:p>
        </w:tc>
      </w:tr>
      <w:tr w:rsidR="00FF0AA7" w14:paraId="6C35F98F" w14:textId="77777777" w:rsidTr="00CE1D3A">
        <w:tc>
          <w:tcPr>
            <w:tcW w:w="1295" w:type="dxa"/>
            <w:shd w:val="clear" w:color="auto" w:fill="B3B3B3"/>
          </w:tcPr>
          <w:p w14:paraId="7749ACE7" w14:textId="77777777" w:rsidR="00FF0AA7" w:rsidRDefault="00FF0AA7" w:rsidP="00FF0AA7">
            <w:pPr>
              <w:rPr>
                <w:noProof/>
              </w:rPr>
            </w:pPr>
            <w:r>
              <w:rPr>
                <w:noProof/>
              </w:rPr>
              <w:t>tag</w:t>
            </w:r>
          </w:p>
        </w:tc>
        <w:tc>
          <w:tcPr>
            <w:tcW w:w="7776" w:type="dxa"/>
          </w:tcPr>
          <w:p w14:paraId="607B1087" w14:textId="4C5EFB1F" w:rsidR="00FF0AA7" w:rsidRDefault="00CE1D3A" w:rsidP="00FF0AA7">
            <w:pPr>
              <w:rPr>
                <w:noProof/>
              </w:rPr>
            </w:pPr>
            <w:r>
              <w:rPr>
                <w:noProof/>
              </w:rPr>
              <w:t>splitterpane</w:t>
            </w:r>
          </w:p>
        </w:tc>
      </w:tr>
      <w:tr w:rsidR="00FF0AA7" w14:paraId="5A9D7BCB" w14:textId="77777777" w:rsidTr="00CE1D3A">
        <w:tc>
          <w:tcPr>
            <w:tcW w:w="1295" w:type="dxa"/>
            <w:shd w:val="clear" w:color="auto" w:fill="B3B3B3"/>
          </w:tcPr>
          <w:p w14:paraId="6DB3E014" w14:textId="77777777" w:rsidR="00FF0AA7" w:rsidRDefault="00FF0AA7" w:rsidP="00FF0AA7">
            <w:pPr>
              <w:rPr>
                <w:noProof/>
              </w:rPr>
            </w:pPr>
            <w:r>
              <w:rPr>
                <w:noProof/>
              </w:rPr>
              <w:t>parent</w:t>
            </w:r>
          </w:p>
        </w:tc>
        <w:tc>
          <w:tcPr>
            <w:tcW w:w="7776" w:type="dxa"/>
          </w:tcPr>
          <w:p w14:paraId="28A8464B" w14:textId="63EB8FD5" w:rsidR="00FF0AA7" w:rsidRDefault="00FF0AA7" w:rsidP="00CE1D3A">
            <w:pPr>
              <w:rPr>
                <w:noProof/>
              </w:rPr>
            </w:pPr>
            <w:r>
              <w:rPr>
                <w:noProof/>
              </w:rPr>
              <w:t>UIElement</w:t>
            </w:r>
            <w:r w:rsidR="00CE1D3A">
              <w:rPr>
                <w:noProof/>
              </w:rPr>
              <w:t>SplitterView</w:t>
            </w:r>
          </w:p>
        </w:tc>
      </w:tr>
      <w:tr w:rsidR="00FF0AA7" w14:paraId="4B652BE3" w14:textId="77777777" w:rsidTr="00CE1D3A">
        <w:tc>
          <w:tcPr>
            <w:tcW w:w="1295" w:type="dxa"/>
            <w:shd w:val="clear" w:color="auto" w:fill="B3B3B3"/>
          </w:tcPr>
          <w:p w14:paraId="66A2FEB3" w14:textId="77777777" w:rsidR="00FF0AA7" w:rsidRDefault="00FF0AA7" w:rsidP="00FF0AA7">
            <w:pPr>
              <w:rPr>
                <w:noProof/>
              </w:rPr>
            </w:pPr>
            <w:r>
              <w:rPr>
                <w:noProof/>
              </w:rPr>
              <w:t>children</w:t>
            </w:r>
          </w:p>
        </w:tc>
        <w:tc>
          <w:tcPr>
            <w:tcW w:w="7776" w:type="dxa"/>
          </w:tcPr>
          <w:p w14:paraId="1611FEB5" w14:textId="2E873DB9" w:rsidR="00FF0AA7" w:rsidRDefault="00CE1D3A" w:rsidP="00FF0AA7">
            <w:pPr>
              <w:rPr>
                <w:noProof/>
              </w:rPr>
            </w:pPr>
            <w:r>
              <w:rPr>
                <w:noProof/>
              </w:rPr>
              <w:t>any</w:t>
            </w:r>
          </w:p>
        </w:tc>
      </w:tr>
      <w:tr w:rsidR="00FF0AA7" w14:paraId="09B03B01" w14:textId="77777777" w:rsidTr="00CE1D3A">
        <w:tc>
          <w:tcPr>
            <w:tcW w:w="1295" w:type="dxa"/>
            <w:shd w:val="clear" w:color="auto" w:fill="B3B3B3"/>
          </w:tcPr>
          <w:p w14:paraId="03517DE8" w14:textId="77777777" w:rsidR="00FF0AA7" w:rsidRDefault="00FF0AA7" w:rsidP="00FF0AA7">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FF0AA7" w14:paraId="1A5636C0" w14:textId="77777777" w:rsidTr="00FF0AA7">
              <w:tc>
                <w:tcPr>
                  <w:tcW w:w="1530" w:type="dxa"/>
                </w:tcPr>
                <w:p w14:paraId="6857E9F9" w14:textId="275686FF" w:rsidR="00FF0AA7" w:rsidRDefault="00CE1D3A" w:rsidP="00FF0AA7">
                  <w:pPr>
                    <w:rPr>
                      <w:noProof/>
                    </w:rPr>
                  </w:pPr>
                  <w:r>
                    <w:rPr>
                      <w:noProof/>
                    </w:rPr>
                    <w:t>caption</w:t>
                  </w:r>
                </w:p>
              </w:tc>
              <w:tc>
                <w:tcPr>
                  <w:tcW w:w="6030" w:type="dxa"/>
                </w:tcPr>
                <w:p w14:paraId="0FB7D43F" w14:textId="0F43E5CD" w:rsidR="00FF0AA7" w:rsidRDefault="007233CE" w:rsidP="00CE1D3A">
                  <w:pPr>
                    <w:rPr>
                      <w:noProof/>
                    </w:rPr>
                  </w:pPr>
                  <w:r>
                    <w:rPr>
                      <w:noProof/>
                    </w:rPr>
                    <w:t>T</w:t>
                  </w:r>
                  <w:r w:rsidR="00037B45">
                    <w:rPr>
                      <w:noProof/>
                    </w:rPr>
                    <w:t>he t</w:t>
                  </w:r>
                  <w:r w:rsidR="00CE1D3A">
                    <w:rPr>
                      <w:noProof/>
                    </w:rPr>
                    <w:t>ext that will appear at the top of the splitter pane.</w:t>
                  </w:r>
                </w:p>
              </w:tc>
            </w:tr>
            <w:tr w:rsidR="00FF0AA7" w14:paraId="4347D46C" w14:textId="77777777" w:rsidTr="00FF0AA7">
              <w:tc>
                <w:tcPr>
                  <w:tcW w:w="1530" w:type="dxa"/>
                </w:tcPr>
                <w:p w14:paraId="787F30A0" w14:textId="4E92E3DF" w:rsidR="00FF0AA7" w:rsidRDefault="00CE1D3A" w:rsidP="00FF0AA7">
                  <w:pPr>
                    <w:rPr>
                      <w:noProof/>
                    </w:rPr>
                  </w:pPr>
                  <w:r>
                    <w:rPr>
                      <w:noProof/>
                    </w:rPr>
                    <w:t>color</w:t>
                  </w:r>
                </w:p>
              </w:tc>
              <w:tc>
                <w:tcPr>
                  <w:tcW w:w="6030" w:type="dxa"/>
                </w:tcPr>
                <w:p w14:paraId="427951E7" w14:textId="6549D027" w:rsidR="00FF0AA7" w:rsidRDefault="00037B45" w:rsidP="00FF0AA7">
                  <w:pPr>
                    <w:rPr>
                      <w:noProof/>
                    </w:rPr>
                  </w:pPr>
                  <w:r>
                    <w:rPr>
                      <w:noProof/>
                    </w:rPr>
                    <w:t>The b</w:t>
                  </w:r>
                  <w:r w:rsidR="00CE1D3A">
                    <w:rPr>
                      <w:noProof/>
                    </w:rPr>
                    <w:t>ackground color of the pane.</w:t>
                  </w:r>
                </w:p>
              </w:tc>
            </w:tr>
            <w:tr w:rsidR="00FF0AA7" w14:paraId="2635F730" w14:textId="77777777" w:rsidTr="00FF0AA7">
              <w:tc>
                <w:tcPr>
                  <w:tcW w:w="1530" w:type="dxa"/>
                </w:tcPr>
                <w:p w14:paraId="35AD1458" w14:textId="5A35DDE6" w:rsidR="00FF0AA7" w:rsidRDefault="00CE1D3A" w:rsidP="00FF0AA7">
                  <w:pPr>
                    <w:rPr>
                      <w:noProof/>
                    </w:rPr>
                  </w:pPr>
                  <w:r>
                    <w:rPr>
                      <w:noProof/>
                    </w:rPr>
                    <w:t>relative</w:t>
                  </w:r>
                </w:p>
              </w:tc>
              <w:tc>
                <w:tcPr>
                  <w:tcW w:w="6030" w:type="dxa"/>
                </w:tcPr>
                <w:p w14:paraId="4BF23707" w14:textId="77373121" w:rsidR="00FF0AA7" w:rsidRDefault="00037B45" w:rsidP="00CE1D3A">
                  <w:pPr>
                    <w:rPr>
                      <w:noProof/>
                    </w:rPr>
                  </w:pPr>
                  <w:r>
                    <w:rPr>
                      <w:noProof/>
                    </w:rPr>
                    <w:t>If true</w:t>
                  </w:r>
                  <w:r w:rsidR="00CE1D3A">
                    <w:rPr>
                      <w:noProof/>
                    </w:rPr>
                    <w:t xml:space="preserve">, the pane’s size will change proportionately as </w:t>
                  </w:r>
                  <w:r>
                    <w:rPr>
                      <w:noProof/>
                    </w:rPr>
                    <w:t>its parent’s size changes.  If false</w:t>
                  </w:r>
                  <w:r w:rsidR="00CE1D3A">
                    <w:rPr>
                      <w:noProof/>
                    </w:rPr>
                    <w:t>, the pane’s size is fixed.</w:t>
                  </w:r>
                </w:p>
              </w:tc>
            </w:tr>
            <w:tr w:rsidR="00CE1D3A" w14:paraId="40D6901B" w14:textId="77777777" w:rsidTr="00FF0AA7">
              <w:tc>
                <w:tcPr>
                  <w:tcW w:w="1530" w:type="dxa"/>
                </w:tcPr>
                <w:p w14:paraId="4086802C" w14:textId="77777777" w:rsidR="00CE1D3A" w:rsidRDefault="00CE1D3A" w:rsidP="00FF0AA7">
                  <w:pPr>
                    <w:rPr>
                      <w:noProof/>
                    </w:rPr>
                  </w:pPr>
                  <w:r>
                    <w:rPr>
                      <w:noProof/>
                    </w:rPr>
                    <w:t>size</w:t>
                  </w:r>
                </w:p>
                <w:p w14:paraId="15797C80" w14:textId="02633A99" w:rsidR="00CE1D3A" w:rsidRDefault="00CE1D3A" w:rsidP="00FF0AA7">
                  <w:pPr>
                    <w:rPr>
                      <w:noProof/>
                    </w:rPr>
                  </w:pPr>
                </w:p>
              </w:tc>
              <w:tc>
                <w:tcPr>
                  <w:tcW w:w="6030" w:type="dxa"/>
                </w:tcPr>
                <w:p w14:paraId="70A9E582" w14:textId="6E0FC9A7" w:rsidR="00CE1D3A" w:rsidRDefault="00037B45" w:rsidP="00203084">
                  <w:pPr>
                    <w:rPr>
                      <w:noProof/>
                    </w:rPr>
                  </w:pPr>
                  <w:r>
                    <w:rPr>
                      <w:noProof/>
                    </w:rPr>
                    <w:t>The s</w:t>
                  </w:r>
                  <w:r w:rsidR="00CE1D3A">
                    <w:rPr>
                      <w:noProof/>
                    </w:rPr>
                    <w:t>ize</w:t>
                  </w:r>
                  <w:r w:rsidR="00203084">
                    <w:rPr>
                      <w:noProof/>
                    </w:rPr>
                    <w:t xml:space="preserve"> </w:t>
                  </w:r>
                  <w:r w:rsidR="00CE1D3A">
                    <w:rPr>
                      <w:noProof/>
                    </w:rPr>
                    <w:t>(width or height, depending on t</w:t>
                  </w:r>
                  <w:r w:rsidR="00203084">
                    <w:rPr>
                      <w:noProof/>
                    </w:rPr>
                    <w:t>he splitter view’s orientation)</w:t>
                  </w:r>
                  <w:r w:rsidR="00CE1D3A">
                    <w:rPr>
                      <w:noProof/>
                    </w:rPr>
                    <w:t xml:space="preserve"> of the pane. </w:t>
                  </w:r>
                  <w:r w:rsidR="00203084">
                    <w:rPr>
                      <w:noProof/>
                    </w:rPr>
                    <w:t xml:space="preserve">  For relative dimensions, this is a percentage value; for fixed it is measured in pixels.</w:t>
                  </w:r>
                </w:p>
              </w:tc>
            </w:tr>
          </w:tbl>
          <w:p w14:paraId="7F58B8A3" w14:textId="77777777" w:rsidR="00FF0AA7" w:rsidRDefault="00FF0AA7" w:rsidP="00FF0AA7">
            <w:pPr>
              <w:rPr>
                <w:noProof/>
              </w:rPr>
            </w:pPr>
          </w:p>
        </w:tc>
      </w:tr>
    </w:tbl>
    <w:p w14:paraId="4353260A" w14:textId="40948714" w:rsidR="00CE1D3A" w:rsidRDefault="00CE1D3A" w:rsidP="00CE1D3A">
      <w:r>
        <w:t>This is the container element for the splitter view UI element.</w:t>
      </w:r>
    </w:p>
    <w:p w14:paraId="7441FE5A" w14:textId="522A1422" w:rsidR="00CE1D3A" w:rsidRDefault="00CE1D3A" w:rsidP="007423B4">
      <w:pPr>
        <w:pStyle w:val="Heading3"/>
        <w:rPr>
          <w:noProof/>
        </w:rPr>
      </w:pPr>
      <w:bookmarkStart w:id="104" w:name="_Toc247858490"/>
      <w:r>
        <w:rPr>
          <w:noProof/>
        </w:rPr>
        <w:t>UIElementSplitterView</w:t>
      </w:r>
      <w:bookmarkEnd w:id="104"/>
    </w:p>
    <w:tbl>
      <w:tblPr>
        <w:tblStyle w:val="TableGrid"/>
        <w:tblW w:w="9071" w:type="dxa"/>
        <w:tblInd w:w="108" w:type="dxa"/>
        <w:tblLook w:val="04A0" w:firstRow="1" w:lastRow="0" w:firstColumn="1" w:lastColumn="0" w:noHBand="0" w:noVBand="1"/>
      </w:tblPr>
      <w:tblGrid>
        <w:gridCol w:w="1295"/>
        <w:gridCol w:w="7776"/>
      </w:tblGrid>
      <w:tr w:rsidR="00CE1D3A" w14:paraId="58128283" w14:textId="77777777" w:rsidTr="00CE1D3A">
        <w:tc>
          <w:tcPr>
            <w:tcW w:w="1295" w:type="dxa"/>
            <w:shd w:val="clear" w:color="auto" w:fill="B3B3B3"/>
          </w:tcPr>
          <w:p w14:paraId="22C7BC9B" w14:textId="77777777" w:rsidR="00CE1D3A" w:rsidRDefault="00CE1D3A" w:rsidP="00CE1D3A">
            <w:pPr>
              <w:rPr>
                <w:noProof/>
              </w:rPr>
            </w:pPr>
            <w:r>
              <w:rPr>
                <w:noProof/>
              </w:rPr>
              <w:t>class</w:t>
            </w:r>
          </w:p>
        </w:tc>
        <w:tc>
          <w:tcPr>
            <w:tcW w:w="7776" w:type="dxa"/>
          </w:tcPr>
          <w:p w14:paraId="639B4E2A" w14:textId="46D09B9D" w:rsidR="00CE1D3A" w:rsidRDefault="00A62EC5" w:rsidP="00CE1D3A">
            <w:pPr>
              <w:rPr>
                <w:noProof/>
              </w:rPr>
            </w:pPr>
            <w:r>
              <w:rPr>
                <w:noProof/>
              </w:rPr>
              <w:t>org.carewebframework.shell.layout.UI</w:t>
            </w:r>
            <w:r w:rsidR="00CE1D3A">
              <w:rPr>
                <w:noProof/>
              </w:rPr>
              <w:t>ElementSplitterView</w:t>
            </w:r>
          </w:p>
        </w:tc>
      </w:tr>
      <w:tr w:rsidR="00CE1D3A" w14:paraId="66D32F29" w14:textId="77777777" w:rsidTr="00CE1D3A">
        <w:tc>
          <w:tcPr>
            <w:tcW w:w="1295" w:type="dxa"/>
            <w:shd w:val="clear" w:color="auto" w:fill="B3B3B3"/>
          </w:tcPr>
          <w:p w14:paraId="5925D2F3" w14:textId="77777777" w:rsidR="00CE1D3A" w:rsidRDefault="00CE1D3A" w:rsidP="00CE1D3A">
            <w:pPr>
              <w:rPr>
                <w:noProof/>
              </w:rPr>
            </w:pPr>
            <w:r>
              <w:rPr>
                <w:noProof/>
              </w:rPr>
              <w:t>tag</w:t>
            </w:r>
          </w:p>
        </w:tc>
        <w:tc>
          <w:tcPr>
            <w:tcW w:w="7776" w:type="dxa"/>
          </w:tcPr>
          <w:p w14:paraId="1B1A9BAE" w14:textId="359F0991" w:rsidR="00CE1D3A" w:rsidRDefault="00CE1D3A" w:rsidP="00CE1D3A">
            <w:pPr>
              <w:rPr>
                <w:noProof/>
              </w:rPr>
            </w:pPr>
            <w:r>
              <w:rPr>
                <w:noProof/>
              </w:rPr>
              <w:t>splitterview</w:t>
            </w:r>
          </w:p>
        </w:tc>
      </w:tr>
      <w:tr w:rsidR="00CE1D3A" w14:paraId="42A8ACFA" w14:textId="77777777" w:rsidTr="00CE1D3A">
        <w:tc>
          <w:tcPr>
            <w:tcW w:w="1295" w:type="dxa"/>
            <w:shd w:val="clear" w:color="auto" w:fill="B3B3B3"/>
          </w:tcPr>
          <w:p w14:paraId="4EC526A3" w14:textId="77777777" w:rsidR="00CE1D3A" w:rsidRDefault="00CE1D3A" w:rsidP="00CE1D3A">
            <w:pPr>
              <w:rPr>
                <w:noProof/>
              </w:rPr>
            </w:pPr>
            <w:r>
              <w:rPr>
                <w:noProof/>
              </w:rPr>
              <w:t>parent</w:t>
            </w:r>
          </w:p>
        </w:tc>
        <w:tc>
          <w:tcPr>
            <w:tcW w:w="7776" w:type="dxa"/>
          </w:tcPr>
          <w:p w14:paraId="7C6826E2" w14:textId="7997A064" w:rsidR="00CE1D3A" w:rsidRDefault="00CE1D3A" w:rsidP="00CE1D3A">
            <w:pPr>
              <w:rPr>
                <w:noProof/>
              </w:rPr>
            </w:pPr>
            <w:r>
              <w:rPr>
                <w:noProof/>
              </w:rPr>
              <w:t>any</w:t>
            </w:r>
          </w:p>
        </w:tc>
      </w:tr>
      <w:tr w:rsidR="00CE1D3A" w14:paraId="340E5AF3" w14:textId="77777777" w:rsidTr="00CE1D3A">
        <w:tc>
          <w:tcPr>
            <w:tcW w:w="1295" w:type="dxa"/>
            <w:shd w:val="clear" w:color="auto" w:fill="B3B3B3"/>
          </w:tcPr>
          <w:p w14:paraId="5C00DCD8" w14:textId="77777777" w:rsidR="00CE1D3A" w:rsidRDefault="00CE1D3A" w:rsidP="00CE1D3A">
            <w:pPr>
              <w:rPr>
                <w:noProof/>
              </w:rPr>
            </w:pPr>
            <w:r>
              <w:rPr>
                <w:noProof/>
              </w:rPr>
              <w:t>children</w:t>
            </w:r>
          </w:p>
        </w:tc>
        <w:tc>
          <w:tcPr>
            <w:tcW w:w="7776" w:type="dxa"/>
          </w:tcPr>
          <w:p w14:paraId="28252522" w14:textId="164ACBC9" w:rsidR="00CE1D3A" w:rsidRDefault="00CE1D3A" w:rsidP="00CE1D3A">
            <w:pPr>
              <w:rPr>
                <w:noProof/>
              </w:rPr>
            </w:pPr>
            <w:r>
              <w:rPr>
                <w:noProof/>
              </w:rPr>
              <w:t>UIElementSplitterPane</w:t>
            </w:r>
          </w:p>
        </w:tc>
      </w:tr>
      <w:tr w:rsidR="00CE1D3A" w14:paraId="3147A761" w14:textId="77777777" w:rsidTr="00203084">
        <w:trPr>
          <w:trHeight w:val="944"/>
        </w:trPr>
        <w:tc>
          <w:tcPr>
            <w:tcW w:w="1295" w:type="dxa"/>
            <w:shd w:val="clear" w:color="auto" w:fill="B3B3B3"/>
          </w:tcPr>
          <w:p w14:paraId="25C3EEB3" w14:textId="77777777" w:rsidR="00CE1D3A" w:rsidRDefault="00CE1D3A" w:rsidP="00CE1D3A">
            <w:pPr>
              <w:rPr>
                <w:noProof/>
              </w:rPr>
            </w:pPr>
            <w:r>
              <w:rPr>
                <w:noProof/>
              </w:rPr>
              <w:t>properties</w:t>
            </w:r>
          </w:p>
        </w:tc>
        <w:tc>
          <w:tcPr>
            <w:tcW w:w="7776" w:type="dxa"/>
          </w:tcPr>
          <w:tbl>
            <w:tblPr>
              <w:tblStyle w:val="TableGrid"/>
              <w:tblW w:w="7501"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18"/>
              <w:gridCol w:w="5983"/>
            </w:tblGrid>
            <w:tr w:rsidR="00CE1D3A" w14:paraId="407E21E2" w14:textId="77777777" w:rsidTr="00203084">
              <w:trPr>
                <w:trHeight w:val="203"/>
              </w:trPr>
              <w:tc>
                <w:tcPr>
                  <w:tcW w:w="1518" w:type="dxa"/>
                </w:tcPr>
                <w:p w14:paraId="5FE305A8" w14:textId="77777777" w:rsidR="00CE1D3A" w:rsidRDefault="00CE1D3A" w:rsidP="00CE1D3A">
                  <w:pPr>
                    <w:rPr>
                      <w:noProof/>
                    </w:rPr>
                  </w:pPr>
                  <w:r>
                    <w:rPr>
                      <w:noProof/>
                    </w:rPr>
                    <w:t>color</w:t>
                  </w:r>
                </w:p>
              </w:tc>
              <w:tc>
                <w:tcPr>
                  <w:tcW w:w="5983" w:type="dxa"/>
                </w:tcPr>
                <w:p w14:paraId="235CF70B" w14:textId="01A03CCB" w:rsidR="00CE1D3A" w:rsidRDefault="00037B45" w:rsidP="0077026C">
                  <w:pPr>
                    <w:rPr>
                      <w:noProof/>
                    </w:rPr>
                  </w:pPr>
                  <w:r>
                    <w:rPr>
                      <w:noProof/>
                    </w:rPr>
                    <w:t>The b</w:t>
                  </w:r>
                  <w:r w:rsidR="00CE1D3A">
                    <w:rPr>
                      <w:noProof/>
                    </w:rPr>
                    <w:t xml:space="preserve">ackground color of the </w:t>
                  </w:r>
                  <w:r w:rsidR="0077026C">
                    <w:rPr>
                      <w:noProof/>
                    </w:rPr>
                    <w:t>splitter view</w:t>
                  </w:r>
                  <w:r w:rsidR="00CE1D3A">
                    <w:rPr>
                      <w:noProof/>
                    </w:rPr>
                    <w:t>.</w:t>
                  </w:r>
                </w:p>
              </w:tc>
            </w:tr>
            <w:tr w:rsidR="00CE1D3A" w14:paraId="72B93E41" w14:textId="77777777" w:rsidTr="00203084">
              <w:trPr>
                <w:trHeight w:val="203"/>
              </w:trPr>
              <w:tc>
                <w:tcPr>
                  <w:tcW w:w="1518" w:type="dxa"/>
                </w:tcPr>
                <w:p w14:paraId="41E6C07B" w14:textId="23CBDE11" w:rsidR="00CE1D3A" w:rsidRDefault="0077026C" w:rsidP="00CE1D3A">
                  <w:pPr>
                    <w:rPr>
                      <w:noProof/>
                    </w:rPr>
                  </w:pPr>
                  <w:r>
                    <w:rPr>
                      <w:noProof/>
                    </w:rPr>
                    <w:t>orientation</w:t>
                  </w:r>
                </w:p>
              </w:tc>
              <w:tc>
                <w:tcPr>
                  <w:tcW w:w="5983" w:type="dxa"/>
                </w:tcPr>
                <w:p w14:paraId="4C72FF4E" w14:textId="67309F98" w:rsidR="00CE1D3A" w:rsidRDefault="00037B45" w:rsidP="00CE1D3A">
                  <w:pPr>
                    <w:rPr>
                      <w:noProof/>
                    </w:rPr>
                  </w:pPr>
                  <w:r>
                    <w:rPr>
                      <w:noProof/>
                    </w:rPr>
                    <w:t>The orientation, which m</w:t>
                  </w:r>
                  <w:r w:rsidR="0077026C">
                    <w:rPr>
                      <w:noProof/>
                    </w:rPr>
                    <w:t>ay be “horizontal” or “vertical”.</w:t>
                  </w:r>
                </w:p>
              </w:tc>
            </w:tr>
            <w:tr w:rsidR="00CE1D3A" w14:paraId="029BEF81" w14:textId="77777777" w:rsidTr="00203084">
              <w:trPr>
                <w:trHeight w:val="470"/>
              </w:trPr>
              <w:tc>
                <w:tcPr>
                  <w:tcW w:w="1518" w:type="dxa"/>
                </w:tcPr>
                <w:p w14:paraId="47964B88" w14:textId="73A20218" w:rsidR="00CE1D3A" w:rsidRDefault="0077026C" w:rsidP="00CE1D3A">
                  <w:pPr>
                    <w:rPr>
                      <w:noProof/>
                    </w:rPr>
                  </w:pPr>
                  <w:r>
                    <w:rPr>
                      <w:noProof/>
                    </w:rPr>
                    <w:t>panes</w:t>
                  </w:r>
                </w:p>
                <w:p w14:paraId="6BDC8D6D" w14:textId="77777777" w:rsidR="00CE1D3A" w:rsidRDefault="00CE1D3A" w:rsidP="00CE1D3A">
                  <w:pPr>
                    <w:rPr>
                      <w:noProof/>
                    </w:rPr>
                  </w:pPr>
                </w:p>
              </w:tc>
              <w:tc>
                <w:tcPr>
                  <w:tcW w:w="5983" w:type="dxa"/>
                </w:tcPr>
                <w:p w14:paraId="072A7374" w14:textId="50C35397" w:rsidR="00203084" w:rsidRDefault="00037B45" w:rsidP="00203084">
                  <w:pPr>
                    <w:rPr>
                      <w:noProof/>
                    </w:rPr>
                  </w:pPr>
                  <w:r>
                    <w:rPr>
                      <w:noProof/>
                    </w:rPr>
                    <w:t>A p</w:t>
                  </w:r>
                  <w:r w:rsidR="0021756E">
                    <w:rPr>
                      <w:noProof/>
                    </w:rPr>
                    <w:t>seudo-property</w:t>
                  </w:r>
                  <w:r w:rsidR="007233CE">
                    <w:rPr>
                      <w:noProof/>
                    </w:rPr>
                    <w:t xml:space="preserve"> </w:t>
                  </w:r>
                  <w:r w:rsidR="0077026C">
                    <w:rPr>
                      <w:noProof/>
                    </w:rPr>
                    <w:t>for managing splitter panes.</w:t>
                  </w:r>
                  <w:r w:rsidR="00CE1D3A">
                    <w:rPr>
                      <w:noProof/>
                    </w:rPr>
                    <w:t xml:space="preserve"> </w:t>
                  </w:r>
                </w:p>
              </w:tc>
            </w:tr>
          </w:tbl>
          <w:p w14:paraId="333FCA7B" w14:textId="77777777" w:rsidR="00CE1D3A" w:rsidRDefault="00CE1D3A" w:rsidP="00CE1D3A">
            <w:pPr>
              <w:rPr>
                <w:noProof/>
              </w:rPr>
            </w:pPr>
          </w:p>
        </w:tc>
      </w:tr>
    </w:tbl>
    <w:p w14:paraId="4D0E81C0" w14:textId="1F45358F" w:rsidR="00CE1D3A" w:rsidRDefault="0077026C" w:rsidP="00CE1D3A">
      <w:r>
        <w:t xml:space="preserve">This UI element supports a view of multiple panes, separated by adjustable splitter bars, in a horizontal or vertical orientation.  Each pane may serve as a container to another UI element. </w:t>
      </w:r>
    </w:p>
    <w:p w14:paraId="7DB994E4" w14:textId="77777777" w:rsidR="006C5AD9" w:rsidRDefault="006C5AD9" w:rsidP="007423B4">
      <w:pPr>
        <w:pStyle w:val="Heading3"/>
        <w:rPr>
          <w:noProof/>
        </w:rPr>
      </w:pPr>
      <w:bookmarkStart w:id="105" w:name="_Toc247858491"/>
      <w:r>
        <w:rPr>
          <w:noProof/>
        </w:rPr>
        <w:t>UIElementStepPane</w:t>
      </w:r>
      <w:bookmarkEnd w:id="105"/>
    </w:p>
    <w:tbl>
      <w:tblPr>
        <w:tblStyle w:val="TableGrid"/>
        <w:tblW w:w="9071" w:type="dxa"/>
        <w:tblInd w:w="108" w:type="dxa"/>
        <w:tblLook w:val="04A0" w:firstRow="1" w:lastRow="0" w:firstColumn="1" w:lastColumn="0" w:noHBand="0" w:noVBand="1"/>
      </w:tblPr>
      <w:tblGrid>
        <w:gridCol w:w="1295"/>
        <w:gridCol w:w="7776"/>
      </w:tblGrid>
      <w:tr w:rsidR="006C5AD9" w14:paraId="6F27CA34" w14:textId="77777777" w:rsidTr="006C5AD9">
        <w:tc>
          <w:tcPr>
            <w:tcW w:w="1295" w:type="dxa"/>
            <w:shd w:val="clear" w:color="auto" w:fill="B3B3B3"/>
          </w:tcPr>
          <w:p w14:paraId="5391E3F1" w14:textId="77777777" w:rsidR="006C5AD9" w:rsidRDefault="006C5AD9" w:rsidP="006C5AD9">
            <w:pPr>
              <w:rPr>
                <w:noProof/>
              </w:rPr>
            </w:pPr>
            <w:r>
              <w:rPr>
                <w:noProof/>
              </w:rPr>
              <w:t>class</w:t>
            </w:r>
          </w:p>
        </w:tc>
        <w:tc>
          <w:tcPr>
            <w:tcW w:w="7776" w:type="dxa"/>
          </w:tcPr>
          <w:p w14:paraId="1EE26ACC" w14:textId="77777777" w:rsidR="006C5AD9" w:rsidRDefault="006C5AD9" w:rsidP="006C5AD9">
            <w:pPr>
              <w:rPr>
                <w:noProof/>
              </w:rPr>
            </w:pPr>
            <w:r>
              <w:rPr>
                <w:noProof/>
              </w:rPr>
              <w:t>org.carewebframework.shell.layout.UIElementStepPane</w:t>
            </w:r>
          </w:p>
        </w:tc>
      </w:tr>
      <w:tr w:rsidR="006C5AD9" w14:paraId="11F52880" w14:textId="77777777" w:rsidTr="006C5AD9">
        <w:tc>
          <w:tcPr>
            <w:tcW w:w="1295" w:type="dxa"/>
            <w:shd w:val="clear" w:color="auto" w:fill="B3B3B3"/>
          </w:tcPr>
          <w:p w14:paraId="648532A3" w14:textId="77777777" w:rsidR="006C5AD9" w:rsidRDefault="006C5AD9" w:rsidP="006C5AD9">
            <w:pPr>
              <w:rPr>
                <w:noProof/>
              </w:rPr>
            </w:pPr>
            <w:r>
              <w:rPr>
                <w:noProof/>
              </w:rPr>
              <w:t>tag</w:t>
            </w:r>
          </w:p>
        </w:tc>
        <w:tc>
          <w:tcPr>
            <w:tcW w:w="7776" w:type="dxa"/>
          </w:tcPr>
          <w:p w14:paraId="64F479E5" w14:textId="77777777" w:rsidR="006C5AD9" w:rsidRDefault="006C5AD9" w:rsidP="006C5AD9">
            <w:pPr>
              <w:rPr>
                <w:noProof/>
              </w:rPr>
            </w:pPr>
            <w:r>
              <w:rPr>
                <w:noProof/>
              </w:rPr>
              <w:t>steppane</w:t>
            </w:r>
          </w:p>
        </w:tc>
      </w:tr>
      <w:tr w:rsidR="006C5AD9" w14:paraId="6C4482AB" w14:textId="77777777" w:rsidTr="006C5AD9">
        <w:tc>
          <w:tcPr>
            <w:tcW w:w="1295" w:type="dxa"/>
            <w:shd w:val="clear" w:color="auto" w:fill="B3B3B3"/>
          </w:tcPr>
          <w:p w14:paraId="051F75F8" w14:textId="77777777" w:rsidR="006C5AD9" w:rsidRDefault="006C5AD9" w:rsidP="006C5AD9">
            <w:pPr>
              <w:rPr>
                <w:noProof/>
              </w:rPr>
            </w:pPr>
            <w:r>
              <w:rPr>
                <w:noProof/>
              </w:rPr>
              <w:t>parent</w:t>
            </w:r>
          </w:p>
        </w:tc>
        <w:tc>
          <w:tcPr>
            <w:tcW w:w="7776" w:type="dxa"/>
          </w:tcPr>
          <w:p w14:paraId="22FD58CD" w14:textId="77777777" w:rsidR="006C5AD9" w:rsidRDefault="006C5AD9" w:rsidP="006C5AD9">
            <w:pPr>
              <w:rPr>
                <w:noProof/>
              </w:rPr>
            </w:pPr>
            <w:r>
              <w:rPr>
                <w:noProof/>
              </w:rPr>
              <w:t>UIElementStepView</w:t>
            </w:r>
          </w:p>
        </w:tc>
      </w:tr>
      <w:tr w:rsidR="006C5AD9" w14:paraId="6F1A7A7A" w14:textId="77777777" w:rsidTr="006C5AD9">
        <w:tc>
          <w:tcPr>
            <w:tcW w:w="1295" w:type="dxa"/>
            <w:shd w:val="clear" w:color="auto" w:fill="B3B3B3"/>
          </w:tcPr>
          <w:p w14:paraId="1B55BDEE" w14:textId="77777777" w:rsidR="006C5AD9" w:rsidRDefault="006C5AD9" w:rsidP="006C5AD9">
            <w:pPr>
              <w:rPr>
                <w:noProof/>
              </w:rPr>
            </w:pPr>
            <w:r>
              <w:rPr>
                <w:noProof/>
              </w:rPr>
              <w:t>children</w:t>
            </w:r>
          </w:p>
        </w:tc>
        <w:tc>
          <w:tcPr>
            <w:tcW w:w="7776" w:type="dxa"/>
          </w:tcPr>
          <w:p w14:paraId="436404D7" w14:textId="77777777" w:rsidR="006C5AD9" w:rsidRDefault="006C5AD9" w:rsidP="006C5AD9">
            <w:pPr>
              <w:rPr>
                <w:noProof/>
              </w:rPr>
            </w:pPr>
            <w:r>
              <w:rPr>
                <w:noProof/>
              </w:rPr>
              <w:t>any</w:t>
            </w:r>
          </w:p>
        </w:tc>
      </w:tr>
      <w:tr w:rsidR="006C5AD9" w14:paraId="6A2CA87D" w14:textId="77777777" w:rsidTr="006C5AD9">
        <w:trPr>
          <w:trHeight w:val="1205"/>
        </w:trPr>
        <w:tc>
          <w:tcPr>
            <w:tcW w:w="1295" w:type="dxa"/>
            <w:shd w:val="clear" w:color="auto" w:fill="B3B3B3"/>
          </w:tcPr>
          <w:p w14:paraId="65D99A5F"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6045B9B3" w14:textId="77777777" w:rsidTr="006C5AD9">
              <w:tc>
                <w:tcPr>
                  <w:tcW w:w="1530" w:type="dxa"/>
                </w:tcPr>
                <w:p w14:paraId="680418AF" w14:textId="77777777" w:rsidR="006C5AD9" w:rsidRDefault="006C5AD9" w:rsidP="006C5AD9">
                  <w:pPr>
                    <w:rPr>
                      <w:noProof/>
                    </w:rPr>
                  </w:pPr>
                  <w:r>
                    <w:rPr>
                      <w:noProof/>
                    </w:rPr>
                    <w:t>color</w:t>
                  </w:r>
                </w:p>
              </w:tc>
              <w:tc>
                <w:tcPr>
                  <w:tcW w:w="6030" w:type="dxa"/>
                </w:tcPr>
                <w:p w14:paraId="0033DA2E" w14:textId="44E6E58D" w:rsidR="006C5AD9" w:rsidRDefault="00037B45" w:rsidP="006C5AD9">
                  <w:pPr>
                    <w:rPr>
                      <w:noProof/>
                    </w:rPr>
                  </w:pPr>
                  <w:r>
                    <w:rPr>
                      <w:noProof/>
                    </w:rPr>
                    <w:t>The b</w:t>
                  </w:r>
                  <w:r w:rsidR="006C5AD9">
                    <w:rPr>
                      <w:noProof/>
                    </w:rPr>
                    <w:t>ackground color of the task button.</w:t>
                  </w:r>
                </w:p>
              </w:tc>
            </w:tr>
            <w:tr w:rsidR="006C5AD9" w14:paraId="4FA2A92C" w14:textId="77777777" w:rsidTr="006C5AD9">
              <w:tc>
                <w:tcPr>
                  <w:tcW w:w="1530" w:type="dxa"/>
                </w:tcPr>
                <w:p w14:paraId="6DF2018F" w14:textId="77777777" w:rsidR="006C5AD9" w:rsidRDefault="006C5AD9" w:rsidP="006C5AD9">
                  <w:pPr>
                    <w:rPr>
                      <w:noProof/>
                    </w:rPr>
                  </w:pPr>
                  <w:r>
                    <w:rPr>
                      <w:noProof/>
                    </w:rPr>
                    <w:t>hint</w:t>
                  </w:r>
                </w:p>
              </w:tc>
              <w:tc>
                <w:tcPr>
                  <w:tcW w:w="6030" w:type="dxa"/>
                </w:tcPr>
                <w:p w14:paraId="7832CB00" w14:textId="69013E58" w:rsidR="006C5AD9" w:rsidRDefault="006C5AD9" w:rsidP="006C5AD9">
                  <w:pPr>
                    <w:rPr>
                      <w:noProof/>
                    </w:rPr>
                  </w:pPr>
                  <w:r>
                    <w:rPr>
                      <w:noProof/>
                    </w:rPr>
                    <w:t>T</w:t>
                  </w:r>
                  <w:r w:rsidR="00037B45">
                    <w:rPr>
                      <w:noProof/>
                    </w:rPr>
                    <w:t>he t</w:t>
                  </w:r>
                  <w:r>
                    <w:rPr>
                      <w:noProof/>
                    </w:rPr>
                    <w:t>ext that appears when the cursor hovers over the task button.</w:t>
                  </w:r>
                </w:p>
              </w:tc>
            </w:tr>
            <w:tr w:rsidR="006C5AD9" w14:paraId="3639E5E5" w14:textId="77777777" w:rsidTr="006C5AD9">
              <w:tc>
                <w:tcPr>
                  <w:tcW w:w="1530" w:type="dxa"/>
                </w:tcPr>
                <w:p w14:paraId="2E40E5A9" w14:textId="77777777" w:rsidR="006C5AD9" w:rsidRDefault="006C5AD9" w:rsidP="006C5AD9">
                  <w:pPr>
                    <w:rPr>
                      <w:noProof/>
                    </w:rPr>
                  </w:pPr>
                  <w:r>
                    <w:rPr>
                      <w:noProof/>
                    </w:rPr>
                    <w:t>icon</w:t>
                  </w:r>
                </w:p>
              </w:tc>
              <w:tc>
                <w:tcPr>
                  <w:tcW w:w="6030" w:type="dxa"/>
                </w:tcPr>
                <w:p w14:paraId="0AB754B9" w14:textId="6FC193ED" w:rsidR="006C5AD9" w:rsidRDefault="00037B45" w:rsidP="006C5AD9">
                  <w:pPr>
                    <w:rPr>
                      <w:noProof/>
                    </w:rPr>
                  </w:pPr>
                  <w:r>
                    <w:rPr>
                      <w:noProof/>
                    </w:rPr>
                    <w:t xml:space="preserve">The </w:t>
                  </w:r>
                  <w:r w:rsidR="006C5AD9">
                    <w:rPr>
                      <w:noProof/>
                    </w:rPr>
                    <w:t>URL of the icon that appears on the task button</w:t>
                  </w:r>
                </w:p>
              </w:tc>
            </w:tr>
            <w:tr w:rsidR="006C5AD9" w14:paraId="62A789D1" w14:textId="77777777" w:rsidTr="006C5AD9">
              <w:tc>
                <w:tcPr>
                  <w:tcW w:w="1530" w:type="dxa"/>
                </w:tcPr>
                <w:p w14:paraId="66354DDE" w14:textId="77777777" w:rsidR="006C5AD9" w:rsidRDefault="006C5AD9" w:rsidP="006C5AD9">
                  <w:pPr>
                    <w:rPr>
                      <w:noProof/>
                    </w:rPr>
                  </w:pPr>
                  <w:r>
                    <w:rPr>
                      <w:noProof/>
                    </w:rPr>
                    <w:t>label</w:t>
                  </w:r>
                </w:p>
              </w:tc>
              <w:tc>
                <w:tcPr>
                  <w:tcW w:w="6030" w:type="dxa"/>
                </w:tcPr>
                <w:p w14:paraId="25F92906" w14:textId="7054E2C1" w:rsidR="006C5AD9" w:rsidRDefault="006C5AD9" w:rsidP="006C5AD9">
                  <w:pPr>
                    <w:rPr>
                      <w:noProof/>
                    </w:rPr>
                  </w:pPr>
                  <w:r>
                    <w:rPr>
                      <w:noProof/>
                    </w:rPr>
                    <w:t>T</w:t>
                  </w:r>
                  <w:r w:rsidR="00037B45">
                    <w:rPr>
                      <w:noProof/>
                    </w:rPr>
                    <w:t>he t</w:t>
                  </w:r>
                  <w:r>
                    <w:rPr>
                      <w:noProof/>
                    </w:rPr>
                    <w:t>ext that appears on the task button.</w:t>
                  </w:r>
                </w:p>
              </w:tc>
            </w:tr>
          </w:tbl>
          <w:p w14:paraId="505F116F" w14:textId="77777777" w:rsidR="006C5AD9" w:rsidRDefault="006C5AD9" w:rsidP="006C5AD9">
            <w:pPr>
              <w:rPr>
                <w:noProof/>
              </w:rPr>
            </w:pPr>
          </w:p>
        </w:tc>
      </w:tr>
    </w:tbl>
    <w:p w14:paraId="4E48A318" w14:textId="77777777" w:rsidR="006C5AD9" w:rsidRDefault="006C5AD9" w:rsidP="006C5AD9">
      <w:r>
        <w:t xml:space="preserve">This is the container element for the step view UI element. </w:t>
      </w:r>
    </w:p>
    <w:p w14:paraId="53A5A7D5" w14:textId="77777777" w:rsidR="006C5AD9" w:rsidRDefault="006C5AD9" w:rsidP="007423B4">
      <w:pPr>
        <w:pStyle w:val="Heading3"/>
        <w:rPr>
          <w:noProof/>
        </w:rPr>
      </w:pPr>
      <w:bookmarkStart w:id="106" w:name="_Toc247858492"/>
      <w:r>
        <w:rPr>
          <w:noProof/>
        </w:rPr>
        <w:t>UIElementStepView</w:t>
      </w:r>
      <w:bookmarkEnd w:id="106"/>
    </w:p>
    <w:tbl>
      <w:tblPr>
        <w:tblStyle w:val="TableGrid"/>
        <w:tblW w:w="9071" w:type="dxa"/>
        <w:tblInd w:w="108" w:type="dxa"/>
        <w:tblLook w:val="04A0" w:firstRow="1" w:lastRow="0" w:firstColumn="1" w:lastColumn="0" w:noHBand="0" w:noVBand="1"/>
      </w:tblPr>
      <w:tblGrid>
        <w:gridCol w:w="1295"/>
        <w:gridCol w:w="7776"/>
      </w:tblGrid>
      <w:tr w:rsidR="006C5AD9" w14:paraId="0DE30EBC" w14:textId="77777777" w:rsidTr="006C5AD9">
        <w:tc>
          <w:tcPr>
            <w:tcW w:w="1295" w:type="dxa"/>
            <w:shd w:val="clear" w:color="auto" w:fill="B3B3B3"/>
          </w:tcPr>
          <w:p w14:paraId="15248799" w14:textId="77777777" w:rsidR="006C5AD9" w:rsidRDefault="006C5AD9" w:rsidP="006C5AD9">
            <w:pPr>
              <w:rPr>
                <w:noProof/>
              </w:rPr>
            </w:pPr>
            <w:r>
              <w:rPr>
                <w:noProof/>
              </w:rPr>
              <w:t>class</w:t>
            </w:r>
          </w:p>
        </w:tc>
        <w:tc>
          <w:tcPr>
            <w:tcW w:w="7776" w:type="dxa"/>
          </w:tcPr>
          <w:p w14:paraId="3572BDAB" w14:textId="77777777" w:rsidR="006C5AD9" w:rsidRDefault="006C5AD9" w:rsidP="006C5AD9">
            <w:pPr>
              <w:rPr>
                <w:noProof/>
              </w:rPr>
            </w:pPr>
            <w:r>
              <w:rPr>
                <w:noProof/>
              </w:rPr>
              <w:t>org.carewebframework.shell.layout.UIElementStepView</w:t>
            </w:r>
          </w:p>
        </w:tc>
      </w:tr>
      <w:tr w:rsidR="006C5AD9" w14:paraId="6D3283A8" w14:textId="77777777" w:rsidTr="006C5AD9">
        <w:tc>
          <w:tcPr>
            <w:tcW w:w="1295" w:type="dxa"/>
            <w:shd w:val="clear" w:color="auto" w:fill="B3B3B3"/>
          </w:tcPr>
          <w:p w14:paraId="5AB8EBF5" w14:textId="77777777" w:rsidR="006C5AD9" w:rsidRDefault="006C5AD9" w:rsidP="006C5AD9">
            <w:pPr>
              <w:rPr>
                <w:noProof/>
              </w:rPr>
            </w:pPr>
            <w:r>
              <w:rPr>
                <w:noProof/>
              </w:rPr>
              <w:t>tag</w:t>
            </w:r>
          </w:p>
        </w:tc>
        <w:tc>
          <w:tcPr>
            <w:tcW w:w="7776" w:type="dxa"/>
          </w:tcPr>
          <w:p w14:paraId="0340EF8C" w14:textId="77777777" w:rsidR="006C5AD9" w:rsidRDefault="006C5AD9" w:rsidP="006C5AD9">
            <w:pPr>
              <w:rPr>
                <w:noProof/>
              </w:rPr>
            </w:pPr>
            <w:r>
              <w:rPr>
                <w:noProof/>
              </w:rPr>
              <w:t>stepview</w:t>
            </w:r>
          </w:p>
        </w:tc>
      </w:tr>
      <w:tr w:rsidR="006C5AD9" w14:paraId="78C720DC" w14:textId="77777777" w:rsidTr="006C5AD9">
        <w:tc>
          <w:tcPr>
            <w:tcW w:w="1295" w:type="dxa"/>
            <w:shd w:val="clear" w:color="auto" w:fill="B3B3B3"/>
          </w:tcPr>
          <w:p w14:paraId="45F1ADE8" w14:textId="77777777" w:rsidR="006C5AD9" w:rsidRDefault="006C5AD9" w:rsidP="006C5AD9">
            <w:pPr>
              <w:rPr>
                <w:noProof/>
              </w:rPr>
            </w:pPr>
            <w:r>
              <w:rPr>
                <w:noProof/>
              </w:rPr>
              <w:t>parent</w:t>
            </w:r>
          </w:p>
        </w:tc>
        <w:tc>
          <w:tcPr>
            <w:tcW w:w="7776" w:type="dxa"/>
          </w:tcPr>
          <w:p w14:paraId="63A98102" w14:textId="77777777" w:rsidR="006C5AD9" w:rsidRDefault="006C5AD9" w:rsidP="006C5AD9">
            <w:pPr>
              <w:rPr>
                <w:noProof/>
              </w:rPr>
            </w:pPr>
            <w:r>
              <w:rPr>
                <w:noProof/>
              </w:rPr>
              <w:t>any</w:t>
            </w:r>
          </w:p>
        </w:tc>
      </w:tr>
      <w:tr w:rsidR="006C5AD9" w14:paraId="72EDF495" w14:textId="77777777" w:rsidTr="006C5AD9">
        <w:tc>
          <w:tcPr>
            <w:tcW w:w="1295" w:type="dxa"/>
            <w:shd w:val="clear" w:color="auto" w:fill="B3B3B3"/>
          </w:tcPr>
          <w:p w14:paraId="0A4490C9" w14:textId="77777777" w:rsidR="006C5AD9" w:rsidRDefault="006C5AD9" w:rsidP="006C5AD9">
            <w:pPr>
              <w:rPr>
                <w:noProof/>
              </w:rPr>
            </w:pPr>
            <w:r>
              <w:rPr>
                <w:noProof/>
              </w:rPr>
              <w:t>children</w:t>
            </w:r>
          </w:p>
        </w:tc>
        <w:tc>
          <w:tcPr>
            <w:tcW w:w="7776" w:type="dxa"/>
          </w:tcPr>
          <w:p w14:paraId="0373220D" w14:textId="77777777" w:rsidR="006C5AD9" w:rsidRDefault="006C5AD9" w:rsidP="006C5AD9">
            <w:pPr>
              <w:rPr>
                <w:noProof/>
              </w:rPr>
            </w:pPr>
            <w:r>
              <w:rPr>
                <w:noProof/>
              </w:rPr>
              <w:t>UIElementStepPane</w:t>
            </w:r>
          </w:p>
        </w:tc>
      </w:tr>
      <w:tr w:rsidR="006C5AD9" w14:paraId="5731320F" w14:textId="77777777" w:rsidTr="006C5AD9">
        <w:tc>
          <w:tcPr>
            <w:tcW w:w="1295" w:type="dxa"/>
            <w:shd w:val="clear" w:color="auto" w:fill="B3B3B3"/>
          </w:tcPr>
          <w:p w14:paraId="2DCCEA3F" w14:textId="77777777" w:rsidR="006C5AD9" w:rsidRDefault="006C5AD9" w:rsidP="006C5AD9">
            <w:pPr>
              <w:rPr>
                <w:noProof/>
              </w:rPr>
            </w:pPr>
            <w:r>
              <w:rPr>
                <w:noProof/>
              </w:rPr>
              <w:t>properties</w:t>
            </w:r>
          </w:p>
        </w:tc>
        <w:tc>
          <w:tcPr>
            <w:tcW w:w="7776" w:type="dxa"/>
          </w:tcPr>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91"/>
              <w:gridCol w:w="5969"/>
            </w:tblGrid>
            <w:tr w:rsidR="006C5AD9" w14:paraId="097B0109" w14:textId="77777777" w:rsidTr="00203084">
              <w:tc>
                <w:tcPr>
                  <w:tcW w:w="0" w:type="auto"/>
                </w:tcPr>
                <w:p w14:paraId="29433EF1" w14:textId="77777777" w:rsidR="006C5AD9" w:rsidRDefault="006C5AD9" w:rsidP="006C5AD9">
                  <w:pPr>
                    <w:rPr>
                      <w:noProof/>
                    </w:rPr>
                  </w:pPr>
                  <w:r>
                    <w:rPr>
                      <w:noProof/>
                    </w:rPr>
                    <w:t>caption</w:t>
                  </w:r>
                </w:p>
              </w:tc>
              <w:tc>
                <w:tcPr>
                  <w:tcW w:w="0" w:type="auto"/>
                </w:tcPr>
                <w:p w14:paraId="13D2650B" w14:textId="2E53DDBE" w:rsidR="006C5AD9" w:rsidRDefault="00037B45" w:rsidP="006C5AD9">
                  <w:pPr>
                    <w:rPr>
                      <w:noProof/>
                    </w:rPr>
                  </w:pPr>
                  <w:r>
                    <w:rPr>
                      <w:noProof/>
                    </w:rPr>
                    <w:t>The c</w:t>
                  </w:r>
                  <w:r w:rsidR="006C5AD9">
                    <w:rPr>
                      <w:noProof/>
                    </w:rPr>
                    <w:t>aption text.</w:t>
                  </w:r>
                </w:p>
              </w:tc>
            </w:tr>
            <w:tr w:rsidR="006C5AD9" w14:paraId="53EE7E6A" w14:textId="77777777" w:rsidTr="00203084">
              <w:tc>
                <w:tcPr>
                  <w:tcW w:w="0" w:type="auto"/>
                </w:tcPr>
                <w:p w14:paraId="4EE365EC" w14:textId="77777777" w:rsidR="006C5AD9" w:rsidRDefault="006C5AD9" w:rsidP="006C5AD9">
                  <w:pPr>
                    <w:rPr>
                      <w:noProof/>
                    </w:rPr>
                  </w:pPr>
                  <w:r>
                    <w:rPr>
                      <w:noProof/>
                    </w:rPr>
                    <w:t>color</w:t>
                  </w:r>
                </w:p>
              </w:tc>
              <w:tc>
                <w:tcPr>
                  <w:tcW w:w="0" w:type="auto"/>
                </w:tcPr>
                <w:p w14:paraId="04C9FCA8" w14:textId="46673597" w:rsidR="006C5AD9" w:rsidRDefault="00037B45" w:rsidP="006C5AD9">
                  <w:pPr>
                    <w:rPr>
                      <w:noProof/>
                    </w:rPr>
                  </w:pPr>
                  <w:r>
                    <w:rPr>
                      <w:noProof/>
                    </w:rPr>
                    <w:t>The b</w:t>
                  </w:r>
                  <w:r w:rsidR="006C5AD9">
                    <w:rPr>
                      <w:noProof/>
                    </w:rPr>
                    <w:t>ackground color of the step view.</w:t>
                  </w:r>
                </w:p>
              </w:tc>
            </w:tr>
            <w:tr w:rsidR="006C5AD9" w14:paraId="59FFCA99" w14:textId="77777777" w:rsidTr="00203084">
              <w:tc>
                <w:tcPr>
                  <w:tcW w:w="0" w:type="auto"/>
                </w:tcPr>
                <w:p w14:paraId="7F7489FC" w14:textId="77777777" w:rsidR="006C5AD9" w:rsidRDefault="006C5AD9" w:rsidP="006C5AD9">
                  <w:pPr>
                    <w:rPr>
                      <w:noProof/>
                    </w:rPr>
                  </w:pPr>
                  <w:r>
                    <w:rPr>
                      <w:noProof/>
                    </w:rPr>
                    <w:t>noHome</w:t>
                  </w:r>
                </w:p>
              </w:tc>
              <w:tc>
                <w:tcPr>
                  <w:tcW w:w="0" w:type="auto"/>
                </w:tcPr>
                <w:p w14:paraId="34DE94D0" w14:textId="77777777" w:rsidR="006C5AD9" w:rsidRDefault="006C5AD9" w:rsidP="006C5AD9">
                  <w:pPr>
                    <w:rPr>
                      <w:noProof/>
                    </w:rPr>
                  </w:pPr>
                  <w:r>
                    <w:rPr>
                      <w:noProof/>
                    </w:rPr>
                    <w:t>If true, hides the home button.  The pane associated with the home button is displayed as a normal step pane.</w:t>
                  </w:r>
                </w:p>
              </w:tc>
            </w:tr>
            <w:tr w:rsidR="006C5AD9" w14:paraId="762EA5DA" w14:textId="77777777" w:rsidTr="00203084">
              <w:tc>
                <w:tcPr>
                  <w:tcW w:w="0" w:type="auto"/>
                </w:tcPr>
                <w:p w14:paraId="450C4405" w14:textId="77777777" w:rsidR="006C5AD9" w:rsidRDefault="006C5AD9" w:rsidP="006C5AD9">
                  <w:pPr>
                    <w:rPr>
                      <w:noProof/>
                    </w:rPr>
                  </w:pPr>
                  <w:r>
                    <w:rPr>
                      <w:noProof/>
                    </w:rPr>
                    <w:t>noNavigation</w:t>
                  </w:r>
                </w:p>
              </w:tc>
              <w:tc>
                <w:tcPr>
                  <w:tcW w:w="0" w:type="auto"/>
                </w:tcPr>
                <w:p w14:paraId="029A5800" w14:textId="77777777" w:rsidR="006C5AD9" w:rsidRDefault="006C5AD9" w:rsidP="006C5AD9">
                  <w:pPr>
                    <w:rPr>
                      <w:noProof/>
                    </w:rPr>
                  </w:pPr>
                  <w:r>
                    <w:rPr>
                      <w:noProof/>
                    </w:rPr>
                    <w:t>If true, the navigational elements are hidden.</w:t>
                  </w:r>
                </w:p>
              </w:tc>
            </w:tr>
            <w:tr w:rsidR="006C5AD9" w14:paraId="4D0126EE" w14:textId="77777777" w:rsidTr="00203084">
              <w:trPr>
                <w:trHeight w:val="404"/>
              </w:trPr>
              <w:tc>
                <w:tcPr>
                  <w:tcW w:w="0" w:type="auto"/>
                </w:tcPr>
                <w:p w14:paraId="769DA2B1" w14:textId="77777777" w:rsidR="006C5AD9" w:rsidRDefault="006C5AD9" w:rsidP="006C5AD9">
                  <w:pPr>
                    <w:rPr>
                      <w:noProof/>
                    </w:rPr>
                  </w:pPr>
                  <w:r>
                    <w:rPr>
                      <w:noProof/>
                    </w:rPr>
                    <w:t>steps</w:t>
                  </w:r>
                </w:p>
                <w:p w14:paraId="187752DE" w14:textId="77777777" w:rsidR="006C5AD9" w:rsidRDefault="006C5AD9" w:rsidP="006C5AD9">
                  <w:pPr>
                    <w:rPr>
                      <w:noProof/>
                    </w:rPr>
                  </w:pPr>
                </w:p>
              </w:tc>
              <w:tc>
                <w:tcPr>
                  <w:tcW w:w="0" w:type="auto"/>
                </w:tcPr>
                <w:p w14:paraId="34B2DE26" w14:textId="3E171B6F" w:rsidR="006C5AD9" w:rsidRDefault="00037B45" w:rsidP="00203084">
                  <w:pPr>
                    <w:rPr>
                      <w:noProof/>
                    </w:rPr>
                  </w:pPr>
                  <w:r>
                    <w:rPr>
                      <w:noProof/>
                    </w:rPr>
                    <w:t>A p</w:t>
                  </w:r>
                  <w:r w:rsidR="006C5AD9">
                    <w:rPr>
                      <w:noProof/>
                    </w:rPr>
                    <w:t xml:space="preserve">seudo-property for managing individual step panes. </w:t>
                  </w:r>
                </w:p>
              </w:tc>
            </w:tr>
          </w:tbl>
          <w:p w14:paraId="403F4B1B" w14:textId="77777777" w:rsidR="006C5AD9" w:rsidRDefault="006C5AD9" w:rsidP="006C5AD9">
            <w:pPr>
              <w:rPr>
                <w:noProof/>
              </w:rPr>
            </w:pPr>
          </w:p>
        </w:tc>
      </w:tr>
    </w:tbl>
    <w:p w14:paraId="155A4ED5" w14:textId="77777777" w:rsidR="006C5AD9" w:rsidRDefault="006C5AD9" w:rsidP="006C5AD9">
      <w:r>
        <w:t xml:space="preserve">This UI element supports a step-wise view of multiple panes.  Each pane may serve as a container to another UI element and only one pane may be active at a time.  A step selector is provided at the top.  This is a sequence of buttons, connected visually by unidirectional arrows.  The user clicks a button to activate the associated pane. </w:t>
      </w:r>
    </w:p>
    <w:p w14:paraId="7F75824A" w14:textId="109D8047" w:rsidR="006C5AD9" w:rsidRDefault="006C5AD9" w:rsidP="007423B4">
      <w:pPr>
        <w:pStyle w:val="Heading3"/>
        <w:rPr>
          <w:noProof/>
        </w:rPr>
      </w:pPr>
      <w:bookmarkStart w:id="107" w:name="_Toc247858493"/>
      <w:r>
        <w:rPr>
          <w:noProof/>
        </w:rPr>
        <w:t>UIElementTabMenu</w:t>
      </w:r>
      <w:bookmarkEnd w:id="107"/>
    </w:p>
    <w:tbl>
      <w:tblPr>
        <w:tblStyle w:val="TableGrid"/>
        <w:tblW w:w="9071" w:type="dxa"/>
        <w:tblInd w:w="108" w:type="dxa"/>
        <w:tblLook w:val="04A0" w:firstRow="1" w:lastRow="0" w:firstColumn="1" w:lastColumn="0" w:noHBand="0" w:noVBand="1"/>
      </w:tblPr>
      <w:tblGrid>
        <w:gridCol w:w="1295"/>
        <w:gridCol w:w="7776"/>
      </w:tblGrid>
      <w:tr w:rsidR="006C5AD9" w14:paraId="5F920F34" w14:textId="77777777" w:rsidTr="006C5AD9">
        <w:tc>
          <w:tcPr>
            <w:tcW w:w="1295" w:type="dxa"/>
            <w:shd w:val="clear" w:color="auto" w:fill="B3B3B3"/>
          </w:tcPr>
          <w:p w14:paraId="5A144F96" w14:textId="77777777" w:rsidR="006C5AD9" w:rsidRDefault="006C5AD9" w:rsidP="006C5AD9">
            <w:pPr>
              <w:rPr>
                <w:noProof/>
              </w:rPr>
            </w:pPr>
            <w:r>
              <w:rPr>
                <w:noProof/>
              </w:rPr>
              <w:t>class</w:t>
            </w:r>
          </w:p>
        </w:tc>
        <w:tc>
          <w:tcPr>
            <w:tcW w:w="7776" w:type="dxa"/>
          </w:tcPr>
          <w:p w14:paraId="583E0D53" w14:textId="3DC4B6CE" w:rsidR="006C5AD9" w:rsidRDefault="006C5AD9" w:rsidP="006C5AD9">
            <w:pPr>
              <w:rPr>
                <w:noProof/>
              </w:rPr>
            </w:pPr>
            <w:r>
              <w:rPr>
                <w:noProof/>
              </w:rPr>
              <w:t>org.carewebframework.shell.layout.UIElementTabMenu</w:t>
            </w:r>
          </w:p>
        </w:tc>
      </w:tr>
      <w:tr w:rsidR="006C5AD9" w14:paraId="3F4ECB9D" w14:textId="77777777" w:rsidTr="006C5AD9">
        <w:tc>
          <w:tcPr>
            <w:tcW w:w="1295" w:type="dxa"/>
            <w:shd w:val="clear" w:color="auto" w:fill="B3B3B3"/>
          </w:tcPr>
          <w:p w14:paraId="015E26DF" w14:textId="77777777" w:rsidR="006C5AD9" w:rsidRDefault="006C5AD9" w:rsidP="006C5AD9">
            <w:pPr>
              <w:rPr>
                <w:noProof/>
              </w:rPr>
            </w:pPr>
            <w:r>
              <w:rPr>
                <w:noProof/>
              </w:rPr>
              <w:t>tag</w:t>
            </w:r>
          </w:p>
        </w:tc>
        <w:tc>
          <w:tcPr>
            <w:tcW w:w="7776" w:type="dxa"/>
          </w:tcPr>
          <w:p w14:paraId="1405D87C" w14:textId="4B480E9A" w:rsidR="006C5AD9" w:rsidRDefault="006C5AD9" w:rsidP="006C5AD9">
            <w:pPr>
              <w:rPr>
                <w:noProof/>
              </w:rPr>
            </w:pPr>
            <w:r>
              <w:rPr>
                <w:noProof/>
              </w:rPr>
              <w:t>tabmenu</w:t>
            </w:r>
          </w:p>
        </w:tc>
      </w:tr>
      <w:tr w:rsidR="006C5AD9" w14:paraId="16E71A83" w14:textId="77777777" w:rsidTr="006C5AD9">
        <w:tc>
          <w:tcPr>
            <w:tcW w:w="1295" w:type="dxa"/>
            <w:shd w:val="clear" w:color="auto" w:fill="B3B3B3"/>
          </w:tcPr>
          <w:p w14:paraId="4CE61EB6" w14:textId="77777777" w:rsidR="006C5AD9" w:rsidRDefault="006C5AD9" w:rsidP="006C5AD9">
            <w:pPr>
              <w:rPr>
                <w:noProof/>
              </w:rPr>
            </w:pPr>
            <w:r>
              <w:rPr>
                <w:noProof/>
              </w:rPr>
              <w:t>parent</w:t>
            </w:r>
          </w:p>
        </w:tc>
        <w:tc>
          <w:tcPr>
            <w:tcW w:w="7776" w:type="dxa"/>
          </w:tcPr>
          <w:p w14:paraId="33351804" w14:textId="7EAB4D20" w:rsidR="006C5AD9" w:rsidRDefault="006C5AD9" w:rsidP="006C5AD9">
            <w:pPr>
              <w:rPr>
                <w:noProof/>
              </w:rPr>
            </w:pPr>
            <w:r>
              <w:rPr>
                <w:noProof/>
              </w:rPr>
              <w:t>UIElementTabPane</w:t>
            </w:r>
          </w:p>
        </w:tc>
      </w:tr>
      <w:tr w:rsidR="006C5AD9" w14:paraId="328E7EA5" w14:textId="77777777" w:rsidTr="006C5AD9">
        <w:tc>
          <w:tcPr>
            <w:tcW w:w="1295" w:type="dxa"/>
            <w:shd w:val="clear" w:color="auto" w:fill="B3B3B3"/>
          </w:tcPr>
          <w:p w14:paraId="3AF0CAE3" w14:textId="77777777" w:rsidR="006C5AD9" w:rsidRDefault="006C5AD9" w:rsidP="006C5AD9">
            <w:pPr>
              <w:rPr>
                <w:noProof/>
              </w:rPr>
            </w:pPr>
            <w:r>
              <w:rPr>
                <w:noProof/>
              </w:rPr>
              <w:t>children</w:t>
            </w:r>
          </w:p>
        </w:tc>
        <w:tc>
          <w:tcPr>
            <w:tcW w:w="7776" w:type="dxa"/>
          </w:tcPr>
          <w:p w14:paraId="42A44241" w14:textId="29291D1E" w:rsidR="006C5AD9" w:rsidRDefault="006C5AD9" w:rsidP="006C5AD9">
            <w:pPr>
              <w:rPr>
                <w:noProof/>
              </w:rPr>
            </w:pPr>
            <w:r>
              <w:rPr>
                <w:noProof/>
              </w:rPr>
              <w:t>UIElementTabMenuPane</w:t>
            </w:r>
          </w:p>
        </w:tc>
      </w:tr>
      <w:tr w:rsidR="006C5AD9" w14:paraId="4F2C38AB" w14:textId="77777777" w:rsidTr="006C5AD9">
        <w:trPr>
          <w:trHeight w:val="260"/>
        </w:trPr>
        <w:tc>
          <w:tcPr>
            <w:tcW w:w="1295" w:type="dxa"/>
            <w:shd w:val="clear" w:color="auto" w:fill="B3B3B3"/>
          </w:tcPr>
          <w:p w14:paraId="1F9D6147"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0C0B90DD" w14:textId="77777777" w:rsidTr="006C5AD9">
              <w:tc>
                <w:tcPr>
                  <w:tcW w:w="1530" w:type="dxa"/>
                </w:tcPr>
                <w:p w14:paraId="73A99265" w14:textId="63DEA873" w:rsidR="006C5AD9" w:rsidRDefault="006C5AD9" w:rsidP="006C5AD9">
                  <w:pPr>
                    <w:rPr>
                      <w:noProof/>
                    </w:rPr>
                  </w:pPr>
                  <w:r>
                    <w:rPr>
                      <w:noProof/>
                    </w:rPr>
                    <w:t>menuitems</w:t>
                  </w:r>
                </w:p>
              </w:tc>
              <w:tc>
                <w:tcPr>
                  <w:tcW w:w="6030" w:type="dxa"/>
                </w:tcPr>
                <w:p w14:paraId="4B620FF9" w14:textId="4786DB70" w:rsidR="006C5AD9" w:rsidRDefault="00037B45" w:rsidP="00203084">
                  <w:pPr>
                    <w:rPr>
                      <w:noProof/>
                    </w:rPr>
                  </w:pPr>
                  <w:r>
                    <w:rPr>
                      <w:noProof/>
                    </w:rPr>
                    <w:t>A p</w:t>
                  </w:r>
                  <w:r w:rsidR="006C5AD9">
                    <w:rPr>
                      <w:noProof/>
                    </w:rPr>
                    <w:t>seudo-property for managing menu items.</w:t>
                  </w:r>
                </w:p>
              </w:tc>
            </w:tr>
          </w:tbl>
          <w:p w14:paraId="218A3BFE" w14:textId="77777777" w:rsidR="006C5AD9" w:rsidRDefault="006C5AD9" w:rsidP="006C5AD9">
            <w:pPr>
              <w:rPr>
                <w:noProof/>
              </w:rPr>
            </w:pPr>
          </w:p>
        </w:tc>
      </w:tr>
    </w:tbl>
    <w:p w14:paraId="6E86D734" w14:textId="074B4C27" w:rsidR="006C5AD9" w:rsidRDefault="006C5AD9" w:rsidP="006C5AD9">
      <w:r>
        <w:t>This UI element may be placed on a tab pane, providing a drop down menu on the associated tab for selecting menu panes.</w:t>
      </w:r>
    </w:p>
    <w:p w14:paraId="45FAD2FC" w14:textId="7C93AC39" w:rsidR="006C5AD9" w:rsidRDefault="006C5AD9" w:rsidP="007423B4">
      <w:pPr>
        <w:pStyle w:val="Heading3"/>
        <w:rPr>
          <w:noProof/>
        </w:rPr>
      </w:pPr>
      <w:bookmarkStart w:id="108" w:name="_Toc247858494"/>
      <w:r>
        <w:rPr>
          <w:noProof/>
        </w:rPr>
        <w:t>UIElementTabMenuPane</w:t>
      </w:r>
      <w:bookmarkEnd w:id="108"/>
    </w:p>
    <w:tbl>
      <w:tblPr>
        <w:tblStyle w:val="TableGrid"/>
        <w:tblW w:w="9071" w:type="dxa"/>
        <w:tblInd w:w="108" w:type="dxa"/>
        <w:tblLook w:val="04A0" w:firstRow="1" w:lastRow="0" w:firstColumn="1" w:lastColumn="0" w:noHBand="0" w:noVBand="1"/>
      </w:tblPr>
      <w:tblGrid>
        <w:gridCol w:w="1295"/>
        <w:gridCol w:w="7776"/>
      </w:tblGrid>
      <w:tr w:rsidR="006C5AD9" w14:paraId="349A965D" w14:textId="77777777" w:rsidTr="006C5AD9">
        <w:tc>
          <w:tcPr>
            <w:tcW w:w="1295" w:type="dxa"/>
            <w:shd w:val="clear" w:color="auto" w:fill="B3B3B3"/>
          </w:tcPr>
          <w:p w14:paraId="427CF95E" w14:textId="77777777" w:rsidR="006C5AD9" w:rsidRDefault="006C5AD9" w:rsidP="006C5AD9">
            <w:pPr>
              <w:rPr>
                <w:noProof/>
              </w:rPr>
            </w:pPr>
            <w:r>
              <w:rPr>
                <w:noProof/>
              </w:rPr>
              <w:t>class</w:t>
            </w:r>
          </w:p>
        </w:tc>
        <w:tc>
          <w:tcPr>
            <w:tcW w:w="7776" w:type="dxa"/>
          </w:tcPr>
          <w:p w14:paraId="4F777399" w14:textId="2EA22047" w:rsidR="006C5AD9" w:rsidRDefault="006C5AD9" w:rsidP="006C5AD9">
            <w:pPr>
              <w:rPr>
                <w:noProof/>
              </w:rPr>
            </w:pPr>
            <w:r>
              <w:rPr>
                <w:noProof/>
              </w:rPr>
              <w:t>org.carewebframework.shell.layout.UIElementTabMenuPane</w:t>
            </w:r>
          </w:p>
        </w:tc>
      </w:tr>
      <w:tr w:rsidR="006C5AD9" w14:paraId="6D139933" w14:textId="77777777" w:rsidTr="006C5AD9">
        <w:tc>
          <w:tcPr>
            <w:tcW w:w="1295" w:type="dxa"/>
            <w:shd w:val="clear" w:color="auto" w:fill="B3B3B3"/>
          </w:tcPr>
          <w:p w14:paraId="29874933" w14:textId="77777777" w:rsidR="006C5AD9" w:rsidRDefault="006C5AD9" w:rsidP="006C5AD9">
            <w:pPr>
              <w:rPr>
                <w:noProof/>
              </w:rPr>
            </w:pPr>
            <w:r>
              <w:rPr>
                <w:noProof/>
              </w:rPr>
              <w:t>tag</w:t>
            </w:r>
          </w:p>
        </w:tc>
        <w:tc>
          <w:tcPr>
            <w:tcW w:w="7776" w:type="dxa"/>
          </w:tcPr>
          <w:p w14:paraId="460FF415" w14:textId="0DBC1745" w:rsidR="006C5AD9" w:rsidRDefault="006C5AD9" w:rsidP="006C5AD9">
            <w:pPr>
              <w:rPr>
                <w:noProof/>
              </w:rPr>
            </w:pPr>
            <w:r>
              <w:rPr>
                <w:noProof/>
              </w:rPr>
              <w:t>tabmenupane</w:t>
            </w:r>
          </w:p>
        </w:tc>
      </w:tr>
      <w:tr w:rsidR="006C5AD9" w14:paraId="67592109" w14:textId="77777777" w:rsidTr="006C5AD9">
        <w:tc>
          <w:tcPr>
            <w:tcW w:w="1295" w:type="dxa"/>
            <w:shd w:val="clear" w:color="auto" w:fill="B3B3B3"/>
          </w:tcPr>
          <w:p w14:paraId="23E935FC" w14:textId="77777777" w:rsidR="006C5AD9" w:rsidRDefault="006C5AD9" w:rsidP="006C5AD9">
            <w:pPr>
              <w:rPr>
                <w:noProof/>
              </w:rPr>
            </w:pPr>
            <w:r>
              <w:rPr>
                <w:noProof/>
              </w:rPr>
              <w:t>parent</w:t>
            </w:r>
          </w:p>
        </w:tc>
        <w:tc>
          <w:tcPr>
            <w:tcW w:w="7776" w:type="dxa"/>
          </w:tcPr>
          <w:p w14:paraId="44C8D326" w14:textId="7DA367B9" w:rsidR="006C5AD9" w:rsidRDefault="006C5AD9" w:rsidP="006C5AD9">
            <w:pPr>
              <w:rPr>
                <w:noProof/>
              </w:rPr>
            </w:pPr>
            <w:r>
              <w:rPr>
                <w:noProof/>
              </w:rPr>
              <w:t>UIElementTabMenu</w:t>
            </w:r>
            <w:r w:rsidR="00203084">
              <w:rPr>
                <w:noProof/>
              </w:rPr>
              <w:t xml:space="preserve"> or UIElementTabMenuPane</w:t>
            </w:r>
          </w:p>
        </w:tc>
      </w:tr>
      <w:tr w:rsidR="006C5AD9" w14:paraId="7D6D812B" w14:textId="77777777" w:rsidTr="006C5AD9">
        <w:tc>
          <w:tcPr>
            <w:tcW w:w="1295" w:type="dxa"/>
            <w:shd w:val="clear" w:color="auto" w:fill="B3B3B3"/>
          </w:tcPr>
          <w:p w14:paraId="61553401" w14:textId="77777777" w:rsidR="006C5AD9" w:rsidRDefault="006C5AD9" w:rsidP="006C5AD9">
            <w:pPr>
              <w:rPr>
                <w:noProof/>
              </w:rPr>
            </w:pPr>
            <w:r>
              <w:rPr>
                <w:noProof/>
              </w:rPr>
              <w:t>children</w:t>
            </w:r>
          </w:p>
        </w:tc>
        <w:tc>
          <w:tcPr>
            <w:tcW w:w="7776" w:type="dxa"/>
          </w:tcPr>
          <w:p w14:paraId="1CB8ED1F" w14:textId="6159A5A0" w:rsidR="006C5AD9" w:rsidRDefault="006C5AD9" w:rsidP="006C5AD9">
            <w:pPr>
              <w:rPr>
                <w:noProof/>
              </w:rPr>
            </w:pPr>
            <w:r>
              <w:rPr>
                <w:noProof/>
              </w:rPr>
              <w:t>any</w:t>
            </w:r>
          </w:p>
        </w:tc>
      </w:tr>
      <w:tr w:rsidR="006C5AD9" w14:paraId="2C0BAC6F" w14:textId="77777777" w:rsidTr="006C5AD9">
        <w:trPr>
          <w:trHeight w:val="1205"/>
        </w:trPr>
        <w:tc>
          <w:tcPr>
            <w:tcW w:w="1295" w:type="dxa"/>
            <w:shd w:val="clear" w:color="auto" w:fill="B3B3B3"/>
          </w:tcPr>
          <w:p w14:paraId="6D0156B0" w14:textId="77777777" w:rsidR="006C5AD9" w:rsidRDefault="006C5AD9" w:rsidP="006C5AD9">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6C5AD9" w14:paraId="330162E2" w14:textId="77777777" w:rsidTr="006C5AD9">
              <w:tc>
                <w:tcPr>
                  <w:tcW w:w="1530" w:type="dxa"/>
                </w:tcPr>
                <w:p w14:paraId="676798BE" w14:textId="77777777" w:rsidR="006C5AD9" w:rsidRDefault="006C5AD9" w:rsidP="006C5AD9">
                  <w:pPr>
                    <w:rPr>
                      <w:noProof/>
                    </w:rPr>
                  </w:pPr>
                  <w:r>
                    <w:rPr>
                      <w:noProof/>
                    </w:rPr>
                    <w:t>color</w:t>
                  </w:r>
                </w:p>
              </w:tc>
              <w:tc>
                <w:tcPr>
                  <w:tcW w:w="6030" w:type="dxa"/>
                </w:tcPr>
                <w:p w14:paraId="0C5BA624" w14:textId="7AFA3D43" w:rsidR="006C5AD9" w:rsidRDefault="00037B45" w:rsidP="006C5AD9">
                  <w:pPr>
                    <w:rPr>
                      <w:noProof/>
                    </w:rPr>
                  </w:pPr>
                  <w:r>
                    <w:rPr>
                      <w:noProof/>
                    </w:rPr>
                    <w:t>The b</w:t>
                  </w:r>
                  <w:r w:rsidR="006C5AD9">
                    <w:rPr>
                      <w:noProof/>
                    </w:rPr>
                    <w:t>ackground color of the menu pane.</w:t>
                  </w:r>
                </w:p>
              </w:tc>
            </w:tr>
            <w:tr w:rsidR="006C5AD9" w14:paraId="7AC1D26F" w14:textId="77777777" w:rsidTr="006C5AD9">
              <w:tc>
                <w:tcPr>
                  <w:tcW w:w="1530" w:type="dxa"/>
                </w:tcPr>
                <w:p w14:paraId="573B4D98" w14:textId="77777777" w:rsidR="006C5AD9" w:rsidRDefault="006C5AD9" w:rsidP="006C5AD9">
                  <w:pPr>
                    <w:rPr>
                      <w:noProof/>
                    </w:rPr>
                  </w:pPr>
                  <w:r>
                    <w:rPr>
                      <w:noProof/>
                    </w:rPr>
                    <w:t>hint</w:t>
                  </w:r>
                </w:p>
              </w:tc>
              <w:tc>
                <w:tcPr>
                  <w:tcW w:w="6030" w:type="dxa"/>
                </w:tcPr>
                <w:p w14:paraId="191CA3BA" w14:textId="6D0D1AD0" w:rsidR="006C5AD9" w:rsidRDefault="006C5AD9" w:rsidP="006C5AD9">
                  <w:pPr>
                    <w:rPr>
                      <w:noProof/>
                    </w:rPr>
                  </w:pPr>
                  <w:r>
                    <w:rPr>
                      <w:noProof/>
                    </w:rPr>
                    <w:t>T</w:t>
                  </w:r>
                  <w:r w:rsidR="00037B45">
                    <w:rPr>
                      <w:noProof/>
                    </w:rPr>
                    <w:t>he t</w:t>
                  </w:r>
                  <w:r>
                    <w:rPr>
                      <w:noProof/>
                    </w:rPr>
                    <w:t>ext that appears when the cursor hovers over the menu item.</w:t>
                  </w:r>
                </w:p>
              </w:tc>
            </w:tr>
            <w:tr w:rsidR="006C5AD9" w14:paraId="0EC793BC" w14:textId="77777777" w:rsidTr="006C5AD9">
              <w:tc>
                <w:tcPr>
                  <w:tcW w:w="1530" w:type="dxa"/>
                </w:tcPr>
                <w:p w14:paraId="7B430379" w14:textId="77777777" w:rsidR="006C5AD9" w:rsidRDefault="006C5AD9" w:rsidP="006C5AD9">
                  <w:pPr>
                    <w:rPr>
                      <w:noProof/>
                    </w:rPr>
                  </w:pPr>
                  <w:r>
                    <w:rPr>
                      <w:noProof/>
                    </w:rPr>
                    <w:t>label</w:t>
                  </w:r>
                </w:p>
              </w:tc>
              <w:tc>
                <w:tcPr>
                  <w:tcW w:w="6030" w:type="dxa"/>
                </w:tcPr>
                <w:p w14:paraId="54E921EE" w14:textId="2ACA97EC" w:rsidR="006C5AD9" w:rsidRDefault="006C5AD9" w:rsidP="006C5AD9">
                  <w:pPr>
                    <w:rPr>
                      <w:noProof/>
                    </w:rPr>
                  </w:pPr>
                  <w:r>
                    <w:rPr>
                      <w:noProof/>
                    </w:rPr>
                    <w:t>T</w:t>
                  </w:r>
                  <w:r w:rsidR="00037B45">
                    <w:rPr>
                      <w:noProof/>
                    </w:rPr>
                    <w:t>he t</w:t>
                  </w:r>
                  <w:r>
                    <w:rPr>
                      <w:noProof/>
                    </w:rPr>
                    <w:t>ext that appears on the menu item.</w:t>
                  </w:r>
                </w:p>
              </w:tc>
            </w:tr>
          </w:tbl>
          <w:p w14:paraId="197B58D5" w14:textId="77777777" w:rsidR="006C5AD9" w:rsidRDefault="006C5AD9" w:rsidP="006C5AD9">
            <w:pPr>
              <w:rPr>
                <w:noProof/>
              </w:rPr>
            </w:pPr>
          </w:p>
        </w:tc>
      </w:tr>
    </w:tbl>
    <w:p w14:paraId="56E2FBFC" w14:textId="24C56F97" w:rsidR="006C5AD9" w:rsidRDefault="006C5AD9" w:rsidP="006C5AD9">
      <w:r>
        <w:t xml:space="preserve">This is the child element for the </w:t>
      </w:r>
      <w:r w:rsidR="00207F35">
        <w:t>tab menu</w:t>
      </w:r>
      <w:r>
        <w:t xml:space="preserve"> UI element. </w:t>
      </w:r>
      <w:r w:rsidR="00207F35">
        <w:t xml:space="preserve">  It consists of a menu item and an associated pane.  The pane is activated when the menu item is clicked.</w:t>
      </w:r>
    </w:p>
    <w:p w14:paraId="5F61BEEA" w14:textId="074BB9C9" w:rsidR="0077026C" w:rsidRDefault="0077026C" w:rsidP="007423B4">
      <w:pPr>
        <w:pStyle w:val="Heading3"/>
        <w:rPr>
          <w:noProof/>
        </w:rPr>
      </w:pPr>
      <w:bookmarkStart w:id="109" w:name="_Toc247858495"/>
      <w:r>
        <w:rPr>
          <w:noProof/>
        </w:rPr>
        <w:t>UIElementTabPane</w:t>
      </w:r>
      <w:bookmarkEnd w:id="109"/>
    </w:p>
    <w:tbl>
      <w:tblPr>
        <w:tblStyle w:val="TableGrid"/>
        <w:tblW w:w="9071" w:type="dxa"/>
        <w:tblInd w:w="108" w:type="dxa"/>
        <w:tblLook w:val="04A0" w:firstRow="1" w:lastRow="0" w:firstColumn="1" w:lastColumn="0" w:noHBand="0" w:noVBand="1"/>
      </w:tblPr>
      <w:tblGrid>
        <w:gridCol w:w="1295"/>
        <w:gridCol w:w="7776"/>
      </w:tblGrid>
      <w:tr w:rsidR="0077026C" w14:paraId="5A672FF4" w14:textId="77777777" w:rsidTr="0077026C">
        <w:tc>
          <w:tcPr>
            <w:tcW w:w="1295" w:type="dxa"/>
            <w:shd w:val="clear" w:color="auto" w:fill="B3B3B3"/>
          </w:tcPr>
          <w:p w14:paraId="43E609B9" w14:textId="77777777" w:rsidR="0077026C" w:rsidRDefault="0077026C" w:rsidP="0077026C">
            <w:pPr>
              <w:rPr>
                <w:noProof/>
              </w:rPr>
            </w:pPr>
            <w:r>
              <w:rPr>
                <w:noProof/>
              </w:rPr>
              <w:t>class</w:t>
            </w:r>
          </w:p>
        </w:tc>
        <w:tc>
          <w:tcPr>
            <w:tcW w:w="7776" w:type="dxa"/>
          </w:tcPr>
          <w:p w14:paraId="6B0FDB91" w14:textId="1FA16D41" w:rsidR="0077026C" w:rsidRDefault="00A62EC5" w:rsidP="0077026C">
            <w:pPr>
              <w:rPr>
                <w:noProof/>
              </w:rPr>
            </w:pPr>
            <w:r>
              <w:rPr>
                <w:noProof/>
              </w:rPr>
              <w:t>org.carewebframework.shell.layout.UI</w:t>
            </w:r>
            <w:r w:rsidR="0077026C">
              <w:rPr>
                <w:noProof/>
              </w:rPr>
              <w:t>ElementTabPane</w:t>
            </w:r>
          </w:p>
        </w:tc>
      </w:tr>
      <w:tr w:rsidR="0077026C" w14:paraId="357E78BB" w14:textId="77777777" w:rsidTr="0077026C">
        <w:tc>
          <w:tcPr>
            <w:tcW w:w="1295" w:type="dxa"/>
            <w:shd w:val="clear" w:color="auto" w:fill="B3B3B3"/>
          </w:tcPr>
          <w:p w14:paraId="43A77B3B" w14:textId="77777777" w:rsidR="0077026C" w:rsidRDefault="0077026C" w:rsidP="0077026C">
            <w:pPr>
              <w:rPr>
                <w:noProof/>
              </w:rPr>
            </w:pPr>
            <w:r>
              <w:rPr>
                <w:noProof/>
              </w:rPr>
              <w:t>tag</w:t>
            </w:r>
          </w:p>
        </w:tc>
        <w:tc>
          <w:tcPr>
            <w:tcW w:w="7776" w:type="dxa"/>
          </w:tcPr>
          <w:p w14:paraId="0B2F6D3D" w14:textId="672D56B3" w:rsidR="0077026C" w:rsidRDefault="0077026C" w:rsidP="0077026C">
            <w:pPr>
              <w:rPr>
                <w:noProof/>
              </w:rPr>
            </w:pPr>
            <w:r>
              <w:rPr>
                <w:noProof/>
              </w:rPr>
              <w:t>tabpane</w:t>
            </w:r>
          </w:p>
        </w:tc>
      </w:tr>
      <w:tr w:rsidR="0077026C" w14:paraId="082F9CB0" w14:textId="77777777" w:rsidTr="0077026C">
        <w:tc>
          <w:tcPr>
            <w:tcW w:w="1295" w:type="dxa"/>
            <w:shd w:val="clear" w:color="auto" w:fill="B3B3B3"/>
          </w:tcPr>
          <w:p w14:paraId="4FEA60EB" w14:textId="77777777" w:rsidR="0077026C" w:rsidRDefault="0077026C" w:rsidP="0077026C">
            <w:pPr>
              <w:rPr>
                <w:noProof/>
              </w:rPr>
            </w:pPr>
            <w:r>
              <w:rPr>
                <w:noProof/>
              </w:rPr>
              <w:t>parent</w:t>
            </w:r>
          </w:p>
        </w:tc>
        <w:tc>
          <w:tcPr>
            <w:tcW w:w="7776" w:type="dxa"/>
          </w:tcPr>
          <w:p w14:paraId="6D95000B" w14:textId="03248215" w:rsidR="0077026C" w:rsidRDefault="0077026C" w:rsidP="0077026C">
            <w:pPr>
              <w:rPr>
                <w:noProof/>
              </w:rPr>
            </w:pPr>
            <w:r>
              <w:rPr>
                <w:noProof/>
              </w:rPr>
              <w:t>UIElementTabView</w:t>
            </w:r>
          </w:p>
        </w:tc>
      </w:tr>
      <w:tr w:rsidR="0077026C" w14:paraId="762088D8" w14:textId="77777777" w:rsidTr="0077026C">
        <w:tc>
          <w:tcPr>
            <w:tcW w:w="1295" w:type="dxa"/>
            <w:shd w:val="clear" w:color="auto" w:fill="B3B3B3"/>
          </w:tcPr>
          <w:p w14:paraId="259AB4A0" w14:textId="77777777" w:rsidR="0077026C" w:rsidRDefault="0077026C" w:rsidP="0077026C">
            <w:pPr>
              <w:rPr>
                <w:noProof/>
              </w:rPr>
            </w:pPr>
            <w:r>
              <w:rPr>
                <w:noProof/>
              </w:rPr>
              <w:t>children</w:t>
            </w:r>
          </w:p>
        </w:tc>
        <w:tc>
          <w:tcPr>
            <w:tcW w:w="7776" w:type="dxa"/>
          </w:tcPr>
          <w:p w14:paraId="3B1029CE" w14:textId="77777777" w:rsidR="0077026C" w:rsidRDefault="0077026C" w:rsidP="0077026C">
            <w:pPr>
              <w:rPr>
                <w:noProof/>
              </w:rPr>
            </w:pPr>
            <w:r>
              <w:rPr>
                <w:noProof/>
              </w:rPr>
              <w:t>any</w:t>
            </w:r>
          </w:p>
        </w:tc>
      </w:tr>
      <w:tr w:rsidR="0077026C" w14:paraId="275328F4" w14:textId="77777777" w:rsidTr="00207F35">
        <w:trPr>
          <w:trHeight w:val="944"/>
        </w:trPr>
        <w:tc>
          <w:tcPr>
            <w:tcW w:w="1295" w:type="dxa"/>
            <w:shd w:val="clear" w:color="auto" w:fill="B3B3B3"/>
          </w:tcPr>
          <w:p w14:paraId="592EAB79" w14:textId="77777777" w:rsidR="0077026C" w:rsidRDefault="0077026C" w:rsidP="0077026C">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2A585762" w14:textId="77777777" w:rsidTr="0077026C">
              <w:tc>
                <w:tcPr>
                  <w:tcW w:w="1530" w:type="dxa"/>
                </w:tcPr>
                <w:p w14:paraId="26E811EB" w14:textId="77777777" w:rsidR="0077026C" w:rsidRDefault="0077026C" w:rsidP="0077026C">
                  <w:pPr>
                    <w:rPr>
                      <w:noProof/>
                    </w:rPr>
                  </w:pPr>
                  <w:r>
                    <w:rPr>
                      <w:noProof/>
                    </w:rPr>
                    <w:t>color</w:t>
                  </w:r>
                </w:p>
              </w:tc>
              <w:tc>
                <w:tcPr>
                  <w:tcW w:w="6030" w:type="dxa"/>
                </w:tcPr>
                <w:p w14:paraId="300426FC" w14:textId="752EBC29" w:rsidR="0077026C" w:rsidRDefault="00037B45" w:rsidP="0077026C">
                  <w:pPr>
                    <w:rPr>
                      <w:noProof/>
                    </w:rPr>
                  </w:pPr>
                  <w:r>
                    <w:rPr>
                      <w:noProof/>
                    </w:rPr>
                    <w:t>The b</w:t>
                  </w:r>
                  <w:r w:rsidR="0077026C">
                    <w:rPr>
                      <w:noProof/>
                    </w:rPr>
                    <w:t>ackground color of the tab.</w:t>
                  </w:r>
                </w:p>
              </w:tc>
            </w:tr>
            <w:tr w:rsidR="0077026C" w14:paraId="73CE0664" w14:textId="77777777" w:rsidTr="0077026C">
              <w:tc>
                <w:tcPr>
                  <w:tcW w:w="1530" w:type="dxa"/>
                </w:tcPr>
                <w:p w14:paraId="1A1D092B" w14:textId="19B26167" w:rsidR="0077026C" w:rsidRDefault="0077026C" w:rsidP="0077026C">
                  <w:pPr>
                    <w:rPr>
                      <w:noProof/>
                    </w:rPr>
                  </w:pPr>
                  <w:r>
                    <w:rPr>
                      <w:noProof/>
                    </w:rPr>
                    <w:t>hint</w:t>
                  </w:r>
                </w:p>
              </w:tc>
              <w:tc>
                <w:tcPr>
                  <w:tcW w:w="6030" w:type="dxa"/>
                </w:tcPr>
                <w:p w14:paraId="66F583CC" w14:textId="1CF56A81" w:rsidR="0077026C" w:rsidRDefault="007233CE" w:rsidP="0077026C">
                  <w:pPr>
                    <w:rPr>
                      <w:noProof/>
                    </w:rPr>
                  </w:pPr>
                  <w:r>
                    <w:rPr>
                      <w:noProof/>
                    </w:rPr>
                    <w:t>T</w:t>
                  </w:r>
                  <w:r w:rsidR="00037B45">
                    <w:rPr>
                      <w:noProof/>
                    </w:rPr>
                    <w:t>he t</w:t>
                  </w:r>
                  <w:r w:rsidR="0077026C">
                    <w:rPr>
                      <w:noProof/>
                    </w:rPr>
                    <w:t>ext that appears when the cursor hovers over the tab.</w:t>
                  </w:r>
                </w:p>
              </w:tc>
            </w:tr>
            <w:tr w:rsidR="00503E18" w14:paraId="67813413" w14:textId="77777777" w:rsidTr="0077026C">
              <w:tc>
                <w:tcPr>
                  <w:tcW w:w="1530" w:type="dxa"/>
                </w:tcPr>
                <w:p w14:paraId="39EB0710" w14:textId="19F95449" w:rsidR="00503E18" w:rsidRDefault="00503E18" w:rsidP="0077026C">
                  <w:pPr>
                    <w:rPr>
                      <w:noProof/>
                    </w:rPr>
                  </w:pPr>
                  <w:r>
                    <w:rPr>
                      <w:noProof/>
                    </w:rPr>
                    <w:t>label</w:t>
                  </w:r>
                </w:p>
              </w:tc>
              <w:tc>
                <w:tcPr>
                  <w:tcW w:w="6030" w:type="dxa"/>
                </w:tcPr>
                <w:p w14:paraId="087ABBBF" w14:textId="0E03A936" w:rsidR="00503E18" w:rsidRDefault="007233CE" w:rsidP="0077026C">
                  <w:pPr>
                    <w:rPr>
                      <w:noProof/>
                    </w:rPr>
                  </w:pPr>
                  <w:r>
                    <w:rPr>
                      <w:noProof/>
                    </w:rPr>
                    <w:t>T</w:t>
                  </w:r>
                  <w:r w:rsidR="00037B45">
                    <w:rPr>
                      <w:noProof/>
                    </w:rPr>
                    <w:t>he t</w:t>
                  </w:r>
                  <w:r w:rsidR="00503E18">
                    <w:rPr>
                      <w:noProof/>
                    </w:rPr>
                    <w:t>ext that appears on the tab.</w:t>
                  </w:r>
                </w:p>
              </w:tc>
            </w:tr>
          </w:tbl>
          <w:p w14:paraId="13C929BE" w14:textId="77777777" w:rsidR="0077026C" w:rsidRDefault="0077026C" w:rsidP="0077026C">
            <w:pPr>
              <w:rPr>
                <w:noProof/>
              </w:rPr>
            </w:pPr>
          </w:p>
        </w:tc>
      </w:tr>
    </w:tbl>
    <w:p w14:paraId="3C56E4B2" w14:textId="55B5711F" w:rsidR="0077026C" w:rsidRDefault="0077026C" w:rsidP="0077026C">
      <w:r>
        <w:t>This is the container element for the tab view UI element.</w:t>
      </w:r>
    </w:p>
    <w:p w14:paraId="6C904226" w14:textId="7C4B372B" w:rsidR="0077026C" w:rsidRDefault="0077026C" w:rsidP="007423B4">
      <w:pPr>
        <w:pStyle w:val="Heading3"/>
        <w:rPr>
          <w:noProof/>
        </w:rPr>
      </w:pPr>
      <w:bookmarkStart w:id="110" w:name="_Toc247858496"/>
      <w:r>
        <w:rPr>
          <w:noProof/>
        </w:rPr>
        <w:t>UIElementTabView</w:t>
      </w:r>
      <w:bookmarkEnd w:id="110"/>
    </w:p>
    <w:tbl>
      <w:tblPr>
        <w:tblStyle w:val="TableGrid"/>
        <w:tblW w:w="9071" w:type="dxa"/>
        <w:tblInd w:w="108" w:type="dxa"/>
        <w:tblLook w:val="04A0" w:firstRow="1" w:lastRow="0" w:firstColumn="1" w:lastColumn="0" w:noHBand="0" w:noVBand="1"/>
      </w:tblPr>
      <w:tblGrid>
        <w:gridCol w:w="1295"/>
        <w:gridCol w:w="7776"/>
      </w:tblGrid>
      <w:tr w:rsidR="0077026C" w14:paraId="3027D62B" w14:textId="77777777" w:rsidTr="0077026C">
        <w:tc>
          <w:tcPr>
            <w:tcW w:w="1295" w:type="dxa"/>
            <w:shd w:val="clear" w:color="auto" w:fill="B3B3B3"/>
          </w:tcPr>
          <w:p w14:paraId="7546A290" w14:textId="77777777" w:rsidR="0077026C" w:rsidRDefault="0077026C" w:rsidP="007233CE">
            <w:pPr>
              <w:keepNext/>
              <w:keepLines/>
              <w:rPr>
                <w:noProof/>
              </w:rPr>
            </w:pPr>
            <w:r>
              <w:rPr>
                <w:noProof/>
              </w:rPr>
              <w:t>class</w:t>
            </w:r>
          </w:p>
        </w:tc>
        <w:tc>
          <w:tcPr>
            <w:tcW w:w="7776" w:type="dxa"/>
          </w:tcPr>
          <w:p w14:paraId="31D76AC5" w14:textId="2122F8C4" w:rsidR="0077026C" w:rsidRDefault="00A62EC5" w:rsidP="007233CE">
            <w:pPr>
              <w:keepNext/>
              <w:keepLines/>
              <w:rPr>
                <w:noProof/>
              </w:rPr>
            </w:pPr>
            <w:r>
              <w:rPr>
                <w:noProof/>
              </w:rPr>
              <w:t>org.carewebframework.shell.layout.UI</w:t>
            </w:r>
            <w:r w:rsidR="0077026C">
              <w:rPr>
                <w:noProof/>
              </w:rPr>
              <w:t>ElementTabView</w:t>
            </w:r>
          </w:p>
        </w:tc>
      </w:tr>
      <w:tr w:rsidR="0077026C" w14:paraId="290EE438" w14:textId="77777777" w:rsidTr="0077026C">
        <w:tc>
          <w:tcPr>
            <w:tcW w:w="1295" w:type="dxa"/>
            <w:shd w:val="clear" w:color="auto" w:fill="B3B3B3"/>
          </w:tcPr>
          <w:p w14:paraId="034FF7DB" w14:textId="77777777" w:rsidR="0077026C" w:rsidRDefault="0077026C" w:rsidP="007233CE">
            <w:pPr>
              <w:keepNext/>
              <w:keepLines/>
              <w:rPr>
                <w:noProof/>
              </w:rPr>
            </w:pPr>
            <w:r>
              <w:rPr>
                <w:noProof/>
              </w:rPr>
              <w:t>tag</w:t>
            </w:r>
          </w:p>
        </w:tc>
        <w:tc>
          <w:tcPr>
            <w:tcW w:w="7776" w:type="dxa"/>
          </w:tcPr>
          <w:p w14:paraId="2DE443EF" w14:textId="4062D8BC" w:rsidR="0077026C" w:rsidRDefault="0077026C" w:rsidP="007233CE">
            <w:pPr>
              <w:keepNext/>
              <w:keepLines/>
              <w:rPr>
                <w:noProof/>
              </w:rPr>
            </w:pPr>
            <w:r>
              <w:rPr>
                <w:noProof/>
              </w:rPr>
              <w:t>tabview</w:t>
            </w:r>
          </w:p>
        </w:tc>
      </w:tr>
      <w:tr w:rsidR="0077026C" w14:paraId="622CF0AA" w14:textId="77777777" w:rsidTr="0077026C">
        <w:tc>
          <w:tcPr>
            <w:tcW w:w="1295" w:type="dxa"/>
            <w:shd w:val="clear" w:color="auto" w:fill="B3B3B3"/>
          </w:tcPr>
          <w:p w14:paraId="3B561242" w14:textId="77777777" w:rsidR="0077026C" w:rsidRDefault="0077026C" w:rsidP="007233CE">
            <w:pPr>
              <w:keepNext/>
              <w:keepLines/>
              <w:rPr>
                <w:noProof/>
              </w:rPr>
            </w:pPr>
            <w:r>
              <w:rPr>
                <w:noProof/>
              </w:rPr>
              <w:t>parent</w:t>
            </w:r>
          </w:p>
        </w:tc>
        <w:tc>
          <w:tcPr>
            <w:tcW w:w="7776" w:type="dxa"/>
          </w:tcPr>
          <w:p w14:paraId="7007469D" w14:textId="77777777" w:rsidR="0077026C" w:rsidRDefault="0077026C" w:rsidP="007233CE">
            <w:pPr>
              <w:keepNext/>
              <w:keepLines/>
              <w:rPr>
                <w:noProof/>
              </w:rPr>
            </w:pPr>
            <w:r>
              <w:rPr>
                <w:noProof/>
              </w:rPr>
              <w:t>any</w:t>
            </w:r>
          </w:p>
        </w:tc>
      </w:tr>
      <w:tr w:rsidR="0077026C" w14:paraId="714A655A" w14:textId="77777777" w:rsidTr="0077026C">
        <w:tc>
          <w:tcPr>
            <w:tcW w:w="1295" w:type="dxa"/>
            <w:shd w:val="clear" w:color="auto" w:fill="B3B3B3"/>
          </w:tcPr>
          <w:p w14:paraId="71199EDE" w14:textId="77777777" w:rsidR="0077026C" w:rsidRDefault="0077026C" w:rsidP="007233CE">
            <w:pPr>
              <w:keepNext/>
              <w:keepLines/>
              <w:rPr>
                <w:noProof/>
              </w:rPr>
            </w:pPr>
            <w:r>
              <w:rPr>
                <w:noProof/>
              </w:rPr>
              <w:t>children</w:t>
            </w:r>
          </w:p>
        </w:tc>
        <w:tc>
          <w:tcPr>
            <w:tcW w:w="7776" w:type="dxa"/>
          </w:tcPr>
          <w:p w14:paraId="7EF0A72D" w14:textId="3CA950A4" w:rsidR="0077026C" w:rsidRDefault="0077026C" w:rsidP="007233CE">
            <w:pPr>
              <w:keepNext/>
              <w:keepLines/>
              <w:rPr>
                <w:noProof/>
              </w:rPr>
            </w:pPr>
            <w:r>
              <w:rPr>
                <w:noProof/>
              </w:rPr>
              <w:t>UIElementTabPane</w:t>
            </w:r>
          </w:p>
        </w:tc>
      </w:tr>
      <w:tr w:rsidR="0077026C" w14:paraId="607E2B84" w14:textId="77777777" w:rsidTr="0077026C">
        <w:tc>
          <w:tcPr>
            <w:tcW w:w="1295" w:type="dxa"/>
            <w:shd w:val="clear" w:color="auto" w:fill="B3B3B3"/>
          </w:tcPr>
          <w:p w14:paraId="4E1F1F36" w14:textId="77777777" w:rsidR="0077026C" w:rsidRDefault="0077026C"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77026C" w14:paraId="3D0FD33E" w14:textId="77777777" w:rsidTr="0077026C">
              <w:tc>
                <w:tcPr>
                  <w:tcW w:w="1530" w:type="dxa"/>
                </w:tcPr>
                <w:p w14:paraId="1AFD3BA7" w14:textId="77777777" w:rsidR="0077026C" w:rsidRDefault="0077026C" w:rsidP="007233CE">
                  <w:pPr>
                    <w:keepNext/>
                    <w:keepLines/>
                    <w:rPr>
                      <w:noProof/>
                    </w:rPr>
                  </w:pPr>
                  <w:r>
                    <w:rPr>
                      <w:noProof/>
                    </w:rPr>
                    <w:t>color</w:t>
                  </w:r>
                </w:p>
              </w:tc>
              <w:tc>
                <w:tcPr>
                  <w:tcW w:w="6030" w:type="dxa"/>
                </w:tcPr>
                <w:p w14:paraId="7FE631C2" w14:textId="56F9D122" w:rsidR="0077026C" w:rsidRDefault="00037B45" w:rsidP="007233CE">
                  <w:pPr>
                    <w:keepNext/>
                    <w:keepLines/>
                    <w:rPr>
                      <w:noProof/>
                    </w:rPr>
                  </w:pPr>
                  <w:r>
                    <w:rPr>
                      <w:noProof/>
                    </w:rPr>
                    <w:t>The b</w:t>
                  </w:r>
                  <w:r w:rsidR="0077026C">
                    <w:rPr>
                      <w:noProof/>
                    </w:rPr>
                    <w:t xml:space="preserve">ackground color of the </w:t>
                  </w:r>
                  <w:r w:rsidR="00503E18">
                    <w:rPr>
                      <w:noProof/>
                    </w:rPr>
                    <w:t>tab</w:t>
                  </w:r>
                  <w:r w:rsidR="0077026C">
                    <w:rPr>
                      <w:noProof/>
                    </w:rPr>
                    <w:t xml:space="preserve"> view.</w:t>
                  </w:r>
                </w:p>
              </w:tc>
            </w:tr>
            <w:tr w:rsidR="0077026C" w14:paraId="3D70F23B" w14:textId="77777777" w:rsidTr="0077026C">
              <w:tc>
                <w:tcPr>
                  <w:tcW w:w="1530" w:type="dxa"/>
                </w:tcPr>
                <w:p w14:paraId="2327BD6E" w14:textId="77777777" w:rsidR="0077026C" w:rsidRDefault="0077026C" w:rsidP="007233CE">
                  <w:pPr>
                    <w:keepNext/>
                    <w:keepLines/>
                    <w:rPr>
                      <w:noProof/>
                    </w:rPr>
                  </w:pPr>
                  <w:r>
                    <w:rPr>
                      <w:noProof/>
                    </w:rPr>
                    <w:t>orientation</w:t>
                  </w:r>
                </w:p>
              </w:tc>
              <w:tc>
                <w:tcPr>
                  <w:tcW w:w="6030" w:type="dxa"/>
                </w:tcPr>
                <w:p w14:paraId="469AD883" w14:textId="471BDCC0" w:rsidR="0077026C" w:rsidRDefault="00037B45" w:rsidP="007233CE">
                  <w:pPr>
                    <w:keepNext/>
                    <w:keepLines/>
                    <w:rPr>
                      <w:noProof/>
                    </w:rPr>
                  </w:pPr>
                  <w:r>
                    <w:rPr>
                      <w:noProof/>
                    </w:rPr>
                    <w:t>The orientation, which m</w:t>
                  </w:r>
                  <w:r w:rsidR="0077026C">
                    <w:rPr>
                      <w:noProof/>
                    </w:rPr>
                    <w:t>ay be “horizontal” or “vertical”.</w:t>
                  </w:r>
                </w:p>
              </w:tc>
            </w:tr>
            <w:tr w:rsidR="0077026C" w14:paraId="462ED799" w14:textId="77777777" w:rsidTr="0077026C">
              <w:tc>
                <w:tcPr>
                  <w:tcW w:w="1530" w:type="dxa"/>
                </w:tcPr>
                <w:p w14:paraId="310996B4" w14:textId="0706605F" w:rsidR="0077026C" w:rsidRDefault="00503E18" w:rsidP="007233CE">
                  <w:pPr>
                    <w:keepNext/>
                    <w:keepLines/>
                    <w:rPr>
                      <w:noProof/>
                    </w:rPr>
                  </w:pPr>
                  <w:r>
                    <w:rPr>
                      <w:noProof/>
                    </w:rPr>
                    <w:t>tabs</w:t>
                  </w:r>
                </w:p>
                <w:p w14:paraId="57E745FD" w14:textId="77777777" w:rsidR="0077026C" w:rsidRDefault="0077026C" w:rsidP="007233CE">
                  <w:pPr>
                    <w:keepNext/>
                    <w:keepLines/>
                    <w:rPr>
                      <w:noProof/>
                    </w:rPr>
                  </w:pPr>
                </w:p>
              </w:tc>
              <w:tc>
                <w:tcPr>
                  <w:tcW w:w="6030" w:type="dxa"/>
                </w:tcPr>
                <w:p w14:paraId="5E74E981" w14:textId="332A7A61" w:rsidR="0077026C" w:rsidRDefault="00037B45" w:rsidP="00203084">
                  <w:pPr>
                    <w:keepNext/>
                    <w:keepLines/>
                    <w:rPr>
                      <w:noProof/>
                    </w:rPr>
                  </w:pPr>
                  <w:r>
                    <w:rPr>
                      <w:noProof/>
                    </w:rPr>
                    <w:t>A p</w:t>
                  </w:r>
                  <w:r w:rsidR="0021756E">
                    <w:rPr>
                      <w:noProof/>
                    </w:rPr>
                    <w:t>seudo-property</w:t>
                  </w:r>
                  <w:r w:rsidR="007233CE">
                    <w:rPr>
                      <w:noProof/>
                    </w:rPr>
                    <w:t xml:space="preserve"> </w:t>
                  </w:r>
                  <w:r w:rsidR="0077026C">
                    <w:rPr>
                      <w:noProof/>
                    </w:rPr>
                    <w:t xml:space="preserve">for managing </w:t>
                  </w:r>
                  <w:r w:rsidR="00503E18">
                    <w:rPr>
                      <w:noProof/>
                    </w:rPr>
                    <w:t>individual tabs</w:t>
                  </w:r>
                  <w:r w:rsidR="0077026C">
                    <w:rPr>
                      <w:noProof/>
                    </w:rPr>
                    <w:t xml:space="preserve">. </w:t>
                  </w:r>
                </w:p>
              </w:tc>
            </w:tr>
          </w:tbl>
          <w:p w14:paraId="0E11EB57" w14:textId="77777777" w:rsidR="0077026C" w:rsidRDefault="0077026C" w:rsidP="007233CE">
            <w:pPr>
              <w:keepNext/>
              <w:keepLines/>
              <w:rPr>
                <w:noProof/>
              </w:rPr>
            </w:pPr>
          </w:p>
        </w:tc>
      </w:tr>
    </w:tbl>
    <w:p w14:paraId="3D247143" w14:textId="10DDE265" w:rsidR="0077026C" w:rsidRDefault="0077026C" w:rsidP="007233CE">
      <w:pPr>
        <w:keepNext/>
        <w:keepLines/>
      </w:pPr>
      <w:r>
        <w:t xml:space="preserve">This UI element supports a view of multiple </w:t>
      </w:r>
      <w:r w:rsidR="00503E18">
        <w:t>tabs</w:t>
      </w:r>
      <w:r>
        <w:t xml:space="preserve"> in a horizontal </w:t>
      </w:r>
      <w:r w:rsidR="00503E18">
        <w:t xml:space="preserve">(tabs along the top) </w:t>
      </w:r>
      <w:r>
        <w:t>or vertical</w:t>
      </w:r>
      <w:r w:rsidR="00503E18">
        <w:t xml:space="preserve"> (tabs along the left)</w:t>
      </w:r>
      <w:r>
        <w:t xml:space="preserve"> orientation.  Each </w:t>
      </w:r>
      <w:r w:rsidR="00503E18">
        <w:t>tab</w:t>
      </w:r>
      <w:r>
        <w:t xml:space="preserve"> may serve as a container to another UI element</w:t>
      </w:r>
      <w:r w:rsidR="00503E18">
        <w:t xml:space="preserve"> and only one tab may be active at a time</w:t>
      </w:r>
      <w:r>
        <w:t>.</w:t>
      </w:r>
    </w:p>
    <w:p w14:paraId="78A0060C" w14:textId="39AF565B" w:rsidR="00503E18" w:rsidRDefault="00503E18" w:rsidP="007423B4">
      <w:pPr>
        <w:pStyle w:val="Heading3"/>
        <w:rPr>
          <w:noProof/>
        </w:rPr>
      </w:pPr>
      <w:bookmarkStart w:id="111" w:name="_Toc247858497"/>
      <w:r>
        <w:rPr>
          <w:noProof/>
        </w:rPr>
        <w:t>UIElementToolbar</w:t>
      </w:r>
      <w:bookmarkEnd w:id="111"/>
    </w:p>
    <w:tbl>
      <w:tblPr>
        <w:tblStyle w:val="TableGrid"/>
        <w:tblW w:w="9071" w:type="dxa"/>
        <w:tblInd w:w="108" w:type="dxa"/>
        <w:tblLook w:val="04A0" w:firstRow="1" w:lastRow="0" w:firstColumn="1" w:lastColumn="0" w:noHBand="0" w:noVBand="1"/>
      </w:tblPr>
      <w:tblGrid>
        <w:gridCol w:w="1295"/>
        <w:gridCol w:w="7776"/>
      </w:tblGrid>
      <w:tr w:rsidR="00503E18" w14:paraId="3F2CE9E5" w14:textId="77777777" w:rsidTr="00503E18">
        <w:tc>
          <w:tcPr>
            <w:tcW w:w="1295" w:type="dxa"/>
            <w:shd w:val="clear" w:color="auto" w:fill="B3B3B3"/>
          </w:tcPr>
          <w:p w14:paraId="2E14EB6D" w14:textId="77777777" w:rsidR="00503E18" w:rsidRDefault="00503E18" w:rsidP="00503E18">
            <w:pPr>
              <w:rPr>
                <w:noProof/>
              </w:rPr>
            </w:pPr>
            <w:r>
              <w:rPr>
                <w:noProof/>
              </w:rPr>
              <w:t>class</w:t>
            </w:r>
          </w:p>
        </w:tc>
        <w:tc>
          <w:tcPr>
            <w:tcW w:w="7776" w:type="dxa"/>
          </w:tcPr>
          <w:p w14:paraId="7398922E" w14:textId="17E70D05" w:rsidR="00503E18" w:rsidRDefault="00A62EC5" w:rsidP="00503E18">
            <w:pPr>
              <w:rPr>
                <w:noProof/>
              </w:rPr>
            </w:pPr>
            <w:r>
              <w:rPr>
                <w:noProof/>
              </w:rPr>
              <w:t>org.carewebframework.shell.layout.UI</w:t>
            </w:r>
            <w:r w:rsidR="00503E18">
              <w:rPr>
                <w:noProof/>
              </w:rPr>
              <w:t>ElementToolbar</w:t>
            </w:r>
          </w:p>
        </w:tc>
      </w:tr>
      <w:tr w:rsidR="00503E18" w14:paraId="3299B896" w14:textId="77777777" w:rsidTr="00503E18">
        <w:tc>
          <w:tcPr>
            <w:tcW w:w="1295" w:type="dxa"/>
            <w:shd w:val="clear" w:color="auto" w:fill="B3B3B3"/>
          </w:tcPr>
          <w:p w14:paraId="3915C158" w14:textId="77777777" w:rsidR="00503E18" w:rsidRDefault="00503E18" w:rsidP="00503E18">
            <w:pPr>
              <w:rPr>
                <w:noProof/>
              </w:rPr>
            </w:pPr>
            <w:r>
              <w:rPr>
                <w:noProof/>
              </w:rPr>
              <w:t>tag</w:t>
            </w:r>
          </w:p>
        </w:tc>
        <w:tc>
          <w:tcPr>
            <w:tcW w:w="7776" w:type="dxa"/>
          </w:tcPr>
          <w:p w14:paraId="12A72DEE" w14:textId="381BD261" w:rsidR="00503E18" w:rsidRDefault="00503E18" w:rsidP="00503E18">
            <w:pPr>
              <w:rPr>
                <w:noProof/>
              </w:rPr>
            </w:pPr>
            <w:r>
              <w:rPr>
                <w:noProof/>
              </w:rPr>
              <w:t>_toolbar or toolbar</w:t>
            </w:r>
          </w:p>
        </w:tc>
      </w:tr>
      <w:tr w:rsidR="00503E18" w14:paraId="3A7832C0" w14:textId="77777777" w:rsidTr="00503E18">
        <w:tc>
          <w:tcPr>
            <w:tcW w:w="1295" w:type="dxa"/>
            <w:shd w:val="clear" w:color="auto" w:fill="B3B3B3"/>
          </w:tcPr>
          <w:p w14:paraId="4E4B2403" w14:textId="77777777" w:rsidR="00503E18" w:rsidRDefault="00503E18" w:rsidP="00503E18">
            <w:pPr>
              <w:rPr>
                <w:noProof/>
              </w:rPr>
            </w:pPr>
            <w:r>
              <w:rPr>
                <w:noProof/>
              </w:rPr>
              <w:t>parent</w:t>
            </w:r>
          </w:p>
        </w:tc>
        <w:tc>
          <w:tcPr>
            <w:tcW w:w="7776" w:type="dxa"/>
          </w:tcPr>
          <w:p w14:paraId="33B178E8" w14:textId="77777777" w:rsidR="00503E18" w:rsidRDefault="00503E18" w:rsidP="00503E18">
            <w:pPr>
              <w:rPr>
                <w:noProof/>
              </w:rPr>
            </w:pPr>
            <w:r>
              <w:rPr>
                <w:noProof/>
              </w:rPr>
              <w:t>any</w:t>
            </w:r>
          </w:p>
        </w:tc>
      </w:tr>
      <w:tr w:rsidR="00503E18" w14:paraId="5FF16914" w14:textId="77777777" w:rsidTr="00503E18">
        <w:tc>
          <w:tcPr>
            <w:tcW w:w="1295" w:type="dxa"/>
            <w:shd w:val="clear" w:color="auto" w:fill="B3B3B3"/>
          </w:tcPr>
          <w:p w14:paraId="303FBAC1" w14:textId="77777777" w:rsidR="00503E18" w:rsidRDefault="00503E18" w:rsidP="00503E18">
            <w:pPr>
              <w:rPr>
                <w:noProof/>
              </w:rPr>
            </w:pPr>
            <w:r>
              <w:rPr>
                <w:noProof/>
              </w:rPr>
              <w:t>children</w:t>
            </w:r>
          </w:p>
        </w:tc>
        <w:tc>
          <w:tcPr>
            <w:tcW w:w="7776" w:type="dxa"/>
          </w:tcPr>
          <w:p w14:paraId="17EC5123" w14:textId="4AD0275A" w:rsidR="00503E18" w:rsidRDefault="00503E18" w:rsidP="00503E18">
            <w:pPr>
              <w:rPr>
                <w:noProof/>
              </w:rPr>
            </w:pPr>
            <w:r>
              <w:rPr>
                <w:noProof/>
              </w:rPr>
              <w:t>any</w:t>
            </w:r>
          </w:p>
        </w:tc>
      </w:tr>
      <w:tr w:rsidR="00503E18" w14:paraId="1EE5386C" w14:textId="77777777" w:rsidTr="00503E18">
        <w:tc>
          <w:tcPr>
            <w:tcW w:w="1295" w:type="dxa"/>
            <w:shd w:val="clear" w:color="auto" w:fill="B3B3B3"/>
          </w:tcPr>
          <w:p w14:paraId="4B591B67" w14:textId="77777777" w:rsidR="00503E18" w:rsidRDefault="00503E18" w:rsidP="00503E1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03E18" w14:paraId="133EC96A" w14:textId="77777777" w:rsidTr="00503E18">
              <w:tc>
                <w:tcPr>
                  <w:tcW w:w="1530" w:type="dxa"/>
                </w:tcPr>
                <w:p w14:paraId="347D10EA" w14:textId="28259B23" w:rsidR="00503E18" w:rsidRDefault="00503E18" w:rsidP="00503E18">
                  <w:pPr>
                    <w:rPr>
                      <w:noProof/>
                    </w:rPr>
                  </w:pPr>
                  <w:r>
                    <w:rPr>
                      <w:noProof/>
                    </w:rPr>
                    <w:t>children</w:t>
                  </w:r>
                </w:p>
              </w:tc>
              <w:tc>
                <w:tcPr>
                  <w:tcW w:w="6030" w:type="dxa"/>
                </w:tcPr>
                <w:p w14:paraId="3CFEBA53" w14:textId="11BF01D9" w:rsidR="00503E18" w:rsidRDefault="00037B45" w:rsidP="003E6FB1">
                  <w:pPr>
                    <w:rPr>
                      <w:noProof/>
                    </w:rPr>
                  </w:pPr>
                  <w:r>
                    <w:rPr>
                      <w:noProof/>
                    </w:rPr>
                    <w:t>A p</w:t>
                  </w:r>
                  <w:r w:rsidR="0021756E">
                    <w:rPr>
                      <w:noProof/>
                    </w:rPr>
                    <w:t>seudo-property</w:t>
                  </w:r>
                  <w:r w:rsidR="007233CE">
                    <w:rPr>
                      <w:noProof/>
                    </w:rPr>
                    <w:t xml:space="preserve"> </w:t>
                  </w:r>
                  <w:r w:rsidR="00503E18">
                    <w:rPr>
                      <w:noProof/>
                    </w:rPr>
                    <w:t xml:space="preserve">for managing </w:t>
                  </w:r>
                  <w:r w:rsidR="003E6FB1">
                    <w:rPr>
                      <w:noProof/>
                    </w:rPr>
                    <w:t>tool bar content.</w:t>
                  </w:r>
                </w:p>
              </w:tc>
            </w:tr>
          </w:tbl>
          <w:p w14:paraId="6AC19104" w14:textId="77777777" w:rsidR="00503E18" w:rsidRDefault="00503E18" w:rsidP="00503E18">
            <w:pPr>
              <w:rPr>
                <w:noProof/>
              </w:rPr>
            </w:pPr>
          </w:p>
        </w:tc>
      </w:tr>
    </w:tbl>
    <w:p w14:paraId="0206B879" w14:textId="7ADD15E1" w:rsidR="00503E18" w:rsidRDefault="00503E18" w:rsidP="00CE1D3A">
      <w:r>
        <w:t xml:space="preserve">This wraps ZK’s toolbar component.  An instance of this UI element is implicitly created and attached to the desktop element, but additional instances may be created elsewhere in the UI if desired (hence, the two tags).  The </w:t>
      </w:r>
      <w:r w:rsidRPr="00704518">
        <w:rPr>
          <w:rStyle w:val="Code"/>
        </w:rPr>
        <w:t>children</w:t>
      </w:r>
      <w:r>
        <w:t xml:space="preserve"> property is a </w:t>
      </w:r>
      <w:r w:rsidR="0021756E">
        <w:t>pseudo-property</w:t>
      </w:r>
      <w:r>
        <w:t xml:space="preserve"> with an associated custom property editor for managing child UI elements placed on the toolbar.  While the toolbar element does not constrain which UI elements may be placed upon it, </w:t>
      </w:r>
      <w:r w:rsidR="009912E8">
        <w:t xml:space="preserve">it is not suitable for hosting all UI elements and should </w:t>
      </w:r>
      <w:r w:rsidR="003E6FB1">
        <w:t xml:space="preserve">generally </w:t>
      </w:r>
      <w:r w:rsidR="009912E8">
        <w:t>be limited to elements such as buttons and hyperlinks.</w:t>
      </w:r>
    </w:p>
    <w:p w14:paraId="6E6FB68B" w14:textId="0B15E7D7" w:rsidR="009912E8" w:rsidRDefault="009912E8" w:rsidP="007423B4">
      <w:pPr>
        <w:pStyle w:val="Heading3"/>
        <w:rPr>
          <w:noProof/>
        </w:rPr>
      </w:pPr>
      <w:bookmarkStart w:id="112" w:name="_Toc247858498"/>
      <w:r>
        <w:rPr>
          <w:noProof/>
        </w:rPr>
        <w:t>UIElementTreePane</w:t>
      </w:r>
      <w:bookmarkEnd w:id="112"/>
    </w:p>
    <w:tbl>
      <w:tblPr>
        <w:tblStyle w:val="TableGrid"/>
        <w:tblW w:w="9071" w:type="dxa"/>
        <w:tblInd w:w="108" w:type="dxa"/>
        <w:tblLook w:val="04A0" w:firstRow="1" w:lastRow="0" w:firstColumn="1" w:lastColumn="0" w:noHBand="0" w:noVBand="1"/>
      </w:tblPr>
      <w:tblGrid>
        <w:gridCol w:w="1295"/>
        <w:gridCol w:w="7776"/>
      </w:tblGrid>
      <w:tr w:rsidR="009912E8" w14:paraId="32F1C9E8" w14:textId="77777777" w:rsidTr="009912E8">
        <w:tc>
          <w:tcPr>
            <w:tcW w:w="1295" w:type="dxa"/>
            <w:shd w:val="clear" w:color="auto" w:fill="B3B3B3"/>
          </w:tcPr>
          <w:p w14:paraId="4EBAE283" w14:textId="77777777" w:rsidR="009912E8" w:rsidRDefault="009912E8" w:rsidP="009912E8">
            <w:pPr>
              <w:rPr>
                <w:noProof/>
              </w:rPr>
            </w:pPr>
            <w:r>
              <w:rPr>
                <w:noProof/>
              </w:rPr>
              <w:t>class</w:t>
            </w:r>
          </w:p>
        </w:tc>
        <w:tc>
          <w:tcPr>
            <w:tcW w:w="7776" w:type="dxa"/>
          </w:tcPr>
          <w:p w14:paraId="7290AAB5" w14:textId="7CF4A98C" w:rsidR="009912E8" w:rsidRDefault="00A62EC5" w:rsidP="009912E8">
            <w:pPr>
              <w:rPr>
                <w:noProof/>
              </w:rPr>
            </w:pPr>
            <w:r>
              <w:rPr>
                <w:noProof/>
              </w:rPr>
              <w:t>org.carewebframework.shell.layout.UI</w:t>
            </w:r>
            <w:r w:rsidR="00EE3863">
              <w:rPr>
                <w:noProof/>
              </w:rPr>
              <w:t>ElementTree</w:t>
            </w:r>
            <w:r w:rsidR="009912E8">
              <w:rPr>
                <w:noProof/>
              </w:rPr>
              <w:t>Pane</w:t>
            </w:r>
          </w:p>
        </w:tc>
      </w:tr>
      <w:tr w:rsidR="009912E8" w14:paraId="40395015" w14:textId="77777777" w:rsidTr="009912E8">
        <w:tc>
          <w:tcPr>
            <w:tcW w:w="1295" w:type="dxa"/>
            <w:shd w:val="clear" w:color="auto" w:fill="B3B3B3"/>
          </w:tcPr>
          <w:p w14:paraId="00DB8F58" w14:textId="77777777" w:rsidR="009912E8" w:rsidRDefault="009912E8" w:rsidP="009912E8">
            <w:pPr>
              <w:rPr>
                <w:noProof/>
              </w:rPr>
            </w:pPr>
            <w:r>
              <w:rPr>
                <w:noProof/>
              </w:rPr>
              <w:t>tag</w:t>
            </w:r>
          </w:p>
        </w:tc>
        <w:tc>
          <w:tcPr>
            <w:tcW w:w="7776" w:type="dxa"/>
          </w:tcPr>
          <w:p w14:paraId="0216D014" w14:textId="073AA2F6" w:rsidR="009912E8" w:rsidRDefault="00EE3863" w:rsidP="009912E8">
            <w:pPr>
              <w:rPr>
                <w:noProof/>
              </w:rPr>
            </w:pPr>
            <w:r>
              <w:rPr>
                <w:noProof/>
              </w:rPr>
              <w:t>tree</w:t>
            </w:r>
            <w:r w:rsidR="009912E8">
              <w:rPr>
                <w:noProof/>
              </w:rPr>
              <w:t>pane</w:t>
            </w:r>
          </w:p>
        </w:tc>
      </w:tr>
      <w:tr w:rsidR="009912E8" w14:paraId="24E13343" w14:textId="77777777" w:rsidTr="009912E8">
        <w:tc>
          <w:tcPr>
            <w:tcW w:w="1295" w:type="dxa"/>
            <w:shd w:val="clear" w:color="auto" w:fill="B3B3B3"/>
          </w:tcPr>
          <w:p w14:paraId="71C1F92C" w14:textId="77777777" w:rsidR="009912E8" w:rsidRDefault="009912E8" w:rsidP="009912E8">
            <w:pPr>
              <w:rPr>
                <w:noProof/>
              </w:rPr>
            </w:pPr>
            <w:r>
              <w:rPr>
                <w:noProof/>
              </w:rPr>
              <w:t>parent</w:t>
            </w:r>
          </w:p>
        </w:tc>
        <w:tc>
          <w:tcPr>
            <w:tcW w:w="7776" w:type="dxa"/>
          </w:tcPr>
          <w:p w14:paraId="3980FFC6" w14:textId="4E185FC4" w:rsidR="009912E8" w:rsidRDefault="00EE3863" w:rsidP="009912E8">
            <w:pPr>
              <w:rPr>
                <w:noProof/>
              </w:rPr>
            </w:pPr>
            <w:r>
              <w:rPr>
                <w:noProof/>
              </w:rPr>
              <w:t>UIElementTree</w:t>
            </w:r>
            <w:r w:rsidR="009912E8">
              <w:rPr>
                <w:noProof/>
              </w:rPr>
              <w:t>View</w:t>
            </w:r>
            <w:r w:rsidR="003E6FB1">
              <w:rPr>
                <w:noProof/>
              </w:rPr>
              <w:t xml:space="preserve"> or UIElementTreePane</w:t>
            </w:r>
          </w:p>
        </w:tc>
      </w:tr>
      <w:tr w:rsidR="009912E8" w14:paraId="1A87CBEA" w14:textId="77777777" w:rsidTr="009912E8">
        <w:tc>
          <w:tcPr>
            <w:tcW w:w="1295" w:type="dxa"/>
            <w:shd w:val="clear" w:color="auto" w:fill="B3B3B3"/>
          </w:tcPr>
          <w:p w14:paraId="6E784D21" w14:textId="77777777" w:rsidR="009912E8" w:rsidRDefault="009912E8" w:rsidP="009912E8">
            <w:pPr>
              <w:rPr>
                <w:noProof/>
              </w:rPr>
            </w:pPr>
            <w:r>
              <w:rPr>
                <w:noProof/>
              </w:rPr>
              <w:t>children</w:t>
            </w:r>
          </w:p>
        </w:tc>
        <w:tc>
          <w:tcPr>
            <w:tcW w:w="7776" w:type="dxa"/>
          </w:tcPr>
          <w:p w14:paraId="1833E93F" w14:textId="77777777" w:rsidR="009912E8" w:rsidRDefault="009912E8" w:rsidP="009912E8">
            <w:pPr>
              <w:rPr>
                <w:noProof/>
              </w:rPr>
            </w:pPr>
            <w:r>
              <w:rPr>
                <w:noProof/>
              </w:rPr>
              <w:t>any</w:t>
            </w:r>
          </w:p>
        </w:tc>
      </w:tr>
      <w:tr w:rsidR="009912E8" w14:paraId="3C28CF73" w14:textId="77777777" w:rsidTr="009912E8">
        <w:trPr>
          <w:trHeight w:val="1205"/>
        </w:trPr>
        <w:tc>
          <w:tcPr>
            <w:tcW w:w="1295" w:type="dxa"/>
            <w:shd w:val="clear" w:color="auto" w:fill="B3B3B3"/>
          </w:tcPr>
          <w:p w14:paraId="66A6820F" w14:textId="77777777" w:rsidR="009912E8" w:rsidRDefault="009912E8" w:rsidP="009912E8">
            <w:pPr>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9912E8" w14:paraId="5EB0B92B" w14:textId="77777777" w:rsidTr="009912E8">
              <w:tc>
                <w:tcPr>
                  <w:tcW w:w="1530" w:type="dxa"/>
                </w:tcPr>
                <w:p w14:paraId="1CD8602E" w14:textId="77777777" w:rsidR="009912E8" w:rsidRDefault="009912E8" w:rsidP="009912E8">
                  <w:pPr>
                    <w:rPr>
                      <w:noProof/>
                    </w:rPr>
                  </w:pPr>
                  <w:r>
                    <w:rPr>
                      <w:noProof/>
                    </w:rPr>
                    <w:t>color</w:t>
                  </w:r>
                </w:p>
              </w:tc>
              <w:tc>
                <w:tcPr>
                  <w:tcW w:w="6030" w:type="dxa"/>
                </w:tcPr>
                <w:p w14:paraId="33EE7950" w14:textId="63B5BBEB" w:rsidR="009912E8" w:rsidRDefault="00037B45" w:rsidP="009912E8">
                  <w:pPr>
                    <w:rPr>
                      <w:noProof/>
                    </w:rPr>
                  </w:pPr>
                  <w:r>
                    <w:rPr>
                      <w:noProof/>
                    </w:rPr>
                    <w:t>The b</w:t>
                  </w:r>
                  <w:r w:rsidR="005A3AD0">
                    <w:rPr>
                      <w:noProof/>
                    </w:rPr>
                    <w:t>ackground color of the pane</w:t>
                  </w:r>
                  <w:r w:rsidR="009912E8">
                    <w:rPr>
                      <w:noProof/>
                    </w:rPr>
                    <w:t>.</w:t>
                  </w:r>
                </w:p>
              </w:tc>
            </w:tr>
            <w:tr w:rsidR="009912E8" w14:paraId="79CC5C6B" w14:textId="77777777" w:rsidTr="009912E8">
              <w:tc>
                <w:tcPr>
                  <w:tcW w:w="1530" w:type="dxa"/>
                </w:tcPr>
                <w:p w14:paraId="3CBC8EEC" w14:textId="77777777" w:rsidR="009912E8" w:rsidRDefault="009912E8" w:rsidP="009912E8">
                  <w:pPr>
                    <w:rPr>
                      <w:noProof/>
                    </w:rPr>
                  </w:pPr>
                  <w:r>
                    <w:rPr>
                      <w:noProof/>
                    </w:rPr>
                    <w:t>hint</w:t>
                  </w:r>
                </w:p>
              </w:tc>
              <w:tc>
                <w:tcPr>
                  <w:tcW w:w="6030" w:type="dxa"/>
                </w:tcPr>
                <w:p w14:paraId="28C3C795" w14:textId="4DF71F88" w:rsidR="009912E8" w:rsidRDefault="005A3AD0" w:rsidP="005A3AD0">
                  <w:pPr>
                    <w:rPr>
                      <w:noProof/>
                    </w:rPr>
                  </w:pPr>
                  <w:r>
                    <w:rPr>
                      <w:noProof/>
                    </w:rPr>
                    <w:t>T</w:t>
                  </w:r>
                  <w:r w:rsidR="00037B45">
                    <w:rPr>
                      <w:noProof/>
                    </w:rPr>
                    <w:t>he t</w:t>
                  </w:r>
                  <w:r w:rsidR="009912E8">
                    <w:rPr>
                      <w:noProof/>
                    </w:rPr>
                    <w:t xml:space="preserve">ext that appears when the cursor hovers over the </w:t>
                  </w:r>
                  <w:r>
                    <w:rPr>
                      <w:noProof/>
                    </w:rPr>
                    <w:t>tree node</w:t>
                  </w:r>
                  <w:r w:rsidR="009912E8">
                    <w:rPr>
                      <w:noProof/>
                    </w:rPr>
                    <w:t>.</w:t>
                  </w:r>
                </w:p>
              </w:tc>
            </w:tr>
            <w:tr w:rsidR="009912E8" w14:paraId="6184DB0F" w14:textId="77777777" w:rsidTr="009912E8">
              <w:tc>
                <w:tcPr>
                  <w:tcW w:w="1530" w:type="dxa"/>
                </w:tcPr>
                <w:p w14:paraId="3002650A" w14:textId="469A9997" w:rsidR="009912E8" w:rsidRDefault="003E6FB1" w:rsidP="009912E8">
                  <w:pPr>
                    <w:rPr>
                      <w:noProof/>
                    </w:rPr>
                  </w:pPr>
                  <w:r>
                    <w:rPr>
                      <w:noProof/>
                    </w:rPr>
                    <w:t>label</w:t>
                  </w:r>
                </w:p>
              </w:tc>
              <w:tc>
                <w:tcPr>
                  <w:tcW w:w="6030" w:type="dxa"/>
                </w:tcPr>
                <w:p w14:paraId="66EB0753" w14:textId="2D2E7B92" w:rsidR="009912E8" w:rsidRDefault="00037B45" w:rsidP="005A3AD0">
                  <w:pPr>
                    <w:rPr>
                      <w:noProof/>
                    </w:rPr>
                  </w:pPr>
                  <w:r>
                    <w:rPr>
                      <w:noProof/>
                    </w:rPr>
                    <w:t>The l</w:t>
                  </w:r>
                  <w:r w:rsidR="003E6FB1">
                    <w:rPr>
                      <w:noProof/>
                    </w:rPr>
                    <w:t>abel text for tree node</w:t>
                  </w:r>
                  <w:r w:rsidR="005A3AD0">
                    <w:rPr>
                      <w:noProof/>
                    </w:rPr>
                    <w:t>.</w:t>
                  </w:r>
                </w:p>
              </w:tc>
            </w:tr>
          </w:tbl>
          <w:p w14:paraId="40D4BB78" w14:textId="77777777" w:rsidR="009912E8" w:rsidRDefault="009912E8" w:rsidP="009912E8">
            <w:pPr>
              <w:rPr>
                <w:noProof/>
              </w:rPr>
            </w:pPr>
          </w:p>
        </w:tc>
      </w:tr>
    </w:tbl>
    <w:p w14:paraId="04AB34FD" w14:textId="41044CC8" w:rsidR="009912E8" w:rsidRDefault="009912E8" w:rsidP="009912E8">
      <w:r>
        <w:t xml:space="preserve">This is the container element for the </w:t>
      </w:r>
      <w:r w:rsidR="00EE3863">
        <w:t>tree</w:t>
      </w:r>
      <w:r>
        <w:t xml:space="preserve"> view UI element.</w:t>
      </w:r>
    </w:p>
    <w:p w14:paraId="371C88F4" w14:textId="5E30A282" w:rsidR="009912E8" w:rsidRDefault="009912E8" w:rsidP="007423B4">
      <w:pPr>
        <w:pStyle w:val="Heading3"/>
        <w:rPr>
          <w:noProof/>
        </w:rPr>
      </w:pPr>
      <w:bookmarkStart w:id="113" w:name="_Toc247858499"/>
      <w:r>
        <w:rPr>
          <w:noProof/>
        </w:rPr>
        <w:t>UIElementTreeView</w:t>
      </w:r>
      <w:bookmarkEnd w:id="113"/>
    </w:p>
    <w:tbl>
      <w:tblPr>
        <w:tblStyle w:val="TableGrid"/>
        <w:tblW w:w="9071" w:type="dxa"/>
        <w:tblInd w:w="108" w:type="dxa"/>
        <w:tblLook w:val="04A0" w:firstRow="1" w:lastRow="0" w:firstColumn="1" w:lastColumn="0" w:noHBand="0" w:noVBand="1"/>
      </w:tblPr>
      <w:tblGrid>
        <w:gridCol w:w="1295"/>
        <w:gridCol w:w="7776"/>
      </w:tblGrid>
      <w:tr w:rsidR="009912E8" w14:paraId="4485BF03" w14:textId="77777777" w:rsidTr="009912E8">
        <w:tc>
          <w:tcPr>
            <w:tcW w:w="1295" w:type="dxa"/>
            <w:shd w:val="clear" w:color="auto" w:fill="B3B3B3"/>
          </w:tcPr>
          <w:p w14:paraId="5CBED793" w14:textId="77777777" w:rsidR="009912E8" w:rsidRDefault="009912E8" w:rsidP="007233CE">
            <w:pPr>
              <w:keepNext/>
              <w:keepLines/>
              <w:rPr>
                <w:noProof/>
              </w:rPr>
            </w:pPr>
            <w:r>
              <w:rPr>
                <w:noProof/>
              </w:rPr>
              <w:t>class</w:t>
            </w:r>
          </w:p>
        </w:tc>
        <w:tc>
          <w:tcPr>
            <w:tcW w:w="7776" w:type="dxa"/>
          </w:tcPr>
          <w:p w14:paraId="20610190" w14:textId="57198574" w:rsidR="009912E8" w:rsidRDefault="00A62EC5" w:rsidP="007233CE">
            <w:pPr>
              <w:keepNext/>
              <w:keepLines/>
              <w:rPr>
                <w:noProof/>
              </w:rPr>
            </w:pPr>
            <w:r>
              <w:rPr>
                <w:noProof/>
              </w:rPr>
              <w:t>org.carewebframework.shell.layout.UI</w:t>
            </w:r>
            <w:r w:rsidR="00EE3863">
              <w:rPr>
                <w:noProof/>
              </w:rPr>
              <w:t>ElementTree</w:t>
            </w:r>
            <w:r w:rsidR="009912E8">
              <w:rPr>
                <w:noProof/>
              </w:rPr>
              <w:t>View</w:t>
            </w:r>
          </w:p>
        </w:tc>
      </w:tr>
      <w:tr w:rsidR="009912E8" w14:paraId="625AEA83" w14:textId="77777777" w:rsidTr="009912E8">
        <w:tc>
          <w:tcPr>
            <w:tcW w:w="1295" w:type="dxa"/>
            <w:shd w:val="clear" w:color="auto" w:fill="B3B3B3"/>
          </w:tcPr>
          <w:p w14:paraId="59FDBDCA" w14:textId="77777777" w:rsidR="009912E8" w:rsidRDefault="009912E8" w:rsidP="007233CE">
            <w:pPr>
              <w:keepNext/>
              <w:keepLines/>
              <w:rPr>
                <w:noProof/>
              </w:rPr>
            </w:pPr>
            <w:r>
              <w:rPr>
                <w:noProof/>
              </w:rPr>
              <w:t>tag</w:t>
            </w:r>
          </w:p>
        </w:tc>
        <w:tc>
          <w:tcPr>
            <w:tcW w:w="7776" w:type="dxa"/>
          </w:tcPr>
          <w:p w14:paraId="7666D734" w14:textId="62526752" w:rsidR="009912E8" w:rsidRDefault="00EE3863" w:rsidP="007233CE">
            <w:pPr>
              <w:keepNext/>
              <w:keepLines/>
              <w:rPr>
                <w:noProof/>
              </w:rPr>
            </w:pPr>
            <w:r>
              <w:rPr>
                <w:noProof/>
              </w:rPr>
              <w:t>tree</w:t>
            </w:r>
            <w:r w:rsidR="009912E8">
              <w:rPr>
                <w:noProof/>
              </w:rPr>
              <w:t>view</w:t>
            </w:r>
          </w:p>
        </w:tc>
      </w:tr>
      <w:tr w:rsidR="009912E8" w14:paraId="2AA1C9D1" w14:textId="77777777" w:rsidTr="009912E8">
        <w:tc>
          <w:tcPr>
            <w:tcW w:w="1295" w:type="dxa"/>
            <w:shd w:val="clear" w:color="auto" w:fill="B3B3B3"/>
          </w:tcPr>
          <w:p w14:paraId="54E390E9" w14:textId="77777777" w:rsidR="009912E8" w:rsidRDefault="009912E8" w:rsidP="007233CE">
            <w:pPr>
              <w:keepNext/>
              <w:keepLines/>
              <w:rPr>
                <w:noProof/>
              </w:rPr>
            </w:pPr>
            <w:r>
              <w:rPr>
                <w:noProof/>
              </w:rPr>
              <w:t>parent</w:t>
            </w:r>
          </w:p>
        </w:tc>
        <w:tc>
          <w:tcPr>
            <w:tcW w:w="7776" w:type="dxa"/>
          </w:tcPr>
          <w:p w14:paraId="393B1502" w14:textId="77777777" w:rsidR="009912E8" w:rsidRDefault="009912E8" w:rsidP="007233CE">
            <w:pPr>
              <w:keepNext/>
              <w:keepLines/>
              <w:rPr>
                <w:noProof/>
              </w:rPr>
            </w:pPr>
            <w:r>
              <w:rPr>
                <w:noProof/>
              </w:rPr>
              <w:t>any</w:t>
            </w:r>
          </w:p>
        </w:tc>
      </w:tr>
      <w:tr w:rsidR="009912E8" w14:paraId="3AB3CF84" w14:textId="77777777" w:rsidTr="009912E8">
        <w:tc>
          <w:tcPr>
            <w:tcW w:w="1295" w:type="dxa"/>
            <w:shd w:val="clear" w:color="auto" w:fill="B3B3B3"/>
          </w:tcPr>
          <w:p w14:paraId="1BC81378" w14:textId="77777777" w:rsidR="009912E8" w:rsidRDefault="009912E8" w:rsidP="007233CE">
            <w:pPr>
              <w:keepNext/>
              <w:keepLines/>
              <w:rPr>
                <w:noProof/>
              </w:rPr>
            </w:pPr>
            <w:r>
              <w:rPr>
                <w:noProof/>
              </w:rPr>
              <w:t>children</w:t>
            </w:r>
          </w:p>
        </w:tc>
        <w:tc>
          <w:tcPr>
            <w:tcW w:w="7776" w:type="dxa"/>
          </w:tcPr>
          <w:p w14:paraId="659FB370" w14:textId="11FCB3BB" w:rsidR="009912E8" w:rsidRDefault="00EE3863" w:rsidP="007233CE">
            <w:pPr>
              <w:keepNext/>
              <w:keepLines/>
              <w:rPr>
                <w:noProof/>
              </w:rPr>
            </w:pPr>
            <w:r>
              <w:rPr>
                <w:noProof/>
              </w:rPr>
              <w:t>UIElementTree</w:t>
            </w:r>
            <w:r w:rsidR="009912E8">
              <w:rPr>
                <w:noProof/>
              </w:rPr>
              <w:t>Pane</w:t>
            </w:r>
          </w:p>
        </w:tc>
      </w:tr>
      <w:tr w:rsidR="009912E8" w14:paraId="34DACAF3" w14:textId="77777777" w:rsidTr="009912E8">
        <w:tc>
          <w:tcPr>
            <w:tcW w:w="1295" w:type="dxa"/>
            <w:shd w:val="clear" w:color="auto" w:fill="B3B3B3"/>
          </w:tcPr>
          <w:p w14:paraId="1F2CD026" w14:textId="77777777" w:rsidR="009912E8" w:rsidRDefault="009912E8" w:rsidP="007233CE">
            <w:pPr>
              <w:keepNext/>
              <w:keepLines/>
              <w:rPr>
                <w:noProof/>
              </w:rPr>
            </w:pPr>
            <w:r>
              <w:rPr>
                <w:noProof/>
              </w:rPr>
              <w:t>properties</w:t>
            </w:r>
          </w:p>
        </w:tc>
        <w:tc>
          <w:tcPr>
            <w:tcW w:w="7776" w:type="dxa"/>
          </w:tcPr>
          <w:tbl>
            <w:tblPr>
              <w:tblStyle w:val="TableGrid"/>
              <w:tblW w:w="756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6030"/>
            </w:tblGrid>
            <w:tr w:rsidR="005A3AD0" w14:paraId="350D75CB" w14:textId="77777777" w:rsidTr="005A3AD0">
              <w:tc>
                <w:tcPr>
                  <w:tcW w:w="1530" w:type="dxa"/>
                </w:tcPr>
                <w:p w14:paraId="2827AEBD" w14:textId="77777777" w:rsidR="005A3AD0" w:rsidRDefault="005A3AD0" w:rsidP="007233CE">
                  <w:pPr>
                    <w:keepNext/>
                    <w:keepLines/>
                    <w:rPr>
                      <w:noProof/>
                    </w:rPr>
                  </w:pPr>
                  <w:r>
                    <w:rPr>
                      <w:noProof/>
                    </w:rPr>
                    <w:t>caption</w:t>
                  </w:r>
                </w:p>
              </w:tc>
              <w:tc>
                <w:tcPr>
                  <w:tcW w:w="6030" w:type="dxa"/>
                </w:tcPr>
                <w:p w14:paraId="15673FF6" w14:textId="6B476169" w:rsidR="005A3AD0" w:rsidRDefault="005A3AD0" w:rsidP="007233CE">
                  <w:pPr>
                    <w:keepNext/>
                    <w:keepLines/>
                    <w:rPr>
                      <w:noProof/>
                    </w:rPr>
                  </w:pPr>
                  <w:r>
                    <w:rPr>
                      <w:noProof/>
                    </w:rPr>
                    <w:t>T</w:t>
                  </w:r>
                  <w:r w:rsidR="00037B45">
                    <w:rPr>
                      <w:noProof/>
                    </w:rPr>
                    <w:t>he t</w:t>
                  </w:r>
                  <w:r>
                    <w:rPr>
                      <w:noProof/>
                    </w:rPr>
                    <w:t>ext that appears at the top of the tree view selector.</w:t>
                  </w:r>
                </w:p>
              </w:tc>
            </w:tr>
            <w:tr w:rsidR="009912E8" w14:paraId="13218EFF" w14:textId="77777777" w:rsidTr="009912E8">
              <w:tc>
                <w:tcPr>
                  <w:tcW w:w="1530" w:type="dxa"/>
                </w:tcPr>
                <w:p w14:paraId="153A0970" w14:textId="77777777" w:rsidR="009912E8" w:rsidRDefault="009912E8" w:rsidP="007233CE">
                  <w:pPr>
                    <w:keepNext/>
                    <w:keepLines/>
                    <w:rPr>
                      <w:noProof/>
                    </w:rPr>
                  </w:pPr>
                  <w:r>
                    <w:rPr>
                      <w:noProof/>
                    </w:rPr>
                    <w:t>color</w:t>
                  </w:r>
                </w:p>
              </w:tc>
              <w:tc>
                <w:tcPr>
                  <w:tcW w:w="6030" w:type="dxa"/>
                </w:tcPr>
                <w:p w14:paraId="6E88DA09" w14:textId="00DC0DF8" w:rsidR="009912E8" w:rsidRDefault="00037B45" w:rsidP="007233CE">
                  <w:pPr>
                    <w:keepNext/>
                    <w:keepLines/>
                    <w:rPr>
                      <w:noProof/>
                    </w:rPr>
                  </w:pPr>
                  <w:r>
                    <w:rPr>
                      <w:noProof/>
                    </w:rPr>
                    <w:t>The b</w:t>
                  </w:r>
                  <w:r w:rsidR="005A3AD0">
                    <w:rPr>
                      <w:noProof/>
                    </w:rPr>
                    <w:t>ackground</w:t>
                  </w:r>
                  <w:r w:rsidR="009912E8">
                    <w:rPr>
                      <w:noProof/>
                    </w:rPr>
                    <w:t xml:space="preserve"> color of the </w:t>
                  </w:r>
                  <w:r w:rsidR="005A3AD0">
                    <w:rPr>
                      <w:noProof/>
                    </w:rPr>
                    <w:t>tree</w:t>
                  </w:r>
                  <w:r w:rsidR="009912E8">
                    <w:rPr>
                      <w:noProof/>
                    </w:rPr>
                    <w:t xml:space="preserve"> view.</w:t>
                  </w:r>
                </w:p>
              </w:tc>
            </w:tr>
            <w:tr w:rsidR="003E6FB1" w14:paraId="2AE31F84" w14:textId="77777777" w:rsidTr="009912E8">
              <w:tc>
                <w:tcPr>
                  <w:tcW w:w="1530" w:type="dxa"/>
                </w:tcPr>
                <w:p w14:paraId="64F37FF6" w14:textId="663CD667" w:rsidR="003E6FB1" w:rsidRDefault="003E6FB1" w:rsidP="007233CE">
                  <w:pPr>
                    <w:keepNext/>
                    <w:keepLines/>
                    <w:rPr>
                      <w:noProof/>
                    </w:rPr>
                  </w:pPr>
                  <w:r>
                    <w:rPr>
                      <w:noProof/>
                    </w:rPr>
                    <w:t>open</w:t>
                  </w:r>
                </w:p>
              </w:tc>
              <w:tc>
                <w:tcPr>
                  <w:tcW w:w="6030" w:type="dxa"/>
                </w:tcPr>
                <w:p w14:paraId="6C80F926" w14:textId="754B76DA" w:rsidR="003E6FB1" w:rsidRDefault="003E6FB1" w:rsidP="003E6FB1">
                  <w:pPr>
                    <w:keepNext/>
                    <w:keepLines/>
                    <w:rPr>
                      <w:noProof/>
                    </w:rPr>
                  </w:pPr>
                  <w:r>
                    <w:rPr>
                      <w:noProof/>
                    </w:rPr>
                    <w:t>Controls whether the tree view selector pane is open or collapsed.</w:t>
                  </w:r>
                </w:p>
              </w:tc>
            </w:tr>
            <w:tr w:rsidR="009912E8" w14:paraId="24B7AD53" w14:textId="77777777" w:rsidTr="009912E8">
              <w:tc>
                <w:tcPr>
                  <w:tcW w:w="1530" w:type="dxa"/>
                </w:tcPr>
                <w:p w14:paraId="7F95063A" w14:textId="7F194592" w:rsidR="009912E8" w:rsidRDefault="005A3AD0" w:rsidP="007233CE">
                  <w:pPr>
                    <w:keepNext/>
                    <w:keepLines/>
                    <w:rPr>
                      <w:noProof/>
                    </w:rPr>
                  </w:pPr>
                  <w:r>
                    <w:rPr>
                      <w:noProof/>
                    </w:rPr>
                    <w:t>panes</w:t>
                  </w:r>
                </w:p>
                <w:p w14:paraId="131CE75F" w14:textId="77777777" w:rsidR="009912E8" w:rsidRDefault="009912E8" w:rsidP="007233CE">
                  <w:pPr>
                    <w:keepNext/>
                    <w:keepLines/>
                    <w:rPr>
                      <w:noProof/>
                    </w:rPr>
                  </w:pPr>
                </w:p>
              </w:tc>
              <w:tc>
                <w:tcPr>
                  <w:tcW w:w="6030" w:type="dxa"/>
                </w:tcPr>
                <w:p w14:paraId="56E4DB23" w14:textId="37229F96" w:rsidR="009912E8" w:rsidRDefault="00037B45" w:rsidP="003E6FB1">
                  <w:pPr>
                    <w:keepNext/>
                    <w:keepLines/>
                    <w:rPr>
                      <w:noProof/>
                    </w:rPr>
                  </w:pPr>
                  <w:r>
                    <w:rPr>
                      <w:noProof/>
                    </w:rPr>
                    <w:t>A p</w:t>
                  </w:r>
                  <w:r w:rsidR="0021756E">
                    <w:rPr>
                      <w:noProof/>
                    </w:rPr>
                    <w:t>seudo-property</w:t>
                  </w:r>
                  <w:r w:rsidR="007233CE">
                    <w:rPr>
                      <w:noProof/>
                    </w:rPr>
                    <w:t xml:space="preserve"> </w:t>
                  </w:r>
                  <w:r w:rsidR="009912E8">
                    <w:rPr>
                      <w:noProof/>
                    </w:rPr>
                    <w:t xml:space="preserve">for managing individual </w:t>
                  </w:r>
                  <w:r w:rsidR="005A3AD0">
                    <w:rPr>
                      <w:noProof/>
                    </w:rPr>
                    <w:t>panes</w:t>
                  </w:r>
                  <w:r w:rsidR="009912E8">
                    <w:rPr>
                      <w:noProof/>
                    </w:rPr>
                    <w:t xml:space="preserve">. </w:t>
                  </w:r>
                </w:p>
              </w:tc>
            </w:tr>
          </w:tbl>
          <w:p w14:paraId="35811A4D" w14:textId="77777777" w:rsidR="009912E8" w:rsidRDefault="009912E8" w:rsidP="007233CE">
            <w:pPr>
              <w:keepNext/>
              <w:keepLines/>
              <w:rPr>
                <w:noProof/>
              </w:rPr>
            </w:pPr>
          </w:p>
        </w:tc>
      </w:tr>
    </w:tbl>
    <w:p w14:paraId="7A88D566" w14:textId="0F97C077" w:rsidR="009912E8" w:rsidRDefault="009912E8" w:rsidP="007233CE">
      <w:pPr>
        <w:keepNext/>
        <w:keepLines/>
      </w:pPr>
      <w:r>
        <w:t xml:space="preserve">This UI element supports a </w:t>
      </w:r>
      <w:r w:rsidR="005A3AD0">
        <w:t xml:space="preserve">tree-based </w:t>
      </w:r>
      <w:r>
        <w:t xml:space="preserve">view of multiple </w:t>
      </w:r>
      <w:r w:rsidR="005A3AD0">
        <w:t>panes</w:t>
      </w:r>
      <w:r>
        <w:t xml:space="preserve">.  Each </w:t>
      </w:r>
      <w:r w:rsidR="005A3AD0">
        <w:t>pane</w:t>
      </w:r>
      <w:r>
        <w:t xml:space="preserve"> may serve as a container to another UI element and only one </w:t>
      </w:r>
      <w:r w:rsidR="005A3AD0">
        <w:t>pane</w:t>
      </w:r>
      <w:r>
        <w:t xml:space="preserve"> may be active at a time.</w:t>
      </w:r>
      <w:r w:rsidR="005A3AD0">
        <w:t xml:space="preserve">  A tree view selector on the left panel allows the user to select which associated pane is to be activated.</w:t>
      </w:r>
    </w:p>
    <w:p w14:paraId="542C0D17" w14:textId="5D7DD0E4" w:rsidR="009E57AA" w:rsidRPr="00CE2111" w:rsidRDefault="009F3D47" w:rsidP="007423B4">
      <w:pPr>
        <w:pStyle w:val="Heading1"/>
      </w:pPr>
      <w:r>
        <w:br w:type="page"/>
      </w:r>
      <w:bookmarkStart w:id="114" w:name="_Toc247858500"/>
      <w:r w:rsidR="009E57AA" w:rsidRPr="00CE2111">
        <w:t>Layout</w:t>
      </w:r>
      <w:r w:rsidR="0036747F">
        <w:t>s</w:t>
      </w:r>
      <w:bookmarkEnd w:id="114"/>
    </w:p>
    <w:p w14:paraId="482B75F3" w14:textId="61096653" w:rsidR="009E57AA" w:rsidRDefault="009E57AA" w:rsidP="009E57AA">
      <w:r>
        <w:t>The Layout Manager enables the creation</w:t>
      </w:r>
      <w:r w:rsidR="00C928F6">
        <w:t>, manipulation, and visual rendering</w:t>
      </w:r>
      <w:r>
        <w:t xml:space="preserve"> of </w:t>
      </w:r>
      <w:r w:rsidR="00C928F6">
        <w:t>UI</w:t>
      </w:r>
      <w:r>
        <w:t xml:space="preserve"> layouts.  Because </w:t>
      </w:r>
      <w:r w:rsidR="00C928F6">
        <w:t>all UI elements</w:t>
      </w:r>
      <w:r>
        <w:t xml:space="preserve"> descend from a common base class and are self-describing, the Layout Manager understands each </w:t>
      </w:r>
      <w:r w:rsidR="00C928F6">
        <w:t>element’s</w:t>
      </w:r>
      <w:r>
        <w:t xml:space="preserve"> capabilities and how to instantiate, serialize and manipulate it.  Layouts may be created programmatically, from serialized XML-based snapshots, interactively via a special design mode feature, or </w:t>
      </w:r>
      <w:r w:rsidR="00A1371D">
        <w:t>a</w:t>
      </w:r>
      <w:r>
        <w:t xml:space="preserve"> combination of these approaches.</w:t>
      </w:r>
    </w:p>
    <w:p w14:paraId="225BC547" w14:textId="4260AB5D" w:rsidR="002A3A95" w:rsidRDefault="003D59E4" w:rsidP="009E57AA">
      <w:r>
        <w:t xml:space="preserve">The </w:t>
      </w:r>
      <w:r w:rsidRPr="003D59E4">
        <w:rPr>
          <w:rStyle w:val="Code"/>
        </w:rPr>
        <w:t>CareWeb</w:t>
      </w:r>
      <w:r w:rsidR="00DD5304">
        <w:rPr>
          <w:rStyle w:val="Code"/>
        </w:rPr>
        <w:t>Shell</w:t>
      </w:r>
      <w:r>
        <w:t xml:space="preserve"> class provides the </w:t>
      </w:r>
      <w:r w:rsidR="00DD5304">
        <w:t>base canvas upon which all layouts are built</w:t>
      </w:r>
      <w:r>
        <w:t xml:space="preserve">.  The </w:t>
      </w:r>
      <w:r w:rsidRPr="00DE5A6F">
        <w:rPr>
          <w:rStyle w:val="Code"/>
        </w:rPr>
        <w:t>CareWebShell</w:t>
      </w:r>
      <w:r w:rsidR="00DD5304">
        <w:rPr>
          <w:rStyle w:val="Code"/>
        </w:rPr>
        <w:t>Ex</w:t>
      </w:r>
      <w:r>
        <w:t xml:space="preserve"> class, a subclass of </w:t>
      </w:r>
      <w:r w:rsidRPr="00DE5A6F">
        <w:rPr>
          <w:rStyle w:val="Code"/>
        </w:rPr>
        <w:t>CareWeb</w:t>
      </w:r>
      <w:r w:rsidR="00DD5304">
        <w:rPr>
          <w:rStyle w:val="Code"/>
        </w:rPr>
        <w:t>Shell</w:t>
      </w:r>
      <w:r>
        <w:t xml:space="preserve">, </w:t>
      </w:r>
      <w:r w:rsidR="00DE5A6F">
        <w:t xml:space="preserve">provides a convenient default initial layout consisting of a top-level tab view with a tree view on each tab and methods for easily adding plugins to the layout.  If this default layout suits your needs, the </w:t>
      </w:r>
      <w:r w:rsidR="00DE5A6F" w:rsidRPr="00DE5A6F">
        <w:rPr>
          <w:rStyle w:val="Code"/>
        </w:rPr>
        <w:t>CareWebShell</w:t>
      </w:r>
      <w:r w:rsidR="00DD5304">
        <w:rPr>
          <w:rStyle w:val="Code"/>
        </w:rPr>
        <w:t>Ex</w:t>
      </w:r>
      <w:r w:rsidR="00DE5A6F">
        <w:t xml:space="preserve"> class may be a better choice.  For more flexible layout capabilities, use </w:t>
      </w:r>
      <w:r w:rsidR="00DE5A6F" w:rsidRPr="00DE5A6F">
        <w:rPr>
          <w:rStyle w:val="Code"/>
        </w:rPr>
        <w:t>CareWeb</w:t>
      </w:r>
      <w:r w:rsidR="00DD5304">
        <w:rPr>
          <w:rStyle w:val="Code"/>
        </w:rPr>
        <w:t>Shell</w:t>
      </w:r>
      <w:r w:rsidR="00DE5A6F">
        <w:t xml:space="preserve"> instead.  Both classes are described here.</w:t>
      </w:r>
    </w:p>
    <w:p w14:paraId="628D211C" w14:textId="28DF9FED" w:rsidR="00DE5A6F" w:rsidRDefault="003631A1" w:rsidP="009E57AA">
      <w:r>
        <w:t xml:space="preserve">Both </w:t>
      </w:r>
      <w:r w:rsidRPr="003631A1">
        <w:rPr>
          <w:rStyle w:val="Code"/>
        </w:rPr>
        <w:t>CareWeb</w:t>
      </w:r>
      <w:r w:rsidR="00DD5304">
        <w:rPr>
          <w:rStyle w:val="Code"/>
        </w:rPr>
        <w:t>Shell</w:t>
      </w:r>
      <w:r>
        <w:t xml:space="preserve"> and </w:t>
      </w:r>
      <w:r w:rsidRPr="003631A1">
        <w:rPr>
          <w:rStyle w:val="Code"/>
        </w:rPr>
        <w:t>CareWebShell</w:t>
      </w:r>
      <w:r w:rsidR="00DD5304">
        <w:rPr>
          <w:rStyle w:val="Code"/>
        </w:rPr>
        <w:t>Ex</w:t>
      </w:r>
      <w:r w:rsidR="00DE5A6F">
        <w:t xml:space="preserve"> </w:t>
      </w:r>
      <w:r>
        <w:t>are</w:t>
      </w:r>
      <w:r w:rsidR="00DE5A6F">
        <w:t xml:space="preserve"> designed to be di</w:t>
      </w:r>
      <w:r>
        <w:t>rectly imbedded into a zul page</w:t>
      </w:r>
      <w:r w:rsidR="00266D39">
        <w:t xml:space="preserve"> via their ZK tag references, </w:t>
      </w:r>
      <w:r w:rsidR="00266D39" w:rsidRPr="00266D39">
        <w:rPr>
          <w:rStyle w:val="Code"/>
        </w:rPr>
        <w:t>cwfShell</w:t>
      </w:r>
      <w:r w:rsidR="00266D39">
        <w:t xml:space="preserve"> and </w:t>
      </w:r>
      <w:r w:rsidR="00266D39" w:rsidRPr="00266D39">
        <w:rPr>
          <w:rStyle w:val="Code"/>
        </w:rPr>
        <w:t>cwfShellEx</w:t>
      </w:r>
      <w:r w:rsidR="00266D39">
        <w:t>, respectively.  This is illustrated by the</w:t>
      </w:r>
      <w:r>
        <w:t xml:space="preserve"> follow</w:t>
      </w:r>
      <w:r w:rsidR="00266D39">
        <w:t>ing</w:t>
      </w:r>
      <w:r>
        <w:t xml:space="preserve"> example</w:t>
      </w:r>
      <w:r w:rsidR="00266D39">
        <w:t>s</w:t>
      </w:r>
      <w:r>
        <w:t>:</w:t>
      </w:r>
    </w:p>
    <w:p w14:paraId="339593A1" w14:textId="471480B7" w:rsidR="003631A1" w:rsidRDefault="001848F9" w:rsidP="00CE2111">
      <w:pPr>
        <w:jc w:val="center"/>
      </w:pPr>
      <w:r>
        <w:rPr>
          <w:noProof/>
        </w:rPr>
        <mc:AlternateContent>
          <mc:Choice Requires="wps">
            <w:drawing>
              <wp:inline distT="0" distB="0" distL="0" distR="0" wp14:anchorId="2BC1253C" wp14:editId="359FA341">
                <wp:extent cx="3955203" cy="760307"/>
                <wp:effectExtent l="0" t="0" r="33020" b="27305"/>
                <wp:docPr id="4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76030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0BED389"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45207E" w:rsidRPr="00D9382D" w:rsidRDefault="0045207E" w:rsidP="003631A1">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id="Text Box 96" o:spid="_x0000_s1032" type="#_x0000_t202" style="width:311.45pt;height:5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" filled="f" strokecolor="gray [1629]">
                <v:textbox inset=",7.2pt,,7.2pt">
                  <w:txbxContent>
                    <w:p w14:paraId="30BED389"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23C60E88"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p>
                    <w:p w14:paraId="00283022"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7F007F"/>
                          <w:sz w:val="16"/>
                          <w:szCs w:val="16"/>
                        </w:rPr>
                        <w:t>layout</w:t>
                      </w:r>
                      <w:r w:rsidRPr="00D9382D">
                        <w:rPr>
                          <w:rFonts w:ascii="Monaco" w:hAnsi="Monaco" w:cs="Monaco"/>
                          <w:noProof/>
                          <w:color w:val="000000"/>
                          <w:sz w:val="16"/>
                          <w:szCs w:val="16"/>
                        </w:rPr>
                        <w:t>=</w:t>
                      </w:r>
                      <w:r w:rsidRPr="00D9382D">
                        <w:rPr>
                          <w:rFonts w:ascii="Monaco" w:hAnsi="Monaco" w:cs="Monaco"/>
                          <w:i/>
                          <w:iCs/>
                          <w:noProof/>
                          <w:color w:val="2A00FF"/>
                          <w:sz w:val="16"/>
                          <w:szCs w:val="16"/>
                        </w:rPr>
                        <w:t>”/layout.xml”</w:t>
                      </w:r>
                      <w:r w:rsidRPr="00D9382D">
                        <w:rPr>
                          <w:rFonts w:ascii="Monaco" w:hAnsi="Monaco" w:cs="Monaco"/>
                          <w:noProof/>
                          <w:sz w:val="16"/>
                          <w:szCs w:val="16"/>
                        </w:rPr>
                        <w:t xml:space="preserve"> </w:t>
                      </w:r>
                      <w:r w:rsidRPr="00D9382D">
                        <w:rPr>
                          <w:rFonts w:ascii="Monaco" w:hAnsi="Monaco" w:cs="Monaco"/>
                          <w:noProof/>
                          <w:color w:val="008080"/>
                          <w:sz w:val="16"/>
                          <w:szCs w:val="16"/>
                        </w:rPr>
                        <w:t>/&gt;</w:t>
                      </w:r>
                    </w:p>
                    <w:p w14:paraId="20CB28B9"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7E6C208B" w14:textId="662190D9" w:rsidR="00900DDC" w:rsidRPr="00D9382D" w:rsidRDefault="00900DDC" w:rsidP="003631A1">
                      <w:pPr>
                        <w:spacing w:after="0"/>
                        <w:rPr>
                          <w:noProof/>
                          <w:sz w:val="16"/>
                          <w:szCs w:val="16"/>
                        </w:rPr>
                      </w:pPr>
                    </w:p>
                  </w:txbxContent>
                </v:textbox>
                <w10:anchorlock/>
              </v:shape>
            </w:pict>
          </mc:Fallback>
        </mc:AlternateContent>
      </w:r>
    </w:p>
    <w:p w14:paraId="2B5898BC" w14:textId="00E825F0" w:rsidR="00266D39" w:rsidRDefault="00266D39" w:rsidP="00CE2111">
      <w:pPr>
        <w:jc w:val="center"/>
      </w:pPr>
      <w:r>
        <w:t>or</w:t>
      </w:r>
    </w:p>
    <w:p w14:paraId="5C1644D5" w14:textId="77777777" w:rsidR="00266D39" w:rsidRDefault="00266D39" w:rsidP="00266D39">
      <w:pPr>
        <w:jc w:val="center"/>
      </w:pPr>
      <w:r>
        <w:rPr>
          <w:noProof/>
        </w:rPr>
        <mc:AlternateContent>
          <mc:Choice Requires="wps">
            <w:drawing>
              <wp:inline distT="0" distB="0" distL="0" distR="0" wp14:anchorId="5D5B9564" wp14:editId="7F8BFF62">
                <wp:extent cx="3955203" cy="1132840"/>
                <wp:effectExtent l="0" t="0" r="33020" b="35560"/>
                <wp:docPr id="5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5203" cy="1132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5F5EFBB"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45207E" w:rsidRPr="00D9382D" w:rsidRDefault="0045207E"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45207E" w:rsidRPr="00D9382D" w:rsidRDefault="0045207E" w:rsidP="00266D39">
                            <w:pPr>
                              <w:spacing w:after="0"/>
                              <w:rPr>
                                <w:noProof/>
                                <w:sz w:val="16"/>
                                <w:szCs w:val="16"/>
                              </w:rPr>
                            </w:pPr>
                          </w:p>
                        </w:txbxContent>
                      </wps:txbx>
                      <wps:bodyPr rot="0" vert="horz" wrap="square" lIns="91440" tIns="91440" rIns="91440" bIns="91440" anchor="t" anchorCtr="0" upright="1">
                        <a:noAutofit/>
                      </wps:bodyPr>
                    </wps:wsp>
                  </a:graphicData>
                </a:graphic>
              </wp:inline>
            </w:drawing>
          </mc:Choice>
          <mc:Fallback>
            <w:pict>
              <v:shape id="_x0000_s1033" type="#_x0000_t202" style="width:311.45pt;height: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" filled="f" strokecolor="gray [1629]">
                <v:textbox inset=",7.2pt,,7.2pt">
                  <w:txbxContent>
                    <w:p w14:paraId="15F5EFBB"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16FA9C12"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sz w:val="16"/>
                          <w:szCs w:val="16"/>
                        </w:rPr>
                        <w:t xml:space="preserve"> </w:t>
                      </w:r>
                      <w:r w:rsidRPr="00D9382D">
                        <w:rPr>
                          <w:rFonts w:ascii="Monaco" w:hAnsi="Monaco" w:cs="Monaco"/>
                          <w:noProof/>
                          <w:color w:val="7F007F"/>
                          <w:sz w:val="16"/>
                          <w:szCs w:val="16"/>
                        </w:rPr>
                        <w:t>id</w:t>
                      </w:r>
                      <w:r w:rsidRPr="00D9382D">
                        <w:rPr>
                          <w:rFonts w:ascii="Monaco" w:hAnsi="Monaco" w:cs="Monaco"/>
                          <w:noProof/>
                          <w:color w:val="000000"/>
                          <w:sz w:val="16"/>
                          <w:szCs w:val="16"/>
                        </w:rPr>
                        <w:t>=</w:t>
                      </w:r>
                      <w:r w:rsidRPr="00D9382D">
                        <w:rPr>
                          <w:rFonts w:ascii="Monaco" w:hAnsi="Monaco" w:cs="Monaco"/>
                          <w:i/>
                          <w:iCs/>
                          <w:noProof/>
                          <w:color w:val="2A00FF"/>
                          <w:sz w:val="16"/>
                          <w:szCs w:val="16"/>
                        </w:rPr>
                        <w:t>"careWebShell"</w:t>
                      </w:r>
                      <w:r w:rsidRPr="00D9382D">
                        <w:rPr>
                          <w:rFonts w:ascii="Monaco" w:hAnsi="Monaco" w:cs="Monaco"/>
                          <w:noProof/>
                          <w:sz w:val="16"/>
                          <w:szCs w:val="16"/>
                        </w:rPr>
                        <w:t xml:space="preserve"> </w:t>
                      </w:r>
                      <w:r w:rsidRPr="00D9382D">
                        <w:rPr>
                          <w:rFonts w:ascii="Monaco" w:hAnsi="Monaco" w:cs="Monaco"/>
                          <w:noProof/>
                          <w:color w:val="7F007F"/>
                          <w:sz w:val="16"/>
                          <w:szCs w:val="16"/>
                        </w:rPr>
                        <w:t>height</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sz w:val="16"/>
                          <w:szCs w:val="16"/>
                        </w:rPr>
                        <w:t xml:space="preserve"> </w:t>
                      </w:r>
                      <w:r w:rsidRPr="00D9382D">
                        <w:rPr>
                          <w:rFonts w:ascii="Monaco" w:hAnsi="Monaco" w:cs="Monaco"/>
                          <w:noProof/>
                          <w:color w:val="7F007F"/>
                          <w:sz w:val="16"/>
                          <w:szCs w:val="16"/>
                        </w:rPr>
                        <w:t>width</w:t>
                      </w:r>
                      <w:r w:rsidRPr="00D9382D">
                        <w:rPr>
                          <w:rFonts w:ascii="Monaco" w:hAnsi="Monaco" w:cs="Monaco"/>
                          <w:noProof/>
                          <w:color w:val="000000"/>
                          <w:sz w:val="16"/>
                          <w:szCs w:val="16"/>
                        </w:rPr>
                        <w:t>=</w:t>
                      </w:r>
                      <w:r w:rsidRPr="00D9382D">
                        <w:rPr>
                          <w:rFonts w:ascii="Monaco" w:hAnsi="Monaco" w:cs="Monaco"/>
                          <w:i/>
                          <w:iCs/>
                          <w:noProof/>
                          <w:color w:val="2A00FF"/>
                          <w:sz w:val="16"/>
                          <w:szCs w:val="16"/>
                        </w:rPr>
                        <w:t>"100%"</w:t>
                      </w:r>
                      <w:r w:rsidRPr="00D9382D">
                        <w:rPr>
                          <w:rFonts w:ascii="Monaco" w:hAnsi="Monaco" w:cs="Monaco"/>
                          <w:noProof/>
                          <w:color w:val="008080"/>
                          <w:sz w:val="16"/>
                          <w:szCs w:val="16"/>
                        </w:rPr>
                        <w:t>&gt;</w:t>
                      </w:r>
                    </w:p>
                    <w:p w14:paraId="27422ECA"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r w:rsidRPr="00D9382D">
                        <w:rPr>
                          <w:rFonts w:ascii="Monaco" w:hAnsi="Monaco" w:cs="Monaco"/>
                          <w:noProof/>
                          <w:sz w:val="16"/>
                          <w:szCs w:val="16"/>
                        </w:rPr>
                        <w:t xml:space="preserve"> </w:t>
                      </w:r>
                      <w:r w:rsidRPr="00D9382D">
                        <w:rPr>
                          <w:rFonts w:ascii="Monaco" w:hAnsi="Monaco" w:cs="Monaco"/>
                          <w:noProof/>
                          <w:color w:val="7F007F"/>
                          <w:sz w:val="16"/>
                          <w:szCs w:val="16"/>
                        </w:rPr>
                        <w:t>name</w:t>
                      </w:r>
                      <w:r w:rsidRPr="00D9382D">
                        <w:rPr>
                          <w:rFonts w:ascii="Monaco" w:hAnsi="Monaco" w:cs="Monaco"/>
                          <w:noProof/>
                          <w:color w:val="000000"/>
                          <w:sz w:val="16"/>
                          <w:szCs w:val="16"/>
                        </w:rPr>
                        <w:t>=</w:t>
                      </w:r>
                      <w:r w:rsidRPr="00D9382D">
                        <w:rPr>
                          <w:rFonts w:ascii="Monaco" w:hAnsi="Monaco" w:cs="Monaco"/>
                          <w:i/>
                          <w:iCs/>
                          <w:noProof/>
                          <w:color w:val="2A00FF"/>
                          <w:sz w:val="16"/>
                          <w:szCs w:val="16"/>
                        </w:rPr>
                        <w:t>”onCreate”</w:t>
                      </w:r>
                      <w:r w:rsidRPr="00D9382D">
                        <w:rPr>
                          <w:rFonts w:ascii="Monaco" w:hAnsi="Monaco" w:cs="Monaco"/>
                          <w:noProof/>
                          <w:color w:val="008080"/>
                          <w:sz w:val="16"/>
                          <w:szCs w:val="16"/>
                        </w:rPr>
                        <w:t>&gt;</w:t>
                      </w:r>
                    </w:p>
                    <w:p w14:paraId="3109C377"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3F5FBF"/>
                          <w:sz w:val="16"/>
                          <w:szCs w:val="16"/>
                        </w:rPr>
                        <w:t>&lt;!--</w:t>
                      </w:r>
                      <w:r w:rsidRPr="00D9382D">
                        <w:rPr>
                          <w:rFonts w:ascii="Monaco" w:hAnsi="Monaco" w:cs="Monaco"/>
                          <w:noProof/>
                          <w:color w:val="000000"/>
                          <w:sz w:val="16"/>
                          <w:szCs w:val="16"/>
                        </w:rPr>
                        <w:t xml:space="preserve"> initialization code here </w:t>
                      </w:r>
                      <w:r w:rsidRPr="00D9382D">
                        <w:rPr>
                          <w:rFonts w:ascii="Monaco" w:hAnsi="Monaco" w:cs="Monaco"/>
                          <w:noProof/>
                          <w:color w:val="3F5FBF"/>
                          <w:sz w:val="16"/>
                          <w:szCs w:val="16"/>
                        </w:rPr>
                        <w:t>--&gt;</w:t>
                      </w:r>
                    </w:p>
                    <w:p w14:paraId="5E9C7C07"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0000"/>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attribute</w:t>
                      </w:r>
                    </w:p>
                    <w:p w14:paraId="344F038B"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sz w:val="16"/>
                          <w:szCs w:val="16"/>
                        </w:rPr>
                        <w:t xml:space="preserve">   </w:t>
                      </w:r>
                      <w:r w:rsidRPr="00D9382D">
                        <w:rPr>
                          <w:rFonts w:ascii="Monaco" w:hAnsi="Monaco" w:cs="Monaco"/>
                          <w:noProof/>
                          <w:color w:val="008080"/>
                          <w:sz w:val="16"/>
                          <w:szCs w:val="16"/>
                        </w:rPr>
                        <w:t>&lt;/</w:t>
                      </w:r>
                      <w:r w:rsidRPr="00D9382D">
                        <w:rPr>
                          <w:rFonts w:ascii="Monaco" w:hAnsi="Monaco" w:cs="Monaco"/>
                          <w:noProof/>
                          <w:color w:val="3F7F7F"/>
                          <w:sz w:val="16"/>
                          <w:szCs w:val="16"/>
                        </w:rPr>
                        <w:t>cwfShellEx</w:t>
                      </w:r>
                      <w:r w:rsidRPr="00D9382D">
                        <w:rPr>
                          <w:rFonts w:ascii="Monaco" w:hAnsi="Monaco" w:cs="Monaco"/>
                          <w:noProof/>
                          <w:color w:val="008080"/>
                          <w:sz w:val="16"/>
                          <w:szCs w:val="16"/>
                        </w:rPr>
                        <w:t>&gt;</w:t>
                      </w:r>
                    </w:p>
                    <w:p w14:paraId="5647ADA8" w14:textId="77777777" w:rsidR="00900DDC" w:rsidRPr="00D9382D" w:rsidRDefault="00900DDC" w:rsidP="00D9382D">
                      <w:pPr>
                        <w:widowControl w:val="0"/>
                        <w:autoSpaceDE w:val="0"/>
                        <w:autoSpaceDN w:val="0"/>
                        <w:adjustRightInd w:val="0"/>
                        <w:spacing w:after="0"/>
                        <w:rPr>
                          <w:rFonts w:ascii="Monaco" w:hAnsi="Monaco" w:cs="Monaco"/>
                          <w:noProof/>
                          <w:sz w:val="16"/>
                          <w:szCs w:val="16"/>
                        </w:rPr>
                      </w:pPr>
                      <w:r w:rsidRPr="00D9382D">
                        <w:rPr>
                          <w:rFonts w:ascii="Monaco" w:hAnsi="Monaco" w:cs="Monaco"/>
                          <w:noProof/>
                          <w:color w:val="008080"/>
                          <w:sz w:val="16"/>
                          <w:szCs w:val="16"/>
                        </w:rPr>
                        <w:t>&lt;/</w:t>
                      </w:r>
                      <w:r w:rsidRPr="00D9382D">
                        <w:rPr>
                          <w:rFonts w:ascii="Monaco" w:hAnsi="Monaco" w:cs="Monaco"/>
                          <w:noProof/>
                          <w:color w:val="3F7F7F"/>
                          <w:sz w:val="16"/>
                          <w:szCs w:val="16"/>
                        </w:rPr>
                        <w:t>zk</w:t>
                      </w:r>
                      <w:r w:rsidRPr="00D9382D">
                        <w:rPr>
                          <w:rFonts w:ascii="Monaco" w:hAnsi="Monaco" w:cs="Monaco"/>
                          <w:noProof/>
                          <w:color w:val="008080"/>
                          <w:sz w:val="16"/>
                          <w:szCs w:val="16"/>
                        </w:rPr>
                        <w:t>&gt;</w:t>
                      </w:r>
                    </w:p>
                    <w:p w14:paraId="43063B0C" w14:textId="5C93321A" w:rsidR="00900DDC" w:rsidRPr="00D9382D" w:rsidRDefault="00900DDC" w:rsidP="00266D39">
                      <w:pPr>
                        <w:spacing w:after="0"/>
                        <w:rPr>
                          <w:noProof/>
                          <w:sz w:val="16"/>
                          <w:szCs w:val="16"/>
                        </w:rPr>
                      </w:pPr>
                    </w:p>
                  </w:txbxContent>
                </v:textbox>
                <w10:anchorlock/>
              </v:shape>
            </w:pict>
          </mc:Fallback>
        </mc:AlternateContent>
      </w:r>
    </w:p>
    <w:p w14:paraId="2191CB8C" w14:textId="54F56879" w:rsidR="00DD5304" w:rsidRDefault="003631A1" w:rsidP="003631A1">
      <w:r>
        <w:t xml:space="preserve">The </w:t>
      </w:r>
      <w:r w:rsidRPr="003631A1">
        <w:rPr>
          <w:rStyle w:val="Code"/>
        </w:rPr>
        <w:t>onCreate</w:t>
      </w:r>
      <w:r>
        <w:t xml:space="preserve"> attribute provides a convenient place to initialize your layout</w:t>
      </w:r>
      <w:r w:rsidR="00266D39">
        <w:t xml:space="preserve">, especially if you are building it programmatically.  The </w:t>
      </w:r>
      <w:r w:rsidR="00266D39" w:rsidRPr="00266D39">
        <w:rPr>
          <w:rStyle w:val="Code"/>
        </w:rPr>
        <w:t>layout</w:t>
      </w:r>
      <w:r w:rsidR="00266D39">
        <w:t xml:space="preserve"> property</w:t>
      </w:r>
      <w:r w:rsidR="0036747F">
        <w:t xml:space="preserve"> allows you to reference an XML-based snapshot </w:t>
      </w:r>
      <w:r w:rsidR="00266D39">
        <w:t>from which to construct a layout.</w:t>
      </w:r>
    </w:p>
    <w:p w14:paraId="7109E8B6" w14:textId="77777777" w:rsidR="0082401B" w:rsidRDefault="0082401B" w:rsidP="003631A1"/>
    <w:p w14:paraId="3D7C82F8" w14:textId="1CBB9C00" w:rsidR="00C928F6" w:rsidRDefault="00C928F6" w:rsidP="00A1371D">
      <w:pPr>
        <w:pStyle w:val="Heading2"/>
        <w:rPr>
          <w:noProof/>
        </w:rPr>
      </w:pPr>
      <w:bookmarkStart w:id="115" w:name="_Toc247858501"/>
      <w:r>
        <w:rPr>
          <w:noProof/>
        </w:rPr>
        <w:t>CareWeb</w:t>
      </w:r>
      <w:r w:rsidR="00DD5304">
        <w:rPr>
          <w:noProof/>
        </w:rPr>
        <w:t>Shell</w:t>
      </w:r>
      <w:r>
        <w:rPr>
          <w:noProof/>
        </w:rPr>
        <w:t xml:space="preserve"> Class</w:t>
      </w:r>
      <w:bookmarkEnd w:id="115"/>
    </w:p>
    <w:p w14:paraId="49095C99" w14:textId="46885FD6" w:rsidR="003631A1" w:rsidRDefault="003631A1" w:rsidP="00A1371D">
      <w:pPr>
        <w:keepNext/>
      </w:pPr>
      <w:r>
        <w:t xml:space="preserve">The </w:t>
      </w:r>
      <w:r w:rsidRPr="003631A1">
        <w:rPr>
          <w:rStyle w:val="Code"/>
        </w:rPr>
        <w:t>CareWeb</w:t>
      </w:r>
      <w:r w:rsidR="00DD5304">
        <w:rPr>
          <w:rStyle w:val="Code"/>
        </w:rPr>
        <w:t>Shell</w:t>
      </w:r>
      <w:r>
        <w:t xml:space="preserve"> class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631A1" w:rsidRPr="009C74A7" w14:paraId="3B0D2460" w14:textId="77777777" w:rsidTr="0036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F1473CA" w14:textId="10E1B2EA" w:rsidR="003631A1" w:rsidRPr="009C74A7" w:rsidRDefault="007D3B5A" w:rsidP="00A1371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EAAD729" w14:textId="6F75F5CF" w:rsidR="003631A1" w:rsidRPr="009C74A7" w:rsidRDefault="0082401B" w:rsidP="00A1371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631A1" w:rsidRPr="00D86C63" w14:paraId="7E188294" w14:textId="77777777" w:rsidTr="003631A1">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9409C" w14:textId="77777777" w:rsidR="003631A1" w:rsidRPr="00D86C63" w:rsidRDefault="003631A1" w:rsidP="003631A1">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7049F5" w14:textId="77777777" w:rsidR="003631A1" w:rsidRPr="00D86C63" w:rsidRDefault="003631A1" w:rsidP="003631A1">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D21912" w14:textId="77777777" w:rsidR="003631A1" w:rsidRPr="00D86C63" w:rsidRDefault="003631A1" w:rsidP="003631A1">
            <w:pPr>
              <w:keepNext/>
              <w:keepLines/>
              <w:rPr>
                <w:noProof/>
              </w:rPr>
            </w:pPr>
            <w:r w:rsidRPr="00D86C63">
              <w:rPr>
                <w:noProof/>
              </w:rPr>
              <w:t>Description</w:t>
            </w:r>
          </w:p>
        </w:tc>
      </w:tr>
      <w:tr w:rsidR="003631A1" w:rsidRPr="00D86C63" w14:paraId="48B97D76"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0D566D11" w14:textId="19A944D5" w:rsidR="003631A1" w:rsidRDefault="007D3B5A" w:rsidP="003631A1">
            <w:pPr>
              <w:keepNext/>
              <w:keepLines/>
              <w:rPr>
                <w:b/>
                <w:noProof/>
              </w:rPr>
            </w:pPr>
            <w:r>
              <w:rPr>
                <w:b/>
                <w:noProof/>
              </w:rPr>
              <w:t>path</w:t>
            </w:r>
          </w:p>
          <w:p w14:paraId="47A2DE0C" w14:textId="77777777" w:rsidR="003631A1" w:rsidRDefault="003631A1"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2D4707" w14:textId="76136925" w:rsidR="003631A1"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0ABB20" w14:textId="12605A74" w:rsidR="003631A1" w:rsidRDefault="007D3B5A" w:rsidP="003631A1">
            <w:pPr>
              <w:keepNext/>
              <w:keepLines/>
              <w:rPr>
                <w:noProof/>
              </w:rPr>
            </w:pPr>
            <w:r>
              <w:rPr>
                <w:noProof/>
              </w:rPr>
              <w:t>The backslash-delimited path for the menu item.</w:t>
            </w:r>
          </w:p>
        </w:tc>
      </w:tr>
      <w:tr w:rsidR="007D3B5A" w:rsidRPr="00D86C63" w14:paraId="6DFB2872"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574B9D64" w14:textId="0AE1E876" w:rsidR="007D3B5A" w:rsidRDefault="007D3B5A" w:rsidP="003631A1">
            <w:pPr>
              <w:keepNext/>
              <w:keepLines/>
              <w:rPr>
                <w:b/>
                <w:noProof/>
              </w:rPr>
            </w:pPr>
            <w:r>
              <w:rPr>
                <w:b/>
                <w:noProof/>
              </w:rPr>
              <w:t>action</w:t>
            </w:r>
          </w:p>
          <w:p w14:paraId="410803EB"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8B19BF" w14:textId="72599544" w:rsidR="007D3B5A" w:rsidRDefault="007D3B5A" w:rsidP="003631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67AA40" w14:textId="71C04983" w:rsidR="007D3B5A" w:rsidRDefault="007D3B5A" w:rsidP="003631A1">
            <w:pPr>
              <w:keepNext/>
              <w:keepLines/>
              <w:rPr>
                <w:noProof/>
              </w:rPr>
            </w:pPr>
            <w:r>
              <w:rPr>
                <w:noProof/>
              </w:rPr>
              <w:t>An action to perform when the menu item is clicked.</w:t>
            </w:r>
          </w:p>
        </w:tc>
      </w:tr>
      <w:tr w:rsidR="007D3B5A" w:rsidRPr="00D86C63" w14:paraId="173DB07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34A82E09" w14:textId="32FAD075" w:rsidR="007D3B5A" w:rsidRDefault="007D3B5A" w:rsidP="003631A1">
            <w:pPr>
              <w:keepNext/>
              <w:keepLines/>
              <w:rPr>
                <w:b/>
                <w:noProof/>
              </w:rPr>
            </w:pPr>
            <w:r>
              <w:rPr>
                <w:b/>
                <w:noProof/>
              </w:rPr>
              <w:t>&lt;return value&gt;</w:t>
            </w:r>
          </w:p>
          <w:p w14:paraId="5B82E5BD" w14:textId="77777777" w:rsidR="007D3B5A" w:rsidRDefault="007D3B5A" w:rsidP="003631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7B474BA" w14:textId="431F08FD" w:rsidR="007D3B5A" w:rsidRDefault="00394300" w:rsidP="003631A1">
            <w:pPr>
              <w:keepNext/>
              <w:keepLines/>
              <w:jc w:val="center"/>
              <w:rPr>
                <w:noProof/>
              </w:rPr>
            </w:pPr>
            <w:r>
              <w:rPr>
                <w:noProof/>
              </w:rPr>
              <w:t>Menu</w:t>
            </w:r>
          </w:p>
        </w:tc>
        <w:tc>
          <w:tcPr>
            <w:cnfStyle w:val="000001000000" w:firstRow="0" w:lastRow="0" w:firstColumn="0" w:lastColumn="0" w:oddVBand="0" w:evenVBand="1" w:oddHBand="0" w:evenHBand="0" w:firstRowFirstColumn="0" w:firstRowLastColumn="0" w:lastRowFirstColumn="0" w:lastRowLastColumn="0"/>
            <w:tcW w:w="4410" w:type="dxa"/>
          </w:tcPr>
          <w:p w14:paraId="70EEE114" w14:textId="18E0414A" w:rsidR="007D3B5A" w:rsidRDefault="007D3B5A" w:rsidP="003631A1">
            <w:pPr>
              <w:keepNext/>
              <w:keepLines/>
              <w:rPr>
                <w:noProof/>
              </w:rPr>
            </w:pPr>
            <w:r>
              <w:rPr>
                <w:noProof/>
              </w:rPr>
              <w:t>The newl</w:t>
            </w:r>
            <w:r w:rsidR="00394300">
              <w:rPr>
                <w:noProof/>
              </w:rPr>
              <w:t>y created menu</w:t>
            </w:r>
            <w:r>
              <w:rPr>
                <w:noProof/>
              </w:rPr>
              <w:t>.</w:t>
            </w:r>
          </w:p>
        </w:tc>
      </w:tr>
    </w:tbl>
    <w:p w14:paraId="2B8CAC2D" w14:textId="4A5C1B74" w:rsidR="003631A1" w:rsidRDefault="007D3B5A" w:rsidP="003631A1">
      <w:r>
        <w:t xml:space="preserve">Adds a menu to the shared desktop menu.  </w:t>
      </w:r>
      <w:r w:rsidR="00C928F6">
        <w:t xml:space="preserve">See the </w:t>
      </w:r>
      <w:r w:rsidR="00394300">
        <w:t>section on actions</w:t>
      </w:r>
      <w:r w:rsidR="00C928F6">
        <w:t xml:space="preserve"> for more information on the </w:t>
      </w:r>
      <w:r w:rsidR="00C928F6" w:rsidRPr="00FD7910">
        <w:rPr>
          <w:rStyle w:val="Code"/>
        </w:rPr>
        <w:t>action</w:t>
      </w:r>
      <w:r w:rsidR="00C928F6">
        <w:t xml:space="preserve"> property.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741328EB"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41D4DC1" w14:textId="31ACF20F"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addToolbarComponent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3C86FA" w14:textId="65D2608C"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5D96BE1" w14:textId="77777777" w:rsidTr="007D3B5A">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5A234"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FC6ED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353905" w14:textId="77777777" w:rsidR="007D3B5A" w:rsidRPr="00D86C63" w:rsidRDefault="007D3B5A" w:rsidP="007D3B5A">
            <w:pPr>
              <w:keepNext/>
              <w:keepLines/>
              <w:rPr>
                <w:noProof/>
              </w:rPr>
            </w:pPr>
            <w:r w:rsidRPr="00D86C63">
              <w:rPr>
                <w:noProof/>
              </w:rPr>
              <w:t>Description</w:t>
            </w:r>
          </w:p>
        </w:tc>
      </w:tr>
      <w:tr w:rsidR="007D3B5A" w:rsidRPr="00D86C63" w14:paraId="65604EBB" w14:textId="77777777" w:rsidTr="0070214B">
        <w:tc>
          <w:tcPr>
            <w:cnfStyle w:val="001000000000" w:firstRow="0" w:lastRow="0" w:firstColumn="1" w:lastColumn="0" w:oddVBand="0" w:evenVBand="0" w:oddHBand="0" w:evenHBand="0" w:firstRowFirstColumn="0" w:firstRowLastColumn="0" w:lastRowFirstColumn="0" w:lastRowLastColumn="0"/>
            <w:tcW w:w="2358" w:type="dxa"/>
          </w:tcPr>
          <w:p w14:paraId="755DE45F" w14:textId="669C2F25" w:rsidR="007D3B5A" w:rsidRDefault="007D3B5A" w:rsidP="007D3B5A">
            <w:pPr>
              <w:keepNext/>
              <w:keepLines/>
              <w:rPr>
                <w:b/>
                <w:noProof/>
              </w:rPr>
            </w:pPr>
            <w:r>
              <w:rPr>
                <w:b/>
                <w:noProof/>
              </w:rPr>
              <w:t>component</w:t>
            </w:r>
          </w:p>
          <w:p w14:paraId="2E0EFA7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AB54B7" w14:textId="1F14D16E" w:rsidR="007D3B5A" w:rsidRDefault="007D3B5A" w:rsidP="007D3B5A">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3ADDADC6" w14:textId="00B82AF2" w:rsidR="007D3B5A" w:rsidRDefault="007D3B5A" w:rsidP="007D3B5A">
            <w:pPr>
              <w:keepNext/>
              <w:keepLines/>
              <w:rPr>
                <w:noProof/>
              </w:rPr>
            </w:pPr>
            <w:r>
              <w:rPr>
                <w:noProof/>
              </w:rPr>
              <w:t>The ZK component to add.</w:t>
            </w:r>
          </w:p>
        </w:tc>
      </w:tr>
    </w:tbl>
    <w:p w14:paraId="7FC21A27" w14:textId="0DD53A44" w:rsidR="007D3B5A" w:rsidRDefault="007D3B5A" w:rsidP="003631A1">
      <w:r>
        <w:t>Adds a ZK component to the shared desktop toolbar.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6DCA14BC"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BE4F38" w14:textId="6BA1C69D"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buildUI</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AF1EAD1" w14:textId="61C8883D"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6F776A5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8A7511"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BA0848"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C9CC8" w14:textId="77777777" w:rsidR="007D3B5A" w:rsidRPr="00D86C63" w:rsidRDefault="007D3B5A" w:rsidP="007D3B5A">
            <w:pPr>
              <w:keepNext/>
              <w:keepLines/>
              <w:rPr>
                <w:noProof/>
              </w:rPr>
            </w:pPr>
            <w:r w:rsidRPr="00D86C63">
              <w:rPr>
                <w:noProof/>
              </w:rPr>
              <w:t>Description</w:t>
            </w:r>
          </w:p>
        </w:tc>
      </w:tr>
      <w:tr w:rsidR="007D3B5A" w:rsidRPr="00D86C63" w14:paraId="790B56F2"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53376299" w14:textId="74F18ACA" w:rsidR="007D3B5A" w:rsidRDefault="007D3B5A" w:rsidP="007D3B5A">
            <w:pPr>
              <w:keepNext/>
              <w:keepLines/>
              <w:rPr>
                <w:b/>
                <w:noProof/>
              </w:rPr>
            </w:pPr>
            <w:r>
              <w:rPr>
                <w:b/>
                <w:noProof/>
              </w:rPr>
              <w:t>layout</w:t>
            </w:r>
          </w:p>
          <w:p w14:paraId="0ECE5D14"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DD58569" w14:textId="017B3BCD" w:rsidR="007D3B5A" w:rsidRDefault="007D3B5A" w:rsidP="007D3B5A">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236BC904" w14:textId="147CF5B7" w:rsidR="007D3B5A" w:rsidRDefault="007D3B5A" w:rsidP="007D3B5A">
            <w:pPr>
              <w:keepNext/>
              <w:keepLines/>
              <w:rPr>
                <w:noProof/>
              </w:rPr>
            </w:pPr>
            <w:r>
              <w:rPr>
                <w:noProof/>
              </w:rPr>
              <w:t>The layout to be built.</w:t>
            </w:r>
          </w:p>
        </w:tc>
      </w:tr>
    </w:tbl>
    <w:p w14:paraId="3159A93D" w14:textId="1A3A7971" w:rsidR="007D3B5A" w:rsidRDefault="007D3B5A" w:rsidP="003631A1">
      <w:r>
        <w:t xml:space="preserve">Removes any existing layout and </w:t>
      </w:r>
      <w:r w:rsidR="00C928F6">
        <w:t>renders</w:t>
      </w:r>
      <w:r>
        <w:t xml:space="preserve"> </w:t>
      </w:r>
      <w:r w:rsidR="00C928F6">
        <w:t>a new</w:t>
      </w:r>
      <w:r>
        <w:t xml:space="preserve"> UI based on the specified layout.  The </w:t>
      </w:r>
      <w:r w:rsidRPr="007D3B5A">
        <w:rPr>
          <w:rStyle w:val="Code"/>
        </w:rPr>
        <w:t>UILayout</w:t>
      </w:r>
      <w:r>
        <w:t xml:space="preserve"> class is the in-memory representation of an xml-based layout.  It is described in detail later in this section.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394300" w:rsidRPr="009C74A7" w14:paraId="283CA35F"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E4736C" w14:textId="70710220"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clearMessages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42CDD8F"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32186D20" w14:textId="77777777" w:rsidTr="0039430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5446FC"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33F25B"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E591D4" w14:textId="77777777" w:rsidR="00394300" w:rsidRPr="00D86C63" w:rsidRDefault="00394300" w:rsidP="00394300">
            <w:pPr>
              <w:keepNext/>
              <w:keepLines/>
              <w:rPr>
                <w:noProof/>
              </w:rPr>
            </w:pPr>
            <w:r w:rsidRPr="00D86C63">
              <w:rPr>
                <w:noProof/>
              </w:rPr>
              <w:t>Description</w:t>
            </w:r>
          </w:p>
        </w:tc>
      </w:tr>
      <w:tr w:rsidR="00394300" w:rsidRPr="00D86C63" w14:paraId="33F2B85D" w14:textId="77777777" w:rsidTr="00394300">
        <w:tc>
          <w:tcPr>
            <w:cnfStyle w:val="001000000000" w:firstRow="0" w:lastRow="0" w:firstColumn="1" w:lastColumn="0" w:oddVBand="0" w:evenVBand="0" w:oddHBand="0" w:evenHBand="0" w:firstRowFirstColumn="0" w:firstRowLastColumn="0" w:lastRowFirstColumn="0" w:lastRowLastColumn="0"/>
            <w:tcW w:w="2358" w:type="dxa"/>
          </w:tcPr>
          <w:p w14:paraId="6E1F28E2" w14:textId="3A6B7B4D" w:rsidR="00394300" w:rsidRDefault="00394300" w:rsidP="00394300">
            <w:pPr>
              <w:keepNext/>
              <w:keepLines/>
              <w:rPr>
                <w:b/>
                <w:noProof/>
              </w:rPr>
            </w:pPr>
            <w:r>
              <w:rPr>
                <w:b/>
                <w:noProof/>
              </w:rPr>
              <w:t>tag</w:t>
            </w:r>
          </w:p>
          <w:p w14:paraId="3C705226" w14:textId="75FAB24A" w:rsidR="00394300" w:rsidRPr="00FF034C" w:rsidRDefault="00394300" w:rsidP="0039430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0C52F2" w14:textId="0A0A4B4C"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D6F145" w14:textId="763880F7" w:rsidR="00394300" w:rsidRDefault="00394300" w:rsidP="00394300">
            <w:pPr>
              <w:keepNext/>
              <w:keepLines/>
              <w:rPr>
                <w:noProof/>
              </w:rPr>
            </w:pPr>
            <w:r>
              <w:rPr>
                <w:noProof/>
              </w:rPr>
              <w:t>If specified, only messages with this tag will be cleared.  Otherwise, all messages are cleared.</w:t>
            </w:r>
          </w:p>
        </w:tc>
      </w:tr>
    </w:tbl>
    <w:p w14:paraId="72E5B883" w14:textId="6E2C41B7" w:rsidR="00394300" w:rsidRDefault="00394300" w:rsidP="003631A1">
      <w:r>
        <w:t>Clears slide-down messages.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7D3B5A" w:rsidRPr="009C74A7" w14:paraId="2C10463D" w14:textId="77777777" w:rsidTr="007D3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B8E2236" w14:textId="003EFEC0" w:rsidR="007D3B5A" w:rsidRPr="009C74A7" w:rsidRDefault="007D3B5A" w:rsidP="007D3B5A">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6C343E4" w14:textId="00BE3DFF" w:rsidR="007D3B5A" w:rsidRPr="009C74A7" w:rsidRDefault="0082401B" w:rsidP="007D3B5A">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D3B5A" w:rsidRPr="00D86C63" w14:paraId="19C056C6" w14:textId="77777777" w:rsidTr="00BF567E">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6365C9" w14:textId="77777777" w:rsidR="007D3B5A" w:rsidRPr="00D86C63" w:rsidRDefault="007D3B5A" w:rsidP="007D3B5A">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447869" w14:textId="77777777" w:rsidR="007D3B5A" w:rsidRPr="00D86C63" w:rsidRDefault="007D3B5A" w:rsidP="007D3B5A">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CC03F3" w14:textId="77777777" w:rsidR="007D3B5A" w:rsidRPr="00D86C63" w:rsidRDefault="007D3B5A" w:rsidP="007D3B5A">
            <w:pPr>
              <w:keepNext/>
              <w:keepLines/>
              <w:rPr>
                <w:noProof/>
              </w:rPr>
            </w:pPr>
            <w:r w:rsidRPr="00D86C63">
              <w:rPr>
                <w:noProof/>
              </w:rPr>
              <w:t>Description</w:t>
            </w:r>
          </w:p>
        </w:tc>
      </w:tr>
      <w:tr w:rsidR="007D3B5A" w:rsidRPr="00D86C63" w14:paraId="2005A781"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02CDA713" w14:textId="2C021A31" w:rsidR="007D3B5A" w:rsidRDefault="00BF567E" w:rsidP="007D3B5A">
            <w:pPr>
              <w:keepNext/>
              <w:keepLines/>
              <w:rPr>
                <w:b/>
                <w:noProof/>
              </w:rPr>
            </w:pPr>
            <w:r>
              <w:rPr>
                <w:b/>
                <w:noProof/>
              </w:rPr>
              <w:t>id</w:t>
            </w:r>
          </w:p>
          <w:p w14:paraId="268F3FC6"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08E476D" w14:textId="77777777" w:rsidR="007D3B5A" w:rsidRDefault="007D3B5A" w:rsidP="007D3B5A">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570FCA" w14:textId="6F943387" w:rsidR="007D3B5A" w:rsidRDefault="00BF567E" w:rsidP="007D3B5A">
            <w:pPr>
              <w:keepNext/>
              <w:keepLines/>
              <w:rPr>
                <w:noProof/>
              </w:rPr>
            </w:pPr>
            <w:r>
              <w:rPr>
                <w:noProof/>
              </w:rPr>
              <w:t>The unique id of the plugin</w:t>
            </w:r>
            <w:r w:rsidR="007D3B5A">
              <w:rPr>
                <w:noProof/>
              </w:rPr>
              <w:t>.</w:t>
            </w:r>
          </w:p>
        </w:tc>
      </w:tr>
      <w:tr w:rsidR="007D3B5A" w:rsidRPr="00D86C63" w14:paraId="56871CF5" w14:textId="77777777" w:rsidTr="00BF567E">
        <w:tc>
          <w:tcPr>
            <w:cnfStyle w:val="001000000000" w:firstRow="0" w:lastRow="0" w:firstColumn="1" w:lastColumn="0" w:oddVBand="0" w:evenVBand="0" w:oddHBand="0" w:evenHBand="0" w:firstRowFirstColumn="0" w:firstRowLastColumn="0" w:lastRowFirstColumn="0" w:lastRowLastColumn="0"/>
            <w:tcW w:w="2358" w:type="dxa"/>
          </w:tcPr>
          <w:p w14:paraId="41CECBAE" w14:textId="77777777" w:rsidR="007D3B5A" w:rsidRDefault="007D3B5A" w:rsidP="007D3B5A">
            <w:pPr>
              <w:keepNext/>
              <w:keepLines/>
              <w:rPr>
                <w:b/>
                <w:noProof/>
              </w:rPr>
            </w:pPr>
            <w:r>
              <w:rPr>
                <w:b/>
                <w:noProof/>
              </w:rPr>
              <w:t>&lt;return value&gt;</w:t>
            </w:r>
          </w:p>
          <w:p w14:paraId="3568993E" w14:textId="77777777" w:rsidR="007D3B5A" w:rsidRDefault="007D3B5A" w:rsidP="007D3B5A">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8CBC0DC" w14:textId="0B951992" w:rsidR="007D3B5A" w:rsidRDefault="00394300" w:rsidP="007D3B5A">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0BB26987" w14:textId="2EAE4291" w:rsidR="007D3B5A" w:rsidRDefault="00BF567E" w:rsidP="007D3B5A">
            <w:pPr>
              <w:keepNext/>
              <w:keepLines/>
              <w:rPr>
                <w:noProof/>
              </w:rPr>
            </w:pPr>
            <w:r>
              <w:rPr>
                <w:noProof/>
              </w:rPr>
              <w:t>The activated plugin matching the specified id.</w:t>
            </w:r>
          </w:p>
        </w:tc>
      </w:tr>
    </w:tbl>
    <w:p w14:paraId="641EB496" w14:textId="75C3FB74" w:rsidR="007D3B5A" w:rsidRDefault="00BF567E" w:rsidP="003631A1">
      <w:r>
        <w:t>Searches for an activated plugin with the specified id, returning its container if found or null if not.  If more than one activated plugin matches the specified id, only the first one found is returned.</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F40E23F"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366D78" w14:textId="101C86A4"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9125482" w14:textId="145A4C3E"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88C432D"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3452F7"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5FC3E4"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AECD4" w14:textId="77777777" w:rsidR="00BF567E" w:rsidRPr="00D86C63" w:rsidRDefault="00BF567E" w:rsidP="00BF567E">
            <w:pPr>
              <w:keepNext/>
              <w:keepLines/>
              <w:rPr>
                <w:noProof/>
              </w:rPr>
            </w:pPr>
            <w:r w:rsidRPr="00D86C63">
              <w:rPr>
                <w:noProof/>
              </w:rPr>
              <w:t>Description</w:t>
            </w:r>
          </w:p>
        </w:tc>
      </w:tr>
      <w:tr w:rsidR="00BF567E" w:rsidRPr="00D86C63" w14:paraId="11BCCE79"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C8356F" w14:textId="77777777" w:rsidR="00BF567E" w:rsidRDefault="00BF567E" w:rsidP="00BF567E">
            <w:pPr>
              <w:keepNext/>
              <w:keepLines/>
              <w:rPr>
                <w:b/>
                <w:noProof/>
              </w:rPr>
            </w:pPr>
            <w:r>
              <w:rPr>
                <w:b/>
                <w:noProof/>
              </w:rPr>
              <w:t>&lt;return value&gt;</w:t>
            </w:r>
          </w:p>
          <w:p w14:paraId="65B6C960"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165FA86" w14:textId="3048C251" w:rsidR="00BF567E" w:rsidRDefault="00BF567E" w:rsidP="00BF567E">
            <w:pPr>
              <w:keepNext/>
              <w:keepLines/>
              <w:jc w:val="center"/>
              <w:rPr>
                <w:noProof/>
              </w:rPr>
            </w:pPr>
            <w:r>
              <w:rPr>
                <w:noProof/>
              </w:rPr>
              <w:t>Iterable</w:t>
            </w:r>
          </w:p>
          <w:p w14:paraId="305850DA" w14:textId="6AF1A157"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47228107" w14:textId="4894DE1F" w:rsidR="00BF567E" w:rsidRDefault="00BF567E" w:rsidP="00BF567E">
            <w:pPr>
              <w:keepNext/>
              <w:keepLines/>
              <w:rPr>
                <w:noProof/>
              </w:rPr>
            </w:pPr>
            <w:r>
              <w:rPr>
                <w:noProof/>
              </w:rPr>
              <w:t>An iterable of all activated plugins.  Never null.</w:t>
            </w:r>
          </w:p>
        </w:tc>
      </w:tr>
    </w:tbl>
    <w:p w14:paraId="00E938D8" w14:textId="3F80FC14" w:rsidR="00BF567E" w:rsidRDefault="00BF567E" w:rsidP="003631A1">
      <w:r>
        <w:t>Returns an iterable of all activated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19417886"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F8D1E7" w14:textId="77777777"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getActivatedPlugins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C9989A0" w14:textId="0D4004F1"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2FC14A94"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B96566"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73E727"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77788A1" w14:textId="77777777" w:rsidR="00BF567E" w:rsidRPr="00D86C63" w:rsidRDefault="00BF567E" w:rsidP="00BF567E">
            <w:pPr>
              <w:keepNext/>
              <w:keepLines/>
              <w:rPr>
                <w:noProof/>
              </w:rPr>
            </w:pPr>
            <w:r w:rsidRPr="00D86C63">
              <w:rPr>
                <w:noProof/>
              </w:rPr>
              <w:t>Description</w:t>
            </w:r>
          </w:p>
        </w:tc>
      </w:tr>
      <w:tr w:rsidR="00BF567E" w:rsidRPr="00D86C63" w14:paraId="0CDB44E2"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52EE5948" w14:textId="1CE40E6D" w:rsidR="00BF567E" w:rsidRDefault="00BF567E" w:rsidP="00BF567E">
            <w:pPr>
              <w:keepNext/>
              <w:keepLines/>
              <w:rPr>
                <w:b/>
                <w:noProof/>
              </w:rPr>
            </w:pPr>
            <w:r>
              <w:rPr>
                <w:b/>
                <w:noProof/>
              </w:rPr>
              <w:t>list</w:t>
            </w:r>
          </w:p>
          <w:p w14:paraId="02A013EC"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5781E1" w14:textId="77777777" w:rsidR="00BF567E" w:rsidRDefault="00BF567E" w:rsidP="00BF567E">
            <w:pPr>
              <w:keepNext/>
              <w:keepLines/>
              <w:jc w:val="center"/>
              <w:rPr>
                <w:noProof/>
              </w:rPr>
            </w:pPr>
            <w:r>
              <w:rPr>
                <w:noProof/>
              </w:rPr>
              <w:t>Collection</w:t>
            </w:r>
          </w:p>
          <w:p w14:paraId="5228F0F1" w14:textId="4735F6DE"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07B02DD7" w14:textId="263C73ED" w:rsidR="00BF567E" w:rsidRDefault="00BF567E" w:rsidP="00BF567E">
            <w:pPr>
              <w:keepNext/>
              <w:keepLines/>
              <w:rPr>
                <w:noProof/>
              </w:rPr>
            </w:pPr>
            <w:r>
              <w:rPr>
                <w:noProof/>
              </w:rPr>
              <w:t>A collection that will receive the results.  If null, a new collection will be created.</w:t>
            </w:r>
          </w:p>
        </w:tc>
      </w:tr>
      <w:tr w:rsidR="00BF567E" w:rsidRPr="00D86C63" w14:paraId="128BF17D"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2556CB30" w14:textId="691E814F" w:rsidR="00BF567E" w:rsidRDefault="00BF567E" w:rsidP="00BF567E">
            <w:pPr>
              <w:keepNext/>
              <w:keepLines/>
              <w:rPr>
                <w:b/>
                <w:noProof/>
              </w:rPr>
            </w:pPr>
            <w:r>
              <w:rPr>
                <w:b/>
                <w:noProof/>
              </w:rPr>
              <w:t>&lt;return value&gt;</w:t>
            </w:r>
          </w:p>
          <w:p w14:paraId="0DBDA57D"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F8276F7" w14:textId="76AB572E" w:rsidR="00BF567E" w:rsidRDefault="00BF567E" w:rsidP="00BF567E">
            <w:pPr>
              <w:keepNext/>
              <w:keepLines/>
              <w:jc w:val="center"/>
              <w:rPr>
                <w:noProof/>
              </w:rPr>
            </w:pPr>
            <w:r>
              <w:rPr>
                <w:noProof/>
              </w:rPr>
              <w:t>Collection</w:t>
            </w:r>
          </w:p>
          <w:p w14:paraId="0B1AB14F" w14:textId="1B371145" w:rsidR="00BF567E" w:rsidRDefault="00BF567E" w:rsidP="00BF567E">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A10D36E" w14:textId="1B5B6EF8" w:rsidR="00BF567E" w:rsidRDefault="00BF567E" w:rsidP="00BF567E">
            <w:pPr>
              <w:keepNext/>
              <w:keepLines/>
              <w:rPr>
                <w:noProof/>
              </w:rPr>
            </w:pPr>
            <w:r>
              <w:rPr>
                <w:noProof/>
              </w:rPr>
              <w:t>The collection that received the list of activated plugins.</w:t>
            </w:r>
          </w:p>
        </w:tc>
      </w:tr>
    </w:tbl>
    <w:p w14:paraId="49A44F3F" w14:textId="72533C85" w:rsidR="00BF567E" w:rsidRDefault="00BF567E" w:rsidP="003631A1">
      <w:r>
        <w:t xml:space="preserve">Populates a collection (or creates a new one) with a list of all activated plugins.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F567E" w:rsidRPr="009C74A7" w14:paraId="218FB24B" w14:textId="77777777" w:rsidTr="00BF5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08ABAAC" w14:textId="4D04E3AE" w:rsidR="00BF567E" w:rsidRPr="009C74A7" w:rsidRDefault="00BF567E" w:rsidP="00BF56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getClientInformation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5282E93" w14:textId="600CDA77" w:rsidR="00BF567E" w:rsidRPr="009C74A7" w:rsidRDefault="0082401B" w:rsidP="00BF56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F567E" w:rsidRPr="00D86C63" w14:paraId="7BF86E85" w14:textId="77777777" w:rsidTr="00BF56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B7A883" w14:textId="77777777" w:rsidR="00BF567E" w:rsidRPr="00D86C63" w:rsidRDefault="00BF567E" w:rsidP="00BF56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C86515" w14:textId="77777777" w:rsidR="00BF567E" w:rsidRPr="00D86C63" w:rsidRDefault="00BF567E" w:rsidP="00BF56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DAB902" w14:textId="77777777" w:rsidR="00BF567E" w:rsidRPr="00D86C63" w:rsidRDefault="00BF567E" w:rsidP="00BF567E">
            <w:pPr>
              <w:keepNext/>
              <w:keepLines/>
              <w:rPr>
                <w:noProof/>
              </w:rPr>
            </w:pPr>
            <w:r w:rsidRPr="00D86C63">
              <w:rPr>
                <w:noProof/>
              </w:rPr>
              <w:t>Description</w:t>
            </w:r>
          </w:p>
        </w:tc>
      </w:tr>
      <w:tr w:rsidR="00BF567E" w:rsidRPr="00D86C63" w14:paraId="59F187DA" w14:textId="77777777" w:rsidTr="00BF567E">
        <w:tc>
          <w:tcPr>
            <w:cnfStyle w:val="001000000000" w:firstRow="0" w:lastRow="0" w:firstColumn="1" w:lastColumn="0" w:oddVBand="0" w:evenVBand="0" w:oddHBand="0" w:evenHBand="0" w:firstRowFirstColumn="0" w:firstRowLastColumn="0" w:lastRowFirstColumn="0" w:lastRowLastColumn="0"/>
            <w:tcW w:w="2268" w:type="dxa"/>
          </w:tcPr>
          <w:p w14:paraId="04B4DAA2" w14:textId="77777777" w:rsidR="00BF567E" w:rsidRDefault="00BF567E" w:rsidP="00BF567E">
            <w:pPr>
              <w:keepNext/>
              <w:keepLines/>
              <w:rPr>
                <w:b/>
                <w:noProof/>
              </w:rPr>
            </w:pPr>
            <w:r>
              <w:rPr>
                <w:b/>
                <w:noProof/>
              </w:rPr>
              <w:t>&lt;return value&gt;</w:t>
            </w:r>
          </w:p>
          <w:p w14:paraId="29342523" w14:textId="77777777" w:rsidR="00BF567E" w:rsidRDefault="00BF567E" w:rsidP="00BF56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0C9A954" w14:textId="2F192C0E" w:rsidR="00BF567E" w:rsidRDefault="00BF567E" w:rsidP="00BF567E">
            <w:pPr>
              <w:keepNext/>
              <w:keepLines/>
              <w:jc w:val="center"/>
              <w:rPr>
                <w:noProof/>
              </w:rPr>
            </w:pPr>
            <w:r>
              <w:rPr>
                <w:noProof/>
              </w:rPr>
              <w:t>ClientInfoEvent</w:t>
            </w:r>
          </w:p>
        </w:tc>
        <w:tc>
          <w:tcPr>
            <w:cnfStyle w:val="000001000000" w:firstRow="0" w:lastRow="0" w:firstColumn="0" w:lastColumn="0" w:oddVBand="0" w:evenVBand="1" w:oddHBand="0" w:evenHBand="0" w:firstRowFirstColumn="0" w:firstRowLastColumn="0" w:lastRowFirstColumn="0" w:lastRowLastColumn="0"/>
            <w:tcW w:w="4410" w:type="dxa"/>
          </w:tcPr>
          <w:p w14:paraId="2371A5C7" w14:textId="07DBB90A" w:rsidR="00BF567E" w:rsidRDefault="00BF567E" w:rsidP="00BF567E">
            <w:pPr>
              <w:keepNext/>
              <w:keepLines/>
              <w:rPr>
                <w:noProof/>
              </w:rPr>
            </w:pPr>
            <w:r>
              <w:rPr>
                <w:noProof/>
              </w:rPr>
              <w:t>Information about the browser client.</w:t>
            </w:r>
          </w:p>
        </w:tc>
      </w:tr>
    </w:tbl>
    <w:p w14:paraId="7E45A2FD" w14:textId="12A4BC99" w:rsidR="00BF567E" w:rsidRDefault="00BF567E" w:rsidP="003631A1">
      <w:r>
        <w:t xml:space="preserve">Returns </w:t>
      </w:r>
      <w:r w:rsidR="00567282">
        <w:t xml:space="preserve">information about the browser client in ZK’s </w:t>
      </w:r>
      <w:r w:rsidR="00567282" w:rsidRPr="00567282">
        <w:rPr>
          <w:rStyle w:val="Code"/>
        </w:rPr>
        <w:t>ClientInfoEvent</w:t>
      </w:r>
      <w:r w:rsidR="00567282">
        <w:t xml:space="preserve"> object.  This class provides information about the browser’s dimensions, color depth, and time zone.  See ZK’s documentation for additional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94300" w:rsidRPr="009C74A7" w14:paraId="29F338FA" w14:textId="77777777" w:rsidTr="003943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83DF56C" w14:textId="460FFE96" w:rsidR="00394300" w:rsidRPr="009C74A7" w:rsidRDefault="00394300" w:rsidP="0039430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FD27F9" w14:textId="77777777" w:rsidR="00394300" w:rsidRPr="009C74A7" w:rsidRDefault="00394300" w:rsidP="0039430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394300" w:rsidRPr="00D86C63" w14:paraId="6D536422" w14:textId="77777777" w:rsidTr="0039430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DD872A" w14:textId="77777777" w:rsidR="00394300" w:rsidRPr="00D86C63" w:rsidRDefault="00394300" w:rsidP="0039430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9746E0" w14:textId="77777777" w:rsidR="00394300" w:rsidRPr="00D86C63" w:rsidRDefault="00394300" w:rsidP="0039430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86D984" w14:textId="77777777" w:rsidR="00394300" w:rsidRPr="00D86C63" w:rsidRDefault="00394300" w:rsidP="00394300">
            <w:pPr>
              <w:keepNext/>
              <w:keepLines/>
              <w:rPr>
                <w:noProof/>
              </w:rPr>
            </w:pPr>
            <w:r w:rsidRPr="00D86C63">
              <w:rPr>
                <w:noProof/>
              </w:rPr>
              <w:t>Description</w:t>
            </w:r>
          </w:p>
        </w:tc>
      </w:tr>
      <w:tr w:rsidR="00394300" w:rsidRPr="00D86C63" w14:paraId="3FAD3F70" w14:textId="77777777" w:rsidTr="00394300">
        <w:tc>
          <w:tcPr>
            <w:cnfStyle w:val="001000000000" w:firstRow="0" w:lastRow="0" w:firstColumn="1" w:lastColumn="0" w:oddVBand="0" w:evenVBand="0" w:oddHBand="0" w:evenHBand="0" w:firstRowFirstColumn="0" w:firstRowLastColumn="0" w:lastRowFirstColumn="0" w:lastRowLastColumn="0"/>
            <w:tcW w:w="2268" w:type="dxa"/>
          </w:tcPr>
          <w:p w14:paraId="33355B9F" w14:textId="77777777" w:rsidR="00394300" w:rsidRDefault="00394300" w:rsidP="00394300">
            <w:pPr>
              <w:keepNext/>
              <w:keepLines/>
              <w:rPr>
                <w:b/>
                <w:noProof/>
              </w:rPr>
            </w:pPr>
            <w:r>
              <w:rPr>
                <w:b/>
                <w:noProof/>
              </w:rPr>
              <w:t>&lt;return value&gt;</w:t>
            </w:r>
          </w:p>
          <w:p w14:paraId="2108B290" w14:textId="77777777" w:rsidR="00394300" w:rsidRDefault="00394300" w:rsidP="0039430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B702F2" w14:textId="0A95085F" w:rsidR="00394300" w:rsidRDefault="00394300" w:rsidP="0039430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F8E671" w14:textId="306F5ECD" w:rsidR="00394300" w:rsidRDefault="00394300" w:rsidP="00394300">
            <w:pPr>
              <w:keepNext/>
              <w:keepLines/>
              <w:rPr>
                <w:noProof/>
              </w:rPr>
            </w:pPr>
            <w:r>
              <w:rPr>
                <w:noProof/>
              </w:rPr>
              <w:t>Name of the layout to be loaded.</w:t>
            </w:r>
          </w:p>
        </w:tc>
      </w:tr>
    </w:tbl>
    <w:p w14:paraId="18FE20D3" w14:textId="3B94A4E8" w:rsidR="00394300" w:rsidRDefault="00394300" w:rsidP="003631A1">
      <w:r>
        <w:t>Returns the name of the layout that will be loaded upon initialization.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300168C3"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7A158A8" w14:textId="1C2DE1B3"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3D2FB59" w14:textId="1226AAF8"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4AA964DA"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1CDC1A"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4B46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FA9169" w14:textId="77777777" w:rsidR="00567282" w:rsidRPr="00D86C63" w:rsidRDefault="00567282" w:rsidP="00567282">
            <w:pPr>
              <w:keepNext/>
              <w:keepLines/>
              <w:rPr>
                <w:noProof/>
              </w:rPr>
            </w:pPr>
            <w:r w:rsidRPr="00D86C63">
              <w:rPr>
                <w:noProof/>
              </w:rPr>
              <w:t>Description</w:t>
            </w:r>
          </w:p>
        </w:tc>
      </w:tr>
      <w:tr w:rsidR="00567282" w:rsidRPr="00D86C63" w14:paraId="27B7016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5F8ED4D6" w14:textId="77777777" w:rsidR="00567282" w:rsidRDefault="00567282" w:rsidP="00567282">
            <w:pPr>
              <w:keepNext/>
              <w:keepLines/>
              <w:rPr>
                <w:b/>
                <w:noProof/>
              </w:rPr>
            </w:pPr>
            <w:r>
              <w:rPr>
                <w:b/>
                <w:noProof/>
              </w:rPr>
              <w:t>id</w:t>
            </w:r>
          </w:p>
          <w:p w14:paraId="05880730"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887010" w14:textId="77777777" w:rsidR="00567282" w:rsidRDefault="00567282" w:rsidP="0056728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3FF56B" w14:textId="77777777" w:rsidR="00567282" w:rsidRDefault="00567282" w:rsidP="00567282">
            <w:pPr>
              <w:keepNext/>
              <w:keepLines/>
              <w:rPr>
                <w:noProof/>
              </w:rPr>
            </w:pPr>
            <w:r>
              <w:rPr>
                <w:noProof/>
              </w:rPr>
              <w:t>The unique id of the plugin.</w:t>
            </w:r>
          </w:p>
        </w:tc>
      </w:tr>
      <w:tr w:rsidR="00567282" w:rsidRPr="00D86C63" w14:paraId="73BAE02B"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36C8C1" w14:textId="47C08D1F" w:rsidR="00567282" w:rsidRDefault="00567282" w:rsidP="00567282">
            <w:pPr>
              <w:keepNext/>
              <w:keepLines/>
              <w:rPr>
                <w:b/>
                <w:noProof/>
              </w:rPr>
            </w:pPr>
            <w:r>
              <w:rPr>
                <w:b/>
                <w:noProof/>
              </w:rPr>
              <w:t>forceInit</w:t>
            </w:r>
          </w:p>
          <w:p w14:paraId="220A113F" w14:textId="40F2C583" w:rsidR="00567282" w:rsidRPr="00FF034C" w:rsidRDefault="00567282" w:rsidP="00567282">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4456C1" w14:textId="3C9017F8" w:rsidR="00567282" w:rsidRDefault="00567282" w:rsidP="0056728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3C12526" w14:textId="3934D0BD" w:rsidR="00567282" w:rsidRDefault="00567282" w:rsidP="00567282">
            <w:pPr>
              <w:keepNext/>
              <w:keepLines/>
              <w:rPr>
                <w:noProof/>
              </w:rPr>
            </w:pPr>
            <w:r>
              <w:rPr>
                <w:noProof/>
              </w:rPr>
              <w:t>If true and the plugin has not been initialized, it will be initialized at this time.  If not specified, defaults to false.</w:t>
            </w:r>
          </w:p>
        </w:tc>
      </w:tr>
      <w:tr w:rsidR="00567282" w:rsidRPr="00D86C63" w14:paraId="6AC9EB7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32BCDB94" w14:textId="77777777" w:rsidR="00567282" w:rsidRDefault="00567282" w:rsidP="00567282">
            <w:pPr>
              <w:keepNext/>
              <w:keepLines/>
              <w:rPr>
                <w:b/>
                <w:noProof/>
              </w:rPr>
            </w:pPr>
            <w:r>
              <w:rPr>
                <w:b/>
                <w:noProof/>
              </w:rPr>
              <w:t>&lt;return value&gt;</w:t>
            </w:r>
          </w:p>
          <w:p w14:paraId="1240817A"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B3EE73" w14:textId="13389BFF" w:rsidR="00567282" w:rsidRDefault="00394300" w:rsidP="00567282">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44CF9668" w14:textId="644EB1CD" w:rsidR="00567282" w:rsidRDefault="00567282" w:rsidP="00567282">
            <w:pPr>
              <w:keepNext/>
              <w:keepLines/>
              <w:rPr>
                <w:noProof/>
              </w:rPr>
            </w:pPr>
            <w:r>
              <w:rPr>
                <w:noProof/>
              </w:rPr>
              <w:t>The loaded p</w:t>
            </w:r>
            <w:r w:rsidR="00C928F6">
              <w:rPr>
                <w:noProof/>
              </w:rPr>
              <w:t>lugin matching the specified id, or null if not found.</w:t>
            </w:r>
          </w:p>
        </w:tc>
      </w:tr>
    </w:tbl>
    <w:p w14:paraId="7033E9FF" w14:textId="3A07ED66" w:rsidR="00567282" w:rsidRDefault="00567282" w:rsidP="003631A1">
      <w:r>
        <w:t xml:space="preserve">Searches for a loaded plugin with the specified id, returning its container if found or null if not.  If more than one loaded plugin matches the specified id, only the first one found is returned.  If </w:t>
      </w:r>
      <w:r w:rsidRPr="00567282">
        <w:rPr>
          <w:rStyle w:val="Code"/>
        </w:rPr>
        <w:t>forceInit</w:t>
      </w:r>
      <w:r>
        <w:t xml:space="preserve"> is specified and is true, the plugin will be initialized if not already so.</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567282" w:rsidRPr="009C74A7" w14:paraId="270C4AD0" w14:textId="77777777" w:rsidTr="00567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35CAA5" w14:textId="18A79E96" w:rsidR="00567282" w:rsidRPr="009C74A7" w:rsidRDefault="00567282" w:rsidP="0056728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getLoadedPluginDefinitions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ABF614" w14:textId="07DC93D5" w:rsidR="00567282" w:rsidRPr="009C74A7" w:rsidRDefault="0082401B" w:rsidP="0056728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567282" w:rsidRPr="00D86C63" w14:paraId="3A2F0B45" w14:textId="77777777" w:rsidTr="0056728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9ED69F" w14:textId="77777777" w:rsidR="00567282" w:rsidRPr="00D86C63" w:rsidRDefault="00567282" w:rsidP="0056728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9C490E" w14:textId="77777777" w:rsidR="00567282" w:rsidRPr="00D86C63" w:rsidRDefault="00567282" w:rsidP="0056728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ABA03D" w14:textId="77777777" w:rsidR="00567282" w:rsidRPr="00D86C63" w:rsidRDefault="00567282" w:rsidP="00567282">
            <w:pPr>
              <w:keepNext/>
              <w:keepLines/>
              <w:rPr>
                <w:noProof/>
              </w:rPr>
            </w:pPr>
            <w:r w:rsidRPr="00D86C63">
              <w:rPr>
                <w:noProof/>
              </w:rPr>
              <w:t>Description</w:t>
            </w:r>
          </w:p>
        </w:tc>
      </w:tr>
      <w:tr w:rsidR="00567282" w:rsidRPr="00D86C63" w14:paraId="71752DC2" w14:textId="77777777" w:rsidTr="00567282">
        <w:tc>
          <w:tcPr>
            <w:cnfStyle w:val="001000000000" w:firstRow="0" w:lastRow="0" w:firstColumn="1" w:lastColumn="0" w:oddVBand="0" w:evenVBand="0" w:oddHBand="0" w:evenHBand="0" w:firstRowFirstColumn="0" w:firstRowLastColumn="0" w:lastRowFirstColumn="0" w:lastRowLastColumn="0"/>
            <w:tcW w:w="2358" w:type="dxa"/>
          </w:tcPr>
          <w:p w14:paraId="63162369" w14:textId="77777777" w:rsidR="00567282" w:rsidRDefault="00567282" w:rsidP="00567282">
            <w:pPr>
              <w:keepNext/>
              <w:keepLines/>
              <w:rPr>
                <w:b/>
                <w:noProof/>
              </w:rPr>
            </w:pPr>
            <w:r>
              <w:rPr>
                <w:b/>
                <w:noProof/>
              </w:rPr>
              <w:t>&lt;return value&gt;</w:t>
            </w:r>
          </w:p>
          <w:p w14:paraId="63596509" w14:textId="77777777" w:rsidR="00567282" w:rsidRDefault="00567282" w:rsidP="0056728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DA61A3B" w14:textId="77777777" w:rsidR="00567282" w:rsidRDefault="00567282" w:rsidP="00567282">
            <w:pPr>
              <w:keepNext/>
              <w:keepLines/>
              <w:jc w:val="center"/>
              <w:rPr>
                <w:noProof/>
              </w:rPr>
            </w:pPr>
            <w:r>
              <w:rPr>
                <w:noProof/>
              </w:rPr>
              <w:t>Iterable</w:t>
            </w:r>
          </w:p>
          <w:p w14:paraId="7785E7B4" w14:textId="08458CD5" w:rsidR="00567282" w:rsidRDefault="00567282" w:rsidP="00567282">
            <w:pPr>
              <w:keepNext/>
              <w:keepLines/>
              <w:jc w:val="center"/>
              <w:rPr>
                <w:noProof/>
              </w:rPr>
            </w:pPr>
            <w:r>
              <w:rPr>
                <w:noProof/>
              </w:rPr>
              <w:t>&lt;PluginDefinition&gt;</w:t>
            </w:r>
          </w:p>
        </w:tc>
        <w:tc>
          <w:tcPr>
            <w:cnfStyle w:val="000001000000" w:firstRow="0" w:lastRow="0" w:firstColumn="0" w:lastColumn="0" w:oddVBand="0" w:evenVBand="1" w:oddHBand="0" w:evenHBand="0" w:firstRowFirstColumn="0" w:firstRowLastColumn="0" w:lastRowFirstColumn="0" w:lastRowLastColumn="0"/>
            <w:tcW w:w="4410" w:type="dxa"/>
          </w:tcPr>
          <w:p w14:paraId="6716D1A2" w14:textId="04402062" w:rsidR="00567282" w:rsidRDefault="00567282" w:rsidP="00567282">
            <w:pPr>
              <w:keepNext/>
              <w:keepLines/>
              <w:rPr>
                <w:noProof/>
              </w:rPr>
            </w:pPr>
            <w:r>
              <w:rPr>
                <w:noProof/>
              </w:rPr>
              <w:t>An iterable of plugin definitions for all loaded plugins.  Never null.</w:t>
            </w:r>
          </w:p>
        </w:tc>
      </w:tr>
    </w:tbl>
    <w:p w14:paraId="7A77B3B3" w14:textId="182D1385" w:rsidR="00567282" w:rsidRDefault="00567282" w:rsidP="003631A1">
      <w:r>
        <w:t>Returns an iterable of plugin definitions for all loaded plugins.  If more than one loaded plugi</w:t>
      </w:r>
      <w:r w:rsidR="00261149">
        <w:t>n exists for a given definition</w:t>
      </w:r>
      <w:r w:rsidR="0079507E">
        <w:t>,</w:t>
      </w:r>
      <w:r>
        <w:t xml:space="preserve"> </w:t>
      </w:r>
      <w:r w:rsidR="00866C1E">
        <w:t>the</w:t>
      </w:r>
      <w:r>
        <w:t xml:space="preserve"> definition will occur only once in the returned results.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3A650C7"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E333605" w14:textId="30D60843"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getLoadedPlugins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AC3CD2" w14:textId="4AA77E94"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31B7345C"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75D25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120FBD"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F2CD35" w14:textId="77777777" w:rsidR="0079507E" w:rsidRPr="00D86C63" w:rsidRDefault="0079507E" w:rsidP="006316D4">
            <w:pPr>
              <w:keepNext/>
              <w:keepLines/>
              <w:rPr>
                <w:noProof/>
              </w:rPr>
            </w:pPr>
            <w:r w:rsidRPr="00D86C63">
              <w:rPr>
                <w:noProof/>
              </w:rPr>
              <w:t>Description</w:t>
            </w:r>
          </w:p>
        </w:tc>
      </w:tr>
      <w:tr w:rsidR="0079507E" w:rsidRPr="00D86C63" w14:paraId="540B61E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5C60798C" w14:textId="77777777" w:rsidR="0079507E" w:rsidRDefault="0079507E" w:rsidP="006316D4">
            <w:pPr>
              <w:keepNext/>
              <w:keepLines/>
              <w:rPr>
                <w:b/>
                <w:noProof/>
              </w:rPr>
            </w:pPr>
            <w:r>
              <w:rPr>
                <w:b/>
                <w:noProof/>
              </w:rPr>
              <w:t>&lt;return value&gt;</w:t>
            </w:r>
          </w:p>
          <w:p w14:paraId="7C23DEAD"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722857E" w14:textId="77777777" w:rsidR="0079507E" w:rsidRDefault="0079507E" w:rsidP="006316D4">
            <w:pPr>
              <w:keepNext/>
              <w:keepLines/>
              <w:jc w:val="center"/>
              <w:rPr>
                <w:noProof/>
              </w:rPr>
            </w:pPr>
            <w:r>
              <w:rPr>
                <w:noProof/>
              </w:rPr>
              <w:t>Iterable</w:t>
            </w:r>
          </w:p>
          <w:p w14:paraId="5267E2F4" w14:textId="1626716E" w:rsidR="0079507E" w:rsidRDefault="0079507E" w:rsidP="006316D4">
            <w:pPr>
              <w:keepNext/>
              <w:keepLines/>
              <w:jc w:val="center"/>
              <w:rPr>
                <w:noProof/>
              </w:rPr>
            </w:pPr>
            <w:r>
              <w:rPr>
                <w:noProof/>
              </w:rPr>
              <w:t>&lt;</w:t>
            </w:r>
            <w:r w:rsidR="00394300">
              <w:rPr>
                <w:noProof/>
              </w:rPr>
              <w:t>PluginContainer</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767A7C9C" w14:textId="36535C72" w:rsidR="0079507E" w:rsidRDefault="0079507E" w:rsidP="0079507E">
            <w:pPr>
              <w:keepNext/>
              <w:keepLines/>
              <w:rPr>
                <w:noProof/>
              </w:rPr>
            </w:pPr>
            <w:r>
              <w:rPr>
                <w:noProof/>
              </w:rPr>
              <w:t>An iterable of all loaded plugins.  Never null.</w:t>
            </w:r>
          </w:p>
        </w:tc>
      </w:tr>
    </w:tbl>
    <w:p w14:paraId="3C17E700" w14:textId="53ACB31C" w:rsidR="0079507E" w:rsidRDefault="0079507E" w:rsidP="003631A1">
      <w:r>
        <w:t>Returns an iterable of all loaded plugins.  The result may contain no elements, but will never be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5EC60BD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BEC8881" w14:textId="579ECB30"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getPropertyGroups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C3D828B" w14:textId="6F0860A7"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2F3CAC0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C17FB0"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4C6672"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02DF48" w14:textId="77777777" w:rsidR="0079507E" w:rsidRPr="00D86C63" w:rsidRDefault="0079507E" w:rsidP="006316D4">
            <w:pPr>
              <w:keepNext/>
              <w:keepLines/>
              <w:rPr>
                <w:noProof/>
              </w:rPr>
            </w:pPr>
            <w:r w:rsidRPr="00D86C63">
              <w:rPr>
                <w:noProof/>
              </w:rPr>
              <w:t>Description</w:t>
            </w:r>
          </w:p>
        </w:tc>
      </w:tr>
      <w:tr w:rsidR="0079507E" w:rsidRPr="00D86C63" w14:paraId="3D57D17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459FEDA5" w14:textId="77777777" w:rsidR="0079507E" w:rsidRDefault="0079507E" w:rsidP="006316D4">
            <w:pPr>
              <w:keepNext/>
              <w:keepLines/>
              <w:rPr>
                <w:b/>
                <w:noProof/>
              </w:rPr>
            </w:pPr>
            <w:r>
              <w:rPr>
                <w:b/>
                <w:noProof/>
              </w:rPr>
              <w:t>&lt;return value&gt;</w:t>
            </w:r>
          </w:p>
          <w:p w14:paraId="236CA4C4"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9F9B42B" w14:textId="6B0BCF3E" w:rsidR="0079507E" w:rsidRDefault="0079507E" w:rsidP="006316D4">
            <w:pPr>
              <w:keepNext/>
              <w:keepLines/>
              <w:jc w:val="center"/>
              <w:rPr>
                <w:noProof/>
              </w:rPr>
            </w:pPr>
            <w:r>
              <w:rPr>
                <w:noProof/>
              </w:rPr>
              <w:t>List</w:t>
            </w:r>
          </w:p>
          <w:p w14:paraId="1B819B9B" w14:textId="73EC2D1F" w:rsidR="0079507E" w:rsidRDefault="0079507E" w:rsidP="0079507E">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563B55CF" w14:textId="03D90B1E" w:rsidR="0079507E" w:rsidRDefault="0079507E" w:rsidP="006316D4">
            <w:pPr>
              <w:keepNext/>
              <w:keepLines/>
              <w:rPr>
                <w:noProof/>
              </w:rPr>
            </w:pPr>
            <w:r>
              <w:rPr>
                <w:noProof/>
              </w:rPr>
              <w:t>A list of property groups bound to loaded plugins.</w:t>
            </w:r>
          </w:p>
        </w:tc>
      </w:tr>
    </w:tbl>
    <w:p w14:paraId="370E5556" w14:textId="28662DCB" w:rsidR="0079507E" w:rsidRDefault="0079507E" w:rsidP="003631A1">
      <w:r>
        <w:t>Returns a list of all property groups bound to loaded plugins.  No property group will appear more than once in the list.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4EBFC5D2"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D165A00" w14:textId="088DEA98"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getUIDesktop</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D876878" w14:textId="19334C50"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4BB993B0"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14D771"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99CED5"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A0B7D7" w14:textId="77777777" w:rsidR="0079507E" w:rsidRPr="00D86C63" w:rsidRDefault="0079507E" w:rsidP="006316D4">
            <w:pPr>
              <w:keepNext/>
              <w:keepLines/>
              <w:rPr>
                <w:noProof/>
              </w:rPr>
            </w:pPr>
            <w:r w:rsidRPr="00D86C63">
              <w:rPr>
                <w:noProof/>
              </w:rPr>
              <w:t>Description</w:t>
            </w:r>
          </w:p>
        </w:tc>
      </w:tr>
      <w:tr w:rsidR="0079507E" w:rsidRPr="00D86C63" w14:paraId="070BAD6F"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63A5F3" w14:textId="77777777" w:rsidR="0079507E" w:rsidRDefault="0079507E" w:rsidP="006316D4">
            <w:pPr>
              <w:keepNext/>
              <w:keepLines/>
              <w:rPr>
                <w:b/>
                <w:noProof/>
              </w:rPr>
            </w:pPr>
            <w:r>
              <w:rPr>
                <w:b/>
                <w:noProof/>
              </w:rPr>
              <w:t>&lt;return value&gt;</w:t>
            </w:r>
          </w:p>
          <w:p w14:paraId="6EE21B0A"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5175A1" w14:textId="4E91E79F" w:rsidR="0079507E" w:rsidRDefault="0079507E" w:rsidP="006316D4">
            <w:pPr>
              <w:keepNext/>
              <w:keepLines/>
              <w:jc w:val="center"/>
              <w:rPr>
                <w:noProof/>
              </w:rPr>
            </w:pPr>
            <w:r>
              <w:rPr>
                <w:noProof/>
              </w:rPr>
              <w:t>UIElementDesktop</w:t>
            </w:r>
          </w:p>
        </w:tc>
        <w:tc>
          <w:tcPr>
            <w:cnfStyle w:val="000001000000" w:firstRow="0" w:lastRow="0" w:firstColumn="0" w:lastColumn="0" w:oddVBand="0" w:evenVBand="1" w:oddHBand="0" w:evenHBand="0" w:firstRowFirstColumn="0" w:firstRowLastColumn="0" w:lastRowFirstColumn="0" w:lastRowLastColumn="0"/>
            <w:tcW w:w="4410" w:type="dxa"/>
          </w:tcPr>
          <w:p w14:paraId="6E1A6E70" w14:textId="28B44F56" w:rsidR="0079507E" w:rsidRDefault="0079507E" w:rsidP="006316D4">
            <w:pPr>
              <w:keepNext/>
              <w:keepLines/>
              <w:rPr>
                <w:noProof/>
              </w:rPr>
            </w:pPr>
            <w:r>
              <w:rPr>
                <w:noProof/>
              </w:rPr>
              <w:t>A reference to the top-level desktop.</w:t>
            </w:r>
          </w:p>
        </w:tc>
      </w:tr>
    </w:tbl>
    <w:p w14:paraId="72F78781" w14:textId="540298DF" w:rsidR="0079507E" w:rsidRDefault="0079507E" w:rsidP="003631A1">
      <w:r>
        <w:t>Returns a reference to the top-level desktop of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9507E" w:rsidRPr="009C74A7" w14:paraId="14CEC9FB"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29D3A20" w14:textId="40FD193B" w:rsidR="0079507E" w:rsidRPr="009C74A7" w:rsidRDefault="0079507E" w:rsidP="00795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getUILayout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4CBAD94" w14:textId="7C3F9D69" w:rsidR="0079507E"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79507E" w:rsidRPr="00D86C63" w14:paraId="70B9F8F4"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275309" w14:textId="77777777" w:rsidR="0079507E" w:rsidRPr="00D86C63" w:rsidRDefault="0079507E"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A96A97" w14:textId="77777777" w:rsidR="0079507E" w:rsidRPr="00D86C63" w:rsidRDefault="0079507E"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6B1964" w14:textId="77777777" w:rsidR="0079507E" w:rsidRPr="00D86C63" w:rsidRDefault="0079507E" w:rsidP="006316D4">
            <w:pPr>
              <w:keepNext/>
              <w:keepLines/>
              <w:rPr>
                <w:noProof/>
              </w:rPr>
            </w:pPr>
            <w:r w:rsidRPr="00D86C63">
              <w:rPr>
                <w:noProof/>
              </w:rPr>
              <w:t>Description</w:t>
            </w:r>
          </w:p>
        </w:tc>
      </w:tr>
      <w:tr w:rsidR="0079507E" w:rsidRPr="00D86C63" w14:paraId="3290C61B"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29908A80" w14:textId="77777777" w:rsidR="0079507E" w:rsidRDefault="0079507E" w:rsidP="006316D4">
            <w:pPr>
              <w:keepNext/>
              <w:keepLines/>
              <w:rPr>
                <w:b/>
                <w:noProof/>
              </w:rPr>
            </w:pPr>
            <w:r>
              <w:rPr>
                <w:b/>
                <w:noProof/>
              </w:rPr>
              <w:t>&lt;return value&gt;</w:t>
            </w:r>
          </w:p>
          <w:p w14:paraId="291E0CAB" w14:textId="77777777" w:rsidR="0079507E" w:rsidRDefault="0079507E"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8C3397C" w14:textId="33B419DF" w:rsidR="0079507E" w:rsidRDefault="0079507E" w:rsidP="006316D4">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1480F702" w14:textId="045E614A" w:rsidR="0079507E" w:rsidRDefault="0079507E" w:rsidP="006316D4">
            <w:pPr>
              <w:keepNext/>
              <w:keepLines/>
              <w:rPr>
                <w:noProof/>
              </w:rPr>
            </w:pPr>
            <w:r>
              <w:rPr>
                <w:noProof/>
              </w:rPr>
              <w:t>The last UI layout that was loaded.  May be null.</w:t>
            </w:r>
          </w:p>
        </w:tc>
      </w:tr>
    </w:tbl>
    <w:p w14:paraId="02AF8566" w14:textId="6D34B45C" w:rsidR="0079507E" w:rsidRDefault="0079507E" w:rsidP="003631A1">
      <w:r>
        <w:t>Returns a reference to the last UI layout that was loaded.  If no UI layout has been loaded, this will return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BA5E36D"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2E3CAA6" w14:textId="22010B8B"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E23206"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77C6574E"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129EDF"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65956B"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B2223DB" w14:textId="77777777" w:rsidR="0045207E" w:rsidRPr="00D86C63" w:rsidRDefault="0045207E" w:rsidP="0045207E">
            <w:pPr>
              <w:keepNext/>
              <w:keepLines/>
              <w:rPr>
                <w:noProof/>
              </w:rPr>
            </w:pPr>
            <w:r w:rsidRPr="00D86C63">
              <w:rPr>
                <w:noProof/>
              </w:rPr>
              <w:t>Description</w:t>
            </w:r>
          </w:p>
        </w:tc>
      </w:tr>
      <w:tr w:rsidR="0045207E" w:rsidRPr="00D86C63" w14:paraId="631BA76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0F1047DF" w14:textId="77777777" w:rsidR="0045207E" w:rsidRDefault="0045207E" w:rsidP="0045207E">
            <w:pPr>
              <w:keepNext/>
              <w:keepLines/>
              <w:rPr>
                <w:b/>
                <w:noProof/>
              </w:rPr>
            </w:pPr>
            <w:r>
              <w:rPr>
                <w:b/>
                <w:noProof/>
              </w:rPr>
              <w:t>&lt;return value&gt;</w:t>
            </w:r>
          </w:p>
          <w:p w14:paraId="7EA1E5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3E63954" w14:textId="202C4FAC"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5231FF4A" w14:textId="2BA3D026" w:rsidR="0045207E" w:rsidRDefault="0045207E" w:rsidP="0045207E">
            <w:pPr>
              <w:keepNext/>
              <w:keepLines/>
              <w:rPr>
                <w:noProof/>
              </w:rPr>
            </w:pPr>
            <w:r>
              <w:rPr>
                <w:noProof/>
              </w:rPr>
              <w:t xml:space="preserve">The </w:t>
            </w:r>
            <w:r w:rsidRPr="0045207E">
              <w:rPr>
                <w:rStyle w:val="Code"/>
              </w:rPr>
              <w:t>autostart</w:t>
            </w:r>
            <w:r>
              <w:rPr>
                <w:noProof/>
              </w:rPr>
              <w:t xml:space="preserve"> setting.</w:t>
            </w:r>
            <w:r w:rsidR="00BD6948">
              <w:rPr>
                <w:noProof/>
              </w:rPr>
              <w:t xml:space="preserve">  Defaults to false.</w:t>
            </w:r>
          </w:p>
        </w:tc>
      </w:tr>
    </w:tbl>
    <w:p w14:paraId="76388F71" w14:textId="0A8C0E48" w:rsidR="0045207E" w:rsidRDefault="0045207E" w:rsidP="003631A1">
      <w:r>
        <w:t xml:space="preserve">Returns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05EC2F75"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C5C659A" w14:textId="3CF209F2"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FB2B58F" w14:textId="5ED529F2"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3B4F2C38"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E53C66"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4AE4EF"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4A11" w14:textId="77777777" w:rsidR="006316D4" w:rsidRPr="00D86C63" w:rsidRDefault="006316D4" w:rsidP="006316D4">
            <w:pPr>
              <w:keepNext/>
              <w:keepLines/>
              <w:rPr>
                <w:noProof/>
              </w:rPr>
            </w:pPr>
            <w:r w:rsidRPr="00D86C63">
              <w:rPr>
                <w:noProof/>
              </w:rPr>
              <w:t>Description</w:t>
            </w:r>
          </w:p>
        </w:tc>
      </w:tr>
      <w:tr w:rsidR="006316D4" w:rsidRPr="00D86C63" w14:paraId="0A5C413A"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6760231A" w14:textId="514FC780" w:rsidR="006316D4" w:rsidRDefault="006316D4" w:rsidP="006316D4">
            <w:pPr>
              <w:keepNext/>
              <w:keepLines/>
              <w:rPr>
                <w:b/>
                <w:noProof/>
              </w:rPr>
            </w:pPr>
            <w:r>
              <w:rPr>
                <w:b/>
                <w:noProof/>
              </w:rPr>
              <w:t>appId</w:t>
            </w:r>
          </w:p>
          <w:p w14:paraId="6E2F9693" w14:textId="6CF1087C" w:rsidR="006316D4" w:rsidRPr="00FF034C" w:rsidRDefault="006316D4" w:rsidP="006316D4">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96F9824" w14:textId="14EF8A63"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2C7A4B" w14:textId="22CD3C95" w:rsidR="006316D4" w:rsidRDefault="006316D4" w:rsidP="00C22C3D">
            <w:pPr>
              <w:keepNext/>
              <w:keepLines/>
              <w:rPr>
                <w:noProof/>
              </w:rPr>
            </w:pPr>
            <w:r>
              <w:rPr>
                <w:noProof/>
              </w:rPr>
              <w:t xml:space="preserve">The id of the application whose associated layout is to be loaded.  If not specified, the </w:t>
            </w:r>
            <w:r w:rsidRPr="006316D4">
              <w:rPr>
                <w:rStyle w:val="Code"/>
              </w:rPr>
              <w:t>appId</w:t>
            </w:r>
            <w:r>
              <w:rPr>
                <w:noProof/>
              </w:rPr>
              <w:t xml:space="preserve"> is taken from the </w:t>
            </w:r>
            <w:r w:rsidR="00866C1E" w:rsidRPr="00866C1E">
              <w:rPr>
                <w:rStyle w:val="Code"/>
              </w:rPr>
              <w:t>appId</w:t>
            </w:r>
            <w:r w:rsidR="00866C1E">
              <w:rPr>
                <w:noProof/>
              </w:rPr>
              <w:t xml:space="preserve"> </w:t>
            </w:r>
            <w:r>
              <w:rPr>
                <w:noProof/>
              </w:rPr>
              <w:t>query parameter of the application’s URL</w:t>
            </w:r>
            <w:r w:rsidR="00866C1E">
              <w:rPr>
                <w:noProof/>
              </w:rPr>
              <w:t xml:space="preserve"> or, if not specified there, from the </w:t>
            </w:r>
            <w:r w:rsidR="00866C1E" w:rsidRPr="00866C1E">
              <w:rPr>
                <w:rStyle w:val="Code"/>
              </w:rPr>
              <w:t>CAREWEB.APPID.DEFAULT</w:t>
            </w:r>
            <w:r w:rsidR="00866C1E">
              <w:rPr>
                <w:noProof/>
              </w:rPr>
              <w:t xml:space="preserve"> </w:t>
            </w:r>
            <w:r w:rsidR="00C22C3D">
              <w:rPr>
                <w:noProof/>
              </w:rPr>
              <w:t>domain</w:t>
            </w:r>
            <w:r w:rsidR="00866C1E">
              <w:rPr>
                <w:noProof/>
              </w:rPr>
              <w:t xml:space="preserve"> property</w:t>
            </w:r>
            <w:r>
              <w:rPr>
                <w:noProof/>
              </w:rPr>
              <w:t>.</w:t>
            </w:r>
          </w:p>
        </w:tc>
      </w:tr>
    </w:tbl>
    <w:p w14:paraId="56F0C14E" w14:textId="4696F023" w:rsidR="0079507E" w:rsidRDefault="00C928F6" w:rsidP="003631A1">
      <w:r>
        <w:t>Renders</w:t>
      </w:r>
      <w:r w:rsidR="006316D4">
        <w:t xml:space="preserve"> the UI based on the layout associated with the specified </w:t>
      </w:r>
      <w:r w:rsidR="006316D4" w:rsidRPr="006316D4">
        <w:rPr>
          <w:rStyle w:val="Code"/>
        </w:rPr>
        <w:t>appId</w:t>
      </w:r>
      <w:r w:rsidR="006316D4">
        <w:t xml:space="preserve">.  If an </w:t>
      </w:r>
      <w:r w:rsidR="006316D4" w:rsidRPr="006316D4">
        <w:rPr>
          <w:rStyle w:val="Code"/>
        </w:rPr>
        <w:t>appId</w:t>
      </w:r>
      <w:r w:rsidR="006316D4">
        <w:t xml:space="preserve"> is not specified, the application looks for a query parameter by the same name for this value</w:t>
      </w:r>
      <w:r w:rsidR="00866C1E">
        <w:t xml:space="preserve"> or, failing that, for a </w:t>
      </w:r>
      <w:r w:rsidR="00C22C3D">
        <w:t>domain</w:t>
      </w:r>
      <w:r w:rsidR="00866C1E">
        <w:t xml:space="preserve"> property named </w:t>
      </w:r>
      <w:r w:rsidR="00866C1E" w:rsidRPr="00866C1E">
        <w:rPr>
          <w:rStyle w:val="Code"/>
        </w:rPr>
        <w:t>CAREWEB.APPID.DEFAULT</w:t>
      </w:r>
      <w:r w:rsidR="006316D4">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316D4" w:rsidRPr="009C74A7" w14:paraId="4A78BB99" w14:textId="77777777" w:rsidTr="00631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E2FF2B1" w14:textId="33DE1B96" w:rsidR="006316D4" w:rsidRPr="009C74A7" w:rsidRDefault="006316D4" w:rsidP="00866C1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w:t>
            </w:r>
            <w:r w:rsidR="00866C1E">
              <w:rPr>
                <w:rFonts w:asciiTheme="majorHAnsi" w:hAnsiTheme="majorHAnsi"/>
                <w:noProof/>
                <w:color w:val="1F497D" w:themeColor="text2"/>
                <w:sz w:val="24"/>
                <w:szCs w:val="24"/>
              </w:rPr>
              <w:t>LayoutFromResource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07E5B13" w14:textId="324A93C7" w:rsidR="006316D4" w:rsidRPr="009C74A7" w:rsidRDefault="0082401B" w:rsidP="006316D4">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316D4" w:rsidRPr="00D86C63" w14:paraId="4A18F08F" w14:textId="77777777" w:rsidTr="006316D4">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1B24E" w14:textId="77777777" w:rsidR="006316D4" w:rsidRPr="00D86C63" w:rsidRDefault="006316D4" w:rsidP="006316D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E20604" w14:textId="77777777" w:rsidR="006316D4" w:rsidRPr="00D86C63" w:rsidRDefault="006316D4" w:rsidP="006316D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DC3B0" w14:textId="77777777" w:rsidR="006316D4" w:rsidRPr="00D86C63" w:rsidRDefault="006316D4" w:rsidP="006316D4">
            <w:pPr>
              <w:keepNext/>
              <w:keepLines/>
              <w:rPr>
                <w:noProof/>
              </w:rPr>
            </w:pPr>
            <w:r w:rsidRPr="00D86C63">
              <w:rPr>
                <w:noProof/>
              </w:rPr>
              <w:t>Description</w:t>
            </w:r>
          </w:p>
        </w:tc>
      </w:tr>
      <w:tr w:rsidR="006316D4" w:rsidRPr="00D86C63" w14:paraId="54727922" w14:textId="77777777" w:rsidTr="006316D4">
        <w:tc>
          <w:tcPr>
            <w:cnfStyle w:val="001000000000" w:firstRow="0" w:lastRow="0" w:firstColumn="1" w:lastColumn="0" w:oddVBand="0" w:evenVBand="0" w:oddHBand="0" w:evenHBand="0" w:firstRowFirstColumn="0" w:firstRowLastColumn="0" w:lastRowFirstColumn="0" w:lastRowLastColumn="0"/>
            <w:tcW w:w="2268" w:type="dxa"/>
          </w:tcPr>
          <w:p w14:paraId="39D16B93" w14:textId="0E012252" w:rsidR="006316D4" w:rsidRDefault="00866C1E" w:rsidP="006316D4">
            <w:pPr>
              <w:keepNext/>
              <w:keepLines/>
              <w:rPr>
                <w:b/>
                <w:noProof/>
              </w:rPr>
            </w:pPr>
            <w:r>
              <w:rPr>
                <w:b/>
                <w:noProof/>
              </w:rPr>
              <w:t>resource</w:t>
            </w:r>
          </w:p>
          <w:p w14:paraId="3218C723" w14:textId="77777777" w:rsidR="006316D4" w:rsidRDefault="006316D4" w:rsidP="006316D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6C1517F" w14:textId="5E687572" w:rsidR="006316D4" w:rsidRDefault="006316D4" w:rsidP="006316D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603F8B" w14:textId="5D770933" w:rsidR="006316D4" w:rsidRDefault="00866C1E" w:rsidP="006316D4">
            <w:pPr>
              <w:keepNext/>
              <w:keepLines/>
              <w:rPr>
                <w:noProof/>
              </w:rPr>
            </w:pPr>
            <w:r>
              <w:rPr>
                <w:noProof/>
              </w:rPr>
              <w:t>A resource specifier (see below).</w:t>
            </w:r>
          </w:p>
        </w:tc>
      </w:tr>
    </w:tbl>
    <w:p w14:paraId="6687435B" w14:textId="1AECC26A" w:rsidR="006316D4" w:rsidRDefault="00743F3C" w:rsidP="003631A1">
      <w:r>
        <w:t xml:space="preserve">Loads the XML-based layout from the specified resource and </w:t>
      </w:r>
      <w:r w:rsidR="00C928F6">
        <w:t>renders</w:t>
      </w:r>
      <w:r>
        <w:t xml:space="preserve"> the UI based on the layout.  </w:t>
      </w:r>
      <w:r w:rsidR="00866C1E">
        <w:t>The resource type is determined by the presence of one of the following prefix values:</w:t>
      </w:r>
    </w:p>
    <w:p w14:paraId="2BBD5EDB" w14:textId="74363045" w:rsidR="00866C1E" w:rsidRDefault="00866C1E" w:rsidP="00866C1E">
      <w:pPr>
        <w:pStyle w:val="ListParagraph"/>
        <w:numPr>
          <w:ilvl w:val="0"/>
          <w:numId w:val="31"/>
        </w:numPr>
      </w:pPr>
      <w:r>
        <w:rPr>
          <w:noProof/>
        </w:rPr>
        <w:t>app:xxx</w:t>
      </w:r>
      <w:r>
        <w:t xml:space="preserve"> </w:t>
      </w:r>
      <w:r w:rsidR="00685086">
        <w:t>–</w:t>
      </w:r>
      <w:r>
        <w:t xml:space="preserve"> </w:t>
      </w:r>
      <w:r w:rsidR="00685086">
        <w:t>References the layout associated with the application id “xxx”.</w:t>
      </w:r>
    </w:p>
    <w:p w14:paraId="5F9BB9DD" w14:textId="7CFB50D0" w:rsidR="00685086" w:rsidRDefault="00685086" w:rsidP="00866C1E">
      <w:pPr>
        <w:pStyle w:val="ListParagraph"/>
        <w:numPr>
          <w:ilvl w:val="0"/>
          <w:numId w:val="31"/>
        </w:numPr>
      </w:pPr>
      <w:r>
        <w:rPr>
          <w:noProof/>
        </w:rPr>
        <w:t>shared:xxx</w:t>
      </w:r>
      <w:r>
        <w:t xml:space="preserve"> – References the shared layout named “xxx”.</w:t>
      </w:r>
    </w:p>
    <w:p w14:paraId="17E9BCC3" w14:textId="78648487" w:rsidR="00685086" w:rsidRDefault="00685086" w:rsidP="00866C1E">
      <w:pPr>
        <w:pStyle w:val="ListParagraph"/>
        <w:numPr>
          <w:ilvl w:val="0"/>
          <w:numId w:val="31"/>
        </w:numPr>
      </w:pPr>
      <w:r>
        <w:rPr>
          <w:noProof/>
        </w:rPr>
        <w:t>private:xxx</w:t>
      </w:r>
      <w:r>
        <w:t xml:space="preserve"> – References the private layout named “xxx”.</w:t>
      </w:r>
    </w:p>
    <w:p w14:paraId="112AB4DB" w14:textId="4C6707D3" w:rsidR="00685086" w:rsidRDefault="00685086" w:rsidP="00685086">
      <w:pPr>
        <w:pStyle w:val="ListParagraph"/>
        <w:numPr>
          <w:ilvl w:val="0"/>
          <w:numId w:val="31"/>
        </w:numPr>
      </w:pPr>
      <w:r>
        <w:t xml:space="preserve">Otherwise, the resource specifier is assumed to be a </w:t>
      </w:r>
      <w:r w:rsidR="003629B2">
        <w:t>URL</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685086" w:rsidRPr="009C74A7" w14:paraId="4570906F"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6A990D5A" w14:textId="154407E1" w:rsidR="00685086" w:rsidRPr="009C74A7" w:rsidRDefault="00685086" w:rsidP="0068508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lock</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CA2324E"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7A7EB956" w14:textId="20B390E5" w:rsidR="00685086" w:rsidRDefault="00685086" w:rsidP="00685086">
      <w:r>
        <w:t>Locks the desktop.  Locking the desktop hides the desktop contents with a privacy screen that can only be removed by entering the current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30D7B06"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0EC413F" w14:textId="433D2774"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728FD5E4" w14:textId="0537C7A9"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60A7A44C" w14:textId="5DC6C33A" w:rsidR="00743F3C" w:rsidRDefault="00743F3C" w:rsidP="003631A1">
      <w:r>
        <w:t>Logs the user out after presenting a confirmation prompt (which may be suppressed by user preference).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85086" w:rsidRPr="009C74A7" w14:paraId="1CE25230" w14:textId="77777777" w:rsidTr="006850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CFA1166" w14:textId="13988407" w:rsidR="00685086" w:rsidRPr="009C74A7" w:rsidRDefault="00685086"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r w:rsidR="00B04F5F">
              <w:rPr>
                <w:rFonts w:asciiTheme="majorHAnsi" w:hAnsiTheme="majorHAnsi"/>
                <w:noProof/>
                <w:color w:val="1F497D" w:themeColor="text2"/>
                <w:sz w:val="24"/>
                <w:szCs w:val="24"/>
              </w:rPr>
              <w:t>StyleSheet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07A3F7B" w14:textId="77777777" w:rsidR="00685086" w:rsidRPr="009C74A7" w:rsidRDefault="00685086" w:rsidP="0068508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685086" w:rsidRPr="00D86C63" w14:paraId="57BB2BB3" w14:textId="77777777" w:rsidTr="00685086">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77C2B2" w14:textId="77777777" w:rsidR="00685086" w:rsidRPr="00D86C63" w:rsidRDefault="00685086" w:rsidP="0068508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4F689" w14:textId="77777777" w:rsidR="00685086" w:rsidRPr="00D86C63" w:rsidRDefault="00685086" w:rsidP="0068508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22D7BC" w14:textId="77777777" w:rsidR="00685086" w:rsidRPr="00D86C63" w:rsidRDefault="00685086" w:rsidP="00685086">
            <w:pPr>
              <w:keepNext/>
              <w:keepLines/>
              <w:rPr>
                <w:noProof/>
              </w:rPr>
            </w:pPr>
            <w:r w:rsidRPr="00D86C63">
              <w:rPr>
                <w:noProof/>
              </w:rPr>
              <w:t>Description</w:t>
            </w:r>
          </w:p>
        </w:tc>
      </w:tr>
      <w:tr w:rsidR="00685086" w:rsidRPr="00D86C63" w14:paraId="4B0C3037" w14:textId="77777777" w:rsidTr="00685086">
        <w:tc>
          <w:tcPr>
            <w:cnfStyle w:val="001000000000" w:firstRow="0" w:lastRow="0" w:firstColumn="1" w:lastColumn="0" w:oddVBand="0" w:evenVBand="0" w:oddHBand="0" w:evenHBand="0" w:firstRowFirstColumn="0" w:firstRowLastColumn="0" w:lastRowFirstColumn="0" w:lastRowLastColumn="0"/>
            <w:tcW w:w="2268" w:type="dxa"/>
          </w:tcPr>
          <w:p w14:paraId="42885B27" w14:textId="73FEDB9F" w:rsidR="00685086" w:rsidRDefault="00B04F5F" w:rsidP="00685086">
            <w:pPr>
              <w:keepNext/>
              <w:keepLines/>
              <w:rPr>
                <w:b/>
                <w:noProof/>
              </w:rPr>
            </w:pPr>
            <w:r>
              <w:rPr>
                <w:b/>
                <w:noProof/>
              </w:rPr>
              <w:t>url</w:t>
            </w:r>
          </w:p>
          <w:p w14:paraId="041DBAF1" w14:textId="77777777" w:rsidR="00685086" w:rsidRDefault="00685086" w:rsidP="0068508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9965E1" w14:textId="0BD35054" w:rsidR="00685086" w:rsidRDefault="00B04F5F" w:rsidP="0068508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EE6104D" w14:textId="31CFF8D0" w:rsidR="00685086" w:rsidRDefault="00B04F5F" w:rsidP="00685086">
            <w:pPr>
              <w:keepNext/>
              <w:keepLines/>
              <w:rPr>
                <w:noProof/>
              </w:rPr>
            </w:pPr>
            <w:r>
              <w:rPr>
                <w:noProof/>
              </w:rPr>
              <w:t>URL of an external style sheet</w:t>
            </w:r>
            <w:r w:rsidR="00685086">
              <w:rPr>
                <w:noProof/>
              </w:rPr>
              <w:t>.</w:t>
            </w:r>
          </w:p>
        </w:tc>
      </w:tr>
    </w:tbl>
    <w:p w14:paraId="66A6182B" w14:textId="30FD6CCF" w:rsidR="00685086" w:rsidRDefault="00685086" w:rsidP="003631A1">
      <w:r>
        <w:t xml:space="preserve">Registers </w:t>
      </w:r>
      <w:r w:rsidR="00B04F5F">
        <w:t>an external style sheet by adding a reference to the current ZK page.</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1A03B557"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04844B48" w14:textId="221BFC0D"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6248B2E4" w14:textId="5B6237A6"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D3C7C96" w14:textId="6383122A" w:rsidR="00743F3C" w:rsidRDefault="00743F3C" w:rsidP="003631A1">
      <w:r>
        <w:t xml:space="preserve">Resets the UI desktop to its baseline state, removing </w:t>
      </w:r>
      <w:r w:rsidR="003629B2">
        <w:t>the loaded layout</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45207E" w:rsidRPr="009C74A7" w14:paraId="2715B6F7" w14:textId="77777777" w:rsidTr="004520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18C1DEB" w14:textId="74F153D9" w:rsidR="0045207E" w:rsidRPr="009C74A7" w:rsidRDefault="0045207E" w:rsidP="004520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setAutoStart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7648A2D" w14:textId="77777777" w:rsidR="0045207E" w:rsidRPr="009C74A7" w:rsidRDefault="0045207E" w:rsidP="004520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45207E" w:rsidRPr="00D86C63" w14:paraId="07F67306" w14:textId="77777777" w:rsidTr="0045207E">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718FAAD" w14:textId="77777777" w:rsidR="0045207E" w:rsidRPr="00D86C63" w:rsidRDefault="0045207E" w:rsidP="004520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556343" w14:textId="77777777" w:rsidR="0045207E" w:rsidRPr="00D86C63" w:rsidRDefault="0045207E" w:rsidP="004520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CDE5D2" w14:textId="77777777" w:rsidR="0045207E" w:rsidRPr="00D86C63" w:rsidRDefault="0045207E" w:rsidP="0045207E">
            <w:pPr>
              <w:keepNext/>
              <w:keepLines/>
              <w:rPr>
                <w:noProof/>
              </w:rPr>
            </w:pPr>
            <w:r w:rsidRPr="00D86C63">
              <w:rPr>
                <w:noProof/>
              </w:rPr>
              <w:t>Description</w:t>
            </w:r>
          </w:p>
        </w:tc>
      </w:tr>
      <w:tr w:rsidR="0045207E" w:rsidRPr="00D86C63" w14:paraId="786E459D"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4A75678" w14:textId="24A68BFD" w:rsidR="0045207E" w:rsidRDefault="0045207E" w:rsidP="0045207E">
            <w:pPr>
              <w:keepNext/>
              <w:keepLines/>
              <w:rPr>
                <w:b/>
                <w:noProof/>
              </w:rPr>
            </w:pPr>
            <w:r>
              <w:rPr>
                <w:b/>
                <w:noProof/>
              </w:rPr>
              <w:t>autoStart</w:t>
            </w:r>
          </w:p>
          <w:p w14:paraId="72ACF04A" w14:textId="77777777" w:rsidR="0045207E" w:rsidRDefault="0045207E" w:rsidP="0045207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F8B37A6" w14:textId="77777777" w:rsidR="0045207E" w:rsidRDefault="0045207E" w:rsidP="0045207E">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AE2C361" w14:textId="24552335" w:rsidR="0045207E" w:rsidRDefault="0045207E" w:rsidP="0045207E">
            <w:pPr>
              <w:keepNext/>
              <w:keepLines/>
              <w:rPr>
                <w:noProof/>
              </w:rPr>
            </w:pPr>
            <w:r>
              <w:rPr>
                <w:noProof/>
              </w:rPr>
              <w:t xml:space="preserve">The new </w:t>
            </w:r>
            <w:r w:rsidRPr="0045207E">
              <w:rPr>
                <w:rStyle w:val="Code"/>
              </w:rPr>
              <w:t>autostart</w:t>
            </w:r>
            <w:r>
              <w:rPr>
                <w:noProof/>
              </w:rPr>
              <w:t xml:space="preserve"> setting.</w:t>
            </w:r>
          </w:p>
        </w:tc>
      </w:tr>
    </w:tbl>
    <w:p w14:paraId="77C7A82F" w14:textId="028191A9" w:rsidR="0045207E" w:rsidRDefault="0045207E" w:rsidP="003631A1">
      <w:r>
        <w:t xml:space="preserve">Sets the </w:t>
      </w:r>
      <w:r w:rsidRPr="0045207E">
        <w:rPr>
          <w:rStyle w:val="Code"/>
        </w:rPr>
        <w:t>autostart</w:t>
      </w:r>
      <w:r>
        <w:t xml:space="preserve"> setting.  If true, the </w:t>
      </w:r>
      <w:r w:rsidRPr="0045207E">
        <w:rPr>
          <w:rStyle w:val="Code"/>
        </w:rPr>
        <w:t>start</w:t>
      </w:r>
      <w:r>
        <w:t xml:space="preserve"> method will be invoked immediately after loading a new layout.  If false, the </w:t>
      </w:r>
      <w:r w:rsidRPr="0045207E">
        <w:rPr>
          <w:rStyle w:val="Code"/>
        </w:rPr>
        <w:t>start</w:t>
      </w:r>
      <w:r>
        <w:t xml:space="preserve"> method must be invoked manually.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04F5F" w:rsidRPr="009C74A7" w14:paraId="3897A640" w14:textId="77777777" w:rsidTr="00B04F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1F6FD7C" w14:textId="0B9E93EB" w:rsidR="00B04F5F" w:rsidRPr="009C74A7" w:rsidRDefault="00B04F5F" w:rsidP="00B04F5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B6764ED" w14:textId="77777777" w:rsidR="00B04F5F" w:rsidRPr="009C74A7" w:rsidRDefault="00B04F5F" w:rsidP="00B04F5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B04F5F" w:rsidRPr="00D86C63" w14:paraId="08C0E614" w14:textId="77777777" w:rsidTr="00B04F5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1AA09" w14:textId="77777777" w:rsidR="00B04F5F" w:rsidRPr="00D86C63" w:rsidRDefault="00B04F5F" w:rsidP="00B04F5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74EB5F" w14:textId="77777777" w:rsidR="00B04F5F" w:rsidRPr="00D86C63" w:rsidRDefault="00B04F5F" w:rsidP="00B04F5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7655A8" w14:textId="77777777" w:rsidR="00B04F5F" w:rsidRPr="00D86C63" w:rsidRDefault="00B04F5F" w:rsidP="00B04F5F">
            <w:pPr>
              <w:keepNext/>
              <w:keepLines/>
              <w:rPr>
                <w:noProof/>
              </w:rPr>
            </w:pPr>
            <w:r w:rsidRPr="00D86C63">
              <w:rPr>
                <w:noProof/>
              </w:rPr>
              <w:t>Description</w:t>
            </w:r>
          </w:p>
        </w:tc>
      </w:tr>
      <w:tr w:rsidR="00B04F5F" w:rsidRPr="00D86C63" w14:paraId="041862FC" w14:textId="77777777" w:rsidTr="00B04F5F">
        <w:tc>
          <w:tcPr>
            <w:cnfStyle w:val="001000000000" w:firstRow="0" w:lastRow="0" w:firstColumn="1" w:lastColumn="0" w:oddVBand="0" w:evenVBand="0" w:oddHBand="0" w:evenHBand="0" w:firstRowFirstColumn="0" w:firstRowLastColumn="0" w:lastRowFirstColumn="0" w:lastRowLastColumn="0"/>
            <w:tcW w:w="2268" w:type="dxa"/>
          </w:tcPr>
          <w:p w14:paraId="6B4741CA" w14:textId="7908F01A" w:rsidR="00B04F5F" w:rsidRDefault="00B04F5F" w:rsidP="00B04F5F">
            <w:pPr>
              <w:keepNext/>
              <w:keepLines/>
              <w:rPr>
                <w:b/>
                <w:noProof/>
              </w:rPr>
            </w:pPr>
            <w:r>
              <w:rPr>
                <w:b/>
                <w:noProof/>
              </w:rPr>
              <w:t>defaultLayoutName</w:t>
            </w:r>
          </w:p>
          <w:p w14:paraId="27B3C8E3" w14:textId="77777777" w:rsidR="00B04F5F" w:rsidRDefault="00B04F5F" w:rsidP="00B04F5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2E7286" w14:textId="77777777" w:rsidR="00B04F5F" w:rsidRDefault="00B04F5F" w:rsidP="00B04F5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BEC5227" w14:textId="22C35B55" w:rsidR="00B04F5F" w:rsidRDefault="00B04F5F" w:rsidP="00B04F5F">
            <w:pPr>
              <w:keepNext/>
              <w:keepLines/>
              <w:rPr>
                <w:noProof/>
              </w:rPr>
            </w:pPr>
            <w:r>
              <w:rPr>
                <w:noProof/>
              </w:rPr>
              <w:t>The name of the layout to be loaded at initialization.</w:t>
            </w:r>
          </w:p>
        </w:tc>
      </w:tr>
    </w:tbl>
    <w:p w14:paraId="013BE619" w14:textId="436A050B" w:rsidR="00B04F5F" w:rsidRDefault="009324CB" w:rsidP="003631A1">
      <w:r>
        <w:t>Sets the name of the layout to be loaded at initialization.  If initialization has already occurred, the named layout is loaded immediately.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9324CB" w:rsidRPr="009C74A7" w14:paraId="403F3E1B"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279B31A" w14:textId="7AFF004A" w:rsidR="009324CB" w:rsidRPr="009C74A7" w:rsidRDefault="009324CB"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showMessage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1D8ABB0" w14:textId="77777777" w:rsidR="009324CB" w:rsidRPr="009C74A7" w:rsidRDefault="009324CB"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r w:rsidR="009324CB" w:rsidRPr="00D86C63" w14:paraId="71FC890C"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3E6102" w14:textId="77777777" w:rsidR="009324CB" w:rsidRPr="00D86C63" w:rsidRDefault="009324CB"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1C6357" w14:textId="77777777" w:rsidR="009324CB" w:rsidRPr="00D86C63" w:rsidRDefault="009324CB"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1BE3BC" w14:textId="77777777" w:rsidR="009324CB" w:rsidRPr="00D86C63" w:rsidRDefault="009324CB" w:rsidP="00CF45B0">
            <w:pPr>
              <w:keepNext/>
              <w:keepLines/>
              <w:rPr>
                <w:noProof/>
              </w:rPr>
            </w:pPr>
            <w:r w:rsidRPr="00D86C63">
              <w:rPr>
                <w:noProof/>
              </w:rPr>
              <w:t>Description</w:t>
            </w:r>
          </w:p>
        </w:tc>
      </w:tr>
      <w:tr w:rsidR="009324CB" w:rsidRPr="00D86C63" w14:paraId="3DC347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02284D4" w14:textId="5A9422C5" w:rsidR="009324CB" w:rsidRDefault="009324CB" w:rsidP="00CF45B0">
            <w:pPr>
              <w:keepNext/>
              <w:keepLines/>
              <w:rPr>
                <w:b/>
                <w:noProof/>
              </w:rPr>
            </w:pPr>
            <w:r>
              <w:rPr>
                <w:b/>
                <w:noProof/>
              </w:rPr>
              <w:t>message</w:t>
            </w:r>
          </w:p>
          <w:p w14:paraId="474E690B" w14:textId="77777777" w:rsidR="009324CB" w:rsidRDefault="009324CB"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620B566" w14:textId="7777777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DBC938" w14:textId="20989333" w:rsidR="009324CB" w:rsidRDefault="009324CB" w:rsidP="00CF45B0">
            <w:pPr>
              <w:keepNext/>
              <w:keepLines/>
              <w:rPr>
                <w:noProof/>
              </w:rPr>
            </w:pPr>
            <w:r>
              <w:rPr>
                <w:noProof/>
              </w:rPr>
              <w:t>The message text.</w:t>
            </w:r>
          </w:p>
        </w:tc>
      </w:tr>
      <w:tr w:rsidR="000205FE" w:rsidRPr="00D86C63" w14:paraId="1EED2466" w14:textId="77777777" w:rsidTr="0045207E">
        <w:tc>
          <w:tcPr>
            <w:cnfStyle w:val="001000000000" w:firstRow="0" w:lastRow="0" w:firstColumn="1" w:lastColumn="0" w:oddVBand="0" w:evenVBand="0" w:oddHBand="0" w:evenHBand="0" w:firstRowFirstColumn="0" w:firstRowLastColumn="0" w:lastRowFirstColumn="0" w:lastRowLastColumn="0"/>
            <w:tcW w:w="2268" w:type="dxa"/>
          </w:tcPr>
          <w:p w14:paraId="198ADF85" w14:textId="53004882" w:rsidR="000205FE" w:rsidRDefault="000205FE" w:rsidP="0045207E">
            <w:pPr>
              <w:keepNext/>
              <w:keepLines/>
              <w:rPr>
                <w:b/>
                <w:noProof/>
              </w:rPr>
            </w:pPr>
            <w:r>
              <w:rPr>
                <w:b/>
                <w:noProof/>
              </w:rPr>
              <w:t>caption</w:t>
            </w:r>
          </w:p>
          <w:p w14:paraId="7FAD9F35" w14:textId="77777777" w:rsidR="000205FE" w:rsidRPr="00FF034C" w:rsidRDefault="000205FE" w:rsidP="0045207E">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2C1AB0E" w14:textId="77777777" w:rsidR="000205FE" w:rsidRDefault="000205FE" w:rsidP="0045207E">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ACBFE72" w14:textId="5DACA5BD" w:rsidR="000205FE" w:rsidRDefault="000205FE" w:rsidP="000205FE">
            <w:pPr>
              <w:keepNext/>
              <w:keepLines/>
              <w:rPr>
                <w:noProof/>
              </w:rPr>
            </w:pPr>
            <w:r>
              <w:rPr>
                <w:noProof/>
              </w:rPr>
              <w:t>The caption text for the message.</w:t>
            </w:r>
          </w:p>
        </w:tc>
      </w:tr>
      <w:tr w:rsidR="009324CB" w:rsidRPr="00D86C63" w14:paraId="00530950"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99043A" w14:textId="6543E775" w:rsidR="009324CB" w:rsidRDefault="009324CB" w:rsidP="00CF45B0">
            <w:pPr>
              <w:keepNext/>
              <w:keepLines/>
              <w:rPr>
                <w:b/>
                <w:noProof/>
              </w:rPr>
            </w:pPr>
            <w:r>
              <w:rPr>
                <w:b/>
                <w:noProof/>
              </w:rPr>
              <w:t>color</w:t>
            </w:r>
          </w:p>
          <w:p w14:paraId="5DEAA18A" w14:textId="7427812B"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D441995" w14:textId="2A93422A"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961291" w14:textId="21846C68" w:rsidR="009324CB" w:rsidRDefault="003629B2" w:rsidP="00CF45B0">
            <w:pPr>
              <w:keepNext/>
              <w:keepLines/>
              <w:rPr>
                <w:noProof/>
              </w:rPr>
            </w:pPr>
            <w:r>
              <w:rPr>
                <w:noProof/>
              </w:rPr>
              <w:t>The b</w:t>
            </w:r>
            <w:r w:rsidR="009324CB">
              <w:rPr>
                <w:noProof/>
              </w:rPr>
              <w:t>ackground color for the message.</w:t>
            </w:r>
          </w:p>
        </w:tc>
      </w:tr>
      <w:tr w:rsidR="009324CB" w:rsidRPr="00D86C63" w14:paraId="346362E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D5F9EE" w14:textId="22E1FA47" w:rsidR="009324CB" w:rsidRDefault="009324CB" w:rsidP="00CF45B0">
            <w:pPr>
              <w:keepNext/>
              <w:keepLines/>
              <w:rPr>
                <w:b/>
                <w:noProof/>
              </w:rPr>
            </w:pPr>
            <w:r>
              <w:rPr>
                <w:b/>
                <w:noProof/>
              </w:rPr>
              <w:t>duration</w:t>
            </w:r>
          </w:p>
          <w:p w14:paraId="77EAC8C1" w14:textId="43FE3139"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248B07" w14:textId="09B32975" w:rsidR="009324CB" w:rsidRDefault="009324CB" w:rsidP="00CF45B0">
            <w:pPr>
              <w:keepNext/>
              <w:keepLines/>
              <w:jc w:val="center"/>
              <w:rPr>
                <w:noProof/>
              </w:rPr>
            </w:pPr>
            <w:r>
              <w:rPr>
                <w:noProof/>
              </w:rPr>
              <w:t>Integer</w:t>
            </w:r>
          </w:p>
        </w:tc>
        <w:tc>
          <w:tcPr>
            <w:cnfStyle w:val="000001000000" w:firstRow="0" w:lastRow="0" w:firstColumn="0" w:lastColumn="0" w:oddVBand="0" w:evenVBand="1" w:oddHBand="0" w:evenHBand="0" w:firstRowFirstColumn="0" w:firstRowLastColumn="0" w:lastRowFirstColumn="0" w:lastRowLastColumn="0"/>
            <w:tcW w:w="4410" w:type="dxa"/>
          </w:tcPr>
          <w:p w14:paraId="65F64935" w14:textId="4FF945DF" w:rsidR="009324CB" w:rsidRDefault="003629B2" w:rsidP="00CF45B0">
            <w:pPr>
              <w:keepNext/>
              <w:keepLines/>
              <w:rPr>
                <w:noProof/>
              </w:rPr>
            </w:pPr>
            <w:r>
              <w:rPr>
                <w:noProof/>
              </w:rPr>
              <w:t>The d</w:t>
            </w:r>
            <w:r w:rsidR="009324CB">
              <w:rPr>
                <w:noProof/>
              </w:rPr>
              <w:t>uration of message in milliseconds.  Defaults to 8000.</w:t>
            </w:r>
          </w:p>
        </w:tc>
      </w:tr>
      <w:tr w:rsidR="009324CB" w:rsidRPr="00D86C63" w14:paraId="71E5834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0CEA21E6" w14:textId="0D2325A3" w:rsidR="009324CB" w:rsidRDefault="009324CB" w:rsidP="00CF45B0">
            <w:pPr>
              <w:keepNext/>
              <w:keepLines/>
              <w:rPr>
                <w:b/>
                <w:noProof/>
              </w:rPr>
            </w:pPr>
            <w:r>
              <w:rPr>
                <w:b/>
                <w:noProof/>
              </w:rPr>
              <w:t>tag</w:t>
            </w:r>
          </w:p>
          <w:p w14:paraId="79563DEF" w14:textId="0EA5CBB6" w:rsidR="009324CB" w:rsidRPr="00FF034C" w:rsidRDefault="009324CB" w:rsidP="00CF45B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92EF15" w14:textId="0984B1C7" w:rsidR="009324CB" w:rsidRDefault="009324CB" w:rsidP="00CF45B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EB032C" w14:textId="28B6471C" w:rsidR="009324CB" w:rsidRDefault="009324CB" w:rsidP="00CF45B0">
            <w:pPr>
              <w:keepNext/>
              <w:keepLines/>
              <w:rPr>
                <w:noProof/>
              </w:rPr>
            </w:pPr>
            <w:r>
              <w:rPr>
                <w:noProof/>
              </w:rPr>
              <w:t>T</w:t>
            </w:r>
            <w:r w:rsidR="003629B2">
              <w:rPr>
                <w:noProof/>
              </w:rPr>
              <w:t>he t</w:t>
            </w:r>
            <w:r>
              <w:rPr>
                <w:noProof/>
              </w:rPr>
              <w:t xml:space="preserve">ag to associate with </w:t>
            </w:r>
            <w:r w:rsidR="003629B2">
              <w:rPr>
                <w:noProof/>
              </w:rPr>
              <w:t xml:space="preserve">the </w:t>
            </w:r>
            <w:r>
              <w:rPr>
                <w:noProof/>
              </w:rPr>
              <w:t>message (for conditional clearing of messages by tag name).</w:t>
            </w:r>
          </w:p>
        </w:tc>
      </w:tr>
    </w:tbl>
    <w:p w14:paraId="55503E7A" w14:textId="4F23141E" w:rsidR="009324CB" w:rsidRDefault="009324CB" w:rsidP="003631A1">
      <w:r>
        <w:t>Displays a slide-down message.  These occur as an animated slide-down panel from the top center of the view port.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743F3C" w:rsidRPr="009C74A7" w14:paraId="6FE1B37B" w14:textId="77777777" w:rsidTr="00743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380A9D32" w14:textId="146E44D2" w:rsidR="00743F3C" w:rsidRPr="009C74A7" w:rsidRDefault="00743F3C" w:rsidP="00743F3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start</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0A3D61E8" w14:textId="607F370E" w:rsidR="00743F3C" w:rsidRPr="009C74A7" w:rsidRDefault="0082401B" w:rsidP="00743F3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w:t>
            </w:r>
          </w:p>
        </w:tc>
      </w:tr>
    </w:tbl>
    <w:p w14:paraId="234F660C" w14:textId="0FC79C37" w:rsidR="00743F3C" w:rsidRDefault="004B7937" w:rsidP="003631A1">
      <w:r>
        <w:t xml:space="preserve">The primary purpose of this method is to execute any </w:t>
      </w:r>
      <w:r w:rsidR="00C928F6">
        <w:t xml:space="preserve">registered </w:t>
      </w:r>
      <w:r>
        <w:t xml:space="preserve">startup </w:t>
      </w:r>
      <w:r w:rsidR="00C928F6">
        <w:t>routines</w:t>
      </w:r>
      <w:r>
        <w:t xml:space="preserve">.  Any object of a class that implements the </w:t>
      </w:r>
      <w:r w:rsidRPr="004B7937">
        <w:rPr>
          <w:rStyle w:val="Code"/>
        </w:rPr>
        <w:t>ICareWebStartup</w:t>
      </w:r>
      <w:r>
        <w:t xml:space="preserve"> interface and is registered with the </w:t>
      </w:r>
      <w:r w:rsidR="00E95FF6">
        <w:t>CWF</w:t>
      </w:r>
      <w:r>
        <w:t xml:space="preserve"> can serve as a startup routine.  This interface declares a single method, </w:t>
      </w:r>
      <w:r w:rsidRPr="004B7937">
        <w:rPr>
          <w:rStyle w:val="Code"/>
        </w:rPr>
        <w:t>execute</w:t>
      </w:r>
      <w:r>
        <w:t xml:space="preserve">, that should return true if the startup routine is to be executed only once or false if it is to be executed every time the </w:t>
      </w:r>
      <w:r w:rsidRPr="004B7937">
        <w:rPr>
          <w:rStyle w:val="Code"/>
        </w:rPr>
        <w:t>start</w:t>
      </w:r>
      <w:r>
        <w:t xml:space="preserve"> method is invoked.</w:t>
      </w:r>
    </w:p>
    <w:p w14:paraId="77C0B13C" w14:textId="77777777" w:rsidR="009324CB" w:rsidRDefault="009324CB" w:rsidP="003631A1"/>
    <w:p w14:paraId="340C2FCE" w14:textId="17918486" w:rsidR="00C928F6" w:rsidRDefault="00C928F6" w:rsidP="007423B4">
      <w:pPr>
        <w:pStyle w:val="Heading2"/>
        <w:rPr>
          <w:noProof/>
        </w:rPr>
      </w:pPr>
      <w:bookmarkStart w:id="116" w:name="_Toc247858502"/>
      <w:r>
        <w:rPr>
          <w:noProof/>
        </w:rPr>
        <w:t>CareWebShell</w:t>
      </w:r>
      <w:r w:rsidR="00DD5304">
        <w:rPr>
          <w:noProof/>
        </w:rPr>
        <w:t>Ex</w:t>
      </w:r>
      <w:r>
        <w:rPr>
          <w:noProof/>
        </w:rPr>
        <w:t xml:space="preserve"> Class</w:t>
      </w:r>
      <w:bookmarkEnd w:id="116"/>
    </w:p>
    <w:p w14:paraId="13328744" w14:textId="73D2B3CB" w:rsidR="00306EF9" w:rsidRDefault="00306EF9" w:rsidP="00306EF9">
      <w:r>
        <w:t xml:space="preserve">The </w:t>
      </w:r>
      <w:r w:rsidRPr="00306EF9">
        <w:rPr>
          <w:rStyle w:val="Code"/>
        </w:rPr>
        <w:t>CareWebShell</w:t>
      </w:r>
      <w:r w:rsidR="003629B2">
        <w:rPr>
          <w:rStyle w:val="Code"/>
        </w:rPr>
        <w:t>Ex</w:t>
      </w:r>
      <w:r>
        <w:t xml:space="preserve"> class extends </w:t>
      </w:r>
      <w:r w:rsidRPr="00306EF9">
        <w:rPr>
          <w:rStyle w:val="Code"/>
        </w:rPr>
        <w:t>CareWeb</w:t>
      </w:r>
      <w:r w:rsidR="00DD5304">
        <w:rPr>
          <w:rStyle w:val="Code"/>
        </w:rPr>
        <w:t>Shell</w:t>
      </w:r>
      <w:r>
        <w:t xml:space="preserve">.  It provides a default layout consisting of a tab view with each tab containing a tree view.  It has several methods that simplify the work of adding plugins to this default layout.  Many of these methods require a </w:t>
      </w:r>
      <w:r w:rsidRPr="00306EF9">
        <w:rPr>
          <w:rStyle w:val="Code"/>
        </w:rPr>
        <w:t>path</w:t>
      </w:r>
      <w:r>
        <w:t xml:space="preserve"> parameter that specifies where the plugin is to be added to the layout.  This </w:t>
      </w:r>
      <w:r w:rsidRPr="00306EF9">
        <w:rPr>
          <w:rStyle w:val="Code"/>
        </w:rPr>
        <w:t>path</w:t>
      </w:r>
      <w:r>
        <w:t xml:space="preserve"> parameter consists of one or more labels, delimited by backslashes.  The first label determines the tab on which the plugin will reside.  If no tab with a matching label exists, one will be created.  Subsequent labels determine the location of the plugin in the tree view on the associated tab.  If only one label is specified, the plugin is positioned directly on the tab without a tree view.  A tab can either host a plugin or a tree view, but not both.</w:t>
      </w:r>
    </w:p>
    <w:p w14:paraId="39E56A9B" w14:textId="788A34DB" w:rsidR="00281339" w:rsidRDefault="00281339" w:rsidP="00306EF9">
      <w:r>
        <w:t xml:space="preserve">A special case exists where if the </w:t>
      </w:r>
      <w:r w:rsidRPr="00281339">
        <w:rPr>
          <w:rStyle w:val="Code"/>
        </w:rPr>
        <w:t>path</w:t>
      </w:r>
      <w:r>
        <w:t xml:space="preserve"> parameter has the value “@toolbar”, the plugin is added to the shared toolbar.</w:t>
      </w:r>
    </w:p>
    <w:p w14:paraId="13615042" w14:textId="78D17C11" w:rsidR="00281339" w:rsidRDefault="00281339" w:rsidP="00306EF9">
      <w:r>
        <w:t xml:space="preserve">The </w:t>
      </w:r>
      <w:r w:rsidRPr="00281339">
        <w:rPr>
          <w:rStyle w:val="Code"/>
        </w:rPr>
        <w:t>CareWebShell</w:t>
      </w:r>
      <w:r w:rsidR="00DD5304">
        <w:rPr>
          <w:rStyle w:val="Code"/>
        </w:rPr>
        <w:t>Ex</w:t>
      </w:r>
      <w:r>
        <w:t xml:space="preserve"> class has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CF45B0" w:rsidRPr="009C74A7" w14:paraId="348841F0" w14:textId="77777777" w:rsidTr="00CF45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75EF68E" w14:textId="1BC50F95" w:rsidR="00CF45B0" w:rsidRPr="009C74A7" w:rsidRDefault="00CF45B0" w:rsidP="00CF45B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12571B7" w14:textId="77777777" w:rsidR="00CF45B0" w:rsidRPr="009C74A7" w:rsidRDefault="00CF45B0" w:rsidP="00CF45B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CF45B0" w:rsidRPr="00D86C63" w14:paraId="1EA3250A" w14:textId="77777777" w:rsidTr="00CF45B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566076" w14:textId="77777777" w:rsidR="00CF45B0" w:rsidRPr="00D86C63" w:rsidRDefault="00CF45B0" w:rsidP="00CF45B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BF8BA0" w14:textId="77777777" w:rsidR="00CF45B0" w:rsidRPr="00D86C63" w:rsidRDefault="00CF45B0" w:rsidP="00CF45B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C3D28" w14:textId="77777777" w:rsidR="00CF45B0" w:rsidRPr="00D86C63" w:rsidRDefault="00CF45B0" w:rsidP="00CF45B0">
            <w:pPr>
              <w:keepNext/>
              <w:keepLines/>
              <w:rPr>
                <w:noProof/>
              </w:rPr>
            </w:pPr>
            <w:r w:rsidRPr="00D86C63">
              <w:rPr>
                <w:noProof/>
              </w:rPr>
              <w:t>Description</w:t>
            </w:r>
          </w:p>
        </w:tc>
      </w:tr>
      <w:tr w:rsidR="00CF45B0" w:rsidRPr="00D86C63" w14:paraId="0FBD33A7" w14:textId="77777777" w:rsidTr="00CF45B0">
        <w:tc>
          <w:tcPr>
            <w:cnfStyle w:val="001000000000" w:firstRow="0" w:lastRow="0" w:firstColumn="1" w:lastColumn="0" w:oddVBand="0" w:evenVBand="0" w:oddHBand="0" w:evenHBand="0" w:firstRowFirstColumn="0" w:firstRowLastColumn="0" w:lastRowFirstColumn="0" w:lastRowLastColumn="0"/>
            <w:tcW w:w="2268" w:type="dxa"/>
          </w:tcPr>
          <w:p w14:paraId="6317F43F" w14:textId="77777777" w:rsidR="00CF45B0" w:rsidRDefault="00CF45B0" w:rsidP="00CF45B0">
            <w:pPr>
              <w:keepNext/>
              <w:keepLines/>
              <w:rPr>
                <w:b/>
                <w:noProof/>
              </w:rPr>
            </w:pPr>
            <w:r>
              <w:rPr>
                <w:b/>
                <w:noProof/>
              </w:rPr>
              <w:t>&lt;return value&gt;</w:t>
            </w:r>
          </w:p>
          <w:p w14:paraId="2901F9F7" w14:textId="77777777" w:rsidR="00CF45B0" w:rsidRDefault="00CF45B0" w:rsidP="00CF45B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BDF53D8" w14:textId="24C77D14" w:rsidR="00CF45B0" w:rsidRDefault="00CF45B0" w:rsidP="00CF45B0">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51A05A83" w14:textId="3091C9EB" w:rsidR="00CF45B0" w:rsidRDefault="00CF45B0" w:rsidP="00CF45B0">
            <w:pPr>
              <w:keepNext/>
              <w:keepLines/>
              <w:rPr>
                <w:noProof/>
              </w:rPr>
            </w:pPr>
            <w:r>
              <w:rPr>
                <w:noProof/>
              </w:rPr>
              <w:t>The path resolver.</w:t>
            </w:r>
          </w:p>
        </w:tc>
      </w:tr>
    </w:tbl>
    <w:p w14:paraId="3516D10F" w14:textId="627A20BD" w:rsidR="00CF45B0" w:rsidRDefault="00CF45B0" w:rsidP="00281339">
      <w:r>
        <w:t xml:space="preserve">Returns the path resolver to use to determine where a plugin should be placed based on its path.  While the first part of a path always refers to a tab, the path resolver determines how the rest of the path maps to the layout.  The default path resolver maps into </w:t>
      </w:r>
      <w:r w:rsidR="001F64C7">
        <w:t>a tree view compone</w:t>
      </w:r>
      <w:r w:rsidR="00DD31FB">
        <w:t>nt.  You may create an alternative</w:t>
      </w:r>
      <w:r w:rsidR="001F64C7">
        <w:t xml:space="preserve"> path resolver that uses a different mapping.</w:t>
      </w:r>
    </w:p>
    <w:p w14:paraId="408E51BA" w14:textId="708273D9" w:rsidR="00BA5A13" w:rsidRDefault="001F64C7" w:rsidP="00281339">
      <w:r>
        <w:t xml:space="preserve">The </w:t>
      </w:r>
      <w:r w:rsidRPr="001F64C7">
        <w:rPr>
          <w:rStyle w:val="Code"/>
        </w:rPr>
        <w:t>PathResolver</w:t>
      </w:r>
      <w:r>
        <w:t xml:space="preserve"> constructor takes two arguments.  The first is the class of the parent UI element and the second is the class of its child elements.  The child element class must expose a </w:t>
      </w:r>
      <w:r w:rsidRPr="001F64C7">
        <w:rPr>
          <w:rStyle w:val="Code"/>
        </w:rPr>
        <w:t>label</w:t>
      </w:r>
      <w:r>
        <w:t xml:space="preserve"> property.  The default path resolver uses </w:t>
      </w:r>
      <w:r w:rsidRPr="001F64C7">
        <w:rPr>
          <w:rStyle w:val="Code"/>
        </w:rPr>
        <w:t>UIElementTreeView</w:t>
      </w:r>
      <w:r>
        <w:t xml:space="preserve"> and </w:t>
      </w:r>
      <w:r w:rsidRPr="001F64C7">
        <w:rPr>
          <w:rStyle w:val="Code"/>
        </w:rPr>
        <w:t>UIElementTreePane</w:t>
      </w:r>
      <w:r>
        <w:t>, respectively, for the two constructor arguments.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281339" w:rsidRPr="009C74A7" w14:paraId="6AB14389" w14:textId="77777777" w:rsidTr="002813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36D1CF0" w14:textId="2959D886" w:rsidR="00281339" w:rsidRPr="009C74A7" w:rsidRDefault="00281339" w:rsidP="0028133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FBEC9E" w14:textId="434D17AB" w:rsidR="00281339" w:rsidRPr="009C74A7" w:rsidRDefault="0082401B" w:rsidP="0028133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281339" w:rsidRPr="00D86C63" w14:paraId="65BD1BF9" w14:textId="77777777" w:rsidTr="00281339">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78CC51" w14:textId="77777777" w:rsidR="00281339" w:rsidRPr="00D86C63" w:rsidRDefault="00281339" w:rsidP="0028133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430856" w14:textId="77777777" w:rsidR="00281339" w:rsidRPr="00D86C63" w:rsidRDefault="00281339" w:rsidP="0028133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A3749A" w14:textId="77777777" w:rsidR="00281339" w:rsidRPr="00D86C63" w:rsidRDefault="00281339" w:rsidP="00281339">
            <w:pPr>
              <w:keepNext/>
              <w:keepLines/>
              <w:rPr>
                <w:noProof/>
              </w:rPr>
            </w:pPr>
            <w:r w:rsidRPr="00D86C63">
              <w:rPr>
                <w:noProof/>
              </w:rPr>
              <w:t>Description</w:t>
            </w:r>
          </w:p>
        </w:tc>
      </w:tr>
      <w:tr w:rsidR="00281339" w:rsidRPr="00D86C63" w14:paraId="7C66935C"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22E70C1B" w14:textId="483AE9DE" w:rsidR="00281339" w:rsidRDefault="00281339" w:rsidP="00281339">
            <w:pPr>
              <w:keepNext/>
              <w:keepLines/>
              <w:rPr>
                <w:b/>
                <w:noProof/>
              </w:rPr>
            </w:pPr>
            <w:r>
              <w:rPr>
                <w:b/>
                <w:noProof/>
              </w:rPr>
              <w:t>path</w:t>
            </w:r>
          </w:p>
          <w:p w14:paraId="14C829D3"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DF9381A" w14:textId="77777777" w:rsidR="00281339" w:rsidRDefault="00281339" w:rsidP="0028133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EA1CFB" w14:textId="5D07F630" w:rsidR="00281339" w:rsidRDefault="00281339" w:rsidP="00281339">
            <w:pPr>
              <w:keepNext/>
              <w:keepLines/>
              <w:rPr>
                <w:noProof/>
              </w:rPr>
            </w:pPr>
            <w:r>
              <w:rPr>
                <w:noProof/>
              </w:rPr>
              <w:t>The path that determines where the plugin will be placed.</w:t>
            </w:r>
          </w:p>
        </w:tc>
      </w:tr>
      <w:tr w:rsidR="00281339" w:rsidRPr="00D86C63" w14:paraId="35C4EAD3"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110E835C" w14:textId="74D21CF6" w:rsidR="00281339" w:rsidRDefault="00703FA0" w:rsidP="00281339">
            <w:pPr>
              <w:keepNext/>
              <w:keepLines/>
              <w:rPr>
                <w:b/>
                <w:noProof/>
              </w:rPr>
            </w:pPr>
            <w:r>
              <w:rPr>
                <w:b/>
                <w:noProof/>
              </w:rPr>
              <w:t>def</w:t>
            </w:r>
          </w:p>
          <w:p w14:paraId="2C8FBC0C" w14:textId="77777777" w:rsidR="00703FA0" w:rsidRDefault="00703FA0"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12DD20E" w14:textId="6E3305F7" w:rsidR="00281339" w:rsidRDefault="00703FA0" w:rsidP="00281339">
            <w:pPr>
              <w:keepNext/>
              <w:keepLines/>
              <w:jc w:val="center"/>
              <w:rPr>
                <w:noProof/>
              </w:rPr>
            </w:pPr>
            <w:r>
              <w:rPr>
                <w:noProof/>
              </w:rPr>
              <w:t>PluginDefinition</w:t>
            </w:r>
          </w:p>
        </w:tc>
        <w:tc>
          <w:tcPr>
            <w:cnfStyle w:val="000001000000" w:firstRow="0" w:lastRow="0" w:firstColumn="0" w:lastColumn="0" w:oddVBand="0" w:evenVBand="1" w:oddHBand="0" w:evenHBand="0" w:firstRowFirstColumn="0" w:firstRowLastColumn="0" w:lastRowFirstColumn="0" w:lastRowLastColumn="0"/>
            <w:tcW w:w="4410" w:type="dxa"/>
          </w:tcPr>
          <w:p w14:paraId="75E037AD" w14:textId="55F03D33" w:rsidR="00281339" w:rsidRDefault="00703FA0" w:rsidP="00281339">
            <w:pPr>
              <w:keepNext/>
              <w:keepLines/>
              <w:rPr>
                <w:noProof/>
              </w:rPr>
            </w:pPr>
            <w:r>
              <w:rPr>
                <w:noProof/>
              </w:rPr>
              <w:t>The plugin’s definition.</w:t>
            </w:r>
          </w:p>
        </w:tc>
      </w:tr>
      <w:tr w:rsidR="00281339" w:rsidRPr="00D86C63" w14:paraId="5B888257"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7C68AE7B" w14:textId="56FAA689" w:rsidR="00281339" w:rsidRDefault="00703FA0" w:rsidP="00281339">
            <w:pPr>
              <w:keepNext/>
              <w:keepLines/>
              <w:rPr>
                <w:b/>
                <w:noProof/>
              </w:rPr>
            </w:pPr>
            <w:r>
              <w:rPr>
                <w:b/>
                <w:noProof/>
              </w:rPr>
              <w:t>propertySource</w:t>
            </w:r>
          </w:p>
          <w:p w14:paraId="3B8C24D4" w14:textId="68D3A75D" w:rsidR="00703FA0" w:rsidRPr="00FF034C" w:rsidRDefault="00703FA0" w:rsidP="0028133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A6D99D5" w14:textId="1AC89392" w:rsidR="00281339" w:rsidRDefault="00703FA0" w:rsidP="00281339">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29B3386D" w14:textId="1BD21A63" w:rsidR="00281339" w:rsidRDefault="00703FA0" w:rsidP="00281339">
            <w:pPr>
              <w:keepNext/>
              <w:keepLines/>
              <w:rPr>
                <w:noProof/>
              </w:rPr>
            </w:pPr>
            <w:r>
              <w:rPr>
                <w:noProof/>
              </w:rPr>
              <w:t>An optional source for retrieving property values to assign to the plugin.</w:t>
            </w:r>
          </w:p>
        </w:tc>
      </w:tr>
      <w:tr w:rsidR="00281339" w:rsidRPr="00D86C63" w14:paraId="23FD05C8" w14:textId="77777777" w:rsidTr="00281339">
        <w:tc>
          <w:tcPr>
            <w:cnfStyle w:val="001000000000" w:firstRow="0" w:lastRow="0" w:firstColumn="1" w:lastColumn="0" w:oddVBand="0" w:evenVBand="0" w:oddHBand="0" w:evenHBand="0" w:firstRowFirstColumn="0" w:firstRowLastColumn="0" w:lastRowFirstColumn="0" w:lastRowLastColumn="0"/>
            <w:tcW w:w="2268" w:type="dxa"/>
          </w:tcPr>
          <w:p w14:paraId="063029E2" w14:textId="77777777" w:rsidR="00281339" w:rsidRDefault="00281339" w:rsidP="00281339">
            <w:pPr>
              <w:keepNext/>
              <w:keepLines/>
              <w:rPr>
                <w:b/>
                <w:noProof/>
              </w:rPr>
            </w:pPr>
            <w:r>
              <w:rPr>
                <w:b/>
                <w:noProof/>
              </w:rPr>
              <w:t>&lt;return value&gt;</w:t>
            </w:r>
          </w:p>
          <w:p w14:paraId="00C38784" w14:textId="77777777" w:rsidR="00281339" w:rsidRDefault="00281339" w:rsidP="0028133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8328035" w14:textId="77777777" w:rsidR="00281339" w:rsidRDefault="00281339" w:rsidP="00281339">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746D665D" w14:textId="77777777" w:rsidR="00281339" w:rsidRDefault="00281339" w:rsidP="00281339">
            <w:pPr>
              <w:keepNext/>
              <w:keepLines/>
              <w:rPr>
                <w:noProof/>
              </w:rPr>
            </w:pPr>
            <w:r>
              <w:rPr>
                <w:noProof/>
              </w:rPr>
              <w:t>The UI element that hosts the plugin.</w:t>
            </w:r>
          </w:p>
        </w:tc>
      </w:tr>
    </w:tbl>
    <w:p w14:paraId="5B02A196" w14:textId="3BB72725" w:rsidR="00281339" w:rsidRDefault="00703FA0" w:rsidP="00306EF9">
      <w:r>
        <w:t xml:space="preserve">Creates an instance of a plugin given its definition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3930E229"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12D272C" w14:textId="77777777"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C44745E" w14:textId="18BAB202"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0EC0F6DF"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611896"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F8F63A"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0AF0B5" w14:textId="77777777" w:rsidR="00703FA0" w:rsidRPr="00D86C63" w:rsidRDefault="00703FA0" w:rsidP="00703FA0">
            <w:pPr>
              <w:keepNext/>
              <w:keepLines/>
              <w:rPr>
                <w:noProof/>
              </w:rPr>
            </w:pPr>
            <w:r w:rsidRPr="00D86C63">
              <w:rPr>
                <w:noProof/>
              </w:rPr>
              <w:t>Description</w:t>
            </w:r>
          </w:p>
        </w:tc>
      </w:tr>
      <w:tr w:rsidR="00703FA0" w:rsidRPr="00D86C63" w14:paraId="479C271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BCB7572" w14:textId="77777777" w:rsidR="00703FA0" w:rsidRDefault="00703FA0" w:rsidP="00703FA0">
            <w:pPr>
              <w:keepNext/>
              <w:keepLines/>
              <w:rPr>
                <w:b/>
                <w:noProof/>
              </w:rPr>
            </w:pPr>
            <w:r>
              <w:rPr>
                <w:b/>
                <w:noProof/>
              </w:rPr>
              <w:t>path</w:t>
            </w:r>
          </w:p>
          <w:p w14:paraId="6765653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7E9B24C"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9DEFC" w14:textId="77777777" w:rsidR="00703FA0" w:rsidRDefault="00703FA0" w:rsidP="00703FA0">
            <w:pPr>
              <w:keepNext/>
              <w:keepLines/>
              <w:rPr>
                <w:noProof/>
              </w:rPr>
            </w:pPr>
            <w:r>
              <w:rPr>
                <w:noProof/>
              </w:rPr>
              <w:t>The path that determines where the plugin will be placed.</w:t>
            </w:r>
          </w:p>
        </w:tc>
      </w:tr>
      <w:tr w:rsidR="00703FA0" w:rsidRPr="00D86C63" w14:paraId="73CE41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C936F85" w14:textId="4384DEFB" w:rsidR="00703FA0" w:rsidRDefault="00703FA0" w:rsidP="00703FA0">
            <w:pPr>
              <w:keepNext/>
              <w:keepLines/>
              <w:rPr>
                <w:b/>
                <w:noProof/>
              </w:rPr>
            </w:pPr>
            <w:r>
              <w:rPr>
                <w:b/>
                <w:noProof/>
              </w:rPr>
              <w:t>url</w:t>
            </w:r>
          </w:p>
          <w:p w14:paraId="4F2A31EF"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CA77E4" w14:textId="36D25D0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266260B" w14:textId="4189F691" w:rsidR="00703FA0" w:rsidRDefault="00703FA0" w:rsidP="00703FA0">
            <w:pPr>
              <w:keepNext/>
              <w:keepLines/>
              <w:rPr>
                <w:noProof/>
              </w:rPr>
            </w:pPr>
            <w:r>
              <w:rPr>
                <w:noProof/>
              </w:rPr>
              <w:t>The URL of the plugin’s top-level zul page.</w:t>
            </w:r>
          </w:p>
        </w:tc>
      </w:tr>
      <w:tr w:rsidR="00703FA0" w:rsidRPr="00D86C63" w14:paraId="78F4CB5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AA15287" w14:textId="77777777" w:rsidR="00703FA0" w:rsidRDefault="00703FA0" w:rsidP="00703FA0">
            <w:pPr>
              <w:keepNext/>
              <w:keepLines/>
              <w:rPr>
                <w:b/>
                <w:noProof/>
              </w:rPr>
            </w:pPr>
            <w:r>
              <w:rPr>
                <w:b/>
                <w:noProof/>
              </w:rPr>
              <w:t>propertySource</w:t>
            </w:r>
          </w:p>
          <w:p w14:paraId="29E7ECAC"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16F3DFA"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63A98233"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4D901B9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6228FF19" w14:textId="77777777" w:rsidR="00703FA0" w:rsidRDefault="00703FA0" w:rsidP="00703FA0">
            <w:pPr>
              <w:keepNext/>
              <w:keepLines/>
              <w:rPr>
                <w:b/>
                <w:noProof/>
              </w:rPr>
            </w:pPr>
            <w:r>
              <w:rPr>
                <w:b/>
                <w:noProof/>
              </w:rPr>
              <w:t>&lt;return value&gt;</w:t>
            </w:r>
          </w:p>
          <w:p w14:paraId="59CF5B17"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2E6689C"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5C47E7AF" w14:textId="77777777" w:rsidR="00703FA0" w:rsidRDefault="00703FA0" w:rsidP="00703FA0">
            <w:pPr>
              <w:keepNext/>
              <w:keepLines/>
              <w:rPr>
                <w:noProof/>
              </w:rPr>
            </w:pPr>
            <w:r>
              <w:rPr>
                <w:noProof/>
              </w:rPr>
              <w:t>The UI element that hosts the plugin.</w:t>
            </w:r>
          </w:p>
        </w:tc>
      </w:tr>
    </w:tbl>
    <w:p w14:paraId="2C7E3EE0" w14:textId="74E0095E" w:rsidR="00703FA0" w:rsidRDefault="00703FA0" w:rsidP="00703FA0">
      <w:r>
        <w:t xml:space="preserve">Creates an instance of a plugin given the URL of its top-level zul page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6BC305E"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1D46251" w14:textId="3B40FFA7" w:rsidR="00703FA0" w:rsidRPr="009C74A7" w:rsidRDefault="00703FA0" w:rsidP="00A97E9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registerFrom</w:t>
            </w:r>
            <w:r w:rsidR="00A97E9D">
              <w:rPr>
                <w:rFonts w:asciiTheme="majorHAnsi" w:hAnsiTheme="majorHAnsi"/>
                <w:noProof/>
                <w:color w:val="1F497D" w:themeColor="text2"/>
                <w:sz w:val="24"/>
                <w:szCs w:val="24"/>
              </w:rPr>
              <w:t>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CCB157" w14:textId="6B90D5C4"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1814E267"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87738"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22567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5CEDA0" w14:textId="77777777" w:rsidR="00703FA0" w:rsidRPr="00D86C63" w:rsidRDefault="00703FA0" w:rsidP="00703FA0">
            <w:pPr>
              <w:keepNext/>
              <w:keepLines/>
              <w:rPr>
                <w:noProof/>
              </w:rPr>
            </w:pPr>
            <w:r w:rsidRPr="00D86C63">
              <w:rPr>
                <w:noProof/>
              </w:rPr>
              <w:t>Description</w:t>
            </w:r>
          </w:p>
        </w:tc>
      </w:tr>
      <w:tr w:rsidR="00703FA0" w:rsidRPr="00D86C63" w14:paraId="6D4FDFDD"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743E43A2" w14:textId="77777777" w:rsidR="00703FA0" w:rsidRDefault="00703FA0" w:rsidP="00703FA0">
            <w:pPr>
              <w:keepNext/>
              <w:keepLines/>
              <w:rPr>
                <w:b/>
                <w:noProof/>
              </w:rPr>
            </w:pPr>
            <w:r>
              <w:rPr>
                <w:b/>
                <w:noProof/>
              </w:rPr>
              <w:t>path</w:t>
            </w:r>
          </w:p>
          <w:p w14:paraId="13B5A33A"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A43A7D6"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8A8652" w14:textId="77777777" w:rsidR="00703FA0" w:rsidRDefault="00703FA0" w:rsidP="00703FA0">
            <w:pPr>
              <w:keepNext/>
              <w:keepLines/>
              <w:rPr>
                <w:noProof/>
              </w:rPr>
            </w:pPr>
            <w:r>
              <w:rPr>
                <w:noProof/>
              </w:rPr>
              <w:t>The path that determines where the plugin will be placed.</w:t>
            </w:r>
          </w:p>
        </w:tc>
      </w:tr>
      <w:tr w:rsidR="00703FA0" w:rsidRPr="00D86C63" w14:paraId="468CAB05"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C4C0697" w14:textId="3417014F" w:rsidR="00703FA0" w:rsidRDefault="00703FA0" w:rsidP="00703FA0">
            <w:pPr>
              <w:keepNext/>
              <w:keepLines/>
              <w:rPr>
                <w:b/>
                <w:noProof/>
              </w:rPr>
            </w:pPr>
            <w:r>
              <w:rPr>
                <w:b/>
                <w:noProof/>
              </w:rPr>
              <w:t>id</w:t>
            </w:r>
          </w:p>
          <w:p w14:paraId="7BA5988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AD8A246" w14:textId="3ACD3DEC"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D61267" w14:textId="56F644F9" w:rsidR="00703FA0" w:rsidRDefault="00703FA0" w:rsidP="00703FA0">
            <w:pPr>
              <w:keepNext/>
              <w:keepLines/>
              <w:rPr>
                <w:noProof/>
              </w:rPr>
            </w:pPr>
            <w:r>
              <w:rPr>
                <w:noProof/>
              </w:rPr>
              <w:t>The plugin’s unique id.</w:t>
            </w:r>
          </w:p>
        </w:tc>
      </w:tr>
      <w:tr w:rsidR="00703FA0" w:rsidRPr="00D86C63" w14:paraId="1339A85A"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D89C219" w14:textId="77777777" w:rsidR="00703FA0" w:rsidRDefault="00703FA0" w:rsidP="00703FA0">
            <w:pPr>
              <w:keepNext/>
              <w:keepLines/>
              <w:rPr>
                <w:b/>
                <w:noProof/>
              </w:rPr>
            </w:pPr>
            <w:r>
              <w:rPr>
                <w:b/>
                <w:noProof/>
              </w:rPr>
              <w:t>propertySource</w:t>
            </w:r>
          </w:p>
          <w:p w14:paraId="48E80668" w14:textId="77777777" w:rsidR="00703FA0" w:rsidRPr="00FF034C" w:rsidRDefault="00703FA0" w:rsidP="00703FA0">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84AAF02" w14:textId="77777777" w:rsidR="00703FA0" w:rsidRDefault="00703FA0" w:rsidP="00703FA0">
            <w:pPr>
              <w:keepNext/>
              <w:keepLines/>
              <w:jc w:val="center"/>
              <w:rPr>
                <w:noProof/>
              </w:rPr>
            </w:pPr>
            <w:r>
              <w:rPr>
                <w:noProof/>
              </w:rPr>
              <w:t>IPropertyProvider</w:t>
            </w:r>
          </w:p>
        </w:tc>
        <w:tc>
          <w:tcPr>
            <w:cnfStyle w:val="000001000000" w:firstRow="0" w:lastRow="0" w:firstColumn="0" w:lastColumn="0" w:oddVBand="0" w:evenVBand="1" w:oddHBand="0" w:evenHBand="0" w:firstRowFirstColumn="0" w:firstRowLastColumn="0" w:lastRowFirstColumn="0" w:lastRowLastColumn="0"/>
            <w:tcW w:w="4410" w:type="dxa"/>
          </w:tcPr>
          <w:p w14:paraId="3428906E" w14:textId="77777777" w:rsidR="00703FA0" w:rsidRDefault="00703FA0" w:rsidP="00703FA0">
            <w:pPr>
              <w:keepNext/>
              <w:keepLines/>
              <w:rPr>
                <w:noProof/>
              </w:rPr>
            </w:pPr>
            <w:r>
              <w:rPr>
                <w:noProof/>
              </w:rPr>
              <w:t>An optional source for retrieving property values to assign to the plugin.</w:t>
            </w:r>
          </w:p>
        </w:tc>
      </w:tr>
      <w:tr w:rsidR="00703FA0" w:rsidRPr="00D86C63" w14:paraId="5B67E2A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25FC36C0" w14:textId="77777777" w:rsidR="00703FA0" w:rsidRDefault="00703FA0" w:rsidP="00703FA0">
            <w:pPr>
              <w:keepNext/>
              <w:keepLines/>
              <w:rPr>
                <w:b/>
                <w:noProof/>
              </w:rPr>
            </w:pPr>
            <w:r>
              <w:rPr>
                <w:b/>
                <w:noProof/>
              </w:rPr>
              <w:t>&lt;return value&gt;</w:t>
            </w:r>
          </w:p>
          <w:p w14:paraId="57CD241D"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3EF477F" w14:textId="77777777" w:rsidR="00703FA0" w:rsidRDefault="00703FA0" w:rsidP="00703FA0">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3D96C09C" w14:textId="77777777" w:rsidR="00703FA0" w:rsidRDefault="00703FA0" w:rsidP="00703FA0">
            <w:pPr>
              <w:keepNext/>
              <w:keepLines/>
              <w:rPr>
                <w:noProof/>
              </w:rPr>
            </w:pPr>
            <w:r>
              <w:rPr>
                <w:noProof/>
              </w:rPr>
              <w:t>The UI element that hosts the plugin.</w:t>
            </w:r>
          </w:p>
        </w:tc>
      </w:tr>
    </w:tbl>
    <w:p w14:paraId="3B702E63" w14:textId="4164E38F" w:rsidR="00703FA0" w:rsidRDefault="00703FA0" w:rsidP="00703FA0">
      <w:r>
        <w:t xml:space="preserve">Creates an instance of a plugin given its unique id and adds it to the UI in the location specified by the </w:t>
      </w:r>
      <w:r w:rsidRPr="00703FA0">
        <w:rPr>
          <w:rStyle w:val="Code"/>
        </w:rPr>
        <w:t>path</w:t>
      </w:r>
      <w:r>
        <w:t xml:space="preserve"> parameter.  If a </w:t>
      </w:r>
      <w:r w:rsidRPr="00703FA0">
        <w:rPr>
          <w:rStyle w:val="Code"/>
        </w:rPr>
        <w:t>propertySource</w:t>
      </w:r>
      <w:r>
        <w:t xml:space="preserve"> is specified, the plugin’s property values are initialized using that 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7E848720"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67AB98B" w14:textId="6DC40CB2"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registerLayout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2CE61C" w14:textId="0EC17C7B"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24A61318"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40D75A"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9273EE"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76624E" w14:textId="77777777" w:rsidR="00703FA0" w:rsidRPr="00D86C63" w:rsidRDefault="00703FA0" w:rsidP="00703FA0">
            <w:pPr>
              <w:keepNext/>
              <w:keepLines/>
              <w:rPr>
                <w:noProof/>
              </w:rPr>
            </w:pPr>
            <w:r w:rsidRPr="00D86C63">
              <w:rPr>
                <w:noProof/>
              </w:rPr>
              <w:t>Description</w:t>
            </w:r>
          </w:p>
        </w:tc>
      </w:tr>
      <w:tr w:rsidR="00703FA0" w:rsidRPr="00D86C63" w14:paraId="563EE7F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374182" w14:textId="77777777" w:rsidR="00703FA0" w:rsidRDefault="00703FA0" w:rsidP="00703FA0">
            <w:pPr>
              <w:keepNext/>
              <w:keepLines/>
              <w:rPr>
                <w:b/>
                <w:noProof/>
              </w:rPr>
            </w:pPr>
            <w:r>
              <w:rPr>
                <w:b/>
                <w:noProof/>
              </w:rPr>
              <w:t>path</w:t>
            </w:r>
          </w:p>
          <w:p w14:paraId="6CD8DE2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6CEAA3F"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66224E" w14:textId="77777777" w:rsidR="00703FA0" w:rsidRDefault="00703FA0" w:rsidP="00703FA0">
            <w:pPr>
              <w:keepNext/>
              <w:keepLines/>
              <w:rPr>
                <w:noProof/>
              </w:rPr>
            </w:pPr>
            <w:r>
              <w:rPr>
                <w:noProof/>
              </w:rPr>
              <w:t>The path that determines where the plugin will be placed.</w:t>
            </w:r>
          </w:p>
        </w:tc>
      </w:tr>
      <w:tr w:rsidR="00703FA0" w:rsidRPr="00D86C63" w14:paraId="551B930B"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56FD6C" w14:textId="3B95A239" w:rsidR="00703FA0" w:rsidRDefault="00703FA0" w:rsidP="00703FA0">
            <w:pPr>
              <w:keepNext/>
              <w:keepLines/>
              <w:rPr>
                <w:b/>
                <w:noProof/>
              </w:rPr>
            </w:pPr>
            <w:r>
              <w:rPr>
                <w:b/>
                <w:noProof/>
              </w:rPr>
              <w:t>url</w:t>
            </w:r>
          </w:p>
          <w:p w14:paraId="124505A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CF5D2D1" w14:textId="3AC495D6"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A59A40" w14:textId="18822CDA" w:rsidR="00703FA0" w:rsidRDefault="00703FA0" w:rsidP="00703FA0">
            <w:pPr>
              <w:keepNext/>
              <w:keepLines/>
              <w:rPr>
                <w:noProof/>
              </w:rPr>
            </w:pPr>
            <w:r>
              <w:rPr>
                <w:noProof/>
              </w:rPr>
              <w:t>The URL of the XML-based layout.</w:t>
            </w:r>
          </w:p>
        </w:tc>
      </w:tr>
    </w:tbl>
    <w:p w14:paraId="54B2E33A" w14:textId="66A4A35B" w:rsidR="00703FA0" w:rsidRDefault="00703FA0" w:rsidP="00703FA0">
      <w:r>
        <w:t xml:space="preserve">Creates a UI layout from the specified URL and builds a UI based on that layout at the location specified by the </w:t>
      </w:r>
      <w:r w:rsidRPr="00703FA0">
        <w:rPr>
          <w:rStyle w:val="Code"/>
        </w:rPr>
        <w:t>path</w:t>
      </w:r>
      <w:r>
        <w:t xml:space="preserve"> parameter.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703FA0" w:rsidRPr="009C74A7" w14:paraId="5244EBD1" w14:textId="77777777" w:rsidTr="00703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51BD11E" w14:textId="5F95EE60" w:rsidR="00703FA0" w:rsidRPr="009C74A7" w:rsidRDefault="00703FA0" w:rsidP="00703FA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registerMenu</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7325DCB" w14:textId="0A2EE6AD" w:rsidR="00703FA0" w:rsidRPr="009C74A7" w:rsidRDefault="0082401B" w:rsidP="00703FA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703FA0" w:rsidRPr="00D86C63" w14:paraId="3DCD35F2" w14:textId="77777777" w:rsidTr="00703FA0">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179E2C" w14:textId="77777777" w:rsidR="00703FA0" w:rsidRPr="00D86C63" w:rsidRDefault="00703FA0" w:rsidP="00703FA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1BD161" w14:textId="77777777" w:rsidR="00703FA0" w:rsidRPr="00D86C63" w:rsidRDefault="00703FA0" w:rsidP="00703FA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C5671" w14:textId="77777777" w:rsidR="00703FA0" w:rsidRPr="00D86C63" w:rsidRDefault="00703FA0" w:rsidP="00703FA0">
            <w:pPr>
              <w:keepNext/>
              <w:keepLines/>
              <w:rPr>
                <w:noProof/>
              </w:rPr>
            </w:pPr>
            <w:r w:rsidRPr="00D86C63">
              <w:rPr>
                <w:noProof/>
              </w:rPr>
              <w:t>Description</w:t>
            </w:r>
          </w:p>
        </w:tc>
      </w:tr>
      <w:tr w:rsidR="00703FA0" w:rsidRPr="00D86C63" w14:paraId="59AFBEB2"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049B595D" w14:textId="5267F9DA" w:rsidR="00703FA0" w:rsidRDefault="00703FA0" w:rsidP="00703FA0">
            <w:pPr>
              <w:keepNext/>
              <w:keepLines/>
              <w:rPr>
                <w:b/>
                <w:noProof/>
              </w:rPr>
            </w:pPr>
            <w:r>
              <w:rPr>
                <w:b/>
                <w:noProof/>
              </w:rPr>
              <w:t>menuPath</w:t>
            </w:r>
          </w:p>
          <w:p w14:paraId="56BFED18"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BF7A749" w14:textId="77777777" w:rsidR="00703FA0" w:rsidRDefault="00703FA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6D94EC6" w14:textId="3D971CBF" w:rsidR="00703FA0" w:rsidRDefault="00D972E0" w:rsidP="00703FA0">
            <w:pPr>
              <w:keepNext/>
              <w:keepLines/>
              <w:rPr>
                <w:noProof/>
              </w:rPr>
            </w:pPr>
            <w:r>
              <w:rPr>
                <w:noProof/>
              </w:rPr>
              <w:t>A backslash-delimited path that indicates where the menu item will reside in the shared menu bar.</w:t>
            </w:r>
          </w:p>
        </w:tc>
      </w:tr>
      <w:tr w:rsidR="00703FA0" w:rsidRPr="00D86C63" w14:paraId="3477AEB0"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4633986B" w14:textId="6E510C0E" w:rsidR="00703FA0" w:rsidRDefault="00D972E0" w:rsidP="00703FA0">
            <w:pPr>
              <w:keepNext/>
              <w:keepLines/>
              <w:rPr>
                <w:b/>
                <w:noProof/>
              </w:rPr>
            </w:pPr>
            <w:r>
              <w:rPr>
                <w:b/>
                <w:noProof/>
              </w:rPr>
              <w:t>action</w:t>
            </w:r>
          </w:p>
          <w:p w14:paraId="446B0DF9"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03DFC6" w14:textId="1016DFB1" w:rsidR="00703FA0" w:rsidRDefault="00D972E0" w:rsidP="00703FA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AC925C" w14:textId="30E2CB2E" w:rsidR="00703FA0" w:rsidRDefault="00D972E0" w:rsidP="00703FA0">
            <w:pPr>
              <w:keepNext/>
              <w:keepLines/>
              <w:rPr>
                <w:noProof/>
              </w:rPr>
            </w:pPr>
            <w:r>
              <w:rPr>
                <w:noProof/>
              </w:rPr>
              <w:t>The action to be invoked when the menu item is clicked</w:t>
            </w:r>
            <w:r w:rsidR="00703FA0">
              <w:rPr>
                <w:noProof/>
              </w:rPr>
              <w:t>.</w:t>
            </w:r>
          </w:p>
        </w:tc>
      </w:tr>
      <w:tr w:rsidR="00703FA0" w:rsidRPr="00D86C63" w14:paraId="28C78F6F" w14:textId="77777777" w:rsidTr="00703FA0">
        <w:tc>
          <w:tcPr>
            <w:cnfStyle w:val="001000000000" w:firstRow="0" w:lastRow="0" w:firstColumn="1" w:lastColumn="0" w:oddVBand="0" w:evenVBand="0" w:oddHBand="0" w:evenHBand="0" w:firstRowFirstColumn="0" w:firstRowLastColumn="0" w:lastRowFirstColumn="0" w:lastRowLastColumn="0"/>
            <w:tcW w:w="2268" w:type="dxa"/>
          </w:tcPr>
          <w:p w14:paraId="12A2A6BA" w14:textId="77777777" w:rsidR="00703FA0" w:rsidRDefault="00703FA0" w:rsidP="00703FA0">
            <w:pPr>
              <w:keepNext/>
              <w:keepLines/>
              <w:rPr>
                <w:b/>
                <w:noProof/>
              </w:rPr>
            </w:pPr>
            <w:r>
              <w:rPr>
                <w:b/>
                <w:noProof/>
              </w:rPr>
              <w:t>&lt;return value&gt;</w:t>
            </w:r>
          </w:p>
          <w:p w14:paraId="04E2E672" w14:textId="77777777" w:rsidR="00703FA0" w:rsidRDefault="00703FA0" w:rsidP="00703FA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FAF51B9" w14:textId="26867AFE" w:rsidR="00703FA0" w:rsidRDefault="00D972E0" w:rsidP="00703FA0">
            <w:pPr>
              <w:keepNext/>
              <w:keepLines/>
              <w:jc w:val="center"/>
              <w:rPr>
                <w:noProof/>
              </w:rPr>
            </w:pPr>
            <w:r>
              <w:rPr>
                <w:noProof/>
              </w:rPr>
              <w:t>UIElementMenuItem</w:t>
            </w:r>
          </w:p>
        </w:tc>
        <w:tc>
          <w:tcPr>
            <w:cnfStyle w:val="000001000000" w:firstRow="0" w:lastRow="0" w:firstColumn="0" w:lastColumn="0" w:oddVBand="0" w:evenVBand="1" w:oddHBand="0" w:evenHBand="0" w:firstRowFirstColumn="0" w:firstRowLastColumn="0" w:lastRowFirstColumn="0" w:lastRowLastColumn="0"/>
            <w:tcW w:w="4410" w:type="dxa"/>
          </w:tcPr>
          <w:p w14:paraId="53DEE36C" w14:textId="149008C7" w:rsidR="00703FA0" w:rsidRDefault="00703FA0" w:rsidP="00D972E0">
            <w:pPr>
              <w:keepNext/>
              <w:keepLines/>
              <w:rPr>
                <w:noProof/>
              </w:rPr>
            </w:pPr>
            <w:r>
              <w:rPr>
                <w:noProof/>
              </w:rPr>
              <w:t xml:space="preserve">The UI element that </w:t>
            </w:r>
            <w:r w:rsidR="00D972E0">
              <w:rPr>
                <w:noProof/>
              </w:rPr>
              <w:t>wraps the newly created menu item</w:t>
            </w:r>
            <w:r>
              <w:rPr>
                <w:noProof/>
              </w:rPr>
              <w:t>.</w:t>
            </w:r>
          </w:p>
        </w:tc>
      </w:tr>
    </w:tbl>
    <w:p w14:paraId="0AD67011" w14:textId="3C4A90E3" w:rsidR="00703FA0" w:rsidRDefault="00D972E0" w:rsidP="00703FA0">
      <w:r>
        <w:t xml:space="preserve">Creates a new menu item and positions it in the shared menu bar in the location specified by the </w:t>
      </w:r>
      <w:r w:rsidRPr="00D972E0">
        <w:rPr>
          <w:rStyle w:val="Code"/>
        </w:rPr>
        <w:t>menuPath</w:t>
      </w:r>
      <w:r>
        <w:t xml:space="preserve"> parameter</w:t>
      </w:r>
      <w:r w:rsidR="00703FA0">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1F64C7" w:rsidRPr="009C74A7" w14:paraId="62E6EE31" w14:textId="77777777" w:rsidTr="001F64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BF666EA" w14:textId="63D99D1D" w:rsidR="001F64C7" w:rsidRPr="009C74A7" w:rsidRDefault="001F64C7" w:rsidP="001F64C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setPathResolver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6D70BA7" w14:textId="77777777" w:rsidR="001F64C7" w:rsidRPr="009C74A7" w:rsidRDefault="001F64C7" w:rsidP="001F64C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org.carewebframework.shell.CareWebShellEx</w:t>
            </w:r>
          </w:p>
        </w:tc>
      </w:tr>
      <w:tr w:rsidR="001F64C7" w:rsidRPr="00D86C63" w14:paraId="3722FA28" w14:textId="77777777" w:rsidTr="001F64C7">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4CB68D" w14:textId="77777777" w:rsidR="001F64C7" w:rsidRPr="00D86C63" w:rsidRDefault="001F64C7" w:rsidP="001F64C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041684" w14:textId="77777777" w:rsidR="001F64C7" w:rsidRPr="00D86C63" w:rsidRDefault="001F64C7" w:rsidP="001F64C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E090E1" w14:textId="77777777" w:rsidR="001F64C7" w:rsidRPr="00D86C63" w:rsidRDefault="001F64C7" w:rsidP="001F64C7">
            <w:pPr>
              <w:keepNext/>
              <w:keepLines/>
              <w:rPr>
                <w:noProof/>
              </w:rPr>
            </w:pPr>
            <w:r w:rsidRPr="00D86C63">
              <w:rPr>
                <w:noProof/>
              </w:rPr>
              <w:t>Description</w:t>
            </w:r>
          </w:p>
        </w:tc>
      </w:tr>
      <w:tr w:rsidR="001F64C7" w:rsidRPr="00D86C63" w14:paraId="368E0BB4" w14:textId="77777777" w:rsidTr="001F64C7">
        <w:tc>
          <w:tcPr>
            <w:cnfStyle w:val="001000000000" w:firstRow="0" w:lastRow="0" w:firstColumn="1" w:lastColumn="0" w:oddVBand="0" w:evenVBand="0" w:oddHBand="0" w:evenHBand="0" w:firstRowFirstColumn="0" w:firstRowLastColumn="0" w:lastRowFirstColumn="0" w:lastRowLastColumn="0"/>
            <w:tcW w:w="2268" w:type="dxa"/>
          </w:tcPr>
          <w:p w14:paraId="53E39218" w14:textId="33099B54" w:rsidR="001F64C7" w:rsidRDefault="001F64C7" w:rsidP="001F64C7">
            <w:pPr>
              <w:keepNext/>
              <w:keepLines/>
              <w:rPr>
                <w:b/>
                <w:noProof/>
              </w:rPr>
            </w:pPr>
            <w:r>
              <w:rPr>
                <w:b/>
                <w:noProof/>
              </w:rPr>
              <w:t>pathResolver</w:t>
            </w:r>
          </w:p>
          <w:p w14:paraId="5C687A15" w14:textId="77777777" w:rsidR="001F64C7" w:rsidRDefault="001F64C7" w:rsidP="001F64C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F206FE4" w14:textId="77777777" w:rsidR="001F64C7" w:rsidRDefault="001F64C7" w:rsidP="001F64C7">
            <w:pPr>
              <w:keepNext/>
              <w:keepLines/>
              <w:jc w:val="center"/>
              <w:rPr>
                <w:noProof/>
              </w:rPr>
            </w:pPr>
            <w:r>
              <w:rPr>
                <w:noProof/>
              </w:rPr>
              <w:t>PathResolver</w:t>
            </w:r>
          </w:p>
        </w:tc>
        <w:tc>
          <w:tcPr>
            <w:cnfStyle w:val="000001000000" w:firstRow="0" w:lastRow="0" w:firstColumn="0" w:lastColumn="0" w:oddVBand="0" w:evenVBand="1" w:oddHBand="0" w:evenHBand="0" w:firstRowFirstColumn="0" w:firstRowLastColumn="0" w:lastRowFirstColumn="0" w:lastRowLastColumn="0"/>
            <w:tcW w:w="4410" w:type="dxa"/>
          </w:tcPr>
          <w:p w14:paraId="0A7145C3" w14:textId="77777777" w:rsidR="001F64C7" w:rsidRDefault="001F64C7" w:rsidP="001F64C7">
            <w:pPr>
              <w:keepNext/>
              <w:keepLines/>
              <w:rPr>
                <w:noProof/>
              </w:rPr>
            </w:pPr>
            <w:r>
              <w:rPr>
                <w:noProof/>
              </w:rPr>
              <w:t>The path resolver.</w:t>
            </w:r>
          </w:p>
        </w:tc>
      </w:tr>
    </w:tbl>
    <w:p w14:paraId="27FB3A40" w14:textId="3F91B4C8" w:rsidR="001F64C7" w:rsidRDefault="001F64C7" w:rsidP="00703FA0">
      <w:r>
        <w:t xml:space="preserve">Replaces the default path resolver.  See the </w:t>
      </w:r>
      <w:r w:rsidRPr="001F64C7">
        <w:rPr>
          <w:rStyle w:val="Code"/>
        </w:rPr>
        <w:t>getPathResolver</w:t>
      </w:r>
      <w:r>
        <w:t xml:space="preserve"> method for more information.</w:t>
      </w:r>
    </w:p>
    <w:p w14:paraId="76117901" w14:textId="77777777" w:rsidR="0036747F" w:rsidRDefault="0036747F" w:rsidP="00703FA0"/>
    <w:p w14:paraId="63186EFA" w14:textId="3B665978" w:rsidR="00C928F6" w:rsidRDefault="00C928F6" w:rsidP="007423B4">
      <w:pPr>
        <w:pStyle w:val="Heading2"/>
        <w:rPr>
          <w:noProof/>
        </w:rPr>
      </w:pPr>
      <w:bookmarkStart w:id="117" w:name="_Toc247858503"/>
      <w:r>
        <w:rPr>
          <w:noProof/>
        </w:rPr>
        <w:t>UILayout Class</w:t>
      </w:r>
      <w:bookmarkEnd w:id="117"/>
    </w:p>
    <w:p w14:paraId="2078C33E" w14:textId="66A8D5C1" w:rsidR="00985527" w:rsidRDefault="00D972E0" w:rsidP="003631A1">
      <w:r>
        <w:t xml:space="preserve">We </w:t>
      </w:r>
      <w:r w:rsidR="005135AE">
        <w:t>continue</w:t>
      </w:r>
      <w:r w:rsidR="0036747F">
        <w:t xml:space="preserve"> our discussion of layouts </w:t>
      </w:r>
      <w:r>
        <w:t xml:space="preserve">with a description of </w:t>
      </w:r>
      <w:r w:rsidR="008431A1">
        <w:t xml:space="preserve">XML-based layouts and their in-memory representation as defined by </w:t>
      </w:r>
      <w:r>
        <w:t xml:space="preserve">the </w:t>
      </w:r>
      <w:r w:rsidRPr="00D972E0">
        <w:rPr>
          <w:rStyle w:val="Code"/>
        </w:rPr>
        <w:t>UILayout</w:t>
      </w:r>
      <w:r>
        <w:t xml:space="preserve"> class</w:t>
      </w:r>
      <w:r w:rsidR="008431A1">
        <w:t>.  A UI layout may be persisted to and loaded from an XML representation, which may come from an external file, a stored property, or some other source.  Given a layout, the Layout Manager may construct a UI interface based on that layout.</w:t>
      </w:r>
      <w:r w:rsidR="00985527">
        <w:t xml:space="preserve">  </w:t>
      </w:r>
    </w:p>
    <w:p w14:paraId="011B4705" w14:textId="093BFCD7" w:rsidR="00306EF9" w:rsidRDefault="00985527" w:rsidP="003631A1">
      <w:r>
        <w:t xml:space="preserve">The following represents an example of a layout </w:t>
      </w:r>
      <w:r w:rsidR="008517A8">
        <w:t xml:space="preserve">that </w:t>
      </w:r>
      <w:r w:rsidR="0036747F">
        <w:t>might be</w:t>
      </w:r>
      <w:r>
        <w:t xml:space="preserve"> </w:t>
      </w:r>
      <w:r w:rsidR="00DD5B1D">
        <w:t>used by the test h</w:t>
      </w:r>
      <w:r>
        <w:t>arness:</w:t>
      </w:r>
    </w:p>
    <w:p w14:paraId="7F25547A" w14:textId="014F38CE" w:rsidR="00985527" w:rsidRDefault="001848F9" w:rsidP="00985527">
      <w:pPr>
        <w:jc w:val="center"/>
      </w:pPr>
      <w:r>
        <w:rPr>
          <w:noProof/>
        </w:rPr>
        <mc:AlternateContent>
          <mc:Choice Requires="wps">
            <w:drawing>
              <wp:inline distT="0" distB="0" distL="0" distR="0" wp14:anchorId="17351763" wp14:editId="47866537">
                <wp:extent cx="4021455" cy="3431540"/>
                <wp:effectExtent l="0" t="0" r="17145" b="22860"/>
                <wp:docPr id="4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1455" cy="34315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CD7639D"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6E156F8D"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7655541"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5848126"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175B3CD0"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2238BF45"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760E8D62"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752E835"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2A2F99E"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314EFD5D"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3E5A9FE4"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B4D621"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58783D5"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6AD96608"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312C313A"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07693C57"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B3C86E8"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0C10600E"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6B41B09B"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52211B00"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5B15B008"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6A0F055C"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5D4D8E2F"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03549345"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5EA26AA6"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7E23F12"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5D9A5B12" w14:textId="77777777" w:rsidR="0045207E" w:rsidRPr="00DD5B1D" w:rsidRDefault="0045207E"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3A6563E6" w14:textId="7642D44C" w:rsidR="0045207E" w:rsidRPr="00DD5B1D" w:rsidRDefault="0045207E" w:rsidP="00985527">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Text Box 97" o:spid="_x0000_s1034" type="#_x0000_t202" style="width:316.65pt;height:27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" filled="f" strokecolor="gray [1629]">
                <v:textbox inset=",7.2pt,,7.2pt">
                  <w:txbxContent>
                    <w:p w14:paraId="7CD7639D"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sz w:val="14"/>
                          <w:szCs w:val="14"/>
                        </w:rPr>
                        <w:t xml:space="preserve"> </w:t>
                      </w:r>
                      <w:r w:rsidRPr="00DD5B1D">
                        <w:rPr>
                          <w:rFonts w:ascii="Monaco" w:hAnsi="Monaco" w:cs="Monaco"/>
                          <w:noProof/>
                          <w:color w:val="7F007F"/>
                          <w:sz w:val="14"/>
                          <w:szCs w:val="14"/>
                        </w:rPr>
                        <w:t>name</w:t>
                      </w:r>
                      <w:r w:rsidRPr="00DD5B1D">
                        <w:rPr>
                          <w:rFonts w:ascii="Monaco" w:hAnsi="Monaco" w:cs="Monaco"/>
                          <w:noProof/>
                          <w:color w:val="000000"/>
                          <w:sz w:val="14"/>
                          <w:szCs w:val="14"/>
                        </w:rPr>
                        <w:t>=</w:t>
                      </w:r>
                      <w:r w:rsidRPr="00DD5B1D">
                        <w:rPr>
                          <w:rFonts w:ascii="Monaco" w:hAnsi="Monaco" w:cs="Monaco"/>
                          <w:i/>
                          <w:iCs/>
                          <w:noProof/>
                          <w:color w:val="2A00FF"/>
                          <w:sz w:val="14"/>
                          <w:szCs w:val="14"/>
                        </w:rPr>
                        <w:t>"TESTHARNESS"</w:t>
                      </w:r>
                      <w:r w:rsidRPr="00DD5B1D">
                        <w:rPr>
                          <w:rFonts w:ascii="Monaco" w:hAnsi="Monaco" w:cs="Monaco"/>
                          <w:noProof/>
                          <w:sz w:val="14"/>
                          <w:szCs w:val="14"/>
                        </w:rPr>
                        <w:t xml:space="preserve"> </w:t>
                      </w:r>
                      <w:r w:rsidRPr="00DD5B1D">
                        <w:rPr>
                          <w:rFonts w:ascii="Monaco" w:hAnsi="Monaco" w:cs="Monaco"/>
                          <w:noProof/>
                          <w:color w:val="7F007F"/>
                          <w:sz w:val="14"/>
                          <w:szCs w:val="14"/>
                        </w:rPr>
                        <w:t>title</w:t>
                      </w:r>
                      <w:r w:rsidRPr="00DD5B1D">
                        <w:rPr>
                          <w:rFonts w:ascii="Monaco" w:hAnsi="Monaco" w:cs="Monaco"/>
                          <w:noProof/>
                          <w:color w:val="000000"/>
                          <w:sz w:val="14"/>
                          <w:szCs w:val="14"/>
                        </w:rPr>
                        <w:t>=</w:t>
                      </w:r>
                      <w:r w:rsidRPr="00DD5B1D">
                        <w:rPr>
                          <w:rFonts w:ascii="Monaco" w:hAnsi="Monaco" w:cs="Monaco"/>
                          <w:i/>
                          <w:iCs/>
                          <w:noProof/>
                          <w:color w:val="2A00FF"/>
                          <w:sz w:val="14"/>
                          <w:szCs w:val="14"/>
                        </w:rPr>
                        <w:t>"CareWeb Test Harness"</w:t>
                      </w:r>
                      <w:r w:rsidRPr="00DD5B1D">
                        <w:rPr>
                          <w:rFonts w:ascii="Monaco" w:hAnsi="Monaco" w:cs="Monaco"/>
                          <w:noProof/>
                          <w:sz w:val="14"/>
                          <w:szCs w:val="14"/>
                        </w:rPr>
                        <w:t xml:space="preserve"> </w:t>
                      </w:r>
                      <w:r w:rsidRPr="00DD5B1D">
                        <w:rPr>
                          <w:rFonts w:ascii="Monaco" w:hAnsi="Monaco" w:cs="Monaco"/>
                          <w:noProof/>
                          <w:color w:val="7F007F"/>
                          <w:sz w:val="14"/>
                          <w:szCs w:val="14"/>
                        </w:rPr>
                        <w:t>version</w:t>
                      </w:r>
                      <w:r w:rsidRPr="00DD5B1D">
                        <w:rPr>
                          <w:rFonts w:ascii="Monaco" w:hAnsi="Monaco" w:cs="Monaco"/>
                          <w:noProof/>
                          <w:color w:val="000000"/>
                          <w:sz w:val="14"/>
                          <w:szCs w:val="14"/>
                        </w:rPr>
                        <w:t>=</w:t>
                      </w:r>
                      <w:r w:rsidRPr="00DD5B1D">
                        <w:rPr>
                          <w:rFonts w:ascii="Monaco" w:hAnsi="Monaco" w:cs="Monaco"/>
                          <w:i/>
                          <w:iCs/>
                          <w:noProof/>
                          <w:color w:val="2A00FF"/>
                          <w:sz w:val="14"/>
                          <w:szCs w:val="14"/>
                        </w:rPr>
                        <w:t>"1.0"</w:t>
                      </w:r>
                      <w:r w:rsidRPr="00DD5B1D">
                        <w:rPr>
                          <w:rFonts w:ascii="Monaco" w:hAnsi="Monaco" w:cs="Monaco"/>
                          <w:noProof/>
                          <w:color w:val="008080"/>
                          <w:sz w:val="14"/>
                          <w:szCs w:val="14"/>
                        </w:rPr>
                        <w:t>&gt;</w:t>
                      </w:r>
                    </w:p>
                    <w:p w14:paraId="6E156F8D"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_menubar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47655541"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_toolbar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15848126"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"vertical"</w:t>
                      </w:r>
                      <w:r w:rsidRPr="00DD5B1D">
                        <w:rPr>
                          <w:rFonts w:ascii="Monaco" w:hAnsi="Monaco" w:cs="Monaco"/>
                          <w:noProof/>
                          <w:color w:val="008080"/>
                          <w:sz w:val="14"/>
                          <w:szCs w:val="14"/>
                        </w:rPr>
                        <w:t>&gt;</w:t>
                      </w:r>
                    </w:p>
                    <w:p w14:paraId="175B3CD0"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"47"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2238BF45"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760E8D62"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2752E835"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patientHeader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2A2F99E"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314EFD5D"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"50"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3E5A9FE4"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userHeader</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35B4D621"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758783D5"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6AD96608"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312C313A"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"90"</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"true"</w:t>
                      </w:r>
                      <w:r w:rsidRPr="00DD5B1D">
                        <w:rPr>
                          <w:rFonts w:ascii="Monaco" w:hAnsi="Monaco" w:cs="Monaco"/>
                          <w:noProof/>
                          <w:color w:val="008080"/>
                          <w:sz w:val="14"/>
                          <w:szCs w:val="14"/>
                        </w:rPr>
                        <w:t>&gt;</w:t>
                      </w:r>
                    </w:p>
                    <w:p w14:paraId="07693C57"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sz w:val="14"/>
                          <w:szCs w:val="14"/>
                        </w:rPr>
                        <w:t xml:space="preserve"> </w:t>
                      </w:r>
                      <w:r w:rsidRPr="00DD5B1D">
                        <w:rPr>
                          <w:rFonts w:ascii="Monaco" w:hAnsi="Monaco" w:cs="Monaco"/>
                          <w:noProof/>
                          <w:color w:val="7F007F"/>
                          <w:sz w:val="14"/>
                          <w:szCs w:val="14"/>
                        </w:rPr>
                        <w:t>orientation</w:t>
                      </w:r>
                      <w:r w:rsidRPr="00DD5B1D">
                        <w:rPr>
                          <w:rFonts w:ascii="Monaco" w:hAnsi="Monaco" w:cs="Monaco"/>
                          <w:noProof/>
                          <w:color w:val="000000"/>
                          <w:sz w:val="14"/>
                          <w:szCs w:val="14"/>
                        </w:rPr>
                        <w:t>=</w:t>
                      </w:r>
                      <w:r w:rsidRPr="00DD5B1D">
                        <w:rPr>
                          <w:rFonts w:ascii="Monaco" w:hAnsi="Monaco" w:cs="Monaco"/>
                          <w:i/>
                          <w:iCs/>
                          <w:noProof/>
                          <w:color w:val="2A00FF"/>
                          <w:sz w:val="14"/>
                          <w:szCs w:val="14"/>
                        </w:rPr>
                        <w:t>"horizontal"</w:t>
                      </w:r>
                      <w:r w:rsidRPr="00DD5B1D">
                        <w:rPr>
                          <w:rFonts w:ascii="Monaco" w:hAnsi="Monaco" w:cs="Monaco"/>
                          <w:noProof/>
                          <w:color w:val="008080"/>
                          <w:sz w:val="14"/>
                          <w:szCs w:val="14"/>
                        </w:rPr>
                        <w:t>&gt;</w:t>
                      </w:r>
                    </w:p>
                    <w:p w14:paraId="6B3C86E8"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sz w:val="14"/>
                          <w:szCs w:val="14"/>
                        </w:rPr>
                        <w:t xml:space="preserve"> </w:t>
                      </w:r>
                      <w:r w:rsidRPr="00DD5B1D">
                        <w:rPr>
                          <w:rFonts w:ascii="Monaco" w:hAnsi="Monaco" w:cs="Monaco"/>
                          <w:noProof/>
                          <w:color w:val="7F007F"/>
                          <w:sz w:val="14"/>
                          <w:szCs w:val="14"/>
                        </w:rPr>
                        <w:t>label</w:t>
                      </w:r>
                      <w:r w:rsidRPr="00DD5B1D">
                        <w:rPr>
                          <w:rFonts w:ascii="Monaco" w:hAnsi="Monaco" w:cs="Monaco"/>
                          <w:noProof/>
                          <w:color w:val="000000"/>
                          <w:sz w:val="14"/>
                          <w:szCs w:val="14"/>
                        </w:rPr>
                        <w:t>=</w:t>
                      </w:r>
                      <w:r w:rsidRPr="00DD5B1D">
                        <w:rPr>
                          <w:rFonts w:ascii="Monaco" w:hAnsi="Monaco" w:cs="Monaco"/>
                          <w:i/>
                          <w:iCs/>
                          <w:noProof/>
                          <w:color w:val="2A00FF"/>
                          <w:sz w:val="14"/>
                          <w:szCs w:val="14"/>
                        </w:rPr>
                        <w:t>"Test Harness"</w:t>
                      </w:r>
                      <w:r w:rsidRPr="00DD5B1D">
                        <w:rPr>
                          <w:rFonts w:ascii="Monaco" w:hAnsi="Monaco" w:cs="Monaco"/>
                          <w:noProof/>
                          <w:color w:val="008080"/>
                          <w:sz w:val="14"/>
                          <w:szCs w:val="14"/>
                        </w:rPr>
                        <w:t>&gt;</w:t>
                      </w:r>
                    </w:p>
                    <w:p w14:paraId="0C10600E"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sz w:val="14"/>
                          <w:szCs w:val="14"/>
                        </w:rPr>
                        <w:t xml:space="preserve"> </w:t>
                      </w:r>
                      <w:r w:rsidRPr="00DD5B1D">
                        <w:rPr>
                          <w:rFonts w:ascii="Monaco" w:hAnsi="Monaco" w:cs="Monaco"/>
                          <w:noProof/>
                          <w:color w:val="7F007F"/>
                          <w:sz w:val="14"/>
                          <w:szCs w:val="14"/>
                        </w:rPr>
                        <w:t>caption</w:t>
                      </w:r>
                      <w:r w:rsidRPr="00DD5B1D">
                        <w:rPr>
                          <w:rFonts w:ascii="Monaco" w:hAnsi="Monaco" w:cs="Monaco"/>
                          <w:noProof/>
                          <w:color w:val="000000"/>
                          <w:sz w:val="14"/>
                          <w:szCs w:val="14"/>
                        </w:rPr>
                        <w:t>=</w:t>
                      </w:r>
                      <w:r w:rsidRPr="00DD5B1D">
                        <w:rPr>
                          <w:rFonts w:ascii="Monaco" w:hAnsi="Monaco" w:cs="Monaco"/>
                          <w:i/>
                          <w:iCs/>
                          <w:noProof/>
                          <w:color w:val="2A00FF"/>
                          <w:sz w:val="14"/>
                          <w:szCs w:val="14"/>
                        </w:rPr>
                        <w:t>"Detected Plugins:"</w:t>
                      </w:r>
                      <w:r w:rsidRPr="00DD5B1D">
                        <w:rPr>
                          <w:rFonts w:ascii="Monaco" w:hAnsi="Monaco" w:cs="Monaco"/>
                          <w:noProof/>
                          <w:color w:val="008080"/>
                          <w:sz w:val="14"/>
                          <w:szCs w:val="14"/>
                        </w:rPr>
                        <w:t>&gt;</w:t>
                      </w:r>
                    </w:p>
                    <w:p w14:paraId="6B41B09B"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treeview</w:t>
                      </w:r>
                      <w:r w:rsidRPr="00DD5B1D">
                        <w:rPr>
                          <w:rFonts w:ascii="Monaco" w:hAnsi="Monaco" w:cs="Monaco"/>
                          <w:noProof/>
                          <w:color w:val="008080"/>
                          <w:sz w:val="14"/>
                          <w:szCs w:val="14"/>
                        </w:rPr>
                        <w:t>&gt;</w:t>
                      </w:r>
                    </w:p>
                    <w:p w14:paraId="52211B00"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tabpane</w:t>
                      </w:r>
                      <w:r w:rsidRPr="00DD5B1D">
                        <w:rPr>
                          <w:rFonts w:ascii="Monaco" w:hAnsi="Monaco" w:cs="Monaco"/>
                          <w:noProof/>
                          <w:color w:val="008080"/>
                          <w:sz w:val="14"/>
                          <w:szCs w:val="14"/>
                        </w:rPr>
                        <w:t>&gt;</w:t>
                      </w:r>
                    </w:p>
                    <w:p w14:paraId="5B15B008"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tabview</w:t>
                      </w:r>
                      <w:r w:rsidRPr="00DD5B1D">
                        <w:rPr>
                          <w:rFonts w:ascii="Monaco" w:hAnsi="Monaco" w:cs="Monaco"/>
                          <w:noProof/>
                          <w:color w:val="008080"/>
                          <w:sz w:val="14"/>
                          <w:szCs w:val="14"/>
                        </w:rPr>
                        <w:t>&gt;</w:t>
                      </w:r>
                    </w:p>
                    <w:p w14:paraId="6A0F055C"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5D4D8E2F"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sz w:val="14"/>
                          <w:szCs w:val="14"/>
                        </w:rPr>
                        <w:t xml:space="preserve"> </w:t>
                      </w:r>
                      <w:r w:rsidRPr="00DD5B1D">
                        <w:rPr>
                          <w:rFonts w:ascii="Monaco" w:hAnsi="Monaco" w:cs="Monaco"/>
                          <w:noProof/>
                          <w:color w:val="7F007F"/>
                          <w:sz w:val="14"/>
                          <w:szCs w:val="14"/>
                        </w:rPr>
                        <w:t>size</w:t>
                      </w:r>
                      <w:r w:rsidRPr="00DD5B1D">
                        <w:rPr>
                          <w:rFonts w:ascii="Monaco" w:hAnsi="Monaco" w:cs="Monaco"/>
                          <w:noProof/>
                          <w:color w:val="000000"/>
                          <w:sz w:val="14"/>
                          <w:szCs w:val="14"/>
                        </w:rPr>
                        <w:t>=</w:t>
                      </w:r>
                      <w:r w:rsidRPr="00DD5B1D">
                        <w:rPr>
                          <w:rFonts w:ascii="Monaco" w:hAnsi="Monaco" w:cs="Monaco"/>
                          <w:i/>
                          <w:iCs/>
                          <w:noProof/>
                          <w:color w:val="2A00FF"/>
                          <w:sz w:val="14"/>
                          <w:szCs w:val="14"/>
                        </w:rPr>
                        <w:t>"17"</w:t>
                      </w:r>
                      <w:r w:rsidRPr="00DD5B1D">
                        <w:rPr>
                          <w:rFonts w:ascii="Monaco" w:hAnsi="Monaco" w:cs="Monaco"/>
                          <w:noProof/>
                          <w:sz w:val="14"/>
                          <w:szCs w:val="14"/>
                        </w:rPr>
                        <w:t xml:space="preserve"> </w:t>
                      </w:r>
                      <w:r w:rsidRPr="00DD5B1D">
                        <w:rPr>
                          <w:rFonts w:ascii="Monaco" w:hAnsi="Monaco" w:cs="Monaco"/>
                          <w:noProof/>
                          <w:color w:val="7F007F"/>
                          <w:sz w:val="14"/>
                          <w:szCs w:val="14"/>
                        </w:rPr>
                        <w:t>relative</w:t>
                      </w:r>
                      <w:r w:rsidRPr="00DD5B1D">
                        <w:rPr>
                          <w:rFonts w:ascii="Monaco" w:hAnsi="Monaco" w:cs="Monaco"/>
                          <w:noProof/>
                          <w:color w:val="000000"/>
                          <w:sz w:val="14"/>
                          <w:szCs w:val="14"/>
                        </w:rPr>
                        <w:t>=</w:t>
                      </w:r>
                      <w:r w:rsidRPr="00DD5B1D">
                        <w:rPr>
                          <w:rFonts w:ascii="Monaco" w:hAnsi="Monaco" w:cs="Monaco"/>
                          <w:i/>
                          <w:iCs/>
                          <w:noProof/>
                          <w:color w:val="2A00FF"/>
                          <w:sz w:val="14"/>
                          <w:szCs w:val="14"/>
                        </w:rPr>
                        <w:t>"false"</w:t>
                      </w:r>
                      <w:r w:rsidRPr="00DD5B1D">
                        <w:rPr>
                          <w:rFonts w:ascii="Monaco" w:hAnsi="Monaco" w:cs="Monaco"/>
                          <w:noProof/>
                          <w:color w:val="008080"/>
                          <w:sz w:val="14"/>
                          <w:szCs w:val="14"/>
                        </w:rPr>
                        <w:t>&gt;</w:t>
                      </w:r>
                    </w:p>
                    <w:p w14:paraId="03549345"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statusPanel</w:t>
                      </w:r>
                      <w:r w:rsidRPr="00DD5B1D">
                        <w:rPr>
                          <w:rFonts w:ascii="Monaco" w:hAnsi="Monaco" w:cs="Monaco"/>
                          <w:noProof/>
                          <w:sz w:val="14"/>
                          <w:szCs w:val="14"/>
                        </w:rPr>
                        <w:t xml:space="preserve"> </w:t>
                      </w:r>
                      <w:r w:rsidRPr="00DD5B1D">
                        <w:rPr>
                          <w:rFonts w:ascii="Monaco" w:hAnsi="Monaco" w:cs="Monaco"/>
                          <w:noProof/>
                          <w:color w:val="008080"/>
                          <w:sz w:val="14"/>
                          <w:szCs w:val="14"/>
                        </w:rPr>
                        <w:t>/&gt;</w:t>
                      </w:r>
                    </w:p>
                    <w:p w14:paraId="5EA26AA6"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splitterpane</w:t>
                      </w:r>
                      <w:r w:rsidRPr="00DD5B1D">
                        <w:rPr>
                          <w:rFonts w:ascii="Monaco" w:hAnsi="Monaco" w:cs="Monaco"/>
                          <w:noProof/>
                          <w:color w:val="008080"/>
                          <w:sz w:val="14"/>
                          <w:szCs w:val="14"/>
                        </w:rPr>
                        <w:t>&gt;</w:t>
                      </w:r>
                    </w:p>
                    <w:p w14:paraId="17E23F12"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0000"/>
                          <w:sz w:val="14"/>
                          <w:szCs w:val="14"/>
                        </w:rPr>
                        <w:t xml:space="preserve">    </w:t>
                      </w:r>
                      <w:r w:rsidRPr="00DD5B1D">
                        <w:rPr>
                          <w:rFonts w:ascii="Monaco" w:hAnsi="Monaco" w:cs="Monaco"/>
                          <w:noProof/>
                          <w:color w:val="008080"/>
                          <w:sz w:val="14"/>
                          <w:szCs w:val="14"/>
                        </w:rPr>
                        <w:t>&lt;/</w:t>
                      </w:r>
                      <w:r w:rsidRPr="00DD5B1D">
                        <w:rPr>
                          <w:rFonts w:ascii="Monaco" w:hAnsi="Monaco" w:cs="Monaco"/>
                          <w:noProof/>
                          <w:color w:val="3F7F7F"/>
                          <w:sz w:val="14"/>
                          <w:szCs w:val="14"/>
                        </w:rPr>
                        <w:t>splitterview</w:t>
                      </w:r>
                      <w:r w:rsidRPr="00DD5B1D">
                        <w:rPr>
                          <w:rFonts w:ascii="Monaco" w:hAnsi="Monaco" w:cs="Monaco"/>
                          <w:noProof/>
                          <w:color w:val="008080"/>
                          <w:sz w:val="14"/>
                          <w:szCs w:val="14"/>
                        </w:rPr>
                        <w:t>&gt;</w:t>
                      </w:r>
                    </w:p>
                    <w:p w14:paraId="5D9A5B12" w14:textId="77777777" w:rsidR="00900DDC" w:rsidRPr="00DD5B1D" w:rsidRDefault="00900DDC" w:rsidP="00DD5B1D">
                      <w:pPr>
                        <w:widowControl w:val="0"/>
                        <w:autoSpaceDE w:val="0"/>
                        <w:autoSpaceDN w:val="0"/>
                        <w:adjustRightInd w:val="0"/>
                        <w:spacing w:after="0"/>
                        <w:rPr>
                          <w:rFonts w:ascii="Monaco" w:hAnsi="Monaco" w:cs="Monaco"/>
                          <w:noProof/>
                          <w:sz w:val="14"/>
                          <w:szCs w:val="14"/>
                        </w:rPr>
                      </w:pPr>
                      <w:r w:rsidRPr="00DD5B1D">
                        <w:rPr>
                          <w:rFonts w:ascii="Monaco" w:hAnsi="Monaco" w:cs="Monaco"/>
                          <w:noProof/>
                          <w:color w:val="008080"/>
                          <w:sz w:val="14"/>
                          <w:szCs w:val="14"/>
                        </w:rPr>
                        <w:t>&lt;/</w:t>
                      </w:r>
                      <w:r w:rsidRPr="00DD5B1D">
                        <w:rPr>
                          <w:rFonts w:ascii="Monaco" w:hAnsi="Monaco" w:cs="Monaco"/>
                          <w:noProof/>
                          <w:color w:val="3F7F7F"/>
                          <w:sz w:val="14"/>
                          <w:szCs w:val="14"/>
                        </w:rPr>
                        <w:t>layout</w:t>
                      </w:r>
                      <w:r w:rsidRPr="00DD5B1D">
                        <w:rPr>
                          <w:rFonts w:ascii="Monaco" w:hAnsi="Monaco" w:cs="Monaco"/>
                          <w:noProof/>
                          <w:color w:val="008080"/>
                          <w:sz w:val="14"/>
                          <w:szCs w:val="14"/>
                        </w:rPr>
                        <w:t>&gt;</w:t>
                      </w:r>
                    </w:p>
                    <w:p w14:paraId="3A6563E6" w14:textId="7642D44C" w:rsidR="00900DDC" w:rsidRPr="00DD5B1D" w:rsidRDefault="00900DDC" w:rsidP="00985527">
                      <w:pPr>
                        <w:spacing w:after="0"/>
                        <w:rPr>
                          <w:rStyle w:val="Code"/>
                          <w:b w:val="0"/>
                          <w:sz w:val="14"/>
                          <w:szCs w:val="14"/>
                        </w:rPr>
                      </w:pPr>
                    </w:p>
                  </w:txbxContent>
                </v:textbox>
                <w10:anchorlock/>
              </v:shape>
            </w:pict>
          </mc:Fallback>
        </mc:AlternateContent>
      </w:r>
    </w:p>
    <w:p w14:paraId="66FCF17E" w14:textId="646E5628" w:rsidR="00985527" w:rsidRDefault="00985527" w:rsidP="00985527">
      <w:r>
        <w:t xml:space="preserve">It should be fairly easy to see how this layout definition would translate to a UI.  Other than the root tag, </w:t>
      </w:r>
      <w:r w:rsidRPr="00985527">
        <w:rPr>
          <w:rStyle w:val="Code"/>
        </w:rPr>
        <w:t>layout</w:t>
      </w:r>
      <w:r>
        <w:t xml:space="preserve">, each tag name corresponds to the id of a plugin or UI element.  The attributes of </w:t>
      </w:r>
      <w:r w:rsidR="00A144D5">
        <w:t>each</w:t>
      </w:r>
      <w:r>
        <w:t xml:space="preserve"> tag represent property values </w:t>
      </w:r>
      <w:r w:rsidR="00A144D5">
        <w:t xml:space="preserve">and the nesting levels represent parent-child relationships.  The Layout Manager can take this information and its knowledge of registered plugins and UI elements and </w:t>
      </w:r>
      <w:r w:rsidR="007D4694">
        <w:t>render</w:t>
      </w:r>
      <w:r w:rsidR="0036747F">
        <w:t xml:space="preserve"> a complete UI.  Before the Layout Manager</w:t>
      </w:r>
      <w:r w:rsidR="00A144D5">
        <w:t xml:space="preserve"> can consume an XML-based layout, that layout must be read into an instance of the </w:t>
      </w:r>
      <w:r w:rsidR="00A144D5" w:rsidRPr="00A144D5">
        <w:rPr>
          <w:rStyle w:val="Code"/>
        </w:rPr>
        <w:t>UILayout</w:t>
      </w:r>
      <w:r w:rsidR="00A144D5">
        <w:t xml:space="preserve"> class, which has the following methods of interest: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068"/>
        <w:gridCol w:w="4770"/>
      </w:tblGrid>
      <w:tr w:rsidR="00A144D5" w:rsidRPr="009C74A7" w14:paraId="57148020" w14:textId="77777777" w:rsidTr="00A14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tcBorders>
              <w:top w:val="nil"/>
              <w:left w:val="nil"/>
              <w:bottom w:val="single" w:sz="6" w:space="0" w:color="1F497D" w:themeColor="text2"/>
              <w:right w:val="nil"/>
            </w:tcBorders>
            <w:shd w:val="solid" w:color="FFFFFF" w:themeColor="background1" w:fill="FFFFFF"/>
          </w:tcPr>
          <w:p w14:paraId="7806DBA9" w14:textId="17696156" w:rsidR="00A144D5" w:rsidRPr="009C74A7" w:rsidRDefault="00A144D5" w:rsidP="00A144D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770" w:type="dxa"/>
            <w:tcBorders>
              <w:top w:val="nil"/>
              <w:left w:val="nil"/>
              <w:bottom w:val="single" w:sz="6" w:space="0" w:color="1F497D" w:themeColor="text2"/>
              <w:right w:val="nil"/>
            </w:tcBorders>
            <w:shd w:val="solid" w:color="FFFFFF" w:themeColor="background1" w:fill="FFFFFF"/>
          </w:tcPr>
          <w:p w14:paraId="3A25CC1E" w14:textId="4B7B072E" w:rsidR="00A144D5" w:rsidRPr="009C74A7" w:rsidRDefault="00A62EC5" w:rsidP="00A144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144D5">
              <w:rPr>
                <w:rFonts w:asciiTheme="majorHAnsi" w:hAnsiTheme="majorHAnsi"/>
                <w:b w:val="0"/>
                <w:noProof/>
                <w:color w:val="1F497D" w:themeColor="text2"/>
              </w:rPr>
              <w:t>Layout</w:t>
            </w:r>
          </w:p>
        </w:tc>
      </w:tr>
    </w:tbl>
    <w:p w14:paraId="5C62819E" w14:textId="4A18674D" w:rsidR="00A144D5" w:rsidRDefault="00A144D5" w:rsidP="00985527">
      <w:r>
        <w:t>Removes any existing layout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A144D5" w:rsidRPr="009C74A7" w14:paraId="453E7BE6" w14:textId="77777777" w:rsidTr="00A14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3FC2AD" w14:textId="78521A75" w:rsidR="00A144D5" w:rsidRPr="009C74A7" w:rsidRDefault="00A144D5" w:rsidP="00A144D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A1C2830" w14:textId="31F4A47F" w:rsidR="00A144D5" w:rsidRPr="009C74A7" w:rsidRDefault="00A62EC5" w:rsidP="00A144D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144D5">
              <w:rPr>
                <w:rFonts w:asciiTheme="majorHAnsi" w:hAnsiTheme="majorHAnsi"/>
                <w:b w:val="0"/>
                <w:noProof/>
                <w:color w:val="1F497D" w:themeColor="text2"/>
              </w:rPr>
              <w:t>Layout</w:t>
            </w:r>
          </w:p>
        </w:tc>
      </w:tr>
      <w:tr w:rsidR="00A144D5" w:rsidRPr="00D86C63" w14:paraId="7605A188" w14:textId="77777777" w:rsidTr="00A144D5">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2404D1" w14:textId="77777777" w:rsidR="00A144D5" w:rsidRPr="00D86C63" w:rsidRDefault="00A144D5" w:rsidP="00A144D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98CBC" w14:textId="77777777" w:rsidR="00A144D5" w:rsidRPr="00D86C63" w:rsidRDefault="00A144D5" w:rsidP="00A144D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F8D4B9" w14:textId="77777777" w:rsidR="00A144D5" w:rsidRPr="00D86C63" w:rsidRDefault="00A144D5" w:rsidP="00A144D5">
            <w:pPr>
              <w:keepNext/>
              <w:keepLines/>
              <w:rPr>
                <w:noProof/>
              </w:rPr>
            </w:pPr>
            <w:r w:rsidRPr="00D86C63">
              <w:rPr>
                <w:noProof/>
              </w:rPr>
              <w:t>Description</w:t>
            </w:r>
          </w:p>
        </w:tc>
      </w:tr>
      <w:tr w:rsidR="00A144D5" w:rsidRPr="00D86C63" w14:paraId="773D1B36" w14:textId="77777777" w:rsidTr="00A144D5">
        <w:tc>
          <w:tcPr>
            <w:cnfStyle w:val="001000000000" w:firstRow="0" w:lastRow="0" w:firstColumn="1" w:lastColumn="0" w:oddVBand="0" w:evenVBand="0" w:oddHBand="0" w:evenHBand="0" w:firstRowFirstColumn="0" w:firstRowLastColumn="0" w:lastRowFirstColumn="0" w:lastRowLastColumn="0"/>
            <w:tcW w:w="2268" w:type="dxa"/>
          </w:tcPr>
          <w:p w14:paraId="22EF4CC8" w14:textId="7A511553" w:rsidR="00A144D5" w:rsidRDefault="00A144D5" w:rsidP="00A144D5">
            <w:pPr>
              <w:keepNext/>
              <w:keepLines/>
              <w:rPr>
                <w:b/>
                <w:noProof/>
              </w:rPr>
            </w:pPr>
            <w:r>
              <w:rPr>
                <w:b/>
                <w:noProof/>
              </w:rPr>
              <w:t>parent</w:t>
            </w:r>
          </w:p>
          <w:p w14:paraId="51615C70" w14:textId="77777777" w:rsidR="00A144D5" w:rsidRDefault="00A144D5" w:rsidP="00A144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F240EFA" w14:textId="4CBDBAC6" w:rsidR="00A144D5" w:rsidRDefault="00A144D5" w:rsidP="00A144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455F61F0" w14:textId="7B6AA3FB" w:rsidR="00A144D5" w:rsidRDefault="00A144D5" w:rsidP="00A144D5">
            <w:pPr>
              <w:keepNext/>
              <w:keepLines/>
              <w:rPr>
                <w:noProof/>
              </w:rPr>
            </w:pPr>
            <w:r>
              <w:rPr>
                <w:noProof/>
              </w:rPr>
              <w:t>The UI element that is to serve as the parent for the deserialized layout.  May be null.</w:t>
            </w:r>
          </w:p>
        </w:tc>
      </w:tr>
      <w:tr w:rsidR="00A144D5" w:rsidRPr="00D86C63" w14:paraId="2220FF30" w14:textId="77777777" w:rsidTr="00A144D5">
        <w:tc>
          <w:tcPr>
            <w:cnfStyle w:val="001000000000" w:firstRow="0" w:lastRow="0" w:firstColumn="1" w:lastColumn="0" w:oddVBand="0" w:evenVBand="0" w:oddHBand="0" w:evenHBand="0" w:firstRowFirstColumn="0" w:firstRowLastColumn="0" w:lastRowFirstColumn="0" w:lastRowLastColumn="0"/>
            <w:tcW w:w="2268" w:type="dxa"/>
          </w:tcPr>
          <w:p w14:paraId="3C1D3FE3" w14:textId="4928BE88" w:rsidR="00A144D5" w:rsidRDefault="00A144D5" w:rsidP="00A144D5">
            <w:pPr>
              <w:keepNext/>
              <w:keepLines/>
              <w:rPr>
                <w:b/>
                <w:noProof/>
              </w:rPr>
            </w:pPr>
            <w:r>
              <w:rPr>
                <w:b/>
                <w:noProof/>
              </w:rPr>
              <w:t>&lt;return value&gt;</w:t>
            </w:r>
          </w:p>
          <w:p w14:paraId="72C18846" w14:textId="4521C8B2" w:rsidR="00A144D5" w:rsidRDefault="00A144D5" w:rsidP="00A144D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95DD3E" w14:textId="2C8F9B2A" w:rsidR="00A144D5" w:rsidRDefault="00A144D5" w:rsidP="00A144D5">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61555815" w14:textId="6BE160B9" w:rsidR="00A144D5" w:rsidRDefault="00A144D5" w:rsidP="00A144D5">
            <w:pPr>
              <w:keepNext/>
              <w:keepLines/>
              <w:rPr>
                <w:noProof/>
              </w:rPr>
            </w:pPr>
            <w:r>
              <w:rPr>
                <w:noProof/>
              </w:rPr>
              <w:t>The top-level UI element that was created during deserialization.</w:t>
            </w:r>
          </w:p>
        </w:tc>
      </w:tr>
    </w:tbl>
    <w:p w14:paraId="4E345E74" w14:textId="653EEFCA" w:rsidR="00A144D5" w:rsidRDefault="00A144D5" w:rsidP="00985527">
      <w:r>
        <w:t>Deserializes</w:t>
      </w:r>
      <w:r w:rsidR="00AD62BC">
        <w:t xml:space="preserve"> the layout.  Using information from the layout, this process creates each UI element, initializes its property values, and establishes the necessary parent-child relationships.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AD62BC" w:rsidRPr="009C74A7" w14:paraId="31A4D1DB" w14:textId="77777777" w:rsidTr="00AD6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94CF080" w14:textId="33353964" w:rsidR="00AD62BC" w:rsidRPr="009C74A7" w:rsidRDefault="00AD62BC" w:rsidP="00AD6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7B33929" w14:textId="629DD1C4" w:rsidR="00AD62BC" w:rsidRPr="009C74A7" w:rsidRDefault="00A62EC5" w:rsidP="00AD6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D62BC">
              <w:rPr>
                <w:rFonts w:asciiTheme="majorHAnsi" w:hAnsiTheme="majorHAnsi"/>
                <w:b w:val="0"/>
                <w:noProof/>
                <w:color w:val="1F497D" w:themeColor="text2"/>
              </w:rPr>
              <w:t>Layout</w:t>
            </w:r>
          </w:p>
        </w:tc>
      </w:tr>
      <w:tr w:rsidR="00AD62BC" w:rsidRPr="00D86C63" w14:paraId="4D7A31B9" w14:textId="77777777" w:rsidTr="00AD62B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B13910F" w14:textId="77777777" w:rsidR="00AD62BC" w:rsidRPr="00D86C63" w:rsidRDefault="00AD62BC" w:rsidP="00AD6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B09F66" w14:textId="77777777" w:rsidR="00AD62BC" w:rsidRPr="00D86C63" w:rsidRDefault="00AD62BC" w:rsidP="00AD6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DFF9AE" w14:textId="77777777" w:rsidR="00AD62BC" w:rsidRPr="00D86C63" w:rsidRDefault="00AD62BC" w:rsidP="00AD62BC">
            <w:pPr>
              <w:keepNext/>
              <w:keepLines/>
              <w:rPr>
                <w:noProof/>
              </w:rPr>
            </w:pPr>
            <w:r w:rsidRPr="00D86C63">
              <w:rPr>
                <w:noProof/>
              </w:rPr>
              <w:t>Description</w:t>
            </w:r>
          </w:p>
        </w:tc>
      </w:tr>
      <w:tr w:rsidR="00AD62BC" w:rsidRPr="00D86C63" w14:paraId="172DBFC8" w14:textId="77777777" w:rsidTr="00AD62BC">
        <w:tc>
          <w:tcPr>
            <w:cnfStyle w:val="001000000000" w:firstRow="0" w:lastRow="0" w:firstColumn="1" w:lastColumn="0" w:oddVBand="0" w:evenVBand="0" w:oddHBand="0" w:evenHBand="0" w:firstRowFirstColumn="0" w:firstRowLastColumn="0" w:lastRowFirstColumn="0" w:lastRowLastColumn="0"/>
            <w:tcW w:w="2268" w:type="dxa"/>
          </w:tcPr>
          <w:p w14:paraId="5DEA07F7" w14:textId="77777777" w:rsidR="00AD62BC" w:rsidRDefault="00AD62BC" w:rsidP="00AD62BC">
            <w:pPr>
              <w:keepNext/>
              <w:keepLines/>
              <w:rPr>
                <w:b/>
                <w:noProof/>
              </w:rPr>
            </w:pPr>
            <w:r>
              <w:rPr>
                <w:b/>
                <w:noProof/>
              </w:rPr>
              <w:t>&lt;return value&gt;</w:t>
            </w:r>
          </w:p>
          <w:p w14:paraId="76406C03" w14:textId="77777777" w:rsidR="00AD62BC" w:rsidRDefault="00AD62BC" w:rsidP="00AD6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07CB4C4" w14:textId="1B7CB1AF" w:rsidR="00AD62BC" w:rsidRDefault="00AD62BC" w:rsidP="00AD62B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B2F787A" w14:textId="02E7437A" w:rsidR="00AD62BC" w:rsidRDefault="00AD62BC" w:rsidP="00AD62BC">
            <w:pPr>
              <w:keepNext/>
              <w:keepLines/>
              <w:rPr>
                <w:noProof/>
              </w:rPr>
            </w:pPr>
            <w:r>
              <w:rPr>
                <w:noProof/>
              </w:rPr>
              <w:t>The name of this layout.  May be null.</w:t>
            </w:r>
          </w:p>
        </w:tc>
      </w:tr>
    </w:tbl>
    <w:p w14:paraId="181784C3" w14:textId="11401C33" w:rsidR="00AD62BC" w:rsidRDefault="00AD62BC" w:rsidP="00985527">
      <w:r>
        <w:t xml:space="preserve">Returns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AD62BC" w:rsidRPr="009C74A7" w14:paraId="0774B3E7" w14:textId="77777777" w:rsidTr="00AD6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5D9D65FA" w14:textId="6A4EC09C" w:rsidR="00AD62BC" w:rsidRPr="009C74A7" w:rsidRDefault="00AD62BC" w:rsidP="00AD6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A5E1C68" w14:textId="2307CC82" w:rsidR="00AD62BC" w:rsidRPr="009C74A7" w:rsidRDefault="00A62EC5" w:rsidP="00AD6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D62BC">
              <w:rPr>
                <w:rFonts w:asciiTheme="majorHAnsi" w:hAnsiTheme="majorHAnsi"/>
                <w:b w:val="0"/>
                <w:noProof/>
                <w:color w:val="1F497D" w:themeColor="text2"/>
              </w:rPr>
              <w:t>Layout</w:t>
            </w:r>
          </w:p>
        </w:tc>
      </w:tr>
      <w:tr w:rsidR="00AD62BC" w:rsidRPr="00D86C63" w14:paraId="33613844" w14:textId="77777777" w:rsidTr="00AD62B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64A9C" w14:textId="77777777" w:rsidR="00AD62BC" w:rsidRPr="00D86C63" w:rsidRDefault="00AD62BC" w:rsidP="00AD6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09042A" w14:textId="77777777" w:rsidR="00AD62BC" w:rsidRPr="00D86C63" w:rsidRDefault="00AD62BC" w:rsidP="00AD6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F1694A" w14:textId="77777777" w:rsidR="00AD62BC" w:rsidRPr="00D86C63" w:rsidRDefault="00AD62BC" w:rsidP="00AD62BC">
            <w:pPr>
              <w:keepNext/>
              <w:keepLines/>
              <w:rPr>
                <w:noProof/>
              </w:rPr>
            </w:pPr>
            <w:r w:rsidRPr="00D86C63">
              <w:rPr>
                <w:noProof/>
              </w:rPr>
              <w:t>Description</w:t>
            </w:r>
          </w:p>
        </w:tc>
      </w:tr>
      <w:tr w:rsidR="00AD62BC" w:rsidRPr="00D86C63" w14:paraId="57156924" w14:textId="77777777" w:rsidTr="00AD62BC">
        <w:tc>
          <w:tcPr>
            <w:cnfStyle w:val="001000000000" w:firstRow="0" w:lastRow="0" w:firstColumn="1" w:lastColumn="0" w:oddVBand="0" w:evenVBand="0" w:oddHBand="0" w:evenHBand="0" w:firstRowFirstColumn="0" w:firstRowLastColumn="0" w:lastRowFirstColumn="0" w:lastRowLastColumn="0"/>
            <w:tcW w:w="2268" w:type="dxa"/>
          </w:tcPr>
          <w:p w14:paraId="33B85043" w14:textId="77777777" w:rsidR="00AD62BC" w:rsidRDefault="00AD62BC" w:rsidP="00AD62BC">
            <w:pPr>
              <w:keepNext/>
              <w:keepLines/>
              <w:rPr>
                <w:b/>
                <w:noProof/>
              </w:rPr>
            </w:pPr>
            <w:r>
              <w:rPr>
                <w:b/>
                <w:noProof/>
              </w:rPr>
              <w:t>&lt;return value&gt;</w:t>
            </w:r>
          </w:p>
          <w:p w14:paraId="40EBDFB9" w14:textId="77777777" w:rsidR="00AD62BC" w:rsidRDefault="00AD62BC" w:rsidP="00AD6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3F29DB1" w14:textId="77777777" w:rsidR="00AD62BC" w:rsidRDefault="00AD62BC" w:rsidP="00AD62B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D984ED6" w14:textId="6A63B4A9" w:rsidR="00AD62BC" w:rsidRDefault="00AD62BC" w:rsidP="00AD62BC">
            <w:pPr>
              <w:keepNext/>
              <w:keepLines/>
              <w:rPr>
                <w:noProof/>
              </w:rPr>
            </w:pPr>
            <w:r>
              <w:rPr>
                <w:noProof/>
              </w:rPr>
              <w:t xml:space="preserve">The version of this layout.  </w:t>
            </w:r>
          </w:p>
        </w:tc>
      </w:tr>
    </w:tbl>
    <w:p w14:paraId="6B6F7E97" w14:textId="4E760547" w:rsidR="00AD62BC" w:rsidRDefault="00AD62BC" w:rsidP="00AD62BC">
      <w:r>
        <w:t xml:space="preserve">Returns the </w:t>
      </w:r>
      <w:r w:rsidR="00012ABA">
        <w:t>version</w:t>
      </w:r>
      <w:r>
        <w:t xml:space="preserve">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8517A8" w:rsidRPr="009C74A7" w14:paraId="0E19355D" w14:textId="77777777" w:rsidTr="008517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933942E" w14:textId="4DD52805" w:rsidR="008517A8" w:rsidRPr="009C74A7" w:rsidRDefault="008517A8" w:rsidP="008517A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isEmpty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AC8A2C5" w14:textId="77777777" w:rsidR="008517A8" w:rsidRPr="009C74A7" w:rsidRDefault="008517A8" w:rsidP="008517A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8517A8" w:rsidRPr="00D86C63" w14:paraId="041A768E" w14:textId="77777777" w:rsidTr="008517A8">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20E36F" w14:textId="77777777" w:rsidR="008517A8" w:rsidRPr="00D86C63" w:rsidRDefault="008517A8" w:rsidP="008517A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C21170" w14:textId="77777777" w:rsidR="008517A8" w:rsidRPr="00D86C63" w:rsidRDefault="008517A8" w:rsidP="008517A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23AFC2" w14:textId="77777777" w:rsidR="008517A8" w:rsidRPr="00D86C63" w:rsidRDefault="008517A8" w:rsidP="008517A8">
            <w:pPr>
              <w:keepNext/>
              <w:keepLines/>
              <w:rPr>
                <w:noProof/>
              </w:rPr>
            </w:pPr>
            <w:r w:rsidRPr="00D86C63">
              <w:rPr>
                <w:noProof/>
              </w:rPr>
              <w:t>Description</w:t>
            </w:r>
          </w:p>
        </w:tc>
      </w:tr>
      <w:tr w:rsidR="008517A8" w:rsidRPr="00D86C63" w14:paraId="22B4BAF1" w14:textId="77777777" w:rsidTr="008517A8">
        <w:tc>
          <w:tcPr>
            <w:cnfStyle w:val="001000000000" w:firstRow="0" w:lastRow="0" w:firstColumn="1" w:lastColumn="0" w:oddVBand="0" w:evenVBand="0" w:oddHBand="0" w:evenHBand="0" w:firstRowFirstColumn="0" w:firstRowLastColumn="0" w:lastRowFirstColumn="0" w:lastRowLastColumn="0"/>
            <w:tcW w:w="2268" w:type="dxa"/>
          </w:tcPr>
          <w:p w14:paraId="0642C73C" w14:textId="77777777" w:rsidR="008517A8" w:rsidRDefault="008517A8" w:rsidP="008517A8">
            <w:pPr>
              <w:keepNext/>
              <w:keepLines/>
              <w:rPr>
                <w:b/>
                <w:noProof/>
              </w:rPr>
            </w:pPr>
            <w:r>
              <w:rPr>
                <w:b/>
                <w:noProof/>
              </w:rPr>
              <w:t>&lt;return value&gt;</w:t>
            </w:r>
          </w:p>
          <w:p w14:paraId="4AE1EB43" w14:textId="77777777" w:rsidR="008517A8" w:rsidRDefault="008517A8" w:rsidP="008517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80B5875" w14:textId="46FBB857" w:rsidR="008517A8" w:rsidRDefault="008517A8" w:rsidP="008517A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64D68A7" w14:textId="26D24928" w:rsidR="008517A8" w:rsidRDefault="008517A8" w:rsidP="008517A8">
            <w:pPr>
              <w:keepNext/>
              <w:keepLines/>
              <w:rPr>
                <w:noProof/>
              </w:rPr>
            </w:pPr>
            <w:r>
              <w:rPr>
                <w:noProof/>
              </w:rPr>
              <w:t xml:space="preserve">True if the layout has no content.  </w:t>
            </w:r>
          </w:p>
        </w:tc>
      </w:tr>
    </w:tbl>
    <w:p w14:paraId="6B88C67D" w14:textId="6C4D4072" w:rsidR="008517A8" w:rsidRDefault="008517A8" w:rsidP="00AD62BC">
      <w:r>
        <w:t>Returns true if the layout has no content.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AD62BC" w:rsidRPr="009C74A7" w14:paraId="703B6C27" w14:textId="77777777" w:rsidTr="00AD62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A9C0042" w14:textId="5A02CF35" w:rsidR="00AD62BC" w:rsidRPr="009C74A7" w:rsidRDefault="00AD62BC" w:rsidP="00AD62B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loadByAppId</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DC2AB89" w14:textId="36530B70" w:rsidR="00AD62BC" w:rsidRPr="009C74A7" w:rsidRDefault="00A62EC5" w:rsidP="00AD62B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AD62BC">
              <w:rPr>
                <w:rFonts w:asciiTheme="majorHAnsi" w:hAnsiTheme="majorHAnsi"/>
                <w:b w:val="0"/>
                <w:noProof/>
                <w:color w:val="1F497D" w:themeColor="text2"/>
              </w:rPr>
              <w:t>Layout</w:t>
            </w:r>
          </w:p>
        </w:tc>
      </w:tr>
      <w:tr w:rsidR="00AD62BC" w:rsidRPr="00D86C63" w14:paraId="0FE7D037" w14:textId="77777777" w:rsidTr="00AD62B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B0F5A7" w14:textId="77777777" w:rsidR="00AD62BC" w:rsidRPr="00D86C63" w:rsidRDefault="00AD62BC" w:rsidP="00AD62B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CCC748" w14:textId="77777777" w:rsidR="00AD62BC" w:rsidRPr="00D86C63" w:rsidRDefault="00AD62BC" w:rsidP="00AD62B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05F729" w14:textId="77777777" w:rsidR="00AD62BC" w:rsidRPr="00D86C63" w:rsidRDefault="00AD62BC" w:rsidP="00AD62BC">
            <w:pPr>
              <w:keepNext/>
              <w:keepLines/>
              <w:rPr>
                <w:noProof/>
              </w:rPr>
            </w:pPr>
            <w:r w:rsidRPr="00D86C63">
              <w:rPr>
                <w:noProof/>
              </w:rPr>
              <w:t>Description</w:t>
            </w:r>
          </w:p>
        </w:tc>
      </w:tr>
      <w:tr w:rsidR="00AD62BC" w:rsidRPr="00D86C63" w14:paraId="11389524" w14:textId="77777777" w:rsidTr="00AD62BC">
        <w:tc>
          <w:tcPr>
            <w:cnfStyle w:val="001000000000" w:firstRow="0" w:lastRow="0" w:firstColumn="1" w:lastColumn="0" w:oddVBand="0" w:evenVBand="0" w:oddHBand="0" w:evenHBand="0" w:firstRowFirstColumn="0" w:firstRowLastColumn="0" w:lastRowFirstColumn="0" w:lastRowLastColumn="0"/>
            <w:tcW w:w="2268" w:type="dxa"/>
          </w:tcPr>
          <w:p w14:paraId="42BE373B" w14:textId="1659B245" w:rsidR="00AD62BC" w:rsidRDefault="00AD62BC" w:rsidP="00AD62BC">
            <w:pPr>
              <w:keepNext/>
              <w:keepLines/>
              <w:rPr>
                <w:b/>
                <w:noProof/>
              </w:rPr>
            </w:pPr>
            <w:r>
              <w:rPr>
                <w:b/>
                <w:noProof/>
              </w:rPr>
              <w:t>appId</w:t>
            </w:r>
          </w:p>
          <w:p w14:paraId="2B76C18E" w14:textId="77777777" w:rsidR="00AD62BC" w:rsidRDefault="00AD62BC" w:rsidP="00AD6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EC30F1" w14:textId="0A18C0C2" w:rsidR="00AD62BC" w:rsidRDefault="00AD62BC" w:rsidP="00AD62B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11E448C" w14:textId="72A79516" w:rsidR="00AD62BC" w:rsidRDefault="00AD62BC" w:rsidP="00AD62BC">
            <w:pPr>
              <w:keepNext/>
              <w:keepLines/>
              <w:rPr>
                <w:noProof/>
              </w:rPr>
            </w:pPr>
            <w:r>
              <w:rPr>
                <w:noProof/>
              </w:rPr>
              <w:t>The application id whose associated layout is to be loaded.</w:t>
            </w:r>
          </w:p>
        </w:tc>
      </w:tr>
      <w:tr w:rsidR="00AD62BC" w:rsidRPr="00D86C63" w14:paraId="14E76010" w14:textId="77777777" w:rsidTr="00AD62BC">
        <w:tc>
          <w:tcPr>
            <w:cnfStyle w:val="001000000000" w:firstRow="0" w:lastRow="0" w:firstColumn="1" w:lastColumn="0" w:oddVBand="0" w:evenVBand="0" w:oddHBand="0" w:evenHBand="0" w:firstRowFirstColumn="0" w:firstRowLastColumn="0" w:lastRowFirstColumn="0" w:lastRowLastColumn="0"/>
            <w:tcW w:w="2268" w:type="dxa"/>
          </w:tcPr>
          <w:p w14:paraId="4B2B8C2C" w14:textId="77777777" w:rsidR="00AD62BC" w:rsidRDefault="00AD62BC" w:rsidP="00AD62BC">
            <w:pPr>
              <w:keepNext/>
              <w:keepLines/>
              <w:rPr>
                <w:b/>
                <w:noProof/>
              </w:rPr>
            </w:pPr>
            <w:r>
              <w:rPr>
                <w:b/>
                <w:noProof/>
              </w:rPr>
              <w:t>&lt;return value&gt;</w:t>
            </w:r>
          </w:p>
          <w:p w14:paraId="60AD44AE" w14:textId="77777777" w:rsidR="00AD62BC" w:rsidRDefault="00AD62BC" w:rsidP="00AD62B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230B919" w14:textId="54F66AE1" w:rsidR="00AD62BC" w:rsidRDefault="008517A8" w:rsidP="00AD62BC">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5239F7E1" w14:textId="1F40048E" w:rsidR="00AD62BC" w:rsidRDefault="008517A8" w:rsidP="00AD62BC">
            <w:pPr>
              <w:keepNext/>
              <w:keepLines/>
              <w:rPr>
                <w:noProof/>
              </w:rPr>
            </w:pPr>
            <w:r>
              <w:rPr>
                <w:noProof/>
              </w:rPr>
              <w:t>This layout instance (for chaining).</w:t>
            </w:r>
          </w:p>
        </w:tc>
      </w:tr>
    </w:tbl>
    <w:p w14:paraId="0B5CF9D1" w14:textId="60A18D5A" w:rsidR="00AD62BC" w:rsidRDefault="00AD62BC" w:rsidP="00AD62BC">
      <w:r>
        <w:t>Loads the layout associated with the specified application id.</w:t>
      </w:r>
      <w:r w:rsidR="0062398C">
        <w:t xml:space="preserve">  These associations are stored in a </w:t>
      </w:r>
      <w:r w:rsidR="009A6DF2">
        <w:t>domain</w:t>
      </w:r>
      <w:r w:rsidR="0062398C">
        <w:t xml:space="preserve"> property called </w:t>
      </w:r>
      <w:r w:rsidR="0062398C" w:rsidRPr="0062398C">
        <w:rPr>
          <w:rStyle w:val="Code"/>
        </w:rPr>
        <w:t>CAREWEB.LAYOUT.ASSOCIATION</w:t>
      </w:r>
      <w:r w:rsidR="0062398C">
        <w:t xml:space="preserve">.  This property stores, by application id, the name of the layout that is associated with the application.  Once the layout name is known, this method calls </w:t>
      </w:r>
      <w:r w:rsidR="0062398C" w:rsidRPr="0062398C">
        <w:rPr>
          <w:rStyle w:val="Code"/>
        </w:rPr>
        <w:t>loadFromProperty</w:t>
      </w:r>
      <w:r w:rsidR="0062398C">
        <w:t xml:space="preserve"> to retrieve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2398C" w:rsidRPr="009C74A7" w14:paraId="02931681" w14:textId="77777777" w:rsidTr="0062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AD81BD" w14:textId="7EC53B0F" w:rsidR="0062398C" w:rsidRPr="009C74A7" w:rsidRDefault="0062398C" w:rsidP="0062398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656FF75" w14:textId="069F8595" w:rsidR="0062398C" w:rsidRPr="009C74A7" w:rsidRDefault="00A62EC5" w:rsidP="0062398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2398C">
              <w:rPr>
                <w:rFonts w:asciiTheme="majorHAnsi" w:hAnsiTheme="majorHAnsi"/>
                <w:b w:val="0"/>
                <w:noProof/>
                <w:color w:val="1F497D" w:themeColor="text2"/>
              </w:rPr>
              <w:t>Layout</w:t>
            </w:r>
          </w:p>
        </w:tc>
      </w:tr>
      <w:tr w:rsidR="0062398C" w:rsidRPr="00D86C63" w14:paraId="69D53356" w14:textId="77777777" w:rsidTr="0062398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D31506" w14:textId="77777777" w:rsidR="0062398C" w:rsidRPr="00D86C63" w:rsidRDefault="0062398C" w:rsidP="0062398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DA6FEF" w14:textId="77777777" w:rsidR="0062398C" w:rsidRPr="00D86C63" w:rsidRDefault="0062398C" w:rsidP="0062398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04EBC2" w14:textId="77777777" w:rsidR="0062398C" w:rsidRPr="00D86C63" w:rsidRDefault="0062398C" w:rsidP="0062398C">
            <w:pPr>
              <w:keepNext/>
              <w:keepLines/>
              <w:rPr>
                <w:noProof/>
              </w:rPr>
            </w:pPr>
            <w:r w:rsidRPr="00D86C63">
              <w:rPr>
                <w:noProof/>
              </w:rPr>
              <w:t>Description</w:t>
            </w:r>
          </w:p>
        </w:tc>
      </w:tr>
      <w:tr w:rsidR="0062398C" w:rsidRPr="00D86C63" w14:paraId="70176703"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41EB5F0C" w14:textId="0F9D3ED3" w:rsidR="0062398C" w:rsidRDefault="0062398C" w:rsidP="0062398C">
            <w:pPr>
              <w:keepNext/>
              <w:keepLines/>
              <w:rPr>
                <w:b/>
                <w:noProof/>
              </w:rPr>
            </w:pPr>
            <w:r>
              <w:rPr>
                <w:b/>
                <w:noProof/>
              </w:rPr>
              <w:t>layoutName</w:t>
            </w:r>
          </w:p>
          <w:p w14:paraId="7DAA2B4B" w14:textId="77777777" w:rsidR="0062398C" w:rsidRDefault="0062398C"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44BD795" w14:textId="77777777" w:rsidR="0062398C" w:rsidRDefault="0062398C" w:rsidP="0062398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C9A2201" w14:textId="32B2CEEB" w:rsidR="0062398C" w:rsidRDefault="0062398C" w:rsidP="0062398C">
            <w:pPr>
              <w:keepNext/>
              <w:keepLines/>
              <w:rPr>
                <w:noProof/>
              </w:rPr>
            </w:pPr>
            <w:r>
              <w:rPr>
                <w:noProof/>
              </w:rPr>
              <w:t>The name of the layout to be loaded.</w:t>
            </w:r>
          </w:p>
        </w:tc>
      </w:tr>
      <w:tr w:rsidR="00685E52" w:rsidRPr="00D86C63" w14:paraId="414EAB27" w14:textId="77777777" w:rsidTr="008517A8">
        <w:tc>
          <w:tcPr>
            <w:cnfStyle w:val="001000000000" w:firstRow="0" w:lastRow="0" w:firstColumn="1" w:lastColumn="0" w:oddVBand="0" w:evenVBand="0" w:oddHBand="0" w:evenHBand="0" w:firstRowFirstColumn="0" w:firstRowLastColumn="0" w:lastRowFirstColumn="0" w:lastRowLastColumn="0"/>
            <w:tcW w:w="2268" w:type="dxa"/>
          </w:tcPr>
          <w:p w14:paraId="0208BF67" w14:textId="24A389CB" w:rsidR="00685E52" w:rsidRDefault="00685E52" w:rsidP="008517A8">
            <w:pPr>
              <w:keepNext/>
              <w:keepLines/>
              <w:rPr>
                <w:b/>
                <w:noProof/>
              </w:rPr>
            </w:pPr>
            <w:r>
              <w:rPr>
                <w:b/>
                <w:noProof/>
              </w:rPr>
              <w:t>shared</w:t>
            </w:r>
          </w:p>
          <w:p w14:paraId="43433E58" w14:textId="77777777" w:rsidR="00685E52" w:rsidRDefault="00685E52" w:rsidP="008517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BB8E9D" w14:textId="46394E59" w:rsidR="00685E52" w:rsidRDefault="00685E52" w:rsidP="008517A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75ACBF2" w14:textId="1F7F959C" w:rsidR="00685E52" w:rsidRDefault="00685E52" w:rsidP="008517A8">
            <w:pPr>
              <w:keepNext/>
              <w:keepLines/>
              <w:rPr>
                <w:noProof/>
              </w:rPr>
            </w:pPr>
            <w:r>
              <w:rPr>
                <w:noProof/>
              </w:rPr>
              <w:t>If true, this is a shared layout; otherwise, it is a private layout.</w:t>
            </w:r>
          </w:p>
        </w:tc>
      </w:tr>
      <w:tr w:rsidR="008517A8" w:rsidRPr="00D86C63" w14:paraId="5E12FD7F" w14:textId="77777777" w:rsidTr="008517A8">
        <w:tc>
          <w:tcPr>
            <w:cnfStyle w:val="001000000000" w:firstRow="0" w:lastRow="0" w:firstColumn="1" w:lastColumn="0" w:oddVBand="0" w:evenVBand="0" w:oddHBand="0" w:evenHBand="0" w:firstRowFirstColumn="0" w:firstRowLastColumn="0" w:lastRowFirstColumn="0" w:lastRowLastColumn="0"/>
            <w:tcW w:w="2268" w:type="dxa"/>
          </w:tcPr>
          <w:p w14:paraId="7C77E5ED" w14:textId="77777777" w:rsidR="008517A8" w:rsidRDefault="008517A8" w:rsidP="008517A8">
            <w:pPr>
              <w:keepNext/>
              <w:keepLines/>
              <w:rPr>
                <w:b/>
                <w:noProof/>
              </w:rPr>
            </w:pPr>
            <w:r>
              <w:rPr>
                <w:b/>
                <w:noProof/>
              </w:rPr>
              <w:t>&lt;return value&gt;</w:t>
            </w:r>
          </w:p>
          <w:p w14:paraId="1EBCB514" w14:textId="77777777" w:rsidR="008517A8" w:rsidRDefault="008517A8" w:rsidP="008517A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487B7D08" w14:textId="77777777" w:rsidR="008517A8" w:rsidRDefault="008517A8" w:rsidP="008517A8">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447881A9" w14:textId="77777777" w:rsidR="008517A8" w:rsidRDefault="008517A8" w:rsidP="008517A8">
            <w:pPr>
              <w:keepNext/>
              <w:keepLines/>
              <w:rPr>
                <w:noProof/>
              </w:rPr>
            </w:pPr>
            <w:r>
              <w:rPr>
                <w:noProof/>
              </w:rPr>
              <w:t>This layout instance (for chaining).</w:t>
            </w:r>
          </w:p>
        </w:tc>
      </w:tr>
    </w:tbl>
    <w:p w14:paraId="21FE01BB" w14:textId="688E9BC9" w:rsidR="0062398C" w:rsidRDefault="0062398C" w:rsidP="0062398C">
      <w:r>
        <w:t xml:space="preserve">Loads the named layout from the </w:t>
      </w:r>
      <w:r w:rsidR="009A6DF2">
        <w:t>domain property store</w:t>
      </w:r>
      <w:r w:rsidR="00012ABA">
        <w:t>.</w:t>
      </w:r>
      <w:r>
        <w:t xml:space="preserve"> </w:t>
      </w:r>
      <w:r w:rsidR="00012ABA">
        <w:t xml:space="preserve"> Layouts are loaded from the </w:t>
      </w:r>
      <w:r w:rsidR="00012ABA" w:rsidRPr="0062398C">
        <w:rPr>
          <w:rStyle w:val="Code"/>
        </w:rPr>
        <w:t>CAREWEB.LAYOUT</w:t>
      </w:r>
      <w:r w:rsidR="009A6DF2">
        <w:rPr>
          <w:rStyle w:val="Code"/>
        </w:rPr>
        <w:t>.SHARED</w:t>
      </w:r>
      <w:r w:rsidR="009A6DF2" w:rsidRPr="009A6DF2">
        <w:t xml:space="preserve"> or </w:t>
      </w:r>
      <w:r w:rsidR="009A6DF2">
        <w:rPr>
          <w:rStyle w:val="Code"/>
        </w:rPr>
        <w:t>CAREWEB.LAYOUT.PRIVATE</w:t>
      </w:r>
      <w:r w:rsidR="00012ABA">
        <w:t xml:space="preserve"> </w:t>
      </w:r>
      <w:r w:rsidR="009A6DF2">
        <w:t>domain</w:t>
      </w:r>
      <w:r w:rsidR="007D4694">
        <w:t xml:space="preserve"> </w:t>
      </w:r>
      <w:r w:rsidR="00012ABA">
        <w:t>property using the layout name as the instance</w:t>
      </w:r>
      <w:r w:rsidR="009A6DF2">
        <w:t xml:space="preserve"> name</w:t>
      </w:r>
      <w:r w:rsidR="00012ABA">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2398C" w:rsidRPr="009C74A7" w14:paraId="6C042123" w14:textId="77777777" w:rsidTr="0062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E1517AB" w14:textId="3889F0E0" w:rsidR="0062398C" w:rsidRPr="009C74A7" w:rsidRDefault="0062398C" w:rsidP="0062398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A39F1F6" w14:textId="5AC2E1B9" w:rsidR="0062398C" w:rsidRPr="009C74A7" w:rsidRDefault="00A62EC5" w:rsidP="0062398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2398C">
              <w:rPr>
                <w:rFonts w:asciiTheme="majorHAnsi" w:hAnsiTheme="majorHAnsi"/>
                <w:b w:val="0"/>
                <w:noProof/>
                <w:color w:val="1F497D" w:themeColor="text2"/>
              </w:rPr>
              <w:t>Layout</w:t>
            </w:r>
          </w:p>
        </w:tc>
      </w:tr>
      <w:tr w:rsidR="0062398C" w:rsidRPr="00D86C63" w14:paraId="5EE74BEE" w14:textId="77777777" w:rsidTr="0062398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783373" w14:textId="77777777" w:rsidR="0062398C" w:rsidRPr="00D86C63" w:rsidRDefault="0062398C" w:rsidP="0062398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5AA6CF" w14:textId="77777777" w:rsidR="0062398C" w:rsidRPr="00D86C63" w:rsidRDefault="0062398C" w:rsidP="0062398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BE198E" w14:textId="77777777" w:rsidR="0062398C" w:rsidRPr="00D86C63" w:rsidRDefault="0062398C" w:rsidP="0062398C">
            <w:pPr>
              <w:keepNext/>
              <w:keepLines/>
              <w:rPr>
                <w:noProof/>
              </w:rPr>
            </w:pPr>
            <w:r w:rsidRPr="00D86C63">
              <w:rPr>
                <w:noProof/>
              </w:rPr>
              <w:t>Description</w:t>
            </w:r>
          </w:p>
        </w:tc>
      </w:tr>
      <w:tr w:rsidR="0062398C" w:rsidRPr="00D86C63" w14:paraId="685E14CD"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6A58C04D" w14:textId="4D43886F" w:rsidR="0062398C" w:rsidRDefault="005135AE" w:rsidP="0062398C">
            <w:pPr>
              <w:keepNext/>
              <w:keepLines/>
              <w:rPr>
                <w:b/>
                <w:noProof/>
              </w:rPr>
            </w:pPr>
            <w:r>
              <w:rPr>
                <w:b/>
                <w:noProof/>
              </w:rPr>
              <w:t>text</w:t>
            </w:r>
          </w:p>
          <w:p w14:paraId="69D637D1" w14:textId="77777777" w:rsidR="0062398C" w:rsidRDefault="0062398C"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A2831B4" w14:textId="77777777" w:rsidR="0062398C" w:rsidRDefault="0062398C" w:rsidP="0062398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307ABFE" w14:textId="66251728" w:rsidR="0062398C" w:rsidRDefault="0062398C" w:rsidP="0062398C">
            <w:pPr>
              <w:keepNext/>
              <w:keepLines/>
              <w:rPr>
                <w:noProof/>
              </w:rPr>
            </w:pPr>
            <w:r>
              <w:rPr>
                <w:noProof/>
              </w:rPr>
              <w:t>The text of the XML-based layout.</w:t>
            </w:r>
          </w:p>
        </w:tc>
      </w:tr>
      <w:tr w:rsidR="005135AE" w:rsidRPr="00D86C63" w14:paraId="2BFE4B4D" w14:textId="77777777" w:rsidTr="005135AE">
        <w:tc>
          <w:tcPr>
            <w:cnfStyle w:val="001000000000" w:firstRow="0" w:lastRow="0" w:firstColumn="1" w:lastColumn="0" w:oddVBand="0" w:evenVBand="0" w:oddHBand="0" w:evenHBand="0" w:firstRowFirstColumn="0" w:firstRowLastColumn="0" w:lastRowFirstColumn="0" w:lastRowLastColumn="0"/>
            <w:tcW w:w="2268" w:type="dxa"/>
          </w:tcPr>
          <w:p w14:paraId="1E5E69B9" w14:textId="77777777" w:rsidR="005135AE" w:rsidRDefault="005135AE" w:rsidP="005135AE">
            <w:pPr>
              <w:keepNext/>
              <w:keepLines/>
              <w:rPr>
                <w:b/>
                <w:noProof/>
              </w:rPr>
            </w:pPr>
            <w:r>
              <w:rPr>
                <w:b/>
                <w:noProof/>
              </w:rPr>
              <w:t>&lt;return value&gt;</w:t>
            </w:r>
          </w:p>
          <w:p w14:paraId="270AAEFB" w14:textId="77777777" w:rsidR="005135AE" w:rsidRDefault="005135AE" w:rsidP="005135AE">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FE7A5AE" w14:textId="77777777" w:rsidR="005135AE" w:rsidRDefault="005135AE" w:rsidP="005135AE">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54CBDD86" w14:textId="77777777" w:rsidR="005135AE" w:rsidRDefault="005135AE" w:rsidP="005135AE">
            <w:pPr>
              <w:keepNext/>
              <w:keepLines/>
              <w:rPr>
                <w:noProof/>
              </w:rPr>
            </w:pPr>
            <w:r>
              <w:rPr>
                <w:noProof/>
              </w:rPr>
              <w:t>This layout instance (for chaining).</w:t>
            </w:r>
          </w:p>
        </w:tc>
      </w:tr>
    </w:tbl>
    <w:p w14:paraId="3D361E0F" w14:textId="0C55CBFD" w:rsidR="0062398C" w:rsidRDefault="0062398C" w:rsidP="0062398C">
      <w:r>
        <w:t>Parses the XML input and loads it into the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2398C" w:rsidRPr="009C74A7" w14:paraId="4CC2B9E2" w14:textId="77777777" w:rsidTr="0062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D4419E6" w14:textId="67D40B83" w:rsidR="0062398C" w:rsidRPr="009C74A7" w:rsidRDefault="0062398C" w:rsidP="0062398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loadFromUrl</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8A27DD9" w14:textId="04BCFFFF" w:rsidR="0062398C" w:rsidRPr="009C74A7" w:rsidRDefault="00A62EC5" w:rsidP="0062398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2398C">
              <w:rPr>
                <w:rFonts w:asciiTheme="majorHAnsi" w:hAnsiTheme="majorHAnsi"/>
                <w:b w:val="0"/>
                <w:noProof/>
                <w:color w:val="1F497D" w:themeColor="text2"/>
              </w:rPr>
              <w:t>Layout</w:t>
            </w:r>
          </w:p>
        </w:tc>
      </w:tr>
      <w:tr w:rsidR="0062398C" w:rsidRPr="00D86C63" w14:paraId="5194BA39" w14:textId="77777777" w:rsidTr="0062398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61FAF3" w14:textId="77777777" w:rsidR="0062398C" w:rsidRPr="00D86C63" w:rsidRDefault="0062398C" w:rsidP="0062398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E53309" w14:textId="77777777" w:rsidR="0062398C" w:rsidRPr="00D86C63" w:rsidRDefault="0062398C" w:rsidP="0062398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E3DCA7" w14:textId="77777777" w:rsidR="0062398C" w:rsidRPr="00D86C63" w:rsidRDefault="0062398C" w:rsidP="0062398C">
            <w:pPr>
              <w:keepNext/>
              <w:keepLines/>
              <w:rPr>
                <w:noProof/>
              </w:rPr>
            </w:pPr>
            <w:r w:rsidRPr="00D86C63">
              <w:rPr>
                <w:noProof/>
              </w:rPr>
              <w:t>Description</w:t>
            </w:r>
          </w:p>
        </w:tc>
      </w:tr>
      <w:tr w:rsidR="0062398C" w:rsidRPr="00D86C63" w14:paraId="2B30FC30"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51B90874" w14:textId="0F0C9C88" w:rsidR="0062398C" w:rsidRDefault="0062398C" w:rsidP="0062398C">
            <w:pPr>
              <w:keepNext/>
              <w:keepLines/>
              <w:rPr>
                <w:b/>
                <w:noProof/>
              </w:rPr>
            </w:pPr>
            <w:r>
              <w:rPr>
                <w:b/>
                <w:noProof/>
              </w:rPr>
              <w:t>url</w:t>
            </w:r>
          </w:p>
          <w:p w14:paraId="42862B9F" w14:textId="77777777" w:rsidR="0062398C" w:rsidRDefault="0062398C"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04458AA" w14:textId="77777777" w:rsidR="0062398C" w:rsidRDefault="0062398C" w:rsidP="0062398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0A4CCC" w14:textId="6599149D" w:rsidR="0062398C" w:rsidRDefault="0062398C" w:rsidP="0062398C">
            <w:pPr>
              <w:keepNext/>
              <w:keepLines/>
              <w:rPr>
                <w:noProof/>
              </w:rPr>
            </w:pPr>
            <w:r>
              <w:rPr>
                <w:noProof/>
              </w:rPr>
              <w:t>The URL of the resource containing the layout XML.</w:t>
            </w:r>
          </w:p>
        </w:tc>
      </w:tr>
    </w:tbl>
    <w:p w14:paraId="527F6B4C" w14:textId="00CC6097" w:rsidR="0062398C" w:rsidRDefault="0062398C" w:rsidP="0062398C">
      <w:r>
        <w:t>Loads a layout from an XML resource.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62398C" w:rsidRPr="009C74A7" w14:paraId="0E064F92" w14:textId="77777777" w:rsidTr="00623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BA21EC1" w14:textId="1ED80FDC" w:rsidR="0062398C" w:rsidRPr="009C74A7" w:rsidRDefault="00012ABA" w:rsidP="0062398C">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saveTo</w:t>
            </w:r>
            <w:r w:rsidR="0062398C">
              <w:rPr>
                <w:rFonts w:asciiTheme="majorHAnsi" w:hAnsiTheme="majorHAnsi"/>
                <w:noProof/>
                <w:color w:val="1F497D" w:themeColor="text2"/>
                <w:sz w:val="24"/>
                <w:szCs w:val="24"/>
              </w:rPr>
              <w:t>Property</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58297CC" w14:textId="0B7DBF85" w:rsidR="0062398C" w:rsidRPr="009C74A7" w:rsidRDefault="00A62EC5" w:rsidP="0062398C">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62398C">
              <w:rPr>
                <w:rFonts w:asciiTheme="majorHAnsi" w:hAnsiTheme="majorHAnsi"/>
                <w:b w:val="0"/>
                <w:noProof/>
                <w:color w:val="1F497D" w:themeColor="text2"/>
              </w:rPr>
              <w:t>Layout</w:t>
            </w:r>
          </w:p>
        </w:tc>
      </w:tr>
      <w:tr w:rsidR="0062398C" w:rsidRPr="00D86C63" w14:paraId="3420BF85" w14:textId="77777777" w:rsidTr="0062398C">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73B14" w14:textId="77777777" w:rsidR="0062398C" w:rsidRPr="00D86C63" w:rsidRDefault="0062398C" w:rsidP="0062398C">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123A18" w14:textId="77777777" w:rsidR="0062398C" w:rsidRPr="00D86C63" w:rsidRDefault="0062398C" w:rsidP="0062398C">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4B7DAA" w14:textId="77777777" w:rsidR="0062398C" w:rsidRPr="00D86C63" w:rsidRDefault="0062398C" w:rsidP="0062398C">
            <w:pPr>
              <w:keepNext/>
              <w:keepLines/>
              <w:rPr>
                <w:noProof/>
              </w:rPr>
            </w:pPr>
            <w:r w:rsidRPr="00D86C63">
              <w:rPr>
                <w:noProof/>
              </w:rPr>
              <w:t>Description</w:t>
            </w:r>
          </w:p>
        </w:tc>
      </w:tr>
      <w:tr w:rsidR="0062398C" w:rsidRPr="00D86C63" w14:paraId="3ABFFBDF"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67602635" w14:textId="77777777" w:rsidR="0062398C" w:rsidRDefault="0062398C" w:rsidP="0062398C">
            <w:pPr>
              <w:keepNext/>
              <w:keepLines/>
              <w:rPr>
                <w:b/>
                <w:noProof/>
              </w:rPr>
            </w:pPr>
            <w:r>
              <w:rPr>
                <w:b/>
                <w:noProof/>
              </w:rPr>
              <w:t>layoutName</w:t>
            </w:r>
          </w:p>
          <w:p w14:paraId="6EA6B7BC" w14:textId="77777777" w:rsidR="0062398C" w:rsidRDefault="0062398C"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CE3AA80" w14:textId="77777777" w:rsidR="0062398C" w:rsidRDefault="0062398C" w:rsidP="0062398C">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10A614" w14:textId="2D4206F0" w:rsidR="0062398C" w:rsidRDefault="0062398C" w:rsidP="00012ABA">
            <w:pPr>
              <w:keepNext/>
              <w:keepLines/>
              <w:rPr>
                <w:noProof/>
              </w:rPr>
            </w:pPr>
            <w:r>
              <w:rPr>
                <w:noProof/>
              </w:rPr>
              <w:t xml:space="preserve">The name of the layout to be </w:t>
            </w:r>
            <w:r w:rsidR="00012ABA">
              <w:rPr>
                <w:noProof/>
              </w:rPr>
              <w:t>saved</w:t>
            </w:r>
            <w:r>
              <w:rPr>
                <w:noProof/>
              </w:rPr>
              <w:t>.</w:t>
            </w:r>
          </w:p>
        </w:tc>
      </w:tr>
      <w:tr w:rsidR="005135AE" w:rsidRPr="00D86C63" w14:paraId="269EB005"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30D36936" w14:textId="39781BB4" w:rsidR="005135AE" w:rsidRDefault="005135AE" w:rsidP="0062398C">
            <w:pPr>
              <w:keepNext/>
              <w:keepLines/>
              <w:rPr>
                <w:b/>
                <w:noProof/>
              </w:rPr>
            </w:pPr>
            <w:r>
              <w:rPr>
                <w:b/>
                <w:noProof/>
              </w:rPr>
              <w:t>shared</w:t>
            </w:r>
          </w:p>
          <w:p w14:paraId="4641AD03" w14:textId="77777777" w:rsidR="005135AE" w:rsidRDefault="005135AE"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0971A17" w14:textId="089771DC" w:rsidR="005135AE" w:rsidRDefault="005135AE" w:rsidP="0062398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FD0C192" w14:textId="34F7AD16" w:rsidR="005135AE" w:rsidRDefault="005135AE" w:rsidP="00012ABA">
            <w:pPr>
              <w:keepNext/>
              <w:keepLines/>
              <w:rPr>
                <w:noProof/>
              </w:rPr>
            </w:pPr>
            <w:r>
              <w:rPr>
                <w:noProof/>
              </w:rPr>
              <w:t>If true, save as shared layout; otherwise, save as private.</w:t>
            </w:r>
          </w:p>
        </w:tc>
      </w:tr>
      <w:tr w:rsidR="005135AE" w:rsidRPr="00D86C63" w14:paraId="6B13382A" w14:textId="77777777" w:rsidTr="0062398C">
        <w:tc>
          <w:tcPr>
            <w:cnfStyle w:val="001000000000" w:firstRow="0" w:lastRow="0" w:firstColumn="1" w:lastColumn="0" w:oddVBand="0" w:evenVBand="0" w:oddHBand="0" w:evenHBand="0" w:firstRowFirstColumn="0" w:firstRowLastColumn="0" w:lastRowFirstColumn="0" w:lastRowLastColumn="0"/>
            <w:tcW w:w="2268" w:type="dxa"/>
          </w:tcPr>
          <w:p w14:paraId="5B5E9718" w14:textId="56D76D07" w:rsidR="005135AE" w:rsidRDefault="005135AE" w:rsidP="0062398C">
            <w:pPr>
              <w:keepNext/>
              <w:keepLines/>
              <w:rPr>
                <w:b/>
                <w:noProof/>
              </w:rPr>
            </w:pPr>
            <w:r>
              <w:rPr>
                <w:b/>
                <w:noProof/>
              </w:rPr>
              <w:t>&lt;return value&gt;</w:t>
            </w:r>
          </w:p>
          <w:p w14:paraId="465CAAFE" w14:textId="77777777" w:rsidR="005135AE" w:rsidRDefault="005135AE" w:rsidP="0062398C">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C18A2E5" w14:textId="65899E0F" w:rsidR="005135AE" w:rsidRDefault="005135AE" w:rsidP="0062398C">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2E161E" w14:textId="5577DF03" w:rsidR="005135AE" w:rsidRDefault="005135AE" w:rsidP="00012ABA">
            <w:pPr>
              <w:keepNext/>
              <w:keepLines/>
              <w:rPr>
                <w:noProof/>
              </w:rPr>
            </w:pPr>
            <w:r>
              <w:rPr>
                <w:noProof/>
              </w:rPr>
              <w:t>True if operation succeeded.</w:t>
            </w:r>
          </w:p>
        </w:tc>
      </w:tr>
    </w:tbl>
    <w:p w14:paraId="2ABFB5C8" w14:textId="6582DA76" w:rsidR="0062398C" w:rsidRDefault="00012ABA" w:rsidP="00AD62BC">
      <w:r>
        <w:t>Saves</w:t>
      </w:r>
      <w:r w:rsidR="0062398C">
        <w:t xml:space="preserve"> the named layout </w:t>
      </w:r>
      <w:r>
        <w:t>to</w:t>
      </w:r>
      <w:r w:rsidR="0062398C">
        <w:t xml:space="preserve"> the </w:t>
      </w:r>
      <w:r w:rsidR="009A6DF2">
        <w:t xml:space="preserve">domain </w:t>
      </w:r>
      <w:r w:rsidR="005135AE">
        <w:t>property store</w:t>
      </w:r>
      <w:r>
        <w:t>.  Layouts are stored in the</w:t>
      </w:r>
      <w:r w:rsidR="0062398C">
        <w:t xml:space="preserve"> </w:t>
      </w:r>
      <w:r w:rsidR="0062398C" w:rsidRPr="0062398C">
        <w:rPr>
          <w:rStyle w:val="Code"/>
        </w:rPr>
        <w:t>CAREWEB.LAYOUT</w:t>
      </w:r>
      <w:r w:rsidR="009A6DF2">
        <w:rPr>
          <w:rStyle w:val="Code"/>
        </w:rPr>
        <w:t>.SHARED</w:t>
      </w:r>
      <w:r>
        <w:t xml:space="preserve"> </w:t>
      </w:r>
      <w:r w:rsidR="009A6DF2">
        <w:t xml:space="preserve">or </w:t>
      </w:r>
      <w:r w:rsidR="009A6DF2" w:rsidRPr="009A6DF2">
        <w:rPr>
          <w:rStyle w:val="Code"/>
        </w:rPr>
        <w:t>CAREWEB.LAYOUT.PRIVATE</w:t>
      </w:r>
      <w:r w:rsidR="009A6DF2">
        <w:t xml:space="preserve"> domain</w:t>
      </w:r>
      <w:r w:rsidR="007D4694">
        <w:t xml:space="preserve"> </w:t>
      </w:r>
      <w:r>
        <w:t>property using the layout name as the instance</w:t>
      </w:r>
      <w:r w:rsidR="009A6DF2">
        <w:t xml:space="preserve"> name</w:t>
      </w:r>
      <w:r>
        <w:t xml:space="preserve">.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36747F" w:rsidRPr="009C74A7" w14:paraId="66455044" w14:textId="77777777" w:rsidTr="003674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67631DB" w14:textId="3F685DE2" w:rsidR="0036747F" w:rsidRPr="009C74A7" w:rsidRDefault="0036747F" w:rsidP="0036747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r w:rsidR="008517A8">
              <w:rPr>
                <w:rFonts w:asciiTheme="majorHAnsi" w:hAnsiTheme="majorHAnsi"/>
                <w:noProof/>
                <w:color w:val="1F497D" w:themeColor="text2"/>
                <w:sz w:val="24"/>
                <w:szCs w:val="24"/>
              </w:rPr>
              <w:t xml:space="preserve"> </w:t>
            </w:r>
            <w:r w:rsidR="008517A8"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F6379D2" w14:textId="77777777" w:rsidR="0036747F" w:rsidRPr="009C74A7" w:rsidRDefault="0036747F" w:rsidP="0036747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org.carewebframework.shell.layout.UILayout</w:t>
            </w:r>
          </w:p>
        </w:tc>
      </w:tr>
      <w:tr w:rsidR="0036747F" w:rsidRPr="00D86C63" w14:paraId="33C84AA8" w14:textId="77777777" w:rsidTr="0036747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253EE3" w14:textId="77777777" w:rsidR="0036747F" w:rsidRPr="00D86C63" w:rsidRDefault="0036747F" w:rsidP="0036747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EA3973" w14:textId="77777777" w:rsidR="0036747F" w:rsidRPr="00D86C63" w:rsidRDefault="0036747F" w:rsidP="0036747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AA9FFC" w14:textId="77777777" w:rsidR="0036747F" w:rsidRPr="00D86C63" w:rsidRDefault="0036747F" w:rsidP="0036747F">
            <w:pPr>
              <w:keepNext/>
              <w:keepLines/>
              <w:rPr>
                <w:noProof/>
              </w:rPr>
            </w:pPr>
            <w:r w:rsidRPr="00D86C63">
              <w:rPr>
                <w:noProof/>
              </w:rPr>
              <w:t>Description</w:t>
            </w:r>
          </w:p>
        </w:tc>
      </w:tr>
      <w:tr w:rsidR="0036747F" w:rsidRPr="00D86C63" w14:paraId="785EFD91" w14:textId="77777777" w:rsidTr="0036747F">
        <w:tc>
          <w:tcPr>
            <w:cnfStyle w:val="001000000000" w:firstRow="0" w:lastRow="0" w:firstColumn="1" w:lastColumn="0" w:oddVBand="0" w:evenVBand="0" w:oddHBand="0" w:evenHBand="0" w:firstRowFirstColumn="0" w:firstRowLastColumn="0" w:lastRowFirstColumn="0" w:lastRowLastColumn="0"/>
            <w:tcW w:w="2268" w:type="dxa"/>
          </w:tcPr>
          <w:p w14:paraId="71F17A43" w14:textId="77777777" w:rsidR="0036747F" w:rsidRDefault="0036747F" w:rsidP="0036747F">
            <w:pPr>
              <w:keepNext/>
              <w:keepLines/>
              <w:rPr>
                <w:b/>
                <w:noProof/>
              </w:rPr>
            </w:pPr>
            <w:r>
              <w:rPr>
                <w:b/>
                <w:noProof/>
              </w:rPr>
              <w:t>parent</w:t>
            </w:r>
          </w:p>
          <w:p w14:paraId="57EC4B4F" w14:textId="77777777" w:rsidR="0036747F" w:rsidRDefault="0036747F" w:rsidP="0036747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F11EFFD" w14:textId="77777777" w:rsidR="0036747F" w:rsidRDefault="0036747F" w:rsidP="0036747F">
            <w:pPr>
              <w:keepNext/>
              <w:keepLines/>
              <w:jc w:val="center"/>
              <w:rPr>
                <w:noProof/>
              </w:rPr>
            </w:pPr>
            <w:r>
              <w:rPr>
                <w:noProof/>
              </w:rPr>
              <w:t>UIElementBase</w:t>
            </w:r>
          </w:p>
        </w:tc>
        <w:tc>
          <w:tcPr>
            <w:cnfStyle w:val="000001000000" w:firstRow="0" w:lastRow="0" w:firstColumn="0" w:lastColumn="0" w:oddVBand="0" w:evenVBand="1" w:oddHBand="0" w:evenHBand="0" w:firstRowFirstColumn="0" w:firstRowLastColumn="0" w:lastRowFirstColumn="0" w:lastRowLastColumn="0"/>
            <w:tcW w:w="4410" w:type="dxa"/>
          </w:tcPr>
          <w:p w14:paraId="0E309208" w14:textId="77777777" w:rsidR="0036747F" w:rsidRDefault="0036747F" w:rsidP="0036747F">
            <w:pPr>
              <w:keepNext/>
              <w:keepLines/>
              <w:rPr>
                <w:noProof/>
              </w:rPr>
            </w:pPr>
            <w:r>
              <w:rPr>
                <w:noProof/>
              </w:rPr>
              <w:t>Top level element to be serialized.</w:t>
            </w:r>
          </w:p>
        </w:tc>
      </w:tr>
      <w:tr w:rsidR="0036747F" w:rsidRPr="00D86C63" w14:paraId="171819CB" w14:textId="77777777" w:rsidTr="0036747F">
        <w:tc>
          <w:tcPr>
            <w:cnfStyle w:val="001000000000" w:firstRow="0" w:lastRow="0" w:firstColumn="1" w:lastColumn="0" w:oddVBand="0" w:evenVBand="0" w:oddHBand="0" w:evenHBand="0" w:firstRowFirstColumn="0" w:firstRowLastColumn="0" w:lastRowFirstColumn="0" w:lastRowLastColumn="0"/>
            <w:tcW w:w="2268" w:type="dxa"/>
          </w:tcPr>
          <w:p w14:paraId="25E4ED25" w14:textId="035E70BB" w:rsidR="0036747F" w:rsidRDefault="0036747F" w:rsidP="0036747F">
            <w:pPr>
              <w:keepNext/>
              <w:keepLines/>
              <w:rPr>
                <w:b/>
                <w:noProof/>
              </w:rPr>
            </w:pPr>
            <w:r>
              <w:rPr>
                <w:b/>
                <w:noProof/>
              </w:rPr>
              <w:t>&lt;return value&gt;</w:t>
            </w:r>
          </w:p>
          <w:p w14:paraId="5A6A5D50" w14:textId="77777777" w:rsidR="0036747F" w:rsidRDefault="0036747F" w:rsidP="0036747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D8A9ABB" w14:textId="70F1C14C" w:rsidR="0036747F" w:rsidRDefault="0036747F" w:rsidP="0036747F">
            <w:pPr>
              <w:keepNext/>
              <w:keepLines/>
              <w:jc w:val="center"/>
              <w:rPr>
                <w:noProof/>
              </w:rPr>
            </w:pPr>
            <w:r>
              <w:rPr>
                <w:noProof/>
              </w:rPr>
              <w:t>UILayout</w:t>
            </w:r>
          </w:p>
        </w:tc>
        <w:tc>
          <w:tcPr>
            <w:cnfStyle w:val="000001000000" w:firstRow="0" w:lastRow="0" w:firstColumn="0" w:lastColumn="0" w:oddVBand="0" w:evenVBand="1" w:oddHBand="0" w:evenHBand="0" w:firstRowFirstColumn="0" w:firstRowLastColumn="0" w:lastRowFirstColumn="0" w:lastRowLastColumn="0"/>
            <w:tcW w:w="4410" w:type="dxa"/>
          </w:tcPr>
          <w:p w14:paraId="095EDB84" w14:textId="3A243C04" w:rsidR="0036747F" w:rsidRDefault="0036747F" w:rsidP="0036747F">
            <w:pPr>
              <w:keepNext/>
              <w:keepLines/>
              <w:rPr>
                <w:noProof/>
              </w:rPr>
            </w:pPr>
            <w:r>
              <w:rPr>
                <w:noProof/>
              </w:rPr>
              <w:t xml:space="preserve">A </w:t>
            </w:r>
            <w:r w:rsidRPr="008517A8">
              <w:rPr>
                <w:rStyle w:val="Code"/>
              </w:rPr>
              <w:t>UILayout</w:t>
            </w:r>
            <w:r>
              <w:rPr>
                <w:noProof/>
              </w:rPr>
              <w:t xml:space="preserve"> instance representing the serialized UI element tree.</w:t>
            </w:r>
          </w:p>
        </w:tc>
      </w:tr>
    </w:tbl>
    <w:p w14:paraId="39492751" w14:textId="513EDB7D" w:rsidR="0036747F" w:rsidRDefault="008517A8" w:rsidP="00AD62BC">
      <w:r>
        <w:t xml:space="preserve">Creates a </w:t>
      </w:r>
      <w:r w:rsidRPr="008517A8">
        <w:rPr>
          <w:rStyle w:val="Code"/>
        </w:rPr>
        <w:t>UILayout</w:t>
      </w:r>
      <w:r>
        <w:t xml:space="preserve"> instance based on the UI element subtree rooted at the specified parent element. </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012ABA" w:rsidRPr="009C74A7" w14:paraId="796FC31D" w14:textId="77777777" w:rsidTr="0096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09BFC1B" w14:textId="06BAE69D" w:rsidR="00012ABA" w:rsidRPr="009C74A7" w:rsidRDefault="00012ABA" w:rsidP="00960D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setName</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B236F40" w14:textId="2B72E85E" w:rsidR="00012ABA" w:rsidRPr="009C74A7" w:rsidRDefault="00A62EC5" w:rsidP="00960D3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12ABA">
              <w:rPr>
                <w:rFonts w:asciiTheme="majorHAnsi" w:hAnsiTheme="majorHAnsi"/>
                <w:b w:val="0"/>
                <w:noProof/>
                <w:color w:val="1F497D" w:themeColor="text2"/>
              </w:rPr>
              <w:t>Layout</w:t>
            </w:r>
          </w:p>
        </w:tc>
      </w:tr>
      <w:tr w:rsidR="00012ABA" w:rsidRPr="00D86C63" w14:paraId="0AF42093" w14:textId="77777777" w:rsidTr="00960D3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9D19B5" w14:textId="77777777" w:rsidR="00012ABA" w:rsidRPr="00D86C63" w:rsidRDefault="00012ABA" w:rsidP="00960D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F01D6D" w14:textId="77777777" w:rsidR="00012ABA" w:rsidRPr="00D86C63" w:rsidRDefault="00012ABA" w:rsidP="00960D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A5D54A" w14:textId="77777777" w:rsidR="00012ABA" w:rsidRPr="00D86C63" w:rsidRDefault="00012ABA" w:rsidP="00960D32">
            <w:pPr>
              <w:keepNext/>
              <w:keepLines/>
              <w:rPr>
                <w:noProof/>
              </w:rPr>
            </w:pPr>
            <w:r w:rsidRPr="00D86C63">
              <w:rPr>
                <w:noProof/>
              </w:rPr>
              <w:t>Description</w:t>
            </w:r>
          </w:p>
        </w:tc>
      </w:tr>
      <w:tr w:rsidR="00012ABA" w:rsidRPr="00D86C63" w14:paraId="6C4206A6" w14:textId="77777777" w:rsidTr="00960D32">
        <w:tc>
          <w:tcPr>
            <w:cnfStyle w:val="001000000000" w:firstRow="0" w:lastRow="0" w:firstColumn="1" w:lastColumn="0" w:oddVBand="0" w:evenVBand="0" w:oddHBand="0" w:evenHBand="0" w:firstRowFirstColumn="0" w:firstRowLastColumn="0" w:lastRowFirstColumn="0" w:lastRowLastColumn="0"/>
            <w:tcW w:w="2268" w:type="dxa"/>
          </w:tcPr>
          <w:p w14:paraId="52924CB7" w14:textId="7378A5D8" w:rsidR="00012ABA" w:rsidRDefault="00012ABA" w:rsidP="00960D32">
            <w:pPr>
              <w:keepNext/>
              <w:keepLines/>
              <w:rPr>
                <w:b/>
                <w:noProof/>
              </w:rPr>
            </w:pPr>
            <w:r>
              <w:rPr>
                <w:b/>
                <w:noProof/>
              </w:rPr>
              <w:t>name</w:t>
            </w:r>
          </w:p>
          <w:p w14:paraId="5195F3DA" w14:textId="77777777" w:rsidR="00012ABA" w:rsidRDefault="00012ABA" w:rsidP="00960D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0B8D734" w14:textId="77777777" w:rsidR="00012ABA" w:rsidRDefault="00012ABA" w:rsidP="00960D3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E2493AC" w14:textId="77777777" w:rsidR="00012ABA" w:rsidRDefault="00012ABA" w:rsidP="00960D32">
            <w:pPr>
              <w:keepNext/>
              <w:keepLines/>
              <w:rPr>
                <w:noProof/>
              </w:rPr>
            </w:pPr>
            <w:r>
              <w:rPr>
                <w:noProof/>
              </w:rPr>
              <w:t>The name of this layout.  May be null.</w:t>
            </w:r>
          </w:p>
        </w:tc>
      </w:tr>
    </w:tbl>
    <w:p w14:paraId="3C05F974" w14:textId="09A81345" w:rsidR="00012ABA" w:rsidRDefault="00012ABA" w:rsidP="00012ABA">
      <w:r>
        <w:t xml:space="preserve">Sets the name of the layout.  In the XML, this is given by the </w:t>
      </w:r>
      <w:r w:rsidRPr="00AD62BC">
        <w:rPr>
          <w:rStyle w:val="Code"/>
        </w:rPr>
        <w:t>name</w:t>
      </w:r>
      <w:r>
        <w:t xml:space="preserve"> attribute of the root </w:t>
      </w:r>
      <w:r w:rsidRPr="00AD62BC">
        <w:rPr>
          <w:rStyle w:val="Code"/>
        </w:rPr>
        <w:t>layout</w:t>
      </w:r>
      <w:r>
        <w:t xml:space="preserve"> tag.</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012ABA" w:rsidRPr="009C74A7" w14:paraId="088FDEF2" w14:textId="77777777" w:rsidTr="0096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C3FA763" w14:textId="35FC4091" w:rsidR="00012ABA" w:rsidRPr="009C74A7" w:rsidRDefault="00012ABA" w:rsidP="00960D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setVersion</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1056F69" w14:textId="7AE7D9C1" w:rsidR="00012ABA" w:rsidRPr="009C74A7" w:rsidRDefault="00A62EC5" w:rsidP="00960D3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12ABA">
              <w:rPr>
                <w:rFonts w:asciiTheme="majorHAnsi" w:hAnsiTheme="majorHAnsi"/>
                <w:b w:val="0"/>
                <w:noProof/>
                <w:color w:val="1F497D" w:themeColor="text2"/>
              </w:rPr>
              <w:t>Layout</w:t>
            </w:r>
          </w:p>
        </w:tc>
      </w:tr>
      <w:tr w:rsidR="00012ABA" w:rsidRPr="00D86C63" w14:paraId="49DE2CFD" w14:textId="77777777" w:rsidTr="00960D3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68AE8D" w14:textId="77777777" w:rsidR="00012ABA" w:rsidRPr="00D86C63" w:rsidRDefault="00012ABA" w:rsidP="00960D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4FD1962" w14:textId="77777777" w:rsidR="00012ABA" w:rsidRPr="00D86C63" w:rsidRDefault="00012ABA" w:rsidP="00960D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3AD5B" w14:textId="77777777" w:rsidR="00012ABA" w:rsidRPr="00D86C63" w:rsidRDefault="00012ABA" w:rsidP="00960D32">
            <w:pPr>
              <w:keepNext/>
              <w:keepLines/>
              <w:rPr>
                <w:noProof/>
              </w:rPr>
            </w:pPr>
            <w:r w:rsidRPr="00D86C63">
              <w:rPr>
                <w:noProof/>
              </w:rPr>
              <w:t>Description</w:t>
            </w:r>
          </w:p>
        </w:tc>
      </w:tr>
      <w:tr w:rsidR="00012ABA" w:rsidRPr="00D86C63" w14:paraId="53C619E8" w14:textId="77777777" w:rsidTr="00960D32">
        <w:tc>
          <w:tcPr>
            <w:cnfStyle w:val="001000000000" w:firstRow="0" w:lastRow="0" w:firstColumn="1" w:lastColumn="0" w:oddVBand="0" w:evenVBand="0" w:oddHBand="0" w:evenHBand="0" w:firstRowFirstColumn="0" w:firstRowLastColumn="0" w:lastRowFirstColumn="0" w:lastRowLastColumn="0"/>
            <w:tcW w:w="2268" w:type="dxa"/>
          </w:tcPr>
          <w:p w14:paraId="6B70B0D6" w14:textId="391F0EF5" w:rsidR="00012ABA" w:rsidRDefault="00012ABA" w:rsidP="00960D32">
            <w:pPr>
              <w:keepNext/>
              <w:keepLines/>
              <w:rPr>
                <w:b/>
                <w:noProof/>
              </w:rPr>
            </w:pPr>
            <w:r>
              <w:rPr>
                <w:b/>
                <w:noProof/>
              </w:rPr>
              <w:t>version</w:t>
            </w:r>
          </w:p>
          <w:p w14:paraId="5D3CF428" w14:textId="77777777" w:rsidR="00012ABA" w:rsidRDefault="00012ABA" w:rsidP="00960D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66F8A76" w14:textId="77777777" w:rsidR="00012ABA" w:rsidRDefault="00012ABA" w:rsidP="00960D3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1F81E0" w14:textId="77777777" w:rsidR="00012ABA" w:rsidRDefault="00012ABA" w:rsidP="00960D32">
            <w:pPr>
              <w:keepNext/>
              <w:keepLines/>
              <w:rPr>
                <w:noProof/>
              </w:rPr>
            </w:pPr>
            <w:r>
              <w:rPr>
                <w:noProof/>
              </w:rPr>
              <w:t xml:space="preserve">The version of this layout.  </w:t>
            </w:r>
          </w:p>
        </w:tc>
      </w:tr>
    </w:tbl>
    <w:p w14:paraId="71DCC793" w14:textId="629BD47D" w:rsidR="00012ABA" w:rsidRDefault="00012ABA" w:rsidP="00012ABA">
      <w:r>
        <w:t xml:space="preserve">Sets the version of the layout.  In the XML, this is given by the </w:t>
      </w:r>
      <w:r>
        <w:rPr>
          <w:rStyle w:val="Code"/>
        </w:rPr>
        <w:t>version</w:t>
      </w:r>
      <w:r>
        <w:t xml:space="preserve"> attribute of the root </w:t>
      </w:r>
      <w:r w:rsidRPr="00AD62BC">
        <w:rPr>
          <w:rStyle w:val="Code"/>
        </w:rPr>
        <w:t>layout</w:t>
      </w:r>
      <w:r>
        <w:t xml:space="preserve"> tag.  This information may be used in the future to maintain backward compatibility with older formats of serialized 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012ABA" w:rsidRPr="009C74A7" w14:paraId="245AD7DC" w14:textId="77777777" w:rsidTr="00960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EDD2244" w14:textId="4E6D1C36" w:rsidR="00012ABA" w:rsidRPr="009C74A7" w:rsidRDefault="00012ABA" w:rsidP="00960D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547840CD" w14:textId="437089F9" w:rsidR="00012ABA" w:rsidRPr="009C74A7" w:rsidRDefault="00A62EC5" w:rsidP="00960D3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org.carewebframework.shell.layout.UI</w:t>
            </w:r>
            <w:r w:rsidR="00012ABA">
              <w:rPr>
                <w:rFonts w:asciiTheme="majorHAnsi" w:hAnsiTheme="majorHAnsi"/>
                <w:b w:val="0"/>
                <w:noProof/>
                <w:color w:val="1F497D" w:themeColor="text2"/>
              </w:rPr>
              <w:t>Layout</w:t>
            </w:r>
          </w:p>
        </w:tc>
      </w:tr>
      <w:tr w:rsidR="00012ABA" w:rsidRPr="00D86C63" w14:paraId="35967351" w14:textId="77777777" w:rsidTr="00960D32">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17CF2A" w14:textId="77777777" w:rsidR="00012ABA" w:rsidRPr="00D86C63" w:rsidRDefault="00012ABA" w:rsidP="00960D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735998" w14:textId="77777777" w:rsidR="00012ABA" w:rsidRPr="00D86C63" w:rsidRDefault="00012ABA" w:rsidP="00960D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41062C" w14:textId="77777777" w:rsidR="00012ABA" w:rsidRPr="00D86C63" w:rsidRDefault="00012ABA" w:rsidP="00960D32">
            <w:pPr>
              <w:keepNext/>
              <w:keepLines/>
              <w:rPr>
                <w:noProof/>
              </w:rPr>
            </w:pPr>
            <w:r w:rsidRPr="00D86C63">
              <w:rPr>
                <w:noProof/>
              </w:rPr>
              <w:t>Description</w:t>
            </w:r>
          </w:p>
        </w:tc>
      </w:tr>
      <w:tr w:rsidR="00012ABA" w:rsidRPr="00D86C63" w14:paraId="4E4FA0EB" w14:textId="77777777" w:rsidTr="00960D32">
        <w:tc>
          <w:tcPr>
            <w:cnfStyle w:val="001000000000" w:firstRow="0" w:lastRow="0" w:firstColumn="1" w:lastColumn="0" w:oddVBand="0" w:evenVBand="0" w:oddHBand="0" w:evenHBand="0" w:firstRowFirstColumn="0" w:firstRowLastColumn="0" w:lastRowFirstColumn="0" w:lastRowLastColumn="0"/>
            <w:tcW w:w="2268" w:type="dxa"/>
          </w:tcPr>
          <w:p w14:paraId="67D2C024" w14:textId="77777777" w:rsidR="00012ABA" w:rsidRDefault="00012ABA" w:rsidP="00960D32">
            <w:pPr>
              <w:keepNext/>
              <w:keepLines/>
              <w:rPr>
                <w:b/>
                <w:noProof/>
              </w:rPr>
            </w:pPr>
            <w:r>
              <w:rPr>
                <w:b/>
                <w:noProof/>
              </w:rPr>
              <w:t>&lt;return value&gt;</w:t>
            </w:r>
          </w:p>
          <w:p w14:paraId="1B221D7E" w14:textId="77777777" w:rsidR="00012ABA" w:rsidRDefault="00012ABA" w:rsidP="00960D3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6D21A48" w14:textId="77777777" w:rsidR="00012ABA" w:rsidRDefault="00012ABA" w:rsidP="00960D3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46F5C7" w14:textId="16439BBC" w:rsidR="00012ABA" w:rsidRDefault="00012ABA" w:rsidP="00012ABA">
            <w:pPr>
              <w:keepNext/>
              <w:keepLines/>
              <w:rPr>
                <w:noProof/>
              </w:rPr>
            </w:pPr>
            <w:r>
              <w:rPr>
                <w:noProof/>
              </w:rPr>
              <w:t xml:space="preserve">The XML representation of the layout.  </w:t>
            </w:r>
          </w:p>
        </w:tc>
      </w:tr>
    </w:tbl>
    <w:p w14:paraId="752AAF80" w14:textId="3CA38CD0" w:rsidR="00012ABA" w:rsidRDefault="00012ABA" w:rsidP="00AD62BC">
      <w:r>
        <w:t xml:space="preserve">Returns the XML representation of the layout.  </w:t>
      </w:r>
    </w:p>
    <w:p w14:paraId="63868341" w14:textId="77777777" w:rsidR="00AD62BC" w:rsidRDefault="00AD62BC" w:rsidP="00985527"/>
    <w:p w14:paraId="761D32A3" w14:textId="1F6ECD8C" w:rsidR="005135AE" w:rsidRDefault="005135AE" w:rsidP="007423B4">
      <w:pPr>
        <w:pStyle w:val="Heading2"/>
        <w:rPr>
          <w:noProof/>
        </w:rPr>
      </w:pPr>
      <w:bookmarkStart w:id="118" w:name="_Toc247858504"/>
      <w:r>
        <w:rPr>
          <w:noProof/>
        </w:rPr>
        <w:t>LayoutUtil Class</w:t>
      </w:r>
      <w:bookmarkEnd w:id="118"/>
    </w:p>
    <w:p w14:paraId="592C9C23" w14:textId="3B80E770" w:rsidR="005135AE" w:rsidRDefault="005135AE" w:rsidP="00985527">
      <w:r>
        <w:t xml:space="preserve">The </w:t>
      </w:r>
      <w:r w:rsidRPr="005135AE">
        <w:rPr>
          <w:rStyle w:val="Code"/>
        </w:rPr>
        <w:t>LayoutUtil</w:t>
      </w:r>
      <w:r>
        <w:t xml:space="preserve"> class is a library of static methods for convenient access to the Layout Services component</w:t>
      </w:r>
      <w:r w:rsidR="00B51EFF">
        <w:t>, which</w:t>
      </w:r>
      <w:r>
        <w:t xml:space="preserve"> provide</w:t>
      </w:r>
      <w:r w:rsidR="00B51EFF">
        <w:t xml:space="preserve">s functionality for managing layout persistence.  The default implementation of the Layout Services component utilizes the </w:t>
      </w:r>
      <w:r w:rsidR="00A16D84">
        <w:t>domain</w:t>
      </w:r>
      <w:r w:rsidR="00B51EFF">
        <w:t xml:space="preserve"> property store for persisting layouts. </w:t>
      </w:r>
      <w:r w:rsidR="00DD31FB">
        <w:t xml:space="preserve"> Alternative</w:t>
      </w:r>
      <w:r w:rsidR="00B51EFF">
        <w:t xml:space="preserve"> implementations that utilize a different data store are possible.</w:t>
      </w:r>
    </w:p>
    <w:p w14:paraId="62502AF3" w14:textId="388C86DE" w:rsidR="00B51EFF" w:rsidRDefault="00B51EFF" w:rsidP="00B51EFF">
      <w:r>
        <w:t xml:space="preserve">The </w:t>
      </w:r>
      <w:r w:rsidRPr="00B51EFF">
        <w:rPr>
          <w:rStyle w:val="Code"/>
        </w:rPr>
        <w:t>LayoutUtil</w:t>
      </w:r>
      <w:r>
        <w:t xml:space="preserve"> class has the following static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05E06519"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4F0EB7FE" w14:textId="2C31AAD8"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cloneLayout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B571EE" w14:textId="111017F6"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3938BD0E"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314F4"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9786D6"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1C7EC9" w14:textId="77777777" w:rsidR="00B51EFF" w:rsidRPr="00D86C63" w:rsidRDefault="00B51EFF" w:rsidP="00B51EFF">
            <w:pPr>
              <w:keepNext/>
              <w:keepLines/>
              <w:rPr>
                <w:noProof/>
              </w:rPr>
            </w:pPr>
            <w:r w:rsidRPr="00D86C63">
              <w:rPr>
                <w:noProof/>
              </w:rPr>
              <w:t>Description</w:t>
            </w:r>
          </w:p>
        </w:tc>
      </w:tr>
      <w:tr w:rsidR="00B51EFF" w:rsidRPr="00D86C63" w14:paraId="003E2671"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7A348AB" w14:textId="0D03905A" w:rsidR="00B51EFF" w:rsidRDefault="00B51EFF" w:rsidP="00B51EFF">
            <w:pPr>
              <w:keepNext/>
              <w:keepLines/>
              <w:rPr>
                <w:b/>
                <w:noProof/>
              </w:rPr>
            </w:pPr>
            <w:r>
              <w:rPr>
                <w:b/>
                <w:noProof/>
              </w:rPr>
              <w:t>oldName</w:t>
            </w:r>
          </w:p>
          <w:p w14:paraId="77C5B120"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6291275" w14:textId="5CC57F32" w:rsidR="00B51EFF" w:rsidRDefault="00B51EFF"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0B5F9D5" w14:textId="1FAD8B57" w:rsidR="00B51EFF" w:rsidRDefault="00B51EFF" w:rsidP="00B51EFF">
            <w:pPr>
              <w:keepNext/>
              <w:keepLines/>
              <w:rPr>
                <w:noProof/>
              </w:rPr>
            </w:pPr>
            <w:r>
              <w:rPr>
                <w:noProof/>
              </w:rPr>
              <w:t>The name of the layout to clone.</w:t>
            </w:r>
          </w:p>
        </w:tc>
      </w:tr>
      <w:tr w:rsidR="00B51EFF" w:rsidRPr="00D86C63" w14:paraId="0D69D073"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6B556A28" w14:textId="7B8F09D2" w:rsidR="00B51EFF" w:rsidRDefault="00B51EFF" w:rsidP="00B51EFF">
            <w:pPr>
              <w:keepNext/>
              <w:keepLines/>
              <w:rPr>
                <w:b/>
                <w:noProof/>
              </w:rPr>
            </w:pPr>
            <w:r>
              <w:rPr>
                <w:b/>
                <w:noProof/>
              </w:rPr>
              <w:t>newName</w:t>
            </w:r>
          </w:p>
          <w:p w14:paraId="46D667B5"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2A5577A0" w14:textId="3978B6D3" w:rsidR="00B51EFF" w:rsidRDefault="00B51EFF"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DB0C0B" w14:textId="670A881A" w:rsidR="00B51EFF" w:rsidRDefault="00B51EFF" w:rsidP="00B51EFF">
            <w:pPr>
              <w:keepNext/>
              <w:keepLines/>
              <w:rPr>
                <w:noProof/>
              </w:rPr>
            </w:pPr>
            <w:r>
              <w:rPr>
                <w:noProof/>
              </w:rPr>
              <w:t>The name of the cloned layout.</w:t>
            </w:r>
          </w:p>
        </w:tc>
      </w:tr>
      <w:tr w:rsidR="00B51EFF" w:rsidRPr="00D86C63" w14:paraId="337DB682"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78CF607B" w14:textId="46B544EC" w:rsidR="00B51EFF" w:rsidRDefault="00B51EFF" w:rsidP="00B51EFF">
            <w:pPr>
              <w:keepNext/>
              <w:keepLines/>
              <w:rPr>
                <w:b/>
                <w:noProof/>
              </w:rPr>
            </w:pPr>
            <w:r>
              <w:rPr>
                <w:b/>
                <w:noProof/>
              </w:rPr>
              <w:t>shared</w:t>
            </w:r>
          </w:p>
          <w:p w14:paraId="68A456B7"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39FA19F" w14:textId="26AE49D0"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E07FCE6" w14:textId="7B2258E1" w:rsidR="00B51EFF" w:rsidRDefault="00B51EFF" w:rsidP="00B51EFF">
            <w:pPr>
              <w:keepNext/>
              <w:keepLines/>
              <w:rPr>
                <w:noProof/>
              </w:rPr>
            </w:pPr>
            <w:r>
              <w:rPr>
                <w:noProof/>
              </w:rPr>
              <w:t xml:space="preserve">Whether this is a shared or private layout. </w:t>
            </w:r>
          </w:p>
        </w:tc>
      </w:tr>
    </w:tbl>
    <w:p w14:paraId="021EBD48" w14:textId="5F91D9E1" w:rsidR="00B51EFF" w:rsidRDefault="00B51EFF" w:rsidP="00B51EFF">
      <w:r>
        <w:t>Clones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79E44657"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C437015" w14:textId="6100C0C7"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deleteLayout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22FABF3"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05DEA4D3"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6B793C"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716C67E"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C9A57E" w14:textId="77777777" w:rsidR="00B51EFF" w:rsidRPr="00D86C63" w:rsidRDefault="00B51EFF" w:rsidP="00B51EFF">
            <w:pPr>
              <w:keepNext/>
              <w:keepLines/>
              <w:rPr>
                <w:noProof/>
              </w:rPr>
            </w:pPr>
            <w:r w:rsidRPr="00D86C63">
              <w:rPr>
                <w:noProof/>
              </w:rPr>
              <w:t>Description</w:t>
            </w:r>
          </w:p>
        </w:tc>
      </w:tr>
      <w:tr w:rsidR="005F01CD" w:rsidRPr="00D86C63" w14:paraId="68C62EBA"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15FB8FEE" w14:textId="6ECD68B0" w:rsidR="005F01CD" w:rsidRDefault="005F01CD" w:rsidP="00B51EFF">
            <w:pPr>
              <w:keepNext/>
              <w:keepLines/>
              <w:rPr>
                <w:b/>
                <w:noProof/>
              </w:rPr>
            </w:pPr>
            <w:r>
              <w:rPr>
                <w:b/>
                <w:noProof/>
              </w:rPr>
              <w:t>name</w:t>
            </w:r>
          </w:p>
          <w:p w14:paraId="6BFF34D6"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89AF113" w14:textId="24953386"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B1F3F25" w14:textId="0AE66111" w:rsidR="005F01CD" w:rsidRDefault="005F01CD" w:rsidP="00B51EFF">
            <w:pPr>
              <w:keepNext/>
              <w:keepLines/>
              <w:rPr>
                <w:noProof/>
              </w:rPr>
            </w:pPr>
            <w:r>
              <w:rPr>
                <w:noProof/>
              </w:rPr>
              <w:t>The name of the layout to delete.</w:t>
            </w:r>
          </w:p>
        </w:tc>
      </w:tr>
      <w:tr w:rsidR="00B51EFF" w:rsidRPr="00D86C63" w14:paraId="57557013"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A70AA21" w14:textId="77777777" w:rsidR="00B51EFF" w:rsidRDefault="00B51EFF" w:rsidP="00B51EFF">
            <w:pPr>
              <w:keepNext/>
              <w:keepLines/>
              <w:rPr>
                <w:b/>
                <w:noProof/>
              </w:rPr>
            </w:pPr>
            <w:r>
              <w:rPr>
                <w:b/>
                <w:noProof/>
              </w:rPr>
              <w:t>shared</w:t>
            </w:r>
          </w:p>
          <w:p w14:paraId="3F3B7BD8"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80AEEB9"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752692" w14:textId="77777777" w:rsidR="00B51EFF" w:rsidRDefault="00B51EFF" w:rsidP="00B51EFF">
            <w:pPr>
              <w:keepNext/>
              <w:keepLines/>
              <w:rPr>
                <w:noProof/>
              </w:rPr>
            </w:pPr>
            <w:r>
              <w:rPr>
                <w:noProof/>
              </w:rPr>
              <w:t xml:space="preserve">Whether this is a shared or private layout. </w:t>
            </w:r>
          </w:p>
        </w:tc>
      </w:tr>
    </w:tbl>
    <w:p w14:paraId="66F66659" w14:textId="37AE1726" w:rsidR="00B51EFF" w:rsidRPr="003631A1" w:rsidRDefault="005F01CD" w:rsidP="00B51EFF">
      <w:r>
        <w:t>Deletes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0B3D62B6"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5C14584" w14:textId="4B92CAEC"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294A2FC"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490369AE"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008655"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E36C8"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F87093" w14:textId="77777777" w:rsidR="00B51EFF" w:rsidRPr="00D86C63" w:rsidRDefault="00B51EFF" w:rsidP="00B51EFF">
            <w:pPr>
              <w:keepNext/>
              <w:keepLines/>
              <w:rPr>
                <w:noProof/>
              </w:rPr>
            </w:pPr>
            <w:r w:rsidRPr="00D86C63">
              <w:rPr>
                <w:noProof/>
              </w:rPr>
              <w:t>Description</w:t>
            </w:r>
          </w:p>
        </w:tc>
      </w:tr>
      <w:tr w:rsidR="005F01CD" w:rsidRPr="00D86C63" w14:paraId="1073B2FD" w14:textId="77777777" w:rsidTr="00065A7F">
        <w:tc>
          <w:tcPr>
            <w:cnfStyle w:val="001000000000" w:firstRow="0" w:lastRow="0" w:firstColumn="1" w:lastColumn="0" w:oddVBand="0" w:evenVBand="0" w:oddHBand="0" w:evenHBand="0" w:firstRowFirstColumn="0" w:firstRowLastColumn="0" w:lastRowFirstColumn="0" w:lastRowLastColumn="0"/>
            <w:tcW w:w="2268" w:type="dxa"/>
          </w:tcPr>
          <w:p w14:paraId="63C9ED83" w14:textId="77777777" w:rsidR="005F01CD" w:rsidRDefault="005F01CD" w:rsidP="00065A7F">
            <w:pPr>
              <w:keepNext/>
              <w:keepLines/>
              <w:rPr>
                <w:b/>
                <w:noProof/>
              </w:rPr>
            </w:pPr>
            <w:r>
              <w:rPr>
                <w:b/>
                <w:noProof/>
              </w:rPr>
              <w:t>name</w:t>
            </w:r>
          </w:p>
          <w:p w14:paraId="54A99ACC" w14:textId="77777777" w:rsidR="005F01CD" w:rsidRDefault="005F01CD" w:rsidP="00065A7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9A466A5" w14:textId="77777777" w:rsidR="005F01CD" w:rsidRDefault="005F01CD" w:rsidP="00065A7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30275F4" w14:textId="221374E5" w:rsidR="005F01CD" w:rsidRDefault="005F01CD" w:rsidP="005F01CD">
            <w:pPr>
              <w:keepNext/>
              <w:keepLines/>
              <w:rPr>
                <w:noProof/>
              </w:rPr>
            </w:pPr>
            <w:r>
              <w:rPr>
                <w:noProof/>
              </w:rPr>
              <w:t>The name of the layout to retrieve.</w:t>
            </w:r>
          </w:p>
        </w:tc>
      </w:tr>
      <w:tr w:rsidR="00B51EFF" w:rsidRPr="00D86C63" w14:paraId="15C94739"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03B97C39" w14:textId="77777777" w:rsidR="00B51EFF" w:rsidRDefault="00B51EFF" w:rsidP="00B51EFF">
            <w:pPr>
              <w:keepNext/>
              <w:keepLines/>
              <w:rPr>
                <w:b/>
                <w:noProof/>
              </w:rPr>
            </w:pPr>
            <w:r>
              <w:rPr>
                <w:b/>
                <w:noProof/>
              </w:rPr>
              <w:t>shared</w:t>
            </w:r>
          </w:p>
          <w:p w14:paraId="7DDF38B9"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78FFCE0"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9E51E53" w14:textId="77777777" w:rsidR="00B51EFF" w:rsidRDefault="00B51EFF" w:rsidP="00B51EFF">
            <w:pPr>
              <w:keepNext/>
              <w:keepLines/>
              <w:rPr>
                <w:noProof/>
              </w:rPr>
            </w:pPr>
            <w:r>
              <w:rPr>
                <w:noProof/>
              </w:rPr>
              <w:t xml:space="preserve">Whether this is a shared or private layout. </w:t>
            </w:r>
          </w:p>
        </w:tc>
      </w:tr>
      <w:tr w:rsidR="00B51EFF" w:rsidRPr="00D86C63" w14:paraId="66E02405"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359845BF" w14:textId="77777777" w:rsidR="00B51EFF" w:rsidRDefault="00B51EFF" w:rsidP="00B51EFF">
            <w:pPr>
              <w:keepNext/>
              <w:keepLines/>
              <w:rPr>
                <w:b/>
                <w:noProof/>
              </w:rPr>
            </w:pPr>
            <w:r>
              <w:rPr>
                <w:b/>
                <w:noProof/>
              </w:rPr>
              <w:t>&lt;return value&gt;</w:t>
            </w:r>
          </w:p>
          <w:p w14:paraId="2DB89218"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1CC9772A" w14:textId="5F782C69" w:rsidR="00B51EFF"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7ED54EE" w14:textId="204CB354" w:rsidR="00B51EFF" w:rsidRDefault="005F01CD" w:rsidP="00B51EFF">
            <w:pPr>
              <w:keepNext/>
              <w:keepLines/>
              <w:rPr>
                <w:noProof/>
              </w:rPr>
            </w:pPr>
            <w:r>
              <w:rPr>
                <w:noProof/>
              </w:rPr>
              <w:t>The layout content.</w:t>
            </w:r>
          </w:p>
        </w:tc>
      </w:tr>
    </w:tbl>
    <w:p w14:paraId="3FD2D3DF" w14:textId="41244914" w:rsidR="00B51EFF" w:rsidRPr="003631A1" w:rsidRDefault="005F01CD" w:rsidP="00B51EFF">
      <w:r>
        <w:t>Retrieves the content of the named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4075A74B"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616D5C0" w14:textId="0E9DF4CD"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getLayoutByAppId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0512E206"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5F09C2F8"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9FBB0A"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D763D3"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D4C6C" w14:textId="77777777" w:rsidR="00B51EFF" w:rsidRPr="00D86C63" w:rsidRDefault="00B51EFF" w:rsidP="00B51EFF">
            <w:pPr>
              <w:keepNext/>
              <w:keepLines/>
              <w:rPr>
                <w:noProof/>
              </w:rPr>
            </w:pPr>
            <w:r w:rsidRPr="00D86C63">
              <w:rPr>
                <w:noProof/>
              </w:rPr>
              <w:t>Description</w:t>
            </w:r>
          </w:p>
        </w:tc>
      </w:tr>
      <w:tr w:rsidR="00B51EFF" w:rsidRPr="00D86C63" w14:paraId="4BD2E322"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148987FA" w14:textId="28145FC1" w:rsidR="00B51EFF" w:rsidRDefault="005F01CD" w:rsidP="00B51EFF">
            <w:pPr>
              <w:keepNext/>
              <w:keepLines/>
              <w:rPr>
                <w:b/>
                <w:noProof/>
              </w:rPr>
            </w:pPr>
            <w:r>
              <w:rPr>
                <w:b/>
                <w:noProof/>
              </w:rPr>
              <w:t>appId</w:t>
            </w:r>
          </w:p>
          <w:p w14:paraId="7B323A2A"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0EE4DE0" w14:textId="30AA40A3" w:rsidR="00B51EFF"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12E6483" w14:textId="0E7E78AC" w:rsidR="00B51EFF" w:rsidRDefault="005F01CD" w:rsidP="00B51EFF">
            <w:pPr>
              <w:keepNext/>
              <w:keepLines/>
              <w:rPr>
                <w:noProof/>
              </w:rPr>
            </w:pPr>
            <w:r>
              <w:rPr>
                <w:noProof/>
              </w:rPr>
              <w:t>The application id.</w:t>
            </w:r>
          </w:p>
        </w:tc>
      </w:tr>
      <w:tr w:rsidR="00B51EFF" w:rsidRPr="00D86C63" w14:paraId="2BAD823C"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74607E9E" w14:textId="77777777" w:rsidR="00B51EFF" w:rsidRDefault="00B51EFF" w:rsidP="00B51EFF">
            <w:pPr>
              <w:keepNext/>
              <w:keepLines/>
              <w:rPr>
                <w:b/>
                <w:noProof/>
              </w:rPr>
            </w:pPr>
            <w:r>
              <w:rPr>
                <w:b/>
                <w:noProof/>
              </w:rPr>
              <w:t>&lt;return value&gt;</w:t>
            </w:r>
          </w:p>
          <w:p w14:paraId="34E6697D"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6699E14" w14:textId="24E80E97" w:rsidR="00B51EFF"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CE22B8D" w14:textId="758481DB" w:rsidR="00B51EFF" w:rsidRDefault="005F01CD" w:rsidP="00B51EFF">
            <w:pPr>
              <w:keepNext/>
              <w:keepLines/>
              <w:rPr>
                <w:noProof/>
              </w:rPr>
            </w:pPr>
            <w:r>
              <w:rPr>
                <w:noProof/>
              </w:rPr>
              <w:t>The layout content.</w:t>
            </w:r>
          </w:p>
        </w:tc>
      </w:tr>
    </w:tbl>
    <w:p w14:paraId="3A6A129C" w14:textId="66A25AD3" w:rsidR="00B51EFF" w:rsidRPr="003631A1" w:rsidRDefault="005F01CD" w:rsidP="00B51EFF">
      <w:r>
        <w:t>Retrieves the content of the layout associated with the specified application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303FFE6C"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258CA35" w14:textId="124EC8EE"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73521D6E"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1FAD04FB"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1039A5"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80428F"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865D10" w14:textId="77777777" w:rsidR="00B51EFF" w:rsidRPr="00D86C63" w:rsidRDefault="00B51EFF" w:rsidP="00B51EFF">
            <w:pPr>
              <w:keepNext/>
              <w:keepLines/>
              <w:rPr>
                <w:noProof/>
              </w:rPr>
            </w:pPr>
            <w:r w:rsidRPr="00D86C63">
              <w:rPr>
                <w:noProof/>
              </w:rPr>
              <w:t>Description</w:t>
            </w:r>
          </w:p>
        </w:tc>
      </w:tr>
      <w:tr w:rsidR="00B51EFF" w:rsidRPr="00D86C63" w14:paraId="1054F027"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65BE0CDA" w14:textId="77777777" w:rsidR="00B51EFF" w:rsidRDefault="00B51EFF" w:rsidP="00B51EFF">
            <w:pPr>
              <w:keepNext/>
              <w:keepLines/>
              <w:rPr>
                <w:b/>
                <w:noProof/>
              </w:rPr>
            </w:pPr>
            <w:r>
              <w:rPr>
                <w:b/>
                <w:noProof/>
              </w:rPr>
              <w:t>shared</w:t>
            </w:r>
          </w:p>
          <w:p w14:paraId="46FFFB69"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55CBA6B"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687B74" w14:textId="77777777" w:rsidR="00B51EFF" w:rsidRDefault="00B51EFF" w:rsidP="00B51EFF">
            <w:pPr>
              <w:keepNext/>
              <w:keepLines/>
              <w:rPr>
                <w:noProof/>
              </w:rPr>
            </w:pPr>
            <w:r>
              <w:rPr>
                <w:noProof/>
              </w:rPr>
              <w:t xml:space="preserve">Whether this is a shared or private layout. </w:t>
            </w:r>
          </w:p>
        </w:tc>
      </w:tr>
      <w:tr w:rsidR="00B51EFF" w:rsidRPr="00D86C63" w14:paraId="2DF2D8EC"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5E9088BA" w14:textId="77777777" w:rsidR="00B51EFF" w:rsidRDefault="00B51EFF" w:rsidP="00B51EFF">
            <w:pPr>
              <w:keepNext/>
              <w:keepLines/>
              <w:rPr>
                <w:b/>
                <w:noProof/>
              </w:rPr>
            </w:pPr>
            <w:r>
              <w:rPr>
                <w:b/>
                <w:noProof/>
              </w:rPr>
              <w:t>&lt;return value&gt;</w:t>
            </w:r>
          </w:p>
          <w:p w14:paraId="69DA26A7"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D834C35" w14:textId="77777777" w:rsidR="00B51EFF" w:rsidRDefault="005F01CD" w:rsidP="00B51EFF">
            <w:pPr>
              <w:keepNext/>
              <w:keepLines/>
              <w:jc w:val="center"/>
              <w:rPr>
                <w:noProof/>
              </w:rPr>
            </w:pPr>
            <w:r>
              <w:rPr>
                <w:noProof/>
              </w:rPr>
              <w:t>List</w:t>
            </w:r>
          </w:p>
          <w:p w14:paraId="7109C1C3" w14:textId="39F8129A" w:rsidR="005F01CD" w:rsidRDefault="005F01CD" w:rsidP="00B51EFF">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1E5B41AA" w14:textId="7CEE7B4D" w:rsidR="00B51EFF" w:rsidRDefault="005F01CD" w:rsidP="00B51EFF">
            <w:pPr>
              <w:keepNext/>
              <w:keepLines/>
              <w:rPr>
                <w:noProof/>
              </w:rPr>
            </w:pPr>
            <w:r>
              <w:rPr>
                <w:noProof/>
              </w:rPr>
              <w:t>List of layout names.</w:t>
            </w:r>
          </w:p>
        </w:tc>
      </w:tr>
    </w:tbl>
    <w:p w14:paraId="5878981F" w14:textId="25A1376C" w:rsidR="00B51EFF" w:rsidRPr="003631A1" w:rsidRDefault="005F01CD" w:rsidP="00B51EFF">
      <w:r>
        <w:t xml:space="preserve">Returns a list of known </w:t>
      </w:r>
      <w:r w:rsidR="003A1812">
        <w:t xml:space="preserve">shared or private </w:t>
      </w:r>
      <w:r>
        <w:t>layouts.</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6B8E7201"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2570B48E" w14:textId="6D697EF5"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getLayoutService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FCB7683"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59ED3EA0"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B8784A"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EB8654"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CF705" w14:textId="77777777" w:rsidR="00B51EFF" w:rsidRPr="00D86C63" w:rsidRDefault="00B51EFF" w:rsidP="00B51EFF">
            <w:pPr>
              <w:keepNext/>
              <w:keepLines/>
              <w:rPr>
                <w:noProof/>
              </w:rPr>
            </w:pPr>
            <w:r w:rsidRPr="00D86C63">
              <w:rPr>
                <w:noProof/>
              </w:rPr>
              <w:t>Description</w:t>
            </w:r>
          </w:p>
        </w:tc>
      </w:tr>
      <w:tr w:rsidR="00B51EFF" w:rsidRPr="00D86C63" w14:paraId="2342B104"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3BCED956" w14:textId="77777777" w:rsidR="00B51EFF" w:rsidRDefault="00B51EFF" w:rsidP="00B51EFF">
            <w:pPr>
              <w:keepNext/>
              <w:keepLines/>
              <w:rPr>
                <w:b/>
                <w:noProof/>
              </w:rPr>
            </w:pPr>
            <w:r>
              <w:rPr>
                <w:b/>
                <w:noProof/>
              </w:rPr>
              <w:t>&lt;return value&gt;</w:t>
            </w:r>
          </w:p>
          <w:p w14:paraId="0974875F"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679F3CB" w14:textId="561B33ED" w:rsidR="00B51EFF" w:rsidRDefault="005F01CD" w:rsidP="00B51EFF">
            <w:pPr>
              <w:keepNext/>
              <w:keepLines/>
              <w:jc w:val="center"/>
              <w:rPr>
                <w:noProof/>
              </w:rPr>
            </w:pPr>
            <w:r>
              <w:rPr>
                <w:noProof/>
              </w:rPr>
              <w:t>ILayoutService</w:t>
            </w:r>
          </w:p>
        </w:tc>
        <w:tc>
          <w:tcPr>
            <w:cnfStyle w:val="000001000000" w:firstRow="0" w:lastRow="0" w:firstColumn="0" w:lastColumn="0" w:oddVBand="0" w:evenVBand="1" w:oddHBand="0" w:evenHBand="0" w:firstRowFirstColumn="0" w:firstRowLastColumn="0" w:lastRowFirstColumn="0" w:lastRowLastColumn="0"/>
            <w:tcW w:w="4410" w:type="dxa"/>
          </w:tcPr>
          <w:p w14:paraId="1F8A9A00" w14:textId="6CA3ED07" w:rsidR="00B51EFF" w:rsidRDefault="005F01CD" w:rsidP="00B51EFF">
            <w:pPr>
              <w:keepNext/>
              <w:keepLines/>
              <w:rPr>
                <w:noProof/>
              </w:rPr>
            </w:pPr>
            <w:r>
              <w:rPr>
                <w:noProof/>
              </w:rPr>
              <w:t>A reference to the Layout Service.</w:t>
            </w:r>
          </w:p>
        </w:tc>
      </w:tr>
    </w:tbl>
    <w:p w14:paraId="508DB713" w14:textId="274D29A8" w:rsidR="00B51EFF" w:rsidRPr="003631A1" w:rsidRDefault="005F01CD" w:rsidP="00B51EFF">
      <w:r>
        <w:t>Returns a reference to the Layout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13530C21"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67B53ED3" w14:textId="2722C348"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layoutExists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2F380636"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4BE2E2F6"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04FE8A"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A5E8F1"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E66CA6" w14:textId="77777777" w:rsidR="00B51EFF" w:rsidRPr="00D86C63" w:rsidRDefault="00B51EFF" w:rsidP="00B51EFF">
            <w:pPr>
              <w:keepNext/>
              <w:keepLines/>
              <w:rPr>
                <w:noProof/>
              </w:rPr>
            </w:pPr>
            <w:r w:rsidRPr="00D86C63">
              <w:rPr>
                <w:noProof/>
              </w:rPr>
              <w:t>Description</w:t>
            </w:r>
          </w:p>
        </w:tc>
      </w:tr>
      <w:tr w:rsidR="005F01CD" w:rsidRPr="00D86C63" w14:paraId="2352847A"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FB10860" w14:textId="359B0C5D" w:rsidR="005F01CD" w:rsidRDefault="005F01CD" w:rsidP="00B51EFF">
            <w:pPr>
              <w:keepNext/>
              <w:keepLines/>
              <w:rPr>
                <w:b/>
                <w:noProof/>
              </w:rPr>
            </w:pPr>
            <w:r>
              <w:rPr>
                <w:b/>
                <w:noProof/>
              </w:rPr>
              <w:t>name</w:t>
            </w:r>
          </w:p>
          <w:p w14:paraId="1C8A231B"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A718A10" w14:textId="6D77123D"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CA7E0C" w14:textId="0C03A0BB" w:rsidR="005F01CD" w:rsidRDefault="005F01CD" w:rsidP="00B51EFF">
            <w:pPr>
              <w:keepNext/>
              <w:keepLines/>
              <w:rPr>
                <w:noProof/>
              </w:rPr>
            </w:pPr>
            <w:r>
              <w:rPr>
                <w:noProof/>
              </w:rPr>
              <w:t>Layout name.</w:t>
            </w:r>
          </w:p>
        </w:tc>
      </w:tr>
      <w:tr w:rsidR="00B51EFF" w:rsidRPr="00D86C63" w14:paraId="4DB3DBEB"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58DC7EF" w14:textId="77777777" w:rsidR="00B51EFF" w:rsidRDefault="00B51EFF" w:rsidP="00B51EFF">
            <w:pPr>
              <w:keepNext/>
              <w:keepLines/>
              <w:rPr>
                <w:b/>
                <w:noProof/>
              </w:rPr>
            </w:pPr>
            <w:r>
              <w:rPr>
                <w:b/>
                <w:noProof/>
              </w:rPr>
              <w:t>shared</w:t>
            </w:r>
          </w:p>
          <w:p w14:paraId="4B3BE567"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3DC887E"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E6D2F13" w14:textId="77777777" w:rsidR="00B51EFF" w:rsidRDefault="00B51EFF" w:rsidP="00B51EFF">
            <w:pPr>
              <w:keepNext/>
              <w:keepLines/>
              <w:rPr>
                <w:noProof/>
              </w:rPr>
            </w:pPr>
            <w:r>
              <w:rPr>
                <w:noProof/>
              </w:rPr>
              <w:t xml:space="preserve">Whether this is a shared or private layout. </w:t>
            </w:r>
          </w:p>
        </w:tc>
      </w:tr>
      <w:tr w:rsidR="00B51EFF" w:rsidRPr="00D86C63" w14:paraId="1A64A059"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4576DA30" w14:textId="77777777" w:rsidR="00B51EFF" w:rsidRDefault="00B51EFF" w:rsidP="00B51EFF">
            <w:pPr>
              <w:keepNext/>
              <w:keepLines/>
              <w:rPr>
                <w:b/>
                <w:noProof/>
              </w:rPr>
            </w:pPr>
            <w:r>
              <w:rPr>
                <w:b/>
                <w:noProof/>
              </w:rPr>
              <w:t>&lt;return value&gt;</w:t>
            </w:r>
          </w:p>
          <w:p w14:paraId="7B9D4704"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BBA4DA7" w14:textId="5AC83BB6" w:rsidR="00B51EFF" w:rsidRDefault="005F01CD"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541DA69" w14:textId="4EA7ACC7" w:rsidR="00B51EFF" w:rsidRDefault="005F01CD" w:rsidP="00B51EFF">
            <w:pPr>
              <w:keepNext/>
              <w:keepLines/>
              <w:rPr>
                <w:noProof/>
              </w:rPr>
            </w:pPr>
            <w:r>
              <w:rPr>
                <w:noProof/>
              </w:rPr>
              <w:t>True if the specified layout exists.</w:t>
            </w:r>
          </w:p>
        </w:tc>
      </w:tr>
    </w:tbl>
    <w:p w14:paraId="216844A2" w14:textId="2F324CB9" w:rsidR="00B51EFF" w:rsidRPr="003631A1" w:rsidRDefault="005F01CD" w:rsidP="00B51EFF">
      <w:r>
        <w:t>Determines the existence of the named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2434ED3C"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381DCD93" w14:textId="53663208"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renameLayout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6A644842"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42CE4EDC"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7DE7CC"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2323E27"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704C1" w14:textId="77777777" w:rsidR="00B51EFF" w:rsidRPr="00D86C63" w:rsidRDefault="00B51EFF" w:rsidP="00B51EFF">
            <w:pPr>
              <w:keepNext/>
              <w:keepLines/>
              <w:rPr>
                <w:noProof/>
              </w:rPr>
            </w:pPr>
            <w:r w:rsidRPr="00D86C63">
              <w:rPr>
                <w:noProof/>
              </w:rPr>
              <w:t>Description</w:t>
            </w:r>
          </w:p>
        </w:tc>
      </w:tr>
      <w:tr w:rsidR="005F01CD" w:rsidRPr="00D86C63" w14:paraId="3BCF7F98"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51A70440" w14:textId="0F5ADBE0" w:rsidR="005F01CD" w:rsidRDefault="005F01CD" w:rsidP="00B51EFF">
            <w:pPr>
              <w:keepNext/>
              <w:keepLines/>
              <w:rPr>
                <w:b/>
                <w:noProof/>
              </w:rPr>
            </w:pPr>
            <w:r>
              <w:rPr>
                <w:b/>
                <w:noProof/>
              </w:rPr>
              <w:t>oldName</w:t>
            </w:r>
          </w:p>
          <w:p w14:paraId="59E2CBA5"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6CAB59E5" w14:textId="2BB1E4F0"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A4A80C" w14:textId="62A88661" w:rsidR="005F01CD" w:rsidRDefault="005F01CD" w:rsidP="00B51EFF">
            <w:pPr>
              <w:keepNext/>
              <w:keepLines/>
              <w:rPr>
                <w:noProof/>
              </w:rPr>
            </w:pPr>
            <w:r>
              <w:rPr>
                <w:noProof/>
              </w:rPr>
              <w:t>The original layout name.</w:t>
            </w:r>
          </w:p>
        </w:tc>
      </w:tr>
      <w:tr w:rsidR="005F01CD" w:rsidRPr="00D86C63" w14:paraId="3D250E6B"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7638241B" w14:textId="62CE1D16" w:rsidR="005F01CD" w:rsidRDefault="005F01CD" w:rsidP="00B51EFF">
            <w:pPr>
              <w:keepNext/>
              <w:keepLines/>
              <w:rPr>
                <w:b/>
                <w:noProof/>
              </w:rPr>
            </w:pPr>
            <w:r>
              <w:rPr>
                <w:b/>
                <w:noProof/>
              </w:rPr>
              <w:t>newName</w:t>
            </w:r>
          </w:p>
          <w:p w14:paraId="110CC3D3"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1C11E6A" w14:textId="183EC9CF"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B89B27" w14:textId="3BD0C47E" w:rsidR="005F01CD" w:rsidRDefault="005F01CD" w:rsidP="00B51EFF">
            <w:pPr>
              <w:keepNext/>
              <w:keepLines/>
              <w:rPr>
                <w:noProof/>
              </w:rPr>
            </w:pPr>
            <w:r>
              <w:rPr>
                <w:noProof/>
              </w:rPr>
              <w:t>The new layout name.</w:t>
            </w:r>
          </w:p>
        </w:tc>
      </w:tr>
      <w:tr w:rsidR="00B51EFF" w:rsidRPr="00D86C63" w14:paraId="2D62EA36"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0808B56B" w14:textId="77777777" w:rsidR="00B51EFF" w:rsidRDefault="00B51EFF" w:rsidP="00B51EFF">
            <w:pPr>
              <w:keepNext/>
              <w:keepLines/>
              <w:rPr>
                <w:b/>
                <w:noProof/>
              </w:rPr>
            </w:pPr>
            <w:r>
              <w:rPr>
                <w:b/>
                <w:noProof/>
              </w:rPr>
              <w:t>shared</w:t>
            </w:r>
          </w:p>
          <w:p w14:paraId="512484B0"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1034456"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5613609" w14:textId="77777777" w:rsidR="00B51EFF" w:rsidRDefault="00B51EFF" w:rsidP="00B51EFF">
            <w:pPr>
              <w:keepNext/>
              <w:keepLines/>
              <w:rPr>
                <w:noProof/>
              </w:rPr>
            </w:pPr>
            <w:r>
              <w:rPr>
                <w:noProof/>
              </w:rPr>
              <w:t xml:space="preserve">Whether this is a shared or private layout. </w:t>
            </w:r>
          </w:p>
        </w:tc>
      </w:tr>
    </w:tbl>
    <w:p w14:paraId="4298C578" w14:textId="00DCD6C3" w:rsidR="00B51EFF" w:rsidRPr="003631A1" w:rsidRDefault="005F01CD" w:rsidP="00B51EFF">
      <w:r>
        <w:t>Renames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0A467651"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9DC6DC6" w14:textId="40CB93B7"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saveLayout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186C3553"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6F2FC838"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35A7A4"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6D0A7B"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37EA9A" w14:textId="77777777" w:rsidR="00B51EFF" w:rsidRPr="00D86C63" w:rsidRDefault="00B51EFF" w:rsidP="00B51EFF">
            <w:pPr>
              <w:keepNext/>
              <w:keepLines/>
              <w:rPr>
                <w:noProof/>
              </w:rPr>
            </w:pPr>
            <w:r w:rsidRPr="00D86C63">
              <w:rPr>
                <w:noProof/>
              </w:rPr>
              <w:t>Description</w:t>
            </w:r>
          </w:p>
        </w:tc>
      </w:tr>
      <w:tr w:rsidR="005F01CD" w:rsidRPr="00D86C63" w14:paraId="796CEC7C"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62B94482" w14:textId="78862BFB" w:rsidR="005F01CD" w:rsidRDefault="005F01CD" w:rsidP="00B51EFF">
            <w:pPr>
              <w:keepNext/>
              <w:keepLines/>
              <w:rPr>
                <w:b/>
                <w:noProof/>
              </w:rPr>
            </w:pPr>
            <w:r>
              <w:rPr>
                <w:b/>
                <w:noProof/>
              </w:rPr>
              <w:t>name</w:t>
            </w:r>
          </w:p>
          <w:p w14:paraId="464CA858"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05E315D2" w14:textId="61001DE7"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C8CCFD" w14:textId="5C880F97" w:rsidR="005F01CD" w:rsidRDefault="005F01CD" w:rsidP="00B51EFF">
            <w:pPr>
              <w:keepNext/>
              <w:keepLines/>
              <w:rPr>
                <w:noProof/>
              </w:rPr>
            </w:pPr>
            <w:r>
              <w:rPr>
                <w:noProof/>
              </w:rPr>
              <w:t>The layout name.</w:t>
            </w:r>
          </w:p>
        </w:tc>
      </w:tr>
      <w:tr w:rsidR="005F01CD" w:rsidRPr="00D86C63" w14:paraId="1FE4C9D7"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720044A" w14:textId="125153CB" w:rsidR="005F01CD" w:rsidRDefault="005F01CD" w:rsidP="00B51EFF">
            <w:pPr>
              <w:keepNext/>
              <w:keepLines/>
              <w:rPr>
                <w:b/>
                <w:noProof/>
              </w:rPr>
            </w:pPr>
            <w:r>
              <w:rPr>
                <w:b/>
                <w:noProof/>
              </w:rPr>
              <w:t>content</w:t>
            </w:r>
          </w:p>
          <w:p w14:paraId="67DBA9F9" w14:textId="77777777" w:rsidR="005F01CD" w:rsidRDefault="005F01CD"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114B176" w14:textId="09855677" w:rsidR="005F01CD"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1E8ED4F" w14:textId="5B52D790" w:rsidR="005F01CD" w:rsidRDefault="005F01CD" w:rsidP="00B51EFF">
            <w:pPr>
              <w:keepNext/>
              <w:keepLines/>
              <w:rPr>
                <w:noProof/>
              </w:rPr>
            </w:pPr>
            <w:r>
              <w:rPr>
                <w:noProof/>
              </w:rPr>
              <w:t>The layout content.</w:t>
            </w:r>
          </w:p>
        </w:tc>
      </w:tr>
      <w:tr w:rsidR="00B51EFF" w:rsidRPr="00D86C63" w14:paraId="6B033868"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46BFF10F" w14:textId="77777777" w:rsidR="00B51EFF" w:rsidRDefault="00B51EFF" w:rsidP="00B51EFF">
            <w:pPr>
              <w:keepNext/>
              <w:keepLines/>
              <w:rPr>
                <w:b/>
                <w:noProof/>
              </w:rPr>
            </w:pPr>
            <w:r>
              <w:rPr>
                <w:b/>
                <w:noProof/>
              </w:rPr>
              <w:t>shared</w:t>
            </w:r>
          </w:p>
          <w:p w14:paraId="4C8FA550"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3DC5D83D" w14:textId="77777777" w:rsidR="00B51EFF" w:rsidRDefault="00B51EFF"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A055E65" w14:textId="77777777" w:rsidR="00B51EFF" w:rsidRDefault="00B51EFF" w:rsidP="00B51EFF">
            <w:pPr>
              <w:keepNext/>
              <w:keepLines/>
              <w:rPr>
                <w:noProof/>
              </w:rPr>
            </w:pPr>
            <w:r>
              <w:rPr>
                <w:noProof/>
              </w:rPr>
              <w:t xml:space="preserve">Whether this is a shared or private layout. </w:t>
            </w:r>
          </w:p>
        </w:tc>
      </w:tr>
    </w:tbl>
    <w:p w14:paraId="364E5851" w14:textId="0A60458D" w:rsidR="00B51EFF" w:rsidRPr="003631A1" w:rsidRDefault="005F01CD" w:rsidP="00B51EFF">
      <w:r>
        <w:t>Saves a layout.</w:t>
      </w:r>
    </w:p>
    <w:tbl>
      <w:tblPr>
        <w:tblStyle w:val="TableColumns3"/>
        <w:tblW w:w="8838" w:type="dxa"/>
        <w:tblBorders>
          <w:insideH w:val="single" w:sz="6" w:space="0" w:color="000080"/>
        </w:tblBorders>
        <w:tblLayout w:type="fixed"/>
        <w:tblLook w:val="00A0" w:firstRow="1" w:lastRow="0" w:firstColumn="1" w:lastColumn="0" w:noHBand="0" w:noVBand="0"/>
      </w:tblPr>
      <w:tblGrid>
        <w:gridCol w:w="2268"/>
        <w:gridCol w:w="1800"/>
        <w:gridCol w:w="360"/>
        <w:gridCol w:w="4410"/>
      </w:tblGrid>
      <w:tr w:rsidR="00B51EFF" w:rsidRPr="009C74A7" w14:paraId="0A3648EA" w14:textId="77777777" w:rsidTr="00B51E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769EE7DA" w14:textId="4AA73E08" w:rsidR="00B51EFF" w:rsidRPr="009C74A7" w:rsidRDefault="00B51EFF" w:rsidP="00B51EF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validateName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9317A86" w14:textId="77777777" w:rsidR="00B51EFF" w:rsidRPr="009C74A7" w:rsidRDefault="00B51EFF" w:rsidP="00B51EF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org.carewebframework.shell.layout.LayoutUtil</w:t>
            </w:r>
          </w:p>
        </w:tc>
      </w:tr>
      <w:tr w:rsidR="00B51EFF" w:rsidRPr="00D86C63" w14:paraId="7C12B79B" w14:textId="77777777" w:rsidTr="00B51EFF">
        <w:tc>
          <w:tcPr>
            <w:cnfStyle w:val="001000000000" w:firstRow="0" w:lastRow="0" w:firstColumn="1" w:lastColumn="0" w:oddVBand="0" w:evenVBand="0" w:oddHBand="0" w:evenHBand="0" w:firstRowFirstColumn="0" w:firstRowLastColumn="0" w:lastRowFirstColumn="0" w:lastRowLastColumn="0"/>
            <w:tcW w:w="22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97F181" w14:textId="77777777" w:rsidR="00B51EFF" w:rsidRPr="00D86C63" w:rsidRDefault="00B51EFF" w:rsidP="00B51EF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16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18BA0D" w14:textId="77777777" w:rsidR="00B51EFF" w:rsidRPr="00D86C63" w:rsidRDefault="00B51EFF" w:rsidP="00B51EF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A67CE8" w14:textId="77777777" w:rsidR="00B51EFF" w:rsidRPr="00D86C63" w:rsidRDefault="00B51EFF" w:rsidP="00B51EFF">
            <w:pPr>
              <w:keepNext/>
              <w:keepLines/>
              <w:rPr>
                <w:noProof/>
              </w:rPr>
            </w:pPr>
            <w:r w:rsidRPr="00D86C63">
              <w:rPr>
                <w:noProof/>
              </w:rPr>
              <w:t>Description</w:t>
            </w:r>
          </w:p>
        </w:tc>
      </w:tr>
      <w:tr w:rsidR="00B51EFF" w:rsidRPr="00D86C63" w14:paraId="4C6A4D29"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751AA1A7" w14:textId="1424A255" w:rsidR="00B51EFF" w:rsidRDefault="005F01CD" w:rsidP="00B51EFF">
            <w:pPr>
              <w:keepNext/>
              <w:keepLines/>
              <w:rPr>
                <w:b/>
                <w:noProof/>
              </w:rPr>
            </w:pPr>
            <w:r>
              <w:rPr>
                <w:b/>
                <w:noProof/>
              </w:rPr>
              <w:t>name</w:t>
            </w:r>
          </w:p>
          <w:p w14:paraId="19B876B0"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54ADEA85" w14:textId="518C99F7" w:rsidR="00B51EFF" w:rsidRDefault="005F01CD" w:rsidP="00B51EF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F0ACD14" w14:textId="19FB7F9C" w:rsidR="00B51EFF" w:rsidRDefault="005F01CD" w:rsidP="00B51EFF">
            <w:pPr>
              <w:keepNext/>
              <w:keepLines/>
              <w:rPr>
                <w:noProof/>
              </w:rPr>
            </w:pPr>
            <w:r>
              <w:rPr>
                <w:noProof/>
              </w:rPr>
              <w:t>The layout name to validate.</w:t>
            </w:r>
          </w:p>
        </w:tc>
      </w:tr>
      <w:tr w:rsidR="00B51EFF" w:rsidRPr="00D86C63" w14:paraId="2F128C40" w14:textId="77777777" w:rsidTr="00B51EFF">
        <w:tc>
          <w:tcPr>
            <w:cnfStyle w:val="001000000000" w:firstRow="0" w:lastRow="0" w:firstColumn="1" w:lastColumn="0" w:oddVBand="0" w:evenVBand="0" w:oddHBand="0" w:evenHBand="0" w:firstRowFirstColumn="0" w:firstRowLastColumn="0" w:lastRowFirstColumn="0" w:lastRowLastColumn="0"/>
            <w:tcW w:w="2268" w:type="dxa"/>
          </w:tcPr>
          <w:p w14:paraId="251EF005" w14:textId="77777777" w:rsidR="00B51EFF" w:rsidRDefault="00B51EFF" w:rsidP="00B51EFF">
            <w:pPr>
              <w:keepNext/>
              <w:keepLines/>
              <w:rPr>
                <w:b/>
                <w:noProof/>
              </w:rPr>
            </w:pPr>
            <w:r>
              <w:rPr>
                <w:b/>
                <w:noProof/>
              </w:rPr>
              <w:t>&lt;return value&gt;</w:t>
            </w:r>
          </w:p>
          <w:p w14:paraId="2EEAA64A" w14:textId="77777777" w:rsidR="00B51EFF" w:rsidRDefault="00B51EFF" w:rsidP="00B51EF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160" w:type="dxa"/>
            <w:gridSpan w:val="2"/>
          </w:tcPr>
          <w:p w14:paraId="7AFA40BE" w14:textId="605B4635" w:rsidR="00B51EFF" w:rsidRDefault="005F01CD" w:rsidP="00B51EFF">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D92AD62" w14:textId="28A1447C" w:rsidR="00B51EFF" w:rsidRDefault="005F01CD" w:rsidP="00B51EFF">
            <w:pPr>
              <w:keepNext/>
              <w:keepLines/>
              <w:rPr>
                <w:noProof/>
              </w:rPr>
            </w:pPr>
            <w:r>
              <w:rPr>
                <w:noProof/>
              </w:rPr>
              <w:t>True if the name is valid.</w:t>
            </w:r>
          </w:p>
        </w:tc>
      </w:tr>
    </w:tbl>
    <w:p w14:paraId="23594F32" w14:textId="34D8002E" w:rsidR="00B51EFF" w:rsidRPr="003631A1" w:rsidRDefault="005F01CD" w:rsidP="00B51EFF">
      <w:r>
        <w:t>Validates a layout name.</w:t>
      </w:r>
      <w:r w:rsidR="003A1812">
        <w:t xml:space="preserve">  A layout name must not be null or empty and may contain any alphanumeric characters, spaces or underscores.</w:t>
      </w:r>
    </w:p>
    <w:p w14:paraId="533198E2" w14:textId="068CCAE3" w:rsidR="00E52D9B" w:rsidRDefault="009F47D3" w:rsidP="007423B4">
      <w:pPr>
        <w:pStyle w:val="Heading1"/>
      </w:pPr>
      <w:r>
        <w:rPr>
          <w:rFonts w:asciiTheme="minorHAnsi" w:eastAsiaTheme="minorHAnsi" w:hAnsiTheme="minorHAnsi" w:cstheme="minorBidi"/>
          <w:color w:val="auto"/>
        </w:rPr>
        <w:br w:type="page"/>
      </w:r>
      <w:bookmarkStart w:id="119" w:name="_Toc247858505"/>
      <w:r w:rsidR="00E52D9B">
        <w:t xml:space="preserve">Writing </w:t>
      </w:r>
      <w:r w:rsidR="00481A87">
        <w:t xml:space="preserve">UI </w:t>
      </w:r>
      <w:r w:rsidR="00E52D9B">
        <w:t>Pl</w:t>
      </w:r>
      <w:r w:rsidR="003A4E54">
        <w:t>ugin</w:t>
      </w:r>
      <w:r w:rsidR="00E52D9B">
        <w:t>s</w:t>
      </w:r>
      <w:bookmarkEnd w:id="119"/>
    </w:p>
    <w:p w14:paraId="30C2FABB" w14:textId="0D30628A" w:rsidR="00E52D9B" w:rsidRDefault="00E52D9B" w:rsidP="00E44193">
      <w:r>
        <w:t xml:space="preserve">Writing a </w:t>
      </w:r>
      <w:r w:rsidR="00F320C3">
        <w:t xml:space="preserve">UI </w:t>
      </w:r>
      <w:r>
        <w:t>pl</w:t>
      </w:r>
      <w:r w:rsidR="003A4E54">
        <w:t>ugin</w:t>
      </w:r>
      <w:r>
        <w:t xml:space="preserve"> component for the </w:t>
      </w:r>
      <w:r w:rsidR="00E95FF6">
        <w:t>CWF</w:t>
      </w:r>
      <w:r>
        <w:t xml:space="preserve"> is </w:t>
      </w:r>
      <w:r w:rsidR="00B125E0">
        <w:t xml:space="preserve">a </w:t>
      </w:r>
      <w:r>
        <w:t>relatively straightforward</w:t>
      </w:r>
      <w:r w:rsidR="00B125E0">
        <w:t xml:space="preserve"> process</w:t>
      </w:r>
      <w:r w:rsidR="00065A7F">
        <w:t xml:space="preserve"> thanks to the </w:t>
      </w:r>
      <w:r w:rsidR="00065A7F" w:rsidRPr="00065A7F">
        <w:rPr>
          <w:rStyle w:val="Code"/>
        </w:rPr>
        <w:t>UIElementPlugin</w:t>
      </w:r>
      <w:r w:rsidR="00065A7F">
        <w:t xml:space="preserve"> class, which takes care of much of the </w:t>
      </w:r>
      <w:r w:rsidR="00B43ECA">
        <w:t>plumbing</w:t>
      </w:r>
      <w:r w:rsidR="00065A7F">
        <w:t xml:space="preserve"> </w:t>
      </w:r>
      <w:r w:rsidR="00B43ECA">
        <w:t>required by</w:t>
      </w:r>
      <w:r w:rsidR="00065A7F">
        <w:t xml:space="preserve"> the framework environment</w:t>
      </w:r>
      <w:r>
        <w:t>.  For purposes of thi</w:t>
      </w:r>
      <w:r w:rsidR="00E61967">
        <w:t>s discussion, we will assume that</w:t>
      </w:r>
      <w:r>
        <w:t xml:space="preserve"> Eclipse is being used for software development</w:t>
      </w:r>
      <w:r w:rsidR="00C177A7">
        <w:t xml:space="preserve"> (the descriptions that follow further assume the </w:t>
      </w:r>
      <w:r w:rsidR="00276006">
        <w:t>Kepler</w:t>
      </w:r>
      <w:r w:rsidR="00C177A7">
        <w:t xml:space="preserve"> distribution of Eclipse)</w:t>
      </w:r>
      <w:r w:rsidR="000C09AA">
        <w:t xml:space="preserve"> and that Maven support has been installed</w:t>
      </w:r>
      <w:r>
        <w:t xml:space="preserve">.  </w:t>
      </w:r>
      <w:r w:rsidR="000C09AA">
        <w:t xml:space="preserve">The Spring Tool Suite version of Eclipse is highly recommended as it comes preconfigured with all the necessary tools.  </w:t>
      </w:r>
      <w:r>
        <w:t>Users of other IDE’s will need to adjust accordingly.</w:t>
      </w:r>
    </w:p>
    <w:p w14:paraId="4319AF9A" w14:textId="2E1A01AB" w:rsidR="00E52D9B" w:rsidRDefault="00E52D9B" w:rsidP="00E44193">
      <w:r>
        <w:t xml:space="preserve">The </w:t>
      </w:r>
      <w:r w:rsidR="00276006">
        <w:t>CWF</w:t>
      </w:r>
      <w:r>
        <w:t xml:space="preserve"> distribution contains two </w:t>
      </w:r>
      <w:r w:rsidR="00065A7F">
        <w:t>modules</w:t>
      </w:r>
      <w:r>
        <w:t xml:space="preserve"> to aid in pl</w:t>
      </w:r>
      <w:r w:rsidR="003A4E54">
        <w:t>ugin</w:t>
      </w:r>
      <w:r>
        <w:t xml:space="preserve"> development.  The first is a </w:t>
      </w:r>
      <w:r w:rsidR="00276006">
        <w:t>Maven archetype for creating a</w:t>
      </w:r>
      <w:r>
        <w:t xml:space="preserve"> </w:t>
      </w:r>
      <w:r w:rsidR="00276006">
        <w:t xml:space="preserve">skeleton </w:t>
      </w:r>
      <w:r w:rsidR="00FF1B8C">
        <w:t xml:space="preserve">plugin </w:t>
      </w:r>
      <w:r w:rsidR="00276006">
        <w:t>project</w:t>
      </w:r>
      <w:r>
        <w:t xml:space="preserve"> </w:t>
      </w:r>
      <w:r w:rsidR="00065A7F">
        <w:t>and</w:t>
      </w:r>
      <w:r w:rsidR="00E61967">
        <w:t xml:space="preserve"> is a good starting point for creating</w:t>
      </w:r>
      <w:r>
        <w:t xml:space="preserve"> a new pl</w:t>
      </w:r>
      <w:r w:rsidR="003A4E54">
        <w:t>ugin</w:t>
      </w:r>
      <w:r>
        <w:t>.  The second is a test harness that can be used to test your component in a simulated deployment environment.  We will describe each of these in more detail.</w:t>
      </w:r>
    </w:p>
    <w:p w14:paraId="6F66E2F1" w14:textId="77777777" w:rsidR="00C95A8C" w:rsidRDefault="00C95A8C" w:rsidP="00E44193"/>
    <w:p w14:paraId="0BDD1170" w14:textId="3AF2ABF0" w:rsidR="00A214FF" w:rsidRDefault="00A214FF" w:rsidP="007423B4">
      <w:pPr>
        <w:pStyle w:val="Heading2"/>
      </w:pPr>
      <w:bookmarkStart w:id="120" w:name="_Toc247858506"/>
      <w:r>
        <w:t>Creating a UI Plugin Project</w:t>
      </w:r>
      <w:bookmarkEnd w:id="120"/>
    </w:p>
    <w:p w14:paraId="76DB0822" w14:textId="77777777" w:rsidR="00F70FCD" w:rsidRDefault="00BE4F3D" w:rsidP="00E44193">
      <w:r>
        <w:t>First, let us create a skeleton plugin project using the Maven archetype supplied with the CWF distribution.</w:t>
      </w:r>
      <w:r w:rsidR="005F1289">
        <w:t xml:space="preserve">  From the main Eclipse menu click </w:t>
      </w:r>
      <w:r w:rsidRPr="005F1289">
        <w:rPr>
          <w:rStyle w:val="Code"/>
        </w:rPr>
        <w:t>File</w:t>
      </w:r>
      <w:r w:rsidRPr="005F1289">
        <w:rPr>
          <w:rStyle w:val="Code"/>
        </w:rPr>
        <w:sym w:font="Wingdings" w:char="F0E0"/>
      </w:r>
      <w:r w:rsidRPr="005F1289">
        <w:rPr>
          <w:rStyle w:val="Code"/>
        </w:rPr>
        <w:t>New</w:t>
      </w:r>
      <w:r w:rsidRPr="005F1289">
        <w:rPr>
          <w:rStyle w:val="Code"/>
        </w:rPr>
        <w:sym w:font="Wingdings" w:char="F0E0"/>
      </w:r>
      <w:r w:rsidRPr="005F1289">
        <w:rPr>
          <w:rStyle w:val="Code"/>
        </w:rPr>
        <w:t>Other…</w:t>
      </w:r>
      <w:r>
        <w:t xml:space="preserve"> and select Maven Project from the dialog.  From the New Maven Project dialog that </w:t>
      </w:r>
      <w:r w:rsidR="005F1289">
        <w:t>appears</w:t>
      </w:r>
      <w:r>
        <w:t>, make certain that the “</w:t>
      </w:r>
      <w:r w:rsidRPr="005F1289">
        <w:rPr>
          <w:rStyle w:val="Code"/>
        </w:rPr>
        <w:t>Create a simple project</w:t>
      </w:r>
      <w:r>
        <w:t xml:space="preserve">” check box is unchecked and click </w:t>
      </w:r>
      <w:r w:rsidR="005F1289" w:rsidRPr="005F1289">
        <w:rPr>
          <w:rStyle w:val="Code"/>
        </w:rPr>
        <w:t>Next&gt;</w:t>
      </w:r>
      <w:r>
        <w:t xml:space="preserve">.  The next dialog allows you to select the Maven archetype to use to create the project.  Make sure that </w:t>
      </w:r>
      <w:r w:rsidRPr="005F1289">
        <w:rPr>
          <w:rStyle w:val="Code"/>
        </w:rPr>
        <w:t>All Catalogs</w:t>
      </w:r>
      <w:r>
        <w:t xml:space="preserve"> is selected </w:t>
      </w:r>
      <w:r w:rsidR="005F1289">
        <w:t>and enter “</w:t>
      </w:r>
      <w:r w:rsidR="005F1289" w:rsidRPr="00C95A8C">
        <w:rPr>
          <w:rStyle w:val="Code"/>
        </w:rPr>
        <w:t>careweb</w:t>
      </w:r>
      <w:r w:rsidR="005F1289">
        <w:t>” in the filter box.  The CWF plugin archetype should appear in the list of matching entries.  If it does not, try checking the “</w:t>
      </w:r>
      <w:r w:rsidR="005F1289" w:rsidRPr="005F1289">
        <w:rPr>
          <w:rStyle w:val="Code"/>
        </w:rPr>
        <w:t>Include snapshot archetypes</w:t>
      </w:r>
      <w:r w:rsidR="005F1289">
        <w:t xml:space="preserve">” check box.  Select the entry with an artifact id of </w:t>
      </w:r>
    </w:p>
    <w:p w14:paraId="598E7A1A" w14:textId="22775D8B" w:rsidR="00F70FCD" w:rsidRDefault="005F1289" w:rsidP="00F70FCD">
      <w:pPr>
        <w:jc w:val="center"/>
      </w:pPr>
      <w:r w:rsidRPr="005F1289">
        <w:rPr>
          <w:rStyle w:val="Code"/>
        </w:rPr>
        <w:t>org.carewebframework.</w:t>
      </w:r>
      <w:r w:rsidR="00425239">
        <w:rPr>
          <w:rStyle w:val="Code"/>
        </w:rPr>
        <w:t>mvn</w:t>
      </w:r>
      <w:r w:rsidRPr="005F1289">
        <w:rPr>
          <w:rStyle w:val="Code"/>
        </w:rPr>
        <w:t>.archetype.plugin</w:t>
      </w:r>
    </w:p>
    <w:p w14:paraId="10F41DF3" w14:textId="49EF27EA" w:rsidR="00876BA6" w:rsidRDefault="005F1289" w:rsidP="00E44193">
      <w:r>
        <w:t xml:space="preserve">and click </w:t>
      </w:r>
      <w:r w:rsidRPr="005F1289">
        <w:rPr>
          <w:rStyle w:val="Code"/>
        </w:rPr>
        <w:t>Next&gt;</w:t>
      </w:r>
      <w:r>
        <w:t xml:space="preserve">.  You </w:t>
      </w:r>
      <w:r w:rsidR="00876BA6">
        <w:t>should see a</w:t>
      </w:r>
      <w:r>
        <w:t xml:space="preserve"> dialog </w:t>
      </w:r>
      <w:r w:rsidR="00876BA6">
        <w:t>similar to this:</w:t>
      </w:r>
    </w:p>
    <w:p w14:paraId="7DF47C69" w14:textId="179739DB" w:rsidR="00BE4F3D" w:rsidRDefault="00425239" w:rsidP="00876BA6">
      <w:pPr>
        <w:jc w:val="center"/>
      </w:pPr>
      <w:r>
        <w:rPr>
          <w:noProof/>
        </w:rPr>
        <w:drawing>
          <wp:inline distT="0" distB="0" distL="0" distR="0" wp14:anchorId="725E6B79" wp14:editId="74A847C8">
            <wp:extent cx="4073623" cy="4117340"/>
            <wp:effectExtent l="25400" t="25400" r="15875" b="2286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4365" cy="4118090"/>
                    </a:xfrm>
                    <a:prstGeom prst="rect">
                      <a:avLst/>
                    </a:prstGeom>
                    <a:noFill/>
                    <a:ln>
                      <a:solidFill>
                        <a:schemeClr val="tx1">
                          <a:lumMod val="50000"/>
                          <a:lumOff val="50000"/>
                        </a:schemeClr>
                      </a:solidFill>
                    </a:ln>
                  </pic:spPr>
                </pic:pic>
              </a:graphicData>
            </a:graphic>
          </wp:inline>
        </w:drawing>
      </w:r>
    </w:p>
    <w:p w14:paraId="792736AF" w14:textId="7FE7E938" w:rsidR="00876BA6" w:rsidRDefault="00876BA6" w:rsidP="00876BA6">
      <w:r>
        <w:t xml:space="preserve">Enter the Maven group id, artifact id and the package name as shown.  You may leave the other entries as they are for this exercise.  Now click </w:t>
      </w:r>
      <w:r w:rsidRPr="00876BA6">
        <w:rPr>
          <w:rStyle w:val="Code"/>
        </w:rPr>
        <w:t>Finish</w:t>
      </w:r>
      <w:r>
        <w:t xml:space="preserve">.  You should now find a project named </w:t>
      </w:r>
      <w:r w:rsidR="00F70FCD">
        <w:rPr>
          <w:rStyle w:val="Code"/>
        </w:rPr>
        <w:t>example</w:t>
      </w:r>
      <w:r w:rsidRPr="00876BA6">
        <w:t xml:space="preserve"> i</w:t>
      </w:r>
      <w:r>
        <w:t>n the P</w:t>
      </w:r>
      <w:r w:rsidR="00B4594F">
        <w:t>ackage Explorer view of Eclipse that looks something like this:</w:t>
      </w:r>
    </w:p>
    <w:p w14:paraId="38EBDD94" w14:textId="31AAD604" w:rsidR="00B4594F" w:rsidRDefault="00263484" w:rsidP="00B4594F">
      <w:pPr>
        <w:jc w:val="center"/>
      </w:pPr>
      <w:r>
        <w:rPr>
          <w:noProof/>
        </w:rPr>
        <w:drawing>
          <wp:inline distT="0" distB="0" distL="0" distR="0" wp14:anchorId="545328F6" wp14:editId="26AC068B">
            <wp:extent cx="2551323" cy="4226439"/>
            <wp:effectExtent l="25400" t="25400" r="14605" b="15875"/>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2814" cy="4228908"/>
                    </a:xfrm>
                    <a:prstGeom prst="rect">
                      <a:avLst/>
                    </a:prstGeom>
                    <a:noFill/>
                    <a:ln>
                      <a:solidFill>
                        <a:schemeClr val="tx1">
                          <a:lumMod val="50000"/>
                          <a:lumOff val="50000"/>
                        </a:schemeClr>
                      </a:solidFill>
                    </a:ln>
                  </pic:spPr>
                </pic:pic>
              </a:graphicData>
            </a:graphic>
          </wp:inline>
        </w:drawing>
      </w:r>
    </w:p>
    <w:p w14:paraId="7DC8C775" w14:textId="5B0A551C" w:rsidR="00B4594F" w:rsidRDefault="00B4594F" w:rsidP="00E44193">
      <w:r>
        <w:t>This is a fully functional plugin project that can be run without modification.  You can see from the file and folder entries how the values from the Maven archetype dialog affect the naming of different project elements.</w:t>
      </w:r>
    </w:p>
    <w:p w14:paraId="14C8D7DF" w14:textId="77777777" w:rsidR="001C4FBF" w:rsidRDefault="001C4FBF" w:rsidP="00E44193"/>
    <w:p w14:paraId="0ABADD26" w14:textId="3DC2AECE" w:rsidR="00A214FF" w:rsidRDefault="00A214FF" w:rsidP="007423B4">
      <w:pPr>
        <w:pStyle w:val="Heading2"/>
      </w:pPr>
      <w:bookmarkStart w:id="121" w:name="_Toc247858507"/>
      <w:r>
        <w:t>Running a UI Plugin Project</w:t>
      </w:r>
      <w:bookmarkEnd w:id="121"/>
    </w:p>
    <w:p w14:paraId="41DE7697" w14:textId="77777777" w:rsidR="000C09AA" w:rsidRDefault="00F16991" w:rsidP="00E44193">
      <w:r>
        <w:t>Next, let</w:t>
      </w:r>
      <w:r w:rsidR="00C177A7">
        <w:t xml:space="preserve"> us try to run the sample pl</w:t>
      </w:r>
      <w:r w:rsidR="003A4E54">
        <w:t>ugin</w:t>
      </w:r>
      <w:r w:rsidR="00C177A7">
        <w:t xml:space="preserve"> using the test harness</w:t>
      </w:r>
      <w:r w:rsidR="00B4594F">
        <w:t>.  Locate the test harness in the CWF distribution in a project named</w:t>
      </w:r>
    </w:p>
    <w:p w14:paraId="3BE95F93" w14:textId="0A1866F8" w:rsidR="000C09AA" w:rsidRDefault="00B4594F" w:rsidP="000C09AA">
      <w:pPr>
        <w:jc w:val="center"/>
      </w:pPr>
      <w:r w:rsidRPr="00B4594F">
        <w:rPr>
          <w:rStyle w:val="Code"/>
        </w:rPr>
        <w:t>org.carewebframework.testharness.webapp</w:t>
      </w:r>
    </w:p>
    <w:p w14:paraId="271D4E97" w14:textId="03046764" w:rsidR="00E2279B" w:rsidRDefault="00B4594F" w:rsidP="00E44193">
      <w:r>
        <w:t>The test harness is a pre-configured web application project that has special logic to automatically detect plugins in the environment and display them within the UI layout.</w:t>
      </w:r>
      <w:r w:rsidR="003820F2">
        <w:t xml:space="preserve">  Because this default test harness implementation runs without a real back-end host system, it has fairly limited functionality, using mock services for authentication and data persistence.  More capable implementations of the test harness for specific host environments are available as well. </w:t>
      </w:r>
    </w:p>
    <w:p w14:paraId="5FC0BC57" w14:textId="4959A8B5" w:rsidR="003820F2" w:rsidRDefault="003820F2" w:rsidP="00E44193">
      <w:r>
        <w:t xml:space="preserve">In the test harness project, find and open the </w:t>
      </w:r>
      <w:r w:rsidRPr="003820F2">
        <w:rPr>
          <w:rStyle w:val="Code"/>
        </w:rPr>
        <w:t>pom.xml</w:t>
      </w:r>
      <w:r>
        <w:t xml:space="preserve"> file.  In the dependencies section we need to add a reference to our sample plugin.  It should look like this:</w:t>
      </w:r>
    </w:p>
    <w:p w14:paraId="0569DD41" w14:textId="0603AD4D" w:rsidR="003820F2" w:rsidRDefault="003820F2" w:rsidP="003820F2">
      <w:pPr>
        <w:jc w:val="center"/>
      </w:pPr>
      <w:r>
        <w:rPr>
          <w:noProof/>
        </w:rPr>
        <mc:AlternateContent>
          <mc:Choice Requires="wps">
            <w:drawing>
              <wp:inline distT="0" distB="0" distL="0" distR="0" wp14:anchorId="73C109C2" wp14:editId="179EB122">
                <wp:extent cx="3482698" cy="1945640"/>
                <wp:effectExtent l="0" t="0" r="22860" b="35560"/>
                <wp:docPr id="54" name="Text Box 54"/>
                <wp:cNvGraphicFramePr/>
                <a:graphic xmlns:a="http://schemas.openxmlformats.org/drawingml/2006/main">
                  <a:graphicData uri="http://schemas.microsoft.com/office/word/2010/wordprocessingShape">
                    <wps:wsp>
                      <wps:cNvSpPr txBox="1"/>
                      <wps:spPr>
                        <a:xfrm>
                          <a:off x="0" y="0"/>
                          <a:ext cx="3482698" cy="1945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B47D81" w14:textId="0B7DFF28" w:rsidR="0045207E" w:rsidRDefault="0045207E"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45207E" w:rsidRDefault="0045207E"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45207E" w:rsidRDefault="0045207E"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45207E" w:rsidRPr="003820F2" w:rsidRDefault="0045207E"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45207E" w:rsidRPr="003820F2" w:rsidRDefault="0045207E"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45207E" w:rsidRPr="003820F2" w:rsidRDefault="0045207E"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89A8C9B" w:rsidR="0045207E" w:rsidRPr="003820F2" w:rsidRDefault="0045207E"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maven.</w:t>
                            </w:r>
                            <w:r w:rsidRPr="003820F2">
                              <w:rPr>
                                <w:rFonts w:ascii="Monaco" w:hAnsi="Monaco" w:cs="Monaco"/>
                                <w:noProof/>
                                <w:color w:val="000000"/>
                                <w:sz w:val="16"/>
                                <w:szCs w:val="16"/>
                              </w:rPr>
                              <w:t>project</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52B93351" w:rsidR="0045207E" w:rsidRPr="003820F2" w:rsidRDefault="0045207E"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example</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45207E" w:rsidRPr="003820F2" w:rsidRDefault="0045207E"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45207E" w:rsidRDefault="0045207E"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45207E" w:rsidRDefault="0045207E" w:rsidP="00FD5A2C">
                            <w:pPr>
                              <w:widowControl w:val="0"/>
                              <w:autoSpaceDE w:val="0"/>
                              <w:autoSpaceDN w:val="0"/>
                              <w:adjustRightInd w:val="0"/>
                              <w:spacing w:after="0"/>
                              <w:rPr>
                                <w:noProof/>
                                <w:sz w:val="16"/>
                                <w:szCs w:val="16"/>
                              </w:rPr>
                            </w:pPr>
                            <w:r>
                              <w:rPr>
                                <w:noProof/>
                                <w:sz w:val="16"/>
                                <w:szCs w:val="16"/>
                              </w:rPr>
                              <w:tab/>
                              <w:t>.</w:t>
                            </w:r>
                          </w:p>
                          <w:p w14:paraId="3271CF57" w14:textId="059F2A2B" w:rsidR="0045207E" w:rsidRDefault="0045207E" w:rsidP="00FD5A2C">
                            <w:pPr>
                              <w:widowControl w:val="0"/>
                              <w:autoSpaceDE w:val="0"/>
                              <w:autoSpaceDN w:val="0"/>
                              <w:adjustRightInd w:val="0"/>
                              <w:spacing w:after="0"/>
                              <w:rPr>
                                <w:noProof/>
                                <w:sz w:val="16"/>
                                <w:szCs w:val="16"/>
                              </w:rPr>
                            </w:pPr>
                            <w:r>
                              <w:rPr>
                                <w:noProof/>
                                <w:sz w:val="16"/>
                                <w:szCs w:val="16"/>
                              </w:rPr>
                              <w:tab/>
                              <w:t>.</w:t>
                            </w:r>
                          </w:p>
                          <w:p w14:paraId="5D6BA4D3" w14:textId="46215C3B" w:rsidR="0045207E" w:rsidRPr="003820F2" w:rsidRDefault="0045207E" w:rsidP="00FD5A2C">
                            <w:pPr>
                              <w:widowControl w:val="0"/>
                              <w:autoSpaceDE w:val="0"/>
                              <w:autoSpaceDN w:val="0"/>
                              <w:adjustRightInd w:val="0"/>
                              <w:spacing w:after="0"/>
                              <w:rPr>
                                <w:noProof/>
                                <w:sz w:val="16"/>
                                <w:szCs w:val="16"/>
                              </w:rPr>
                            </w:pPr>
                            <w:r>
                              <w:rPr>
                                <w:noProof/>
                                <w:sz w:val="16"/>
                                <w:szCs w:val="16"/>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35" type="#_x0000_t202" style="width:274.2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" filled="f" strokecolor="gray [1629]">
                <v:textbox>
                  <w:txbxContent>
                    <w:p w14:paraId="40B47D81" w14:textId="0B7DFF28" w:rsidR="00900DDC" w:rsidRDefault="00900DDC"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673F892A" w14:textId="02770AC8" w:rsidR="00900DDC" w:rsidRDefault="00900DDC"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7BB24E69" w14:textId="2BE55F38" w:rsidR="00900DDC" w:rsidRDefault="00900DDC" w:rsidP="003820F2">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8080"/>
                          <w:sz w:val="16"/>
                          <w:szCs w:val="16"/>
                        </w:rPr>
                        <w:tab/>
                        <w:t>.</w:t>
                      </w:r>
                    </w:p>
                    <w:p w14:paraId="2ABB7A9E" w14:textId="533A8ADB" w:rsidR="00900DDC" w:rsidRPr="003820F2" w:rsidRDefault="00900DDC" w:rsidP="003820F2">
                      <w:pPr>
                        <w:widowControl w:val="0"/>
                        <w:autoSpaceDE w:val="0"/>
                        <w:autoSpaceDN w:val="0"/>
                        <w:adjustRightInd w:val="0"/>
                        <w:spacing w:after="0"/>
                        <w:rPr>
                          <w:rFonts w:ascii="Monaco" w:hAnsi="Monaco" w:cs="Monaco"/>
                          <w:noProof/>
                          <w:sz w:val="16"/>
                          <w:szCs w:val="16"/>
                        </w:rPr>
                      </w:pPr>
                      <w:r w:rsidRPr="003820F2">
                        <w:rPr>
                          <w:rFonts w:ascii="Monaco" w:hAnsi="Monaco" w:cs="Monaco"/>
                          <w:noProof/>
                          <w:color w:val="008080"/>
                          <w:sz w:val="16"/>
                          <w:szCs w:val="16"/>
                        </w:rPr>
                        <w:t>&lt;</w:t>
                      </w:r>
                      <w:r w:rsidRPr="003820F2">
                        <w:rPr>
                          <w:rFonts w:ascii="Monaco" w:hAnsi="Monaco" w:cs="Monaco"/>
                          <w:noProof/>
                          <w:color w:val="3F7F7F"/>
                          <w:sz w:val="16"/>
                          <w:szCs w:val="16"/>
                        </w:rPr>
                        <w:t>dependencies</w:t>
                      </w:r>
                      <w:r w:rsidRPr="003820F2">
                        <w:rPr>
                          <w:rFonts w:ascii="Monaco" w:hAnsi="Monaco" w:cs="Monaco"/>
                          <w:noProof/>
                          <w:color w:val="008080"/>
                          <w:sz w:val="16"/>
                          <w:szCs w:val="16"/>
                        </w:rPr>
                        <w:t>&gt;</w:t>
                      </w:r>
                    </w:p>
                    <w:p w14:paraId="755BD38A" w14:textId="7AC965C5" w:rsidR="00900DDC" w:rsidRPr="003820F2" w:rsidRDefault="00900DDC"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3F5FBF"/>
                          <w:sz w:val="16"/>
                          <w:szCs w:val="16"/>
                        </w:rPr>
                        <w:t>&lt;!-- Insert any plugins to be tested here. --&gt;</w:t>
                      </w:r>
                    </w:p>
                    <w:p w14:paraId="5ECF54A9" w14:textId="00AB3E91" w:rsidR="00900DDC" w:rsidRPr="003820F2" w:rsidRDefault="00900DDC"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52EFB73A" w14:textId="589A8C9B" w:rsidR="00900DDC" w:rsidRPr="003820F2" w:rsidRDefault="00900DDC"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r w:rsidRPr="003820F2">
                        <w:rPr>
                          <w:rFonts w:ascii="Monaco" w:hAnsi="Monaco" w:cs="Monaco"/>
                          <w:noProof/>
                          <w:color w:val="000000"/>
                          <w:sz w:val="16"/>
                          <w:szCs w:val="16"/>
                        </w:rPr>
                        <w:t>my.</w:t>
                      </w:r>
                      <w:r>
                        <w:rPr>
                          <w:rFonts w:ascii="Monaco" w:hAnsi="Monaco" w:cs="Monaco"/>
                          <w:noProof/>
                          <w:color w:val="000000"/>
                          <w:sz w:val="16"/>
                          <w:szCs w:val="16"/>
                        </w:rPr>
                        <w:t>maven.</w:t>
                      </w:r>
                      <w:r w:rsidRPr="003820F2">
                        <w:rPr>
                          <w:rFonts w:ascii="Monaco" w:hAnsi="Monaco" w:cs="Monaco"/>
                          <w:noProof/>
                          <w:color w:val="000000"/>
                          <w:sz w:val="16"/>
                          <w:szCs w:val="16"/>
                        </w:rPr>
                        <w:t>project</w:t>
                      </w:r>
                      <w:r w:rsidRPr="003820F2">
                        <w:rPr>
                          <w:rFonts w:ascii="Monaco" w:hAnsi="Monaco" w:cs="Monaco"/>
                          <w:noProof/>
                          <w:color w:val="008080"/>
                          <w:sz w:val="16"/>
                          <w:szCs w:val="16"/>
                        </w:rPr>
                        <w:t>&lt;/</w:t>
                      </w:r>
                      <w:r w:rsidRPr="003820F2">
                        <w:rPr>
                          <w:rFonts w:ascii="Monaco" w:hAnsi="Monaco" w:cs="Monaco"/>
                          <w:noProof/>
                          <w:color w:val="3F7F7F"/>
                          <w:sz w:val="16"/>
                          <w:szCs w:val="16"/>
                        </w:rPr>
                        <w:t>groupId</w:t>
                      </w:r>
                      <w:r w:rsidRPr="003820F2">
                        <w:rPr>
                          <w:rFonts w:ascii="Monaco" w:hAnsi="Monaco" w:cs="Monaco"/>
                          <w:noProof/>
                          <w:color w:val="008080"/>
                          <w:sz w:val="16"/>
                          <w:szCs w:val="16"/>
                        </w:rPr>
                        <w:t>&gt;</w:t>
                      </w:r>
                    </w:p>
                    <w:p w14:paraId="5155121F" w14:textId="52B93351" w:rsidR="00900DDC" w:rsidRPr="003820F2" w:rsidRDefault="00900DDC"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r>
                        <w:rPr>
                          <w:rFonts w:ascii="Monaco" w:hAnsi="Monaco" w:cs="Monaco"/>
                          <w:noProof/>
                          <w:color w:val="000000"/>
                          <w:sz w:val="16"/>
                          <w:szCs w:val="16"/>
                        </w:rPr>
                        <w:t>example</w:t>
                      </w:r>
                      <w:r w:rsidRPr="003820F2">
                        <w:rPr>
                          <w:rFonts w:ascii="Monaco" w:hAnsi="Monaco" w:cs="Monaco"/>
                          <w:noProof/>
                          <w:color w:val="008080"/>
                          <w:sz w:val="16"/>
                          <w:szCs w:val="16"/>
                        </w:rPr>
                        <w:t>&lt;/</w:t>
                      </w:r>
                      <w:r w:rsidRPr="003820F2">
                        <w:rPr>
                          <w:rFonts w:ascii="Monaco" w:hAnsi="Monaco" w:cs="Monaco"/>
                          <w:noProof/>
                          <w:color w:val="3F7F7F"/>
                          <w:sz w:val="16"/>
                          <w:szCs w:val="16"/>
                        </w:rPr>
                        <w:t>artifactId</w:t>
                      </w:r>
                      <w:r w:rsidRPr="003820F2">
                        <w:rPr>
                          <w:rFonts w:ascii="Monaco" w:hAnsi="Monaco" w:cs="Monaco"/>
                          <w:noProof/>
                          <w:color w:val="008080"/>
                          <w:sz w:val="16"/>
                          <w:szCs w:val="16"/>
                        </w:rPr>
                        <w:t>&gt;</w:t>
                      </w:r>
                    </w:p>
                    <w:p w14:paraId="47A5183C" w14:textId="17C7AC02" w:rsidR="00900DDC" w:rsidRPr="003820F2" w:rsidRDefault="00900DDC" w:rsidP="003820F2">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r w:rsidRPr="003820F2">
                        <w:rPr>
                          <w:rFonts w:ascii="Monaco" w:hAnsi="Monaco" w:cs="Monaco"/>
                          <w:noProof/>
                          <w:color w:val="000000"/>
                          <w:sz w:val="16"/>
                          <w:szCs w:val="16"/>
                        </w:rPr>
                        <w:t>0.0.1-SNAPSHOT</w:t>
                      </w:r>
                      <w:r w:rsidRPr="003820F2">
                        <w:rPr>
                          <w:rFonts w:ascii="Monaco" w:hAnsi="Monaco" w:cs="Monaco"/>
                          <w:noProof/>
                          <w:color w:val="008080"/>
                          <w:sz w:val="16"/>
                          <w:szCs w:val="16"/>
                        </w:rPr>
                        <w:t>&lt;/</w:t>
                      </w:r>
                      <w:r w:rsidRPr="003820F2">
                        <w:rPr>
                          <w:rFonts w:ascii="Monaco" w:hAnsi="Monaco" w:cs="Monaco"/>
                          <w:noProof/>
                          <w:color w:val="3F7F7F"/>
                          <w:sz w:val="16"/>
                          <w:szCs w:val="16"/>
                        </w:rPr>
                        <w:t>version</w:t>
                      </w:r>
                      <w:r w:rsidRPr="003820F2">
                        <w:rPr>
                          <w:rFonts w:ascii="Monaco" w:hAnsi="Monaco" w:cs="Monaco"/>
                          <w:noProof/>
                          <w:color w:val="008080"/>
                          <w:sz w:val="16"/>
                          <w:szCs w:val="16"/>
                        </w:rPr>
                        <w:t>&gt;</w:t>
                      </w:r>
                    </w:p>
                    <w:p w14:paraId="482238CB" w14:textId="5D5A524B" w:rsidR="00900DDC" w:rsidRDefault="00900DDC" w:rsidP="00FD5A2C">
                      <w:pPr>
                        <w:widowControl w:val="0"/>
                        <w:autoSpaceDE w:val="0"/>
                        <w:autoSpaceDN w:val="0"/>
                        <w:adjustRightInd w:val="0"/>
                        <w:spacing w:after="0"/>
                        <w:rPr>
                          <w:noProof/>
                          <w:sz w:val="16"/>
                          <w:szCs w:val="16"/>
                        </w:rPr>
                      </w:pPr>
                      <w:r>
                        <w:rPr>
                          <w:rFonts w:ascii="Monaco" w:hAnsi="Monaco" w:cs="Monaco"/>
                          <w:noProof/>
                          <w:color w:val="000000"/>
                          <w:sz w:val="16"/>
                          <w:szCs w:val="16"/>
                        </w:rPr>
                        <w:t xml:space="preserve">   </w:t>
                      </w:r>
                      <w:r w:rsidRPr="003820F2">
                        <w:rPr>
                          <w:rFonts w:ascii="Monaco" w:hAnsi="Monaco" w:cs="Monaco"/>
                          <w:noProof/>
                          <w:color w:val="008080"/>
                          <w:sz w:val="16"/>
                          <w:szCs w:val="16"/>
                        </w:rPr>
                        <w:t>&lt;/</w:t>
                      </w:r>
                      <w:r w:rsidRPr="003820F2">
                        <w:rPr>
                          <w:rFonts w:ascii="Monaco" w:hAnsi="Monaco" w:cs="Monaco"/>
                          <w:noProof/>
                          <w:color w:val="3F7F7F"/>
                          <w:sz w:val="16"/>
                          <w:szCs w:val="16"/>
                        </w:rPr>
                        <w:t>dependency</w:t>
                      </w:r>
                      <w:r w:rsidRPr="003820F2">
                        <w:rPr>
                          <w:rFonts w:ascii="Monaco" w:hAnsi="Monaco" w:cs="Monaco"/>
                          <w:noProof/>
                          <w:color w:val="008080"/>
                          <w:sz w:val="16"/>
                          <w:szCs w:val="16"/>
                        </w:rPr>
                        <w:t>&gt;</w:t>
                      </w:r>
                    </w:p>
                    <w:p w14:paraId="6D13FA2F" w14:textId="532C1698" w:rsidR="00900DDC" w:rsidRDefault="00900DDC" w:rsidP="00FD5A2C">
                      <w:pPr>
                        <w:widowControl w:val="0"/>
                        <w:autoSpaceDE w:val="0"/>
                        <w:autoSpaceDN w:val="0"/>
                        <w:adjustRightInd w:val="0"/>
                        <w:spacing w:after="0"/>
                        <w:rPr>
                          <w:noProof/>
                          <w:sz w:val="16"/>
                          <w:szCs w:val="16"/>
                        </w:rPr>
                      </w:pPr>
                      <w:r>
                        <w:rPr>
                          <w:noProof/>
                          <w:sz w:val="16"/>
                          <w:szCs w:val="16"/>
                        </w:rPr>
                        <w:tab/>
                        <w:t>.</w:t>
                      </w:r>
                    </w:p>
                    <w:p w14:paraId="3271CF57" w14:textId="059F2A2B" w:rsidR="00900DDC" w:rsidRDefault="00900DDC" w:rsidP="00FD5A2C">
                      <w:pPr>
                        <w:widowControl w:val="0"/>
                        <w:autoSpaceDE w:val="0"/>
                        <w:autoSpaceDN w:val="0"/>
                        <w:adjustRightInd w:val="0"/>
                        <w:spacing w:after="0"/>
                        <w:rPr>
                          <w:noProof/>
                          <w:sz w:val="16"/>
                          <w:szCs w:val="16"/>
                        </w:rPr>
                      </w:pPr>
                      <w:r>
                        <w:rPr>
                          <w:noProof/>
                          <w:sz w:val="16"/>
                          <w:szCs w:val="16"/>
                        </w:rPr>
                        <w:tab/>
                        <w:t>.</w:t>
                      </w:r>
                    </w:p>
                    <w:p w14:paraId="5D6BA4D3" w14:textId="46215C3B" w:rsidR="00900DDC" w:rsidRPr="003820F2" w:rsidRDefault="00900DDC" w:rsidP="00FD5A2C">
                      <w:pPr>
                        <w:widowControl w:val="0"/>
                        <w:autoSpaceDE w:val="0"/>
                        <w:autoSpaceDN w:val="0"/>
                        <w:adjustRightInd w:val="0"/>
                        <w:spacing w:after="0"/>
                        <w:rPr>
                          <w:noProof/>
                          <w:sz w:val="16"/>
                          <w:szCs w:val="16"/>
                        </w:rPr>
                      </w:pPr>
                      <w:r>
                        <w:rPr>
                          <w:noProof/>
                          <w:sz w:val="16"/>
                          <w:szCs w:val="16"/>
                        </w:rPr>
                        <w:tab/>
                        <w:t>.</w:t>
                      </w:r>
                    </w:p>
                  </w:txbxContent>
                </v:textbox>
                <w10:anchorlock/>
              </v:shape>
            </w:pict>
          </mc:Fallback>
        </mc:AlternateContent>
      </w:r>
    </w:p>
    <w:p w14:paraId="08DC2E83" w14:textId="2165F41A" w:rsidR="00FD5A2C" w:rsidRDefault="00FD5A2C" w:rsidP="00E44193">
      <w:r>
        <w:t xml:space="preserve">Close the modified file, saving the changes you just made.  </w:t>
      </w:r>
      <w:r w:rsidR="000C09AA">
        <w:t>I</w:t>
      </w:r>
      <w:r w:rsidR="00F70FCD">
        <w:t xml:space="preserve">t is a good idea to refresh the test harness project at this point.  </w:t>
      </w:r>
      <w:r>
        <w:t xml:space="preserve">You are now ready to run the test harness.  Locate the </w:t>
      </w:r>
      <w:r w:rsidRPr="00FD5A2C">
        <w:rPr>
          <w:rStyle w:val="Code"/>
        </w:rPr>
        <w:t>src/main/webapp/index.zul</w:t>
      </w:r>
      <w:r>
        <w:t xml:space="preserve"> file in the test harness project.   Right-click on the entry in the Package Explorer and select </w:t>
      </w:r>
      <w:r w:rsidRPr="00FD5A2C">
        <w:rPr>
          <w:rStyle w:val="Code"/>
        </w:rPr>
        <w:t>Run As</w:t>
      </w:r>
      <w:r w:rsidRPr="00FD5A2C">
        <w:rPr>
          <w:rStyle w:val="Code"/>
        </w:rPr>
        <w:sym w:font="Wingdings" w:char="F0E0"/>
      </w:r>
      <w:r w:rsidRPr="00FD5A2C">
        <w:rPr>
          <w:rStyle w:val="Code"/>
        </w:rPr>
        <w:t>Run on Server</w:t>
      </w:r>
      <w:r>
        <w:t xml:space="preserve"> from the context menu.  If you have not already set up a web server in your Eclipse environment, you will be prompted to do so.  Just follow the prompts to complete this task.  Once</w:t>
      </w:r>
      <w:r w:rsidR="00DA57F5">
        <w:t xml:space="preserve"> you have set up a web server, </w:t>
      </w:r>
      <w:r>
        <w:t xml:space="preserve">select it from the prompt that follows and after a short delay you should see the login screen appear in the Eclipse browser (or an external browser if </w:t>
      </w:r>
      <w:r w:rsidR="00DA57F5">
        <w:t xml:space="preserve">you have Eclipse so configured).  Click the </w:t>
      </w:r>
      <w:r w:rsidR="00DA57F5" w:rsidRPr="00DA57F5">
        <w:rPr>
          <w:rStyle w:val="Code"/>
        </w:rPr>
        <w:t>Login</w:t>
      </w:r>
      <w:r w:rsidR="00DA57F5">
        <w:t xml:space="preserve"> button (the default credentials are automatically supplied) and you sho</w:t>
      </w:r>
      <w:r w:rsidR="00EA43CA">
        <w:t xml:space="preserve">uld see the test harness screen.  </w:t>
      </w:r>
      <w:r>
        <w:t xml:space="preserve"> </w:t>
      </w:r>
      <w:r w:rsidR="00DA57F5">
        <w:t xml:space="preserve">On the left pane are the plugins detected in the environment, your sample plugin among them.  </w:t>
      </w:r>
      <w:r w:rsidR="00EA43CA">
        <w:t>Select</w:t>
      </w:r>
      <w:r w:rsidR="00DA57F5">
        <w:t xml:space="preserve"> the entry for your plugin</w:t>
      </w:r>
      <w:r w:rsidR="00EA43CA">
        <w:t xml:space="preserve"> and you should see the following:</w:t>
      </w:r>
    </w:p>
    <w:p w14:paraId="5DBC71C8" w14:textId="7FD61DC4" w:rsidR="00EA43CA" w:rsidRDefault="008B0062" w:rsidP="00EA43CA">
      <w:pPr>
        <w:jc w:val="center"/>
      </w:pPr>
      <w:r>
        <w:rPr>
          <w:noProof/>
        </w:rPr>
        <w:drawing>
          <wp:inline distT="0" distB="0" distL="0" distR="0" wp14:anchorId="5477FE41" wp14:editId="271191BF">
            <wp:extent cx="4954571" cy="1936587"/>
            <wp:effectExtent l="25400" t="25400" r="24130" b="19685"/>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55282" cy="1936865"/>
                    </a:xfrm>
                    <a:prstGeom prst="rect">
                      <a:avLst/>
                    </a:prstGeom>
                    <a:noFill/>
                    <a:ln>
                      <a:solidFill>
                        <a:schemeClr val="tx1">
                          <a:lumMod val="50000"/>
                          <a:lumOff val="50000"/>
                        </a:schemeClr>
                      </a:solidFill>
                    </a:ln>
                  </pic:spPr>
                </pic:pic>
              </a:graphicData>
            </a:graphic>
          </wp:inline>
        </w:drawing>
      </w:r>
    </w:p>
    <w:p w14:paraId="780E4EC4" w14:textId="77777777" w:rsidR="001C4FBF" w:rsidRDefault="001C4FBF" w:rsidP="00EA43CA">
      <w:pPr>
        <w:jc w:val="center"/>
      </w:pPr>
    </w:p>
    <w:p w14:paraId="49A36A5F" w14:textId="3BC97311" w:rsidR="00E402D7" w:rsidRDefault="00B801FF" w:rsidP="007423B4">
      <w:pPr>
        <w:pStyle w:val="Heading2"/>
      </w:pPr>
      <w:bookmarkStart w:id="122" w:name="_Toc247858508"/>
      <w:r>
        <w:t>Project Structure</w:t>
      </w:r>
      <w:bookmarkEnd w:id="122"/>
    </w:p>
    <w:p w14:paraId="5353B6C2" w14:textId="3213BC5F" w:rsidR="000964C5" w:rsidRDefault="00B77B42" w:rsidP="00BF1A6E">
      <w:r>
        <w:t>Now that you know how to run a pl</w:t>
      </w:r>
      <w:r w:rsidR="003A4E54">
        <w:t>ugin</w:t>
      </w:r>
      <w:r>
        <w:t xml:space="preserve"> within the test harness, let’s examine how a pl</w:t>
      </w:r>
      <w:r w:rsidR="003A4E54">
        <w:t>ugin</w:t>
      </w:r>
      <w:r>
        <w:t xml:space="preserve"> project is structured</w:t>
      </w:r>
      <w:r w:rsidR="00BF1A6E">
        <w:t xml:space="preserve"> using the example plugin that we just created</w:t>
      </w:r>
      <w:r>
        <w:t xml:space="preserve">.  </w:t>
      </w:r>
      <w:r w:rsidR="001A50A8">
        <w:t>We follow the Maven convention for project structure</w:t>
      </w:r>
      <w:r w:rsidR="00BF1A6E">
        <w:t xml:space="preserve">, with folders </w:t>
      </w:r>
      <w:r w:rsidR="00BF1A6E" w:rsidRPr="00BF1A6E">
        <w:rPr>
          <w:rStyle w:val="Code"/>
        </w:rPr>
        <w:t>src/main/java</w:t>
      </w:r>
      <w:r w:rsidR="00BF1A6E">
        <w:t xml:space="preserve"> serving as the root folder for Java packages and code, and </w:t>
      </w:r>
      <w:r w:rsidR="00BF1A6E" w:rsidRPr="00BF1A6E">
        <w:rPr>
          <w:rStyle w:val="Code"/>
        </w:rPr>
        <w:t>src/main/resources</w:t>
      </w:r>
      <w:r w:rsidR="00BF1A6E">
        <w:t xml:space="preserve"> for pretty much everything else.</w:t>
      </w:r>
      <w:r w:rsidR="001A50A8">
        <w:t xml:space="preserve">  </w:t>
      </w:r>
      <w:r w:rsidR="00BF1A6E">
        <w:t xml:space="preserve">For testing, identically named folders exist under the </w:t>
      </w:r>
      <w:r w:rsidR="00BF1A6E" w:rsidRPr="00BF1A6E">
        <w:rPr>
          <w:rStyle w:val="Code"/>
        </w:rPr>
        <w:t>src/test</w:t>
      </w:r>
      <w:r w:rsidR="00BF1A6E">
        <w:t xml:space="preserve"> root.  </w:t>
      </w:r>
      <w:r>
        <w:t xml:space="preserve">Within the </w:t>
      </w:r>
      <w:r w:rsidR="00BF1A6E" w:rsidRPr="00BF1A6E">
        <w:rPr>
          <w:rStyle w:val="Code"/>
        </w:rPr>
        <w:t>resources</w:t>
      </w:r>
      <w:r w:rsidR="0041685C">
        <w:t xml:space="preserve"> folder </w:t>
      </w:r>
      <w:r w:rsidR="00BF1A6E">
        <w:t xml:space="preserve">you will find two subfolders, </w:t>
      </w:r>
      <w:r w:rsidR="00BF1A6E" w:rsidRPr="00BF1A6E">
        <w:rPr>
          <w:rStyle w:val="Code"/>
        </w:rPr>
        <w:t>META-INF</w:t>
      </w:r>
      <w:r w:rsidR="00BF1A6E">
        <w:t xml:space="preserve"> and </w:t>
      </w:r>
      <w:r w:rsidR="00BF1A6E" w:rsidRPr="00BF1A6E">
        <w:rPr>
          <w:rStyle w:val="Code"/>
        </w:rPr>
        <w:t>web</w:t>
      </w:r>
      <w:r w:rsidR="00BF1A6E">
        <w:t xml:space="preserve">.  The </w:t>
      </w:r>
      <w:r w:rsidR="00BF1A6E" w:rsidRPr="00A214FF">
        <w:rPr>
          <w:rStyle w:val="Code"/>
        </w:rPr>
        <w:t>META-INF</w:t>
      </w:r>
      <w:r w:rsidR="00BF1A6E">
        <w:t xml:space="preserve"> folder contains bean configuration files</w:t>
      </w:r>
      <w:r w:rsidR="00A214FF">
        <w:t xml:space="preserve"> and property files.  While this folder is also the location of the </w:t>
      </w:r>
      <w:r w:rsidR="00A214FF" w:rsidRPr="00A214FF">
        <w:rPr>
          <w:rStyle w:val="Code"/>
        </w:rPr>
        <w:t>MANIFEST.MF</w:t>
      </w:r>
      <w:r w:rsidR="00A214FF">
        <w:t xml:space="preserve"> file in the generated jar file, </w:t>
      </w:r>
      <w:r w:rsidR="001C4FBF">
        <w:t>this file is not part</w:t>
      </w:r>
      <w:r w:rsidR="00A214FF">
        <w:t xml:space="preserve"> of the project as Maven automatically produces it during the build process.  The </w:t>
      </w:r>
      <w:r w:rsidR="00A214FF" w:rsidRPr="00A214FF">
        <w:rPr>
          <w:rStyle w:val="Code"/>
        </w:rPr>
        <w:t>web</w:t>
      </w:r>
      <w:r w:rsidR="00A214FF">
        <w:t xml:space="preserve"> folder has special significance to the ZK Framework.  Resources placed under this folder may be accessed via a special URL syntax that begins with the three characters “</w:t>
      </w:r>
      <w:r w:rsidR="00A214FF" w:rsidRPr="00A214FF">
        <w:rPr>
          <w:rStyle w:val="Code"/>
        </w:rPr>
        <w:t>~./</w:t>
      </w:r>
      <w:r w:rsidR="00A214FF" w:rsidRPr="00A214FF">
        <w:t>”.</w:t>
      </w:r>
      <w:r w:rsidR="00A214FF">
        <w:t xml:space="preserve">  This is typically where web resources such as zul pages or image files are placed.</w:t>
      </w:r>
    </w:p>
    <w:p w14:paraId="3A2E4953" w14:textId="77777777" w:rsidR="001C4FBF" w:rsidRDefault="001C4FBF" w:rsidP="00BF1A6E"/>
    <w:p w14:paraId="3A501902" w14:textId="1456DD0D" w:rsidR="00B801FF" w:rsidRDefault="00B801FF" w:rsidP="007423B4">
      <w:pPr>
        <w:pStyle w:val="Heading2"/>
      </w:pPr>
      <w:bookmarkStart w:id="123" w:name="_Toc247858509"/>
      <w:r>
        <w:t>Spring Configuration</w:t>
      </w:r>
      <w:r w:rsidR="00C70DC9">
        <w:t xml:space="preserve"> – Root Profile</w:t>
      </w:r>
      <w:bookmarkEnd w:id="123"/>
    </w:p>
    <w:p w14:paraId="7958B7FB" w14:textId="28C829DB" w:rsidR="00B801FF" w:rsidRPr="00B801FF" w:rsidRDefault="00B801FF" w:rsidP="00B801FF">
      <w:r>
        <w:t xml:space="preserve">Let’s start off by examining the Spring configuration file for our newly created plugin.  Open the file </w:t>
      </w:r>
      <w:r w:rsidRPr="00B801FF">
        <w:rPr>
          <w:rStyle w:val="Code"/>
        </w:rPr>
        <w:t>exa</w:t>
      </w:r>
      <w:r w:rsidR="001245EE">
        <w:rPr>
          <w:rStyle w:val="Code"/>
        </w:rPr>
        <w:t>mpleCareWebP</w:t>
      </w:r>
      <w:r w:rsidRPr="00B801FF">
        <w:rPr>
          <w:rStyle w:val="Code"/>
        </w:rPr>
        <w:t>lugin-spring.xml</w:t>
      </w:r>
      <w:r>
        <w:t xml:space="preserve"> located in the </w:t>
      </w:r>
      <w:r w:rsidRPr="00B801FF">
        <w:rPr>
          <w:rStyle w:val="Code"/>
        </w:rPr>
        <w:t>src/main/resources/META-INF</w:t>
      </w:r>
      <w:r>
        <w:t xml:space="preserve"> folder.</w:t>
      </w:r>
    </w:p>
    <w:p w14:paraId="617AAE8F" w14:textId="31C01632" w:rsidR="00CB6CA8" w:rsidRDefault="001848F9" w:rsidP="00821CD3">
      <w:pPr>
        <w:jc w:val="center"/>
      </w:pPr>
      <w:r>
        <w:rPr>
          <w:noProof/>
        </w:rPr>
        <mc:AlternateContent>
          <mc:Choice Requires="wps">
            <w:drawing>
              <wp:inline distT="0" distB="0" distL="0" distR="0" wp14:anchorId="13DB1913" wp14:editId="0847CF94">
                <wp:extent cx="5654398" cy="5603240"/>
                <wp:effectExtent l="0" t="0" r="35560" b="35560"/>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398" cy="5603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936C076"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p>
                          <w:p w14:paraId="53DDBEFC"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p>
                          <w:p w14:paraId="4F41293E"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p>
                          <w:p w14:paraId="26C113E9"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730B74E1"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"exampleCareWebP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"Example CareWeb Plugin"</w:t>
                            </w:r>
                          </w:p>
                          <w:p w14:paraId="335C7D54" w14:textId="4F51DAFA"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"~./my/plugin/exampleCareWebP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51B1351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"${labels.examplecarewebplugin.button.caption}"</w:t>
                            </w:r>
                          </w:p>
                          <w:p w14:paraId="6A6A7269" w14:textId="1EC396EB"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'zscript:Messagebox.show("${labels.examplecarewebplugin.button.click.msg}");'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121389F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"exampleCareWebP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"ExampleCareWebPlugin\Click Me"</w:t>
                            </w:r>
                          </w:p>
                          <w:p w14:paraId="4136AE0D" w14:textId="7CCD4519"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'zscript:Messagebox.show("${labels.examplecarewebplugin.menu.click.msg}");'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305CBF5A"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e</w:t>
                            </w:r>
                            <w:r w:rsidRPr="000A796F">
                              <w:rPr>
                                <w:rFonts w:ascii="Monaco" w:hAnsi="Monaco" w:cs="Monaco"/>
                                <w:i/>
                                <w:iCs/>
                                <w:noProof/>
                                <w:color w:val="2A00FF"/>
                                <w:sz w:val="14"/>
                                <w:szCs w:val="14"/>
                              </w:rPr>
                              <w:t>xampleCareWebPluginPropGroupName"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45207E" w:rsidRPr="000A796F" w:rsidRDefault="0045207E"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45207E" w:rsidRPr="000A796F" w:rsidRDefault="0045207E"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28F06C9C"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name="PRIV_CLINICAL_PRIVILEGED_DATA_HIV_OR_AIDS"/&gt; </w:t>
                            </w:r>
                          </w:p>
                          <w:p w14:paraId="333F1B5D" w14:textId="0BFF83F6" w:rsidR="0045207E" w:rsidRPr="000A796F" w:rsidRDefault="0045207E"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name="PRIV_CLINICAL_PRIVILEGED_DATA_PSYCHIATRIC"/&gt; </w:t>
                            </w:r>
                          </w:p>
                          <w:p w14:paraId="31600D10" w14:textId="77777777" w:rsidR="0045207E" w:rsidRPr="000A796F" w:rsidRDefault="0045207E"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p>
                          <w:p w14:paraId="34A0353E"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p>
                          <w:p w14:paraId="5F3D5465"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p>
                          <w:p w14:paraId="595136D6"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p>
                          <w:p w14:paraId="2DE0CAD7" w14:textId="45743FCC"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"exampleCareWebP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5C1B780F"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sidRPr="000A796F">
                              <w:rPr>
                                <w:rFonts w:ascii="Monaco" w:hAnsi="Monaco" w:cs="Monaco"/>
                                <w:i/>
                                <w:iCs/>
                                <w:noProof/>
                                <w:color w:val="2A00FF"/>
                                <w:sz w:val="14"/>
                                <w:szCs w:val="14"/>
                              </w:rPr>
                              <w:t>"my.plugin.controller.ExampleCareWebPluginController"</w:t>
                            </w:r>
                          </w:p>
                          <w:p w14:paraId="52BD2B08"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p>
                          <w:p w14:paraId="3D5981A2"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45207E" w:rsidRPr="000A796F" w:rsidRDefault="0045207E"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45207E" w:rsidRPr="000A796F" w:rsidRDefault="0045207E" w:rsidP="00AB6310">
                            <w:pPr>
                              <w:rPr>
                                <w:rFonts w:ascii="Monaco" w:hAnsi="Monaco"/>
                                <w:noProof/>
                                <w:sz w:val="14"/>
                                <w:szCs w:val="14"/>
                              </w:rPr>
                            </w:pPr>
                          </w:p>
                        </w:txbxContent>
                      </wps:txbx>
                      <wps:bodyPr rot="0" vert="horz" wrap="square" lIns="91440" tIns="91440" rIns="91440" bIns="91440" anchor="t" anchorCtr="0" upright="1">
                        <a:noAutofit/>
                      </wps:bodyPr>
                    </wps:wsp>
                  </a:graphicData>
                </a:graphic>
              </wp:inline>
            </w:drawing>
          </mc:Choice>
          <mc:Fallback>
            <w:pict>
              <v:shape id="Text Box 40" o:spid="_x0000_s1036" type="#_x0000_t202" style="width:445.25pt;height:44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" filled="f" strokecolor="gray [1629]">
                <v:textbox inset=",7.2pt,,7.2pt">
                  <w:txbxContent>
                    <w:p w14:paraId="1936C076"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xmlns</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"http://www.springframework.org/schema/beans"</w:t>
                      </w:r>
                    </w:p>
                    <w:p w14:paraId="64823346"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xmlns:xsi</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"http://www.w3.org/2001/XMLSchema-instance"</w:t>
                      </w:r>
                      <w:r w:rsidRPr="000A796F">
                        <w:rPr>
                          <w:rFonts w:ascii="Monaco" w:hAnsi="Monaco" w:cs="Monaco"/>
                          <w:noProof/>
                          <w:sz w:val="14"/>
                          <w:szCs w:val="14"/>
                        </w:rPr>
                        <w:t xml:space="preserve"> </w:t>
                      </w:r>
                    </w:p>
                    <w:p w14:paraId="71F5FE69"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xmlns:cwp</w:t>
                      </w:r>
                      <w:r w:rsidRPr="000A796F">
                        <w:rPr>
                          <w:rFonts w:ascii="Monaco" w:hAnsi="Monaco" w:cs="Monaco"/>
                          <w:noProof/>
                          <w:color w:val="000000"/>
                          <w:sz w:val="14"/>
                          <w:szCs w:val="14"/>
                        </w:rPr>
                        <w:t>=</w:t>
                      </w:r>
                      <w:r w:rsidRPr="000A796F">
                        <w:rPr>
                          <w:rFonts w:ascii="Monaco" w:hAnsi="Monaco" w:cs="Monaco"/>
                          <w:i/>
                          <w:iCs/>
                          <w:noProof/>
                          <w:color w:val="2A00FF"/>
                          <w:sz w:val="14"/>
                          <w:szCs w:val="14"/>
                        </w:rPr>
                        <w:t>"http://www.carewebframework.org/schema/plugin"</w:t>
                      </w:r>
                    </w:p>
                    <w:p w14:paraId="052DF743"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xsi:schemaLocation</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p>
                    <w:p w14:paraId="4F737538"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 </w:t>
                      </w:r>
                    </w:p>
                    <w:p w14:paraId="1B64C1CF"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http://www.springframework.org/schema/beans/spring-beans-3.1.xsd </w:t>
                      </w:r>
                    </w:p>
                    <w:p w14:paraId="036BDB39"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w:t>
                      </w:r>
                    </w:p>
                    <w:p w14:paraId="5BC5D5F3"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i/>
                          <w:iCs/>
                          <w:noProof/>
                          <w:color w:val="2A00FF"/>
                          <w:sz w:val="14"/>
                          <w:szCs w:val="14"/>
                        </w:rPr>
                        <w:t xml:space="preserve">      http://www.carewebframework.org/schema/plugin/plugin-extensions.xsd"</w:t>
                      </w:r>
                      <w:r w:rsidRPr="000A796F">
                        <w:rPr>
                          <w:rFonts w:ascii="Monaco" w:hAnsi="Monaco" w:cs="Monaco"/>
                          <w:noProof/>
                          <w:color w:val="008080"/>
                          <w:sz w:val="14"/>
                          <w:szCs w:val="14"/>
                        </w:rPr>
                        <w:t>&gt;</w:t>
                      </w:r>
                    </w:p>
                    <w:p w14:paraId="4FADA69D"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p>
                    <w:p w14:paraId="53DDBEFC"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during web server startup --&gt;</w:t>
                      </w:r>
                    </w:p>
                    <w:p w14:paraId="7CF49D3D"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p>
                    <w:p w14:paraId="4F41293E"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"root"</w:t>
                      </w:r>
                      <w:r w:rsidRPr="000A796F">
                        <w:rPr>
                          <w:rFonts w:ascii="Monaco" w:hAnsi="Monaco" w:cs="Monaco"/>
                          <w:noProof/>
                          <w:color w:val="008080"/>
                          <w:sz w:val="14"/>
                          <w:szCs w:val="14"/>
                        </w:rPr>
                        <w:t>&gt;</w:t>
                      </w:r>
                    </w:p>
                    <w:p w14:paraId="11D80193"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p>
                    <w:p w14:paraId="26C113E9"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is the sample definition for a CareWeb plugin --&gt;</w:t>
                      </w:r>
                    </w:p>
                    <w:p w14:paraId="58258B43" w14:textId="730B74E1"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"exampleCareWebP</w:t>
                      </w:r>
                      <w:r w:rsidRPr="000A796F">
                        <w:rPr>
                          <w:rFonts w:ascii="Monaco" w:hAnsi="Monaco" w:cs="Monaco"/>
                          <w:i/>
                          <w:iCs/>
                          <w:noProof/>
                          <w:color w:val="2A00FF"/>
                          <w:sz w:val="14"/>
                          <w:szCs w:val="14"/>
                        </w:rPr>
                        <w:t>lugin"</w:t>
                      </w:r>
                      <w:r w:rsidRPr="000A796F">
                        <w:rPr>
                          <w:rFonts w:ascii="Monaco" w:hAnsi="Monaco" w:cs="Monaco"/>
                          <w:noProof/>
                          <w:sz w:val="14"/>
                          <w:szCs w:val="14"/>
                        </w:rPr>
                        <w:t xml:space="preserve"> </w:t>
                      </w:r>
                      <w:r w:rsidRPr="000A796F">
                        <w:rPr>
                          <w:rFonts w:ascii="Monaco" w:hAnsi="Monaco" w:cs="Monaco"/>
                          <w:noProof/>
                          <w:color w:val="7F007F"/>
                          <w:sz w:val="14"/>
                          <w:szCs w:val="14"/>
                        </w:rPr>
                        <w:t>name</w:t>
                      </w:r>
                      <w:r w:rsidRPr="000A796F">
                        <w:rPr>
                          <w:rFonts w:ascii="Monaco" w:hAnsi="Monaco" w:cs="Monaco"/>
                          <w:noProof/>
                          <w:color w:val="000000"/>
                          <w:sz w:val="14"/>
                          <w:szCs w:val="14"/>
                        </w:rPr>
                        <w:t>=</w:t>
                      </w:r>
                      <w:r w:rsidRPr="000A796F">
                        <w:rPr>
                          <w:rFonts w:ascii="Monaco" w:hAnsi="Monaco" w:cs="Monaco"/>
                          <w:i/>
                          <w:iCs/>
                          <w:noProof/>
                          <w:color w:val="2A00FF"/>
                          <w:sz w:val="14"/>
                          <w:szCs w:val="14"/>
                        </w:rPr>
                        <w:t>"Example CareWeb Plugin"</w:t>
                      </w:r>
                    </w:p>
                    <w:p w14:paraId="335C7D54" w14:textId="4F51DAFA"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url</w:t>
                      </w:r>
                      <w:r w:rsidRPr="000A796F">
                        <w:rPr>
                          <w:rFonts w:ascii="Monaco" w:hAnsi="Monaco" w:cs="Monaco"/>
                          <w:noProof/>
                          <w:color w:val="000000"/>
                          <w:sz w:val="14"/>
                          <w:szCs w:val="14"/>
                        </w:rPr>
                        <w:t>=</w:t>
                      </w:r>
                      <w:r>
                        <w:rPr>
                          <w:rFonts w:ascii="Monaco" w:hAnsi="Monaco" w:cs="Monaco"/>
                          <w:i/>
                          <w:iCs/>
                          <w:noProof/>
                          <w:color w:val="2A00FF"/>
                          <w:sz w:val="14"/>
                          <w:szCs w:val="14"/>
                        </w:rPr>
                        <w:t>"~./my/plugin/exampleCareWebP</w:t>
                      </w:r>
                      <w:r w:rsidRPr="000A796F">
                        <w:rPr>
                          <w:rFonts w:ascii="Monaco" w:hAnsi="Monaco" w:cs="Monaco"/>
                          <w:i/>
                          <w:iCs/>
                          <w:noProof/>
                          <w:color w:val="2A00FF"/>
                          <w:sz w:val="14"/>
                          <w:szCs w:val="14"/>
                        </w:rPr>
                        <w:t>lugin.zul"</w:t>
                      </w:r>
                      <w:r w:rsidRPr="000A796F">
                        <w:rPr>
                          <w:rFonts w:ascii="Monaco" w:hAnsi="Monaco" w:cs="Monaco"/>
                          <w:noProof/>
                          <w:color w:val="008080"/>
                          <w:sz w:val="14"/>
                          <w:szCs w:val="14"/>
                        </w:rPr>
                        <w:t>&gt;</w:t>
                      </w:r>
                    </w:p>
                    <w:p w14:paraId="7E40E03F"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4790641A"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cwp:button-resource</w:t>
                      </w:r>
                    </w:p>
                    <w:p w14:paraId="19E7BDD6" w14:textId="51B1351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caption</w:t>
                      </w:r>
                      <w:r w:rsidRPr="000A796F">
                        <w:rPr>
                          <w:rFonts w:ascii="Monaco" w:hAnsi="Monaco" w:cs="Monaco"/>
                          <w:noProof/>
                          <w:color w:val="000000"/>
                          <w:sz w:val="14"/>
                          <w:szCs w:val="14"/>
                        </w:rPr>
                        <w:t>=</w:t>
                      </w:r>
                      <w:r w:rsidRPr="000A796F">
                        <w:rPr>
                          <w:rFonts w:ascii="Monaco" w:hAnsi="Monaco" w:cs="Monaco"/>
                          <w:i/>
                          <w:iCs/>
                          <w:noProof/>
                          <w:color w:val="2A00FF"/>
                          <w:sz w:val="14"/>
                          <w:szCs w:val="14"/>
                        </w:rPr>
                        <w:t>"${labels.examplecarewebplugin.button.caption}"</w:t>
                      </w:r>
                    </w:p>
                    <w:p w14:paraId="6A6A7269" w14:textId="1EC396EB"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7F007F"/>
                          <w:sz w:val="14"/>
                          <w:szCs w:val="14"/>
                        </w:rPr>
                        <w:t xml:space="preserve">               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'zscript:Messagebox.show("${labels.examplecarewebplugin.button.click.msg}");'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0B424C7" w14:textId="121389F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cwp:help-resource</w:t>
                      </w:r>
                      <w:r w:rsidRPr="000A796F">
                        <w:rPr>
                          <w:rFonts w:ascii="Monaco" w:hAnsi="Monaco" w:cs="Monaco"/>
                          <w:noProof/>
                          <w:sz w:val="14"/>
                          <w:szCs w:val="14"/>
                        </w:rPr>
                        <w:t xml:space="preserve"> </w:t>
                      </w:r>
                      <w:r w:rsidRPr="000A796F">
                        <w:rPr>
                          <w:rFonts w:ascii="Monaco" w:hAnsi="Monaco" w:cs="Monaco"/>
                          <w:noProof/>
                          <w:color w:val="7F007F"/>
                          <w:sz w:val="14"/>
                          <w:szCs w:val="14"/>
                        </w:rPr>
                        <w:t>module</w:t>
                      </w:r>
                      <w:r w:rsidRPr="000A796F">
                        <w:rPr>
                          <w:rFonts w:ascii="Monaco" w:hAnsi="Monaco" w:cs="Monaco"/>
                          <w:noProof/>
                          <w:color w:val="000000"/>
                          <w:sz w:val="14"/>
                          <w:szCs w:val="14"/>
                        </w:rPr>
                        <w:t>=</w:t>
                      </w:r>
                      <w:r>
                        <w:rPr>
                          <w:rFonts w:ascii="Monaco" w:hAnsi="Monaco" w:cs="Monaco"/>
                          <w:i/>
                          <w:iCs/>
                          <w:noProof/>
                          <w:color w:val="2A00FF"/>
                          <w:sz w:val="14"/>
                          <w:szCs w:val="14"/>
                        </w:rPr>
                        <w:t>"exampleCareWebP</w:t>
                      </w:r>
                      <w:r w:rsidRPr="000A796F">
                        <w:rPr>
                          <w:rFonts w:ascii="Monaco" w:hAnsi="Monaco" w:cs="Monaco"/>
                          <w:i/>
                          <w:iCs/>
                          <w:noProof/>
                          <w:color w:val="2A00FF"/>
                          <w:sz w:val="14"/>
                          <w:szCs w:val="14"/>
                        </w:rPr>
                        <w:t>luginHelp"</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F398B8"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cwp:menu-resource</w:t>
                      </w:r>
                      <w:r w:rsidRPr="000A796F">
                        <w:rPr>
                          <w:rFonts w:ascii="Monaco" w:hAnsi="Monaco" w:cs="Monaco"/>
                          <w:noProof/>
                          <w:sz w:val="14"/>
                          <w:szCs w:val="14"/>
                        </w:rPr>
                        <w:t xml:space="preserve"> </w:t>
                      </w:r>
                      <w:r w:rsidRPr="000A796F">
                        <w:rPr>
                          <w:rFonts w:ascii="Monaco" w:hAnsi="Monaco" w:cs="Monaco"/>
                          <w:noProof/>
                          <w:color w:val="7F007F"/>
                          <w:sz w:val="14"/>
                          <w:szCs w:val="14"/>
                        </w:rPr>
                        <w:t>path</w:t>
                      </w:r>
                      <w:r w:rsidRPr="000A796F">
                        <w:rPr>
                          <w:rFonts w:ascii="Monaco" w:hAnsi="Monaco" w:cs="Monaco"/>
                          <w:noProof/>
                          <w:color w:val="000000"/>
                          <w:sz w:val="14"/>
                          <w:szCs w:val="14"/>
                        </w:rPr>
                        <w:t>=</w:t>
                      </w:r>
                      <w:r w:rsidRPr="000A796F">
                        <w:rPr>
                          <w:rFonts w:ascii="Monaco" w:hAnsi="Monaco" w:cs="Monaco"/>
                          <w:i/>
                          <w:iCs/>
                          <w:noProof/>
                          <w:color w:val="2A00FF"/>
                          <w:sz w:val="14"/>
                          <w:szCs w:val="14"/>
                        </w:rPr>
                        <w:t>"ExampleCareWebPlugin\Click Me"</w:t>
                      </w:r>
                    </w:p>
                    <w:p w14:paraId="4136AE0D" w14:textId="7CCD4519"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action</w:t>
                      </w:r>
                      <w:r w:rsidRPr="000A796F">
                        <w:rPr>
                          <w:rFonts w:ascii="Monaco" w:hAnsi="Monaco" w:cs="Monaco"/>
                          <w:noProof/>
                          <w:color w:val="000000"/>
                          <w:sz w:val="14"/>
                          <w:szCs w:val="14"/>
                        </w:rPr>
                        <w:t>=</w:t>
                      </w:r>
                      <w:r w:rsidRPr="000A796F">
                        <w:rPr>
                          <w:rFonts w:ascii="Monaco" w:hAnsi="Monaco" w:cs="Monaco"/>
                          <w:i/>
                          <w:iCs/>
                          <w:noProof/>
                          <w:color w:val="2A00FF"/>
                          <w:sz w:val="14"/>
                          <w:szCs w:val="14"/>
                        </w:rPr>
                        <w:t>'zscript:Messagebox.show("${labels.examplecarewebplugin.menu.click.msg}");'</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69BFEF14" w14:textId="305CBF5A"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cwp:property-resource</w:t>
                      </w:r>
                      <w:r w:rsidRPr="000A796F">
                        <w:rPr>
                          <w:rFonts w:ascii="Monaco" w:hAnsi="Monaco" w:cs="Monaco"/>
                          <w:noProof/>
                          <w:sz w:val="14"/>
                          <w:szCs w:val="14"/>
                        </w:rPr>
                        <w:t xml:space="preserve"> </w:t>
                      </w:r>
                      <w:r w:rsidRPr="000A796F">
                        <w:rPr>
                          <w:rFonts w:ascii="Monaco" w:hAnsi="Monaco" w:cs="Monaco"/>
                          <w:noProof/>
                          <w:color w:val="7F007F"/>
                          <w:sz w:val="14"/>
                          <w:szCs w:val="14"/>
                        </w:rPr>
                        <w:t>group</w:t>
                      </w:r>
                      <w:r w:rsidRPr="000A796F">
                        <w:rPr>
                          <w:rFonts w:ascii="Monaco" w:hAnsi="Monaco" w:cs="Monaco"/>
                          <w:noProof/>
                          <w:color w:val="000000"/>
                          <w:sz w:val="14"/>
                          <w:szCs w:val="14"/>
                        </w:rPr>
                        <w:t>=</w:t>
                      </w:r>
                      <w:r w:rsidRPr="000A796F">
                        <w:rPr>
                          <w:rFonts w:ascii="Monaco" w:hAnsi="Monaco" w:cs="Monaco"/>
                          <w:i/>
                          <w:iCs/>
                          <w:noProof/>
                          <w:color w:val="2A00FF"/>
                          <w:sz w:val="14"/>
                          <w:szCs w:val="14"/>
                        </w:rPr>
                        <w:t>"</w:t>
                      </w:r>
                      <w:r>
                        <w:rPr>
                          <w:rFonts w:ascii="Monaco" w:hAnsi="Monaco" w:cs="Monaco"/>
                          <w:i/>
                          <w:iCs/>
                          <w:noProof/>
                          <w:color w:val="2A00FF"/>
                          <w:sz w:val="14"/>
                          <w:szCs w:val="14"/>
                        </w:rPr>
                        <w:t>e</w:t>
                      </w:r>
                      <w:r w:rsidRPr="000A796F">
                        <w:rPr>
                          <w:rFonts w:ascii="Monaco" w:hAnsi="Monaco" w:cs="Monaco"/>
                          <w:i/>
                          <w:iCs/>
                          <w:noProof/>
                          <w:color w:val="2A00FF"/>
                          <w:sz w:val="14"/>
                          <w:szCs w:val="14"/>
                        </w:rPr>
                        <w:t>xampleCareWebPluginPropGroupName"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0343C19D"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cwp:resource</w:t>
                      </w:r>
                      <w:r w:rsidRPr="000A796F">
                        <w:rPr>
                          <w:rFonts w:ascii="Monaco" w:hAnsi="Monaco" w:cs="Monaco"/>
                          <w:noProof/>
                          <w:color w:val="008080"/>
                          <w:sz w:val="14"/>
                          <w:szCs w:val="14"/>
                        </w:rPr>
                        <w:t>&gt;</w:t>
                      </w:r>
                    </w:p>
                    <w:p w14:paraId="69E0C485" w14:textId="77777777" w:rsidR="00900DDC" w:rsidRPr="000A796F" w:rsidRDefault="00900DDC"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 xml:space="preserve">&lt;!-- You may specify plugin level security constraints here: </w:t>
                      </w:r>
                    </w:p>
                    <w:p w14:paraId="1927DEF3" w14:textId="77777777" w:rsidR="00900DDC" w:rsidRPr="000A796F" w:rsidRDefault="00900DDC"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 requiresAll="false"&gt; </w:t>
                      </w:r>
                    </w:p>
                    <w:p w14:paraId="6C1C53B1" w14:textId="28F06C9C"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name="PRIV_CLINICAL_PRIVILEGED_DATA_HIV_OR_AIDS"/&gt; </w:t>
                      </w:r>
                    </w:p>
                    <w:p w14:paraId="333F1B5D" w14:textId="0BFF83F6" w:rsidR="00900DDC" w:rsidRPr="000A796F" w:rsidRDefault="00900DDC"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w:t>
                      </w:r>
                      <w:r>
                        <w:rPr>
                          <w:rFonts w:ascii="Monaco" w:hAnsi="Monaco" w:cs="Monaco"/>
                          <w:noProof/>
                          <w:color w:val="3F5FBF"/>
                          <w:sz w:val="14"/>
                          <w:szCs w:val="14"/>
                        </w:rPr>
                        <w:t>authority</w:t>
                      </w:r>
                      <w:r w:rsidRPr="000A796F">
                        <w:rPr>
                          <w:rFonts w:ascii="Monaco" w:hAnsi="Monaco" w:cs="Monaco"/>
                          <w:noProof/>
                          <w:color w:val="3F5FBF"/>
                          <w:sz w:val="14"/>
                          <w:szCs w:val="14"/>
                        </w:rPr>
                        <w:t xml:space="preserve"> name="PRIV_CLINICAL_PRIVILEGED_DATA_PSYCHIATRIC"/&gt; </w:t>
                      </w:r>
                    </w:p>
                    <w:p w14:paraId="31600D10" w14:textId="77777777" w:rsidR="00900DDC" w:rsidRPr="000A796F" w:rsidRDefault="00900DDC" w:rsidP="000A796F">
                      <w:pPr>
                        <w:widowControl w:val="0"/>
                        <w:autoSpaceDE w:val="0"/>
                        <w:autoSpaceDN w:val="0"/>
                        <w:adjustRightInd w:val="0"/>
                        <w:spacing w:after="0"/>
                        <w:rPr>
                          <w:rFonts w:ascii="Monaco" w:hAnsi="Monaco" w:cs="Monaco"/>
                          <w:noProof/>
                          <w:color w:val="3F5FBF"/>
                          <w:sz w:val="14"/>
                          <w:szCs w:val="14"/>
                        </w:rPr>
                      </w:pPr>
                      <w:r w:rsidRPr="000A796F">
                        <w:rPr>
                          <w:rFonts w:ascii="Monaco" w:hAnsi="Monaco" w:cs="Monaco"/>
                          <w:noProof/>
                          <w:color w:val="3F5FBF"/>
                          <w:sz w:val="14"/>
                          <w:szCs w:val="14"/>
                        </w:rPr>
                        <w:t xml:space="preserve">         &lt;/cwp:security&gt; </w:t>
                      </w:r>
                    </w:p>
                    <w:p w14:paraId="15C3B154" w14:textId="147A2B6E"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3F5FBF"/>
                          <w:sz w:val="14"/>
                          <w:szCs w:val="14"/>
                        </w:rPr>
                        <w:t xml:space="preserve">         --&gt;</w:t>
                      </w:r>
                    </w:p>
                    <w:p w14:paraId="0F769918"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cwp:plugin</w:t>
                      </w:r>
                      <w:r w:rsidRPr="000A796F">
                        <w:rPr>
                          <w:rFonts w:ascii="Monaco" w:hAnsi="Monaco" w:cs="Monaco"/>
                          <w:noProof/>
                          <w:color w:val="008080"/>
                          <w:sz w:val="14"/>
                          <w:szCs w:val="14"/>
                        </w:rPr>
                        <w:t>&gt;</w:t>
                      </w:r>
                    </w:p>
                    <w:p w14:paraId="53DBDC53"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p>
                    <w:p w14:paraId="34A0353E"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0127643E"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p>
                    <w:p w14:paraId="5F3D5465"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EDB9789"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p>
                    <w:p w14:paraId="595136D6"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1BB1A84E"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p>
                    <w:p w14:paraId="2DE0CAD7" w14:textId="45743FCC"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"exampleCareWebP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099275C8" w14:textId="5C1B780F"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sidRPr="000A796F">
                        <w:rPr>
                          <w:rFonts w:ascii="Monaco" w:hAnsi="Monaco" w:cs="Monaco"/>
                          <w:i/>
                          <w:iCs/>
                          <w:noProof/>
                          <w:color w:val="2A00FF"/>
                          <w:sz w:val="14"/>
                          <w:szCs w:val="14"/>
                        </w:rPr>
                        <w:t>"my.plugin.controller.ExampleCareWebPluginController"</w:t>
                      </w:r>
                    </w:p>
                    <w:p w14:paraId="52BD2B08"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3E28C6A5"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p>
                    <w:p w14:paraId="3D5981A2"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2DCEE797" w14:textId="77777777" w:rsidR="00900DDC" w:rsidRPr="000A796F" w:rsidRDefault="00900DDC" w:rsidP="000A796F">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3D4160B4" w14:textId="5EEB1866" w:rsidR="00900DDC" w:rsidRPr="000A796F" w:rsidRDefault="00900DDC" w:rsidP="00AB6310">
                      <w:pPr>
                        <w:rPr>
                          <w:rFonts w:ascii="Monaco" w:hAnsi="Monaco"/>
                          <w:noProof/>
                          <w:sz w:val="14"/>
                          <w:szCs w:val="14"/>
                        </w:rPr>
                      </w:pPr>
                    </w:p>
                  </w:txbxContent>
                </v:textbox>
                <w10:anchorlock/>
              </v:shape>
            </w:pict>
          </mc:Fallback>
        </mc:AlternateContent>
      </w:r>
    </w:p>
    <w:p w14:paraId="23BD61C3" w14:textId="18A4687A" w:rsidR="007A7E5C" w:rsidRDefault="00BC4519" w:rsidP="00E44193">
      <w:r>
        <w:t>Recal</w:t>
      </w:r>
      <w:r w:rsidR="001C4FBF">
        <w:t xml:space="preserve">ling the previous discussion regarding </w:t>
      </w:r>
      <w:r>
        <w:t xml:space="preserve">Spring Framework integration, you will note the two profile declarations:  one for </w:t>
      </w:r>
      <w:r w:rsidRPr="00BC4519">
        <w:rPr>
          <w:rStyle w:val="Code"/>
        </w:rPr>
        <w:t>root</w:t>
      </w:r>
      <w:r>
        <w:t xml:space="preserve"> and one for </w:t>
      </w:r>
      <w:r w:rsidRPr="00BC4519">
        <w:rPr>
          <w:rStyle w:val="Code"/>
        </w:rPr>
        <w:t>desktop</w:t>
      </w:r>
      <w:r>
        <w:t xml:space="preserve">.  Under the root profile, you will see what is labeled as the definition for our sample plugin.  </w:t>
      </w:r>
      <w:r w:rsidR="00CB6CA8">
        <w:t xml:space="preserve">Note that the </w:t>
      </w:r>
      <w:r>
        <w:t>format</w:t>
      </w:r>
      <w:r w:rsidR="00CB6CA8">
        <w:t xml:space="preserve"> is not the familiar Spring bean </w:t>
      </w:r>
      <w:r w:rsidR="002C5641">
        <w:t>declaration</w:t>
      </w:r>
      <w:r w:rsidR="00CB6CA8">
        <w:t xml:space="preserve"> </w:t>
      </w:r>
      <w:r>
        <w:t xml:space="preserve">syntax </w:t>
      </w:r>
      <w:r w:rsidR="00CB6CA8">
        <w:t>– or is it?</w:t>
      </w:r>
      <w:r w:rsidR="00821CD3">
        <w:t xml:space="preserve">  In truth, it is a bean declaration.  In fact, </w:t>
      </w:r>
      <w:r w:rsidR="002C5641">
        <w:t xml:space="preserve">every declaration in a Spring configuration file must ultimately translate to a bean definition.  </w:t>
      </w:r>
      <w:r>
        <w:t xml:space="preserve">As we noted in our previous discussion, </w:t>
      </w:r>
      <w:r w:rsidR="002C5641">
        <w:t>Spring</w:t>
      </w:r>
      <w:r>
        <w:t xml:space="preserve"> allows the use of alternative syntax</w:t>
      </w:r>
      <w:r w:rsidR="002C5641">
        <w:t xml:space="preserve"> for specifying a bean declaration through the use of namespace extensions.  While one could specify a plugin </w:t>
      </w:r>
      <w:r>
        <w:t>definition</w:t>
      </w:r>
      <w:r w:rsidR="002C5641">
        <w:t xml:space="preserve"> using native bean syntax, the plugin namespace extension allows for a much more concise </w:t>
      </w:r>
      <w:r w:rsidR="00BA239F">
        <w:t>declaration</w:t>
      </w:r>
      <w:r w:rsidR="002C5641">
        <w:t>.</w:t>
      </w:r>
    </w:p>
    <w:p w14:paraId="31E15A44" w14:textId="08D68065" w:rsidR="00406CC5" w:rsidRDefault="00406CC5" w:rsidP="00BD03A2">
      <w:pPr>
        <w:keepNext/>
      </w:pPr>
      <w:r>
        <w:t xml:space="preserve">A plugin declaration begins and ends with a </w:t>
      </w:r>
      <w:r w:rsidRPr="00700E1C">
        <w:rPr>
          <w:rStyle w:val="Code"/>
        </w:rPr>
        <w:t>cw</w:t>
      </w:r>
      <w:r w:rsidR="0014570D">
        <w:rPr>
          <w:rStyle w:val="Code"/>
        </w:rPr>
        <w:t>p</w:t>
      </w:r>
      <w:r w:rsidRPr="00700E1C">
        <w:rPr>
          <w:rStyle w:val="Code"/>
        </w:rPr>
        <w:t>:plugin</w:t>
      </w:r>
      <w:r>
        <w:t xml:space="preserve"> tag.  This tag sup</w:t>
      </w:r>
      <w:r w:rsidR="001C4FBF">
        <w:t>ports several attributes,</w:t>
      </w:r>
      <w:r>
        <w:t xml:space="preserve"> some required, others optional:</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070"/>
        <w:gridCol w:w="4410"/>
      </w:tblGrid>
      <w:tr w:rsidR="00E353B6" w:rsidRPr="001E0753" w14:paraId="57ABE2C1"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3"/>
            <w:tcBorders>
              <w:top w:val="nil"/>
              <w:left w:val="nil"/>
              <w:bottom w:val="single" w:sz="6" w:space="0" w:color="1F497D" w:themeColor="text2"/>
              <w:right w:val="nil"/>
            </w:tcBorders>
            <w:shd w:val="solid" w:color="FFFFFF" w:themeColor="background1" w:fill="FFFFFF"/>
          </w:tcPr>
          <w:p w14:paraId="4EF62C82" w14:textId="6E497427" w:rsidR="00E353B6" w:rsidRPr="001E0753" w:rsidRDefault="00C02784" w:rsidP="00E353B6">
            <w:pPr>
              <w:keepNext/>
              <w:keepLines/>
              <w:ind w:left="-90"/>
              <w:rPr>
                <w:rFonts w:asciiTheme="majorHAnsi" w:hAnsiTheme="majorHAnsi"/>
                <w:noProof/>
                <w:color w:val="1F497D" w:themeColor="text2"/>
                <w:sz w:val="24"/>
                <w:szCs w:val="24"/>
              </w:rPr>
            </w:pPr>
            <w:r w:rsidRPr="001E0753">
              <w:rPr>
                <w:rFonts w:asciiTheme="majorHAnsi" w:hAnsiTheme="majorHAnsi"/>
                <w:noProof/>
                <w:color w:val="1F497D" w:themeColor="text2"/>
                <w:sz w:val="24"/>
                <w:szCs w:val="24"/>
              </w:rPr>
              <w:t>cw</w:t>
            </w:r>
            <w:r w:rsidR="0014570D" w:rsidRPr="001E0753">
              <w:rPr>
                <w:rFonts w:asciiTheme="majorHAnsi" w:hAnsiTheme="majorHAnsi"/>
                <w:noProof/>
                <w:color w:val="1F497D" w:themeColor="text2"/>
                <w:sz w:val="24"/>
                <w:szCs w:val="24"/>
              </w:rPr>
              <w:t>p</w:t>
            </w:r>
            <w:r w:rsidRPr="001E0753">
              <w:rPr>
                <w:rFonts w:asciiTheme="majorHAnsi" w:hAnsiTheme="majorHAnsi"/>
                <w:noProof/>
                <w:color w:val="1F497D" w:themeColor="text2"/>
                <w:sz w:val="24"/>
                <w:szCs w:val="24"/>
              </w:rPr>
              <w:t>:plugin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516684B" w14:textId="2D3A5B15" w:rsidR="00E353B6" w:rsidRPr="001E0753" w:rsidRDefault="00E353B6" w:rsidP="00E353B6">
            <w:pPr>
              <w:keepNext/>
              <w:keepLines/>
              <w:ind w:right="-108"/>
              <w:jc w:val="right"/>
              <w:rPr>
                <w:rFonts w:asciiTheme="majorHAnsi" w:hAnsiTheme="majorHAnsi"/>
                <w:b w:val="0"/>
                <w:noProof/>
                <w:color w:val="1F497D" w:themeColor="text2"/>
              </w:rPr>
            </w:pPr>
          </w:p>
        </w:tc>
      </w:tr>
      <w:tr w:rsidR="00C02784" w:rsidRPr="001E0753" w14:paraId="1CF6427C"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339837" w14:textId="77777777" w:rsidR="00C02784" w:rsidRPr="001E0753" w:rsidRDefault="00C02784" w:rsidP="00C02784">
            <w:pPr>
              <w:keepNext/>
              <w:keepLines/>
              <w:jc w:val="center"/>
              <w:rPr>
                <w:b/>
                <w:noProof/>
              </w:rPr>
            </w:pPr>
            <w:r w:rsidRPr="001E0753">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5E37CB" w14:textId="0897232C" w:rsidR="00C02784" w:rsidRPr="001E0753" w:rsidRDefault="00C02784" w:rsidP="00E353B6">
            <w:pPr>
              <w:keepNext/>
              <w:keepLines/>
              <w:jc w:val="center"/>
              <w:rPr>
                <w:noProof/>
              </w:rPr>
            </w:pPr>
            <w:r w:rsidRPr="001E0753">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8F211D" w14:textId="77777777" w:rsidR="00C02784" w:rsidRPr="001E0753" w:rsidRDefault="00C02784" w:rsidP="00E353B6">
            <w:pPr>
              <w:keepNext/>
              <w:keepLines/>
              <w:rPr>
                <w:noProof/>
              </w:rPr>
            </w:pPr>
            <w:r w:rsidRPr="001E0753">
              <w:rPr>
                <w:noProof/>
              </w:rPr>
              <w:t>Description</w:t>
            </w:r>
          </w:p>
        </w:tc>
      </w:tr>
      <w:tr w:rsidR="00406CC5" w:rsidRPr="001E0753" w14:paraId="2E5B6F4D"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F562026" w14:textId="11E3DA2C" w:rsidR="00406CC5" w:rsidRPr="001E0753" w:rsidRDefault="00406CC5" w:rsidP="004A7850">
            <w:pPr>
              <w:keepNext/>
              <w:keepLines/>
              <w:jc w:val="center"/>
              <w:rPr>
                <w:b/>
                <w:noProof/>
              </w:rPr>
            </w:pPr>
            <w:r w:rsidRPr="001E0753">
              <w:rPr>
                <w:b/>
                <w:noProof/>
              </w:rPr>
              <w:t>id</w:t>
            </w:r>
          </w:p>
          <w:p w14:paraId="361C2640" w14:textId="77777777" w:rsidR="00406CC5" w:rsidRPr="001E0753" w:rsidRDefault="00406CC5" w:rsidP="004A7850">
            <w:pPr>
              <w:keepNext/>
              <w:keepLines/>
              <w:jc w:val="center"/>
              <w:rPr>
                <w:b/>
                <w:noProof/>
              </w:rPr>
            </w:pP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70F433EC" w14:textId="36D61827" w:rsidR="00406CC5" w:rsidRPr="001E0753" w:rsidRDefault="00406CC5"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378DA4C" w14:textId="7D57127E" w:rsidR="00406CC5" w:rsidRPr="001E0753" w:rsidRDefault="00406CC5" w:rsidP="00800A60">
            <w:pPr>
              <w:keepNext/>
              <w:keepLines/>
              <w:rPr>
                <w:noProof/>
              </w:rPr>
            </w:pPr>
            <w:r w:rsidRPr="001E0753">
              <w:rPr>
                <w:noProof/>
              </w:rPr>
              <w:t xml:space="preserve">This is the unique identifier associated with the plugin.  It is recommended that </w:t>
            </w:r>
            <w:r w:rsidR="00800A60" w:rsidRPr="001E0753">
              <w:rPr>
                <w:noProof/>
              </w:rPr>
              <w:t>you choose a common prefix and use this throughout the plugin where a unique identifier is needed (bean names and package names, for example).</w:t>
            </w:r>
          </w:p>
        </w:tc>
      </w:tr>
      <w:tr w:rsidR="00800A60" w:rsidRPr="001E0753" w14:paraId="46CB1A32"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71BF0C78" w14:textId="41988AE4" w:rsidR="00800A60" w:rsidRPr="001E0753" w:rsidRDefault="00800A60" w:rsidP="004A7850">
            <w:pPr>
              <w:keepNext/>
              <w:keepLines/>
              <w:jc w:val="center"/>
              <w:rPr>
                <w:b/>
                <w:noProof/>
              </w:rPr>
            </w:pPr>
            <w:r w:rsidRPr="001E0753">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494E3ED8" w14:textId="0A28C36B" w:rsidR="00800A60" w:rsidRPr="001E0753" w:rsidRDefault="00800A60" w:rsidP="004A7850">
            <w:pPr>
              <w:keepNext/>
              <w:keepLines/>
              <w:jc w:val="center"/>
              <w:rPr>
                <w:noProof/>
              </w:rPr>
            </w:pPr>
            <w:r w:rsidRPr="001E0753">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9CDC9FF" w14:textId="440BAA22" w:rsidR="00800A60" w:rsidRPr="001E0753" w:rsidRDefault="00800A60" w:rsidP="00800A60">
            <w:pPr>
              <w:keepNext/>
              <w:keepLines/>
              <w:rPr>
                <w:noProof/>
              </w:rPr>
            </w:pPr>
            <w:r w:rsidRPr="001E0753">
              <w:rPr>
                <w:noProof/>
              </w:rPr>
              <w:t xml:space="preserve">This is the display name to be associated with the plugin.  While there is no absolute maximum length, it should be concise yet descriptive. </w:t>
            </w:r>
          </w:p>
        </w:tc>
      </w:tr>
      <w:tr w:rsidR="004A7850" w:rsidRPr="001E0753" w14:paraId="7A1021CE"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7A145634" w14:textId="57EDDAC3" w:rsidR="004A7850" w:rsidRPr="001E0753" w:rsidRDefault="004A7850" w:rsidP="004A7850">
            <w:pPr>
              <w:keepNext/>
              <w:keepLines/>
              <w:jc w:val="center"/>
              <w:rPr>
                <w:b/>
                <w:noProof/>
              </w:rPr>
            </w:pPr>
            <w:r w:rsidRPr="001E0753">
              <w:rPr>
                <w:b/>
                <w:noProof/>
              </w:rPr>
              <w:t>class</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793C09C4" w14:textId="19B8AE00"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0F4F8E3B" w14:textId="79535C5A" w:rsidR="004A7850" w:rsidRPr="001E0753" w:rsidRDefault="00337B56" w:rsidP="001C4FBF">
            <w:pPr>
              <w:keepNext/>
              <w:keepLines/>
              <w:rPr>
                <w:noProof/>
              </w:rPr>
            </w:pPr>
            <w:r w:rsidRPr="001E0753">
              <w:rPr>
                <w:noProof/>
              </w:rPr>
              <w:t>This attribute is reserved for pl</w:t>
            </w:r>
            <w:r w:rsidR="003A4E54" w:rsidRPr="001E0753">
              <w:rPr>
                <w:noProof/>
              </w:rPr>
              <w:t>ugin</w:t>
            </w:r>
            <w:r w:rsidRPr="001E0753">
              <w:rPr>
                <w:noProof/>
              </w:rPr>
              <w:t xml:space="preserve">s that </w:t>
            </w:r>
            <w:r w:rsidR="009251D7" w:rsidRPr="001E0753">
              <w:rPr>
                <w:noProof/>
              </w:rPr>
              <w:t>directly extend</w:t>
            </w:r>
            <w:r w:rsidRPr="001E0753">
              <w:rPr>
                <w:noProof/>
              </w:rPr>
              <w:t xml:space="preserve"> user interface elements</w:t>
            </w:r>
            <w:r w:rsidR="001C4FBF">
              <w:rPr>
                <w:noProof/>
              </w:rPr>
              <w:t>.</w:t>
            </w:r>
            <w:r w:rsidRPr="001E0753">
              <w:rPr>
                <w:noProof/>
              </w:rPr>
              <w:t xml:space="preserve"> </w:t>
            </w:r>
            <w:r w:rsidR="001C4FBF">
              <w:rPr>
                <w:noProof/>
              </w:rPr>
              <w:t xml:space="preserve"> It</w:t>
            </w:r>
            <w:r w:rsidR="009251D7" w:rsidRPr="001E0753">
              <w:rPr>
                <w:noProof/>
              </w:rPr>
              <w:t xml:space="preserve"> represents the implementation class.</w:t>
            </w:r>
          </w:p>
        </w:tc>
      </w:tr>
      <w:tr w:rsidR="004A7850" w:rsidRPr="001E0753" w14:paraId="4601FC9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B4924B8" w14:textId="554366B9" w:rsidR="004A7850" w:rsidRPr="001E0753" w:rsidRDefault="004A7850" w:rsidP="004A7850">
            <w:pPr>
              <w:keepNext/>
              <w:keepLines/>
              <w:jc w:val="center"/>
              <w:rPr>
                <w:b/>
                <w:noProof/>
              </w:rPr>
            </w:pPr>
            <w:r w:rsidRPr="001E0753">
              <w:rPr>
                <w:b/>
                <w:noProof/>
              </w:rPr>
              <w:t>category</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0126302" w14:textId="45D32E3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C6D3E76" w14:textId="79B9F547" w:rsidR="004A7850" w:rsidRPr="001E0753" w:rsidRDefault="00337B56" w:rsidP="004A7850">
            <w:pPr>
              <w:keepNext/>
              <w:keepLines/>
              <w:rPr>
                <w:noProof/>
              </w:rPr>
            </w:pPr>
            <w:r w:rsidRPr="001E0753">
              <w:rPr>
                <w:noProof/>
              </w:rPr>
              <w:t>A comma-delimited list of categories under which this pl</w:t>
            </w:r>
            <w:r w:rsidR="003A4E54" w:rsidRPr="001E0753">
              <w:rPr>
                <w:noProof/>
              </w:rPr>
              <w:t>ugin</w:t>
            </w:r>
            <w:r w:rsidRPr="001E0753">
              <w:rPr>
                <w:noProof/>
              </w:rPr>
              <w:t xml:space="preserve"> will appear in the designer.</w:t>
            </w:r>
          </w:p>
        </w:tc>
      </w:tr>
      <w:tr w:rsidR="00BC4519" w:rsidRPr="001E0753" w14:paraId="2142B356" w14:textId="77777777" w:rsidTr="00BC4519">
        <w:tc>
          <w:tcPr>
            <w:cnfStyle w:val="001000000000" w:firstRow="0" w:lastRow="0" w:firstColumn="1" w:lastColumn="0" w:oddVBand="0" w:evenVBand="0" w:oddHBand="0" w:evenHBand="0" w:firstRowFirstColumn="0" w:firstRowLastColumn="0" w:lastRowFirstColumn="0" w:lastRowLastColumn="0"/>
            <w:tcW w:w="1278" w:type="dxa"/>
            <w:vAlign w:val="center"/>
          </w:tcPr>
          <w:p w14:paraId="2D2AA64E" w14:textId="77777777" w:rsidR="00BC4519" w:rsidRPr="001E0753" w:rsidRDefault="00BC4519" w:rsidP="00BC4519">
            <w:pPr>
              <w:keepNext/>
              <w:keepLines/>
              <w:jc w:val="center"/>
              <w:rPr>
                <w:b/>
                <w:noProof/>
              </w:rPr>
            </w:pPr>
            <w:r w:rsidRPr="001E0753">
              <w:rPr>
                <w:b/>
                <w:noProof/>
              </w:rPr>
              <w:t>copyright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83ABCAD" w14:textId="77777777" w:rsidR="00BC4519" w:rsidRPr="001E0753" w:rsidRDefault="00BC4519" w:rsidP="00BC4519">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6065177B" w14:textId="77777777" w:rsidR="00BC4519" w:rsidRPr="001E0753" w:rsidRDefault="00BC4519" w:rsidP="00BC4519">
            <w:pPr>
              <w:keepNext/>
              <w:keepLines/>
              <w:rPr>
                <w:noProof/>
              </w:rPr>
            </w:pPr>
            <w:r w:rsidRPr="001E0753">
              <w:rPr>
                <w:noProof/>
              </w:rPr>
              <w:t>Any copyright information associated with this plugin.</w:t>
            </w:r>
          </w:p>
        </w:tc>
      </w:tr>
      <w:tr w:rsidR="004A7850" w:rsidRPr="001E0753" w14:paraId="06551769"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5EDD2033" w14:textId="096FDD6E" w:rsidR="004A7850" w:rsidRPr="001E0753" w:rsidRDefault="004A7850" w:rsidP="004A7850">
            <w:pPr>
              <w:keepNext/>
              <w:keepLines/>
              <w:jc w:val="center"/>
              <w:rPr>
                <w:b/>
                <w:noProof/>
              </w:rPr>
            </w:pPr>
            <w:r w:rsidRPr="001E0753">
              <w:rPr>
                <w:b/>
                <w:noProof/>
              </w:rPr>
              <w:t>creator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2933CB" w14:textId="45ABA9AD"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BB4E8D6" w14:textId="1A487A22" w:rsidR="004A7850" w:rsidRPr="001E0753" w:rsidRDefault="004A7850" w:rsidP="004A7850">
            <w:pPr>
              <w:keepNext/>
              <w:keepLines/>
              <w:rPr>
                <w:noProof/>
              </w:rPr>
            </w:pPr>
            <w:r w:rsidRPr="001E0753">
              <w:rPr>
                <w:noProof/>
              </w:rPr>
              <w:t>The author of this pl</w:t>
            </w:r>
            <w:r w:rsidR="003A4E54" w:rsidRPr="001E0753">
              <w:rPr>
                <w:noProof/>
              </w:rPr>
              <w:t>ugin</w:t>
            </w:r>
            <w:r w:rsidRPr="001E0753">
              <w:rPr>
                <w:noProof/>
              </w:rPr>
              <w:t>.</w:t>
            </w:r>
          </w:p>
        </w:tc>
      </w:tr>
      <w:tr w:rsidR="009251D7" w:rsidRPr="001E0753" w14:paraId="350EEA16"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08A12ABE" w14:textId="77777777" w:rsidR="009251D7" w:rsidRPr="001E0753" w:rsidRDefault="009251D7" w:rsidP="009251D7">
            <w:pPr>
              <w:keepNext/>
              <w:keepLines/>
              <w:jc w:val="center"/>
              <w:rPr>
                <w:b/>
                <w:noProof/>
              </w:rPr>
            </w:pPr>
            <w:r w:rsidRPr="001E0753">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9F17E76"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8D3AA0" w14:textId="77777777" w:rsidR="009251D7" w:rsidRPr="001E0753" w:rsidRDefault="009251D7" w:rsidP="009251D7">
            <w:pPr>
              <w:keepNext/>
              <w:keepLines/>
              <w:rPr>
                <w:noProof/>
              </w:rPr>
            </w:pPr>
            <w:r w:rsidRPr="001E0753">
              <w:rPr>
                <w:noProof/>
              </w:rPr>
              <w:t>This is an optional description for the plugin and can be of any length.</w:t>
            </w:r>
          </w:p>
        </w:tc>
      </w:tr>
      <w:tr w:rsidR="009251D7" w:rsidRPr="001E0753" w14:paraId="76462BA4"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7FE29E86" w14:textId="77777777" w:rsidR="009251D7" w:rsidRPr="001E0753" w:rsidRDefault="009251D7" w:rsidP="009251D7">
            <w:pPr>
              <w:keepNext/>
              <w:keepLines/>
              <w:jc w:val="center"/>
              <w:rPr>
                <w:b/>
                <w:noProof/>
              </w:rPr>
            </w:pPr>
            <w:r w:rsidRPr="001E0753">
              <w:rPr>
                <w:b/>
                <w:noProof/>
              </w:rPr>
              <w:t>icon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3E875DD"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7FE6A6F" w14:textId="77777777" w:rsidR="009251D7" w:rsidRPr="001E0753" w:rsidRDefault="009251D7" w:rsidP="009251D7">
            <w:pPr>
              <w:keepNext/>
              <w:keepLines/>
              <w:rPr>
                <w:noProof/>
              </w:rPr>
            </w:pPr>
            <w:r w:rsidRPr="001E0753">
              <w:rPr>
                <w:noProof/>
              </w:rPr>
              <w:t>URL of the icon representing this plugin (for future use).</w:t>
            </w:r>
          </w:p>
        </w:tc>
      </w:tr>
      <w:tr w:rsidR="009251D7" w:rsidRPr="001E0753" w14:paraId="6920AC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DE5946F" w14:textId="77777777" w:rsidR="009251D7" w:rsidRPr="001E0753" w:rsidRDefault="009251D7" w:rsidP="009251D7">
            <w:pPr>
              <w:keepNext/>
              <w:keepLines/>
              <w:jc w:val="center"/>
              <w:rPr>
                <w:b/>
                <w:noProof/>
              </w:rPr>
            </w:pPr>
            <w:r w:rsidRPr="001E0753">
              <w:rPr>
                <w:b/>
                <w:noProof/>
              </w:rPr>
              <w:t>lazyLoad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7C29D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5DC378" w14:textId="77777777" w:rsidR="009251D7" w:rsidRPr="001E0753" w:rsidRDefault="009251D7" w:rsidP="009251D7">
            <w:pPr>
              <w:keepNext/>
              <w:keepLines/>
              <w:rPr>
                <w:noProof/>
              </w:rPr>
            </w:pPr>
            <w:r w:rsidRPr="001E0753">
              <w:rPr>
                <w:noProof/>
              </w:rPr>
              <w:t>If true (the default), the plugin is not loaded until it first becomes visible in the user interface.  If false, the plugin is loaded immediately after its container is instantiated.  For performance reasons, it is recommended to leave this at its default setting.  However, there are circumstances where it is desirable to have a plugin load prior to becoming visible.</w:t>
            </w:r>
          </w:p>
        </w:tc>
      </w:tr>
      <w:tr w:rsidR="009251D7" w:rsidRPr="001E0753" w14:paraId="7594E96E"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6A82714" w14:textId="77777777" w:rsidR="009251D7" w:rsidRPr="001E0753" w:rsidRDefault="009251D7" w:rsidP="009251D7">
            <w:pPr>
              <w:keepNext/>
              <w:keepLines/>
              <w:jc w:val="center"/>
              <w:rPr>
                <w:b/>
                <w:noProof/>
              </w:rPr>
            </w:pPr>
            <w:r w:rsidRPr="001E0753">
              <w:rPr>
                <w:b/>
                <w:noProof/>
              </w:rPr>
              <w:t>released</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BF0053B"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2056F8B" w14:textId="77777777" w:rsidR="009251D7" w:rsidRPr="001E0753" w:rsidRDefault="009251D7" w:rsidP="009251D7">
            <w:pPr>
              <w:keepNext/>
              <w:keepLines/>
              <w:rPr>
                <w:noProof/>
              </w:rPr>
            </w:pPr>
            <w:r w:rsidRPr="001E0753">
              <w:rPr>
                <w:noProof/>
              </w:rPr>
              <w:t>The date this version was released.</w:t>
            </w:r>
          </w:p>
        </w:tc>
      </w:tr>
      <w:tr w:rsidR="00BC4519" w:rsidRPr="001E0753" w14:paraId="648B074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2BE661" w14:textId="44A21D0F" w:rsidR="00BC4519" w:rsidRPr="001E0753" w:rsidRDefault="00BC4519" w:rsidP="004A7850">
            <w:pPr>
              <w:keepNext/>
              <w:keepLines/>
              <w:jc w:val="center"/>
              <w:rPr>
                <w:b/>
                <w:noProof/>
              </w:rPr>
            </w:pPr>
            <w:r w:rsidRPr="001E0753">
              <w:rPr>
                <w:b/>
                <w:noProof/>
              </w:rPr>
              <w:t>source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A32212E" w14:textId="6DD76195" w:rsidR="00BC4519" w:rsidRPr="001E0753" w:rsidRDefault="00BC4519"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02FCAFD" w14:textId="7AC78F61" w:rsidR="00BC4519" w:rsidRPr="001E0753" w:rsidRDefault="00BC4519" w:rsidP="004A7850">
            <w:pPr>
              <w:keepNext/>
              <w:keepLines/>
              <w:rPr>
                <w:noProof/>
              </w:rPr>
            </w:pPr>
            <w:r w:rsidRPr="001E0753">
              <w:rPr>
                <w:noProof/>
              </w:rPr>
              <w:t>The source vendor of the plugin.</w:t>
            </w:r>
          </w:p>
        </w:tc>
      </w:tr>
      <w:tr w:rsidR="009251D7" w:rsidRPr="001E0753" w14:paraId="00ABDE3D"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11AF1BC5" w14:textId="77777777" w:rsidR="009251D7" w:rsidRPr="001E0753" w:rsidRDefault="009251D7" w:rsidP="009251D7">
            <w:pPr>
              <w:keepNext/>
              <w:keepLines/>
              <w:jc w:val="center"/>
              <w:rPr>
                <w:b/>
                <w:noProof/>
              </w:rPr>
            </w:pPr>
            <w:r w:rsidRPr="001E0753">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5C90F17" w14:textId="77777777" w:rsidR="009251D7" w:rsidRPr="001E0753" w:rsidRDefault="009251D7" w:rsidP="009251D7">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D549384" w14:textId="2BF8BADD" w:rsidR="009251D7" w:rsidRPr="001E0753" w:rsidRDefault="009251D7" w:rsidP="009251D7">
            <w:pPr>
              <w:keepNext/>
              <w:keepLines/>
              <w:rPr>
                <w:noProof/>
              </w:rPr>
            </w:pPr>
            <w:r w:rsidRPr="001E0753">
              <w:rPr>
                <w:noProof/>
              </w:rPr>
              <w:t xml:space="preserve">Though not required, custom plugins will almost always specify this attribute.  This URL is the path to the zul page that represents the principal view for this component.  Note the </w:t>
            </w:r>
            <w:r w:rsidRPr="001E0753">
              <w:rPr>
                <w:rStyle w:val="Code"/>
              </w:rPr>
              <w:t>~./</w:t>
            </w:r>
            <w:r w:rsidRPr="001E0753">
              <w:rPr>
                <w:noProof/>
              </w:rPr>
              <w:t xml:space="preserve"> prefix.  This is a special ZK notation tha</w:t>
            </w:r>
            <w:r w:rsidR="000A5386">
              <w:rPr>
                <w:noProof/>
              </w:rPr>
              <w:t>t indicates that this is a jar-e</w:t>
            </w:r>
            <w:r w:rsidRPr="001E0753">
              <w:rPr>
                <w:noProof/>
              </w:rPr>
              <w:t xml:space="preserve">mbedded web resource.  It is shorthand for a resource located under the </w:t>
            </w:r>
            <w:r w:rsidRPr="001E0753">
              <w:rPr>
                <w:rStyle w:val="Code"/>
              </w:rPr>
              <w:t>web</w:t>
            </w:r>
            <w:r w:rsidRPr="001E0753">
              <w:rPr>
                <w:noProof/>
              </w:rPr>
              <w:t xml:space="preserve"> folder.  Using this notation, resources packaged within a jar file can be accessed by the client browser in the same fashion as a freestanding web resource. </w:t>
            </w:r>
          </w:p>
        </w:tc>
      </w:tr>
      <w:tr w:rsidR="004A7850" w:rsidRPr="001E0753" w14:paraId="6060AA6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5AF4777" w14:textId="77772C54" w:rsidR="004A7850" w:rsidRPr="001E0753" w:rsidRDefault="004A7850" w:rsidP="004A7850">
            <w:pPr>
              <w:keepNext/>
              <w:keepLines/>
              <w:jc w:val="center"/>
              <w:rPr>
                <w:b/>
                <w:noProof/>
              </w:rPr>
            </w:pPr>
            <w:r w:rsidRPr="001E0753">
              <w:rPr>
                <w:b/>
                <w:noProof/>
              </w:rPr>
              <w:t>version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05561CB" w14:textId="3C04F929" w:rsidR="004A7850" w:rsidRPr="001E0753" w:rsidRDefault="004A7850" w:rsidP="004A7850">
            <w:pPr>
              <w:keepNext/>
              <w:keepLines/>
              <w:jc w:val="center"/>
              <w:rPr>
                <w:noProof/>
              </w:rPr>
            </w:pPr>
            <w:r w:rsidRPr="001E0753">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95801C" w14:textId="4646042B" w:rsidR="004A7850" w:rsidRPr="001E0753" w:rsidRDefault="00D75226" w:rsidP="004A7850">
            <w:pPr>
              <w:keepNext/>
              <w:keepLines/>
              <w:rPr>
                <w:noProof/>
              </w:rPr>
            </w:pPr>
            <w:r w:rsidRPr="001E0753">
              <w:rPr>
                <w:noProof/>
              </w:rPr>
              <w:t>Version # of this pl</w:t>
            </w:r>
            <w:r w:rsidR="003A4E54" w:rsidRPr="001E0753">
              <w:rPr>
                <w:noProof/>
              </w:rPr>
              <w:t>ugin</w:t>
            </w:r>
            <w:r w:rsidRPr="001E0753">
              <w:rPr>
                <w:noProof/>
              </w:rPr>
              <w:t>.</w:t>
            </w:r>
          </w:p>
        </w:tc>
      </w:tr>
    </w:tbl>
    <w:p w14:paraId="01A278E5" w14:textId="77777777" w:rsidR="00406CC5" w:rsidRDefault="00406CC5" w:rsidP="00E44193"/>
    <w:p w14:paraId="32831D38" w14:textId="0EB54626" w:rsidR="00D75226" w:rsidRDefault="00D75226" w:rsidP="00E44193">
      <w:r>
        <w:t>A pl</w:t>
      </w:r>
      <w:r w:rsidR="003A4E54">
        <w:t>ugin</w:t>
      </w:r>
      <w:r>
        <w:t xml:space="preserve"> declaration may also include sections for specifying </w:t>
      </w:r>
      <w:r w:rsidR="00E15E8D">
        <w:t xml:space="preserve">associated resources, </w:t>
      </w:r>
      <w:r>
        <w:t>security restrictions, and serializa</w:t>
      </w:r>
      <w:r w:rsidR="009251D7">
        <w:t>tion</w:t>
      </w:r>
      <w:r>
        <w:t xml:space="preserve"> </w:t>
      </w:r>
      <w:r w:rsidR="009251D7">
        <w:t>instructions</w:t>
      </w:r>
      <w:r>
        <w:t>.</w:t>
      </w:r>
    </w:p>
    <w:p w14:paraId="5DEE68F0" w14:textId="12F9FB06" w:rsidR="00BD03A2" w:rsidRDefault="00475D8B" w:rsidP="00E44193">
      <w:r>
        <w:t xml:space="preserve">The </w:t>
      </w:r>
      <w:r w:rsidRPr="0021756E">
        <w:rPr>
          <w:rStyle w:val="Code"/>
        </w:rPr>
        <w:t>cw</w:t>
      </w:r>
      <w:r w:rsidR="0014570D">
        <w:rPr>
          <w:rStyle w:val="Code"/>
        </w:rPr>
        <w:t>p</w:t>
      </w:r>
      <w:r w:rsidRPr="0021756E">
        <w:rPr>
          <w:rStyle w:val="Code"/>
        </w:rPr>
        <w:t>:resource</w:t>
      </w:r>
      <w:r w:rsidR="00BD03A2">
        <w:t xml:space="preserve"> tag introduces the section for declaring resources to associate with the pl</w:t>
      </w:r>
      <w:r w:rsidR="003A4E54">
        <w:t>ugin</w:t>
      </w:r>
      <w:r w:rsidR="00BD03A2">
        <w:t>.  Resources may be toolbar button</w:t>
      </w:r>
      <w:r w:rsidR="00BA239F">
        <w:t xml:space="preserve">s, menu items, property groups, </w:t>
      </w:r>
      <w:r w:rsidR="00027391">
        <w:t>help modules</w:t>
      </w:r>
      <w:r w:rsidR="00BA239F">
        <w:t xml:space="preserve">, style sheets, </w:t>
      </w:r>
      <w:r>
        <w:t xml:space="preserve">commands, </w:t>
      </w:r>
      <w:r w:rsidR="00BA239F">
        <w:t>or bean references</w:t>
      </w:r>
      <w:r w:rsidR="00027391">
        <w:t>.</w:t>
      </w:r>
    </w:p>
    <w:p w14:paraId="621638A4" w14:textId="1B1FDC97" w:rsidR="00027391" w:rsidRDefault="00027391" w:rsidP="00E44193">
      <w:r>
        <w:t>Toolbar</w:t>
      </w:r>
      <w:r w:rsidR="00475D8B">
        <w:t xml:space="preserve"> buttons are declared with the </w:t>
      </w:r>
      <w:r w:rsidR="00475D8B" w:rsidRPr="0021756E">
        <w:rPr>
          <w:rStyle w:val="Code"/>
        </w:rPr>
        <w:t>cw</w:t>
      </w:r>
      <w:r w:rsidR="0014570D">
        <w:rPr>
          <w:rStyle w:val="Code"/>
        </w:rPr>
        <w:t>p</w:t>
      </w:r>
      <w:r w:rsidR="00475D8B" w:rsidRPr="0021756E">
        <w:rPr>
          <w:rStyle w:val="Code"/>
        </w:rPr>
        <w:t>:button-resource</w:t>
      </w:r>
      <w:r>
        <w:t xml:space="preserve"> tag.  These buttons appear on the common toolbar when the pl</w:t>
      </w:r>
      <w:r w:rsidR="003A4E54">
        <w:t>ugin</w:t>
      </w:r>
      <w:r>
        <w:t xml:space="preserve"> is activated and are hidden when the pl</w:t>
      </w:r>
      <w:r w:rsidR="003A4E54">
        <w:t>ugin</w:t>
      </w:r>
      <w:r>
        <w:t xml:space="preserve"> becomes inactive.  The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00"/>
        <w:gridCol w:w="3780"/>
      </w:tblGrid>
      <w:tr w:rsidR="00C02784" w:rsidRPr="009C74A7" w14:paraId="6EB9DAD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58" w:type="dxa"/>
            <w:gridSpan w:val="3"/>
            <w:tcBorders>
              <w:top w:val="nil"/>
              <w:left w:val="nil"/>
              <w:bottom w:val="single" w:sz="6" w:space="0" w:color="1F497D" w:themeColor="text2"/>
              <w:right w:val="nil"/>
            </w:tcBorders>
            <w:shd w:val="solid" w:color="FFFFFF" w:themeColor="background1" w:fill="FFFFFF"/>
          </w:tcPr>
          <w:p w14:paraId="4E11A6C4" w14:textId="088DE22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button-resource</w:t>
            </w:r>
          </w:p>
        </w:tc>
        <w:tc>
          <w:tcPr>
            <w:cnfStyle w:val="000010000000" w:firstRow="0" w:lastRow="0" w:firstColumn="0" w:lastColumn="0" w:oddVBand="1" w:evenVBand="0" w:oddHBand="0" w:evenHBand="0" w:firstRowFirstColumn="0" w:firstRowLastColumn="0" w:lastRowFirstColumn="0" w:lastRowLastColumn="0"/>
            <w:tcW w:w="3780" w:type="dxa"/>
            <w:tcBorders>
              <w:top w:val="nil"/>
              <w:left w:val="nil"/>
              <w:bottom w:val="single" w:sz="6" w:space="0" w:color="1F497D" w:themeColor="text2"/>
              <w:right w:val="nil"/>
            </w:tcBorders>
            <w:shd w:val="solid" w:color="FFFFFF" w:themeColor="background1" w:fill="FFFFFF"/>
          </w:tcPr>
          <w:p w14:paraId="16379E1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3BBD73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0D19D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A4F557"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64F947" w14:textId="77777777" w:rsidR="00C02784" w:rsidRPr="00D86C63" w:rsidRDefault="00C02784" w:rsidP="0006227E">
            <w:pPr>
              <w:keepNext/>
              <w:keepLines/>
              <w:rPr>
                <w:noProof/>
              </w:rPr>
            </w:pPr>
            <w:r w:rsidRPr="00D86C63">
              <w:rPr>
                <w:noProof/>
              </w:rPr>
              <w:t>Description</w:t>
            </w:r>
          </w:p>
        </w:tc>
      </w:tr>
      <w:tr w:rsidR="00027391" w:rsidRPr="00D86C63" w14:paraId="5921A0B8" w14:textId="77777777" w:rsidTr="00E61087">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7824F59E" w14:textId="2D973791" w:rsidR="00027391" w:rsidRDefault="00027391" w:rsidP="00027391">
            <w:pPr>
              <w:keepNext/>
              <w:keepLines/>
              <w:jc w:val="center"/>
              <w:rPr>
                <w:b/>
                <w:noProof/>
              </w:rPr>
            </w:pPr>
            <w:r>
              <w:rPr>
                <w:b/>
                <w:noProof/>
              </w:rPr>
              <w:t>caption</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3CEFAC81"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1B99F50" w14:textId="0CD8DC5A" w:rsidR="00027391" w:rsidRDefault="00027391" w:rsidP="00027391">
            <w:pPr>
              <w:keepNext/>
              <w:keepLines/>
              <w:rPr>
                <w:noProof/>
              </w:rPr>
            </w:pPr>
            <w:r>
              <w:rPr>
                <w:noProof/>
              </w:rPr>
              <w:t>This is the text that will appear on the button.</w:t>
            </w:r>
          </w:p>
        </w:tc>
      </w:tr>
      <w:tr w:rsidR="00027391" w:rsidRPr="00D86C63" w14:paraId="37C1D631" w14:textId="77777777" w:rsidTr="00E61087">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5F39319A" w14:textId="2242F004" w:rsidR="00027391" w:rsidRDefault="00027391" w:rsidP="00027391">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3030BD2F" w14:textId="2AF6DD5E"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58D67E8D" w14:textId="3614DA24" w:rsidR="00027391" w:rsidRDefault="00027391" w:rsidP="000A5386">
            <w:pPr>
              <w:keepNext/>
              <w:keepLines/>
              <w:rPr>
                <w:noProof/>
              </w:rPr>
            </w:pPr>
            <w:r>
              <w:rPr>
                <w:noProof/>
              </w:rPr>
              <w:t xml:space="preserve">This is the action associated with the button that is invoked when the button is clicked.  </w:t>
            </w:r>
            <w:r w:rsidR="007D4694">
              <w:rPr>
                <w:noProof/>
              </w:rPr>
              <w:t xml:space="preserve">See the </w:t>
            </w:r>
            <w:r w:rsidR="000A5386">
              <w:rPr>
                <w:noProof/>
              </w:rPr>
              <w:t>section on actions for more information</w:t>
            </w:r>
            <w:r w:rsidR="007D4694">
              <w:rPr>
                <w:noProof/>
              </w:rPr>
              <w:t>.</w:t>
            </w:r>
          </w:p>
        </w:tc>
      </w:tr>
      <w:tr w:rsidR="00027391" w:rsidRPr="00D86C63" w14:paraId="409489B1" w14:textId="77777777" w:rsidTr="00E61087">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5438DCC3" w14:textId="360A3165" w:rsidR="00027391" w:rsidRDefault="00E61087" w:rsidP="00027391">
            <w:pPr>
              <w:keepNext/>
              <w:keepLines/>
              <w:jc w:val="center"/>
              <w:rPr>
                <w:b/>
                <w:noProof/>
              </w:rPr>
            </w:pPr>
            <w:r>
              <w:rPr>
                <w:b/>
                <w:noProof/>
              </w:rPr>
              <w:t>icon</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247A19F4" w14:textId="3F7C31C8"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7B427BCE" w14:textId="296FA4E8" w:rsidR="00027391" w:rsidRDefault="00027391" w:rsidP="00027391">
            <w:pPr>
              <w:keepNext/>
              <w:keepLines/>
              <w:rPr>
                <w:noProof/>
              </w:rPr>
            </w:pPr>
            <w:r>
              <w:rPr>
                <w:noProof/>
              </w:rPr>
              <w:t xml:space="preserve">The </w:t>
            </w:r>
            <w:r w:rsidR="00593045">
              <w:rPr>
                <w:noProof/>
              </w:rPr>
              <w:t>URL</w:t>
            </w:r>
            <w:r>
              <w:rPr>
                <w:noProof/>
              </w:rPr>
              <w:t xml:space="preserve"> of an optional image to display on the button.</w:t>
            </w:r>
          </w:p>
        </w:tc>
      </w:tr>
      <w:tr w:rsidR="00027391" w:rsidRPr="00D86C63" w14:paraId="44047596"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80EA3FC" w14:textId="7A1FE5AA" w:rsidR="00027391" w:rsidRDefault="00027391" w:rsidP="00027391">
            <w:pPr>
              <w:keepNext/>
              <w:keepLines/>
              <w:jc w:val="center"/>
              <w:rPr>
                <w:b/>
                <w:noProof/>
              </w:rPr>
            </w:pPr>
            <w:r>
              <w:rPr>
                <w:b/>
                <w:noProof/>
              </w:rPr>
              <w:t>tooltip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64B5E34B" w14:textId="59FA058B" w:rsidR="00027391" w:rsidRDefault="00027391" w:rsidP="0002739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0DDB20D" w14:textId="67B39CB4" w:rsidR="00027391" w:rsidRDefault="00027391" w:rsidP="00027391">
            <w:pPr>
              <w:keepNext/>
              <w:keepLines/>
              <w:rPr>
                <w:noProof/>
              </w:rPr>
            </w:pPr>
            <w:r>
              <w:rPr>
                <w:noProof/>
              </w:rPr>
              <w:t>An optional tool tip to be displayed when the mouse hovers over the button.</w:t>
            </w:r>
          </w:p>
        </w:tc>
      </w:tr>
    </w:tbl>
    <w:p w14:paraId="2333BD4C" w14:textId="77777777" w:rsidR="00027391" w:rsidRDefault="00027391" w:rsidP="00E44193"/>
    <w:p w14:paraId="15DBADED" w14:textId="305E0DE2" w:rsidR="009251D7" w:rsidRDefault="009251D7" w:rsidP="009251D7">
      <w:r>
        <w:t xml:space="preserve">The </w:t>
      </w:r>
      <w:r>
        <w:rPr>
          <w:rStyle w:val="Code"/>
        </w:rPr>
        <w:t>cwp:</w:t>
      </w:r>
      <w:r w:rsidRPr="0021756E">
        <w:rPr>
          <w:rStyle w:val="Code"/>
        </w:rPr>
        <w:t>help-resource</w:t>
      </w:r>
      <w:r>
        <w:t xml:space="preserve"> tag associates a help module with the plugin.  The framework uses this information to determine which help resources to display under the help menu.  See the section on the help subsystem for more information.  This tag supports </w:t>
      </w:r>
      <w:r w:rsidR="00661C91">
        <w:t>the following</w:t>
      </w:r>
      <w:r>
        <w:t xml:space="preserve">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2790"/>
        <w:gridCol w:w="3690"/>
      </w:tblGrid>
      <w:tr w:rsidR="009251D7" w:rsidRPr="009C74A7" w14:paraId="4C406FA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48" w:type="dxa"/>
            <w:gridSpan w:val="3"/>
            <w:tcBorders>
              <w:top w:val="nil"/>
              <w:left w:val="nil"/>
              <w:bottom w:val="single" w:sz="6" w:space="0" w:color="1F497D" w:themeColor="text2"/>
              <w:right w:val="nil"/>
            </w:tcBorders>
            <w:shd w:val="solid" w:color="FFFFFF" w:themeColor="background1" w:fill="FFFFFF"/>
          </w:tcPr>
          <w:p w14:paraId="27AC20C2" w14:textId="37E0B866" w:rsidR="009251D7" w:rsidRPr="009C74A7" w:rsidRDefault="007725B1" w:rsidP="009251D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9251D7">
              <w:rPr>
                <w:rFonts w:asciiTheme="majorHAnsi" w:hAnsiTheme="majorHAnsi"/>
                <w:noProof/>
                <w:color w:val="1F497D" w:themeColor="text2"/>
                <w:sz w:val="24"/>
                <w:szCs w:val="24"/>
              </w:rPr>
              <w:t>cwp:help-resource</w:t>
            </w:r>
          </w:p>
        </w:tc>
        <w:tc>
          <w:tcPr>
            <w:cnfStyle w:val="000010000000" w:firstRow="0" w:lastRow="0" w:firstColumn="0" w:lastColumn="0" w:oddVBand="1" w:evenVBand="0" w:oddHBand="0" w:evenHBand="0" w:firstRowFirstColumn="0" w:firstRowLastColumn="0" w:lastRowFirstColumn="0" w:lastRowLastColumn="0"/>
            <w:tcW w:w="3690" w:type="dxa"/>
            <w:tcBorders>
              <w:top w:val="nil"/>
              <w:left w:val="nil"/>
              <w:bottom w:val="single" w:sz="6" w:space="0" w:color="1F497D" w:themeColor="text2"/>
              <w:right w:val="nil"/>
            </w:tcBorders>
            <w:shd w:val="solid" w:color="FFFFFF" w:themeColor="background1" w:fill="FFFFFF"/>
          </w:tcPr>
          <w:p w14:paraId="11718D25" w14:textId="77777777" w:rsidR="009251D7" w:rsidRPr="009C74A7" w:rsidRDefault="009251D7" w:rsidP="009251D7">
            <w:pPr>
              <w:keepNext/>
              <w:keepLines/>
              <w:ind w:right="-108"/>
              <w:jc w:val="right"/>
              <w:rPr>
                <w:rFonts w:asciiTheme="majorHAnsi" w:hAnsiTheme="majorHAnsi"/>
                <w:b w:val="0"/>
                <w:noProof/>
                <w:color w:val="1F497D" w:themeColor="text2"/>
              </w:rPr>
            </w:pPr>
          </w:p>
        </w:tc>
      </w:tr>
      <w:tr w:rsidR="009251D7" w:rsidRPr="00D86C63" w14:paraId="72F9381C" w14:textId="77777777" w:rsidTr="009251D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091244" w14:textId="77777777" w:rsidR="009251D7" w:rsidRPr="00D86C63" w:rsidRDefault="009251D7" w:rsidP="009251D7">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0EB369" w14:textId="77777777" w:rsidR="009251D7" w:rsidRPr="00D86C63" w:rsidRDefault="009251D7" w:rsidP="009251D7">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05B4E3" w14:textId="77777777" w:rsidR="009251D7" w:rsidRPr="00D86C63" w:rsidRDefault="009251D7" w:rsidP="009251D7">
            <w:pPr>
              <w:keepNext/>
              <w:keepLines/>
              <w:rPr>
                <w:noProof/>
              </w:rPr>
            </w:pPr>
            <w:r w:rsidRPr="00D86C63">
              <w:rPr>
                <w:noProof/>
              </w:rPr>
              <w:t>Description</w:t>
            </w:r>
          </w:p>
        </w:tc>
      </w:tr>
      <w:tr w:rsidR="00E61087" w:rsidRPr="00D86C63" w14:paraId="4FA1C0FE"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BB3AEA3" w14:textId="77777777" w:rsidR="00E61087" w:rsidRDefault="00E61087" w:rsidP="00E61087">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73FAE22"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21081F34" w14:textId="59016BBF" w:rsidR="00E61087" w:rsidRDefault="00E61087" w:rsidP="00E61087">
            <w:pPr>
              <w:keepNext/>
              <w:keepLines/>
              <w:rPr>
                <w:noProof/>
              </w:rPr>
            </w:pPr>
            <w:r>
              <w:rPr>
                <w:noProof/>
              </w:rPr>
              <w:t>Required if no module is specified.  This indicates the action to take when the menu item is clicked.</w:t>
            </w:r>
            <w:r w:rsidR="000A5386">
              <w:rPr>
                <w:noProof/>
              </w:rPr>
              <w:t xml:space="preserve">  See the section on actions for more information.</w:t>
            </w:r>
          </w:p>
        </w:tc>
      </w:tr>
      <w:tr w:rsidR="009251D7" w:rsidRPr="00D86C63" w14:paraId="5F5B3BF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5DEA8D98" w14:textId="77777777" w:rsidR="009251D7" w:rsidRDefault="009251D7" w:rsidP="009251D7">
            <w:pPr>
              <w:keepNext/>
              <w:keepLines/>
              <w:jc w:val="center"/>
              <w:rPr>
                <w:b/>
                <w:noProof/>
              </w:rPr>
            </w:pPr>
            <w:r>
              <w:rPr>
                <w:b/>
                <w:noProof/>
              </w:rPr>
              <w:t>module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A46F124" w14:textId="7BD3EF06" w:rsidR="009251D7" w:rsidRDefault="00661C91"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E9D9B4A" w14:textId="745189A8" w:rsidR="009251D7" w:rsidRDefault="009251D7" w:rsidP="009251D7">
            <w:pPr>
              <w:keepNext/>
              <w:keepLines/>
              <w:rPr>
                <w:noProof/>
              </w:rPr>
            </w:pPr>
            <w:r>
              <w:rPr>
                <w:noProof/>
              </w:rPr>
              <w:t>This is the unique identifier of the associated help module.</w:t>
            </w:r>
            <w:r w:rsidR="00753B59">
              <w:rPr>
                <w:noProof/>
              </w:rPr>
              <w:t xml:space="preserve">  If a module is specified, the path and action attributes will be automatically populated based on the help module definition.</w:t>
            </w:r>
          </w:p>
        </w:tc>
      </w:tr>
      <w:tr w:rsidR="00753B59" w:rsidRPr="00D86C63" w14:paraId="5F239D2C" w14:textId="77777777" w:rsidTr="00C70DC9">
        <w:tc>
          <w:tcPr>
            <w:cnfStyle w:val="001000000000" w:firstRow="0" w:lastRow="0" w:firstColumn="1" w:lastColumn="0" w:oddVBand="0" w:evenVBand="0" w:oddHBand="0" w:evenHBand="0" w:firstRowFirstColumn="0" w:firstRowLastColumn="0" w:lastRowFirstColumn="0" w:lastRowLastColumn="0"/>
            <w:tcW w:w="1278" w:type="dxa"/>
            <w:vAlign w:val="center"/>
          </w:tcPr>
          <w:p w14:paraId="6F1F7F48" w14:textId="77777777" w:rsidR="00753B59" w:rsidRDefault="00753B59" w:rsidP="00C70DC9">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662D3F6" w14:textId="77777777" w:rsidR="00753B59" w:rsidRDefault="00753B59" w:rsidP="00C70DC9">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86A3FF0" w14:textId="77777777" w:rsidR="00753B59" w:rsidRDefault="00753B59" w:rsidP="00C70DC9">
            <w:pPr>
              <w:keepNext/>
              <w:keepLines/>
              <w:rPr>
                <w:noProof/>
              </w:rPr>
            </w:pPr>
            <w:r>
              <w:rPr>
                <w:noProof/>
              </w:rPr>
              <w:t>Required if no module is specified.  This indicates where the resource should appear under the Help menu.</w:t>
            </w:r>
          </w:p>
        </w:tc>
      </w:tr>
      <w:tr w:rsidR="009251D7" w:rsidRPr="00D86C63" w14:paraId="10ACB349" w14:textId="77777777" w:rsidTr="009251D7">
        <w:tc>
          <w:tcPr>
            <w:cnfStyle w:val="001000000000" w:firstRow="0" w:lastRow="0" w:firstColumn="1" w:lastColumn="0" w:oddVBand="0" w:evenVBand="0" w:oddHBand="0" w:evenHBand="0" w:firstRowFirstColumn="0" w:firstRowLastColumn="0" w:lastRowFirstColumn="0" w:lastRowLastColumn="0"/>
            <w:tcW w:w="1278" w:type="dxa"/>
            <w:vAlign w:val="center"/>
          </w:tcPr>
          <w:p w14:paraId="4A18B458" w14:textId="77777777" w:rsidR="009251D7" w:rsidRDefault="009251D7" w:rsidP="009251D7">
            <w:pPr>
              <w:keepNext/>
              <w:keepLines/>
              <w:jc w:val="center"/>
              <w:rPr>
                <w:b/>
                <w:noProof/>
              </w:rPr>
            </w:pPr>
            <w:r>
              <w:rPr>
                <w:b/>
                <w:noProof/>
              </w:rPr>
              <w:t>topic</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0CB7B99" w14:textId="77777777" w:rsidR="009251D7" w:rsidRDefault="009251D7" w:rsidP="009251D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9515814" w14:textId="77777777" w:rsidR="009251D7" w:rsidRDefault="009251D7" w:rsidP="009251D7">
            <w:pPr>
              <w:keepNext/>
              <w:keepLines/>
              <w:rPr>
                <w:noProof/>
              </w:rPr>
            </w:pPr>
            <w:r>
              <w:rPr>
                <w:noProof/>
              </w:rPr>
              <w:t>If a topic other than the default topic is to be displayed when the help content is activated, it may be specified here.  Otherwise, the default topic is chosen.</w:t>
            </w:r>
          </w:p>
        </w:tc>
      </w:tr>
    </w:tbl>
    <w:p w14:paraId="6EBAF87C" w14:textId="77777777" w:rsidR="009251D7" w:rsidRDefault="009251D7" w:rsidP="00E44193"/>
    <w:p w14:paraId="731DC427" w14:textId="1B228002" w:rsidR="00332287" w:rsidRDefault="00475D8B" w:rsidP="00E44193">
      <w:r>
        <w:t xml:space="preserve">The </w:t>
      </w:r>
      <w:r w:rsidR="0014570D">
        <w:rPr>
          <w:rStyle w:val="Code"/>
        </w:rPr>
        <w:t>cwp:</w:t>
      </w:r>
      <w:r w:rsidRPr="0021756E">
        <w:rPr>
          <w:rStyle w:val="Code"/>
        </w:rPr>
        <w:t>menu-resource</w:t>
      </w:r>
      <w:r w:rsidR="00027391">
        <w:t xml:space="preserve"> tag declares a menu item resource.  These menu items appear on the common menu when the pl</w:t>
      </w:r>
      <w:r w:rsidR="003A4E54">
        <w:t>ugin</w:t>
      </w:r>
      <w:r w:rsidR="00027391">
        <w:t xml:space="preserve"> is activated and are hidden when the pl</w:t>
      </w:r>
      <w:r w:rsidR="003A4E54">
        <w:t>ugin</w:t>
      </w:r>
      <w:r w:rsidR="00027391">
        <w:t xml:space="preserve"> becomes inactive.  Supported attributes are: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6210"/>
        <w:gridCol w:w="270"/>
      </w:tblGrid>
      <w:tr w:rsidR="007725B1" w:rsidRPr="009C74A7" w14:paraId="4C16599D"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68" w:type="dxa"/>
            <w:gridSpan w:val="3"/>
            <w:tcBorders>
              <w:top w:val="nil"/>
              <w:left w:val="nil"/>
              <w:bottom w:val="single" w:sz="6" w:space="0" w:color="1F497D" w:themeColor="text2"/>
              <w:right w:val="nil"/>
            </w:tcBorders>
            <w:shd w:val="solid" w:color="FFFFFF" w:themeColor="background1" w:fill="FFFFFF"/>
          </w:tcPr>
          <w:p w14:paraId="4FFBE003" w14:textId="430EE34B"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menu-resource</w:t>
            </w:r>
          </w:p>
        </w:tc>
        <w:tc>
          <w:tcPr>
            <w:cnfStyle w:val="000010000000" w:firstRow="0" w:lastRow="0" w:firstColumn="0" w:lastColumn="0" w:oddVBand="1" w:evenVBand="0" w:oddHBand="0" w:evenHBand="0" w:firstRowFirstColumn="0" w:firstRowLastColumn="0" w:lastRowFirstColumn="0" w:lastRowLastColumn="0"/>
            <w:tcW w:w="270" w:type="dxa"/>
            <w:tcBorders>
              <w:top w:val="nil"/>
              <w:left w:val="nil"/>
              <w:bottom w:val="single" w:sz="6" w:space="0" w:color="1F497D" w:themeColor="text2"/>
              <w:right w:val="nil"/>
            </w:tcBorders>
            <w:shd w:val="solid" w:color="FFFFFF" w:themeColor="background1" w:fill="FFFFFF"/>
          </w:tcPr>
          <w:p w14:paraId="0CCDBE9E"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8CD835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8A7F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FCF7C1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D8CA16" w14:textId="77777777" w:rsidR="00C02784" w:rsidRPr="00D86C63" w:rsidRDefault="00C02784" w:rsidP="0006227E">
            <w:pPr>
              <w:keepNext/>
              <w:keepLines/>
              <w:rPr>
                <w:noProof/>
              </w:rPr>
            </w:pPr>
            <w:r w:rsidRPr="00D86C63">
              <w:rPr>
                <w:noProof/>
              </w:rPr>
              <w:t>Description</w:t>
            </w:r>
          </w:p>
        </w:tc>
      </w:tr>
      <w:tr w:rsidR="00027391" w:rsidRPr="00D86C63" w14:paraId="603F7FF6"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29701A8" w14:textId="699297D5" w:rsidR="00027391" w:rsidRDefault="00027391" w:rsidP="00027391">
            <w:pPr>
              <w:keepNext/>
              <w:keepLines/>
              <w:jc w:val="center"/>
              <w:rPr>
                <w:b/>
                <w:noProof/>
              </w:rPr>
            </w:pPr>
            <w:r>
              <w:rPr>
                <w:b/>
                <w:noProof/>
              </w:rPr>
              <w:t>path</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6278F8E"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56BB086F" w14:textId="47055C50" w:rsidR="00027391" w:rsidRDefault="00027391" w:rsidP="00027391">
            <w:pPr>
              <w:keepNext/>
              <w:keepLines/>
              <w:rPr>
                <w:noProof/>
              </w:rPr>
            </w:pPr>
            <w:r>
              <w:rPr>
                <w:noProof/>
              </w:rPr>
              <w:t>This is the path of the menu item</w:t>
            </w:r>
            <w:r w:rsidR="0021756E">
              <w:rPr>
                <w:noProof/>
              </w:rPr>
              <w:t xml:space="preserve">.  For example, </w:t>
            </w:r>
            <w:r w:rsidR="0021756E" w:rsidRPr="0021756E">
              <w:rPr>
                <w:rStyle w:val="Code"/>
              </w:rPr>
              <w:t>External Resources\WebMD</w:t>
            </w:r>
            <w:r w:rsidR="00FB6D84">
              <w:rPr>
                <w:noProof/>
              </w:rPr>
              <w:t xml:space="preserve"> would create a menu item labeled “WebMD” under a parent menu called “External Resources”.</w:t>
            </w:r>
          </w:p>
        </w:tc>
      </w:tr>
      <w:tr w:rsidR="00027391" w:rsidRPr="00D86C63" w14:paraId="5ABA18E2"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F1CE0F2" w14:textId="77777777" w:rsidR="00027391" w:rsidRDefault="00027391" w:rsidP="00027391">
            <w:pPr>
              <w:keepNext/>
              <w:keepLines/>
              <w:jc w:val="center"/>
              <w:rPr>
                <w:b/>
                <w:noProof/>
              </w:rPr>
            </w:pPr>
            <w:r>
              <w:rPr>
                <w:b/>
                <w:noProof/>
              </w:rPr>
              <w:t>action</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11EEA94A" w14:textId="77777777" w:rsidR="00027391" w:rsidRDefault="00027391" w:rsidP="00027391">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0BE13BA6" w14:textId="67D61119" w:rsidR="00027391" w:rsidRDefault="00027391" w:rsidP="000A5386">
            <w:pPr>
              <w:keepNext/>
              <w:keepLines/>
              <w:rPr>
                <w:noProof/>
              </w:rPr>
            </w:pPr>
            <w:r>
              <w:rPr>
                <w:noProof/>
              </w:rPr>
              <w:t xml:space="preserve">This is the action associated with the </w:t>
            </w:r>
            <w:r w:rsidR="00FB6D84">
              <w:rPr>
                <w:noProof/>
              </w:rPr>
              <w:t>menu item</w:t>
            </w:r>
            <w:r>
              <w:rPr>
                <w:noProof/>
              </w:rPr>
              <w:t xml:space="preserve"> that is invoked when the </w:t>
            </w:r>
            <w:r w:rsidR="00FB6D84">
              <w:rPr>
                <w:noProof/>
              </w:rPr>
              <w:t>item</w:t>
            </w:r>
            <w:r>
              <w:rPr>
                <w:noProof/>
              </w:rPr>
              <w:t xml:space="preserve"> is clicked.  </w:t>
            </w:r>
            <w:r w:rsidR="007D4694">
              <w:rPr>
                <w:noProof/>
              </w:rPr>
              <w:t xml:space="preserve">See the </w:t>
            </w:r>
            <w:r w:rsidR="000A5386">
              <w:rPr>
                <w:noProof/>
              </w:rPr>
              <w:t>section on actions for more information.</w:t>
            </w:r>
          </w:p>
        </w:tc>
      </w:tr>
    </w:tbl>
    <w:p w14:paraId="2DE11E71" w14:textId="77777777" w:rsidR="00027391" w:rsidRDefault="00027391" w:rsidP="00E44193"/>
    <w:p w14:paraId="6FC16730" w14:textId="16E76294" w:rsidR="00FB6D84" w:rsidRDefault="00FB6D84" w:rsidP="00E44193">
      <w:r>
        <w:t>If the pl</w:t>
      </w:r>
      <w:r w:rsidR="003A4E54">
        <w:t>ugin</w:t>
      </w:r>
      <w:r>
        <w:t xml:space="preserve"> has an associated property group, </w:t>
      </w:r>
      <w:r w:rsidR="00475D8B">
        <w:t xml:space="preserve">this may be declared using the </w:t>
      </w:r>
      <w:r w:rsidR="0014570D">
        <w:rPr>
          <w:rStyle w:val="Code"/>
        </w:rPr>
        <w:t>cwp:</w:t>
      </w:r>
      <w:r w:rsidR="00475D8B" w:rsidRPr="0021756E">
        <w:rPr>
          <w:rStyle w:val="Code"/>
        </w:rPr>
        <w:t>property-resource</w:t>
      </w:r>
      <w:r>
        <w:t xml:space="preserve"> tag.  </w:t>
      </w:r>
      <w:r w:rsidR="000A5386">
        <w:t>A</w:t>
      </w:r>
      <w:r>
        <w:t xml:space="preserve"> user preference pl</w:t>
      </w:r>
      <w:r w:rsidR="003A4E54">
        <w:t>ugin</w:t>
      </w:r>
      <w:r>
        <w:t xml:space="preserve"> </w:t>
      </w:r>
      <w:r w:rsidR="000A5386">
        <w:t>can use</w:t>
      </w:r>
      <w:r>
        <w:t xml:space="preserve"> this information to </w:t>
      </w:r>
      <w:r w:rsidR="00342275">
        <w:t>determine which user preference groups</w:t>
      </w:r>
      <w:r>
        <w:t xml:space="preserve"> to display.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310"/>
        <w:gridCol w:w="1170"/>
      </w:tblGrid>
      <w:tr w:rsidR="00C02784" w:rsidRPr="009C74A7" w14:paraId="7BA2117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8" w:type="dxa"/>
            <w:gridSpan w:val="3"/>
            <w:tcBorders>
              <w:top w:val="nil"/>
              <w:left w:val="nil"/>
              <w:bottom w:val="single" w:sz="6" w:space="0" w:color="1F497D" w:themeColor="text2"/>
              <w:right w:val="nil"/>
            </w:tcBorders>
            <w:shd w:val="solid" w:color="FFFFFF" w:themeColor="background1" w:fill="FFFFFF"/>
          </w:tcPr>
          <w:p w14:paraId="1DC4201B" w14:textId="2D327D9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property-resource</w:t>
            </w:r>
          </w:p>
        </w:tc>
        <w:tc>
          <w:tcPr>
            <w:cnfStyle w:val="000010000000" w:firstRow="0" w:lastRow="0" w:firstColumn="0" w:lastColumn="0" w:oddVBand="1" w:evenVBand="0" w:oddHBand="0" w:evenHBand="0" w:firstRowFirstColumn="0" w:firstRowLastColumn="0" w:lastRowFirstColumn="0" w:lastRowLastColumn="0"/>
            <w:tcW w:w="1170" w:type="dxa"/>
            <w:tcBorders>
              <w:top w:val="nil"/>
              <w:left w:val="nil"/>
              <w:bottom w:val="single" w:sz="6" w:space="0" w:color="1F497D" w:themeColor="text2"/>
              <w:right w:val="nil"/>
            </w:tcBorders>
            <w:shd w:val="solid" w:color="FFFFFF" w:themeColor="background1" w:fill="FFFFFF"/>
          </w:tcPr>
          <w:p w14:paraId="08107D42"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52ABC0E"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84B675"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587135"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FBDBC5" w14:textId="77777777" w:rsidR="00C02784" w:rsidRPr="00D86C63" w:rsidRDefault="00C02784" w:rsidP="0006227E">
            <w:pPr>
              <w:keepNext/>
              <w:keepLines/>
              <w:rPr>
                <w:noProof/>
              </w:rPr>
            </w:pPr>
            <w:r w:rsidRPr="00D86C63">
              <w:rPr>
                <w:noProof/>
              </w:rPr>
              <w:t>Description</w:t>
            </w:r>
          </w:p>
        </w:tc>
      </w:tr>
      <w:tr w:rsidR="00FB6D84" w:rsidRPr="00D86C63" w14:paraId="27B9D42E"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369B46DB" w14:textId="5F4CC232" w:rsidR="00FB6D84" w:rsidRDefault="00FB6D84" w:rsidP="00FB6D84">
            <w:pPr>
              <w:keepNext/>
              <w:keepLines/>
              <w:jc w:val="center"/>
              <w:rPr>
                <w:b/>
                <w:noProof/>
              </w:rPr>
            </w:pPr>
            <w:r>
              <w:rPr>
                <w:b/>
                <w:noProof/>
              </w:rPr>
              <w:t>group</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7DFA1AAB" w14:textId="77777777" w:rsidR="00FB6D84" w:rsidRDefault="00FB6D84" w:rsidP="00FB6D84">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EDE0D86" w14:textId="656BF6DF" w:rsidR="00FB6D84" w:rsidRDefault="00FB6D84" w:rsidP="00FB6D84">
            <w:pPr>
              <w:keepNext/>
              <w:keepLines/>
              <w:rPr>
                <w:noProof/>
              </w:rPr>
            </w:pPr>
            <w:r>
              <w:rPr>
                <w:noProof/>
              </w:rPr>
              <w:t>This is the name of the property group to be associated with the pl</w:t>
            </w:r>
            <w:r w:rsidR="003A4E54">
              <w:rPr>
                <w:noProof/>
              </w:rPr>
              <w:t>ugin</w:t>
            </w:r>
            <w:r>
              <w:rPr>
                <w:noProof/>
              </w:rPr>
              <w:t>.</w:t>
            </w:r>
          </w:p>
        </w:tc>
      </w:tr>
    </w:tbl>
    <w:p w14:paraId="29776F60" w14:textId="77777777" w:rsidR="00FB6D84" w:rsidRDefault="00FB6D84" w:rsidP="00E44193"/>
    <w:p w14:paraId="264502D7" w14:textId="4AE30C8D" w:rsidR="00BA239F" w:rsidRDefault="00475D8B" w:rsidP="00E44193">
      <w:r>
        <w:t xml:space="preserve">The </w:t>
      </w:r>
      <w:r w:rsidR="0014570D">
        <w:rPr>
          <w:rStyle w:val="Code"/>
        </w:rPr>
        <w:t>cwp:</w:t>
      </w:r>
      <w:r w:rsidRPr="0021756E">
        <w:rPr>
          <w:rStyle w:val="Code"/>
        </w:rPr>
        <w:t>css-resource</w:t>
      </w:r>
      <w:r w:rsidR="00BA239F">
        <w:t xml:space="preserve"> tag permits the association of one or more </w:t>
      </w:r>
      <w:r w:rsidR="0021756E">
        <w:t>style sheets</w:t>
      </w:r>
      <w:r w:rsidR="00BA239F">
        <w:t xml:space="preserve"> with the plugin.  Style sheets declared in this manner are managed by the framework, being loaded as required.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320"/>
        <w:gridCol w:w="2160"/>
      </w:tblGrid>
      <w:tr w:rsidR="00C02784" w:rsidRPr="009C74A7" w14:paraId="559C97F8"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78" w:type="dxa"/>
            <w:gridSpan w:val="3"/>
            <w:tcBorders>
              <w:top w:val="nil"/>
              <w:left w:val="nil"/>
              <w:bottom w:val="single" w:sz="6" w:space="0" w:color="1F497D" w:themeColor="text2"/>
              <w:right w:val="nil"/>
            </w:tcBorders>
            <w:shd w:val="solid" w:color="FFFFFF" w:themeColor="background1" w:fill="FFFFFF"/>
          </w:tcPr>
          <w:p w14:paraId="0CC54FC3" w14:textId="0509501F"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css-resource</w:t>
            </w:r>
          </w:p>
        </w:tc>
        <w:tc>
          <w:tcPr>
            <w:cnfStyle w:val="000010000000" w:firstRow="0" w:lastRow="0" w:firstColumn="0" w:lastColumn="0" w:oddVBand="1" w:evenVBand="0" w:oddHBand="0" w:evenHBand="0" w:firstRowFirstColumn="0" w:firstRowLastColumn="0" w:lastRowFirstColumn="0" w:lastRowLastColumn="0"/>
            <w:tcW w:w="2160" w:type="dxa"/>
            <w:tcBorders>
              <w:top w:val="nil"/>
              <w:left w:val="nil"/>
              <w:bottom w:val="single" w:sz="6" w:space="0" w:color="1F497D" w:themeColor="text2"/>
              <w:right w:val="nil"/>
            </w:tcBorders>
            <w:shd w:val="solid" w:color="FFFFFF" w:themeColor="background1" w:fill="FFFFFF"/>
          </w:tcPr>
          <w:p w14:paraId="08919F6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FA311C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7EDA5C"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8BF062"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91CE45" w14:textId="77777777" w:rsidR="00C02784" w:rsidRPr="00D86C63" w:rsidRDefault="00C02784" w:rsidP="0006227E">
            <w:pPr>
              <w:keepNext/>
              <w:keepLines/>
              <w:rPr>
                <w:noProof/>
              </w:rPr>
            </w:pPr>
            <w:r w:rsidRPr="00D86C63">
              <w:rPr>
                <w:noProof/>
              </w:rPr>
              <w:t>Description</w:t>
            </w:r>
          </w:p>
        </w:tc>
      </w:tr>
      <w:tr w:rsidR="00BA239F" w:rsidRPr="00D86C63" w14:paraId="5140A070"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03210251" w14:textId="3FC56493" w:rsidR="00BA239F" w:rsidRDefault="00BA239F" w:rsidP="00BA239F">
            <w:pPr>
              <w:keepNext/>
              <w:keepLines/>
              <w:jc w:val="center"/>
              <w:rPr>
                <w:b/>
                <w:noProof/>
              </w:rPr>
            </w:pPr>
            <w:r>
              <w:rPr>
                <w:b/>
                <w:noProof/>
              </w:rPr>
              <w:t>url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46298FF" w14:textId="0AD535C5" w:rsidR="00BA239F" w:rsidRDefault="00BA239F" w:rsidP="00BA239F">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594319F" w14:textId="5CBEAA3E" w:rsidR="00BA239F" w:rsidRDefault="00AC72FA" w:rsidP="00BA239F">
            <w:pPr>
              <w:keepNext/>
              <w:keepLines/>
              <w:rPr>
                <w:noProof/>
              </w:rPr>
            </w:pPr>
            <w:r>
              <w:rPr>
                <w:noProof/>
              </w:rPr>
              <w:t xml:space="preserve">The </w:t>
            </w:r>
            <w:r w:rsidR="00593045">
              <w:rPr>
                <w:noProof/>
              </w:rPr>
              <w:t>URL</w:t>
            </w:r>
            <w:r>
              <w:rPr>
                <w:noProof/>
              </w:rPr>
              <w:t xml:space="preserve"> of the style sheet.</w:t>
            </w:r>
          </w:p>
        </w:tc>
      </w:tr>
    </w:tbl>
    <w:p w14:paraId="2C05D0F1" w14:textId="77777777" w:rsidR="00BA239F" w:rsidRDefault="00BA239F" w:rsidP="00E44193"/>
    <w:p w14:paraId="3A246C17" w14:textId="722A33D5" w:rsidR="00475D8B" w:rsidRDefault="00475D8B" w:rsidP="00475D8B">
      <w:r>
        <w:t xml:space="preserve">The </w:t>
      </w:r>
      <w:r w:rsidR="0014570D">
        <w:rPr>
          <w:rStyle w:val="Code"/>
        </w:rPr>
        <w:t>cwp:</w:t>
      </w:r>
      <w:r w:rsidRPr="0021756E">
        <w:rPr>
          <w:rStyle w:val="Code"/>
        </w:rPr>
        <w:t>command-resource</w:t>
      </w:r>
      <w:r w:rsidR="003D59E4">
        <w:t xml:space="preserve"> </w:t>
      </w:r>
      <w:r>
        <w:t>tag allows a plugin to bind itself to a named command (see the section on shortcut support).  This allows a plugin to respond to a typed shortcut when it does not have the input focus.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400"/>
        <w:gridCol w:w="1080"/>
      </w:tblGrid>
      <w:tr w:rsidR="007725B1" w:rsidRPr="009C74A7" w14:paraId="13EA80B1"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58" w:type="dxa"/>
            <w:gridSpan w:val="3"/>
            <w:tcBorders>
              <w:top w:val="nil"/>
              <w:left w:val="nil"/>
              <w:bottom w:val="single" w:sz="6" w:space="0" w:color="1F497D" w:themeColor="text2"/>
              <w:right w:val="nil"/>
            </w:tcBorders>
            <w:shd w:val="solid" w:color="FFFFFF" w:themeColor="background1" w:fill="FFFFFF"/>
          </w:tcPr>
          <w:p w14:paraId="1E4E46B0" w14:textId="51535A33"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command-resource</w:t>
            </w:r>
          </w:p>
        </w:tc>
        <w:tc>
          <w:tcPr>
            <w:cnfStyle w:val="000010000000" w:firstRow="0" w:lastRow="0" w:firstColumn="0" w:lastColumn="0" w:oddVBand="1" w:evenVBand="0" w:oddHBand="0" w:evenHBand="0" w:firstRowFirstColumn="0" w:firstRowLastColumn="0" w:lastRowFirstColumn="0" w:lastRowLastColumn="0"/>
            <w:tcW w:w="1080" w:type="dxa"/>
            <w:tcBorders>
              <w:top w:val="nil"/>
              <w:left w:val="nil"/>
              <w:bottom w:val="single" w:sz="6" w:space="0" w:color="1F497D" w:themeColor="text2"/>
              <w:right w:val="nil"/>
            </w:tcBorders>
            <w:shd w:val="solid" w:color="FFFFFF" w:themeColor="background1" w:fill="FFFFFF"/>
          </w:tcPr>
          <w:p w14:paraId="3BFA7F18"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210CD48"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57D4AD"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86CA8A"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14D3DE" w14:textId="77777777" w:rsidR="00C02784" w:rsidRPr="00D86C63" w:rsidRDefault="00C02784" w:rsidP="0006227E">
            <w:pPr>
              <w:keepNext/>
              <w:keepLines/>
              <w:rPr>
                <w:noProof/>
              </w:rPr>
            </w:pPr>
            <w:r w:rsidRPr="00D86C63">
              <w:rPr>
                <w:noProof/>
              </w:rPr>
              <w:t>Description</w:t>
            </w:r>
          </w:p>
        </w:tc>
      </w:tr>
      <w:tr w:rsidR="00475D8B" w:rsidRPr="00D86C63" w14:paraId="3F7622FF"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7716ADC4" w14:textId="420D76BA" w:rsidR="00475D8B" w:rsidRDefault="00475D8B" w:rsidP="007B2402">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C15235A" w14:textId="77777777" w:rsidR="00475D8B" w:rsidRDefault="00475D8B" w:rsidP="007B2402">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1FA03F2" w14:textId="58390968" w:rsidR="00475D8B" w:rsidRDefault="00475D8B" w:rsidP="00475D8B">
            <w:pPr>
              <w:keepNext/>
              <w:keepLines/>
              <w:rPr>
                <w:noProof/>
              </w:rPr>
            </w:pPr>
            <w:r>
              <w:rPr>
                <w:noProof/>
              </w:rPr>
              <w:t>The name of the associated command.</w:t>
            </w:r>
          </w:p>
        </w:tc>
      </w:tr>
    </w:tbl>
    <w:p w14:paraId="1F2AB6DF" w14:textId="77777777" w:rsidR="00475D8B" w:rsidRDefault="00475D8B" w:rsidP="00E44193"/>
    <w:p w14:paraId="56CD619F" w14:textId="06198ECD" w:rsidR="00AC72FA" w:rsidRDefault="00475D8B" w:rsidP="00E44193">
      <w:r>
        <w:t xml:space="preserve">Finally, the </w:t>
      </w:r>
      <w:r w:rsidR="0014570D">
        <w:rPr>
          <w:rStyle w:val="Code"/>
        </w:rPr>
        <w:t>cwp:</w:t>
      </w:r>
      <w:r w:rsidRPr="0021756E">
        <w:rPr>
          <w:rStyle w:val="Code"/>
        </w:rPr>
        <w:t>bean-resource</w:t>
      </w:r>
      <w:r w:rsidR="00AC72FA">
        <w:t xml:space="preserve"> tag permits the association of Spring-managed beans with a plugin.  Beans declared in this manner will be referenced when the associated plugin is first hosted in its container, but before the plugin is instantiated.  This capability can be used to ensure that any Spring-managed beans required for the proper operation of the plugin are loaded and available.  In addition, if a referenced bean implements either the </w:t>
      </w:r>
      <w:r w:rsidR="00AC72FA" w:rsidRPr="0021756E">
        <w:rPr>
          <w:rStyle w:val="Code"/>
        </w:rPr>
        <w:t>IPluginEvent</w:t>
      </w:r>
      <w:r w:rsidR="00AC72FA">
        <w:t xml:space="preserve"> or the </w:t>
      </w:r>
      <w:r w:rsidR="00AC72FA" w:rsidRPr="0021756E">
        <w:rPr>
          <w:rStyle w:val="Code"/>
        </w:rPr>
        <w:t>IPluginEventListener</w:t>
      </w:r>
      <w:r w:rsidR="00342275">
        <w:t xml:space="preserve"> interface,</w:t>
      </w:r>
      <w:r w:rsidR="00AC72FA">
        <w:t xml:space="preserve"> it will receive plugin event notifications automatically.   This tag supports the following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580"/>
        <w:gridCol w:w="900"/>
      </w:tblGrid>
      <w:tr w:rsidR="007725B1" w:rsidRPr="009C74A7" w14:paraId="664AF184"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8" w:type="dxa"/>
            <w:gridSpan w:val="3"/>
            <w:tcBorders>
              <w:top w:val="nil"/>
              <w:left w:val="nil"/>
              <w:bottom w:val="single" w:sz="6" w:space="0" w:color="1F497D" w:themeColor="text2"/>
              <w:right w:val="nil"/>
            </w:tcBorders>
            <w:shd w:val="solid" w:color="FFFFFF" w:themeColor="background1" w:fill="FFFFFF"/>
          </w:tcPr>
          <w:p w14:paraId="16F25321" w14:textId="05B8456D"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cwp:plugin/cwp:resource/</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bean-resource</w:t>
            </w:r>
          </w:p>
        </w:tc>
        <w:tc>
          <w:tcPr>
            <w:cnfStyle w:val="000010000000" w:firstRow="0" w:lastRow="0" w:firstColumn="0" w:lastColumn="0" w:oddVBand="1" w:evenVBand="0" w:oddHBand="0" w:evenHBand="0" w:firstRowFirstColumn="0" w:firstRowLastColumn="0" w:lastRowFirstColumn="0" w:lastRowLastColumn="0"/>
            <w:tcW w:w="900" w:type="dxa"/>
            <w:tcBorders>
              <w:top w:val="nil"/>
              <w:left w:val="nil"/>
              <w:bottom w:val="single" w:sz="6" w:space="0" w:color="1F497D" w:themeColor="text2"/>
              <w:right w:val="nil"/>
            </w:tcBorders>
            <w:shd w:val="solid" w:color="FFFFFF" w:themeColor="background1" w:fill="FFFFFF"/>
          </w:tcPr>
          <w:p w14:paraId="696BC3FF"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5B0E1ABE"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642033A9"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426ACB03"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000080"/>
              <w:right w:val="single" w:sz="6" w:space="0" w:color="1F497D" w:themeColor="text2"/>
            </w:tcBorders>
            <w:shd w:val="clear" w:color="auto" w:fill="000080"/>
          </w:tcPr>
          <w:p w14:paraId="15FB0C28" w14:textId="77777777" w:rsidR="00C02784" w:rsidRPr="00D86C63" w:rsidRDefault="00C02784" w:rsidP="0006227E">
            <w:pPr>
              <w:keepNext/>
              <w:keepLines/>
              <w:rPr>
                <w:noProof/>
              </w:rPr>
            </w:pPr>
            <w:r w:rsidRPr="00D86C63">
              <w:rPr>
                <w:noProof/>
              </w:rPr>
              <w:t>Description</w:t>
            </w:r>
          </w:p>
        </w:tc>
      </w:tr>
      <w:tr w:rsidR="00AC72FA" w:rsidRPr="00D86C63" w14:paraId="17686897"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bottom w:val="thinThickThinMediumGap" w:sz="24" w:space="0" w:color="auto"/>
            </w:tcBorders>
            <w:vAlign w:val="center"/>
          </w:tcPr>
          <w:p w14:paraId="17CC9FFF" w14:textId="53B05F36" w:rsidR="00AC72FA" w:rsidRDefault="00102143" w:rsidP="00AC72FA">
            <w:pPr>
              <w:keepNext/>
              <w:keepLines/>
              <w:jc w:val="center"/>
              <w:rPr>
                <w:b/>
                <w:noProof/>
              </w:rPr>
            </w:pPr>
            <w:r>
              <w:rPr>
                <w:b/>
                <w:noProof/>
              </w:rPr>
              <w:t>b</w:t>
            </w:r>
            <w:r w:rsidR="00AC72FA">
              <w:rPr>
                <w:b/>
                <w:noProof/>
              </w:rPr>
              <w:t>ean</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MediumGap" w:sz="24" w:space="0" w:color="auto"/>
            </w:tcBorders>
            <w:vAlign w:val="center"/>
          </w:tcPr>
          <w:p w14:paraId="2022B8CE" w14:textId="39016708" w:rsidR="00AC72FA" w:rsidRDefault="00AC72FA" w:rsidP="00AC72FA">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MediumGap" w:sz="24" w:space="0" w:color="auto"/>
            </w:tcBorders>
          </w:tcPr>
          <w:p w14:paraId="6F186F08" w14:textId="1C00F5F8" w:rsidR="00102143" w:rsidRDefault="00AC72FA" w:rsidP="00AC72FA">
            <w:pPr>
              <w:keepNext/>
              <w:keepLines/>
              <w:rPr>
                <w:noProof/>
              </w:rPr>
            </w:pPr>
            <w:r>
              <w:rPr>
                <w:noProof/>
              </w:rPr>
              <w:t>The id of the Spring-managed bean.</w:t>
            </w:r>
          </w:p>
        </w:tc>
      </w:tr>
      <w:tr w:rsidR="00102143" w:rsidRPr="00D86C63" w14:paraId="557AB658" w14:textId="77777777" w:rsidTr="00753B59">
        <w:tc>
          <w:tcPr>
            <w:cnfStyle w:val="001000000000" w:firstRow="0" w:lastRow="0" w:firstColumn="1" w:lastColumn="0" w:oddVBand="0" w:evenVBand="0" w:oddHBand="0" w:evenHBand="0" w:firstRowFirstColumn="0" w:firstRowLastColumn="0" w:lastRowFirstColumn="0" w:lastRowLastColumn="0"/>
            <w:tcW w:w="1278" w:type="dxa"/>
            <w:tcBorders>
              <w:top w:val="thinThickThinMediumGap" w:sz="24" w:space="0" w:color="auto"/>
            </w:tcBorders>
            <w:vAlign w:val="center"/>
          </w:tcPr>
          <w:p w14:paraId="056D556D" w14:textId="30417C1A" w:rsidR="00102143" w:rsidRDefault="00102143" w:rsidP="00AC72FA">
            <w:pPr>
              <w:keepNext/>
              <w:keepLines/>
              <w:jc w:val="center"/>
              <w:rPr>
                <w:b/>
                <w:noProof/>
              </w:rPr>
            </w:pPr>
            <w:r>
              <w:rPr>
                <w:b/>
                <w:noProof/>
              </w:rPr>
              <w:t>required</w:t>
            </w:r>
          </w:p>
        </w:tc>
        <w:tc>
          <w:tcPr>
            <w:cnfStyle w:val="000010000000" w:firstRow="0" w:lastRow="0" w:firstColumn="0" w:lastColumn="0" w:oddVBand="1" w:evenVBand="0" w:oddHBand="0" w:evenHBand="0" w:firstRowFirstColumn="0" w:firstRowLastColumn="0" w:lastRowFirstColumn="0" w:lastRowLastColumn="0"/>
            <w:tcW w:w="1080" w:type="dxa"/>
            <w:tcBorders>
              <w:top w:val="thinThickThinMediumGap" w:sz="24" w:space="0" w:color="auto"/>
            </w:tcBorders>
            <w:vAlign w:val="center"/>
          </w:tcPr>
          <w:p w14:paraId="4E72F816" w14:textId="5B42B0FC" w:rsidR="00102143" w:rsidRDefault="00102143" w:rsidP="00AC72FA">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thinThickThinMediumGap" w:sz="24" w:space="0" w:color="auto"/>
            </w:tcBorders>
          </w:tcPr>
          <w:p w14:paraId="2BA43464" w14:textId="5E284962" w:rsidR="00102143" w:rsidRDefault="00102143" w:rsidP="00AC72FA">
            <w:pPr>
              <w:keepNext/>
              <w:keepLines/>
              <w:rPr>
                <w:noProof/>
              </w:rPr>
            </w:pPr>
            <w:r>
              <w:rPr>
                <w:noProof/>
              </w:rPr>
              <w:t>If true and the bean is not found, an exception will be raised.  If false and the bean is not found, the declaration is ignored.  The default value is “true”.</w:t>
            </w:r>
          </w:p>
        </w:tc>
      </w:tr>
    </w:tbl>
    <w:p w14:paraId="2855BACF" w14:textId="77777777" w:rsidR="00AC72FA" w:rsidRDefault="00AC72FA" w:rsidP="00E44193"/>
    <w:p w14:paraId="58F0065F" w14:textId="516C6F35" w:rsidR="00E15E8D" w:rsidRDefault="00475D8B" w:rsidP="00E44193">
      <w:r>
        <w:t xml:space="preserve">The </w:t>
      </w:r>
      <w:r w:rsidR="0014570D">
        <w:rPr>
          <w:rStyle w:val="Code"/>
        </w:rPr>
        <w:t>cwp:</w:t>
      </w:r>
      <w:r w:rsidRPr="0021756E">
        <w:rPr>
          <w:rStyle w:val="Code"/>
        </w:rPr>
        <w:t>security</w:t>
      </w:r>
      <w:r w:rsidR="00E15E8D">
        <w:t xml:space="preserve"> tag introduces the security section where access controls may be specified.  This tag has one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680"/>
        <w:gridCol w:w="1800"/>
      </w:tblGrid>
      <w:tr w:rsidR="00C02784" w:rsidRPr="009C74A7" w14:paraId="72F5546C"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38" w:type="dxa"/>
            <w:gridSpan w:val="3"/>
            <w:tcBorders>
              <w:top w:val="nil"/>
              <w:left w:val="nil"/>
              <w:bottom w:val="single" w:sz="6" w:space="0" w:color="1F497D" w:themeColor="text2"/>
              <w:right w:val="nil"/>
            </w:tcBorders>
            <w:shd w:val="solid" w:color="FFFFFF" w:themeColor="background1" w:fill="FFFFFF"/>
          </w:tcPr>
          <w:p w14:paraId="767F9135" w14:textId="094C137C"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security</w:t>
            </w:r>
          </w:p>
        </w:tc>
        <w:tc>
          <w:tcPr>
            <w:cnfStyle w:val="000010000000" w:firstRow="0" w:lastRow="0" w:firstColumn="0" w:lastColumn="0" w:oddVBand="1" w:evenVBand="0" w:oddHBand="0" w:evenHBand="0" w:firstRowFirstColumn="0" w:firstRowLastColumn="0" w:lastRowFirstColumn="0" w:lastRowLastColumn="0"/>
            <w:tcW w:w="1800" w:type="dxa"/>
            <w:tcBorders>
              <w:top w:val="nil"/>
              <w:left w:val="nil"/>
              <w:bottom w:val="single" w:sz="6" w:space="0" w:color="1F497D" w:themeColor="text2"/>
              <w:right w:val="nil"/>
            </w:tcBorders>
            <w:shd w:val="solid" w:color="FFFFFF" w:themeColor="background1" w:fill="FFFFFF"/>
          </w:tcPr>
          <w:p w14:paraId="16F292C5"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75B97910"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B4B0AA"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6EA464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979198" w14:textId="77777777" w:rsidR="00C02784" w:rsidRPr="00D86C63" w:rsidRDefault="00C02784" w:rsidP="0006227E">
            <w:pPr>
              <w:keepNext/>
              <w:keepLines/>
              <w:rPr>
                <w:noProof/>
              </w:rPr>
            </w:pPr>
            <w:r w:rsidRPr="00D86C63">
              <w:rPr>
                <w:noProof/>
              </w:rPr>
              <w:t>Description</w:t>
            </w:r>
          </w:p>
        </w:tc>
      </w:tr>
      <w:tr w:rsidR="00E15E8D" w:rsidRPr="00D86C63" w14:paraId="185D6443"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13DCA36A" w14:textId="0613E907" w:rsidR="00E15E8D" w:rsidRDefault="00E15E8D" w:rsidP="00E15E8D">
            <w:pPr>
              <w:keepNext/>
              <w:keepLines/>
              <w:jc w:val="center"/>
              <w:rPr>
                <w:b/>
                <w:noProof/>
              </w:rPr>
            </w:pPr>
            <w:r>
              <w:rPr>
                <w:b/>
                <w:noProof/>
              </w:rPr>
              <w:t>requiresAll</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1275E33E" w14:textId="49DFBABA" w:rsidR="00E15E8D" w:rsidRDefault="00E15E8D" w:rsidP="00E15E8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9B6ACF" w14:textId="3846DD42" w:rsidR="00E15E8D" w:rsidRDefault="000A5386" w:rsidP="000A5386">
            <w:pPr>
              <w:keepNext/>
              <w:keepLines/>
              <w:rPr>
                <w:noProof/>
              </w:rPr>
            </w:pPr>
            <w:r>
              <w:rPr>
                <w:noProof/>
              </w:rPr>
              <w:t>When true</w:t>
            </w:r>
            <w:r w:rsidR="00E15E8D">
              <w:rPr>
                <w:noProof/>
              </w:rPr>
              <w:t xml:space="preserve">, the user must possess all named </w:t>
            </w:r>
            <w:r>
              <w:rPr>
                <w:noProof/>
              </w:rPr>
              <w:t>access controls</w:t>
            </w:r>
            <w:r w:rsidR="00E15E8D">
              <w:rPr>
                <w:noProof/>
              </w:rPr>
              <w:t xml:space="preserve"> in order to access the pl</w:t>
            </w:r>
            <w:r w:rsidR="003A4E54">
              <w:rPr>
                <w:noProof/>
              </w:rPr>
              <w:t>ugin</w:t>
            </w:r>
            <w:r>
              <w:rPr>
                <w:noProof/>
              </w:rPr>
              <w:t>.  When false</w:t>
            </w:r>
            <w:r w:rsidR="00E15E8D">
              <w:rPr>
                <w:noProof/>
              </w:rPr>
              <w:t xml:space="preserve">, possessing any one of the named </w:t>
            </w:r>
            <w:r>
              <w:rPr>
                <w:noProof/>
              </w:rPr>
              <w:t>access</w:t>
            </w:r>
            <w:r w:rsidR="00E15E8D">
              <w:rPr>
                <w:noProof/>
              </w:rPr>
              <w:t xml:space="preserve"> </w:t>
            </w:r>
            <w:r>
              <w:rPr>
                <w:noProof/>
              </w:rPr>
              <w:t>controls</w:t>
            </w:r>
            <w:r w:rsidR="00E15E8D">
              <w:rPr>
                <w:noProof/>
              </w:rPr>
              <w:t xml:space="preserve"> is sufficient.  When not s</w:t>
            </w:r>
            <w:r>
              <w:rPr>
                <w:noProof/>
              </w:rPr>
              <w:t>pecified, the default value is false</w:t>
            </w:r>
            <w:r w:rsidR="00E15E8D">
              <w:rPr>
                <w:noProof/>
              </w:rPr>
              <w:t>.</w:t>
            </w:r>
          </w:p>
        </w:tc>
      </w:tr>
    </w:tbl>
    <w:p w14:paraId="7B5263C3" w14:textId="77777777" w:rsidR="00E15E8D" w:rsidRDefault="00E15E8D" w:rsidP="00E44193"/>
    <w:p w14:paraId="0AABFD8F" w14:textId="0ED59BBC" w:rsidR="00E15E8D" w:rsidRDefault="00475D8B" w:rsidP="00E44193">
      <w:r>
        <w:t xml:space="preserve">Use the </w:t>
      </w:r>
      <w:r w:rsidR="0014570D">
        <w:rPr>
          <w:rStyle w:val="Code"/>
        </w:rPr>
        <w:t>cwp:</w:t>
      </w:r>
      <w:r w:rsidR="001C5698">
        <w:rPr>
          <w:rStyle w:val="Code"/>
        </w:rPr>
        <w:t>authority</w:t>
      </w:r>
      <w:r w:rsidR="00E15E8D">
        <w:t xml:space="preserve"> tag </w:t>
      </w:r>
      <w:r w:rsidR="0014776D">
        <w:t xml:space="preserve">within the security section </w:t>
      </w:r>
      <w:r w:rsidR="00E15E8D">
        <w:t>to specify required security privileges</w:t>
      </w:r>
      <w:r w:rsidR="000A5386">
        <w:t xml:space="preserve"> </w:t>
      </w:r>
      <w:r w:rsidR="002C639A">
        <w:t>or roles</w:t>
      </w:r>
      <w:r w:rsidR="00E15E8D">
        <w:t>.  This tag supports a single attribute:</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4590"/>
        <w:gridCol w:w="1890"/>
      </w:tblGrid>
      <w:tr w:rsidR="00C02784" w:rsidRPr="009C74A7" w14:paraId="30D34236"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48" w:type="dxa"/>
            <w:gridSpan w:val="3"/>
            <w:tcBorders>
              <w:top w:val="nil"/>
              <w:left w:val="nil"/>
              <w:bottom w:val="single" w:sz="6" w:space="0" w:color="1F497D" w:themeColor="text2"/>
              <w:right w:val="nil"/>
            </w:tcBorders>
            <w:shd w:val="solid" w:color="FFFFFF" w:themeColor="background1" w:fill="FFFFFF"/>
          </w:tcPr>
          <w:p w14:paraId="7376421C" w14:textId="0B87ADF9" w:rsidR="00C02784" w:rsidRPr="009C74A7" w:rsidRDefault="007725B1" w:rsidP="001C569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cwp:plugin/cwp:security/</w:t>
            </w:r>
            <w:r w:rsidR="0014570D">
              <w:rPr>
                <w:rFonts w:asciiTheme="majorHAnsi" w:hAnsiTheme="majorHAnsi"/>
                <w:noProof/>
                <w:color w:val="1F497D" w:themeColor="text2"/>
                <w:sz w:val="24"/>
                <w:szCs w:val="24"/>
              </w:rPr>
              <w:t>cwp:</w:t>
            </w:r>
            <w:r w:rsidR="001C5698">
              <w:rPr>
                <w:rFonts w:asciiTheme="majorHAnsi" w:hAnsiTheme="majorHAnsi"/>
                <w:noProof/>
                <w:color w:val="1F497D" w:themeColor="text2"/>
                <w:sz w:val="24"/>
                <w:szCs w:val="24"/>
              </w:rPr>
              <w:t>authority</w:t>
            </w:r>
          </w:p>
        </w:tc>
        <w:tc>
          <w:tcPr>
            <w:cnfStyle w:val="000010000000" w:firstRow="0" w:lastRow="0" w:firstColumn="0" w:lastColumn="0" w:oddVBand="1" w:evenVBand="0" w:oddHBand="0" w:evenHBand="0" w:firstRowFirstColumn="0" w:firstRowLastColumn="0" w:lastRowFirstColumn="0" w:lastRowLastColumn="0"/>
            <w:tcW w:w="1890" w:type="dxa"/>
            <w:tcBorders>
              <w:top w:val="nil"/>
              <w:left w:val="nil"/>
              <w:bottom w:val="single" w:sz="6" w:space="0" w:color="1F497D" w:themeColor="text2"/>
              <w:right w:val="nil"/>
            </w:tcBorders>
            <w:shd w:val="solid" w:color="FFFFFF" w:themeColor="background1" w:fill="FFFFFF"/>
          </w:tcPr>
          <w:p w14:paraId="1AD32230"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60FFD5F9"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9FE2FE"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D3E7CB"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700F18" w14:textId="77777777" w:rsidR="00C02784" w:rsidRPr="00D86C63" w:rsidRDefault="00C02784" w:rsidP="0006227E">
            <w:pPr>
              <w:keepNext/>
              <w:keepLines/>
              <w:rPr>
                <w:noProof/>
              </w:rPr>
            </w:pPr>
            <w:r w:rsidRPr="00D86C63">
              <w:rPr>
                <w:noProof/>
              </w:rPr>
              <w:t>Description</w:t>
            </w:r>
          </w:p>
        </w:tc>
      </w:tr>
      <w:tr w:rsidR="00E15E8D" w:rsidRPr="00D86C63" w14:paraId="294BA3F1"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65E868F1" w14:textId="1EC5A0F9" w:rsidR="00E15E8D" w:rsidRDefault="00E15E8D" w:rsidP="00E15E8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00EE4B5" w14:textId="77777777" w:rsidR="00E15E8D" w:rsidRDefault="00E15E8D" w:rsidP="00E15E8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668B098" w14:textId="2EFE4831" w:rsidR="00E15E8D" w:rsidRDefault="00E15E8D" w:rsidP="00E15E8D">
            <w:pPr>
              <w:keepNext/>
              <w:keepLines/>
              <w:rPr>
                <w:noProof/>
              </w:rPr>
            </w:pPr>
            <w:r>
              <w:rPr>
                <w:noProof/>
              </w:rPr>
              <w:t>This is the name of the security privilege</w:t>
            </w:r>
            <w:r w:rsidR="002C639A">
              <w:rPr>
                <w:noProof/>
              </w:rPr>
              <w:t xml:space="preserve"> or role</w:t>
            </w:r>
            <w:r>
              <w:rPr>
                <w:noProof/>
              </w:rPr>
              <w:t>.</w:t>
            </w:r>
            <w:r w:rsidR="002C639A">
              <w:rPr>
                <w:noProof/>
              </w:rPr>
              <w:t xml:space="preserve">  These follow the Spring Security naming convention where privilege names are prefixed with “PRIV_” and role names with “ROLE_”.</w:t>
            </w:r>
          </w:p>
        </w:tc>
      </w:tr>
    </w:tbl>
    <w:p w14:paraId="740B93DF" w14:textId="77777777" w:rsidR="00E15E8D" w:rsidRDefault="00E15E8D" w:rsidP="00E44193"/>
    <w:p w14:paraId="4954F7AF" w14:textId="4FE65F53" w:rsidR="00E15E8D" w:rsidRDefault="00475D8B" w:rsidP="0014776D">
      <w:pPr>
        <w:keepNext/>
      </w:pPr>
      <w:r>
        <w:t xml:space="preserve">The </w:t>
      </w:r>
      <w:r w:rsidR="0014570D">
        <w:rPr>
          <w:rStyle w:val="Code"/>
        </w:rPr>
        <w:t>cwp:</w:t>
      </w:r>
      <w:r w:rsidRPr="00625CB9">
        <w:rPr>
          <w:rStyle w:val="Code"/>
        </w:rPr>
        <w:t>serialization</w:t>
      </w:r>
      <w:r w:rsidR="00E15E8D">
        <w:t xml:space="preserve"> tag introduces the section where a pl</w:t>
      </w:r>
      <w:r w:rsidR="003A4E54">
        <w:t>ugin</w:t>
      </w:r>
      <w:r w:rsidR="00E15E8D">
        <w:t>’s properties may be declared.  Properties declared here can be exposed in the designer and serialized when a layout snapshot is taken.</w:t>
      </w:r>
      <w:r w:rsidR="0014776D">
        <w:t xml:space="preserve">  Each </w:t>
      </w:r>
      <w:r>
        <w:t xml:space="preserve">property is declared using the </w:t>
      </w:r>
      <w:r w:rsidR="0014570D">
        <w:rPr>
          <w:rStyle w:val="Code"/>
        </w:rPr>
        <w:t>cwp:</w:t>
      </w:r>
      <w:r w:rsidRPr="00625CB9">
        <w:rPr>
          <w:rStyle w:val="Code"/>
        </w:rPr>
        <w:t>property</w:t>
      </w:r>
      <w:r w:rsidR="0014776D">
        <w:t xml:space="preserve"> </w:t>
      </w:r>
      <w:r w:rsidR="00625CB9">
        <w:t>tag, which</w:t>
      </w:r>
      <w:r w:rsidR="0014776D">
        <w:t xml:space="preserve"> supports several attributes:</w:t>
      </w:r>
    </w:p>
    <w:tbl>
      <w:tblPr>
        <w:tblStyle w:val="TableColumns3"/>
        <w:tblW w:w="8838" w:type="dxa"/>
        <w:tblBorders>
          <w:insideH w:val="single" w:sz="6" w:space="0" w:color="000080"/>
        </w:tblBorders>
        <w:tblLayout w:type="fixed"/>
        <w:tblLook w:val="00A0" w:firstRow="1" w:lastRow="0" w:firstColumn="1" w:lastColumn="0" w:noHBand="0" w:noVBand="0"/>
      </w:tblPr>
      <w:tblGrid>
        <w:gridCol w:w="1278"/>
        <w:gridCol w:w="1080"/>
        <w:gridCol w:w="5220"/>
        <w:gridCol w:w="1260"/>
      </w:tblGrid>
      <w:tr w:rsidR="00C02784" w:rsidRPr="009C74A7" w14:paraId="45C38315" w14:textId="77777777" w:rsidTr="00772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78" w:type="dxa"/>
            <w:gridSpan w:val="3"/>
            <w:tcBorders>
              <w:top w:val="nil"/>
              <w:left w:val="nil"/>
              <w:bottom w:val="single" w:sz="6" w:space="0" w:color="1F497D" w:themeColor="text2"/>
              <w:right w:val="nil"/>
            </w:tcBorders>
            <w:shd w:val="solid" w:color="FFFFFF" w:themeColor="background1" w:fill="FFFFFF"/>
          </w:tcPr>
          <w:p w14:paraId="454C44B1" w14:textId="3CCDA66A" w:rsidR="00C02784" w:rsidRPr="009C74A7" w:rsidRDefault="007725B1" w:rsidP="00C02784">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cwp:plugin/cwp:serialization/</w:t>
            </w:r>
            <w:r w:rsidR="0014570D">
              <w:rPr>
                <w:rFonts w:asciiTheme="majorHAnsi" w:hAnsiTheme="majorHAnsi"/>
                <w:noProof/>
                <w:color w:val="1F497D" w:themeColor="text2"/>
                <w:sz w:val="24"/>
                <w:szCs w:val="24"/>
              </w:rPr>
              <w:t>cwp:</w:t>
            </w:r>
            <w:r w:rsidR="00C02784">
              <w:rPr>
                <w:rFonts w:asciiTheme="majorHAnsi" w:hAnsiTheme="majorHAnsi"/>
                <w:noProof/>
                <w:color w:val="1F497D" w:themeColor="text2"/>
                <w:sz w:val="24"/>
                <w:szCs w:val="24"/>
              </w:rPr>
              <w:t>property</w:t>
            </w:r>
          </w:p>
        </w:tc>
        <w:tc>
          <w:tcPr>
            <w:cnfStyle w:val="000010000000" w:firstRow="0" w:lastRow="0" w:firstColumn="0" w:lastColumn="0" w:oddVBand="1" w:evenVBand="0" w:oddHBand="0" w:evenHBand="0" w:firstRowFirstColumn="0" w:firstRowLastColumn="0" w:lastRowFirstColumn="0" w:lastRowLastColumn="0"/>
            <w:tcW w:w="1260" w:type="dxa"/>
            <w:tcBorders>
              <w:top w:val="nil"/>
              <w:left w:val="nil"/>
              <w:bottom w:val="single" w:sz="6" w:space="0" w:color="1F497D" w:themeColor="text2"/>
              <w:right w:val="nil"/>
            </w:tcBorders>
            <w:shd w:val="solid" w:color="FFFFFF" w:themeColor="background1" w:fill="FFFFFF"/>
          </w:tcPr>
          <w:p w14:paraId="19F421DB" w14:textId="77777777" w:rsidR="00C02784" w:rsidRPr="009C74A7" w:rsidRDefault="00C02784" w:rsidP="0006227E">
            <w:pPr>
              <w:keepNext/>
              <w:keepLines/>
              <w:ind w:right="-108"/>
              <w:jc w:val="right"/>
              <w:rPr>
                <w:rFonts w:asciiTheme="majorHAnsi" w:hAnsiTheme="majorHAnsi"/>
                <w:b w:val="0"/>
                <w:noProof/>
                <w:color w:val="1F497D" w:themeColor="text2"/>
              </w:rPr>
            </w:pPr>
          </w:p>
        </w:tc>
      </w:tr>
      <w:tr w:rsidR="00C02784" w:rsidRPr="00D86C63" w14:paraId="38B1BE15" w14:textId="77777777" w:rsidTr="00E62BBD">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88A321" w14:textId="77777777" w:rsidR="00C02784" w:rsidRPr="00D86C63" w:rsidRDefault="00C02784" w:rsidP="0006227E">
            <w:pPr>
              <w:keepNext/>
              <w:keepLines/>
              <w:jc w:val="center"/>
              <w:rPr>
                <w:b/>
                <w:noProof/>
              </w:rPr>
            </w:pPr>
            <w:r>
              <w:rPr>
                <w:b/>
                <w:noProof/>
              </w:rPr>
              <w:t>Attribute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E71569" w14:textId="77777777" w:rsidR="00C02784" w:rsidRPr="00D86C63" w:rsidRDefault="00C02784" w:rsidP="0006227E">
            <w:pPr>
              <w:keepNext/>
              <w:keepLines/>
              <w:jc w:val="center"/>
              <w:rPr>
                <w:noProof/>
              </w:rPr>
            </w:pPr>
            <w:r>
              <w:rPr>
                <w:noProof/>
              </w:rPr>
              <w:t>Required</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2D30B1" w14:textId="77777777" w:rsidR="00C02784" w:rsidRPr="00D86C63" w:rsidRDefault="00C02784" w:rsidP="0006227E">
            <w:pPr>
              <w:keepNext/>
              <w:keepLines/>
              <w:rPr>
                <w:noProof/>
              </w:rPr>
            </w:pPr>
            <w:r w:rsidRPr="00D86C63">
              <w:rPr>
                <w:noProof/>
              </w:rPr>
              <w:t>Description</w:t>
            </w:r>
          </w:p>
        </w:tc>
      </w:tr>
      <w:tr w:rsidR="0014776D" w:rsidRPr="00D86C63" w14:paraId="65A684F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52D070A" w14:textId="1EE6CDAB" w:rsidR="0014776D" w:rsidRDefault="0014776D" w:rsidP="0014776D">
            <w:pPr>
              <w:keepNext/>
              <w:keepLines/>
              <w:jc w:val="center"/>
              <w:rPr>
                <w:b/>
                <w:noProof/>
              </w:rPr>
            </w:pPr>
            <w:r>
              <w:rPr>
                <w:b/>
                <w:noProof/>
              </w:rPr>
              <w:t>id</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6B73E059" w14:textId="77777777"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772AEBE" w14:textId="3F7A8B8C" w:rsidR="0014776D" w:rsidRDefault="0014776D" w:rsidP="0014776D">
            <w:pPr>
              <w:keepNext/>
              <w:keepLines/>
              <w:rPr>
                <w:noProof/>
              </w:rPr>
            </w:pPr>
            <w:r>
              <w:rPr>
                <w:noProof/>
              </w:rPr>
              <w:t>The internal name of the property.</w:t>
            </w:r>
          </w:p>
        </w:tc>
      </w:tr>
      <w:tr w:rsidR="0014776D" w:rsidRPr="00D86C63" w14:paraId="2114F47B"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thinThickThinSmallGap" w:sz="24" w:space="0" w:color="auto"/>
            </w:tcBorders>
            <w:vAlign w:val="center"/>
          </w:tcPr>
          <w:p w14:paraId="26CD30FD" w14:textId="3BF3D0F3" w:rsidR="0014776D" w:rsidRDefault="0014776D" w:rsidP="0014776D">
            <w:pPr>
              <w:keepNext/>
              <w:keepLines/>
              <w:jc w:val="center"/>
              <w:rPr>
                <w:b/>
                <w:noProof/>
              </w:rPr>
            </w:pPr>
            <w:r>
              <w:rPr>
                <w:b/>
                <w:noProof/>
              </w:rPr>
              <w:t>name</w:t>
            </w:r>
          </w:p>
        </w:tc>
        <w:tc>
          <w:tcPr>
            <w:cnfStyle w:val="000010000000" w:firstRow="0" w:lastRow="0" w:firstColumn="0" w:lastColumn="0" w:oddVBand="1" w:evenVBand="0" w:oddHBand="0" w:evenHBand="0" w:firstRowFirstColumn="0" w:firstRowLastColumn="0" w:lastRowFirstColumn="0" w:lastRowLastColumn="0"/>
            <w:tcW w:w="1080" w:type="dxa"/>
            <w:tcBorders>
              <w:bottom w:val="thinThickThinSmallGap" w:sz="24" w:space="0" w:color="auto"/>
            </w:tcBorders>
            <w:vAlign w:val="center"/>
          </w:tcPr>
          <w:p w14:paraId="28DD28E3" w14:textId="1EBF2F2D" w:rsidR="0014776D" w:rsidRDefault="0014776D" w:rsidP="0014776D">
            <w:pPr>
              <w:keepNext/>
              <w:keepLines/>
              <w:jc w:val="center"/>
              <w:rPr>
                <w:noProof/>
              </w:rPr>
            </w:pPr>
            <w:r>
              <w:rPr>
                <w:noProof/>
              </w:rPr>
              <w:t>Yes</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thinThickThinSmallGap" w:sz="24" w:space="0" w:color="auto"/>
            </w:tcBorders>
          </w:tcPr>
          <w:p w14:paraId="4776512D" w14:textId="5F6437C1" w:rsidR="0014776D" w:rsidRDefault="00634927" w:rsidP="0014776D">
            <w:pPr>
              <w:keepNext/>
              <w:keepLines/>
              <w:rPr>
                <w:noProof/>
              </w:rPr>
            </w:pPr>
            <w:r>
              <w:rPr>
                <w:noProof/>
              </w:rPr>
              <w:t xml:space="preserve">The display name of the property. </w:t>
            </w:r>
          </w:p>
        </w:tc>
      </w:tr>
      <w:tr w:rsidR="007725B1" w:rsidRPr="00D86C63" w14:paraId="5B4E5E70" w14:textId="77777777" w:rsidTr="007725B1">
        <w:tc>
          <w:tcPr>
            <w:cnfStyle w:val="001000000000" w:firstRow="0" w:lastRow="0" w:firstColumn="1" w:lastColumn="0" w:oddVBand="0" w:evenVBand="0" w:oddHBand="0" w:evenHBand="0" w:firstRowFirstColumn="0" w:firstRowLastColumn="0" w:lastRowFirstColumn="0" w:lastRowLastColumn="0"/>
            <w:tcW w:w="1278" w:type="dxa"/>
            <w:vAlign w:val="center"/>
          </w:tcPr>
          <w:p w14:paraId="7135C03F" w14:textId="77777777" w:rsidR="007725B1" w:rsidRDefault="007725B1" w:rsidP="007725B1">
            <w:pPr>
              <w:keepNext/>
              <w:keepLines/>
              <w:jc w:val="center"/>
              <w:rPr>
                <w:b/>
                <w:noProof/>
              </w:rPr>
            </w:pPr>
            <w:r>
              <w:rPr>
                <w:b/>
                <w:noProof/>
              </w:rPr>
              <w:t>config</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361D301E"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8CBBE40" w14:textId="77777777" w:rsidR="007725B1" w:rsidRDefault="007725B1" w:rsidP="007725B1">
            <w:pPr>
              <w:keepNext/>
              <w:keepLines/>
              <w:rPr>
                <w:noProof/>
              </w:rPr>
            </w:pPr>
            <w:r>
              <w:rPr>
                <w:noProof/>
              </w:rPr>
              <w:t>Additional configuration parameters as key/value pairs.  The content is type dependent.</w:t>
            </w:r>
          </w:p>
        </w:tc>
      </w:tr>
      <w:tr w:rsidR="00E61087" w:rsidRPr="00D86C63" w14:paraId="13189FA7"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4C82FB98" w14:textId="77777777" w:rsidR="00E61087" w:rsidRDefault="00E61087" w:rsidP="00E61087">
            <w:pPr>
              <w:keepNext/>
              <w:keepLines/>
              <w:jc w:val="center"/>
              <w:rPr>
                <w:b/>
                <w:noProof/>
              </w:rPr>
            </w:pPr>
            <w:r>
              <w:rPr>
                <w:b/>
                <w:noProof/>
              </w:rPr>
              <w:t>default</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57FAE75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4F8A98E6" w14:textId="77777777" w:rsidR="00E61087" w:rsidRDefault="00E61087" w:rsidP="00E61087">
            <w:pPr>
              <w:keepNext/>
              <w:keepLines/>
              <w:rPr>
                <w:noProof/>
              </w:rPr>
            </w:pPr>
            <w:r>
              <w:rPr>
                <w:noProof/>
              </w:rPr>
              <w:t>The default value for the property.</w:t>
            </w:r>
          </w:p>
        </w:tc>
      </w:tr>
      <w:tr w:rsidR="007725B1" w:rsidRPr="00D86C63" w14:paraId="4EF90113"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6889C993" w14:textId="77777777" w:rsidR="007725B1" w:rsidRDefault="007725B1" w:rsidP="007725B1">
            <w:pPr>
              <w:keepNext/>
              <w:keepLines/>
              <w:jc w:val="center"/>
              <w:rPr>
                <w:b/>
                <w:noProof/>
              </w:rPr>
            </w:pPr>
            <w:r>
              <w:rPr>
                <w:b/>
                <w:noProof/>
              </w:rPr>
              <w:t>description</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0906F2E8"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6AA17456" w14:textId="364E79C9" w:rsidR="007725B1" w:rsidRDefault="007725B1" w:rsidP="007725B1">
            <w:pPr>
              <w:keepNext/>
              <w:keepLines/>
              <w:rPr>
                <w:noProof/>
              </w:rPr>
            </w:pPr>
            <w:r>
              <w:rPr>
                <w:noProof/>
              </w:rPr>
              <w:t xml:space="preserve">A description of this property’s function.  This information is displayed by the </w:t>
            </w:r>
            <w:r w:rsidR="00E61087">
              <w:rPr>
                <w:noProof/>
              </w:rPr>
              <w:t xml:space="preserve">layout </w:t>
            </w:r>
            <w:r>
              <w:rPr>
                <w:noProof/>
              </w:rPr>
              <w:t>designer’s property editor.</w:t>
            </w:r>
          </w:p>
        </w:tc>
      </w:tr>
      <w:tr w:rsidR="00E61087" w:rsidRPr="00D86C63" w14:paraId="6749FEE6"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1642F2B9" w14:textId="77777777" w:rsidR="00E61087" w:rsidRDefault="00E61087" w:rsidP="00E61087">
            <w:pPr>
              <w:keepNext/>
              <w:keepLines/>
              <w:jc w:val="center"/>
              <w:rPr>
                <w:b/>
                <w:noProof/>
              </w:rPr>
            </w:pPr>
            <w:r>
              <w:rPr>
                <w:b/>
                <w:noProof/>
              </w:rPr>
              <w:t>editable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216670FC"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72093BDA" w14:textId="0F1FF0B8" w:rsidR="00E61087" w:rsidRDefault="002C639A" w:rsidP="00E61087">
            <w:pPr>
              <w:keepNext/>
              <w:keepLines/>
              <w:rPr>
                <w:noProof/>
              </w:rPr>
            </w:pPr>
            <w:r>
              <w:rPr>
                <w:noProof/>
              </w:rPr>
              <w:t>If true</w:t>
            </w:r>
            <w:r w:rsidR="00E61087">
              <w:rPr>
                <w:noProof/>
              </w:rPr>
              <w:t>, the property’s value appears in the designer’s property editor and can be</w:t>
            </w:r>
            <w:r>
              <w:rPr>
                <w:noProof/>
              </w:rPr>
              <w:t xml:space="preserve"> modified.  If false</w:t>
            </w:r>
            <w:r w:rsidR="00E61087">
              <w:rPr>
                <w:noProof/>
              </w:rPr>
              <w:t>, the property’s value does not appear in the designer’s property</w:t>
            </w:r>
            <w:r>
              <w:rPr>
                <w:noProof/>
              </w:rPr>
              <w:t xml:space="preserve"> editor.  The default value is true</w:t>
            </w:r>
            <w:r w:rsidR="00E61087">
              <w:rPr>
                <w:noProof/>
              </w:rPr>
              <w:t>.</w:t>
            </w:r>
          </w:p>
        </w:tc>
      </w:tr>
      <w:tr w:rsidR="007725B1" w:rsidRPr="00D86C63" w14:paraId="6F7ABE67" w14:textId="77777777" w:rsidTr="007725B1">
        <w:tc>
          <w:tcPr>
            <w:cnfStyle w:val="001000000000" w:firstRow="0" w:lastRow="0" w:firstColumn="1" w:lastColumn="0" w:oddVBand="0" w:evenVBand="0" w:oddHBand="0" w:evenHBand="0" w:firstRowFirstColumn="0" w:firstRowLastColumn="0" w:lastRowFirstColumn="0" w:lastRowLastColumn="0"/>
            <w:tcW w:w="1278" w:type="dxa"/>
            <w:tcBorders>
              <w:bottom w:val="single" w:sz="6" w:space="0" w:color="000080"/>
            </w:tcBorders>
            <w:vAlign w:val="center"/>
          </w:tcPr>
          <w:p w14:paraId="41AB1D14" w14:textId="77777777" w:rsidR="007725B1" w:rsidRDefault="007725B1" w:rsidP="007725B1">
            <w:pPr>
              <w:keepNext/>
              <w:keepLines/>
              <w:jc w:val="center"/>
              <w:rPr>
                <w:b/>
                <w:noProof/>
              </w:rPr>
            </w:pPr>
            <w:r>
              <w:rPr>
                <w:b/>
                <w:noProof/>
              </w:rPr>
              <w:t>getter</w:t>
            </w:r>
          </w:p>
        </w:tc>
        <w:tc>
          <w:tcPr>
            <w:cnfStyle w:val="000010000000" w:firstRow="0" w:lastRow="0" w:firstColumn="0" w:lastColumn="0" w:oddVBand="1" w:evenVBand="0" w:oddHBand="0" w:evenHBand="0" w:firstRowFirstColumn="0" w:firstRowLastColumn="0" w:lastRowFirstColumn="0" w:lastRowLastColumn="0"/>
            <w:tcW w:w="1080" w:type="dxa"/>
            <w:tcBorders>
              <w:bottom w:val="single" w:sz="6" w:space="0" w:color="000080"/>
            </w:tcBorders>
            <w:vAlign w:val="center"/>
          </w:tcPr>
          <w:p w14:paraId="5C8766AD" w14:textId="77777777" w:rsidR="007725B1" w:rsidRDefault="007725B1" w:rsidP="007725B1">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bottom w:val="single" w:sz="6" w:space="0" w:color="000080"/>
            </w:tcBorders>
          </w:tcPr>
          <w:p w14:paraId="517ACF97" w14:textId="77777777" w:rsidR="007725B1" w:rsidRDefault="007725B1" w:rsidP="007725B1">
            <w:pPr>
              <w:keepNext/>
              <w:keepLines/>
              <w:rPr>
                <w:noProof/>
              </w:rPr>
            </w:pPr>
            <w:r>
              <w:rPr>
                <w:noProof/>
              </w:rPr>
              <w:t>The name of the property’s getter method.  If not specified, the name is inferred from the property’s id.  Specify this if a non-standard getter method is used.</w:t>
            </w:r>
          </w:p>
        </w:tc>
      </w:tr>
      <w:tr w:rsidR="00E61087" w:rsidRPr="00D86C63" w14:paraId="0439BE84" w14:textId="77777777" w:rsidTr="00E61087">
        <w:tc>
          <w:tcPr>
            <w:cnfStyle w:val="001000000000" w:firstRow="0" w:lastRow="0" w:firstColumn="1" w:lastColumn="0" w:oddVBand="0" w:evenVBand="0" w:oddHBand="0" w:evenHBand="0" w:firstRowFirstColumn="0" w:firstRowLastColumn="0" w:lastRowFirstColumn="0" w:lastRowLastColumn="0"/>
            <w:tcW w:w="1278" w:type="dxa"/>
            <w:vAlign w:val="center"/>
          </w:tcPr>
          <w:p w14:paraId="751362C5" w14:textId="77777777" w:rsidR="00E61087" w:rsidRDefault="00E61087" w:rsidP="00E61087">
            <w:pPr>
              <w:keepNext/>
              <w:keepLines/>
              <w:jc w:val="center"/>
              <w:rPr>
                <w:b/>
                <w:noProof/>
              </w:rPr>
            </w:pPr>
            <w:r>
              <w:rPr>
                <w:b/>
                <w:noProof/>
              </w:rPr>
              <w:t>serializable</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03C10386"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1EB0EB25" w14:textId="3A319A91" w:rsidR="00E61087" w:rsidRDefault="002C639A" w:rsidP="00E61087">
            <w:pPr>
              <w:keepNext/>
              <w:keepLines/>
              <w:rPr>
                <w:noProof/>
              </w:rPr>
            </w:pPr>
            <w:r>
              <w:rPr>
                <w:noProof/>
              </w:rPr>
              <w:t>If true</w:t>
            </w:r>
            <w:r w:rsidR="00E61087">
              <w:rPr>
                <w:noProof/>
              </w:rPr>
              <w:t>, the property’s value is serialized when a layout snapshot i</w:t>
            </w:r>
            <w:r>
              <w:rPr>
                <w:noProof/>
              </w:rPr>
              <w:t>s taken.  The default value is true</w:t>
            </w:r>
            <w:r w:rsidR="00E61087">
              <w:rPr>
                <w:noProof/>
              </w:rPr>
              <w:t>.</w:t>
            </w:r>
          </w:p>
        </w:tc>
      </w:tr>
      <w:tr w:rsidR="0014776D" w:rsidRPr="00D86C63" w14:paraId="6D20ED14" w14:textId="77777777" w:rsidTr="00E62BBD">
        <w:tc>
          <w:tcPr>
            <w:cnfStyle w:val="001000000000" w:firstRow="0" w:lastRow="0" w:firstColumn="1" w:lastColumn="0" w:oddVBand="0" w:evenVBand="0" w:oddHBand="0" w:evenHBand="0" w:firstRowFirstColumn="0" w:firstRowLastColumn="0" w:lastRowFirstColumn="0" w:lastRowLastColumn="0"/>
            <w:tcW w:w="1278" w:type="dxa"/>
            <w:vAlign w:val="center"/>
          </w:tcPr>
          <w:p w14:paraId="2017CCF1" w14:textId="23340FEE" w:rsidR="0014776D" w:rsidRDefault="0014776D" w:rsidP="0014776D">
            <w:pPr>
              <w:keepNext/>
              <w:keepLines/>
              <w:jc w:val="center"/>
              <w:rPr>
                <w:b/>
                <w:noProof/>
              </w:rPr>
            </w:pPr>
            <w:r>
              <w:rPr>
                <w:b/>
                <w:noProof/>
              </w:rPr>
              <w:t>setter</w:t>
            </w:r>
          </w:p>
        </w:tc>
        <w:tc>
          <w:tcPr>
            <w:cnfStyle w:val="000010000000" w:firstRow="0" w:lastRow="0" w:firstColumn="0" w:lastColumn="0" w:oddVBand="1" w:evenVBand="0" w:oddHBand="0" w:evenHBand="0" w:firstRowFirstColumn="0" w:firstRowLastColumn="0" w:lastRowFirstColumn="0" w:lastRowLastColumn="0"/>
            <w:tcW w:w="1080" w:type="dxa"/>
            <w:vAlign w:val="center"/>
          </w:tcPr>
          <w:p w14:paraId="4C1DFCFC" w14:textId="1F53D416" w:rsidR="0014776D" w:rsidRDefault="0014776D" w:rsidP="0014776D">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Pr>
          <w:p w14:paraId="357F3BAB" w14:textId="7504FE2C" w:rsidR="0014776D" w:rsidRDefault="0014776D" w:rsidP="0014776D">
            <w:pPr>
              <w:keepNext/>
              <w:keepLines/>
              <w:rPr>
                <w:noProof/>
              </w:rPr>
            </w:pPr>
            <w:r>
              <w:rPr>
                <w:noProof/>
              </w:rPr>
              <w:t>The name of the property’s setter method.  If not specified, the name is inferred from the property’s id.  Specify this if a non-standard setter method is used.</w:t>
            </w:r>
          </w:p>
        </w:tc>
      </w:tr>
      <w:tr w:rsidR="00E61087" w:rsidRPr="00D86C63" w14:paraId="3729EBF4" w14:textId="77777777" w:rsidTr="00E61087">
        <w:tc>
          <w:tcPr>
            <w:cnfStyle w:val="001000000000" w:firstRow="0" w:lastRow="0" w:firstColumn="1" w:lastColumn="0" w:oddVBand="0" w:evenVBand="0" w:oddHBand="0" w:evenHBand="0" w:firstRowFirstColumn="0" w:firstRowLastColumn="0" w:lastRowFirstColumn="0" w:lastRowLastColumn="0"/>
            <w:tcW w:w="1278" w:type="dxa"/>
            <w:tcBorders>
              <w:top w:val="single" w:sz="6" w:space="0" w:color="000080"/>
            </w:tcBorders>
            <w:vAlign w:val="center"/>
          </w:tcPr>
          <w:p w14:paraId="60ADFF95" w14:textId="77777777" w:rsidR="00E61087" w:rsidRDefault="00E61087" w:rsidP="00E61087">
            <w:pPr>
              <w:keepNext/>
              <w:keepLines/>
              <w:jc w:val="center"/>
              <w:rPr>
                <w:b/>
                <w:noProof/>
              </w:rPr>
            </w:pPr>
            <w:r>
              <w:rPr>
                <w:b/>
                <w:noProof/>
              </w:rPr>
              <w:t>type</w:t>
            </w:r>
          </w:p>
        </w:tc>
        <w:tc>
          <w:tcPr>
            <w:cnfStyle w:val="000010000000" w:firstRow="0" w:lastRow="0" w:firstColumn="0" w:lastColumn="0" w:oddVBand="1" w:evenVBand="0" w:oddHBand="0" w:evenHBand="0" w:firstRowFirstColumn="0" w:firstRowLastColumn="0" w:lastRowFirstColumn="0" w:lastRowLastColumn="0"/>
            <w:tcW w:w="1080" w:type="dxa"/>
            <w:tcBorders>
              <w:top w:val="single" w:sz="6" w:space="0" w:color="000080"/>
            </w:tcBorders>
            <w:vAlign w:val="center"/>
          </w:tcPr>
          <w:p w14:paraId="0E32D218" w14:textId="77777777" w:rsidR="00E61087" w:rsidRDefault="00E61087" w:rsidP="00E61087">
            <w:pPr>
              <w:keepNext/>
              <w:keepLines/>
              <w:jc w:val="center"/>
              <w:rPr>
                <w:noProof/>
              </w:rPr>
            </w:pPr>
            <w:r>
              <w:rPr>
                <w:noProof/>
              </w:rPr>
              <w:t>No</w:t>
            </w:r>
          </w:p>
        </w:tc>
        <w:tc>
          <w:tcPr>
            <w:cnfStyle w:val="000001000000" w:firstRow="0" w:lastRow="0" w:firstColumn="0" w:lastColumn="0" w:oddVBand="0" w:evenVBand="1" w:oddHBand="0" w:evenHBand="0" w:firstRowFirstColumn="0" w:firstRowLastColumn="0" w:lastRowFirstColumn="0" w:lastRowLastColumn="0"/>
            <w:tcW w:w="6480" w:type="dxa"/>
            <w:gridSpan w:val="2"/>
            <w:tcBorders>
              <w:top w:val="single" w:sz="6" w:space="0" w:color="000080"/>
            </w:tcBorders>
          </w:tcPr>
          <w:p w14:paraId="4EB2A9D3" w14:textId="272CEA53" w:rsidR="00E61087" w:rsidRDefault="00E61087" w:rsidP="002C639A">
            <w:pPr>
              <w:keepNext/>
              <w:keepLines/>
              <w:rPr>
                <w:noProof/>
              </w:rPr>
            </w:pPr>
            <w:r>
              <w:rPr>
                <w:noProof/>
              </w:rPr>
              <w:t xml:space="preserve">The data type of the property.  The stock data types are </w:t>
            </w:r>
            <w:r w:rsidR="002C639A">
              <w:rPr>
                <w:noProof/>
              </w:rPr>
              <w:t xml:space="preserve">action, boolean, </w:t>
            </w:r>
            <w:r>
              <w:rPr>
                <w:noProof/>
              </w:rPr>
              <w:t xml:space="preserve">choice, </w:t>
            </w:r>
            <w:r w:rsidR="002C639A">
              <w:rPr>
                <w:noProof/>
              </w:rPr>
              <w:t xml:space="preserve">color, date, double, enum, icon, </w:t>
            </w:r>
            <w:r>
              <w:rPr>
                <w:noProof/>
              </w:rPr>
              <w:t>integer</w:t>
            </w:r>
            <w:r w:rsidR="002C639A">
              <w:rPr>
                <w:noProof/>
              </w:rPr>
              <w:t xml:space="preserve"> and text</w:t>
            </w:r>
            <w:r>
              <w:rPr>
                <w:noProof/>
              </w:rPr>
              <w:t xml:space="preserve">.  Custom data types are also possible. </w:t>
            </w:r>
          </w:p>
        </w:tc>
      </w:tr>
    </w:tbl>
    <w:p w14:paraId="02A5521B" w14:textId="77777777" w:rsidR="0014776D" w:rsidRDefault="0014776D" w:rsidP="00E44193"/>
    <w:p w14:paraId="4557FE3C" w14:textId="19A0B324" w:rsidR="00C70DC9" w:rsidRDefault="00C70DC9" w:rsidP="007423B4">
      <w:pPr>
        <w:pStyle w:val="Heading2"/>
      </w:pPr>
      <w:bookmarkStart w:id="124" w:name="_Toc247858510"/>
      <w:r>
        <w:t>Spring Configuration – Desktop Profile</w:t>
      </w:r>
      <w:bookmarkEnd w:id="124"/>
    </w:p>
    <w:p w14:paraId="510655C4" w14:textId="601A32EB" w:rsidR="00E15E8D" w:rsidRDefault="004C4758" w:rsidP="00AB6310">
      <w:pPr>
        <w:keepNext/>
      </w:pPr>
      <w:r>
        <w:t xml:space="preserve">Next, let us examine </w:t>
      </w:r>
      <w:r w:rsidR="00C70DC9">
        <w:t>the contents of the desktop profile, reproduce</w:t>
      </w:r>
      <w:r w:rsidR="001E0753">
        <w:t>d</w:t>
      </w:r>
      <w:r w:rsidR="00C70DC9">
        <w:t xml:space="preserve"> below for convenient reference</w:t>
      </w:r>
      <w:r>
        <w:t>:</w:t>
      </w:r>
    </w:p>
    <w:p w14:paraId="3EACB877" w14:textId="34E2844C" w:rsidR="004C4758" w:rsidRDefault="001848F9" w:rsidP="00AB6310">
      <w:pPr>
        <w:jc w:val="center"/>
      </w:pPr>
      <w:r>
        <w:rPr>
          <w:noProof/>
        </w:rPr>
        <mc:AlternateContent>
          <mc:Choice Requires="wps">
            <w:drawing>
              <wp:inline distT="0" distB="0" distL="0" distR="0" wp14:anchorId="2D150B8C" wp14:editId="22A86A06">
                <wp:extent cx="4054198" cy="1523522"/>
                <wp:effectExtent l="0" t="0" r="35560" b="26035"/>
                <wp:docPr id="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4198" cy="15235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txbx>
                        <w:txbxContent>
                          <w:p w14:paraId="6CFD1B9D" w14:textId="77777777" w:rsidR="0045207E" w:rsidRPr="000A796F" w:rsidRDefault="0045207E"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45207E" w:rsidRPr="000A796F" w:rsidRDefault="0045207E" w:rsidP="00C70DC9">
                            <w:pPr>
                              <w:widowControl w:val="0"/>
                              <w:autoSpaceDE w:val="0"/>
                              <w:autoSpaceDN w:val="0"/>
                              <w:adjustRightInd w:val="0"/>
                              <w:spacing w:after="0"/>
                              <w:rPr>
                                <w:rFonts w:ascii="Monaco" w:hAnsi="Monaco" w:cs="Monaco"/>
                                <w:noProof/>
                                <w:sz w:val="14"/>
                                <w:szCs w:val="14"/>
                              </w:rPr>
                            </w:pPr>
                          </w:p>
                          <w:p w14:paraId="757911A6" w14:textId="77777777" w:rsidR="0045207E" w:rsidRPr="000A796F" w:rsidRDefault="0045207E"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45207E" w:rsidRPr="000A796F" w:rsidRDefault="0045207E" w:rsidP="00C70DC9">
                            <w:pPr>
                              <w:widowControl w:val="0"/>
                              <w:autoSpaceDE w:val="0"/>
                              <w:autoSpaceDN w:val="0"/>
                              <w:adjustRightInd w:val="0"/>
                              <w:spacing w:after="0"/>
                              <w:rPr>
                                <w:rFonts w:ascii="Monaco" w:hAnsi="Monaco" w:cs="Monaco"/>
                                <w:noProof/>
                                <w:sz w:val="14"/>
                                <w:szCs w:val="14"/>
                              </w:rPr>
                            </w:pPr>
                          </w:p>
                          <w:p w14:paraId="6308EE0B" w14:textId="71B982D1" w:rsidR="0045207E" w:rsidRPr="000A796F" w:rsidRDefault="0045207E"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"exampleCareWebP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77777777" w:rsidR="0045207E" w:rsidRPr="000A796F" w:rsidRDefault="0045207E"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sidRPr="000A796F">
                              <w:rPr>
                                <w:rFonts w:ascii="Monaco" w:hAnsi="Monaco" w:cs="Monaco"/>
                                <w:i/>
                                <w:iCs/>
                                <w:noProof/>
                                <w:color w:val="2A00FF"/>
                                <w:sz w:val="14"/>
                                <w:szCs w:val="14"/>
                              </w:rPr>
                              <w:t>"my.plugin.controller.ExampleCareWebPluginController"</w:t>
                            </w:r>
                          </w:p>
                          <w:p w14:paraId="065C525E" w14:textId="77777777" w:rsidR="0045207E" w:rsidRPr="000A796F" w:rsidRDefault="0045207E"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45207E" w:rsidRPr="000A796F" w:rsidRDefault="0045207E" w:rsidP="00C70DC9">
                            <w:pPr>
                              <w:widowControl w:val="0"/>
                              <w:autoSpaceDE w:val="0"/>
                              <w:autoSpaceDN w:val="0"/>
                              <w:adjustRightInd w:val="0"/>
                              <w:spacing w:after="0"/>
                              <w:rPr>
                                <w:rFonts w:ascii="Monaco" w:hAnsi="Monaco" w:cs="Monaco"/>
                                <w:noProof/>
                                <w:sz w:val="14"/>
                                <w:szCs w:val="14"/>
                              </w:rPr>
                            </w:pPr>
                          </w:p>
                          <w:p w14:paraId="45207740" w14:textId="77777777" w:rsidR="0045207E" w:rsidRPr="000A796F" w:rsidRDefault="0045207E"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45207E" w:rsidRPr="003D59E4" w:rsidRDefault="0045207E" w:rsidP="00625CB9">
                            <w:pPr>
                              <w:spacing w:after="0"/>
                              <w:rPr>
                                <w:rStyle w:val="Code"/>
                                <w:b w:val="0"/>
                                <w:sz w:val="16"/>
                              </w:rPr>
                            </w:pPr>
                          </w:p>
                        </w:txbxContent>
                      </wps:txbx>
                      <wps:bodyPr rot="0" vert="horz" wrap="square" lIns="91440" tIns="91440" rIns="91440" bIns="91440" anchor="t" anchorCtr="0" upright="1">
                        <a:noAutofit/>
                      </wps:bodyPr>
                    </wps:wsp>
                  </a:graphicData>
                </a:graphic>
              </wp:inline>
            </w:drawing>
          </mc:Choice>
          <mc:Fallback>
            <w:pict>
              <v:shape id="Text Box 44" o:spid="_x0000_s1037" type="#_x0000_t202" style="width:319.25pt;height:119.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" filled="f" fillcolor="black [3213]" strokecolor="gray [1629]">
                <v:textbox inset=",7.2pt,,7.2pt">
                  <w:txbxContent>
                    <w:p w14:paraId="6CFD1B9D" w14:textId="77777777" w:rsidR="00900DDC" w:rsidRPr="000A796F" w:rsidRDefault="00900DDC"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3F5FBF"/>
                          <w:sz w:val="14"/>
                          <w:szCs w:val="14"/>
                        </w:rPr>
                        <w:t>&lt;!-- This profile is processed for each managed desktop. --&gt;</w:t>
                      </w:r>
                    </w:p>
                    <w:p w14:paraId="45194501" w14:textId="77777777" w:rsidR="00900DDC" w:rsidRPr="000A796F" w:rsidRDefault="00900DDC" w:rsidP="00C70DC9">
                      <w:pPr>
                        <w:widowControl w:val="0"/>
                        <w:autoSpaceDE w:val="0"/>
                        <w:autoSpaceDN w:val="0"/>
                        <w:adjustRightInd w:val="0"/>
                        <w:spacing w:after="0"/>
                        <w:rPr>
                          <w:rFonts w:ascii="Monaco" w:hAnsi="Monaco" w:cs="Monaco"/>
                          <w:noProof/>
                          <w:sz w:val="14"/>
                          <w:szCs w:val="14"/>
                        </w:rPr>
                      </w:pPr>
                    </w:p>
                    <w:p w14:paraId="757911A6" w14:textId="77777777" w:rsidR="00900DDC" w:rsidRPr="000A796F" w:rsidRDefault="00900DDC"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sz w:val="14"/>
                          <w:szCs w:val="14"/>
                        </w:rPr>
                        <w:t xml:space="preserve"> </w:t>
                      </w:r>
                      <w:r w:rsidRPr="000A796F">
                        <w:rPr>
                          <w:rFonts w:ascii="Monaco" w:hAnsi="Monaco" w:cs="Monaco"/>
                          <w:noProof/>
                          <w:color w:val="7F007F"/>
                          <w:sz w:val="14"/>
                          <w:szCs w:val="14"/>
                        </w:rPr>
                        <w:t>profile</w:t>
                      </w:r>
                      <w:r w:rsidRPr="000A796F">
                        <w:rPr>
                          <w:rFonts w:ascii="Monaco" w:hAnsi="Monaco" w:cs="Monaco"/>
                          <w:noProof/>
                          <w:color w:val="000000"/>
                          <w:sz w:val="14"/>
                          <w:szCs w:val="14"/>
                        </w:rPr>
                        <w:t>=</w:t>
                      </w:r>
                      <w:r w:rsidRPr="000A796F">
                        <w:rPr>
                          <w:rFonts w:ascii="Monaco" w:hAnsi="Monaco" w:cs="Monaco"/>
                          <w:i/>
                          <w:iCs/>
                          <w:noProof/>
                          <w:color w:val="2A00FF"/>
                          <w:sz w:val="14"/>
                          <w:szCs w:val="14"/>
                        </w:rPr>
                        <w:t>"desktop"</w:t>
                      </w:r>
                      <w:r w:rsidRPr="000A796F">
                        <w:rPr>
                          <w:rFonts w:ascii="Monaco" w:hAnsi="Monaco" w:cs="Monaco"/>
                          <w:noProof/>
                          <w:color w:val="008080"/>
                          <w:sz w:val="14"/>
                          <w:szCs w:val="14"/>
                        </w:rPr>
                        <w:t>&gt;</w:t>
                      </w:r>
                    </w:p>
                    <w:p w14:paraId="40A708C9" w14:textId="77777777" w:rsidR="00900DDC" w:rsidRPr="000A796F" w:rsidRDefault="00900DDC" w:rsidP="00C70DC9">
                      <w:pPr>
                        <w:widowControl w:val="0"/>
                        <w:autoSpaceDE w:val="0"/>
                        <w:autoSpaceDN w:val="0"/>
                        <w:adjustRightInd w:val="0"/>
                        <w:spacing w:after="0"/>
                        <w:rPr>
                          <w:rFonts w:ascii="Monaco" w:hAnsi="Monaco" w:cs="Monaco"/>
                          <w:noProof/>
                          <w:sz w:val="14"/>
                          <w:szCs w:val="14"/>
                        </w:rPr>
                      </w:pPr>
                    </w:p>
                    <w:p w14:paraId="6308EE0B" w14:textId="71B982D1" w:rsidR="00900DDC" w:rsidRPr="000A796F" w:rsidRDefault="00900DDC"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w:t>
                      </w:r>
                      <w:r w:rsidRPr="000A796F">
                        <w:rPr>
                          <w:rFonts w:ascii="Monaco" w:hAnsi="Monaco" w:cs="Monaco"/>
                          <w:noProof/>
                          <w:sz w:val="14"/>
                          <w:szCs w:val="14"/>
                        </w:rPr>
                        <w:t xml:space="preserve"> </w:t>
                      </w:r>
                      <w:r w:rsidRPr="000A796F">
                        <w:rPr>
                          <w:rFonts w:ascii="Monaco" w:hAnsi="Monaco" w:cs="Monaco"/>
                          <w:noProof/>
                          <w:color w:val="7F007F"/>
                          <w:sz w:val="14"/>
                          <w:szCs w:val="14"/>
                        </w:rPr>
                        <w:t>id</w:t>
                      </w:r>
                      <w:r w:rsidRPr="000A796F">
                        <w:rPr>
                          <w:rFonts w:ascii="Monaco" w:hAnsi="Monaco" w:cs="Monaco"/>
                          <w:noProof/>
                          <w:color w:val="000000"/>
                          <w:sz w:val="14"/>
                          <w:szCs w:val="14"/>
                        </w:rPr>
                        <w:t>=</w:t>
                      </w:r>
                      <w:r>
                        <w:rPr>
                          <w:rFonts w:ascii="Monaco" w:hAnsi="Monaco" w:cs="Monaco"/>
                          <w:i/>
                          <w:iCs/>
                          <w:noProof/>
                          <w:color w:val="2A00FF"/>
                          <w:sz w:val="14"/>
                          <w:szCs w:val="14"/>
                        </w:rPr>
                        <w:t>"exampleCareWebP</w:t>
                      </w:r>
                      <w:r w:rsidRPr="000A796F">
                        <w:rPr>
                          <w:rFonts w:ascii="Monaco" w:hAnsi="Monaco" w:cs="Monaco"/>
                          <w:i/>
                          <w:iCs/>
                          <w:noProof/>
                          <w:color w:val="2A00FF"/>
                          <w:sz w:val="14"/>
                          <w:szCs w:val="14"/>
                        </w:rPr>
                        <w:t>luginController"</w:t>
                      </w:r>
                      <w:r w:rsidRPr="000A796F">
                        <w:rPr>
                          <w:rFonts w:ascii="Monaco" w:hAnsi="Monaco" w:cs="Monaco"/>
                          <w:noProof/>
                          <w:sz w:val="14"/>
                          <w:szCs w:val="14"/>
                        </w:rPr>
                        <w:t xml:space="preserve"> </w:t>
                      </w:r>
                    </w:p>
                    <w:p w14:paraId="68A112D5" w14:textId="77777777" w:rsidR="00900DDC" w:rsidRPr="000A796F" w:rsidRDefault="00900DDC"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class</w:t>
                      </w:r>
                      <w:r w:rsidRPr="000A796F">
                        <w:rPr>
                          <w:rFonts w:ascii="Monaco" w:hAnsi="Monaco" w:cs="Monaco"/>
                          <w:noProof/>
                          <w:color w:val="000000"/>
                          <w:sz w:val="14"/>
                          <w:szCs w:val="14"/>
                        </w:rPr>
                        <w:t>=</w:t>
                      </w:r>
                      <w:r w:rsidRPr="000A796F">
                        <w:rPr>
                          <w:rFonts w:ascii="Monaco" w:hAnsi="Monaco" w:cs="Monaco"/>
                          <w:i/>
                          <w:iCs/>
                          <w:noProof/>
                          <w:color w:val="2A00FF"/>
                          <w:sz w:val="14"/>
                          <w:szCs w:val="14"/>
                        </w:rPr>
                        <w:t>"my.plugin.controller.ExampleCareWebPluginController"</w:t>
                      </w:r>
                    </w:p>
                    <w:p w14:paraId="065C525E" w14:textId="77777777" w:rsidR="00900DDC" w:rsidRPr="000A796F" w:rsidRDefault="00900DDC"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sz w:val="14"/>
                          <w:szCs w:val="14"/>
                        </w:rPr>
                        <w:t xml:space="preserve">         </w:t>
                      </w:r>
                      <w:r w:rsidRPr="000A796F">
                        <w:rPr>
                          <w:rFonts w:ascii="Monaco" w:hAnsi="Monaco" w:cs="Monaco"/>
                          <w:noProof/>
                          <w:color w:val="7F007F"/>
                          <w:sz w:val="14"/>
                          <w:szCs w:val="14"/>
                        </w:rPr>
                        <w:t>scope</w:t>
                      </w:r>
                      <w:r w:rsidRPr="000A796F">
                        <w:rPr>
                          <w:rFonts w:ascii="Monaco" w:hAnsi="Monaco" w:cs="Monaco"/>
                          <w:noProof/>
                          <w:color w:val="000000"/>
                          <w:sz w:val="14"/>
                          <w:szCs w:val="14"/>
                        </w:rPr>
                        <w:t>=</w:t>
                      </w:r>
                      <w:r w:rsidRPr="000A796F">
                        <w:rPr>
                          <w:rFonts w:ascii="Monaco" w:hAnsi="Monaco" w:cs="Monaco"/>
                          <w:i/>
                          <w:iCs/>
                          <w:noProof/>
                          <w:color w:val="2A00FF"/>
                          <w:sz w:val="14"/>
                          <w:szCs w:val="14"/>
                        </w:rPr>
                        <w:t>"prototype"</w:t>
                      </w:r>
                      <w:r w:rsidRPr="000A796F">
                        <w:rPr>
                          <w:rFonts w:ascii="Monaco" w:hAnsi="Monaco" w:cs="Monaco"/>
                          <w:noProof/>
                          <w:sz w:val="14"/>
                          <w:szCs w:val="14"/>
                        </w:rPr>
                        <w:t xml:space="preserve"> </w:t>
                      </w:r>
                      <w:r w:rsidRPr="000A796F">
                        <w:rPr>
                          <w:rFonts w:ascii="Monaco" w:hAnsi="Monaco" w:cs="Monaco"/>
                          <w:noProof/>
                          <w:color w:val="008080"/>
                          <w:sz w:val="14"/>
                          <w:szCs w:val="14"/>
                        </w:rPr>
                        <w:t>/&gt;</w:t>
                      </w:r>
                    </w:p>
                    <w:p w14:paraId="1ED0A396" w14:textId="77777777" w:rsidR="00900DDC" w:rsidRPr="000A796F" w:rsidRDefault="00900DDC" w:rsidP="00C70DC9">
                      <w:pPr>
                        <w:widowControl w:val="0"/>
                        <w:autoSpaceDE w:val="0"/>
                        <w:autoSpaceDN w:val="0"/>
                        <w:adjustRightInd w:val="0"/>
                        <w:spacing w:after="0"/>
                        <w:rPr>
                          <w:rFonts w:ascii="Monaco" w:hAnsi="Monaco" w:cs="Monaco"/>
                          <w:noProof/>
                          <w:sz w:val="14"/>
                          <w:szCs w:val="14"/>
                        </w:rPr>
                      </w:pPr>
                    </w:p>
                    <w:p w14:paraId="45207740" w14:textId="77777777" w:rsidR="00900DDC" w:rsidRPr="000A796F" w:rsidRDefault="00900DDC" w:rsidP="00C70DC9">
                      <w:pPr>
                        <w:widowControl w:val="0"/>
                        <w:autoSpaceDE w:val="0"/>
                        <w:autoSpaceDN w:val="0"/>
                        <w:adjustRightInd w:val="0"/>
                        <w:spacing w:after="0"/>
                        <w:rPr>
                          <w:rFonts w:ascii="Monaco" w:hAnsi="Monaco" w:cs="Monaco"/>
                          <w:noProof/>
                          <w:sz w:val="14"/>
                          <w:szCs w:val="14"/>
                        </w:rPr>
                      </w:pPr>
                      <w:r w:rsidRPr="000A796F">
                        <w:rPr>
                          <w:rFonts w:ascii="Monaco" w:hAnsi="Monaco" w:cs="Monaco"/>
                          <w:noProof/>
                          <w:color w:val="000000"/>
                          <w:sz w:val="14"/>
                          <w:szCs w:val="14"/>
                        </w:rPr>
                        <w:t xml:space="preserve">   </w:t>
                      </w:r>
                      <w:r w:rsidRPr="000A796F">
                        <w:rPr>
                          <w:rFonts w:ascii="Monaco" w:hAnsi="Monaco" w:cs="Monaco"/>
                          <w:noProof/>
                          <w:color w:val="008080"/>
                          <w:sz w:val="14"/>
                          <w:szCs w:val="14"/>
                        </w:rPr>
                        <w:t>&lt;/</w:t>
                      </w:r>
                      <w:r w:rsidRPr="000A796F">
                        <w:rPr>
                          <w:rFonts w:ascii="Monaco" w:hAnsi="Monaco" w:cs="Monaco"/>
                          <w:noProof/>
                          <w:color w:val="3F7F7F"/>
                          <w:sz w:val="14"/>
                          <w:szCs w:val="14"/>
                        </w:rPr>
                        <w:t>beans</w:t>
                      </w:r>
                      <w:r w:rsidRPr="000A796F">
                        <w:rPr>
                          <w:rFonts w:ascii="Monaco" w:hAnsi="Monaco" w:cs="Monaco"/>
                          <w:noProof/>
                          <w:color w:val="008080"/>
                          <w:sz w:val="14"/>
                          <w:szCs w:val="14"/>
                        </w:rPr>
                        <w:t>&gt;</w:t>
                      </w:r>
                    </w:p>
                    <w:p w14:paraId="1B68BD10" w14:textId="09CBDD80" w:rsidR="00900DDC" w:rsidRPr="003D59E4" w:rsidRDefault="00900DDC" w:rsidP="00625CB9">
                      <w:pPr>
                        <w:spacing w:after="0"/>
                        <w:rPr>
                          <w:rStyle w:val="Code"/>
                          <w:b w:val="0"/>
                          <w:sz w:val="16"/>
                        </w:rPr>
                      </w:pPr>
                    </w:p>
                  </w:txbxContent>
                </v:textbox>
                <w10:anchorlock/>
              </v:shape>
            </w:pict>
          </mc:Fallback>
        </mc:AlternateContent>
      </w:r>
    </w:p>
    <w:p w14:paraId="4013FF63" w14:textId="6B30F635" w:rsidR="00724FDB" w:rsidRDefault="003E0D5F" w:rsidP="00E44193">
      <w:r>
        <w:t xml:space="preserve">The contents of </w:t>
      </w:r>
      <w:r w:rsidR="00C70DC9">
        <w:t>the desktop profile</w:t>
      </w:r>
      <w:r>
        <w:t xml:space="preserve"> will vary from project</w:t>
      </w:r>
      <w:r w:rsidR="00B94CB7">
        <w:t xml:space="preserve"> to project.  In the example above there </w:t>
      </w:r>
      <w:r w:rsidR="00C70DC9">
        <w:t>is a single bean declaration</w:t>
      </w:r>
      <w:r w:rsidR="00B94CB7">
        <w:t xml:space="preserve">, </w:t>
      </w:r>
      <w:r w:rsidR="001245EE">
        <w:rPr>
          <w:rStyle w:val="Code"/>
        </w:rPr>
        <w:t>exampleCareWebP</w:t>
      </w:r>
      <w:r w:rsidR="00C70DC9">
        <w:rPr>
          <w:rStyle w:val="Code"/>
        </w:rPr>
        <w:t>lugin</w:t>
      </w:r>
      <w:r w:rsidR="00B94CB7" w:rsidRPr="00625CB9">
        <w:rPr>
          <w:rStyle w:val="Code"/>
        </w:rPr>
        <w:t>Controller</w:t>
      </w:r>
      <w:r w:rsidR="00C70DC9">
        <w:rPr>
          <w:rStyle w:val="Code"/>
        </w:rPr>
        <w:t>,</w:t>
      </w:r>
      <w:r w:rsidR="00B94CB7">
        <w:t xml:space="preserve"> </w:t>
      </w:r>
      <w:r w:rsidR="00C70DC9">
        <w:t xml:space="preserve">which </w:t>
      </w:r>
      <w:r w:rsidR="00B94CB7">
        <w:t>is marked as prototype.  This is typical of beans that declare ZK controller classes, since most controller classes contain instance variables specific to the</w:t>
      </w:r>
      <w:r w:rsidR="00C70DC9">
        <w:t xml:space="preserve"> zul page they control and, therefore, require a unique</w:t>
      </w:r>
      <w:r w:rsidR="002F4CB8">
        <w:t xml:space="preserve"> controller</w:t>
      </w:r>
      <w:r w:rsidR="00C70DC9">
        <w:t xml:space="preserve"> instance to be generated for each reference.  We will see how this bean reference is bound to a zul page when we examine that resource later in the section.</w:t>
      </w:r>
    </w:p>
    <w:p w14:paraId="6A50E3D9" w14:textId="6A8CBFF7" w:rsidR="00724FDB" w:rsidRDefault="00724FDB" w:rsidP="00E44193">
      <w:r>
        <w:t xml:space="preserve">Note that </w:t>
      </w:r>
      <w:r w:rsidR="00C70DC9">
        <w:t>the</w:t>
      </w:r>
      <w:r>
        <w:t xml:space="preserve"> bean declaration </w:t>
      </w:r>
      <w:r w:rsidR="00625CB9">
        <w:t>uses a plugin-specific prefix (</w:t>
      </w:r>
      <w:r w:rsidR="001245EE">
        <w:rPr>
          <w:rStyle w:val="Code"/>
        </w:rPr>
        <w:t>exampleCareWebP</w:t>
      </w:r>
      <w:r w:rsidR="00C70DC9">
        <w:rPr>
          <w:rStyle w:val="Code"/>
        </w:rPr>
        <w:t>lugin</w:t>
      </w:r>
      <w:r>
        <w:t>) in its id.  This is important to avoid naming collisions</w:t>
      </w:r>
      <w:r w:rsidR="001E0753">
        <w:t xml:space="preserve"> and should be used consistently across all bean declarations</w:t>
      </w:r>
      <w:r>
        <w:t>.  If a naming collision occurs, an exception will be raised at the time the configuration file is processed</w:t>
      </w:r>
      <w:r w:rsidR="00C70DC9">
        <w:t xml:space="preserve"> unless the declaration is declared as an intentional override</w:t>
      </w:r>
      <w:r>
        <w:t>.</w:t>
      </w:r>
    </w:p>
    <w:p w14:paraId="50624B7C" w14:textId="77777777" w:rsidR="002F4CB8" w:rsidRDefault="002F4CB8" w:rsidP="00E44193"/>
    <w:p w14:paraId="7FEEE717" w14:textId="476732DE" w:rsidR="00414930" w:rsidRDefault="00414930" w:rsidP="007423B4">
      <w:pPr>
        <w:pStyle w:val="Heading2"/>
      </w:pPr>
      <w:bookmarkStart w:id="125" w:name="_Toc247858511"/>
      <w:r>
        <w:t>Spring Configuration – Properties</w:t>
      </w:r>
      <w:bookmarkEnd w:id="125"/>
    </w:p>
    <w:p w14:paraId="223EBB4F" w14:textId="4B9B37E0" w:rsidR="00414930" w:rsidRDefault="00414930" w:rsidP="00414930">
      <w:r>
        <w:t>Properties are important contributors to the flexible nature of the CWF – so important that we have a detailed discussion of the different types of properties later in this document.  However, because we encounter a property file in our sample plugin, the use of properties</w:t>
      </w:r>
      <w:r w:rsidR="00D10566">
        <w:t xml:space="preserve"> in Spring</w:t>
      </w:r>
      <w:r>
        <w:t xml:space="preserve"> merits some treatment here.</w:t>
      </w:r>
    </w:p>
    <w:p w14:paraId="5DC92730" w14:textId="0CF3DE35" w:rsidR="00D10566" w:rsidRDefault="00D10566" w:rsidP="00D10566">
      <w:r>
        <w:t>Property references in Spring configuration files use a simple EL expression syntax.  For example, consider the following bean declaration:</w:t>
      </w:r>
    </w:p>
    <w:p w14:paraId="08F13BC0" w14:textId="77777777" w:rsidR="00D10566" w:rsidRDefault="00D10566" w:rsidP="00D10566">
      <w:pPr>
        <w:jc w:val="center"/>
      </w:pPr>
      <w:r>
        <w:rPr>
          <w:noProof/>
        </w:rPr>
        <mc:AlternateContent>
          <mc:Choice Requires="wps">
            <w:drawing>
              <wp:inline distT="0" distB="0" distL="0" distR="0" wp14:anchorId="298DEA07" wp14:editId="5F4FA182">
                <wp:extent cx="5028414" cy="826405"/>
                <wp:effectExtent l="0" t="0" r="26670" b="37465"/>
                <wp:docPr id="61"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8414" cy="8264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chemeClr val="tx1">
                                  <a:lumMod val="100000"/>
                                  <a:lumOff val="0"/>
                                </a:schemeClr>
                              </a:solidFill>
                            </a14:hiddenFill>
                          </a:ext>
                        </a:extLst>
                      </wps:spPr>
                      <wps:txbx>
                        <w:txbxContent>
                          <w:p w14:paraId="196472E8" w14:textId="77777777" w:rsidR="0045207E" w:rsidRPr="00D10566" w:rsidRDefault="0045207E"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45207E" w:rsidRPr="00D10566" w:rsidRDefault="0045207E"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45207E" w:rsidRPr="00D10566" w:rsidRDefault="0045207E"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45207E" w:rsidRPr="00D10566" w:rsidRDefault="0045207E"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wps:txbx>
                      <wps:bodyPr rot="0" vert="horz" wrap="square" lIns="91440" tIns="91440" rIns="91440" bIns="91440" anchor="t" anchorCtr="0" upright="1">
                        <a:noAutofit/>
                      </wps:bodyPr>
                    </wps:wsp>
                  </a:graphicData>
                </a:graphic>
              </wp:inline>
            </w:drawing>
          </mc:Choice>
          <mc:Fallback>
            <w:pict>
              <v:shape id="_x0000_s1038" type="#_x0000_t202" style="width:395.95pt;height:65.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" filled="f" fillcolor="black [3213]" strokecolor="gray [1629]">
                <v:textbox inset=",7.2pt,,7.2pt">
                  <w:txbxContent>
                    <w:p w14:paraId="196472E8" w14:textId="77777777" w:rsidR="00900DDC" w:rsidRPr="00D10566" w:rsidRDefault="00900DDC"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sz w:val="16"/>
                          <w:szCs w:val="16"/>
                        </w:rPr>
                        <w:t xml:space="preserve"> </w:t>
                      </w:r>
                      <w:r w:rsidRPr="00D10566">
                        <w:rPr>
                          <w:rFonts w:ascii="Monaco" w:hAnsi="Monaco" w:cs="Monaco"/>
                          <w:noProof/>
                          <w:color w:val="7F007F"/>
                          <w:sz w:val="16"/>
                          <w:szCs w:val="16"/>
                        </w:rPr>
                        <w:t>id</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"sampleBean"</w:t>
                      </w:r>
                      <w:r w:rsidRPr="00D10566">
                        <w:rPr>
                          <w:rFonts w:ascii="Monaco" w:hAnsi="Monaco" w:cs="Monaco"/>
                          <w:noProof/>
                          <w:sz w:val="16"/>
                          <w:szCs w:val="16"/>
                        </w:rPr>
                        <w:t xml:space="preserve"> </w:t>
                      </w:r>
                      <w:r w:rsidRPr="00D10566">
                        <w:rPr>
                          <w:rFonts w:ascii="Monaco" w:hAnsi="Monaco" w:cs="Monaco"/>
                          <w:noProof/>
                          <w:color w:val="7F007F"/>
                          <w:sz w:val="16"/>
                          <w:szCs w:val="16"/>
                        </w:rPr>
                        <w:t>class</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"test.sample.SampleBean"</w:t>
                      </w:r>
                      <w:r w:rsidRPr="00D10566">
                        <w:rPr>
                          <w:rFonts w:ascii="Monaco" w:hAnsi="Monaco" w:cs="Monaco"/>
                          <w:noProof/>
                          <w:color w:val="008080"/>
                          <w:sz w:val="16"/>
                          <w:szCs w:val="16"/>
                        </w:rPr>
                        <w:t>&gt;</w:t>
                      </w:r>
                    </w:p>
                    <w:p w14:paraId="3D98E308" w14:textId="77777777" w:rsidR="00900DDC" w:rsidRPr="00D10566" w:rsidRDefault="00900DDC"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"sampleProperty1"</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"${test.sample.value1}"</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2D4A7EF4" w14:textId="6150065B" w:rsidR="00900DDC" w:rsidRPr="00D10566" w:rsidRDefault="00900DDC"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0000"/>
                          <w:sz w:val="16"/>
                          <w:szCs w:val="16"/>
                        </w:rPr>
                        <w:tab/>
                      </w:r>
                      <w:r w:rsidRPr="00D10566">
                        <w:rPr>
                          <w:rFonts w:ascii="Monaco" w:hAnsi="Monaco" w:cs="Monaco"/>
                          <w:noProof/>
                          <w:color w:val="008080"/>
                          <w:sz w:val="16"/>
                          <w:szCs w:val="16"/>
                        </w:rPr>
                        <w:t>&lt;</w:t>
                      </w:r>
                      <w:r w:rsidRPr="00D10566">
                        <w:rPr>
                          <w:rFonts w:ascii="Monaco" w:hAnsi="Monaco" w:cs="Monaco"/>
                          <w:noProof/>
                          <w:color w:val="3F7F7F"/>
                          <w:sz w:val="16"/>
                          <w:szCs w:val="16"/>
                        </w:rPr>
                        <w:t>property</w:t>
                      </w:r>
                      <w:r w:rsidRPr="00D10566">
                        <w:rPr>
                          <w:rFonts w:ascii="Monaco" w:hAnsi="Monaco" w:cs="Monaco"/>
                          <w:noProof/>
                          <w:sz w:val="16"/>
                          <w:szCs w:val="16"/>
                        </w:rPr>
                        <w:t xml:space="preserve"> </w:t>
                      </w:r>
                      <w:r w:rsidRPr="00D10566">
                        <w:rPr>
                          <w:rFonts w:ascii="Monaco" w:hAnsi="Monaco" w:cs="Monaco"/>
                          <w:noProof/>
                          <w:color w:val="7F007F"/>
                          <w:sz w:val="16"/>
                          <w:szCs w:val="16"/>
                        </w:rPr>
                        <w:t>name</w:t>
                      </w:r>
                      <w:r w:rsidRPr="00D10566">
                        <w:rPr>
                          <w:rFonts w:ascii="Monaco" w:hAnsi="Monaco" w:cs="Monaco"/>
                          <w:noProof/>
                          <w:color w:val="000000"/>
                          <w:sz w:val="16"/>
                          <w:szCs w:val="16"/>
                        </w:rPr>
                        <w:t>=</w:t>
                      </w:r>
                      <w:r w:rsidRPr="00D10566">
                        <w:rPr>
                          <w:rFonts w:ascii="Monaco" w:hAnsi="Monaco" w:cs="Monaco"/>
                          <w:i/>
                          <w:iCs/>
                          <w:noProof/>
                          <w:color w:val="2A00FF"/>
                          <w:sz w:val="16"/>
                          <w:szCs w:val="16"/>
                        </w:rPr>
                        <w:t>"sampleProperty2"</w:t>
                      </w:r>
                      <w:r w:rsidRPr="00D10566">
                        <w:rPr>
                          <w:rFonts w:ascii="Monaco" w:hAnsi="Monaco" w:cs="Monaco"/>
                          <w:noProof/>
                          <w:sz w:val="16"/>
                          <w:szCs w:val="16"/>
                        </w:rPr>
                        <w:t xml:space="preserve"> </w:t>
                      </w:r>
                      <w:r w:rsidRPr="00D10566">
                        <w:rPr>
                          <w:rFonts w:ascii="Monaco" w:hAnsi="Monaco" w:cs="Monaco"/>
                          <w:noProof/>
                          <w:color w:val="7F007F"/>
                          <w:sz w:val="16"/>
                          <w:szCs w:val="16"/>
                        </w:rPr>
                        <w:t>value</w:t>
                      </w:r>
                      <w:r w:rsidRPr="00D10566">
                        <w:rPr>
                          <w:rFonts w:ascii="Monaco" w:hAnsi="Monaco" w:cs="Monaco"/>
                          <w:noProof/>
                          <w:color w:val="000000"/>
                          <w:sz w:val="16"/>
                          <w:szCs w:val="16"/>
                        </w:rPr>
                        <w:t>=</w:t>
                      </w:r>
                      <w:r w:rsidRPr="00D10566">
                        <w:rPr>
                          <w:rFonts w:ascii="Monaco" w:hAnsi="Monaco" w:cs="Monaco"/>
                          <w:i/>
                          <w:iCs/>
                          <w:noProof/>
                          <w:color w:val="2A00FF"/>
                          <w:sz w:val="16"/>
                          <w:szCs w:val="16"/>
                        </w:rPr>
                        <w:t>"${test.sample.value2:1234</w:t>
                      </w:r>
                      <w:r>
                        <w:rPr>
                          <w:rFonts w:ascii="Monaco" w:hAnsi="Monaco" w:cs="Monaco"/>
                          <w:i/>
                          <w:iCs/>
                          <w:noProof/>
                          <w:color w:val="2A00FF"/>
                          <w:sz w:val="16"/>
                          <w:szCs w:val="16"/>
                        </w:rPr>
                        <w:t>}</w:t>
                      </w:r>
                      <w:r w:rsidRPr="00D10566">
                        <w:rPr>
                          <w:rFonts w:ascii="Monaco" w:hAnsi="Monaco" w:cs="Monaco"/>
                          <w:i/>
                          <w:iCs/>
                          <w:noProof/>
                          <w:color w:val="2A00FF"/>
                          <w:sz w:val="16"/>
                          <w:szCs w:val="16"/>
                        </w:rPr>
                        <w:t>"</w:t>
                      </w:r>
                      <w:r w:rsidRPr="00D10566">
                        <w:rPr>
                          <w:rFonts w:ascii="Monaco" w:hAnsi="Monaco" w:cs="Monaco"/>
                          <w:noProof/>
                          <w:sz w:val="16"/>
                          <w:szCs w:val="16"/>
                        </w:rPr>
                        <w:t xml:space="preserve"> </w:t>
                      </w:r>
                      <w:r w:rsidRPr="00D10566">
                        <w:rPr>
                          <w:rFonts w:ascii="Monaco" w:hAnsi="Monaco" w:cs="Monaco"/>
                          <w:noProof/>
                          <w:color w:val="008080"/>
                          <w:sz w:val="16"/>
                          <w:szCs w:val="16"/>
                        </w:rPr>
                        <w:t>/&gt;</w:t>
                      </w:r>
                    </w:p>
                    <w:p w14:paraId="1DF51056" w14:textId="77777777" w:rsidR="00900DDC" w:rsidRPr="00D10566" w:rsidRDefault="00900DDC" w:rsidP="00D10566">
                      <w:pPr>
                        <w:widowControl w:val="0"/>
                        <w:autoSpaceDE w:val="0"/>
                        <w:autoSpaceDN w:val="0"/>
                        <w:adjustRightInd w:val="0"/>
                        <w:spacing w:after="0"/>
                        <w:rPr>
                          <w:rFonts w:ascii="Monaco" w:hAnsi="Monaco" w:cs="Monaco"/>
                          <w:noProof/>
                          <w:sz w:val="16"/>
                          <w:szCs w:val="16"/>
                        </w:rPr>
                      </w:pPr>
                      <w:r w:rsidRPr="00D10566">
                        <w:rPr>
                          <w:rFonts w:ascii="Monaco" w:hAnsi="Monaco" w:cs="Monaco"/>
                          <w:noProof/>
                          <w:color w:val="008080"/>
                          <w:sz w:val="16"/>
                          <w:szCs w:val="16"/>
                        </w:rPr>
                        <w:t>&lt;/</w:t>
                      </w:r>
                      <w:r w:rsidRPr="00D10566">
                        <w:rPr>
                          <w:rFonts w:ascii="Monaco" w:hAnsi="Monaco" w:cs="Monaco"/>
                          <w:noProof/>
                          <w:color w:val="3F7F7F"/>
                          <w:sz w:val="16"/>
                          <w:szCs w:val="16"/>
                        </w:rPr>
                        <w:t>bean</w:t>
                      </w:r>
                      <w:r w:rsidRPr="00D10566">
                        <w:rPr>
                          <w:rFonts w:ascii="Monaco" w:hAnsi="Monaco" w:cs="Monaco"/>
                          <w:noProof/>
                          <w:color w:val="008080"/>
                          <w:sz w:val="16"/>
                          <w:szCs w:val="16"/>
                        </w:rPr>
                        <w:t>&gt;</w:t>
                      </w:r>
                    </w:p>
                  </w:txbxContent>
                </v:textbox>
                <w10:anchorlock/>
              </v:shape>
            </w:pict>
          </mc:Fallback>
        </mc:AlternateContent>
      </w:r>
    </w:p>
    <w:p w14:paraId="3DC8A69C" w14:textId="5D5B69EB" w:rsidR="00D10566" w:rsidRDefault="00D10566" w:rsidP="00414930">
      <w:r>
        <w:t>Here, you see two bean properties being injected with values derived from property references.  The first reference specifies</w:t>
      </w:r>
      <w:r w:rsidR="00B75DB2">
        <w:t xml:space="preserve"> no default value while the second specifies a default value of “1234”.  When Spring encounters a property reference that it cannot resolve, it will use this default value or, in the absence of a default value, throw an exception. (Note:  it is possible to configure the Spring IOC container to simply ignore unresolved property references, but the CWF takes the more conservative approach and requires that all property references be resolvable.)  So where are property assignments found?  The CWF first searches for property files in each jar’s </w:t>
      </w:r>
      <w:r w:rsidR="00B75DB2" w:rsidRPr="00B75DB2">
        <w:rPr>
          <w:rStyle w:val="Code"/>
        </w:rPr>
        <w:t>META-INF</w:t>
      </w:r>
      <w:r w:rsidR="00B75DB2">
        <w:t xml:space="preserve"> folder that </w:t>
      </w:r>
      <w:r w:rsidR="007314F2">
        <w:t>match the</w:t>
      </w:r>
      <w:r w:rsidR="00B75DB2">
        <w:t xml:space="preserve"> naming pattern “</w:t>
      </w:r>
      <w:r w:rsidR="007314F2">
        <w:t>*</w:t>
      </w:r>
      <w:r w:rsidR="00B75DB2" w:rsidRPr="00414930">
        <w:rPr>
          <w:rStyle w:val="Code"/>
        </w:rPr>
        <w:t>-default.properties</w:t>
      </w:r>
      <w:r w:rsidR="00B75DB2">
        <w:t>”.</w:t>
      </w:r>
      <w:r w:rsidR="007314F2">
        <w:t xml:space="preserve">  You will find an example of this in the sample plugin you just created.  Next, the CWF searches the class</w:t>
      </w:r>
      <w:r w:rsidR="00F5446A">
        <w:t xml:space="preserve"> </w:t>
      </w:r>
      <w:r w:rsidR="007314F2">
        <w:t>path for property files matching the naming pattern “</w:t>
      </w:r>
      <w:r w:rsidR="007314F2" w:rsidRPr="007314F2">
        <w:rPr>
          <w:rStyle w:val="Code"/>
        </w:rPr>
        <w:t>cwf*.properties</w:t>
      </w:r>
      <w:r w:rsidR="007314F2">
        <w:t>”.  As property assignments are collected from these sources, duplicate assignments overwrite previous ones.  This means that a property assignment found in an external property file will replace one for the same property found in a jar-embedded property file.  Thus, the precedence (from highest to lowest) for property assignments is effectively: external property file, jar-embedded property file, default value in EL expression.</w:t>
      </w:r>
    </w:p>
    <w:p w14:paraId="16FB4A12" w14:textId="77777777" w:rsidR="00F5446A" w:rsidRDefault="00F5446A" w:rsidP="00414930"/>
    <w:p w14:paraId="57FCECE2" w14:textId="5D4B3F82" w:rsidR="007314F2" w:rsidRDefault="00F321B8" w:rsidP="007423B4">
      <w:pPr>
        <w:pStyle w:val="Heading2"/>
      </w:pPr>
      <w:bookmarkStart w:id="126" w:name="_Toc247858512"/>
      <w:r>
        <w:t>Web Resources – The ZUL Page</w:t>
      </w:r>
      <w:bookmarkEnd w:id="126"/>
    </w:p>
    <w:p w14:paraId="2AD039B7" w14:textId="5AAD7C8A" w:rsidR="00F321B8" w:rsidRDefault="003617C4" w:rsidP="00F321B8">
      <w:r>
        <w:t xml:space="preserve">Every UI plugin will have at least one zul page, the principal zul page, which is what gets displayed when the plugin is activated.  This is the page whose URL is referenced in the </w:t>
      </w:r>
      <w:r w:rsidRPr="003617C4">
        <w:rPr>
          <w:rStyle w:val="Code"/>
        </w:rPr>
        <w:t>url</w:t>
      </w:r>
      <w:r>
        <w:t xml:space="preserve"> parameter of the plugin definition.  Like other jar-embedded web resources, zul pages must reside under the </w:t>
      </w:r>
      <w:r w:rsidRPr="003617C4">
        <w:rPr>
          <w:rStyle w:val="Code"/>
        </w:rPr>
        <w:t>web</w:t>
      </w:r>
      <w:r>
        <w:t xml:space="preserve"> folder.  To avoid </w:t>
      </w:r>
      <w:r w:rsidR="007A7452">
        <w:t xml:space="preserve">potential naming collisions with web resources in other jar files, CWF programming convention dictates that web resources be placed under a directory tree that mirrors the package name for the project.  This convention is reflected in the our sample plugin, where we chose </w:t>
      </w:r>
      <w:r w:rsidR="007A7452" w:rsidRPr="007A7452">
        <w:rPr>
          <w:rStyle w:val="Code"/>
        </w:rPr>
        <w:t>my.plugin</w:t>
      </w:r>
      <w:r w:rsidR="007A7452">
        <w:t xml:space="preserve"> as our package name, as shown:</w:t>
      </w:r>
    </w:p>
    <w:p w14:paraId="036068B8" w14:textId="7A520684" w:rsidR="007A7452" w:rsidRDefault="001245EE" w:rsidP="007A7452">
      <w:pPr>
        <w:jc w:val="center"/>
      </w:pPr>
      <w:r>
        <w:rPr>
          <w:noProof/>
        </w:rPr>
        <w:drawing>
          <wp:inline distT="0" distB="0" distL="0" distR="0" wp14:anchorId="3493037F" wp14:editId="107B6590">
            <wp:extent cx="2398546" cy="1117670"/>
            <wp:effectExtent l="25400" t="25400" r="14605" b="2540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9230" cy="1117988"/>
                    </a:xfrm>
                    <a:prstGeom prst="rect">
                      <a:avLst/>
                    </a:prstGeom>
                    <a:noFill/>
                    <a:ln>
                      <a:solidFill>
                        <a:schemeClr val="tx1">
                          <a:lumMod val="50000"/>
                          <a:lumOff val="50000"/>
                        </a:schemeClr>
                      </a:solidFill>
                    </a:ln>
                  </pic:spPr>
                </pic:pic>
              </a:graphicData>
            </a:graphic>
          </wp:inline>
        </w:drawing>
      </w:r>
    </w:p>
    <w:p w14:paraId="5711A32B" w14:textId="7073DC7A" w:rsidR="007A7452" w:rsidRDefault="007A7452" w:rsidP="007A7452">
      <w:r>
        <w:t xml:space="preserve">Opening the principal zul page, </w:t>
      </w:r>
      <w:r w:rsidR="001245EE">
        <w:rPr>
          <w:rStyle w:val="Code"/>
        </w:rPr>
        <w:t>exampleCareWebP</w:t>
      </w:r>
      <w:r w:rsidRPr="007A7452">
        <w:rPr>
          <w:rStyle w:val="Code"/>
        </w:rPr>
        <w:t>lugin.zul</w:t>
      </w:r>
      <w:r>
        <w:t>, you should see the following:</w:t>
      </w:r>
    </w:p>
    <w:p w14:paraId="343237E3" w14:textId="1172575D" w:rsidR="007A7452" w:rsidRDefault="006516CF" w:rsidP="006516CF">
      <w:pPr>
        <w:jc w:val="center"/>
      </w:pPr>
      <w:r w:rsidRPr="006516CF">
        <w:rPr>
          <w:noProof/>
        </w:rPr>
        <mc:AlternateContent>
          <mc:Choice Requires="wps">
            <w:drawing>
              <wp:inline distT="0" distB="0" distL="0" distR="0" wp14:anchorId="6A8E3AE3" wp14:editId="2E43BA31">
                <wp:extent cx="4368806" cy="2425474"/>
                <wp:effectExtent l="0" t="0" r="25400" b="13335"/>
                <wp:docPr id="53" name="Text Box 53"/>
                <wp:cNvGraphicFramePr/>
                <a:graphic xmlns:a="http://schemas.openxmlformats.org/drawingml/2006/main">
                  <a:graphicData uri="http://schemas.microsoft.com/office/word/2010/wordprocessingShape">
                    <wps:wsp>
                      <wps:cNvSpPr txBox="1"/>
                      <wps:spPr>
                        <a:xfrm>
                          <a:off x="0" y="0"/>
                          <a:ext cx="4368806" cy="242547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8BF8BB"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p>
                          <w:p w14:paraId="73D8A3AD"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45207E" w:rsidRDefault="0045207E"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45207E" w:rsidRPr="00963449" w:rsidRDefault="0045207E"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p>
                          <w:p w14:paraId="1FB643EC" w14:textId="40D3DF56"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"exampleCareWebPlugin"</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"${exampleCareWebP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"${labels.examplecarewebplugin.welcome.msg}"</w:t>
                            </w:r>
                            <w:r w:rsidRPr="00963449">
                              <w:rPr>
                                <w:rFonts w:ascii="Monaco" w:hAnsi="Monaco" w:cs="Monaco"/>
                                <w:noProof/>
                                <w:color w:val="008080"/>
                                <w:sz w:val="14"/>
                                <w:szCs w:val="22"/>
                              </w:rPr>
                              <w:t>/&gt;</w:t>
                            </w:r>
                          </w:p>
                          <w:p w14:paraId="25182BD2"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"lblExample"</w:t>
                            </w:r>
                            <w:r w:rsidRPr="00963449">
                              <w:rPr>
                                <w:rFonts w:ascii="Monaco" w:hAnsi="Monaco" w:cs="Monaco"/>
                                <w:noProof/>
                                <w:color w:val="008080"/>
                                <w:sz w:val="14"/>
                                <w:szCs w:val="22"/>
                              </w:rPr>
                              <w:t>/&gt;</w:t>
                            </w:r>
                          </w:p>
                          <w:p w14:paraId="190AE7F1"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45207E" w:rsidRPr="00963449" w:rsidRDefault="0045207E" w:rsidP="00963449">
                            <w:pPr>
                              <w:widowControl w:val="0"/>
                              <w:autoSpaceDE w:val="0"/>
                              <w:autoSpaceDN w:val="0"/>
                              <w:adjustRightInd w:val="0"/>
                              <w:spacing w:after="0"/>
                              <w:rPr>
                                <w:rFonts w:ascii="Monaco" w:hAnsi="Monaco" w:cs="Monaco"/>
                                <w:noProof/>
                                <w:sz w:val="14"/>
                                <w:szCs w:val="22"/>
                              </w:rPr>
                            </w:pPr>
                          </w:p>
                          <w:p w14:paraId="27DE2D08" w14:textId="4BC754BF" w:rsidR="0045207E" w:rsidRPr="00963449" w:rsidRDefault="0045207E"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39" type="#_x0000_t202" style="width:344pt;height:19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8toCwDAAAY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" filled="f" strokecolor="gray [1629]">
                <v:textbox>
                  <w:txbxContent>
                    <w:p w14:paraId="328BF8BB"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uri="http://www.carewebframework.org/tld/security" prefix="sec"</w:t>
                      </w:r>
                      <w:r w:rsidRPr="00963449">
                        <w:rPr>
                          <w:rFonts w:ascii="Monaco" w:hAnsi="Monaco" w:cs="Monaco"/>
                          <w:noProof/>
                          <w:color w:val="008080"/>
                          <w:sz w:val="14"/>
                          <w:szCs w:val="22"/>
                        </w:rPr>
                        <w:t>?&gt;</w:t>
                      </w:r>
                    </w:p>
                    <w:p w14:paraId="3ED1DC20"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taglib</w:t>
                      </w:r>
                      <w:r w:rsidRPr="00963449">
                        <w:rPr>
                          <w:rFonts w:ascii="Monaco" w:hAnsi="Monaco" w:cs="Monaco"/>
                          <w:noProof/>
                          <w:sz w:val="14"/>
                          <w:szCs w:val="22"/>
                        </w:rPr>
                        <w:t xml:space="preserve"> uri="http://www.carewebframework.org/tld/core" prefix="rc"</w:t>
                      </w:r>
                      <w:r w:rsidRPr="00963449">
                        <w:rPr>
                          <w:rFonts w:ascii="Monaco" w:hAnsi="Monaco" w:cs="Monaco"/>
                          <w:noProof/>
                          <w:color w:val="008080"/>
                          <w:sz w:val="14"/>
                          <w:szCs w:val="22"/>
                        </w:rPr>
                        <w:t>?&gt;</w:t>
                      </w:r>
                    </w:p>
                    <w:p w14:paraId="13F68853"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p>
                    <w:p w14:paraId="73D8A3AD"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sz w:val="14"/>
                          <w:szCs w:val="22"/>
                        </w:rPr>
                        <w:t xml:space="preserve"> </w:t>
                      </w:r>
                      <w:r w:rsidRPr="00963449">
                        <w:rPr>
                          <w:rFonts w:ascii="Monaco" w:hAnsi="Monaco" w:cs="Monaco"/>
                          <w:noProof/>
                          <w:color w:val="7F007F"/>
                          <w:sz w:val="14"/>
                          <w:szCs w:val="22"/>
                        </w:rPr>
                        <w:t>xmlns</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"http://www.zkoss.org/2005/zul"</w:t>
                      </w:r>
                    </w:p>
                    <w:p w14:paraId="590C27A5"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xmlns:h</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"http://www.w3.org/1999/xhtml"</w:t>
                      </w:r>
                      <w:r w:rsidRPr="00963449">
                        <w:rPr>
                          <w:rFonts w:ascii="Monaco" w:hAnsi="Monaco" w:cs="Monaco"/>
                          <w:noProof/>
                          <w:sz w:val="14"/>
                          <w:szCs w:val="22"/>
                        </w:rPr>
                        <w:t xml:space="preserve"> </w:t>
                      </w:r>
                    </w:p>
                    <w:p w14:paraId="4259D243"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xmlns:w</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"http://www.zkoss.org/2005/zk/client"</w:t>
                      </w:r>
                    </w:p>
                    <w:p w14:paraId="0AE42EB5"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xmlns:xsi</w:t>
                      </w:r>
                      <w:r w:rsidRPr="00963449">
                        <w:rPr>
                          <w:rFonts w:ascii="Monaco" w:hAnsi="Monaco" w:cs="Monaco"/>
                          <w:noProof/>
                          <w:color w:val="000000"/>
                          <w:sz w:val="14"/>
                          <w:szCs w:val="22"/>
                        </w:rPr>
                        <w:t>=</w:t>
                      </w:r>
                      <w:r w:rsidRPr="00963449">
                        <w:rPr>
                          <w:rFonts w:ascii="Monaco" w:hAnsi="Monaco" w:cs="Monaco"/>
                          <w:i/>
                          <w:iCs/>
                          <w:noProof/>
                          <w:color w:val="2A00FF"/>
                          <w:sz w:val="14"/>
                          <w:szCs w:val="22"/>
                        </w:rPr>
                        <w:t>"http://www.w3.org/2001/XMLSchema-instance"</w:t>
                      </w:r>
                      <w:r w:rsidRPr="00963449">
                        <w:rPr>
                          <w:rFonts w:ascii="Monaco" w:hAnsi="Monaco" w:cs="Monaco"/>
                          <w:noProof/>
                          <w:sz w:val="14"/>
                          <w:szCs w:val="22"/>
                        </w:rPr>
                        <w:t xml:space="preserve"> </w:t>
                      </w:r>
                    </w:p>
                    <w:p w14:paraId="6C8F3F77" w14:textId="77777777" w:rsidR="00900DDC" w:rsidRDefault="00900DDC" w:rsidP="00963449">
                      <w:pPr>
                        <w:widowControl w:val="0"/>
                        <w:autoSpaceDE w:val="0"/>
                        <w:autoSpaceDN w:val="0"/>
                        <w:adjustRightInd w:val="0"/>
                        <w:spacing w:after="0"/>
                        <w:rPr>
                          <w:rFonts w:ascii="Monaco" w:hAnsi="Monaco" w:cs="Monaco"/>
                          <w:i/>
                          <w:iCs/>
                          <w:noProof/>
                          <w:color w:val="2A00FF"/>
                          <w:sz w:val="14"/>
                          <w:szCs w:val="22"/>
                        </w:rPr>
                      </w:pPr>
                      <w:r w:rsidRPr="00963449">
                        <w:rPr>
                          <w:rFonts w:ascii="Monaco" w:hAnsi="Monaco" w:cs="Monaco"/>
                          <w:noProof/>
                          <w:sz w:val="14"/>
                          <w:szCs w:val="22"/>
                        </w:rPr>
                        <w:t xml:space="preserve">   </w:t>
                      </w:r>
                      <w:r w:rsidRPr="00963449">
                        <w:rPr>
                          <w:rFonts w:ascii="Monaco" w:hAnsi="Monaco" w:cs="Monaco"/>
                          <w:noProof/>
                          <w:color w:val="7F007F"/>
                          <w:sz w:val="14"/>
                          <w:szCs w:val="22"/>
                        </w:rPr>
                        <w:t>xsi:schemaLocation</w:t>
                      </w:r>
                      <w:r w:rsidRPr="00963449">
                        <w:rPr>
                          <w:rFonts w:ascii="Monaco" w:hAnsi="Monaco" w:cs="Monaco"/>
                          <w:noProof/>
                          <w:color w:val="000000"/>
                          <w:sz w:val="14"/>
                          <w:szCs w:val="22"/>
                        </w:rPr>
                        <w:t>=</w:t>
                      </w:r>
                      <w:r w:rsidRPr="00963449">
                        <w:rPr>
                          <w:rFonts w:ascii="Monaco" w:hAnsi="Monaco" w:cs="Monaco"/>
                          <w:i/>
                          <w:iCs/>
                          <w:noProof/>
                          <w:color w:val="2A00FF"/>
                          <w:sz w:val="14"/>
                          <w:szCs w:val="22"/>
                        </w:rPr>
                        <w:t xml:space="preserve">"http://www.zkoss.org/2005/zul </w:t>
                      </w:r>
                    </w:p>
                    <w:p w14:paraId="6EE08B7A" w14:textId="083508B6" w:rsidR="00900DDC" w:rsidRPr="00963449" w:rsidRDefault="00900DDC" w:rsidP="00963449">
                      <w:pPr>
                        <w:widowControl w:val="0"/>
                        <w:autoSpaceDE w:val="0"/>
                        <w:autoSpaceDN w:val="0"/>
                        <w:adjustRightInd w:val="0"/>
                        <w:spacing w:after="0"/>
                        <w:rPr>
                          <w:rFonts w:ascii="Monaco" w:hAnsi="Monaco" w:cs="Monaco"/>
                          <w:noProof/>
                          <w:sz w:val="14"/>
                          <w:szCs w:val="22"/>
                        </w:rPr>
                      </w:pPr>
                      <w:r>
                        <w:rPr>
                          <w:rFonts w:ascii="Monaco" w:hAnsi="Monaco" w:cs="Monaco"/>
                          <w:i/>
                          <w:iCs/>
                          <w:noProof/>
                          <w:color w:val="2A00FF"/>
                          <w:sz w:val="14"/>
                          <w:szCs w:val="22"/>
                        </w:rPr>
                        <w:t xml:space="preserve">      </w:t>
                      </w:r>
                      <w:r w:rsidRPr="00963449">
                        <w:rPr>
                          <w:rFonts w:ascii="Monaco" w:hAnsi="Monaco" w:cs="Monaco"/>
                          <w:i/>
                          <w:iCs/>
                          <w:noProof/>
                          <w:color w:val="2A00FF"/>
                          <w:sz w:val="14"/>
                          <w:szCs w:val="22"/>
                        </w:rPr>
                        <w:t>http://www.zkoss.org/2005/zul/zul.xsd"</w:t>
                      </w:r>
                      <w:r w:rsidRPr="00963449">
                        <w:rPr>
                          <w:rFonts w:ascii="Monaco" w:hAnsi="Monaco" w:cs="Monaco"/>
                          <w:noProof/>
                          <w:color w:val="008080"/>
                          <w:sz w:val="14"/>
                          <w:szCs w:val="22"/>
                        </w:rPr>
                        <w:t>&gt;</w:t>
                      </w:r>
                    </w:p>
                    <w:p w14:paraId="3753AA3A"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p>
                    <w:p w14:paraId="1FB643EC" w14:textId="40D3DF56"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"exampleCareWebPlugin"</w:t>
                      </w:r>
                      <w:r w:rsidRPr="00963449">
                        <w:rPr>
                          <w:rFonts w:ascii="Monaco" w:hAnsi="Monaco" w:cs="Monaco"/>
                          <w:noProof/>
                          <w:sz w:val="14"/>
                          <w:szCs w:val="22"/>
                        </w:rPr>
                        <w:t xml:space="preserve"> </w:t>
                      </w:r>
                      <w:r w:rsidRPr="00963449">
                        <w:rPr>
                          <w:rFonts w:ascii="Monaco" w:hAnsi="Monaco" w:cs="Monaco"/>
                          <w:noProof/>
                          <w:color w:val="7F007F"/>
                          <w:sz w:val="14"/>
                          <w:szCs w:val="22"/>
                        </w:rPr>
                        <w:t>apply</w:t>
                      </w:r>
                      <w:r w:rsidRPr="00963449">
                        <w:rPr>
                          <w:rFonts w:ascii="Monaco" w:hAnsi="Monaco" w:cs="Monaco"/>
                          <w:noProof/>
                          <w:color w:val="000000"/>
                          <w:sz w:val="14"/>
                          <w:szCs w:val="22"/>
                        </w:rPr>
                        <w:t>=</w:t>
                      </w:r>
                      <w:r>
                        <w:rPr>
                          <w:rFonts w:ascii="Monaco" w:hAnsi="Monaco" w:cs="Monaco"/>
                          <w:i/>
                          <w:iCs/>
                          <w:noProof/>
                          <w:color w:val="2A00FF"/>
                          <w:sz w:val="14"/>
                          <w:szCs w:val="22"/>
                        </w:rPr>
                        <w:t>"${exampleCareWebP</w:t>
                      </w:r>
                      <w:r w:rsidRPr="00963449">
                        <w:rPr>
                          <w:rFonts w:ascii="Monaco" w:hAnsi="Monaco" w:cs="Monaco"/>
                          <w:i/>
                          <w:iCs/>
                          <w:noProof/>
                          <w:color w:val="2A00FF"/>
                          <w:sz w:val="14"/>
                          <w:szCs w:val="22"/>
                        </w:rPr>
                        <w:t>luginController}"</w:t>
                      </w:r>
                      <w:r w:rsidRPr="00963449">
                        <w:rPr>
                          <w:rFonts w:ascii="Monaco" w:hAnsi="Monaco" w:cs="Monaco"/>
                          <w:noProof/>
                          <w:color w:val="008080"/>
                          <w:sz w:val="14"/>
                          <w:szCs w:val="22"/>
                        </w:rPr>
                        <w:t>&gt;</w:t>
                      </w:r>
                    </w:p>
                    <w:p w14:paraId="2E5867D6"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image</w:t>
                      </w:r>
                      <w:r w:rsidRPr="00963449">
                        <w:rPr>
                          <w:rFonts w:ascii="Monaco" w:hAnsi="Monaco" w:cs="Monaco"/>
                          <w:noProof/>
                          <w:sz w:val="14"/>
                          <w:szCs w:val="22"/>
                        </w:rPr>
                        <w:t xml:space="preserve"> </w:t>
                      </w:r>
                      <w:r w:rsidRPr="00963449">
                        <w:rPr>
                          <w:rFonts w:ascii="Monaco" w:hAnsi="Monaco" w:cs="Monaco"/>
                          <w:noProof/>
                          <w:color w:val="7F007F"/>
                          <w:sz w:val="14"/>
                          <w:szCs w:val="22"/>
                        </w:rPr>
                        <w:t>src</w:t>
                      </w:r>
                      <w:r w:rsidRPr="00963449">
                        <w:rPr>
                          <w:rFonts w:ascii="Monaco" w:hAnsi="Monaco" w:cs="Monaco"/>
                          <w:noProof/>
                          <w:color w:val="000000"/>
                          <w:sz w:val="14"/>
                          <w:szCs w:val="22"/>
                        </w:rPr>
                        <w:t>=</w:t>
                      </w:r>
                      <w:r w:rsidRPr="00963449">
                        <w:rPr>
                          <w:rFonts w:ascii="Monaco" w:hAnsi="Monaco" w:cs="Monaco"/>
                          <w:i/>
                          <w:iCs/>
                          <w:noProof/>
                          <w:color w:val="2A00FF"/>
                          <w:sz w:val="14"/>
                          <w:szCs w:val="22"/>
                        </w:rPr>
                        <w:t>"${rc:getIconPath('information.png')}"</w:t>
                      </w:r>
                      <w:r w:rsidRPr="00963449">
                        <w:rPr>
                          <w:rFonts w:ascii="Monaco" w:hAnsi="Monaco" w:cs="Monaco"/>
                          <w:noProof/>
                          <w:color w:val="008080"/>
                          <w:sz w:val="14"/>
                          <w:szCs w:val="22"/>
                        </w:rPr>
                        <w:t>/&gt;</w:t>
                      </w:r>
                    </w:p>
                    <w:p w14:paraId="109451F0"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value</w:t>
                      </w:r>
                      <w:r w:rsidRPr="00963449">
                        <w:rPr>
                          <w:rFonts w:ascii="Monaco" w:hAnsi="Monaco" w:cs="Monaco"/>
                          <w:noProof/>
                          <w:color w:val="000000"/>
                          <w:sz w:val="14"/>
                          <w:szCs w:val="22"/>
                        </w:rPr>
                        <w:t>=</w:t>
                      </w:r>
                      <w:r w:rsidRPr="00963449">
                        <w:rPr>
                          <w:rFonts w:ascii="Monaco" w:hAnsi="Monaco" w:cs="Monaco"/>
                          <w:i/>
                          <w:iCs/>
                          <w:noProof/>
                          <w:color w:val="2A00FF"/>
                          <w:sz w:val="14"/>
                          <w:szCs w:val="22"/>
                        </w:rPr>
                        <w:t>"${labels.examplecarewebplugin.welcome.msg}"</w:t>
                      </w:r>
                      <w:r w:rsidRPr="00963449">
                        <w:rPr>
                          <w:rFonts w:ascii="Monaco" w:hAnsi="Monaco" w:cs="Monaco"/>
                          <w:noProof/>
                          <w:color w:val="008080"/>
                          <w:sz w:val="14"/>
                          <w:szCs w:val="22"/>
                        </w:rPr>
                        <w:t>/&gt;</w:t>
                      </w:r>
                    </w:p>
                    <w:p w14:paraId="25182BD2"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separator</w:t>
                      </w:r>
                      <w:r w:rsidRPr="00963449">
                        <w:rPr>
                          <w:rFonts w:ascii="Monaco" w:hAnsi="Monaco" w:cs="Monaco"/>
                          <w:noProof/>
                          <w:sz w:val="14"/>
                          <w:szCs w:val="22"/>
                        </w:rPr>
                        <w:t xml:space="preserve"> </w:t>
                      </w:r>
                      <w:r w:rsidRPr="00963449">
                        <w:rPr>
                          <w:rFonts w:ascii="Monaco" w:hAnsi="Monaco" w:cs="Monaco"/>
                          <w:noProof/>
                          <w:color w:val="7F007F"/>
                          <w:sz w:val="14"/>
                          <w:szCs w:val="22"/>
                        </w:rPr>
                        <w:t>bar</w:t>
                      </w:r>
                      <w:r w:rsidRPr="00963449">
                        <w:rPr>
                          <w:rFonts w:ascii="Monaco" w:hAnsi="Monaco" w:cs="Monaco"/>
                          <w:noProof/>
                          <w:color w:val="000000"/>
                          <w:sz w:val="14"/>
                          <w:szCs w:val="22"/>
                        </w:rPr>
                        <w:t>=</w:t>
                      </w:r>
                      <w:r w:rsidRPr="00963449">
                        <w:rPr>
                          <w:rFonts w:ascii="Monaco" w:hAnsi="Monaco" w:cs="Monaco"/>
                          <w:i/>
                          <w:iCs/>
                          <w:noProof/>
                          <w:color w:val="2A00FF"/>
                          <w:sz w:val="14"/>
                          <w:szCs w:val="22"/>
                        </w:rPr>
                        <w:t>"true"</w:t>
                      </w:r>
                      <w:r w:rsidRPr="00963449">
                        <w:rPr>
                          <w:rFonts w:ascii="Monaco" w:hAnsi="Monaco" w:cs="Monaco"/>
                          <w:noProof/>
                          <w:color w:val="008080"/>
                          <w:sz w:val="14"/>
                          <w:szCs w:val="22"/>
                        </w:rPr>
                        <w:t>/&gt;</w:t>
                      </w:r>
                    </w:p>
                    <w:p w14:paraId="2B55E3A5"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label</w:t>
                      </w:r>
                      <w:r w:rsidRPr="00963449">
                        <w:rPr>
                          <w:rFonts w:ascii="Monaco" w:hAnsi="Monaco" w:cs="Monaco"/>
                          <w:noProof/>
                          <w:sz w:val="14"/>
                          <w:szCs w:val="22"/>
                        </w:rPr>
                        <w:t xml:space="preserve"> </w:t>
                      </w:r>
                      <w:r w:rsidRPr="00963449">
                        <w:rPr>
                          <w:rFonts w:ascii="Monaco" w:hAnsi="Monaco" w:cs="Monaco"/>
                          <w:noProof/>
                          <w:color w:val="7F007F"/>
                          <w:sz w:val="14"/>
                          <w:szCs w:val="22"/>
                        </w:rPr>
                        <w:t>id</w:t>
                      </w:r>
                      <w:r w:rsidRPr="00963449">
                        <w:rPr>
                          <w:rFonts w:ascii="Monaco" w:hAnsi="Monaco" w:cs="Monaco"/>
                          <w:noProof/>
                          <w:color w:val="000000"/>
                          <w:sz w:val="14"/>
                          <w:szCs w:val="22"/>
                        </w:rPr>
                        <w:t>=</w:t>
                      </w:r>
                      <w:r w:rsidRPr="00963449">
                        <w:rPr>
                          <w:rFonts w:ascii="Monaco" w:hAnsi="Monaco" w:cs="Monaco"/>
                          <w:i/>
                          <w:iCs/>
                          <w:noProof/>
                          <w:color w:val="2A00FF"/>
                          <w:sz w:val="14"/>
                          <w:szCs w:val="22"/>
                        </w:rPr>
                        <w:t>"lblExample"</w:t>
                      </w:r>
                      <w:r w:rsidRPr="00963449">
                        <w:rPr>
                          <w:rFonts w:ascii="Monaco" w:hAnsi="Monaco" w:cs="Monaco"/>
                          <w:noProof/>
                          <w:color w:val="008080"/>
                          <w:sz w:val="14"/>
                          <w:szCs w:val="22"/>
                        </w:rPr>
                        <w:t>/&gt;</w:t>
                      </w:r>
                    </w:p>
                    <w:p w14:paraId="190AE7F1"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r w:rsidRPr="00963449">
                        <w:rPr>
                          <w:rFonts w:ascii="Monaco" w:hAnsi="Monaco" w:cs="Monaco"/>
                          <w:noProof/>
                          <w:color w:val="000000"/>
                          <w:sz w:val="14"/>
                          <w:szCs w:val="22"/>
                        </w:rPr>
                        <w:t xml:space="preserve">   </w:t>
                      </w:r>
                      <w:r w:rsidRPr="00963449">
                        <w:rPr>
                          <w:rFonts w:ascii="Monaco" w:hAnsi="Monaco" w:cs="Monaco"/>
                          <w:noProof/>
                          <w:color w:val="008080"/>
                          <w:sz w:val="14"/>
                          <w:szCs w:val="22"/>
                        </w:rPr>
                        <w:t>&lt;/</w:t>
                      </w:r>
                      <w:r w:rsidRPr="00963449">
                        <w:rPr>
                          <w:rFonts w:ascii="Monaco" w:hAnsi="Monaco" w:cs="Monaco"/>
                          <w:noProof/>
                          <w:color w:val="3F7F7F"/>
                          <w:sz w:val="14"/>
                          <w:szCs w:val="22"/>
                        </w:rPr>
                        <w:t>div</w:t>
                      </w:r>
                      <w:r w:rsidRPr="00963449">
                        <w:rPr>
                          <w:rFonts w:ascii="Monaco" w:hAnsi="Monaco" w:cs="Monaco"/>
                          <w:noProof/>
                          <w:color w:val="008080"/>
                          <w:sz w:val="14"/>
                          <w:szCs w:val="22"/>
                        </w:rPr>
                        <w:t>&gt;</w:t>
                      </w:r>
                    </w:p>
                    <w:p w14:paraId="5270C877" w14:textId="77777777" w:rsidR="00900DDC" w:rsidRPr="00963449" w:rsidRDefault="00900DDC" w:rsidP="00963449">
                      <w:pPr>
                        <w:widowControl w:val="0"/>
                        <w:autoSpaceDE w:val="0"/>
                        <w:autoSpaceDN w:val="0"/>
                        <w:adjustRightInd w:val="0"/>
                        <w:spacing w:after="0"/>
                        <w:rPr>
                          <w:rFonts w:ascii="Monaco" w:hAnsi="Monaco" w:cs="Monaco"/>
                          <w:noProof/>
                          <w:sz w:val="14"/>
                          <w:szCs w:val="22"/>
                        </w:rPr>
                      </w:pPr>
                    </w:p>
                    <w:p w14:paraId="27DE2D08" w14:textId="4BC754BF" w:rsidR="00900DDC" w:rsidRPr="00963449" w:rsidRDefault="00900DDC" w:rsidP="00963449">
                      <w:pPr>
                        <w:rPr>
                          <w:noProof/>
                          <w:sz w:val="8"/>
                        </w:rPr>
                      </w:pPr>
                      <w:r w:rsidRPr="00963449">
                        <w:rPr>
                          <w:rFonts w:ascii="Monaco" w:hAnsi="Monaco" w:cs="Monaco"/>
                          <w:noProof/>
                          <w:color w:val="008080"/>
                          <w:sz w:val="14"/>
                          <w:szCs w:val="22"/>
                        </w:rPr>
                        <w:t>&lt;/</w:t>
                      </w:r>
                      <w:r w:rsidRPr="00963449">
                        <w:rPr>
                          <w:rFonts w:ascii="Monaco" w:hAnsi="Monaco" w:cs="Monaco"/>
                          <w:noProof/>
                          <w:color w:val="3F7F7F"/>
                          <w:sz w:val="14"/>
                          <w:szCs w:val="22"/>
                        </w:rPr>
                        <w:t>zk</w:t>
                      </w:r>
                      <w:r w:rsidRPr="00963449">
                        <w:rPr>
                          <w:rFonts w:ascii="Monaco" w:hAnsi="Monaco" w:cs="Monaco"/>
                          <w:noProof/>
                          <w:color w:val="008080"/>
                          <w:sz w:val="14"/>
                          <w:szCs w:val="22"/>
                        </w:rPr>
                        <w:t>&gt;</w:t>
                      </w:r>
                    </w:p>
                  </w:txbxContent>
                </v:textbox>
                <w10:anchorlock/>
              </v:shape>
            </w:pict>
          </mc:Fallback>
        </mc:AlternateContent>
      </w:r>
    </w:p>
    <w:p w14:paraId="774ABAA5" w14:textId="31DBE9F6" w:rsidR="00963449" w:rsidRDefault="00963449" w:rsidP="00963449">
      <w:r>
        <w:t xml:space="preserve">So our plugin zul page consists of a couple of tag library references and a div </w:t>
      </w:r>
      <w:r w:rsidR="00C72EA2">
        <w:t xml:space="preserve">component containing four other ZK components.  There are three EL style references in the page.  The first, assigned to the </w:t>
      </w:r>
      <w:r w:rsidR="00C72EA2" w:rsidRPr="00C72EA2">
        <w:rPr>
          <w:rStyle w:val="Code"/>
        </w:rPr>
        <w:t>apply</w:t>
      </w:r>
      <w:r w:rsidR="00C72EA2">
        <w:t xml:space="preserve"> attribute, represents the bean name of our controller class as we saw declared previously in the desktop profile portion of the bean configuration file.  This binds our controller class, </w:t>
      </w:r>
      <w:r w:rsidR="00C72EA2" w:rsidRPr="00C72EA2">
        <w:rPr>
          <w:rStyle w:val="Code"/>
        </w:rPr>
        <w:t>ExampleCareWebPluginController</w:t>
      </w:r>
      <w:r w:rsidR="00C72EA2">
        <w:t xml:space="preserve">, to the </w:t>
      </w:r>
      <w:r w:rsidR="00C72EA2" w:rsidRPr="00C72EA2">
        <w:rPr>
          <w:rStyle w:val="Code"/>
        </w:rPr>
        <w:t>div</w:t>
      </w:r>
      <w:r w:rsidR="00C72EA2">
        <w:t xml:space="preserve"> component of our zul page.  Since the bean is declared with a scope of </w:t>
      </w:r>
      <w:r w:rsidR="00C72EA2" w:rsidRPr="00C72EA2">
        <w:rPr>
          <w:rStyle w:val="Code"/>
        </w:rPr>
        <w:t>prototype</w:t>
      </w:r>
      <w:r w:rsidR="00C72EA2">
        <w:t>, we get a new instance of the controller class each time we instantiate the page.</w:t>
      </w:r>
    </w:p>
    <w:p w14:paraId="5CAB4F04" w14:textId="1BA574AF" w:rsidR="00C72EA2" w:rsidRDefault="00C72EA2" w:rsidP="00963449">
      <w:r>
        <w:t>The next EL expression is a tag library reference where “</w:t>
      </w:r>
      <w:r w:rsidRPr="00C72EA2">
        <w:rPr>
          <w:rStyle w:val="Code"/>
        </w:rPr>
        <w:t>rc:</w:t>
      </w:r>
      <w:r>
        <w:t xml:space="preserve">” is the prefix we have associated with the CWF core tag library in the second line of the zul page.  The expression invokes the </w:t>
      </w:r>
      <w:r w:rsidRPr="00C72EA2">
        <w:rPr>
          <w:rStyle w:val="Code"/>
        </w:rPr>
        <w:t>getIconPath</w:t>
      </w:r>
      <w:r>
        <w:t xml:space="preserve"> method, which returns the full path to the named icon.</w:t>
      </w:r>
    </w:p>
    <w:p w14:paraId="357A1AF1" w14:textId="3C73C9B1" w:rsidR="00C72EA2" w:rsidRDefault="00C72EA2" w:rsidP="00963449">
      <w:r>
        <w:t xml:space="preserve">The last EL expression is a label reference.  Label references </w:t>
      </w:r>
      <w:r w:rsidR="00431BF1">
        <w:t xml:space="preserve">represent placeholders for text that resides in a separate file, the </w:t>
      </w:r>
      <w:r w:rsidR="00431BF1" w:rsidRPr="00431BF1">
        <w:rPr>
          <w:rStyle w:val="Code"/>
        </w:rPr>
        <w:t>zk-label.properties</w:t>
      </w:r>
      <w:r w:rsidR="00431BF1">
        <w:t xml:space="preserve"> file.  We discuss this further in the next section.</w:t>
      </w:r>
    </w:p>
    <w:p w14:paraId="41554505" w14:textId="77777777" w:rsidR="00F5446A" w:rsidRDefault="00F5446A" w:rsidP="00963449"/>
    <w:p w14:paraId="1142F301" w14:textId="532AE21C" w:rsidR="00F321B8" w:rsidRDefault="00F321B8" w:rsidP="007423B4">
      <w:pPr>
        <w:pStyle w:val="Heading2"/>
      </w:pPr>
      <w:bookmarkStart w:id="127" w:name="_Toc247858513"/>
      <w:r>
        <w:t>Web Resources – Internationalization</w:t>
      </w:r>
      <w:bookmarkEnd w:id="127"/>
    </w:p>
    <w:p w14:paraId="4853D54E" w14:textId="121326EA" w:rsidR="00F321B8" w:rsidRDefault="00431BF1" w:rsidP="00F321B8">
      <w:r>
        <w:t xml:space="preserve">ZK fully supports internationalization and localization.  This is the purpose of the </w:t>
      </w:r>
      <w:r w:rsidRPr="00431BF1">
        <w:rPr>
          <w:rStyle w:val="Code"/>
        </w:rPr>
        <w:t>zk-label.properties</w:t>
      </w:r>
      <w:r>
        <w:t xml:space="preserve"> file.  This file allows one to externalize the text content of an application and provide locale-specific variants.</w:t>
      </w:r>
      <w:r w:rsidR="00446246">
        <w:t xml:space="preserve">  Opening this file in our sample plugin, we see the following:</w:t>
      </w:r>
    </w:p>
    <w:p w14:paraId="1E0EB76D" w14:textId="77777777" w:rsidR="00446246" w:rsidRDefault="00446246" w:rsidP="00446246">
      <w:pPr>
        <w:jc w:val="center"/>
      </w:pPr>
      <w:r w:rsidRPr="006516CF">
        <w:rPr>
          <w:noProof/>
        </w:rPr>
        <mc:AlternateContent>
          <mc:Choice Requires="wps">
            <w:drawing>
              <wp:inline distT="0" distB="0" distL="0" distR="0" wp14:anchorId="359F898B" wp14:editId="70E7E2BA">
                <wp:extent cx="4644937" cy="1494098"/>
                <wp:effectExtent l="0" t="0" r="29210" b="30480"/>
                <wp:docPr id="58" name="Text Box 58"/>
                <wp:cNvGraphicFramePr/>
                <a:graphic xmlns:a="http://schemas.openxmlformats.org/drawingml/2006/main">
                  <a:graphicData uri="http://schemas.microsoft.com/office/word/2010/wordprocessingShape">
                    <wps:wsp>
                      <wps:cNvSpPr txBox="1"/>
                      <wps:spPr>
                        <a:xfrm>
                          <a:off x="0" y="0"/>
                          <a:ext cx="4644937" cy="1494098"/>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05CFC7"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#Example CareWeb Plugin</w:t>
                            </w:r>
                          </w:p>
                          <w:p w14:paraId="5100DC22"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examplecarewebplugin.name=</w:t>
                            </w:r>
                            <w:r w:rsidRPr="00446246">
                              <w:rPr>
                                <w:rFonts w:ascii="Monaco" w:hAnsi="Monaco" w:cs="Monaco"/>
                                <w:noProof/>
                                <w:color w:val="2A00FF"/>
                                <w:sz w:val="16"/>
                                <w:szCs w:val="22"/>
                              </w:rPr>
                              <w:t>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13A06C64"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examplecarewebplugin.help.resource.path=</w:t>
                            </w:r>
                            <w:r w:rsidRPr="00446246">
                              <w:rPr>
                                <w:rFonts w:ascii="Monaco" w:hAnsi="Monaco" w:cs="Monaco"/>
                                <w:noProof/>
                                <w:color w:val="2A00FF"/>
                                <w:sz w:val="16"/>
                                <w:szCs w:val="22"/>
                              </w:rPr>
                              <w:t>Help</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Contents</w:t>
                            </w:r>
                          </w:p>
                          <w:p w14:paraId="0C6AF459"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examplecarewebplugin.help.resource.topic=</w:t>
                            </w:r>
                            <w:r w:rsidRPr="00446246">
                              <w:rPr>
                                <w:rFonts w:ascii="Monaco" w:hAnsi="Monaco" w:cs="Monaco"/>
                                <w:noProof/>
                                <w:color w:val="2A00FF"/>
                                <w:sz w:val="16"/>
                                <w:szCs w:val="22"/>
                              </w:rPr>
                              <w:t>overview</w:t>
                            </w:r>
                          </w:p>
                          <w:p w14:paraId="7E2CC0C3"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45207E" w:rsidRPr="00446246" w:rsidRDefault="0045207E" w:rsidP="00446246">
                            <w:pPr>
                              <w:widowControl w:val="0"/>
                              <w:autoSpaceDE w:val="0"/>
                              <w:autoSpaceDN w:val="0"/>
                              <w:adjustRightInd w:val="0"/>
                              <w:spacing w:after="0"/>
                              <w:rPr>
                                <w:rFonts w:ascii="Monaco" w:hAnsi="Monaco" w:cs="Monaco"/>
                                <w:noProof/>
                                <w:sz w:val="16"/>
                                <w:szCs w:val="22"/>
                              </w:rPr>
                            </w:pPr>
                          </w:p>
                          <w:p w14:paraId="7E6F388A" w14:textId="1FD17F1A" w:rsidR="0045207E" w:rsidRPr="00446246" w:rsidRDefault="0045207E" w:rsidP="00446246">
                            <w:pPr>
                              <w:rPr>
                                <w:noProof/>
                                <w:sz w:val="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8" o:spid="_x0000_s1040" type="#_x0000_t202" style="width:365.75pt;height:117.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" filled="f" strokecolor="gray [1629]">
                <v:textbox>
                  <w:txbxContent>
                    <w:p w14:paraId="4305CFC7"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#Example CareWeb Plugin</w:t>
                      </w:r>
                    </w:p>
                    <w:p w14:paraId="5100DC22"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3F7F5F"/>
                          <w:sz w:val="16"/>
                          <w:szCs w:val="22"/>
                        </w:rPr>
                        <w:t>#UI Constants</w:t>
                      </w:r>
                    </w:p>
                    <w:p w14:paraId="2909F233"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examplecarewebplugin.name=</w:t>
                      </w:r>
                      <w:r w:rsidRPr="00446246">
                        <w:rPr>
                          <w:rFonts w:ascii="Monaco" w:hAnsi="Monaco" w:cs="Monaco"/>
                          <w:noProof/>
                          <w:color w:val="2A00FF"/>
                          <w:sz w:val="16"/>
                          <w:szCs w:val="22"/>
                        </w:rPr>
                        <w:t>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CareWeb</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Plugin</w:t>
                      </w:r>
                    </w:p>
                    <w:p w14:paraId="7D9D4CF0"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examplecarewebplugin.button.caption=</w:t>
                      </w:r>
                      <w:r w:rsidRPr="00446246">
                        <w:rPr>
                          <w:rFonts w:ascii="Monaco" w:hAnsi="Monaco" w:cs="Monaco"/>
                          <w:noProof/>
                          <w:color w:val="2A00FF"/>
                          <w:sz w:val="16"/>
                          <w:szCs w:val="22"/>
                        </w:rPr>
                        <w:t>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Test...</w:t>
                      </w:r>
                    </w:p>
                    <w:p w14:paraId="169D9F28"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examplecarewebplugin.button.click.msg=</w:t>
                      </w:r>
                      <w:r w:rsidRPr="00446246">
                        <w:rPr>
                          <w:rFonts w:ascii="Monaco" w:hAnsi="Monaco" w:cs="Monaco"/>
                          <w:noProof/>
                          <w:color w:val="2A00FF"/>
                          <w:sz w:val="16"/>
                          <w:szCs w:val="22"/>
                        </w:rPr>
                        <w:t>Button</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37EF80B2"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examplecarewebplugin.menu.click.msg=</w:t>
                      </w:r>
                      <w:r w:rsidRPr="00446246">
                        <w:rPr>
                          <w:rFonts w:ascii="Monaco" w:hAnsi="Monaco" w:cs="Monaco"/>
                          <w:noProof/>
                          <w:color w:val="2A00FF"/>
                          <w:sz w:val="16"/>
                          <w:szCs w:val="22"/>
                        </w:rPr>
                        <w:t>Menu</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clicked!</w:t>
                      </w:r>
                    </w:p>
                    <w:p w14:paraId="7A290B38"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examplecarewebplugin.menu.resource.path=</w:t>
                      </w:r>
                      <w:r w:rsidRPr="00446246">
                        <w:rPr>
                          <w:rFonts w:ascii="Monaco" w:hAnsi="Monaco" w:cs="Monaco"/>
                          <w:noProof/>
                          <w:color w:val="2A00FF"/>
                          <w:sz w:val="16"/>
                          <w:szCs w:val="22"/>
                        </w:rPr>
                        <w:t>Example\Example</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Submenu\Click</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Me!</w:t>
                      </w:r>
                    </w:p>
                    <w:p w14:paraId="13A06C64"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examplecarewebplugin.help.resource.path=</w:t>
                      </w:r>
                      <w:r w:rsidRPr="00446246">
                        <w:rPr>
                          <w:rFonts w:ascii="Monaco" w:hAnsi="Monaco" w:cs="Monaco"/>
                          <w:noProof/>
                          <w:color w:val="2A00FF"/>
                          <w:sz w:val="16"/>
                          <w:szCs w:val="22"/>
                        </w:rPr>
                        <w:t>Help</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Contents</w:t>
                      </w:r>
                    </w:p>
                    <w:p w14:paraId="0C6AF459"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examplecarewebplugin.help.resource.topic=</w:t>
                      </w:r>
                      <w:r w:rsidRPr="00446246">
                        <w:rPr>
                          <w:rFonts w:ascii="Monaco" w:hAnsi="Monaco" w:cs="Monaco"/>
                          <w:noProof/>
                          <w:color w:val="2A00FF"/>
                          <w:sz w:val="16"/>
                          <w:szCs w:val="22"/>
                        </w:rPr>
                        <w:t>overview</w:t>
                      </w:r>
                    </w:p>
                    <w:p w14:paraId="7E2CC0C3"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r w:rsidRPr="00446246">
                        <w:rPr>
                          <w:rFonts w:ascii="Monaco" w:hAnsi="Monaco" w:cs="Monaco"/>
                          <w:noProof/>
                          <w:color w:val="000000"/>
                          <w:sz w:val="16"/>
                          <w:szCs w:val="22"/>
                        </w:rPr>
                        <w:t>examplecarewebplugin.welcome.msg=</w:t>
                      </w:r>
                      <w:r w:rsidRPr="00446246">
                        <w:rPr>
                          <w:rFonts w:ascii="Monaco" w:hAnsi="Monaco" w:cs="Monaco"/>
                          <w:noProof/>
                          <w:color w:val="2A00FF"/>
                          <w:sz w:val="16"/>
                          <w:szCs w:val="22"/>
                        </w:rPr>
                        <w:t>Hello</w:t>
                      </w:r>
                      <w:r w:rsidRPr="00446246">
                        <w:rPr>
                          <w:rFonts w:ascii="Monaco" w:hAnsi="Monaco" w:cs="Monaco"/>
                          <w:noProof/>
                          <w:color w:val="000000"/>
                          <w:sz w:val="16"/>
                          <w:szCs w:val="22"/>
                        </w:rPr>
                        <w:t xml:space="preserve"> </w:t>
                      </w:r>
                      <w:r w:rsidRPr="00446246">
                        <w:rPr>
                          <w:rFonts w:ascii="Monaco" w:hAnsi="Monaco" w:cs="Monaco"/>
                          <w:noProof/>
                          <w:color w:val="2A00FF"/>
                          <w:sz w:val="16"/>
                          <w:szCs w:val="22"/>
                        </w:rPr>
                        <w:t>World!</w:t>
                      </w:r>
                    </w:p>
                    <w:p w14:paraId="15EBEF28" w14:textId="77777777" w:rsidR="00900DDC" w:rsidRPr="00446246" w:rsidRDefault="00900DDC" w:rsidP="00446246">
                      <w:pPr>
                        <w:widowControl w:val="0"/>
                        <w:autoSpaceDE w:val="0"/>
                        <w:autoSpaceDN w:val="0"/>
                        <w:adjustRightInd w:val="0"/>
                        <w:spacing w:after="0"/>
                        <w:rPr>
                          <w:rFonts w:ascii="Monaco" w:hAnsi="Monaco" w:cs="Monaco"/>
                          <w:noProof/>
                          <w:sz w:val="16"/>
                          <w:szCs w:val="22"/>
                        </w:rPr>
                      </w:pPr>
                    </w:p>
                    <w:p w14:paraId="7E6F388A" w14:textId="1FD17F1A" w:rsidR="00900DDC" w:rsidRPr="00446246" w:rsidRDefault="00900DDC" w:rsidP="00446246">
                      <w:pPr>
                        <w:rPr>
                          <w:noProof/>
                          <w:sz w:val="2"/>
                        </w:rPr>
                      </w:pPr>
                    </w:p>
                  </w:txbxContent>
                </v:textbox>
                <w10:anchorlock/>
              </v:shape>
            </w:pict>
          </mc:Fallback>
        </mc:AlternateContent>
      </w:r>
    </w:p>
    <w:p w14:paraId="6241D19C" w14:textId="54956C74" w:rsidR="00446246" w:rsidRDefault="00446246" w:rsidP="00F321B8">
      <w:r>
        <w:t>Looking back at the plugin’s zul page and bean configuration file, we can see references to the placeholder values declared in this file.  These occur as EL type expressions where the variable name is prefixed with “</w:t>
      </w:r>
      <w:r w:rsidRPr="00446246">
        <w:rPr>
          <w:rStyle w:val="Code"/>
        </w:rPr>
        <w:t>labels.</w:t>
      </w:r>
      <w:r>
        <w:t xml:space="preserve">”.   Thus, whenever an EL expression of this type is encountered, it will be replaced with the text value derived from this file.  </w:t>
      </w:r>
    </w:p>
    <w:p w14:paraId="2F225EA3" w14:textId="475336A7" w:rsidR="00446246" w:rsidRDefault="00446246" w:rsidP="00F321B8">
      <w:r>
        <w:t xml:space="preserve">So how does this support internationalization?  The </w:t>
      </w:r>
      <w:r w:rsidRPr="00446246">
        <w:rPr>
          <w:rStyle w:val="Code"/>
        </w:rPr>
        <w:t>zk-label.properties</w:t>
      </w:r>
      <w:r>
        <w:t xml:space="preserve"> file is actually just the default source for text placeholders.</w:t>
      </w:r>
      <w:r w:rsidR="00194EA5">
        <w:t xml:space="preserve">  When resolving a text placeholder, ZK will look for content that most closely matches the current locale.  It distinguishes content based on the naming of the content file, which must follow the format: </w:t>
      </w:r>
      <w:r w:rsidR="00194EA5" w:rsidRPr="00194EA5">
        <w:rPr>
          <w:rStyle w:val="Code"/>
        </w:rPr>
        <w:t>zk-label_</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rsidRPr="00194EA5">
        <w:rPr>
          <w:rStyle w:val="Code"/>
        </w:rPr>
        <w:t>_</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rsidRPr="00194EA5">
        <w:rPr>
          <w:rStyle w:val="Code"/>
        </w:rPr>
        <w:t>.properties</w:t>
      </w:r>
      <w:r w:rsidR="00194EA5">
        <w:t xml:space="preserve">, where </w:t>
      </w:r>
      <w:r w:rsidR="00194EA5" w:rsidRPr="00194EA5">
        <w:rPr>
          <w:rStyle w:val="Code"/>
          <w:color w:val="FF0000"/>
        </w:rPr>
        <w:t>&lt;</w:t>
      </w:r>
      <w:r w:rsidR="00194EA5" w:rsidRPr="00194EA5">
        <w:rPr>
          <w:rStyle w:val="Code"/>
          <w:i/>
          <w:color w:val="FF0000"/>
        </w:rPr>
        <w:t>language</w:t>
      </w:r>
      <w:r w:rsidR="00194EA5" w:rsidRPr="00194EA5">
        <w:rPr>
          <w:rStyle w:val="Code"/>
          <w:color w:val="FF0000"/>
        </w:rPr>
        <w:t>&gt;</w:t>
      </w:r>
      <w:r w:rsidR="00194EA5">
        <w:t xml:space="preserve"> is the language code and </w:t>
      </w:r>
      <w:r w:rsidR="00194EA5" w:rsidRPr="00194EA5">
        <w:rPr>
          <w:rStyle w:val="Code"/>
          <w:color w:val="FF0000"/>
        </w:rPr>
        <w:t>&lt;</w:t>
      </w:r>
      <w:r w:rsidR="00194EA5" w:rsidRPr="00194EA5">
        <w:rPr>
          <w:rStyle w:val="Code"/>
          <w:i/>
          <w:color w:val="FF0000"/>
        </w:rPr>
        <w:t>COUNTRY</w:t>
      </w:r>
      <w:r w:rsidR="00194EA5" w:rsidRPr="00194EA5">
        <w:rPr>
          <w:rStyle w:val="Code"/>
          <w:color w:val="FF0000"/>
        </w:rPr>
        <w:t>&gt;</w:t>
      </w:r>
      <w:r w:rsidR="00194EA5">
        <w:t xml:space="preserve"> is the country code.  ZK will resolve placeholders from the file that is most specific to the current locale.  So, for example, if the locale </w:t>
      </w:r>
      <w:r w:rsidR="005F3CC5">
        <w:t>were</w:t>
      </w:r>
      <w:r w:rsidR="00043D79">
        <w:t xml:space="preserve"> French Canada</w:t>
      </w:r>
      <w:r w:rsidR="00194EA5">
        <w:t>, the locale id would be “</w:t>
      </w:r>
      <w:r w:rsidR="00194EA5" w:rsidRPr="005F3CC5">
        <w:rPr>
          <w:rStyle w:val="Code"/>
        </w:rPr>
        <w:t>fr_CA</w:t>
      </w:r>
      <w:r w:rsidR="00194EA5">
        <w:t>”.</w:t>
      </w:r>
      <w:r w:rsidR="005F3CC5">
        <w:t xml:space="preserve">  ZK would attempt to resolve text placeholders by searching for content from files in this order:</w:t>
      </w:r>
    </w:p>
    <w:p w14:paraId="314BC4AD" w14:textId="1D562802" w:rsidR="005F3CC5" w:rsidRPr="005F3CC5" w:rsidRDefault="005F3CC5" w:rsidP="005F3CC5">
      <w:pPr>
        <w:pStyle w:val="ListParagraph"/>
        <w:numPr>
          <w:ilvl w:val="0"/>
          <w:numId w:val="32"/>
        </w:numPr>
        <w:rPr>
          <w:rStyle w:val="Code"/>
        </w:rPr>
      </w:pPr>
      <w:r w:rsidRPr="005F3CC5">
        <w:rPr>
          <w:rStyle w:val="Code"/>
        </w:rPr>
        <w:t>zk-label_fr_CA.properties</w:t>
      </w:r>
    </w:p>
    <w:p w14:paraId="50245823" w14:textId="0419FC76" w:rsidR="005F3CC5" w:rsidRPr="005F3CC5" w:rsidRDefault="005F3CC5" w:rsidP="005F3CC5">
      <w:pPr>
        <w:pStyle w:val="ListParagraph"/>
        <w:numPr>
          <w:ilvl w:val="0"/>
          <w:numId w:val="32"/>
        </w:numPr>
        <w:rPr>
          <w:rStyle w:val="Code"/>
        </w:rPr>
      </w:pPr>
      <w:r>
        <w:rPr>
          <w:rStyle w:val="Code"/>
        </w:rPr>
        <w:t>zk-</w:t>
      </w:r>
      <w:r w:rsidRPr="005F3CC5">
        <w:rPr>
          <w:rStyle w:val="Code"/>
        </w:rPr>
        <w:t>label_fr.properties</w:t>
      </w:r>
    </w:p>
    <w:p w14:paraId="0D49A0C8" w14:textId="60CF7269" w:rsidR="005F3CC5" w:rsidRPr="005F3CC5" w:rsidRDefault="005F3CC5" w:rsidP="005F3CC5">
      <w:pPr>
        <w:pStyle w:val="ListParagraph"/>
        <w:numPr>
          <w:ilvl w:val="0"/>
          <w:numId w:val="32"/>
        </w:numPr>
        <w:rPr>
          <w:rStyle w:val="Code"/>
        </w:rPr>
      </w:pPr>
      <w:r>
        <w:rPr>
          <w:rStyle w:val="Code"/>
        </w:rPr>
        <w:t>zk-</w:t>
      </w:r>
      <w:r w:rsidRPr="005F3CC5">
        <w:rPr>
          <w:rStyle w:val="Code"/>
        </w:rPr>
        <w:t>label.properties</w:t>
      </w:r>
    </w:p>
    <w:p w14:paraId="34D2F689" w14:textId="19EEEB1E" w:rsidR="005F3CC5" w:rsidRDefault="005F3CC5" w:rsidP="00F321B8">
      <w:r>
        <w:t xml:space="preserve">A plugin developer may choose to deliver text content for their locale only, or for multiple locales.  These may be bundled within the plugin’s jar file, as is the case in our example, or delivered in separate jar files where the implementer can choose which one to deploy.  In addition, one may create standalone text placeholder files following the same </w:t>
      </w:r>
      <w:r w:rsidR="00491A9C">
        <w:t xml:space="preserve">file </w:t>
      </w:r>
      <w:r>
        <w:t>naming convention</w:t>
      </w:r>
      <w:r w:rsidR="00491A9C">
        <w:t xml:space="preserve"> to override placeholder assignments.  By placing these custom overrides in the </w:t>
      </w:r>
      <w:r w:rsidR="00491A9C" w:rsidRPr="00491A9C">
        <w:rPr>
          <w:rStyle w:val="Code"/>
        </w:rPr>
        <w:t>WEB-INF</w:t>
      </w:r>
      <w:r w:rsidR="00491A9C">
        <w:t xml:space="preserve"> folder of the web application, the implementer can tailor text content to meet their local needs.</w:t>
      </w:r>
    </w:p>
    <w:p w14:paraId="7F45984B" w14:textId="77777777" w:rsidR="00F5446A" w:rsidRDefault="00F5446A" w:rsidP="00F321B8"/>
    <w:p w14:paraId="2F311EAB" w14:textId="07AABCF4" w:rsidR="00F321B8" w:rsidRDefault="00F321B8" w:rsidP="007423B4">
      <w:pPr>
        <w:pStyle w:val="Heading2"/>
      </w:pPr>
      <w:bookmarkStart w:id="128" w:name="_Toc247858514"/>
      <w:r>
        <w:t>The Main Controller</w:t>
      </w:r>
      <w:bookmarkEnd w:id="128"/>
    </w:p>
    <w:p w14:paraId="6E0D19FC" w14:textId="1431F229" w:rsidR="00F321B8" w:rsidRDefault="00491A9C" w:rsidP="00F321B8">
      <w:r>
        <w:t>Now let us take a look at the controller class for our principal zul page:</w:t>
      </w:r>
    </w:p>
    <w:p w14:paraId="2C24A8C4" w14:textId="77777777" w:rsidR="00491A9C" w:rsidRDefault="00491A9C" w:rsidP="00491A9C">
      <w:pPr>
        <w:jc w:val="center"/>
      </w:pPr>
      <w:r w:rsidRPr="006516CF">
        <w:rPr>
          <w:noProof/>
        </w:rPr>
        <mc:AlternateContent>
          <mc:Choice Requires="wps">
            <w:drawing>
              <wp:inline distT="0" distB="0" distL="0" distR="0" wp14:anchorId="156B3548" wp14:editId="38AD3F2B">
                <wp:extent cx="5272122" cy="4231640"/>
                <wp:effectExtent l="0" t="0" r="36830" b="35560"/>
                <wp:docPr id="59" name="Text Box 59"/>
                <wp:cNvGraphicFramePr/>
                <a:graphic xmlns:a="http://schemas.openxmlformats.org/drawingml/2006/main">
                  <a:graphicData uri="http://schemas.microsoft.com/office/word/2010/wordprocessingShape">
                    <wps:wsp>
                      <wps:cNvSpPr txBox="1"/>
                      <wps:spPr>
                        <a:xfrm>
                          <a:off x="0" y="0"/>
                          <a:ext cx="5272122" cy="42316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7BA41C0"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ExampleCareWebPluginController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(ExampleCareWebPluginController.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lblExample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45207E" w:rsidRPr="00491A9C" w:rsidRDefault="0045207E"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DEC7F68"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noProof/>
                                <w:color w:val="0000C0"/>
                                <w:sz w:val="14"/>
                                <w:szCs w:val="22"/>
                              </w:rPr>
                              <w:t>lblExample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14E06D62"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0D10FB6"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45207E" w:rsidRPr="00491A9C" w:rsidRDefault="0045207E"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45207E" w:rsidRPr="00491A9C" w:rsidRDefault="0045207E"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45207E" w:rsidRPr="00491A9C" w:rsidRDefault="0045207E"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63CFFACE"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45207E" w:rsidRPr="00491A9C" w:rsidRDefault="0045207E"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45207E" w:rsidRPr="00491A9C" w:rsidRDefault="0045207E"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45207E" w:rsidRPr="00446246" w:rsidRDefault="0045207E" w:rsidP="00491A9C">
                            <w:pPr>
                              <w:rPr>
                                <w:noProof/>
                                <w:sz w:val="2"/>
                              </w:rPr>
                            </w:pPr>
                            <w:r w:rsidRPr="00491A9C">
                              <w:rPr>
                                <w:rFonts w:ascii="Monaco" w:hAnsi="Monaco" w:cs="Monaco"/>
                                <w:noProof/>
                                <w:color w:val="000000"/>
                                <w:sz w:val="14"/>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9" o:spid="_x0000_s1041" type="#_x0000_t202" style="width:415.15pt;height:33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" filled="f" strokecolor="gray [1629]">
                <v:textbox>
                  <w:txbxContent>
                    <w:p w14:paraId="77BA41C0"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class</w:t>
                      </w:r>
                      <w:r w:rsidRPr="00491A9C">
                        <w:rPr>
                          <w:rFonts w:ascii="Monaco" w:hAnsi="Monaco" w:cs="Monaco"/>
                          <w:noProof/>
                          <w:color w:val="000000"/>
                          <w:sz w:val="14"/>
                          <w:szCs w:val="22"/>
                        </w:rPr>
                        <w:t xml:space="preserve"> ExampleCareWebPluginController </w:t>
                      </w:r>
                      <w:r w:rsidRPr="00491A9C">
                        <w:rPr>
                          <w:rFonts w:ascii="Monaco" w:hAnsi="Monaco" w:cs="Monaco"/>
                          <w:b/>
                          <w:bCs/>
                          <w:noProof/>
                          <w:color w:val="7F0055"/>
                          <w:sz w:val="14"/>
                          <w:szCs w:val="22"/>
                        </w:rPr>
                        <w:t>extends</w:t>
                      </w:r>
                      <w:r w:rsidRPr="00491A9C">
                        <w:rPr>
                          <w:rFonts w:ascii="Monaco" w:hAnsi="Monaco" w:cs="Monaco"/>
                          <w:noProof/>
                          <w:color w:val="000000"/>
                          <w:sz w:val="14"/>
                          <w:szCs w:val="22"/>
                        </w:rPr>
                        <w:t xml:space="preserve"> PluginController {</w:t>
                      </w:r>
                    </w:p>
                    <w:p w14:paraId="3F796520"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F295890"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long</w:t>
                      </w: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serialVersionUID</w:t>
                      </w:r>
                      <w:r w:rsidRPr="00491A9C">
                        <w:rPr>
                          <w:rFonts w:ascii="Monaco" w:hAnsi="Monaco" w:cs="Monaco"/>
                          <w:noProof/>
                          <w:color w:val="000000"/>
                          <w:sz w:val="14"/>
                          <w:szCs w:val="22"/>
                        </w:rPr>
                        <w:t xml:space="preserve"> = 1L;</w:t>
                      </w:r>
                    </w:p>
                    <w:p w14:paraId="60376148"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479BE03F"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static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Log </w:t>
                      </w:r>
                      <w:r w:rsidRPr="00491A9C">
                        <w:rPr>
                          <w:rFonts w:ascii="Monaco" w:hAnsi="Monaco" w:cs="Monaco"/>
                          <w:i/>
                          <w:iCs/>
                          <w:noProof/>
                          <w:color w:val="0000C0"/>
                          <w:sz w:val="14"/>
                          <w:szCs w:val="22"/>
                        </w:rPr>
                        <w:t>log</w:t>
                      </w:r>
                      <w:r w:rsidRPr="00491A9C">
                        <w:rPr>
                          <w:rFonts w:ascii="Monaco" w:hAnsi="Monaco" w:cs="Monaco"/>
                          <w:noProof/>
                          <w:color w:val="000000"/>
                          <w:sz w:val="14"/>
                          <w:szCs w:val="22"/>
                        </w:rPr>
                        <w:t xml:space="preserve"> = LogFactory.</w:t>
                      </w:r>
                      <w:r w:rsidRPr="00491A9C">
                        <w:rPr>
                          <w:rFonts w:ascii="Monaco" w:hAnsi="Monaco" w:cs="Monaco"/>
                          <w:i/>
                          <w:iCs/>
                          <w:noProof/>
                          <w:color w:val="000000"/>
                          <w:sz w:val="14"/>
                          <w:szCs w:val="22"/>
                        </w:rPr>
                        <w:t>getLog</w:t>
                      </w:r>
                      <w:r w:rsidRPr="00491A9C">
                        <w:rPr>
                          <w:rFonts w:ascii="Monaco" w:hAnsi="Monaco" w:cs="Monaco"/>
                          <w:noProof/>
                          <w:color w:val="000000"/>
                          <w:sz w:val="14"/>
                          <w:szCs w:val="22"/>
                        </w:rPr>
                        <w:t>(ExampleCareWebPluginController.</w:t>
                      </w:r>
                      <w:r w:rsidRPr="00491A9C">
                        <w:rPr>
                          <w:rFonts w:ascii="Monaco" w:hAnsi="Monaco" w:cs="Monaco"/>
                          <w:b/>
                          <w:bCs/>
                          <w:noProof/>
                          <w:color w:val="7F0055"/>
                          <w:sz w:val="14"/>
                          <w:szCs w:val="22"/>
                        </w:rPr>
                        <w:t>class</w:t>
                      </w:r>
                      <w:r w:rsidRPr="00491A9C">
                        <w:rPr>
                          <w:rFonts w:ascii="Monaco" w:hAnsi="Monaco" w:cs="Monaco"/>
                          <w:noProof/>
                          <w:color w:val="000000"/>
                          <w:sz w:val="14"/>
                          <w:szCs w:val="22"/>
                        </w:rPr>
                        <w:t>);</w:t>
                      </w:r>
                    </w:p>
                    <w:p w14:paraId="41F6A99A"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2ED5552F"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private</w:t>
                      </w:r>
                      <w:r w:rsidRPr="00491A9C">
                        <w:rPr>
                          <w:rFonts w:ascii="Monaco" w:hAnsi="Monaco" w:cs="Monaco"/>
                          <w:noProof/>
                          <w:color w:val="000000"/>
                          <w:sz w:val="14"/>
                          <w:szCs w:val="22"/>
                        </w:rPr>
                        <w:t xml:space="preserve"> Label </w:t>
                      </w:r>
                      <w:r w:rsidRPr="00491A9C">
                        <w:rPr>
                          <w:rFonts w:ascii="Monaco" w:hAnsi="Monaco" w:cs="Monaco"/>
                          <w:noProof/>
                          <w:color w:val="0000C0"/>
                          <w:sz w:val="14"/>
                          <w:szCs w:val="22"/>
                        </w:rPr>
                        <w:t>lblExample</w:t>
                      </w:r>
                      <w:r w:rsidRPr="00491A9C">
                        <w:rPr>
                          <w:rFonts w:ascii="Monaco" w:hAnsi="Monaco" w:cs="Monaco"/>
                          <w:noProof/>
                          <w:color w:val="000000"/>
                          <w:sz w:val="14"/>
                          <w:szCs w:val="22"/>
                        </w:rPr>
                        <w:t xml:space="preserve">; </w:t>
                      </w:r>
                      <w:r w:rsidRPr="00491A9C">
                        <w:rPr>
                          <w:rFonts w:ascii="Monaco" w:hAnsi="Monaco" w:cs="Monaco"/>
                          <w:noProof/>
                          <w:color w:val="3F7F5F"/>
                          <w:sz w:val="14"/>
                          <w:szCs w:val="22"/>
                        </w:rPr>
                        <w:t>// This value will be injected automatically by the parent class</w:t>
                      </w:r>
                    </w:p>
                    <w:p w14:paraId="4931B68D"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0B922B" w14:textId="2DD23B41" w:rsidR="00900DDC" w:rsidRPr="00491A9C" w:rsidRDefault="00900DDC"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22F352B1"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doAfterCompose(</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Component comp) </w:t>
                      </w:r>
                      <w:r w:rsidRPr="00491A9C">
                        <w:rPr>
                          <w:rFonts w:ascii="Monaco" w:hAnsi="Monaco" w:cs="Monaco"/>
                          <w:b/>
                          <w:bCs/>
                          <w:noProof/>
                          <w:color w:val="7F0055"/>
                          <w:sz w:val="14"/>
                          <w:szCs w:val="22"/>
                        </w:rPr>
                        <w:t>throws</w:t>
                      </w:r>
                      <w:r w:rsidRPr="00491A9C">
                        <w:rPr>
                          <w:rFonts w:ascii="Monaco" w:hAnsi="Monaco" w:cs="Monaco"/>
                          <w:noProof/>
                          <w:color w:val="000000"/>
                          <w:sz w:val="14"/>
                          <w:szCs w:val="22"/>
                        </w:rPr>
                        <w:t xml:space="preserve"> Exception {</w:t>
                      </w:r>
                    </w:p>
                    <w:p w14:paraId="6BB80652"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.doAfterCompose(comp);</w:t>
                      </w:r>
                    </w:p>
                    <w:p w14:paraId="0DD77692"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i/>
                          <w:iCs/>
                          <w:noProof/>
                          <w:color w:val="0000C0"/>
                          <w:sz w:val="14"/>
                          <w:szCs w:val="22"/>
                        </w:rPr>
                        <w:t>log</w:t>
                      </w:r>
                      <w:r w:rsidRPr="00491A9C">
                        <w:rPr>
                          <w:rFonts w:ascii="Monaco" w:hAnsi="Monaco" w:cs="Monaco"/>
                          <w:noProof/>
                          <w:color w:val="000000"/>
                          <w:sz w:val="14"/>
                          <w:szCs w:val="22"/>
                        </w:rPr>
                        <w:t>.trace(</w:t>
                      </w:r>
                      <w:r w:rsidRPr="00491A9C">
                        <w:rPr>
                          <w:rFonts w:ascii="Monaco" w:hAnsi="Monaco" w:cs="Monaco"/>
                          <w:noProof/>
                          <w:color w:val="2A00FF"/>
                          <w:sz w:val="14"/>
                          <w:szCs w:val="22"/>
                        </w:rPr>
                        <w:t>"Controller composed"</w:t>
                      </w:r>
                      <w:r w:rsidRPr="00491A9C">
                        <w:rPr>
                          <w:rFonts w:ascii="Monaco" w:hAnsi="Monaco" w:cs="Monaco"/>
                          <w:noProof/>
                          <w:color w:val="000000"/>
                          <w:sz w:val="14"/>
                          <w:szCs w:val="22"/>
                        </w:rPr>
                        <w:t>);</w:t>
                      </w:r>
                    </w:p>
                    <w:p w14:paraId="1DEC7F68"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noProof/>
                          <w:color w:val="0000C0"/>
                          <w:sz w:val="14"/>
                          <w:szCs w:val="22"/>
                        </w:rPr>
                        <w:t>lblExample</w:t>
                      </w:r>
                      <w:r w:rsidRPr="00491A9C">
                        <w:rPr>
                          <w:rFonts w:ascii="Monaco" w:hAnsi="Monaco" w:cs="Monaco"/>
                          <w:noProof/>
                          <w:color w:val="000000"/>
                          <w:sz w:val="14"/>
                          <w:szCs w:val="22"/>
                        </w:rPr>
                        <w:t>.setValue(</w:t>
                      </w:r>
                      <w:r w:rsidRPr="00491A9C">
                        <w:rPr>
                          <w:rFonts w:ascii="Monaco" w:hAnsi="Monaco" w:cs="Monaco"/>
                          <w:b/>
                          <w:bCs/>
                          <w:noProof/>
                          <w:color w:val="7F0055"/>
                          <w:sz w:val="14"/>
                          <w:szCs w:val="22"/>
                        </w:rPr>
                        <w:t>new</w:t>
                      </w:r>
                      <w:r w:rsidRPr="00491A9C">
                        <w:rPr>
                          <w:rFonts w:ascii="Monaco" w:hAnsi="Monaco" w:cs="Monaco"/>
                          <w:noProof/>
                          <w:color w:val="000000"/>
                          <w:sz w:val="14"/>
                          <w:szCs w:val="22"/>
                        </w:rPr>
                        <w:t xml:space="preserve"> Date().toString());</w:t>
                      </w:r>
                    </w:p>
                    <w:p w14:paraId="14E06D62"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0D10FB6"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7381DA9" w14:textId="7D3A9167" w:rsidR="00900DDC" w:rsidRPr="00491A9C" w:rsidRDefault="00900DDC"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5ED69A0F"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onLoad(</w:t>
                      </w:r>
                      <w:r w:rsidRPr="00491A9C">
                        <w:rPr>
                          <w:rFonts w:ascii="Monaco" w:hAnsi="Monaco" w:cs="Monaco"/>
                          <w:b/>
                          <w:bCs/>
                          <w:noProof/>
                          <w:color w:val="7F0055"/>
                          <w:sz w:val="14"/>
                          <w:szCs w:val="22"/>
                        </w:rPr>
                        <w:t>final</w:t>
                      </w:r>
                      <w:r w:rsidRPr="00491A9C">
                        <w:rPr>
                          <w:rFonts w:ascii="Monaco" w:hAnsi="Monaco" w:cs="Monaco"/>
                          <w:noProof/>
                          <w:color w:val="000000"/>
                          <w:sz w:val="14"/>
                          <w:szCs w:val="22"/>
                        </w:rPr>
                        <w:t xml:space="preserve"> PluginContainer container) {</w:t>
                      </w:r>
                    </w:p>
                    <w:p w14:paraId="69E11E18"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.onLoad(container);</w:t>
                      </w:r>
                    </w:p>
                    <w:p w14:paraId="7C4C6717"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1A1BDE89"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5EC3A93D" w14:textId="693E7110" w:rsidR="00900DDC" w:rsidRPr="00491A9C" w:rsidRDefault="00900DDC"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13407C2E"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onUnload() {</w:t>
                      </w:r>
                    </w:p>
                    <w:p w14:paraId="2BE89D38"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.onUnload();</w:t>
                      </w:r>
                    </w:p>
                    <w:p w14:paraId="15E44324"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0F06EBA"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F9EAC76" w14:textId="406B4A67" w:rsidR="00900DDC" w:rsidRPr="00491A9C" w:rsidRDefault="00900DDC"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54AF3B3"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onActivate() {</w:t>
                      </w:r>
                    </w:p>
                    <w:p w14:paraId="6773E2C8"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.onActivate();</w:t>
                      </w:r>
                    </w:p>
                    <w:p w14:paraId="63CFFACE"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3CD59D1C"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782515B5" w14:textId="2588865E" w:rsidR="00900DDC" w:rsidRPr="00491A9C" w:rsidRDefault="00900DDC" w:rsidP="00491A9C">
                      <w:pPr>
                        <w:widowControl w:val="0"/>
                        <w:autoSpaceDE w:val="0"/>
                        <w:autoSpaceDN w:val="0"/>
                        <w:adjustRightInd w:val="0"/>
                        <w:spacing w:after="0"/>
                        <w:rPr>
                          <w:rFonts w:ascii="Monaco" w:hAnsi="Monaco" w:cs="Monaco"/>
                          <w:noProof/>
                          <w:sz w:val="14"/>
                          <w:szCs w:val="22"/>
                        </w:rPr>
                      </w:pPr>
                      <w:r>
                        <w:rPr>
                          <w:rFonts w:ascii="Monaco" w:hAnsi="Monaco" w:cs="Monaco"/>
                          <w:noProof/>
                          <w:color w:val="646464"/>
                          <w:sz w:val="14"/>
                          <w:szCs w:val="22"/>
                        </w:rPr>
                        <w:t xml:space="preserve">    </w:t>
                      </w:r>
                      <w:r w:rsidRPr="00491A9C">
                        <w:rPr>
                          <w:rFonts w:ascii="Monaco" w:hAnsi="Monaco" w:cs="Monaco"/>
                          <w:noProof/>
                          <w:color w:val="646464"/>
                          <w:sz w:val="14"/>
                          <w:szCs w:val="22"/>
                        </w:rPr>
                        <w:t>@Override</w:t>
                      </w:r>
                    </w:p>
                    <w:p w14:paraId="41BEAE39"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public</w:t>
                      </w: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void</w:t>
                      </w:r>
                      <w:r w:rsidRPr="00491A9C">
                        <w:rPr>
                          <w:rFonts w:ascii="Monaco" w:hAnsi="Monaco" w:cs="Monaco"/>
                          <w:noProof/>
                          <w:color w:val="000000"/>
                          <w:sz w:val="14"/>
                          <w:szCs w:val="22"/>
                        </w:rPr>
                        <w:t xml:space="preserve"> onInactivate() {</w:t>
                      </w:r>
                    </w:p>
                    <w:p w14:paraId="4B2EA915"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r w:rsidRPr="00491A9C">
                        <w:rPr>
                          <w:rFonts w:ascii="Monaco" w:hAnsi="Monaco" w:cs="Monaco"/>
                          <w:b/>
                          <w:bCs/>
                          <w:noProof/>
                          <w:color w:val="7F0055"/>
                          <w:sz w:val="14"/>
                          <w:szCs w:val="22"/>
                        </w:rPr>
                        <w:t>super</w:t>
                      </w:r>
                      <w:r w:rsidRPr="00491A9C">
                        <w:rPr>
                          <w:rFonts w:ascii="Monaco" w:hAnsi="Monaco" w:cs="Monaco"/>
                          <w:noProof/>
                          <w:color w:val="000000"/>
                          <w:sz w:val="14"/>
                          <w:szCs w:val="22"/>
                        </w:rPr>
                        <w:t>.onInactivate();</w:t>
                      </w:r>
                    </w:p>
                    <w:p w14:paraId="58196571" w14:textId="77777777" w:rsidR="00900DDC" w:rsidRPr="00491A9C" w:rsidRDefault="00900DDC" w:rsidP="00491A9C">
                      <w:pPr>
                        <w:widowControl w:val="0"/>
                        <w:autoSpaceDE w:val="0"/>
                        <w:autoSpaceDN w:val="0"/>
                        <w:adjustRightInd w:val="0"/>
                        <w:spacing w:after="0"/>
                        <w:rPr>
                          <w:rFonts w:ascii="Monaco" w:hAnsi="Monaco" w:cs="Monaco"/>
                          <w:noProof/>
                          <w:sz w:val="14"/>
                          <w:szCs w:val="22"/>
                        </w:rPr>
                      </w:pPr>
                      <w:r w:rsidRPr="00491A9C">
                        <w:rPr>
                          <w:rFonts w:ascii="Monaco" w:hAnsi="Monaco" w:cs="Monaco"/>
                          <w:noProof/>
                          <w:color w:val="000000"/>
                          <w:sz w:val="14"/>
                          <w:szCs w:val="22"/>
                        </w:rPr>
                        <w:t xml:space="preserve">    }</w:t>
                      </w:r>
                    </w:p>
                    <w:p w14:paraId="05F443D8" w14:textId="280C67AC" w:rsidR="00900DDC" w:rsidRPr="00446246" w:rsidRDefault="00900DDC" w:rsidP="00491A9C">
                      <w:pPr>
                        <w:rPr>
                          <w:noProof/>
                          <w:sz w:val="2"/>
                        </w:rPr>
                      </w:pPr>
                      <w:r w:rsidRPr="00491A9C">
                        <w:rPr>
                          <w:rFonts w:ascii="Monaco" w:hAnsi="Monaco" w:cs="Monaco"/>
                          <w:noProof/>
                          <w:color w:val="000000"/>
                          <w:sz w:val="14"/>
                          <w:szCs w:val="22"/>
                        </w:rPr>
                        <w:t>}</w:t>
                      </w:r>
                    </w:p>
                  </w:txbxContent>
                </v:textbox>
                <w10:anchorlock/>
              </v:shape>
            </w:pict>
          </mc:Fallback>
        </mc:AlternateContent>
      </w:r>
    </w:p>
    <w:p w14:paraId="7DBE9A4A" w14:textId="232B77EE" w:rsidR="00491A9C" w:rsidRDefault="005A1843" w:rsidP="00F321B8">
      <w:r>
        <w:t xml:space="preserve">Our controller doesn’t do much at this point.  As you can see, it extends the </w:t>
      </w:r>
      <w:r w:rsidRPr="005A1843">
        <w:rPr>
          <w:rStyle w:val="Code"/>
        </w:rPr>
        <w:t>PluginController</w:t>
      </w:r>
      <w:r>
        <w:t xml:space="preserve"> class, which ultimately extends from ZK’s </w:t>
      </w:r>
      <w:r w:rsidRPr="005A1843">
        <w:rPr>
          <w:rStyle w:val="Code"/>
        </w:rPr>
        <w:t>GenericForwardComposer</w:t>
      </w:r>
      <w:r>
        <w:t xml:space="preserve"> class.  This latter class provides auto-wiring of instance variables and event handlers (see ZK documentation for more detail).  As an example of this nice feature, note the comment next to the variable named </w:t>
      </w:r>
      <w:r w:rsidRPr="005A1843">
        <w:rPr>
          <w:rStyle w:val="Code"/>
        </w:rPr>
        <w:t>lblExample</w:t>
      </w:r>
      <w:r>
        <w:t xml:space="preserve"> indicating that the parent class will inject (auto-wire) the value for this variable.  This is possible because the variable name and type match the id and type of a ZK component in the zul page to which this controller is attached.  This is why we are able to reference the label without explicitly initializing it first.</w:t>
      </w:r>
    </w:p>
    <w:p w14:paraId="55A4B08A" w14:textId="14AE1CE0" w:rsidR="005A1843" w:rsidRDefault="005A1843" w:rsidP="00F321B8">
      <w:r>
        <w:t xml:space="preserve">The </w:t>
      </w:r>
      <w:r w:rsidRPr="005A1843">
        <w:rPr>
          <w:rStyle w:val="Code"/>
        </w:rPr>
        <w:t>doAfterCompose</w:t>
      </w:r>
      <w:r>
        <w:t xml:space="preserve"> method is a common place to put initializations once the attached zul page is fully composed.  It is also the place (in the super method) where the auto-wiring magic takes place.</w:t>
      </w:r>
    </w:p>
    <w:p w14:paraId="00021EE0" w14:textId="66BD724C" w:rsidR="00950326" w:rsidRDefault="00950326" w:rsidP="00F321B8">
      <w:r>
        <w:t xml:space="preserve">Note the </w:t>
      </w:r>
      <w:r w:rsidRPr="00950326">
        <w:rPr>
          <w:rStyle w:val="Code"/>
        </w:rPr>
        <w:t>onXxxxx</w:t>
      </w:r>
      <w:r>
        <w:t xml:space="preserve"> method overrides.  These are overrides of the </w:t>
      </w:r>
      <w:r w:rsidRPr="00950326">
        <w:rPr>
          <w:rStyle w:val="Code"/>
        </w:rPr>
        <w:t>IPluginEvent</w:t>
      </w:r>
      <w:r>
        <w:t xml:space="preserve"> interface methods.  This is possible because the super class implements this interface.  We describe this interface next.</w:t>
      </w:r>
    </w:p>
    <w:p w14:paraId="2BF08064" w14:textId="77777777" w:rsidR="00F5446A" w:rsidRPr="00F321B8" w:rsidRDefault="00F5446A" w:rsidP="00F321B8"/>
    <w:p w14:paraId="335C3F1F" w14:textId="77777777" w:rsidR="0010504B" w:rsidRDefault="0010504B" w:rsidP="007423B4">
      <w:pPr>
        <w:pStyle w:val="Heading2"/>
        <w:rPr>
          <w:noProof/>
        </w:rPr>
      </w:pPr>
      <w:bookmarkStart w:id="129" w:name="_Toc247858515"/>
      <w:r>
        <w:rPr>
          <w:noProof/>
        </w:rPr>
        <w:t>IPluginEvent Interface</w:t>
      </w:r>
      <w:bookmarkEnd w:id="129"/>
    </w:p>
    <w:p w14:paraId="74EE5476" w14:textId="204EEF14" w:rsidR="0010504B" w:rsidRDefault="0010504B" w:rsidP="0010504B">
      <w:r>
        <w:t>The lifecycle of a pl</w:t>
      </w:r>
      <w:r w:rsidR="003A4E54">
        <w:t>ugin</w:t>
      </w:r>
      <w:r w:rsidR="00CB4C34">
        <w:t xml:space="preserve"> consists of initial instantiation,</w:t>
      </w:r>
      <w:r>
        <w:t xml:space="preserve"> activation and inactivation over the</w:t>
      </w:r>
      <w:r w:rsidR="00CB4C34">
        <w:t xml:space="preserve"> course of its lifetime, and</w:t>
      </w:r>
      <w:r>
        <w:t xml:space="preserve"> destruction during application shutdown.  These events are </w:t>
      </w:r>
      <w:r w:rsidR="00CB4C34">
        <w:t>communicated via</w:t>
      </w:r>
      <w:r>
        <w:t xml:space="preserve"> the </w:t>
      </w:r>
      <w:r w:rsidRPr="00625CB9">
        <w:rPr>
          <w:rStyle w:val="Code"/>
        </w:rPr>
        <w:t>IPluginEvent</w:t>
      </w:r>
      <w:r>
        <w:t xml:space="preserve"> interface.  A pl</w:t>
      </w:r>
      <w:r w:rsidR="003A4E54">
        <w:t>ugin</w:t>
      </w:r>
      <w:r>
        <w:t xml:space="preserve"> requiring an awareness of one or more of these events may implement this interface.  The pl</w:t>
      </w:r>
      <w:r w:rsidR="003A4E54">
        <w:t>ugin</w:t>
      </w:r>
      <w:r w:rsidR="00E402D7">
        <w:t>’s</w:t>
      </w:r>
      <w:r>
        <w:t xml:space="preserve"> container will detect this implementation and use it to communicate the occurrence of each event </w:t>
      </w:r>
      <w:r w:rsidR="00F5446A">
        <w:t>to</w:t>
      </w:r>
      <w:r>
        <w:t xml:space="preserve"> the pl</w:t>
      </w:r>
      <w:r w:rsidR="003A4E54">
        <w:t>ugin</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F4FEA06"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DF9A120" w14:textId="0AF0C3FE"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CA70AA4" w14:textId="422FC39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r w:rsidR="0006227E" w:rsidRPr="00D86C63" w14:paraId="74878ED0"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D1EE14"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A73F86"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CAB62" w14:textId="77777777" w:rsidR="0006227E" w:rsidRPr="00D86C63" w:rsidRDefault="0006227E" w:rsidP="0006227E">
            <w:pPr>
              <w:keepNext/>
              <w:keepLines/>
              <w:rPr>
                <w:noProof/>
              </w:rPr>
            </w:pPr>
            <w:r w:rsidRPr="00D86C63">
              <w:rPr>
                <w:noProof/>
              </w:rPr>
              <w:t>Description</w:t>
            </w:r>
          </w:p>
        </w:tc>
      </w:tr>
      <w:tr w:rsidR="0010504B" w:rsidRPr="00D86C63" w14:paraId="59E7ABA9"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6723DAC4" w14:textId="77777777" w:rsidR="0010504B" w:rsidRDefault="00F121EA" w:rsidP="0010504B">
            <w:pPr>
              <w:keepNext/>
              <w:keepLines/>
              <w:rPr>
                <w:b/>
                <w:noProof/>
              </w:rPr>
            </w:pPr>
            <w:r>
              <w:rPr>
                <w:b/>
                <w:noProof/>
              </w:rPr>
              <w:t>container</w:t>
            </w:r>
          </w:p>
          <w:p w14:paraId="658C772E" w14:textId="77777777" w:rsidR="0010504B" w:rsidRDefault="0010504B" w:rsidP="0010504B">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8C501B7" w14:textId="5E13E8F2" w:rsidR="0010504B" w:rsidRDefault="00394300" w:rsidP="0010504B">
            <w:pPr>
              <w:keepNext/>
              <w:keepLines/>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18DFB9CD" w14:textId="77777777" w:rsidR="0010504B" w:rsidRDefault="00F121EA" w:rsidP="0010504B">
            <w:pPr>
              <w:keepNext/>
              <w:keepLines/>
              <w:rPr>
                <w:noProof/>
              </w:rPr>
            </w:pPr>
            <w:r>
              <w:rPr>
                <w:noProof/>
              </w:rPr>
              <w:t>This is the container associated with the plugin</w:t>
            </w:r>
            <w:r w:rsidR="0010504B">
              <w:rPr>
                <w:noProof/>
              </w:rPr>
              <w:t>.</w:t>
            </w:r>
            <w:r>
              <w:rPr>
                <w:noProof/>
              </w:rPr>
              <w:t xml:space="preserve">  The container has useful methods that allow the plugin to communicate with its environment.  The </w:t>
            </w:r>
            <w:r w:rsidRPr="00625CB9">
              <w:rPr>
                <w:rStyle w:val="Code"/>
              </w:rPr>
              <w:t>onLoad</w:t>
            </w:r>
            <w:r>
              <w:rPr>
                <w:noProof/>
              </w:rPr>
              <w:t xml:space="preserve"> event provides an opportunity for the plugin to save a reference to its container.</w:t>
            </w:r>
          </w:p>
        </w:tc>
      </w:tr>
    </w:tbl>
    <w:p w14:paraId="27B16975" w14:textId="7DF66532" w:rsidR="0010504B" w:rsidRDefault="0010504B" w:rsidP="0010504B">
      <w:r>
        <w:t>Signals the instantiation of the plugin.  Occurs one time only during the plugin’s lifecycle.</w:t>
      </w:r>
      <w:r w:rsidR="00F121EA">
        <w:t xml:space="preserve">  For performance reasons, </w:t>
      </w:r>
      <w:r w:rsidR="002C5FE3">
        <w:t xml:space="preserve">by default </w:t>
      </w:r>
      <w:r w:rsidR="00F121EA">
        <w:t xml:space="preserve">a plugin is not instantiated </w:t>
      </w:r>
      <w:r w:rsidR="002C5FE3">
        <w:t xml:space="preserve">until </w:t>
      </w:r>
      <w:r w:rsidR="00F121EA">
        <w:t xml:space="preserve">the first time it is </w:t>
      </w:r>
      <w:r w:rsidR="00CB4C34">
        <w:t>activated</w:t>
      </w:r>
      <w:r w:rsidR="00F121EA">
        <w:t>; therefore</w:t>
      </w:r>
      <w:r w:rsidR="00CB4C34">
        <w:t>,</w:t>
      </w:r>
      <w:r w:rsidR="00F121EA">
        <w:t xml:space="preserve"> it is possible that a plugin may never be instantiated.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DCE0953"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1CF7B95C" w14:textId="39871622"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68EC2A4" w14:textId="6FF1CA1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715B0557" w14:textId="5EF58666" w:rsidR="00F121EA" w:rsidRDefault="00E421B5" w:rsidP="0010504B">
      <w:r>
        <w:t xml:space="preserve">Occurs when a plugin becomes visible.  Plugins that need to defer computationally expensive operations until they become visible to the user can use this method along with the </w:t>
      </w:r>
      <w:r w:rsidRPr="00625CB9">
        <w:rPr>
          <w:rStyle w:val="Code"/>
        </w:rPr>
        <w:t>onInactivate</w:t>
      </w:r>
      <w:r>
        <w:t xml:space="preserve"> method to determine the appropriate timing.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2D29E85A"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559EB3C3" w14:textId="1BF37E15"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onInactivate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4633660" w14:textId="1DF053E5"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3C47C9BE" w14:textId="3DB3472C" w:rsidR="00F121EA" w:rsidRDefault="00E421B5" w:rsidP="0010504B">
      <w:r>
        <w:t>Occurs when a plugin becomes hidden.  This will happen, for example, if the plugin is located on a tab</w:t>
      </w:r>
      <w:r w:rsidR="00906CB9">
        <w:t xml:space="preserve"> and the user selects a different tab.</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6227E" w:rsidRPr="009C74A7" w14:paraId="0C71B03B" w14:textId="77777777" w:rsidTr="00E62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7389C41" w14:textId="2A922FB7"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onUnload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CF6566" w14:textId="559984F3"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w:t>
            </w:r>
          </w:p>
        </w:tc>
      </w:tr>
    </w:tbl>
    <w:p w14:paraId="6369CA1F" w14:textId="69B762BF" w:rsidR="00F121EA" w:rsidRDefault="00F121EA" w:rsidP="0010504B">
      <w:r>
        <w:t xml:space="preserve">Signals the </w:t>
      </w:r>
      <w:r w:rsidR="00906CB9">
        <w:t>destruction</w:t>
      </w:r>
      <w:r>
        <w:t xml:space="preserve"> of the plugin.  </w:t>
      </w:r>
      <w:r w:rsidR="00906CB9">
        <w:t>Occurs when the plugin is removed from the UI, either programmatically or during application shutdown.</w:t>
      </w:r>
      <w:r w:rsidR="002139F3">
        <w:t xml:space="preserve">  A plugin may use this event to release managed resources, for example.</w:t>
      </w:r>
      <w:r w:rsidR="00906CB9">
        <w:t xml:space="preserve"> </w:t>
      </w:r>
    </w:p>
    <w:p w14:paraId="0F368658" w14:textId="77777777" w:rsidR="00F5446A" w:rsidRDefault="00F5446A" w:rsidP="0010504B"/>
    <w:p w14:paraId="160028EF" w14:textId="6DC09792" w:rsidR="00FD0580" w:rsidRDefault="00FD0580" w:rsidP="007423B4">
      <w:pPr>
        <w:pStyle w:val="Heading2"/>
        <w:rPr>
          <w:noProof/>
        </w:rPr>
      </w:pPr>
      <w:bookmarkStart w:id="130" w:name="_Toc247858516"/>
      <w:r>
        <w:rPr>
          <w:noProof/>
        </w:rPr>
        <w:t>IPluginEventListener Interface</w:t>
      </w:r>
      <w:bookmarkEnd w:id="130"/>
    </w:p>
    <w:p w14:paraId="6C7C02BE" w14:textId="5253CB1E" w:rsidR="0010504B" w:rsidRDefault="00FD0580" w:rsidP="00FD0580">
      <w:r>
        <w:t xml:space="preserve">An alternative to the </w:t>
      </w:r>
      <w:r w:rsidRPr="00625CB9">
        <w:rPr>
          <w:rStyle w:val="Code"/>
        </w:rPr>
        <w:t>IPluginEvent</w:t>
      </w:r>
      <w:r>
        <w:t xml:space="preserve"> interface is the </w:t>
      </w:r>
      <w:r w:rsidRPr="00625CB9">
        <w:rPr>
          <w:rStyle w:val="Code"/>
        </w:rPr>
        <w:t>IPluginEventListener</w:t>
      </w:r>
      <w:r>
        <w:t xml:space="preserve"> interface, which implements a more ZK-like event interface for monitoring plugin lifecycle changes by using an event object to convey event-specific information.  The advantage of this interface over the </w:t>
      </w:r>
      <w:r w:rsidRPr="00625CB9">
        <w:rPr>
          <w:rStyle w:val="Code"/>
        </w:rPr>
        <w:t>IPluginEvent</w:t>
      </w:r>
      <w:r>
        <w:t xml:space="preserve"> interface is that it can be later extended to include additional kinds of events without breaking backward compatibility.</w:t>
      </w:r>
      <w:r w:rsidR="002B7578">
        <w:t xml:space="preserve">  It also signals lifecycle events that are not available </w:t>
      </w:r>
      <w:r w:rsidR="00CB4C34">
        <w:t>to</w:t>
      </w:r>
      <w:r w:rsidR="002B7578">
        <w:t xml:space="preserve"> the </w:t>
      </w:r>
      <w:r w:rsidR="002B7578" w:rsidRPr="00625CB9">
        <w:rPr>
          <w:rStyle w:val="Code"/>
        </w:rPr>
        <w:t>IPluginEvent</w:t>
      </w:r>
      <w:r w:rsidR="002B7578">
        <w:t xml:space="preserve"> interface.</w:t>
      </w:r>
      <w:r w:rsidR="00C07529">
        <w:t xml:space="preserve">  The </w:t>
      </w:r>
      <w:r w:rsidR="00C07529" w:rsidRPr="00625CB9">
        <w:rPr>
          <w:rStyle w:val="Code"/>
        </w:rPr>
        <w:t>IPluginEvent</w:t>
      </w:r>
      <w:r w:rsidR="00CB4C34" w:rsidRPr="00625CB9">
        <w:rPr>
          <w:rStyle w:val="Code"/>
        </w:rPr>
        <w:t>Listener</w:t>
      </w:r>
      <w:r w:rsidR="00C07529">
        <w:t xml:space="preserve"> interface declares only one method: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350"/>
        <w:gridCol w:w="720"/>
        <w:gridCol w:w="4410"/>
      </w:tblGrid>
      <w:tr w:rsidR="0006227E" w:rsidRPr="009C74A7" w14:paraId="6B6575C0"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8" w:type="dxa"/>
            <w:gridSpan w:val="2"/>
            <w:tcBorders>
              <w:top w:val="nil"/>
              <w:left w:val="nil"/>
              <w:bottom w:val="single" w:sz="6" w:space="0" w:color="1F497D" w:themeColor="text2"/>
              <w:right w:val="nil"/>
            </w:tcBorders>
            <w:shd w:val="solid" w:color="FFFFFF" w:themeColor="background1" w:fill="FFFFFF"/>
          </w:tcPr>
          <w:p w14:paraId="7BDD9B19" w14:textId="4723B85B" w:rsidR="0006227E" w:rsidRPr="009C74A7" w:rsidRDefault="0006227E"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onPluginEvent</w:t>
            </w:r>
          </w:p>
        </w:tc>
        <w:tc>
          <w:tcPr>
            <w:cnfStyle w:val="000010000000" w:firstRow="0" w:lastRow="0" w:firstColumn="0" w:lastColumn="0" w:oddVBand="1" w:evenVBand="0" w:oddHBand="0" w:evenHBand="0" w:firstRowFirstColumn="0" w:firstRowLastColumn="0" w:lastRowFirstColumn="0" w:lastRowLastColumn="0"/>
            <w:tcW w:w="5130" w:type="dxa"/>
            <w:gridSpan w:val="2"/>
            <w:tcBorders>
              <w:top w:val="nil"/>
              <w:left w:val="nil"/>
              <w:bottom w:val="single" w:sz="6" w:space="0" w:color="1F497D" w:themeColor="text2"/>
              <w:right w:val="nil"/>
            </w:tcBorders>
            <w:shd w:val="solid" w:color="FFFFFF" w:themeColor="background1" w:fill="FFFFFF"/>
          </w:tcPr>
          <w:p w14:paraId="7F93FD32" w14:textId="5755E2AD"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227E">
              <w:rPr>
                <w:rFonts w:asciiTheme="majorHAnsi" w:hAnsiTheme="majorHAnsi"/>
                <w:b w:val="0"/>
                <w:noProof/>
                <w:color w:val="1F497D" w:themeColor="text2"/>
              </w:rPr>
              <w:t>.plugins.IPluginEventListener</w:t>
            </w:r>
          </w:p>
        </w:tc>
      </w:tr>
      <w:tr w:rsidR="0006227E" w:rsidRPr="00D86C63" w14:paraId="6FA8C561" w14:textId="77777777" w:rsidTr="00E62BB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33A11" w14:textId="77777777" w:rsidR="0006227E" w:rsidRPr="00D86C63" w:rsidRDefault="0006227E" w:rsidP="0006227E">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766A2" w14:textId="77777777" w:rsidR="0006227E" w:rsidRPr="00D86C63" w:rsidRDefault="0006227E" w:rsidP="0006227E">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E92121" w14:textId="77777777" w:rsidR="0006227E" w:rsidRPr="00D86C63" w:rsidRDefault="0006227E" w:rsidP="0006227E">
            <w:pPr>
              <w:keepNext/>
              <w:keepLines/>
              <w:rPr>
                <w:noProof/>
              </w:rPr>
            </w:pPr>
            <w:r w:rsidRPr="00D86C63">
              <w:rPr>
                <w:noProof/>
              </w:rPr>
              <w:t>Description</w:t>
            </w:r>
          </w:p>
        </w:tc>
      </w:tr>
      <w:tr w:rsidR="002B7578" w:rsidRPr="00D86C63" w14:paraId="2699BCC8" w14:textId="77777777" w:rsidTr="00E62BBD">
        <w:tc>
          <w:tcPr>
            <w:cnfStyle w:val="001000000000" w:firstRow="0" w:lastRow="0" w:firstColumn="1" w:lastColumn="0" w:oddVBand="0" w:evenVBand="0" w:oddHBand="0" w:evenHBand="0" w:firstRowFirstColumn="0" w:firstRowLastColumn="0" w:lastRowFirstColumn="0" w:lastRowLastColumn="0"/>
            <w:tcW w:w="2358" w:type="dxa"/>
          </w:tcPr>
          <w:p w14:paraId="332E1B1D" w14:textId="0E6AF3B7" w:rsidR="002B7578" w:rsidRDefault="002B7578" w:rsidP="002B7578">
            <w:pPr>
              <w:keepNext/>
              <w:keepLines/>
              <w:rPr>
                <w:b/>
                <w:noProof/>
              </w:rPr>
            </w:pPr>
            <w:r>
              <w:rPr>
                <w:b/>
                <w:noProof/>
              </w:rPr>
              <w:t>event</w:t>
            </w:r>
          </w:p>
          <w:p w14:paraId="0AD2F95C" w14:textId="77777777" w:rsidR="002B7578" w:rsidRDefault="002B7578" w:rsidP="002B757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B4FF62" w14:textId="2D61F0E9" w:rsidR="002B7578" w:rsidRDefault="002B7578" w:rsidP="002B7578">
            <w:pPr>
              <w:keepNext/>
              <w:keepLines/>
              <w:jc w:val="center"/>
              <w:rPr>
                <w:noProof/>
              </w:rPr>
            </w:pPr>
            <w:r>
              <w:rPr>
                <w:noProof/>
              </w:rPr>
              <w:t>PluginEvent</w:t>
            </w:r>
          </w:p>
        </w:tc>
        <w:tc>
          <w:tcPr>
            <w:cnfStyle w:val="000001000000" w:firstRow="0" w:lastRow="0" w:firstColumn="0" w:lastColumn="0" w:oddVBand="0" w:evenVBand="1" w:oddHBand="0" w:evenHBand="0" w:firstRowFirstColumn="0" w:firstRowLastColumn="0" w:lastRowFirstColumn="0" w:lastRowLastColumn="0"/>
            <w:tcW w:w="4410" w:type="dxa"/>
          </w:tcPr>
          <w:p w14:paraId="6CB63EF2" w14:textId="23B17CCF" w:rsidR="002B7578" w:rsidRDefault="002B7578" w:rsidP="002B7578">
            <w:pPr>
              <w:keepNext/>
              <w:keepLines/>
              <w:rPr>
                <w:noProof/>
              </w:rPr>
            </w:pPr>
            <w:r>
              <w:rPr>
                <w:noProof/>
              </w:rPr>
              <w:t>This is the event object that describes the plugin lifecycle event being reported.   See below for additional detail.</w:t>
            </w:r>
          </w:p>
        </w:tc>
      </w:tr>
    </w:tbl>
    <w:p w14:paraId="6B0DDAB4" w14:textId="0E26639C" w:rsidR="002B7578" w:rsidRDefault="002B7578" w:rsidP="00FD0580">
      <w:r>
        <w:t xml:space="preserve">This is the callback method for reporting plugin lifecycle events.  </w:t>
      </w:r>
      <w:r w:rsidR="00B660BE">
        <w:t>Its single parameter is</w:t>
      </w:r>
      <w:r w:rsidR="00C07529">
        <w:t xml:space="preserve"> an object of the</w:t>
      </w:r>
      <w:r>
        <w:t xml:space="preserve"> </w:t>
      </w:r>
      <w:r w:rsidRPr="00625CB9">
        <w:rPr>
          <w:rStyle w:val="Code"/>
        </w:rPr>
        <w:t>PluginEvent</w:t>
      </w:r>
      <w:r>
        <w:t xml:space="preserve"> class</w:t>
      </w:r>
      <w:r w:rsidR="00B660BE">
        <w:t>, described below.</w:t>
      </w:r>
    </w:p>
    <w:p w14:paraId="39CC9AA9" w14:textId="77777777" w:rsidR="00F5446A" w:rsidRDefault="00F5446A" w:rsidP="00FD0580"/>
    <w:p w14:paraId="71C8041A" w14:textId="21524EA3" w:rsidR="00B660BE" w:rsidRDefault="00B660BE" w:rsidP="007423B4">
      <w:pPr>
        <w:pStyle w:val="Heading2"/>
        <w:rPr>
          <w:noProof/>
        </w:rPr>
      </w:pPr>
      <w:bookmarkStart w:id="131" w:name="_Toc247858517"/>
      <w:r>
        <w:rPr>
          <w:noProof/>
        </w:rPr>
        <w:t>PluginEvent Class</w:t>
      </w:r>
      <w:bookmarkEnd w:id="131"/>
    </w:p>
    <w:p w14:paraId="6D9F79FC" w14:textId="36A3C75B" w:rsidR="00B660BE" w:rsidRPr="00B660BE" w:rsidRDefault="00B660BE" w:rsidP="00B660BE">
      <w:r>
        <w:t xml:space="preserve">The </w:t>
      </w:r>
      <w:r w:rsidRPr="00170AA0">
        <w:rPr>
          <w:rStyle w:val="Code"/>
        </w:rPr>
        <w:t>PluginEvent</w:t>
      </w:r>
      <w:r>
        <w:t xml:space="preserve"> class</w:t>
      </w:r>
      <w:r w:rsidR="00170AA0">
        <w:t xml:space="preserve"> conveys information about the plugin lifecycle event.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227E" w:rsidRPr="009C74A7" w14:paraId="79F10055"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D18B94" w14:textId="2E145598" w:rsidR="0006227E" w:rsidRPr="009C74A7" w:rsidRDefault="00D77697" w:rsidP="0006227E">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getContainer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EE45DD8" w14:textId="54E06F77" w:rsidR="0006227E" w:rsidRPr="009C74A7" w:rsidRDefault="006227C2" w:rsidP="0006227E">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w:t>
            </w:r>
            <w:r w:rsidR="0006227E">
              <w:rPr>
                <w:rFonts w:asciiTheme="majorHAnsi" w:hAnsiTheme="majorHAnsi"/>
                <w:b w:val="0"/>
                <w:noProof/>
                <w:color w:val="1F497D" w:themeColor="text2"/>
              </w:rPr>
              <w:t>PluginEvent</w:t>
            </w:r>
          </w:p>
        </w:tc>
      </w:tr>
      <w:tr w:rsidR="0006227E" w:rsidRPr="00D86C63" w14:paraId="7D5667CB"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A6BE0F" w14:textId="77777777" w:rsidR="0006227E" w:rsidRPr="00D86C63" w:rsidRDefault="0006227E"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0D5FE9E" w14:textId="77777777" w:rsidR="0006227E" w:rsidRPr="00D86C63" w:rsidRDefault="0006227E"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95E3F0" w14:textId="77777777" w:rsidR="0006227E" w:rsidRPr="00D86C63" w:rsidRDefault="0006227E" w:rsidP="00170AA0">
            <w:pPr>
              <w:rPr>
                <w:noProof/>
              </w:rPr>
            </w:pPr>
            <w:r w:rsidRPr="00D86C63">
              <w:rPr>
                <w:noProof/>
              </w:rPr>
              <w:t>Description</w:t>
            </w:r>
          </w:p>
        </w:tc>
      </w:tr>
      <w:tr w:rsidR="002B7578" w:rsidRPr="00D86C63" w14:paraId="6DC155A7"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2D7A55CA" w14:textId="78955F5D" w:rsidR="002B7578" w:rsidRDefault="002B7578" w:rsidP="00170AA0">
            <w:pPr>
              <w:rPr>
                <w:b/>
                <w:noProof/>
              </w:rPr>
            </w:pPr>
            <w:r>
              <w:rPr>
                <w:b/>
                <w:noProof/>
              </w:rPr>
              <w:t>&lt;return value&gt;</w:t>
            </w:r>
          </w:p>
          <w:p w14:paraId="4939E8EB"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DA96499" w14:textId="6F01A5BB" w:rsidR="002B7578" w:rsidRDefault="00394300" w:rsidP="00170AA0">
            <w:pPr>
              <w:jc w:val="center"/>
              <w:rPr>
                <w:noProof/>
              </w:rPr>
            </w:pPr>
            <w:r>
              <w:rPr>
                <w:noProof/>
              </w:rPr>
              <w:t>PluginContainer</w:t>
            </w:r>
          </w:p>
        </w:tc>
        <w:tc>
          <w:tcPr>
            <w:cnfStyle w:val="000001000000" w:firstRow="0" w:lastRow="0" w:firstColumn="0" w:lastColumn="0" w:oddVBand="0" w:evenVBand="1" w:oddHBand="0" w:evenHBand="0" w:firstRowFirstColumn="0" w:firstRowLastColumn="0" w:lastRowFirstColumn="0" w:lastRowLastColumn="0"/>
            <w:tcW w:w="4410" w:type="dxa"/>
          </w:tcPr>
          <w:p w14:paraId="76852AA1" w14:textId="4787352D" w:rsidR="002B7578" w:rsidRDefault="002B7578" w:rsidP="00170AA0">
            <w:pPr>
              <w:rPr>
                <w:noProof/>
              </w:rPr>
            </w:pPr>
            <w:r>
              <w:rPr>
                <w:noProof/>
              </w:rPr>
              <w:t xml:space="preserve">This is the container associated with the plugin.  The container has useful methods that allow the plugin to communicate with its environment. </w:t>
            </w:r>
          </w:p>
        </w:tc>
      </w:tr>
    </w:tbl>
    <w:p w14:paraId="1946BE3E" w14:textId="30651C8D" w:rsidR="00170AA0" w:rsidRDefault="00170AA0" w:rsidP="00170AA0">
      <w:r>
        <w:t>Returns the container associated with the plugin.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77697" w:rsidRPr="009C74A7" w14:paraId="54771DFC" w14:textId="77777777" w:rsidTr="009A5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902DB2" w14:textId="72248B67" w:rsidR="00D77697" w:rsidRPr="009C74A7" w:rsidRDefault="00D77697" w:rsidP="00170AA0">
            <w:pPr>
              <w:rPr>
                <w:rFonts w:asciiTheme="majorHAnsi" w:hAnsiTheme="majorHAnsi"/>
                <w:noProof/>
                <w:color w:val="1F497D" w:themeColor="text2"/>
                <w:sz w:val="24"/>
                <w:szCs w:val="24"/>
              </w:rPr>
            </w:pPr>
            <w:r>
              <w:rPr>
                <w:rFonts w:asciiTheme="majorHAnsi" w:hAnsiTheme="majorHAnsi"/>
                <w:noProof/>
                <w:color w:val="1F497D" w:themeColor="text2"/>
                <w:sz w:val="24"/>
                <w:szCs w:val="24"/>
              </w:rPr>
              <w:t>getAction</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635AE94" w14:textId="2DF6D492" w:rsidR="00D77697" w:rsidRPr="009C74A7" w:rsidRDefault="006227C2" w:rsidP="00170AA0">
            <w:pPr>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D77697">
              <w:rPr>
                <w:rFonts w:asciiTheme="majorHAnsi" w:hAnsiTheme="majorHAnsi"/>
                <w:b w:val="0"/>
                <w:noProof/>
                <w:color w:val="1F497D" w:themeColor="text2"/>
              </w:rPr>
              <w:t>.plugins.PluginEvent</w:t>
            </w:r>
          </w:p>
        </w:tc>
      </w:tr>
      <w:tr w:rsidR="00D77697" w:rsidRPr="00D86C63" w14:paraId="2B36D166" w14:textId="77777777" w:rsidTr="009A5DDC">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C62B8E" w14:textId="77777777" w:rsidR="00D77697" w:rsidRPr="00D86C63" w:rsidRDefault="00D77697" w:rsidP="00170AA0">
            <w:pPr>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81CCB6" w14:textId="77777777" w:rsidR="00D77697" w:rsidRPr="00D86C63" w:rsidRDefault="00D77697" w:rsidP="00170AA0">
            <w:pPr>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975223" w14:textId="77777777" w:rsidR="00D77697" w:rsidRPr="00D86C63" w:rsidRDefault="00D77697" w:rsidP="00170AA0">
            <w:pPr>
              <w:rPr>
                <w:noProof/>
              </w:rPr>
            </w:pPr>
            <w:r w:rsidRPr="00D86C63">
              <w:rPr>
                <w:noProof/>
              </w:rPr>
              <w:t>Description</w:t>
            </w:r>
          </w:p>
        </w:tc>
      </w:tr>
      <w:tr w:rsidR="002B7578" w:rsidRPr="00D86C63" w14:paraId="558DC2D1" w14:textId="77777777" w:rsidTr="009A5DDC">
        <w:tc>
          <w:tcPr>
            <w:cnfStyle w:val="001000000000" w:firstRow="0" w:lastRow="0" w:firstColumn="1" w:lastColumn="0" w:oddVBand="0" w:evenVBand="0" w:oddHBand="0" w:evenHBand="0" w:firstRowFirstColumn="0" w:firstRowLastColumn="0" w:lastRowFirstColumn="0" w:lastRowLastColumn="0"/>
            <w:tcW w:w="2358" w:type="dxa"/>
          </w:tcPr>
          <w:p w14:paraId="55291712" w14:textId="1B912D85" w:rsidR="002B7578" w:rsidRDefault="002B7578" w:rsidP="00170AA0">
            <w:pPr>
              <w:rPr>
                <w:b/>
                <w:noProof/>
              </w:rPr>
            </w:pPr>
            <w:r>
              <w:rPr>
                <w:b/>
                <w:noProof/>
              </w:rPr>
              <w:t>&lt;return value&gt;</w:t>
            </w:r>
          </w:p>
          <w:p w14:paraId="2466E548" w14:textId="77777777" w:rsidR="002B7578" w:rsidRDefault="002B7578" w:rsidP="00170AA0">
            <w:pPr>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6C989" w14:textId="349F89BB" w:rsidR="002B7578" w:rsidRDefault="002B7578" w:rsidP="00170AA0">
            <w:pPr>
              <w:jc w:val="center"/>
              <w:rPr>
                <w:noProof/>
              </w:rPr>
            </w:pPr>
            <w:r>
              <w:rPr>
                <w:noProof/>
              </w:rPr>
              <w:t>PluginAction</w:t>
            </w:r>
          </w:p>
        </w:tc>
        <w:tc>
          <w:tcPr>
            <w:cnfStyle w:val="000001000000" w:firstRow="0" w:lastRow="0" w:firstColumn="0" w:lastColumn="0" w:oddVBand="0" w:evenVBand="1" w:oddHBand="0" w:evenHBand="0" w:firstRowFirstColumn="0" w:firstRowLastColumn="0" w:lastRowFirstColumn="0" w:lastRowLastColumn="0"/>
            <w:tcW w:w="4410" w:type="dxa"/>
          </w:tcPr>
          <w:p w14:paraId="5646827C" w14:textId="5F4B7CDD" w:rsidR="002B7578" w:rsidRDefault="002B7578" w:rsidP="00170AA0">
            <w:pPr>
              <w:rPr>
                <w:noProof/>
              </w:rPr>
            </w:pPr>
            <w:r>
              <w:rPr>
                <w:noProof/>
              </w:rPr>
              <w:t>An enumeration value that describes the type of lifecycle event being reported.  Current values:</w:t>
            </w:r>
          </w:p>
          <w:p w14:paraId="6E021DBF" w14:textId="77777777" w:rsidR="002B7578" w:rsidRDefault="002B7578" w:rsidP="00170AA0">
            <w:pPr>
              <w:rPr>
                <w:noProof/>
              </w:rPr>
            </w:pPr>
          </w:p>
          <w:p w14:paraId="16FD23EF" w14:textId="41806EF8" w:rsidR="002B7578" w:rsidRDefault="002B7578" w:rsidP="00170AA0">
            <w:pPr>
              <w:rPr>
                <w:noProof/>
              </w:rPr>
            </w:pPr>
            <w:r w:rsidRPr="00625CB9">
              <w:rPr>
                <w:rStyle w:val="Code"/>
              </w:rPr>
              <w:t>SUBSCRIBE</w:t>
            </w:r>
            <w:r>
              <w:rPr>
                <w:noProof/>
              </w:rPr>
              <w:t xml:space="preserve"> – </w:t>
            </w:r>
            <w:r w:rsidR="00C07529">
              <w:rPr>
                <w:noProof/>
              </w:rPr>
              <w:t>Occurs when a listener is added as a subscriber.</w:t>
            </w:r>
          </w:p>
          <w:p w14:paraId="40431877" w14:textId="5A95F9BF" w:rsidR="002B7578" w:rsidRDefault="002B7578" w:rsidP="00170AA0">
            <w:pPr>
              <w:rPr>
                <w:noProof/>
              </w:rPr>
            </w:pPr>
            <w:r w:rsidRPr="00625CB9">
              <w:rPr>
                <w:rStyle w:val="Code"/>
              </w:rPr>
              <w:t>LOAD</w:t>
            </w:r>
            <w:r w:rsidR="00C07529">
              <w:rPr>
                <w:noProof/>
              </w:rPr>
              <w:t xml:space="preserve"> – Occurs when a plugin is initially instantiated.</w:t>
            </w:r>
          </w:p>
          <w:p w14:paraId="6A5B1AC6" w14:textId="0F920D8A" w:rsidR="002B7578" w:rsidRDefault="002B7578" w:rsidP="00170AA0">
            <w:pPr>
              <w:rPr>
                <w:noProof/>
              </w:rPr>
            </w:pPr>
            <w:r w:rsidRPr="00625CB9">
              <w:rPr>
                <w:rStyle w:val="Code"/>
              </w:rPr>
              <w:t>ACTIVATE</w:t>
            </w:r>
            <w:r w:rsidR="00C07529">
              <w:rPr>
                <w:noProof/>
              </w:rPr>
              <w:t xml:space="preserve"> – Occurs when a plugin is activated within the user interface.</w:t>
            </w:r>
          </w:p>
          <w:p w14:paraId="78EACEFC" w14:textId="6989E202" w:rsidR="002B7578" w:rsidRDefault="002B7578" w:rsidP="00170AA0">
            <w:pPr>
              <w:rPr>
                <w:noProof/>
              </w:rPr>
            </w:pPr>
            <w:r w:rsidRPr="00625CB9">
              <w:rPr>
                <w:rStyle w:val="Code"/>
              </w:rPr>
              <w:t>INACTIVATE</w:t>
            </w:r>
            <w:r w:rsidR="00C07529">
              <w:rPr>
                <w:noProof/>
              </w:rPr>
              <w:t xml:space="preserve"> – Occurs when a plugin is inactivated within the user interface.</w:t>
            </w:r>
          </w:p>
          <w:p w14:paraId="02BBE3F7" w14:textId="1EE86D67" w:rsidR="002B7578" w:rsidRDefault="002B7578" w:rsidP="00170AA0">
            <w:pPr>
              <w:rPr>
                <w:noProof/>
              </w:rPr>
            </w:pPr>
            <w:r w:rsidRPr="00625CB9">
              <w:rPr>
                <w:rStyle w:val="Code"/>
              </w:rPr>
              <w:t>UNLOAD</w:t>
            </w:r>
            <w:r w:rsidR="00C07529">
              <w:rPr>
                <w:noProof/>
              </w:rPr>
              <w:t xml:space="preserve"> – Occurs when the plugin is being removed from its container.</w:t>
            </w:r>
          </w:p>
          <w:p w14:paraId="5A1E4018" w14:textId="4D451D1F" w:rsidR="002B7578" w:rsidRDefault="002B7578" w:rsidP="00170AA0">
            <w:pPr>
              <w:rPr>
                <w:noProof/>
              </w:rPr>
            </w:pPr>
            <w:r w:rsidRPr="00625CB9">
              <w:rPr>
                <w:rStyle w:val="Code"/>
              </w:rPr>
              <w:t>UNSUBSCRIBE</w:t>
            </w:r>
            <w:r w:rsidR="00C07529">
              <w:rPr>
                <w:noProof/>
              </w:rPr>
              <w:t xml:space="preserve"> – Occurs when a listener is removed as a subscriber.</w:t>
            </w:r>
          </w:p>
        </w:tc>
      </w:tr>
    </w:tbl>
    <w:p w14:paraId="6FB964A5" w14:textId="36571124" w:rsidR="00170AA0" w:rsidRDefault="00170AA0" w:rsidP="00170AA0">
      <w:r>
        <w:t>Returns the action that caused the event to be fired.</w:t>
      </w:r>
    </w:p>
    <w:p w14:paraId="7956242D" w14:textId="77777777" w:rsidR="00F5446A" w:rsidRDefault="00F5446A" w:rsidP="00170AA0"/>
    <w:p w14:paraId="02D92522" w14:textId="61A40441" w:rsidR="002C5FE3" w:rsidRDefault="002C5FE3" w:rsidP="007423B4">
      <w:pPr>
        <w:pStyle w:val="Heading2"/>
      </w:pPr>
      <w:bookmarkStart w:id="132" w:name="_Toc247858518"/>
      <w:r>
        <w:t>Exposing Plugin Properties</w:t>
      </w:r>
      <w:bookmarkEnd w:id="132"/>
    </w:p>
    <w:p w14:paraId="0ED5AF11" w14:textId="054F8AB0" w:rsidR="00F5158E" w:rsidRDefault="008B0062" w:rsidP="002C5FE3">
      <w:r>
        <w:t>A plugin</w:t>
      </w:r>
      <w:r w:rsidR="00486A42">
        <w:t xml:space="preserve"> may </w:t>
      </w:r>
      <w:r w:rsidR="0063535A">
        <w:t>identify</w:t>
      </w:r>
      <w:r>
        <w:t xml:space="preserve"> its</w:t>
      </w:r>
      <w:r w:rsidR="00486A42">
        <w:t xml:space="preserve"> accessible properties </w:t>
      </w:r>
      <w:r w:rsidR="00F05E98">
        <w:t xml:space="preserve">in </w:t>
      </w:r>
      <w:r>
        <w:t xml:space="preserve">its definition declaration.  To demonstrate, we will add a property to our sample plugin.  Locate and open the bean configuration file, </w:t>
      </w:r>
      <w:r w:rsidRPr="008B0062">
        <w:rPr>
          <w:rStyle w:val="Code"/>
        </w:rPr>
        <w:t>exampleCareWebPlugin-spring.xml</w:t>
      </w:r>
      <w:r>
        <w:t xml:space="preserve">, from the sample plugin project.  Before the </w:t>
      </w:r>
      <w:r w:rsidRPr="008B0062">
        <w:rPr>
          <w:rStyle w:val="Code"/>
        </w:rPr>
        <w:t>cwp:plugin</w:t>
      </w:r>
      <w:r>
        <w:t xml:space="preserve"> closing tag, add the following:</w:t>
      </w:r>
    </w:p>
    <w:p w14:paraId="74E1CB5B" w14:textId="1ED00B5E" w:rsidR="00F5158E" w:rsidRDefault="001848F9" w:rsidP="00F5158E">
      <w:pPr>
        <w:jc w:val="center"/>
      </w:pPr>
      <w:r>
        <w:rPr>
          <w:noProof/>
        </w:rPr>
        <mc:AlternateContent>
          <mc:Choice Requires="wps">
            <w:drawing>
              <wp:inline distT="0" distB="0" distL="0" distR="0" wp14:anchorId="323DDB46" wp14:editId="6563653A">
                <wp:extent cx="3565525" cy="684945"/>
                <wp:effectExtent l="0" t="0" r="15875" b="26670"/>
                <wp:docPr id="3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5525" cy="68494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89F5E8A" w14:textId="62784097" w:rsidR="0045207E" w:rsidRPr="00CF3274" w:rsidRDefault="0045207E"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56E27B92" w:rsidR="0045207E" w:rsidRPr="00CF3274" w:rsidRDefault="0045207E"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"Custom Label"</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"label"</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41B78471" w:rsidR="0045207E" w:rsidRPr="00CF3274" w:rsidRDefault="0045207E"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"This is my new custom label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45207E" w:rsidRPr="00CF3274" w:rsidRDefault="0045207E"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45207E" w:rsidRPr="00CF3274" w:rsidRDefault="0045207E" w:rsidP="00F5158E">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Text Box 104" o:spid="_x0000_s1042" type="#_x0000_t202" style="width:280.75pt;height:5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" filled="f" strokecolor="gray [1629]">
                <v:textbox inset=",7.2pt,,7.2pt">
                  <w:txbxContent>
                    <w:p w14:paraId="389F5E8A" w14:textId="62784097" w:rsidR="00900DDC" w:rsidRPr="00CF3274" w:rsidRDefault="00900DDC"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46B35CEA" w14:textId="56E27B92" w:rsidR="00900DDC" w:rsidRPr="00CF3274" w:rsidRDefault="00900DDC" w:rsidP="00CF3274">
                      <w:pPr>
                        <w:widowControl w:val="0"/>
                        <w:autoSpaceDE w:val="0"/>
                        <w:autoSpaceDN w:val="0"/>
                        <w:adjustRightInd w:val="0"/>
                        <w:spacing w:after="0"/>
                        <w:rPr>
                          <w:rFonts w:ascii="Monaco" w:hAnsi="Monaco" w:cs="Monaco"/>
                          <w:noProof/>
                          <w:sz w:val="14"/>
                          <w:szCs w:val="14"/>
                        </w:rPr>
                      </w:pPr>
                      <w:r>
                        <w:rPr>
                          <w:rFonts w:ascii="Monaco" w:hAnsi="Monaco" w:cs="Monaco"/>
                          <w:noProof/>
                          <w:color w:val="000000"/>
                          <w:sz w:val="14"/>
                          <w:szCs w:val="14"/>
                        </w:rPr>
                        <w:t xml:space="preserve">   </w:t>
                      </w:r>
                      <w:r w:rsidRPr="00CF3274">
                        <w:rPr>
                          <w:rFonts w:ascii="Monaco" w:hAnsi="Monaco" w:cs="Monaco"/>
                          <w:noProof/>
                          <w:color w:val="008080"/>
                          <w:sz w:val="14"/>
                          <w:szCs w:val="14"/>
                        </w:rPr>
                        <w:t>&lt;</w:t>
                      </w:r>
                      <w:r w:rsidRPr="00CF3274">
                        <w:rPr>
                          <w:rFonts w:ascii="Monaco" w:hAnsi="Monaco" w:cs="Monaco"/>
                          <w:noProof/>
                          <w:color w:val="3F7F7F"/>
                          <w:sz w:val="14"/>
                          <w:szCs w:val="14"/>
                        </w:rPr>
                        <w:t>cwp:property</w:t>
                      </w:r>
                      <w:r w:rsidRPr="00CF3274">
                        <w:rPr>
                          <w:rFonts w:ascii="Monaco" w:hAnsi="Monaco" w:cs="Monaco"/>
                          <w:noProof/>
                          <w:sz w:val="14"/>
                          <w:szCs w:val="14"/>
                        </w:rPr>
                        <w:t xml:space="preserve"> </w:t>
                      </w:r>
                      <w:r w:rsidRPr="00CF3274">
                        <w:rPr>
                          <w:rFonts w:ascii="Monaco" w:hAnsi="Monaco" w:cs="Monaco"/>
                          <w:noProof/>
                          <w:color w:val="7F007F"/>
                          <w:sz w:val="14"/>
                          <w:szCs w:val="14"/>
                        </w:rPr>
                        <w:t>name</w:t>
                      </w:r>
                      <w:r w:rsidRPr="00CF3274">
                        <w:rPr>
                          <w:rFonts w:ascii="Monaco" w:hAnsi="Monaco" w:cs="Monaco"/>
                          <w:noProof/>
                          <w:color w:val="000000"/>
                          <w:sz w:val="14"/>
                          <w:szCs w:val="14"/>
                        </w:rPr>
                        <w:t>=</w:t>
                      </w:r>
                      <w:r w:rsidRPr="00CF3274">
                        <w:rPr>
                          <w:rFonts w:ascii="Monaco" w:hAnsi="Monaco" w:cs="Monaco"/>
                          <w:i/>
                          <w:iCs/>
                          <w:noProof/>
                          <w:color w:val="2A00FF"/>
                          <w:sz w:val="14"/>
                          <w:szCs w:val="14"/>
                        </w:rPr>
                        <w:t>"Custom Label"</w:t>
                      </w:r>
                      <w:r w:rsidRPr="00CF3274">
                        <w:rPr>
                          <w:rFonts w:ascii="Monaco" w:hAnsi="Monaco" w:cs="Monaco"/>
                          <w:noProof/>
                          <w:sz w:val="14"/>
                          <w:szCs w:val="14"/>
                        </w:rPr>
                        <w:t xml:space="preserve"> </w:t>
                      </w:r>
                      <w:r w:rsidRPr="00CF3274">
                        <w:rPr>
                          <w:rFonts w:ascii="Monaco" w:hAnsi="Monaco" w:cs="Monaco"/>
                          <w:noProof/>
                          <w:color w:val="7F007F"/>
                          <w:sz w:val="14"/>
                          <w:szCs w:val="14"/>
                        </w:rPr>
                        <w:t>id</w:t>
                      </w:r>
                      <w:r w:rsidRPr="00CF3274">
                        <w:rPr>
                          <w:rFonts w:ascii="Monaco" w:hAnsi="Monaco" w:cs="Monaco"/>
                          <w:noProof/>
                          <w:color w:val="000000"/>
                          <w:sz w:val="14"/>
                          <w:szCs w:val="14"/>
                        </w:rPr>
                        <w:t>=</w:t>
                      </w:r>
                      <w:r w:rsidRPr="00CF3274">
                        <w:rPr>
                          <w:rFonts w:ascii="Monaco" w:hAnsi="Monaco" w:cs="Monaco"/>
                          <w:i/>
                          <w:iCs/>
                          <w:noProof/>
                          <w:color w:val="2A00FF"/>
                          <w:sz w:val="14"/>
                          <w:szCs w:val="14"/>
                        </w:rPr>
                        <w:t>"label"</w:t>
                      </w:r>
                      <w:r w:rsidRPr="00CF3274">
                        <w:rPr>
                          <w:rFonts w:ascii="Monaco" w:hAnsi="Monaco" w:cs="Monaco"/>
                          <w:noProof/>
                          <w:sz w:val="14"/>
                          <w:szCs w:val="14"/>
                        </w:rPr>
                        <w:t xml:space="preserve"> </w:t>
                      </w:r>
                      <w:r w:rsidRPr="00CF3274">
                        <w:rPr>
                          <w:rFonts w:ascii="Monaco" w:hAnsi="Monaco" w:cs="Monaco"/>
                          <w:noProof/>
                          <w:color w:val="7F007F"/>
                          <w:sz w:val="14"/>
                          <w:szCs w:val="14"/>
                        </w:rPr>
                        <w:t>type</w:t>
                      </w:r>
                      <w:r w:rsidRPr="00CF3274">
                        <w:rPr>
                          <w:rFonts w:ascii="Monaco" w:hAnsi="Monaco" w:cs="Monaco"/>
                          <w:noProof/>
                          <w:color w:val="000000"/>
                          <w:sz w:val="14"/>
                          <w:szCs w:val="14"/>
                        </w:rPr>
                        <w:t>=</w:t>
                      </w:r>
                      <w:r w:rsidRPr="00CF3274">
                        <w:rPr>
                          <w:rFonts w:ascii="Monaco" w:hAnsi="Monaco" w:cs="Monaco"/>
                          <w:i/>
                          <w:iCs/>
                          <w:noProof/>
                          <w:color w:val="2A00FF"/>
                          <w:sz w:val="14"/>
                          <w:szCs w:val="14"/>
                        </w:rPr>
                        <w:t>"text"</w:t>
                      </w:r>
                    </w:p>
                    <w:p w14:paraId="6A006AB3" w14:textId="41B78471" w:rsidR="00900DDC" w:rsidRPr="00CF3274" w:rsidRDefault="00900DDC" w:rsidP="00CF3274">
                      <w:pPr>
                        <w:widowControl w:val="0"/>
                        <w:autoSpaceDE w:val="0"/>
                        <w:autoSpaceDN w:val="0"/>
                        <w:adjustRightInd w:val="0"/>
                        <w:spacing w:after="0"/>
                        <w:rPr>
                          <w:rFonts w:ascii="Monaco" w:hAnsi="Monaco" w:cs="Monaco"/>
                          <w:noProof/>
                          <w:sz w:val="14"/>
                          <w:szCs w:val="14"/>
                        </w:rPr>
                      </w:pPr>
                      <w:r>
                        <w:rPr>
                          <w:rFonts w:ascii="Monaco" w:hAnsi="Monaco" w:cs="Monaco"/>
                          <w:noProof/>
                          <w:sz w:val="14"/>
                          <w:szCs w:val="14"/>
                        </w:rPr>
                        <w:t xml:space="preserve">       </w:t>
                      </w:r>
                      <w:r w:rsidRPr="00CF3274">
                        <w:rPr>
                          <w:rFonts w:ascii="Monaco" w:hAnsi="Monaco" w:cs="Monaco"/>
                          <w:noProof/>
                          <w:color w:val="7F007F"/>
                          <w:sz w:val="14"/>
                          <w:szCs w:val="14"/>
                        </w:rPr>
                        <w:t>description</w:t>
                      </w:r>
                      <w:r w:rsidRPr="00CF3274">
                        <w:rPr>
                          <w:rFonts w:ascii="Monaco" w:hAnsi="Monaco" w:cs="Monaco"/>
                          <w:noProof/>
                          <w:color w:val="000000"/>
                          <w:sz w:val="14"/>
                          <w:szCs w:val="14"/>
                        </w:rPr>
                        <w:t>=</w:t>
                      </w:r>
                      <w:r w:rsidRPr="00CF3274">
                        <w:rPr>
                          <w:rFonts w:ascii="Monaco" w:hAnsi="Monaco" w:cs="Monaco"/>
                          <w:i/>
                          <w:iCs/>
                          <w:noProof/>
                          <w:color w:val="2A00FF"/>
                          <w:sz w:val="14"/>
                          <w:szCs w:val="14"/>
                        </w:rPr>
                        <w:t>"This is my new custom label property."</w:t>
                      </w:r>
                      <w:r w:rsidRPr="00CF3274">
                        <w:rPr>
                          <w:rFonts w:ascii="Monaco" w:hAnsi="Monaco" w:cs="Monaco"/>
                          <w:noProof/>
                          <w:sz w:val="14"/>
                          <w:szCs w:val="14"/>
                        </w:rPr>
                        <w:t xml:space="preserve"> </w:t>
                      </w:r>
                      <w:r w:rsidRPr="00CF3274">
                        <w:rPr>
                          <w:rFonts w:ascii="Monaco" w:hAnsi="Monaco" w:cs="Monaco"/>
                          <w:noProof/>
                          <w:color w:val="008080"/>
                          <w:sz w:val="14"/>
                          <w:szCs w:val="14"/>
                        </w:rPr>
                        <w:t>/&gt;</w:t>
                      </w:r>
                    </w:p>
                    <w:p w14:paraId="2E9DCA64" w14:textId="72C0650B" w:rsidR="00900DDC" w:rsidRPr="00CF3274" w:rsidRDefault="00900DDC" w:rsidP="005821C0">
                      <w:pPr>
                        <w:widowControl w:val="0"/>
                        <w:autoSpaceDE w:val="0"/>
                        <w:autoSpaceDN w:val="0"/>
                        <w:adjustRightInd w:val="0"/>
                        <w:spacing w:after="0"/>
                        <w:rPr>
                          <w:rFonts w:ascii="Monaco" w:hAnsi="Monaco" w:cs="Monaco"/>
                          <w:noProof/>
                          <w:sz w:val="14"/>
                          <w:szCs w:val="14"/>
                        </w:rPr>
                      </w:pPr>
                      <w:r w:rsidRPr="00CF3274">
                        <w:rPr>
                          <w:rFonts w:ascii="Monaco" w:hAnsi="Monaco" w:cs="Monaco"/>
                          <w:noProof/>
                          <w:color w:val="008080"/>
                          <w:sz w:val="14"/>
                          <w:szCs w:val="14"/>
                        </w:rPr>
                        <w:t>&lt;/</w:t>
                      </w:r>
                      <w:r w:rsidRPr="00CF3274">
                        <w:rPr>
                          <w:rFonts w:ascii="Monaco" w:hAnsi="Monaco" w:cs="Monaco"/>
                          <w:noProof/>
                          <w:color w:val="3F7F7F"/>
                          <w:sz w:val="14"/>
                          <w:szCs w:val="14"/>
                        </w:rPr>
                        <w:t>cwp:serialization</w:t>
                      </w:r>
                      <w:r w:rsidRPr="00CF3274">
                        <w:rPr>
                          <w:rFonts w:ascii="Monaco" w:hAnsi="Monaco" w:cs="Monaco"/>
                          <w:noProof/>
                          <w:color w:val="008080"/>
                          <w:sz w:val="14"/>
                          <w:szCs w:val="14"/>
                        </w:rPr>
                        <w:t>&gt;</w:t>
                      </w:r>
                    </w:p>
                    <w:p w14:paraId="2583154D" w14:textId="77777777" w:rsidR="00900DDC" w:rsidRPr="00CF3274" w:rsidRDefault="00900DDC" w:rsidP="00F5158E">
                      <w:pPr>
                        <w:spacing w:after="0"/>
                        <w:rPr>
                          <w:rStyle w:val="Code"/>
                          <w:b w:val="0"/>
                          <w:sz w:val="14"/>
                          <w:szCs w:val="14"/>
                        </w:rPr>
                      </w:pPr>
                    </w:p>
                  </w:txbxContent>
                </v:textbox>
                <w10:anchorlock/>
              </v:shape>
            </w:pict>
          </mc:Fallback>
        </mc:AlternateContent>
      </w:r>
    </w:p>
    <w:p w14:paraId="5EA7ACFB" w14:textId="01380C66" w:rsidR="002C5FE3" w:rsidRDefault="00896F4F" w:rsidP="002C5FE3">
      <w:r>
        <w:t xml:space="preserve">Properties declared in this manner may be serialized and deserialized by the Layout Manager and are accessible to the Layout Designer.  </w:t>
      </w:r>
      <w:r w:rsidR="00486A42">
        <w:t xml:space="preserve">Property access is delegated to the plugin’s container.  However, the container has no specific knowledge of the plugin it hosts and needs to be told by its plugin how a given property is to be accessed.  Fortunately, the </w:t>
      </w:r>
      <w:r w:rsidR="00394300">
        <w:rPr>
          <w:rStyle w:val="Code"/>
        </w:rPr>
        <w:t>PluginContainer</w:t>
      </w:r>
      <w:r w:rsidR="00E96826">
        <w:t xml:space="preserve"> class has</w:t>
      </w:r>
      <w:r w:rsidR="00486A42">
        <w:t xml:space="preserve"> method</w:t>
      </w:r>
      <w:r w:rsidR="00E96826">
        <w:t>s that allow</w:t>
      </w:r>
      <w:r w:rsidR="00486A42">
        <w:t xml:space="preserve"> the plugin to do just this: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486A42" w:rsidRPr="009C74A7" w14:paraId="76AEE3DE"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C67EC4B" w14:textId="1B1570F8" w:rsidR="00486A42" w:rsidRPr="009C74A7" w:rsidRDefault="00486A42"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registerProperty</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9E0F89F" w14:textId="5E405947" w:rsidR="00486A42" w:rsidRPr="009C74A7" w:rsidRDefault="006227C2"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486A42">
              <w:rPr>
                <w:rFonts w:asciiTheme="majorHAnsi" w:hAnsiTheme="majorHAnsi"/>
                <w:b w:val="0"/>
                <w:noProof/>
                <w:color w:val="1F497D" w:themeColor="text2"/>
              </w:rPr>
              <w:t>.</w:t>
            </w:r>
            <w:r w:rsidR="00E96826">
              <w:rPr>
                <w:rFonts w:asciiTheme="majorHAnsi" w:hAnsiTheme="majorHAnsi"/>
                <w:b w:val="0"/>
                <w:noProof/>
                <w:color w:val="1F497D" w:themeColor="text2"/>
              </w:rPr>
              <w:t>plugins.</w:t>
            </w:r>
            <w:r w:rsidR="00394300">
              <w:rPr>
                <w:rFonts w:asciiTheme="majorHAnsi" w:hAnsiTheme="majorHAnsi"/>
                <w:b w:val="0"/>
                <w:noProof/>
                <w:color w:val="1F497D" w:themeColor="text2"/>
              </w:rPr>
              <w:t>PluginContainer</w:t>
            </w:r>
          </w:p>
        </w:tc>
      </w:tr>
      <w:tr w:rsidR="00486A42" w:rsidRPr="00D86C63" w14:paraId="19254C48" w14:textId="77777777" w:rsidTr="00486A4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68C25F" w14:textId="77777777" w:rsidR="00486A42" w:rsidRPr="00D86C63" w:rsidRDefault="00486A42"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3F580C5" w14:textId="77777777" w:rsidR="00486A42" w:rsidRPr="00D86C63" w:rsidRDefault="00486A42"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59B943" w14:textId="77777777" w:rsidR="00486A42" w:rsidRPr="00D86C63" w:rsidRDefault="00486A42" w:rsidP="00E96826">
            <w:pPr>
              <w:keepNext/>
              <w:keepLines/>
              <w:rPr>
                <w:noProof/>
              </w:rPr>
            </w:pPr>
            <w:r w:rsidRPr="00D86C63">
              <w:rPr>
                <w:noProof/>
              </w:rPr>
              <w:t>Description</w:t>
            </w:r>
          </w:p>
        </w:tc>
      </w:tr>
      <w:tr w:rsidR="00E96826" w:rsidRPr="00D86C63" w14:paraId="3007D1D7"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62864EDE" w14:textId="77777777" w:rsidR="00E96826" w:rsidRDefault="00E96826" w:rsidP="00E96826">
            <w:pPr>
              <w:keepNext/>
              <w:keepLines/>
              <w:rPr>
                <w:b/>
                <w:noProof/>
              </w:rPr>
            </w:pPr>
            <w:r>
              <w:rPr>
                <w:b/>
                <w:noProof/>
              </w:rPr>
              <w:t>instance</w:t>
            </w:r>
          </w:p>
          <w:p w14:paraId="558C94EE"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D3A5916"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27866AE" w14:textId="77777777" w:rsidR="00E96826" w:rsidRDefault="00E96826" w:rsidP="00E96826">
            <w:pPr>
              <w:keepNext/>
              <w:keepLines/>
              <w:rPr>
                <w:noProof/>
              </w:rPr>
            </w:pPr>
            <w:r>
              <w:rPr>
                <w:noProof/>
              </w:rPr>
              <w:t>The object instance containing the property.</w:t>
            </w:r>
          </w:p>
        </w:tc>
      </w:tr>
      <w:tr w:rsidR="00486A42" w:rsidRPr="00D86C63" w14:paraId="1588021A"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46EC3342" w14:textId="44401905" w:rsidR="00486A42" w:rsidRDefault="00486A42" w:rsidP="00E96826">
            <w:pPr>
              <w:keepNext/>
              <w:keepLines/>
              <w:rPr>
                <w:b/>
                <w:noProof/>
              </w:rPr>
            </w:pPr>
            <w:r>
              <w:rPr>
                <w:b/>
                <w:noProof/>
              </w:rPr>
              <w:t>propertyName</w:t>
            </w:r>
          </w:p>
          <w:p w14:paraId="6E77414B"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10BDAC" w14:textId="55F822FE" w:rsidR="00486A42" w:rsidRDefault="00486A42" w:rsidP="00E9682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49712F" w14:textId="1924EAA0" w:rsidR="00486A42" w:rsidRDefault="00486A42" w:rsidP="00E96826">
            <w:pPr>
              <w:keepNext/>
              <w:keepLines/>
              <w:rPr>
                <w:noProof/>
              </w:rPr>
            </w:pPr>
            <w:r>
              <w:rPr>
                <w:noProof/>
              </w:rPr>
              <w:t>The name of the property.</w:t>
            </w:r>
          </w:p>
        </w:tc>
      </w:tr>
      <w:tr w:rsidR="00486A42" w:rsidRPr="00D86C63" w14:paraId="0A81F605" w14:textId="77777777" w:rsidTr="00486A42">
        <w:tc>
          <w:tcPr>
            <w:cnfStyle w:val="001000000000" w:firstRow="0" w:lastRow="0" w:firstColumn="1" w:lastColumn="0" w:oddVBand="0" w:evenVBand="0" w:oddHBand="0" w:evenHBand="0" w:firstRowFirstColumn="0" w:firstRowLastColumn="0" w:lastRowFirstColumn="0" w:lastRowLastColumn="0"/>
            <w:tcW w:w="2358" w:type="dxa"/>
          </w:tcPr>
          <w:p w14:paraId="36C7CC59" w14:textId="14DCC338" w:rsidR="00486A42" w:rsidRDefault="00E96826" w:rsidP="00E96826">
            <w:pPr>
              <w:keepNext/>
              <w:keepLines/>
              <w:rPr>
                <w:b/>
                <w:noProof/>
              </w:rPr>
            </w:pPr>
            <w:r>
              <w:rPr>
                <w:b/>
                <w:noProof/>
              </w:rPr>
              <w:t>override</w:t>
            </w:r>
          </w:p>
          <w:p w14:paraId="70A438E8" w14:textId="77777777" w:rsidR="00486A42" w:rsidRDefault="00486A42"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728101E" w14:textId="051211CC" w:rsidR="00486A42" w:rsidRDefault="00E96826" w:rsidP="00E9682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6FF4836" w14:textId="4A420F12" w:rsidR="00486A42" w:rsidRDefault="00E96826" w:rsidP="00E96826">
            <w:pPr>
              <w:keepNext/>
              <w:keepLines/>
              <w:rPr>
                <w:noProof/>
              </w:rPr>
            </w:pPr>
            <w:r>
              <w:rPr>
                <w:noProof/>
              </w:rPr>
              <w:t>If the property has been previously registered, setting this to true will replace the previous registration.  A value of false will retain the original registration.</w:t>
            </w:r>
          </w:p>
        </w:tc>
      </w:tr>
    </w:tbl>
    <w:p w14:paraId="09192296" w14:textId="71A7D203" w:rsidR="00486A42" w:rsidRDefault="00486A42" w:rsidP="00E96826">
      <w:pPr>
        <w:keepNext/>
        <w:keepLines/>
      </w:pPr>
      <w:r>
        <w:t>This method informs the container that the named property may be accessed via the specified object instance.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96826" w:rsidRPr="009C74A7" w14:paraId="5F163BA1" w14:textId="77777777" w:rsidTr="00E96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7E97BAF" w14:textId="27E530B2" w:rsidR="00E96826" w:rsidRPr="009C74A7" w:rsidRDefault="00E96826" w:rsidP="00E9682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registerPropert</w:t>
            </w:r>
            <w:r w:rsidR="008B0062">
              <w:rPr>
                <w:rFonts w:asciiTheme="majorHAnsi" w:hAnsiTheme="majorHAnsi"/>
                <w:noProof/>
                <w:color w:val="1F497D" w:themeColor="text2"/>
                <w:sz w:val="24"/>
                <w:szCs w:val="24"/>
              </w:rPr>
              <w:t>ies</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633ABA9E" w14:textId="77777777" w:rsidR="00E96826" w:rsidRPr="009C74A7" w:rsidRDefault="00E96826" w:rsidP="00E9682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org.carewebframework.shell.plugins.PluginContainer</w:t>
            </w:r>
          </w:p>
        </w:tc>
      </w:tr>
      <w:tr w:rsidR="00E96826" w:rsidRPr="00D86C63" w14:paraId="06089ADF" w14:textId="77777777" w:rsidTr="00E9682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FA6F78" w14:textId="77777777" w:rsidR="00E96826" w:rsidRPr="00D86C63" w:rsidRDefault="00E96826" w:rsidP="00E9682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934296" w14:textId="77777777" w:rsidR="00E96826" w:rsidRPr="00D86C63" w:rsidRDefault="00E96826" w:rsidP="00E9682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86E2EDD" w14:textId="77777777" w:rsidR="00E96826" w:rsidRPr="00D86C63" w:rsidRDefault="00E96826" w:rsidP="00E96826">
            <w:pPr>
              <w:keepNext/>
              <w:keepLines/>
              <w:rPr>
                <w:noProof/>
              </w:rPr>
            </w:pPr>
            <w:r w:rsidRPr="00D86C63">
              <w:rPr>
                <w:noProof/>
              </w:rPr>
              <w:t>Description</w:t>
            </w:r>
          </w:p>
        </w:tc>
      </w:tr>
      <w:tr w:rsidR="00E96826" w:rsidRPr="00D86C63" w14:paraId="1E5B7DD4"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132A1489" w14:textId="77777777" w:rsidR="00E96826" w:rsidRDefault="00E96826" w:rsidP="00E96826">
            <w:pPr>
              <w:keepNext/>
              <w:keepLines/>
              <w:rPr>
                <w:b/>
                <w:noProof/>
              </w:rPr>
            </w:pPr>
            <w:r>
              <w:rPr>
                <w:b/>
                <w:noProof/>
              </w:rPr>
              <w:t>instance</w:t>
            </w:r>
          </w:p>
          <w:p w14:paraId="50629619"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51E1D" w14:textId="77777777" w:rsidR="00E96826" w:rsidRDefault="00E96826" w:rsidP="00E9682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380120FE" w14:textId="643893CB" w:rsidR="00E96826" w:rsidRDefault="00E96826" w:rsidP="00E96826">
            <w:pPr>
              <w:keepNext/>
              <w:keepLines/>
              <w:rPr>
                <w:noProof/>
              </w:rPr>
            </w:pPr>
            <w:r>
              <w:rPr>
                <w:noProof/>
              </w:rPr>
              <w:t xml:space="preserve">The object </w:t>
            </w:r>
            <w:r w:rsidR="008B0062">
              <w:rPr>
                <w:noProof/>
              </w:rPr>
              <w:t>instance containing the properties</w:t>
            </w:r>
            <w:r>
              <w:rPr>
                <w:noProof/>
              </w:rPr>
              <w:t>.</w:t>
            </w:r>
          </w:p>
        </w:tc>
      </w:tr>
      <w:tr w:rsidR="00E96826" w:rsidRPr="00D86C63" w14:paraId="0CBB4133" w14:textId="77777777" w:rsidTr="00E96826">
        <w:tc>
          <w:tcPr>
            <w:cnfStyle w:val="001000000000" w:firstRow="0" w:lastRow="0" w:firstColumn="1" w:lastColumn="0" w:oddVBand="0" w:evenVBand="0" w:oddHBand="0" w:evenHBand="0" w:firstRowFirstColumn="0" w:firstRowLastColumn="0" w:lastRowFirstColumn="0" w:lastRowLastColumn="0"/>
            <w:tcW w:w="2358" w:type="dxa"/>
          </w:tcPr>
          <w:p w14:paraId="36F6E16B" w14:textId="1E89E7F8" w:rsidR="00E96826" w:rsidRDefault="00E96826" w:rsidP="00E96826">
            <w:pPr>
              <w:keepNext/>
              <w:keepLines/>
              <w:rPr>
                <w:b/>
                <w:noProof/>
              </w:rPr>
            </w:pPr>
            <w:r>
              <w:rPr>
                <w:b/>
                <w:noProof/>
              </w:rPr>
              <w:t>propertyName</w:t>
            </w:r>
            <w:r w:rsidR="008B0062">
              <w:rPr>
                <w:b/>
                <w:noProof/>
              </w:rPr>
              <w:t>s</w:t>
            </w:r>
          </w:p>
          <w:p w14:paraId="38329093" w14:textId="77777777" w:rsidR="00E96826" w:rsidRDefault="00E96826" w:rsidP="00E9682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6E134EB" w14:textId="6FF20CC8" w:rsidR="00E96826" w:rsidRDefault="00E96826" w:rsidP="00E96826">
            <w:pPr>
              <w:keepNext/>
              <w:keepLines/>
              <w:jc w:val="center"/>
              <w:rPr>
                <w:noProof/>
              </w:rPr>
            </w:pPr>
            <w:r>
              <w:rPr>
                <w:noProof/>
              </w:rPr>
              <w:t>String</w:t>
            </w:r>
            <w:r w:rsidR="008B0062">
              <w:rPr>
                <w:noProof/>
              </w:rPr>
              <w:t>…</w:t>
            </w:r>
          </w:p>
        </w:tc>
        <w:tc>
          <w:tcPr>
            <w:cnfStyle w:val="000001000000" w:firstRow="0" w:lastRow="0" w:firstColumn="0" w:lastColumn="0" w:oddVBand="0" w:evenVBand="1" w:oddHBand="0" w:evenHBand="0" w:firstRowFirstColumn="0" w:firstRowLastColumn="0" w:lastRowFirstColumn="0" w:lastRowLastColumn="0"/>
            <w:tcW w:w="4410" w:type="dxa"/>
          </w:tcPr>
          <w:p w14:paraId="08B7C2DD" w14:textId="634B32A7" w:rsidR="00E96826" w:rsidRDefault="008B0062" w:rsidP="00E96826">
            <w:pPr>
              <w:keepNext/>
              <w:keepLines/>
              <w:rPr>
                <w:noProof/>
              </w:rPr>
            </w:pPr>
            <w:r>
              <w:rPr>
                <w:noProof/>
              </w:rPr>
              <w:t>One or more property names to register.</w:t>
            </w:r>
          </w:p>
        </w:tc>
      </w:tr>
    </w:tbl>
    <w:p w14:paraId="5D881063" w14:textId="7F4AA875" w:rsidR="00E96826" w:rsidRDefault="00E96826" w:rsidP="00E96826">
      <w:pPr>
        <w:keepNext/>
        <w:keepLines/>
      </w:pPr>
      <w:r>
        <w:t>This method informs the c</w:t>
      </w:r>
      <w:r w:rsidR="008B0062">
        <w:t>ontainer that the named properties</w:t>
      </w:r>
      <w:r>
        <w:t xml:space="preserve"> may be accessed via the</w:t>
      </w:r>
      <w:r w:rsidR="008B0062">
        <w:t xml:space="preserve"> specified object instance.</w:t>
      </w:r>
    </w:p>
    <w:p w14:paraId="16706A39" w14:textId="6F0503F8" w:rsidR="00486A42" w:rsidRDefault="008B0062" w:rsidP="002C5FE3">
      <w:r>
        <w:t>Property registration</w:t>
      </w:r>
      <w:r w:rsidR="00486A42">
        <w:t xml:space="preserve"> is typically done in the plugin’s </w:t>
      </w:r>
      <w:r w:rsidR="00486A42" w:rsidRPr="00486A42">
        <w:rPr>
          <w:rStyle w:val="Code"/>
        </w:rPr>
        <w:t>onLoad</w:t>
      </w:r>
      <w:r w:rsidR="005821C0">
        <w:t xml:space="preserve"> method.  Let us modify the implementation of this method in our plugin’s controller class, </w:t>
      </w:r>
      <w:r w:rsidR="005821C0" w:rsidRPr="005821C0">
        <w:rPr>
          <w:rStyle w:val="Code"/>
        </w:rPr>
        <w:t>ExampleCareWebPluginController</w:t>
      </w:r>
      <w:r w:rsidR="005821C0">
        <w:t>:</w:t>
      </w:r>
    </w:p>
    <w:p w14:paraId="5C371E5C" w14:textId="618FD88A" w:rsidR="00486A42" w:rsidRDefault="001848F9" w:rsidP="00486A42">
      <w:pPr>
        <w:jc w:val="center"/>
      </w:pPr>
      <w:r>
        <w:rPr>
          <w:noProof/>
        </w:rPr>
        <mc:AlternateContent>
          <mc:Choice Requires="wps">
            <w:drawing>
              <wp:inline distT="0" distB="0" distL="0" distR="0" wp14:anchorId="5D25A257" wp14:editId="209A94F2">
                <wp:extent cx="3437255" cy="780006"/>
                <wp:effectExtent l="0" t="0" r="17145" b="33020"/>
                <wp:docPr id="3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78000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ECD6984" w14:textId="77777777" w:rsidR="0045207E" w:rsidRPr="005821C0" w:rsidRDefault="0045207E"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45207E" w:rsidRPr="005821C0" w:rsidRDefault="0045207E"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45207E" w:rsidRPr="005821C0" w:rsidRDefault="0045207E"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77777777" w:rsidR="0045207E" w:rsidRPr="005821C0" w:rsidRDefault="0045207E"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"label"</w:t>
                            </w:r>
                            <w:r w:rsidRPr="005821C0">
                              <w:rPr>
                                <w:rFonts w:ascii="Monaco" w:hAnsi="Monaco" w:cs="Monaco"/>
                                <w:noProof/>
                                <w:color w:val="000000"/>
                                <w:sz w:val="14"/>
                                <w:szCs w:val="16"/>
                              </w:rPr>
                              <w:t>);</w:t>
                            </w:r>
                          </w:p>
                          <w:p w14:paraId="440E0D16" w14:textId="77777777" w:rsidR="0045207E" w:rsidRPr="005821C0" w:rsidRDefault="0045207E"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45207E" w:rsidRPr="005821C0" w:rsidRDefault="0045207E" w:rsidP="00486A42">
                            <w:pPr>
                              <w:spacing w:after="0"/>
                              <w:rPr>
                                <w:rStyle w:val="Code"/>
                                <w:b w:val="0"/>
                                <w:sz w:val="14"/>
                                <w:szCs w:val="16"/>
                              </w:rPr>
                            </w:pPr>
                          </w:p>
                        </w:txbxContent>
                      </wps:txbx>
                      <wps:bodyPr rot="0" vert="horz" wrap="square" lIns="91440" tIns="91440" rIns="91440" bIns="91440" anchor="t" anchorCtr="0" upright="1">
                        <a:noAutofit/>
                      </wps:bodyPr>
                    </wps:wsp>
                  </a:graphicData>
                </a:graphic>
              </wp:inline>
            </w:drawing>
          </mc:Choice>
          <mc:Fallback>
            <w:pict>
              <v:shape id="Text Box 108" o:spid="_x0000_s1043" type="#_x0000_t202" style="width:270.65pt;height:61.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" filled="f" strokecolor="gray [1629]">
                <v:textbox inset=",7.2pt,,7.2pt">
                  <w:txbxContent>
                    <w:p w14:paraId="3ECD6984" w14:textId="77777777" w:rsidR="00900DDC" w:rsidRPr="005821C0" w:rsidRDefault="00900DDC"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noProof/>
                          <w:color w:val="646464"/>
                          <w:sz w:val="14"/>
                          <w:szCs w:val="16"/>
                        </w:rPr>
                        <w:t>@Override</w:t>
                      </w:r>
                    </w:p>
                    <w:p w14:paraId="6955CF7B" w14:textId="77777777" w:rsidR="00900DDC" w:rsidRPr="005821C0" w:rsidRDefault="00900DDC"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public</w:t>
                      </w: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void</w:t>
                      </w:r>
                      <w:r w:rsidRPr="005821C0">
                        <w:rPr>
                          <w:rFonts w:ascii="Monaco" w:hAnsi="Monaco" w:cs="Monaco"/>
                          <w:noProof/>
                          <w:color w:val="000000"/>
                          <w:sz w:val="14"/>
                          <w:szCs w:val="16"/>
                        </w:rPr>
                        <w:t xml:space="preserve"> onLoad(</w:t>
                      </w:r>
                      <w:r w:rsidRPr="005821C0">
                        <w:rPr>
                          <w:rFonts w:ascii="Monaco" w:hAnsi="Monaco" w:cs="Monaco"/>
                          <w:b/>
                          <w:bCs/>
                          <w:noProof/>
                          <w:color w:val="7F0055"/>
                          <w:sz w:val="14"/>
                          <w:szCs w:val="16"/>
                        </w:rPr>
                        <w:t>final</w:t>
                      </w:r>
                      <w:r w:rsidRPr="005821C0">
                        <w:rPr>
                          <w:rFonts w:ascii="Monaco" w:hAnsi="Monaco" w:cs="Monaco"/>
                          <w:noProof/>
                          <w:color w:val="000000"/>
                          <w:sz w:val="14"/>
                          <w:szCs w:val="16"/>
                        </w:rPr>
                        <w:t xml:space="preserve"> PluginContainer container) {</w:t>
                      </w:r>
                    </w:p>
                    <w:p w14:paraId="1C059C6B" w14:textId="77777777" w:rsidR="00900DDC" w:rsidRPr="005821C0" w:rsidRDefault="00900DDC"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r w:rsidRPr="005821C0">
                        <w:rPr>
                          <w:rFonts w:ascii="Monaco" w:hAnsi="Monaco" w:cs="Monaco"/>
                          <w:b/>
                          <w:bCs/>
                          <w:noProof/>
                          <w:color w:val="7F0055"/>
                          <w:sz w:val="14"/>
                          <w:szCs w:val="16"/>
                        </w:rPr>
                        <w:t>super</w:t>
                      </w:r>
                      <w:r w:rsidRPr="005821C0">
                        <w:rPr>
                          <w:rFonts w:ascii="Monaco" w:hAnsi="Monaco" w:cs="Monaco"/>
                          <w:noProof/>
                          <w:color w:val="000000"/>
                          <w:sz w:val="14"/>
                          <w:szCs w:val="16"/>
                        </w:rPr>
                        <w:t>.onLoad(container);</w:t>
                      </w:r>
                    </w:p>
                    <w:p w14:paraId="1E4E7C94" w14:textId="77777777" w:rsidR="00900DDC" w:rsidRPr="005821C0" w:rsidRDefault="00900DDC"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container.registerProperties(</w:t>
                      </w:r>
                      <w:r w:rsidRPr="005821C0">
                        <w:rPr>
                          <w:rFonts w:ascii="Monaco" w:hAnsi="Monaco" w:cs="Monaco"/>
                          <w:b/>
                          <w:bCs/>
                          <w:noProof/>
                          <w:color w:val="7F0055"/>
                          <w:sz w:val="14"/>
                          <w:szCs w:val="16"/>
                        </w:rPr>
                        <w:t>this</w:t>
                      </w:r>
                      <w:r w:rsidRPr="005821C0">
                        <w:rPr>
                          <w:rFonts w:ascii="Monaco" w:hAnsi="Monaco" w:cs="Monaco"/>
                          <w:noProof/>
                          <w:color w:val="000000"/>
                          <w:sz w:val="14"/>
                          <w:szCs w:val="16"/>
                        </w:rPr>
                        <w:t xml:space="preserve">, </w:t>
                      </w:r>
                      <w:r w:rsidRPr="005821C0">
                        <w:rPr>
                          <w:rFonts w:ascii="Monaco" w:hAnsi="Monaco" w:cs="Monaco"/>
                          <w:noProof/>
                          <w:color w:val="2A00FF"/>
                          <w:sz w:val="14"/>
                          <w:szCs w:val="16"/>
                        </w:rPr>
                        <w:t>"label"</w:t>
                      </w:r>
                      <w:r w:rsidRPr="005821C0">
                        <w:rPr>
                          <w:rFonts w:ascii="Monaco" w:hAnsi="Monaco" w:cs="Monaco"/>
                          <w:noProof/>
                          <w:color w:val="000000"/>
                          <w:sz w:val="14"/>
                          <w:szCs w:val="16"/>
                        </w:rPr>
                        <w:t>);</w:t>
                      </w:r>
                    </w:p>
                    <w:p w14:paraId="440E0D16" w14:textId="77777777" w:rsidR="00900DDC" w:rsidRPr="005821C0" w:rsidRDefault="00900DDC" w:rsidP="005821C0">
                      <w:pPr>
                        <w:widowControl w:val="0"/>
                        <w:autoSpaceDE w:val="0"/>
                        <w:autoSpaceDN w:val="0"/>
                        <w:adjustRightInd w:val="0"/>
                        <w:spacing w:after="0"/>
                        <w:rPr>
                          <w:rFonts w:ascii="Monaco" w:hAnsi="Monaco" w:cs="Monaco"/>
                          <w:noProof/>
                          <w:sz w:val="14"/>
                          <w:szCs w:val="16"/>
                        </w:rPr>
                      </w:pPr>
                      <w:r w:rsidRPr="005821C0">
                        <w:rPr>
                          <w:rFonts w:ascii="Monaco" w:hAnsi="Monaco" w:cs="Monaco"/>
                          <w:noProof/>
                          <w:color w:val="000000"/>
                          <w:sz w:val="14"/>
                          <w:szCs w:val="16"/>
                        </w:rPr>
                        <w:t xml:space="preserve">    }</w:t>
                      </w:r>
                    </w:p>
                    <w:p w14:paraId="5392FA96" w14:textId="72E7B9BC" w:rsidR="00900DDC" w:rsidRPr="005821C0" w:rsidRDefault="00900DDC" w:rsidP="00486A42">
                      <w:pPr>
                        <w:spacing w:after="0"/>
                        <w:rPr>
                          <w:rStyle w:val="Code"/>
                          <w:b w:val="0"/>
                          <w:sz w:val="14"/>
                          <w:szCs w:val="16"/>
                        </w:rPr>
                      </w:pPr>
                    </w:p>
                  </w:txbxContent>
                </v:textbox>
                <w10:anchorlock/>
              </v:shape>
            </w:pict>
          </mc:Fallback>
        </mc:AlternateContent>
      </w:r>
    </w:p>
    <w:p w14:paraId="24CF9840" w14:textId="213E50BA" w:rsidR="00486A42" w:rsidRDefault="00486A42" w:rsidP="002C5FE3">
      <w:r>
        <w:t xml:space="preserve">Here, we tell the container that the </w:t>
      </w:r>
      <w:r w:rsidR="005821C0">
        <w:rPr>
          <w:rStyle w:val="Code"/>
        </w:rPr>
        <w:t>label</w:t>
      </w:r>
      <w:r>
        <w:t xml:space="preserve"> property may be accessed via the plugin </w:t>
      </w:r>
      <w:r w:rsidR="00896F4F">
        <w:t>instance</w:t>
      </w:r>
      <w:r>
        <w:t xml:space="preserve">.  You may wonder </w:t>
      </w:r>
      <w:r w:rsidR="002E0072">
        <w:t>if</w:t>
      </w:r>
      <w:r>
        <w:t xml:space="preserve"> the </w:t>
      </w:r>
      <w:r w:rsidR="002E0072">
        <w:t>CWF</w:t>
      </w:r>
      <w:r>
        <w:t xml:space="preserve"> can access a property before its plugin is initialized.  Since a plugin’s initialization is typically delayed until it is first activated, the container employs an internal proxy object to store</w:t>
      </w:r>
      <w:r w:rsidR="00896F4F">
        <w:t xml:space="preserve"> </w:t>
      </w:r>
      <w:r w:rsidR="002E0072">
        <w:t>property value assignments</w:t>
      </w:r>
      <w:r>
        <w:t xml:space="preserve"> </w:t>
      </w:r>
      <w:r w:rsidR="002E0072">
        <w:t>that occur before a</w:t>
      </w:r>
      <w:r>
        <w:t xml:space="preserve"> plugin is initialized.  Part of this initialization step is to transfer property values from the proxy objects to their </w:t>
      </w:r>
      <w:r w:rsidR="00896F4F">
        <w:t xml:space="preserve">actual counterparts. </w:t>
      </w:r>
    </w:p>
    <w:p w14:paraId="23D87200" w14:textId="7794C8B5" w:rsidR="005821C0" w:rsidRDefault="005821C0" w:rsidP="002C5FE3">
      <w:r>
        <w:t xml:space="preserve">We have implemented the code to register our new property, but we have not yet implemented the property itself.  To do this, let’s add a getter and setter method for our new </w:t>
      </w:r>
      <w:r w:rsidRPr="005821C0">
        <w:rPr>
          <w:rStyle w:val="Code"/>
        </w:rPr>
        <w:t>label</w:t>
      </w:r>
      <w:r>
        <w:t xml:space="preserve"> property to the controller class:</w:t>
      </w:r>
    </w:p>
    <w:p w14:paraId="7D6802D1" w14:textId="77777777" w:rsidR="005821C0" w:rsidRDefault="005821C0" w:rsidP="005821C0">
      <w:pPr>
        <w:jc w:val="center"/>
      </w:pPr>
      <w:r>
        <w:rPr>
          <w:noProof/>
        </w:rPr>
        <mc:AlternateContent>
          <mc:Choice Requires="wps">
            <w:drawing>
              <wp:inline distT="0" distB="0" distL="0" distR="0" wp14:anchorId="1A410071" wp14:editId="780FC39A">
                <wp:extent cx="2697310" cy="1031240"/>
                <wp:effectExtent l="0" t="0" r="20955" b="35560"/>
                <wp:docPr id="6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310" cy="1031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95F373F" w14:textId="77777777" w:rsidR="0045207E" w:rsidRPr="005821C0" w:rsidRDefault="0045207E"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getLabel() {</w:t>
                            </w:r>
                          </w:p>
                          <w:p w14:paraId="04D75DEC" w14:textId="77777777" w:rsidR="0045207E" w:rsidRPr="005821C0" w:rsidRDefault="0045207E"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lblExample</w:t>
                            </w:r>
                            <w:r w:rsidRPr="005821C0">
                              <w:rPr>
                                <w:rFonts w:ascii="Monaco" w:hAnsi="Monaco" w:cs="Monaco"/>
                                <w:noProof/>
                                <w:color w:val="000000"/>
                                <w:sz w:val="14"/>
                                <w:szCs w:val="14"/>
                              </w:rPr>
                              <w:t>.getValue();</w:t>
                            </w:r>
                          </w:p>
                          <w:p w14:paraId="553ADC75" w14:textId="77777777" w:rsidR="0045207E" w:rsidRPr="005821C0" w:rsidRDefault="0045207E"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45207E" w:rsidRPr="005821C0" w:rsidRDefault="0045207E"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7777777" w:rsidR="0045207E" w:rsidRPr="005821C0" w:rsidRDefault="0045207E"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setLabel(String value) {</w:t>
                            </w:r>
                          </w:p>
                          <w:p w14:paraId="404114BD" w14:textId="77777777" w:rsidR="0045207E" w:rsidRPr="005821C0" w:rsidRDefault="0045207E"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lblExample</w:t>
                            </w:r>
                            <w:r w:rsidRPr="005821C0">
                              <w:rPr>
                                <w:rFonts w:ascii="Monaco" w:hAnsi="Monaco" w:cs="Monaco"/>
                                <w:noProof/>
                                <w:color w:val="000000"/>
                                <w:sz w:val="14"/>
                                <w:szCs w:val="14"/>
                              </w:rPr>
                              <w:t>.setValue(value);</w:t>
                            </w:r>
                          </w:p>
                          <w:p w14:paraId="1BC56C02" w14:textId="77777777" w:rsidR="0045207E" w:rsidRPr="005821C0" w:rsidRDefault="0045207E"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45207E" w:rsidRPr="005821C0" w:rsidRDefault="0045207E" w:rsidP="005821C0">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_x0000_s1044" type="#_x0000_t202" style="width:212.4pt;height:8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" filled="f" strokecolor="gray [1629]">
                <v:textbox inset=",7.2pt,,7.2pt">
                  <w:txbxContent>
                    <w:p w14:paraId="695F373F" w14:textId="77777777" w:rsidR="00900DDC" w:rsidRPr="005821C0" w:rsidRDefault="00900DDC"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String getLabel() {</w:t>
                      </w:r>
                    </w:p>
                    <w:p w14:paraId="04D75DEC" w14:textId="77777777" w:rsidR="00900DDC" w:rsidRPr="005821C0" w:rsidRDefault="00900DDC"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return</w:t>
                      </w: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lblExample</w:t>
                      </w:r>
                      <w:r w:rsidRPr="005821C0">
                        <w:rPr>
                          <w:rFonts w:ascii="Monaco" w:hAnsi="Monaco" w:cs="Monaco"/>
                          <w:noProof/>
                          <w:color w:val="000000"/>
                          <w:sz w:val="14"/>
                          <w:szCs w:val="14"/>
                        </w:rPr>
                        <w:t>.getValue();</w:t>
                      </w:r>
                    </w:p>
                    <w:p w14:paraId="553ADC75" w14:textId="77777777" w:rsidR="00900DDC" w:rsidRPr="005821C0" w:rsidRDefault="00900DDC"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4E285769" w14:textId="77777777" w:rsidR="00900DDC" w:rsidRPr="005821C0" w:rsidRDefault="00900DDC"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7CAE27FD" w14:textId="77777777" w:rsidR="00900DDC" w:rsidRPr="005821C0" w:rsidRDefault="00900DDC"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public</w:t>
                      </w:r>
                      <w:r w:rsidRPr="005821C0">
                        <w:rPr>
                          <w:rFonts w:ascii="Monaco" w:hAnsi="Monaco" w:cs="Monaco"/>
                          <w:noProof/>
                          <w:color w:val="000000"/>
                          <w:sz w:val="14"/>
                          <w:szCs w:val="14"/>
                        </w:rPr>
                        <w:t xml:space="preserve"> </w:t>
                      </w:r>
                      <w:r w:rsidRPr="005821C0">
                        <w:rPr>
                          <w:rFonts w:ascii="Monaco" w:hAnsi="Monaco" w:cs="Monaco"/>
                          <w:b/>
                          <w:bCs/>
                          <w:noProof/>
                          <w:color w:val="7F0055"/>
                          <w:sz w:val="14"/>
                          <w:szCs w:val="14"/>
                        </w:rPr>
                        <w:t>void</w:t>
                      </w:r>
                      <w:r w:rsidRPr="005821C0">
                        <w:rPr>
                          <w:rFonts w:ascii="Monaco" w:hAnsi="Monaco" w:cs="Monaco"/>
                          <w:noProof/>
                          <w:color w:val="000000"/>
                          <w:sz w:val="14"/>
                          <w:szCs w:val="14"/>
                        </w:rPr>
                        <w:t xml:space="preserve"> setLabel(String value) {</w:t>
                      </w:r>
                    </w:p>
                    <w:p w14:paraId="404114BD" w14:textId="77777777" w:rsidR="00900DDC" w:rsidRPr="005821C0" w:rsidRDefault="00900DDC"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r w:rsidRPr="005821C0">
                        <w:rPr>
                          <w:rFonts w:ascii="Monaco" w:hAnsi="Monaco" w:cs="Monaco"/>
                          <w:noProof/>
                          <w:color w:val="0000C0"/>
                          <w:sz w:val="14"/>
                          <w:szCs w:val="14"/>
                        </w:rPr>
                        <w:t>lblExample</w:t>
                      </w:r>
                      <w:r w:rsidRPr="005821C0">
                        <w:rPr>
                          <w:rFonts w:ascii="Monaco" w:hAnsi="Monaco" w:cs="Monaco"/>
                          <w:noProof/>
                          <w:color w:val="000000"/>
                          <w:sz w:val="14"/>
                          <w:szCs w:val="14"/>
                        </w:rPr>
                        <w:t>.setValue(value);</w:t>
                      </w:r>
                    </w:p>
                    <w:p w14:paraId="1BC56C02" w14:textId="77777777" w:rsidR="00900DDC" w:rsidRPr="005821C0" w:rsidRDefault="00900DDC" w:rsidP="005821C0">
                      <w:pPr>
                        <w:widowControl w:val="0"/>
                        <w:autoSpaceDE w:val="0"/>
                        <w:autoSpaceDN w:val="0"/>
                        <w:adjustRightInd w:val="0"/>
                        <w:spacing w:after="0"/>
                        <w:rPr>
                          <w:rFonts w:ascii="Monaco" w:hAnsi="Monaco" w:cs="Monaco"/>
                          <w:noProof/>
                          <w:sz w:val="14"/>
                          <w:szCs w:val="14"/>
                        </w:rPr>
                      </w:pPr>
                      <w:r w:rsidRPr="005821C0">
                        <w:rPr>
                          <w:rFonts w:ascii="Monaco" w:hAnsi="Monaco" w:cs="Monaco"/>
                          <w:noProof/>
                          <w:color w:val="000000"/>
                          <w:sz w:val="14"/>
                          <w:szCs w:val="14"/>
                        </w:rPr>
                        <w:t xml:space="preserve">    }</w:t>
                      </w:r>
                    </w:p>
                    <w:p w14:paraId="259E49EC" w14:textId="77777777" w:rsidR="00900DDC" w:rsidRPr="005821C0" w:rsidRDefault="00900DDC" w:rsidP="005821C0">
                      <w:pPr>
                        <w:spacing w:after="0"/>
                        <w:rPr>
                          <w:rStyle w:val="Code"/>
                          <w:b w:val="0"/>
                          <w:sz w:val="14"/>
                          <w:szCs w:val="14"/>
                        </w:rPr>
                      </w:pPr>
                    </w:p>
                  </w:txbxContent>
                </v:textbox>
                <w10:anchorlock/>
              </v:shape>
            </w:pict>
          </mc:Fallback>
        </mc:AlternateContent>
      </w:r>
    </w:p>
    <w:p w14:paraId="4B4ABCF6" w14:textId="6BA4E9B4" w:rsidR="00CF3274" w:rsidRDefault="00CF3274" w:rsidP="00CF3274">
      <w:r>
        <w:t xml:space="preserve">Now save all changes and relaunch the test harness.  It should look pretty much as before.  Now let’s set the value of the property we just created.  From the test harness main menu, click the design menu (the wrench icon) and activate design mode by checking the </w:t>
      </w:r>
      <w:r w:rsidRPr="00CF3274">
        <w:rPr>
          <w:rStyle w:val="Code"/>
        </w:rPr>
        <w:t>Design Mode</w:t>
      </w:r>
      <w:r>
        <w:t xml:space="preserve"> menu item.  Notice how the appearance of the UI changes.  Right-click the sample plugin’s window</w:t>
      </w:r>
      <w:r w:rsidR="00EC056B">
        <w:t xml:space="preserve"> and from the context menu select </w:t>
      </w:r>
      <w:r w:rsidR="00EC056B" w:rsidRPr="00EC056B">
        <w:rPr>
          <w:rStyle w:val="Code"/>
        </w:rPr>
        <w:t>Properties</w:t>
      </w:r>
      <w:r w:rsidR="00EC056B">
        <w:t>.  You should see the property editor for your plugin displaying the custom property that we just created and registered:</w:t>
      </w:r>
    </w:p>
    <w:p w14:paraId="3316E85A" w14:textId="3CD97A4F" w:rsidR="00EC056B" w:rsidRDefault="00EC056B" w:rsidP="00EC056B">
      <w:pPr>
        <w:jc w:val="center"/>
      </w:pPr>
      <w:r>
        <w:rPr>
          <w:noProof/>
        </w:rPr>
        <w:drawing>
          <wp:inline distT="0" distB="0" distL="0" distR="0" wp14:anchorId="6CEBA8F1" wp14:editId="476B0D39">
            <wp:extent cx="4168498" cy="1988707"/>
            <wp:effectExtent l="0" t="0" r="0" b="0"/>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9481" cy="1989176"/>
                    </a:xfrm>
                    <a:prstGeom prst="rect">
                      <a:avLst/>
                    </a:prstGeom>
                    <a:noFill/>
                    <a:ln>
                      <a:noFill/>
                    </a:ln>
                  </pic:spPr>
                </pic:pic>
              </a:graphicData>
            </a:graphic>
          </wp:inline>
        </w:drawing>
      </w:r>
    </w:p>
    <w:p w14:paraId="47C8D9B8" w14:textId="335B6385" w:rsidR="005821C0" w:rsidRDefault="00EC056B" w:rsidP="002C5FE3">
      <w:r>
        <w:t xml:space="preserve">Replace the label property’s value with something of your own choosing, and then click </w:t>
      </w:r>
      <w:r w:rsidRPr="00EC056B">
        <w:rPr>
          <w:rStyle w:val="Code"/>
        </w:rPr>
        <w:t>OK</w:t>
      </w:r>
      <w:r>
        <w:t>.  You should now see your new value in place of the original.</w:t>
      </w:r>
    </w:p>
    <w:p w14:paraId="79E3DCDF" w14:textId="77777777" w:rsidR="00085B35" w:rsidRDefault="00085B35" w:rsidP="002C5FE3"/>
    <w:p w14:paraId="37AB915E" w14:textId="77777777" w:rsidR="000272C2" w:rsidRDefault="000272C2" w:rsidP="007423B4">
      <w:pPr>
        <w:pStyle w:val="Heading2"/>
      </w:pPr>
      <w:bookmarkStart w:id="133" w:name="_Toc247858519"/>
      <w:r>
        <w:t>Writing Context-Aware Code</w:t>
      </w:r>
      <w:bookmarkEnd w:id="133"/>
    </w:p>
    <w:p w14:paraId="2CDE32C3" w14:textId="284E4769" w:rsidR="0063535A" w:rsidRDefault="00CC7F3D" w:rsidP="000272C2">
      <w:r>
        <w:t xml:space="preserve">Each </w:t>
      </w:r>
      <w:r w:rsidR="00D15CF1">
        <w:t>managed context</w:t>
      </w:r>
      <w:r>
        <w:t xml:space="preserve"> </w:t>
      </w:r>
      <w:r w:rsidR="002E0072">
        <w:t>declares</w:t>
      </w:r>
      <w:r>
        <w:t xml:space="preserve"> a callback</w:t>
      </w:r>
      <w:r w:rsidR="00BE2471">
        <w:t xml:space="preserve"> interface that exte</w:t>
      </w:r>
      <w:r>
        <w:t xml:space="preserve">nds the </w:t>
      </w:r>
      <w:r w:rsidRPr="00625CB9">
        <w:rPr>
          <w:rStyle w:val="Code"/>
        </w:rPr>
        <w:t>IContextEvent</w:t>
      </w:r>
      <w:r>
        <w:t xml:space="preserve"> interface and is used to coordinate communication between the </w:t>
      </w:r>
      <w:r w:rsidR="00D15CF1">
        <w:t xml:space="preserve">managed </w:t>
      </w:r>
      <w:r>
        <w:t xml:space="preserve">context and its subscribers (this interaction is mediated by the context manager, but more on that later).  For example, </w:t>
      </w:r>
      <w:r w:rsidR="00D15CF1">
        <w:t xml:space="preserve">the managed context for </w:t>
      </w:r>
      <w:r>
        <w:t xml:space="preserve">the </w:t>
      </w:r>
      <w:r w:rsidR="0063535A">
        <w:t>user</w:t>
      </w:r>
      <w:r w:rsidR="00D15CF1">
        <w:t>,</w:t>
      </w:r>
      <w:r>
        <w:t xml:space="preserve"> </w:t>
      </w:r>
      <w:r w:rsidR="00B14974">
        <w:rPr>
          <w:rStyle w:val="Code"/>
        </w:rPr>
        <w:t>org.carewebframework.api.context</w:t>
      </w:r>
      <w:r w:rsidRPr="00625CB9">
        <w:rPr>
          <w:rStyle w:val="Code"/>
        </w:rPr>
        <w:t>.</w:t>
      </w:r>
      <w:r w:rsidR="0063535A">
        <w:rPr>
          <w:rStyle w:val="Code"/>
        </w:rPr>
        <w:t>User</w:t>
      </w:r>
      <w:r w:rsidRPr="00625CB9">
        <w:rPr>
          <w:rStyle w:val="Code"/>
        </w:rPr>
        <w:t>Context</w:t>
      </w:r>
      <w:r w:rsidR="00D15CF1">
        <w:t>,</w:t>
      </w:r>
      <w:r>
        <w:t xml:space="preserve"> declares an </w:t>
      </w:r>
      <w:r w:rsidR="0063535A">
        <w:rPr>
          <w:rStyle w:val="Code"/>
        </w:rPr>
        <w:t>IUser</w:t>
      </w:r>
      <w:r w:rsidRPr="00625CB9">
        <w:rPr>
          <w:rStyle w:val="Code"/>
        </w:rPr>
        <w:t>ContextEvent</w:t>
      </w:r>
      <w:r>
        <w:t xml:space="preserve"> callback interface</w:t>
      </w:r>
      <w:r w:rsidR="0063535A">
        <w:t xml:space="preserve">, which simply extends the </w:t>
      </w:r>
      <w:r w:rsidR="0063535A" w:rsidRPr="0063535A">
        <w:rPr>
          <w:rStyle w:val="Code"/>
        </w:rPr>
        <w:t>IContextEvent</w:t>
      </w:r>
      <w:r w:rsidR="0063535A">
        <w:t xml:space="preserve"> without adding anything additional</w:t>
      </w:r>
      <w:r>
        <w:t xml:space="preserve">.  </w:t>
      </w:r>
      <w:r w:rsidR="0063535A">
        <w:t xml:space="preserve">This is necessary to distinguish this callback interface from those of other managed contexts.  </w:t>
      </w:r>
    </w:p>
    <w:p w14:paraId="1779D72C" w14:textId="77777777" w:rsidR="002E0072" w:rsidRDefault="002E0072" w:rsidP="000272C2"/>
    <w:p w14:paraId="29578A9C" w14:textId="629FF4FD" w:rsidR="00E741D2" w:rsidRDefault="00E741D2" w:rsidP="00E741D2">
      <w:pPr>
        <w:pStyle w:val="Heading3"/>
        <w:rPr>
          <w:noProof/>
        </w:rPr>
      </w:pPr>
      <w:bookmarkStart w:id="134" w:name="_Toc247858520"/>
      <w:r>
        <w:rPr>
          <w:noProof/>
        </w:rPr>
        <w:t>IContextEvent Interface</w:t>
      </w:r>
      <w:bookmarkEnd w:id="134"/>
    </w:p>
    <w:p w14:paraId="4B89103C" w14:textId="4AA329D6" w:rsidR="0063535A" w:rsidRDefault="0063535A" w:rsidP="000272C2">
      <w:r>
        <w:t xml:space="preserve">The </w:t>
      </w:r>
      <w:r w:rsidRPr="0063535A">
        <w:rPr>
          <w:rStyle w:val="Code"/>
        </w:rPr>
        <w:t>IContextEvent</w:t>
      </w:r>
      <w:r>
        <w:t xml:space="preserve"> interface </w:t>
      </w:r>
      <w:r w:rsidR="00E741D2">
        <w:t>declares the following methods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E741D2" w:rsidRPr="009C74A7" w14:paraId="2304AB32"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4CDBE89C" w14:textId="25CE85AC"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pending</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2B7783B6" w14:textId="7E97AA1E"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r w:rsidR="00E741D2" w:rsidRPr="00D86C63" w14:paraId="5D462ADC" w14:textId="77777777" w:rsidTr="00E741D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285AFC" w14:textId="77777777" w:rsidR="00E741D2" w:rsidRPr="00D86C63" w:rsidRDefault="00E741D2" w:rsidP="00E741D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372366" w14:textId="77777777" w:rsidR="00E741D2" w:rsidRPr="00D86C63" w:rsidRDefault="00E741D2" w:rsidP="00E741D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656068C" w14:textId="77777777" w:rsidR="00E741D2" w:rsidRPr="00D86C63" w:rsidRDefault="00E741D2" w:rsidP="00E741D2">
            <w:pPr>
              <w:keepNext/>
              <w:keepLines/>
              <w:rPr>
                <w:noProof/>
              </w:rPr>
            </w:pPr>
            <w:r w:rsidRPr="00D86C63">
              <w:rPr>
                <w:noProof/>
              </w:rPr>
              <w:t>Description</w:t>
            </w:r>
          </w:p>
        </w:tc>
      </w:tr>
      <w:tr w:rsidR="00E741D2" w:rsidRPr="00D86C63" w14:paraId="068ED5F2"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67E71974" w14:textId="12F45476" w:rsidR="00E741D2" w:rsidRDefault="00E741D2" w:rsidP="00E741D2">
            <w:pPr>
              <w:keepNext/>
              <w:keepLines/>
              <w:rPr>
                <w:b/>
                <w:noProof/>
              </w:rPr>
            </w:pPr>
            <w:r>
              <w:rPr>
                <w:b/>
                <w:noProof/>
              </w:rPr>
              <w:t>silent</w:t>
            </w:r>
          </w:p>
          <w:p w14:paraId="27C867AF"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E3E77AB" w14:textId="68F97F16" w:rsidR="00E741D2" w:rsidRDefault="00E741D2" w:rsidP="00E741D2">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D81C5D2" w14:textId="37C11A9C" w:rsidR="00E741D2" w:rsidRDefault="00E741D2" w:rsidP="00E741D2">
            <w:pPr>
              <w:keepNext/>
              <w:keepLines/>
              <w:rPr>
                <w:noProof/>
              </w:rPr>
            </w:pPr>
            <w:r>
              <w:rPr>
                <w:noProof/>
              </w:rPr>
              <w:t>When true, no user interaction is permitted.</w:t>
            </w:r>
          </w:p>
        </w:tc>
      </w:tr>
      <w:tr w:rsidR="00E741D2" w:rsidRPr="00D86C63" w14:paraId="59907705" w14:textId="77777777" w:rsidTr="00E741D2">
        <w:tc>
          <w:tcPr>
            <w:cnfStyle w:val="001000000000" w:firstRow="0" w:lastRow="0" w:firstColumn="1" w:lastColumn="0" w:oddVBand="0" w:evenVBand="0" w:oddHBand="0" w:evenHBand="0" w:firstRowFirstColumn="0" w:firstRowLastColumn="0" w:lastRowFirstColumn="0" w:lastRowLastColumn="0"/>
            <w:tcW w:w="2358" w:type="dxa"/>
          </w:tcPr>
          <w:p w14:paraId="30B2516C" w14:textId="368E9546" w:rsidR="00E741D2" w:rsidRDefault="00E741D2" w:rsidP="00E741D2">
            <w:pPr>
              <w:keepNext/>
              <w:keepLines/>
              <w:rPr>
                <w:b/>
                <w:noProof/>
              </w:rPr>
            </w:pPr>
            <w:r>
              <w:rPr>
                <w:b/>
                <w:noProof/>
              </w:rPr>
              <w:t>&lt;return value&gt;</w:t>
            </w:r>
          </w:p>
          <w:p w14:paraId="43EA7207" w14:textId="77777777" w:rsidR="00E741D2" w:rsidRDefault="00E741D2" w:rsidP="00E741D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4254F90" w14:textId="170173C7" w:rsidR="00E741D2" w:rsidRDefault="00E741D2" w:rsidP="00E741D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69F2B1" w14:textId="1558C7E5" w:rsidR="00E741D2" w:rsidRDefault="00E741D2" w:rsidP="00E741D2">
            <w:pPr>
              <w:keepNext/>
              <w:keepLines/>
              <w:rPr>
                <w:noProof/>
              </w:rPr>
            </w:pPr>
            <w:r>
              <w:rPr>
                <w:noProof/>
              </w:rPr>
              <w:t>If non-null/non-empty, represents a displayable reason why the context change should not proceed.</w:t>
            </w:r>
          </w:p>
        </w:tc>
      </w:tr>
    </w:tbl>
    <w:p w14:paraId="7088D839" w14:textId="3125F54A" w:rsidR="00E741D2" w:rsidRDefault="00E741D2" w:rsidP="000272C2">
      <w:r>
        <w:t xml:space="preserve">The </w:t>
      </w:r>
      <w:r w:rsidRPr="00625CB9">
        <w:rPr>
          <w:rStyle w:val="Code"/>
        </w:rPr>
        <w:t>pending</w:t>
      </w:r>
      <w:r>
        <w:t xml:space="preserve"> method corresponds to phase one of the context change transaction.   This provides a subscriber with the opportunity to veto a context change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B2A1AFF"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58E1D4BB" w14:textId="657736EA"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committed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6AAAF29B"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4891D1D8" w14:textId="10D6CCCC" w:rsidR="00E741D2" w:rsidRDefault="00E741D2" w:rsidP="00E741D2">
      <w:r>
        <w:t>Called during the second phase of a context change transaction to signal that the change has been committed.</w:t>
      </w:r>
    </w:p>
    <w:tbl>
      <w:tblPr>
        <w:tblStyle w:val="TableColumns3"/>
        <w:tblW w:w="8838" w:type="dxa"/>
        <w:tblBorders>
          <w:insideH w:val="single" w:sz="6" w:space="0" w:color="000080"/>
        </w:tblBorders>
        <w:tblLayout w:type="fixed"/>
        <w:tblLook w:val="00A0" w:firstRow="1" w:lastRow="0" w:firstColumn="1" w:lastColumn="0" w:noHBand="0" w:noVBand="0"/>
      </w:tblPr>
      <w:tblGrid>
        <w:gridCol w:w="4158"/>
        <w:gridCol w:w="4680"/>
      </w:tblGrid>
      <w:tr w:rsidR="00E741D2" w:rsidRPr="009C74A7" w14:paraId="383E6649" w14:textId="77777777" w:rsidTr="00E741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tcBorders>
              <w:top w:val="nil"/>
              <w:left w:val="nil"/>
              <w:bottom w:val="single" w:sz="6" w:space="0" w:color="1F497D" w:themeColor="text2"/>
              <w:right w:val="nil"/>
            </w:tcBorders>
            <w:shd w:val="solid" w:color="FFFFFF" w:themeColor="background1" w:fill="FFFFFF"/>
          </w:tcPr>
          <w:p w14:paraId="1D2C1966" w14:textId="14354B8D" w:rsidR="00E741D2" w:rsidRPr="009C74A7" w:rsidRDefault="00E741D2" w:rsidP="00E741D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canceled</w:t>
            </w:r>
          </w:p>
        </w:tc>
        <w:tc>
          <w:tcPr>
            <w:cnfStyle w:val="000010000000" w:firstRow="0" w:lastRow="0" w:firstColumn="0" w:lastColumn="0" w:oddVBand="1" w:evenVBand="0" w:oddHBand="0" w:evenHBand="0" w:firstRowFirstColumn="0" w:firstRowLastColumn="0" w:lastRowFirstColumn="0" w:lastRowLastColumn="0"/>
            <w:tcW w:w="4680" w:type="dxa"/>
            <w:tcBorders>
              <w:top w:val="nil"/>
              <w:left w:val="nil"/>
              <w:bottom w:val="single" w:sz="6" w:space="0" w:color="1F497D" w:themeColor="text2"/>
              <w:right w:val="nil"/>
            </w:tcBorders>
            <w:shd w:val="solid" w:color="FFFFFF" w:themeColor="background1" w:fill="FFFFFF"/>
          </w:tcPr>
          <w:p w14:paraId="3FD70DEF" w14:textId="77777777" w:rsidR="00E741D2" w:rsidRPr="009C74A7" w:rsidRDefault="00E741D2" w:rsidP="00E741D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org.carewebframework.api.context.IContextEvent</w:t>
            </w:r>
          </w:p>
        </w:tc>
      </w:tr>
    </w:tbl>
    <w:p w14:paraId="382834A8" w14:textId="3D2BE557" w:rsidR="00E741D2" w:rsidRDefault="00E741D2" w:rsidP="00E741D2">
      <w:r>
        <w:t>Called during the second phase of a context change transaction to signal that the change has been canceled.</w:t>
      </w:r>
    </w:p>
    <w:p w14:paraId="580A1FFB" w14:textId="77777777" w:rsidR="002E0072" w:rsidRDefault="002E0072" w:rsidP="00E741D2"/>
    <w:p w14:paraId="2D866919" w14:textId="187AC019" w:rsidR="00E741D2" w:rsidRDefault="00E741D2" w:rsidP="00E741D2">
      <w:pPr>
        <w:pStyle w:val="Heading3"/>
      </w:pPr>
      <w:bookmarkStart w:id="135" w:name="_Toc247858521"/>
      <w:r>
        <w:t>Subscribing to a Context Event</w:t>
      </w:r>
      <w:bookmarkEnd w:id="135"/>
    </w:p>
    <w:p w14:paraId="27160F4A" w14:textId="1C36F10E" w:rsidR="004547B0" w:rsidRDefault="00C24A1D" w:rsidP="00C24A1D">
      <w:r>
        <w:t>An object becomes a subscriber to a shared context by simply implementing the callback inter</w:t>
      </w:r>
      <w:r w:rsidR="004547B0">
        <w:t xml:space="preserve">face as declared by the context </w:t>
      </w:r>
      <w:r>
        <w:t xml:space="preserve">of interest and registering itself with the </w:t>
      </w:r>
      <w:r w:rsidR="002E0072">
        <w:t>CWF</w:t>
      </w:r>
      <w:r>
        <w:t xml:space="preserve"> (see the section on object registration).  By doing so, the object is guaranteed to be notified of context changes and have an opportunity to vote on context changes.</w:t>
      </w:r>
      <w:r w:rsidR="004547B0">
        <w:t xml:space="preserve">  For example, the following class implements </w:t>
      </w:r>
      <w:r w:rsidR="00E749E2">
        <w:t>a</w:t>
      </w:r>
      <w:r w:rsidR="004547B0">
        <w:t xml:space="preserve"> patient context change callback interface:</w:t>
      </w:r>
    </w:p>
    <w:p w14:paraId="14555424" w14:textId="4A9E4F32" w:rsidR="00481A3B" w:rsidRDefault="001848F9" w:rsidP="006607FB">
      <w:pPr>
        <w:jc w:val="center"/>
      </w:pPr>
      <w:r>
        <w:rPr>
          <w:noProof/>
        </w:rPr>
        <mc:AlternateContent>
          <mc:Choice Requires="wps">
            <w:drawing>
              <wp:inline distT="0" distB="0" distL="0" distR="0" wp14:anchorId="42F7150D" wp14:editId="0E5A7519">
                <wp:extent cx="4000500" cy="3352322"/>
                <wp:effectExtent l="0" t="0" r="38100" b="26035"/>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33523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1D4887"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45207E" w:rsidRPr="00E749E2" w:rsidRDefault="0045207E" w:rsidP="00625CB9">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5" o:spid="_x0000_s1045" type="#_x0000_t202" style="width:315pt;height:263.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" filled="f" strokecolor="gray [1629]">
                <v:textbox inset=",7.2pt,,7.2pt">
                  <w:txbxContent>
                    <w:p w14:paraId="631D4887"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class</w:t>
                      </w:r>
                      <w:r w:rsidRPr="00E749E2">
                        <w:rPr>
                          <w:rFonts w:ascii="Monaco" w:hAnsi="Monaco" w:cs="Monaco"/>
                          <w:noProof/>
                          <w:color w:val="000000"/>
                          <w:sz w:val="16"/>
                          <w:szCs w:val="22"/>
                        </w:rPr>
                        <w:t xml:space="preserve"> ASubscriber </w:t>
                      </w:r>
                      <w:r w:rsidRPr="00E749E2">
                        <w:rPr>
                          <w:rFonts w:ascii="Monaco" w:hAnsi="Monaco" w:cs="Monaco"/>
                          <w:b/>
                          <w:bCs/>
                          <w:noProof/>
                          <w:color w:val="7F0055"/>
                          <w:sz w:val="16"/>
                          <w:szCs w:val="22"/>
                        </w:rPr>
                        <w:t>extends</w:t>
                      </w:r>
                      <w:r w:rsidRPr="00E749E2">
                        <w:rPr>
                          <w:rFonts w:ascii="Monaco" w:hAnsi="Monaco" w:cs="Monaco"/>
                          <w:noProof/>
                          <w:color w:val="000000"/>
                          <w:sz w:val="16"/>
                          <w:szCs w:val="22"/>
                        </w:rPr>
                        <w:t xml:space="preserve"> Div </w:t>
                      </w:r>
                    </w:p>
                    <w:p w14:paraId="75745DB3"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implements</w:t>
                      </w:r>
                      <w:r w:rsidRPr="00E749E2">
                        <w:rPr>
                          <w:rFonts w:ascii="Monaco" w:hAnsi="Monaco" w:cs="Monaco"/>
                          <w:noProof/>
                          <w:color w:val="000000"/>
                          <w:sz w:val="16"/>
                          <w:szCs w:val="22"/>
                        </w:rPr>
                        <w:t xml:space="preserve"> PatientContext.IPatientContextEvent {</w:t>
                      </w:r>
                    </w:p>
                    <w:p w14:paraId="0C3B8322"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222606E"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ASubscriber() {</w:t>
                      </w:r>
                    </w:p>
                    <w:p w14:paraId="5BDA34D3"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FrameworkUtil.</w:t>
                      </w:r>
                      <w:r w:rsidRPr="00E749E2">
                        <w:rPr>
                          <w:rFonts w:ascii="Monaco" w:hAnsi="Monaco" w:cs="Monaco"/>
                          <w:i/>
                          <w:iCs/>
                          <w:noProof/>
                          <w:color w:val="000000"/>
                          <w:sz w:val="16"/>
                          <w:szCs w:val="22"/>
                        </w:rPr>
                        <w:t>getAppFramework</w:t>
                      </w:r>
                      <w:r w:rsidRPr="00E749E2">
                        <w:rPr>
                          <w:rFonts w:ascii="Monaco" w:hAnsi="Monaco" w:cs="Monaco"/>
                          <w:noProof/>
                          <w:color w:val="000000"/>
                          <w:sz w:val="16"/>
                          <w:szCs w:val="22"/>
                        </w:rPr>
                        <w:t>().registerObject(</w:t>
                      </w:r>
                      <w:r w:rsidRPr="00E749E2">
                        <w:rPr>
                          <w:rFonts w:ascii="Monaco" w:hAnsi="Monaco" w:cs="Monaco"/>
                          <w:b/>
                          <w:bCs/>
                          <w:noProof/>
                          <w:color w:val="7F0055"/>
                          <w:sz w:val="16"/>
                          <w:szCs w:val="22"/>
                        </w:rPr>
                        <w:t>this</w:t>
                      </w:r>
                      <w:r w:rsidRPr="00E749E2">
                        <w:rPr>
                          <w:rFonts w:ascii="Monaco" w:hAnsi="Monaco" w:cs="Monaco"/>
                          <w:noProof/>
                          <w:color w:val="000000"/>
                          <w:sz w:val="16"/>
                          <w:szCs w:val="22"/>
                        </w:rPr>
                        <w:t>);</w:t>
                      </w:r>
                    </w:p>
                    <w:p w14:paraId="5D296CD3"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940C341"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648F5DF7"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6B14C643"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String pending(</w:t>
                      </w:r>
                      <w:r w:rsidRPr="00E749E2">
                        <w:rPr>
                          <w:rFonts w:ascii="Monaco" w:hAnsi="Monaco" w:cs="Monaco"/>
                          <w:b/>
                          <w:bCs/>
                          <w:noProof/>
                          <w:color w:val="7F0055"/>
                          <w:sz w:val="16"/>
                          <w:szCs w:val="22"/>
                        </w:rPr>
                        <w:t>boolean</w:t>
                      </w:r>
                      <w:r w:rsidRPr="00E749E2">
                        <w:rPr>
                          <w:rFonts w:ascii="Monaco" w:hAnsi="Monaco" w:cs="Monaco"/>
                          <w:noProof/>
                          <w:color w:val="000000"/>
                          <w:sz w:val="16"/>
                          <w:szCs w:val="22"/>
                        </w:rPr>
                        <w:t xml:space="preserve"> silent) {</w:t>
                      </w:r>
                    </w:p>
                    <w:p w14:paraId="1706EA02"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Return a non-empty text string to vote no.</w:t>
                      </w:r>
                    </w:p>
                    <w:p w14:paraId="7F4C1754"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null</w:t>
                      </w:r>
                      <w:r w:rsidRPr="00E749E2">
                        <w:rPr>
                          <w:rFonts w:ascii="Monaco" w:hAnsi="Monaco" w:cs="Monaco"/>
                          <w:noProof/>
                          <w:color w:val="000000"/>
                          <w:sz w:val="16"/>
                          <w:szCs w:val="22"/>
                        </w:rPr>
                        <w:t>;</w:t>
                      </w:r>
                    </w:p>
                    <w:p w14:paraId="2527F218"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87F50DF"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174E3FCC"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2FF24536"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canceled() {</w:t>
                      </w:r>
                    </w:p>
                    <w:p w14:paraId="7C55E2C2"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canceled.</w:t>
                      </w:r>
                    </w:p>
                    <w:p w14:paraId="05E92AE2"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D1EE40F"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052009FD"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646464"/>
                          <w:sz w:val="16"/>
                          <w:szCs w:val="22"/>
                        </w:rPr>
                        <w:t>@Override</w:t>
                      </w:r>
                    </w:p>
                    <w:p w14:paraId="392BF006"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void</w:t>
                      </w:r>
                      <w:r w:rsidRPr="00E749E2">
                        <w:rPr>
                          <w:rFonts w:ascii="Monaco" w:hAnsi="Monaco" w:cs="Monaco"/>
                          <w:noProof/>
                          <w:color w:val="000000"/>
                          <w:sz w:val="16"/>
                          <w:szCs w:val="22"/>
                        </w:rPr>
                        <w:t xml:space="preserve"> committed() {</w:t>
                      </w:r>
                    </w:p>
                    <w:p w14:paraId="65A3EA19"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r w:rsidRPr="00E749E2">
                        <w:rPr>
                          <w:rFonts w:ascii="Monaco" w:hAnsi="Monaco" w:cs="Monaco"/>
                          <w:noProof/>
                          <w:color w:val="3F7F5F"/>
                          <w:sz w:val="16"/>
                          <w:szCs w:val="22"/>
                        </w:rPr>
                        <w:t>// Called if the context change was committed.</w:t>
                      </w:r>
                    </w:p>
                    <w:p w14:paraId="5C58ABB4"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 xml:space="preserve">   }</w:t>
                      </w:r>
                    </w:p>
                    <w:p w14:paraId="50C00470" w14:textId="77777777"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024437ED" w14:textId="77777777" w:rsidR="00900DDC" w:rsidRPr="00E749E2" w:rsidRDefault="00900DDC" w:rsidP="00625CB9">
                      <w:pPr>
                        <w:spacing w:after="0"/>
                        <w:rPr>
                          <w:rStyle w:val="Code"/>
                          <w:b w:val="0"/>
                          <w:sz w:val="10"/>
                        </w:rPr>
                      </w:pPr>
                    </w:p>
                  </w:txbxContent>
                </v:textbox>
                <w10:anchorlock/>
              </v:shape>
            </w:pict>
          </mc:Fallback>
        </mc:AlternateContent>
      </w:r>
    </w:p>
    <w:p w14:paraId="28899CC8" w14:textId="31A0B044" w:rsidR="00C53BC7" w:rsidRDefault="00481A3B" w:rsidP="00C24A1D">
      <w:r>
        <w:t xml:space="preserve">Note the constructor code to register the object.  By doing so, the application framework will automatically connect the object instance (subscriber) to the corresponding </w:t>
      </w:r>
      <w:r w:rsidR="00E749E2">
        <w:t xml:space="preserve">managed </w:t>
      </w:r>
      <w:r>
        <w:t xml:space="preserve">context (publisher).  Note also the single parameter to the </w:t>
      </w:r>
      <w:r w:rsidRPr="006069FF">
        <w:rPr>
          <w:rStyle w:val="Code"/>
        </w:rPr>
        <w:t>pending</w:t>
      </w:r>
      <w:r>
        <w:t xml:space="preserve"> method</w:t>
      </w:r>
      <w:r w:rsidR="00C53BC7">
        <w:t>.  If this parameter is true, you</w:t>
      </w:r>
      <w:r w:rsidR="0038473D">
        <w:t>r code</w:t>
      </w:r>
      <w:r w:rsidR="00C53BC7">
        <w:t xml:space="preserve"> may not interact with </w:t>
      </w:r>
      <w:r w:rsidR="00CB4C34">
        <w:t xml:space="preserve">the </w:t>
      </w:r>
      <w:r w:rsidR="00C53BC7">
        <w:t xml:space="preserve">user during the polling phase.  In most cases, this parameter will be false.  However, if the application is forcibly shutdown by, for example, a session timeout, </w:t>
      </w:r>
      <w:r w:rsidR="00DB7B4D">
        <w:t xml:space="preserve">or if the context change request originated from an external CCOW context manager, </w:t>
      </w:r>
      <w:r w:rsidR="00C53BC7">
        <w:t xml:space="preserve">no user interaction is permitted.  In addition, in such a scenario, the context change may be committed even if a no vote is received.  Therefore, context change subscribers should never assume that a no vote </w:t>
      </w:r>
      <w:r w:rsidR="00E749E2">
        <w:t>would</w:t>
      </w:r>
      <w:r w:rsidR="00C53BC7">
        <w:t xml:space="preserve"> always result in a canceled transaction, though in most cases this will be true.</w:t>
      </w:r>
    </w:p>
    <w:p w14:paraId="425064DF" w14:textId="02CA6C99" w:rsidR="00C53BC7" w:rsidRDefault="00C53BC7" w:rsidP="00C24A1D">
      <w:r>
        <w:t xml:space="preserve">When user interaction is permitted, developers will typically use the </w:t>
      </w:r>
      <w:r w:rsidRPr="006069FF">
        <w:rPr>
          <w:rStyle w:val="Code"/>
        </w:rPr>
        <w:t>pending</w:t>
      </w:r>
      <w:r>
        <w:t xml:space="preserve"> method to alert the user as to the consequences of the context change and to, perhaps, elicit feedback from the user as to the desired course of action.  For example, if the subscribing component contains user input that has not been committed, the user might be prompted that proceeding will result in loss of uncommitted data.  One </w:t>
      </w:r>
      <w:r w:rsidR="002E0072">
        <w:t xml:space="preserve">user </w:t>
      </w:r>
      <w:r>
        <w:t xml:space="preserve">response might be to cancel the pending context change, in which case the code would return a non-empty message string from the </w:t>
      </w:r>
      <w:r w:rsidRPr="006069FF">
        <w:rPr>
          <w:rStyle w:val="Code"/>
        </w:rPr>
        <w:t>pending</w:t>
      </w:r>
      <w:r>
        <w:t xml:space="preserve"> method thereby canceling the context change.  Alternatively, the user could be presented with an additional option to save the changes prior to continuing with the context change, thus allowing the context change to proceed without a loss of data.</w:t>
      </w:r>
    </w:p>
    <w:p w14:paraId="213A8C0A" w14:textId="73271059" w:rsidR="00DB7B4D" w:rsidRDefault="00C53BC7" w:rsidP="00C24A1D">
      <w:r>
        <w:t xml:space="preserve">So what text value should be returned from the </w:t>
      </w:r>
      <w:r w:rsidRPr="006069FF">
        <w:rPr>
          <w:rStyle w:val="Code"/>
        </w:rPr>
        <w:t>pending</w:t>
      </w:r>
      <w:r>
        <w:t xml:space="preserve"> method to designate a no vote?  From the context manager’s standpoint, any non-empty </w:t>
      </w:r>
      <w:r w:rsidR="00DB7B4D">
        <w:t>value will do.  It is recommended</w:t>
      </w:r>
      <w:r w:rsidR="006069FF">
        <w:t>, however,</w:t>
      </w:r>
      <w:r w:rsidR="00DB7B4D">
        <w:t xml:space="preserve"> to return an informational message indicating the reason for the no vote.  If the </w:t>
      </w:r>
      <w:r w:rsidR="00E95FF6">
        <w:t>CWF</w:t>
      </w:r>
      <w:r w:rsidR="00DB7B4D">
        <w:t xml:space="preserve"> is participating in a CCOW context (not currently implemented), this text message will be returned to the CCOW context manager where it may be displayed to the user.</w:t>
      </w:r>
    </w:p>
    <w:p w14:paraId="0A28F069" w14:textId="77777777" w:rsidR="001D3C43" w:rsidRDefault="00DB7B4D" w:rsidP="003E48C1">
      <w:r>
        <w:t xml:space="preserve">Typically, most developers will have little use for the </w:t>
      </w:r>
      <w:r w:rsidRPr="006069FF">
        <w:rPr>
          <w:rStyle w:val="Code"/>
        </w:rPr>
        <w:t>canceled</w:t>
      </w:r>
      <w:r>
        <w:t xml:space="preserve"> callback method.  It must be implemented, but will most often be empty.  The </w:t>
      </w:r>
      <w:r w:rsidRPr="006069FF">
        <w:rPr>
          <w:rStyle w:val="Code"/>
        </w:rPr>
        <w:t>committed</w:t>
      </w:r>
      <w:r>
        <w:t xml:space="preserve"> method is where the application will respond to a context change once committed, usually by updating its state to reflect the new context.  </w:t>
      </w:r>
    </w:p>
    <w:p w14:paraId="2AB4DA23" w14:textId="77777777" w:rsidR="002E0072" w:rsidRDefault="002E0072" w:rsidP="003E48C1"/>
    <w:p w14:paraId="72836EB2" w14:textId="5D4AEA0E" w:rsidR="001D3C43" w:rsidRDefault="001D3C43" w:rsidP="001D3C43">
      <w:pPr>
        <w:pStyle w:val="Heading3"/>
        <w:rPr>
          <w:noProof/>
        </w:rPr>
      </w:pPr>
      <w:bookmarkStart w:id="136" w:name="_Toc247858522"/>
      <w:r>
        <w:rPr>
          <w:noProof/>
        </w:rPr>
        <w:t>ISharedContext Interface</w:t>
      </w:r>
      <w:bookmarkEnd w:id="136"/>
    </w:p>
    <w:p w14:paraId="5E1B2AFB" w14:textId="6015CD42" w:rsidR="003E48C1" w:rsidRDefault="00DB7B4D" w:rsidP="003E48C1">
      <w:r>
        <w:t xml:space="preserve">So how does one access the current context?  </w:t>
      </w:r>
      <w:r w:rsidR="00FD6485">
        <w:t xml:space="preserve">Most implementers </w:t>
      </w:r>
      <w:r w:rsidR="00D15CF1">
        <w:t xml:space="preserve">of managed contexts </w:t>
      </w:r>
      <w:r w:rsidR="00FD6485">
        <w:t>will provide convenience methods</w:t>
      </w:r>
      <w:r w:rsidR="00557B80">
        <w:t xml:space="preserve"> to do this for you (e.g., the </w:t>
      </w:r>
      <w:r w:rsidR="006069FF">
        <w:rPr>
          <w:rStyle w:val="Code"/>
        </w:rPr>
        <w:t>User</w:t>
      </w:r>
      <w:r w:rsidR="003E48C1" w:rsidRPr="006069FF">
        <w:rPr>
          <w:rStyle w:val="Code"/>
        </w:rPr>
        <w:t>Context</w:t>
      </w:r>
      <w:r w:rsidR="00557B80">
        <w:t xml:space="preserve"> </w:t>
      </w:r>
      <w:r w:rsidR="006069FF">
        <w:t xml:space="preserve">class has a </w:t>
      </w:r>
      <w:r w:rsidR="00E749E2">
        <w:t xml:space="preserve">static </w:t>
      </w:r>
      <w:r w:rsidR="006069FF">
        <w:t>method</w:t>
      </w:r>
      <w:r w:rsidR="00557B80">
        <w:t xml:space="preserve"> for ret</w:t>
      </w:r>
      <w:r w:rsidR="003E48C1">
        <w:t xml:space="preserve">rieving </w:t>
      </w:r>
      <w:r w:rsidR="00205180">
        <w:t>the active</w:t>
      </w:r>
      <w:r w:rsidR="003E48C1">
        <w:t xml:space="preserve"> </w:t>
      </w:r>
      <w:r w:rsidR="006069FF">
        <w:t>user</w:t>
      </w:r>
      <w:r w:rsidR="00557B80">
        <w:t xml:space="preserve">).  </w:t>
      </w:r>
      <w:r w:rsidR="003E48C1">
        <w:t xml:space="preserve">Use these when available.  However, if you want to do this yourself, you must first get a reference to the </w:t>
      </w:r>
      <w:r w:rsidR="00C715CD">
        <w:t>managed context’s</w:t>
      </w:r>
      <w:r w:rsidR="003E48C1">
        <w:t xml:space="preserve"> </w:t>
      </w:r>
      <w:r w:rsidR="003E48C1" w:rsidRPr="006069FF">
        <w:rPr>
          <w:rStyle w:val="Code"/>
        </w:rPr>
        <w:t>ISharedContext</w:t>
      </w:r>
      <w:r w:rsidR="003E48C1">
        <w:t xml:space="preserve"> interface.  This interface has the following declaration: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6A78593"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170C8A51" w14:textId="36A369AE"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57230C9B" w14:textId="44E03E55"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6C96C340"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3BC4E7E"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1BF571"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DA3B655" w14:textId="77777777" w:rsidR="001D3C43" w:rsidRPr="00D86C63" w:rsidRDefault="001D3C43" w:rsidP="001D3C43">
            <w:pPr>
              <w:keepNext/>
              <w:keepLines/>
              <w:rPr>
                <w:noProof/>
              </w:rPr>
            </w:pPr>
            <w:r w:rsidRPr="00D86C63">
              <w:rPr>
                <w:noProof/>
              </w:rPr>
              <w:t>Description</w:t>
            </w:r>
          </w:p>
        </w:tc>
      </w:tr>
      <w:tr w:rsidR="001D3C43" w:rsidRPr="00D86C63" w14:paraId="6A6D8116"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6ECD6F6D" w14:textId="0CE27592" w:rsidR="001D3C43" w:rsidRDefault="001D3C43" w:rsidP="001D3C43">
            <w:pPr>
              <w:keepNext/>
              <w:keepLines/>
              <w:rPr>
                <w:b/>
                <w:noProof/>
              </w:rPr>
            </w:pPr>
            <w:r>
              <w:rPr>
                <w:b/>
                <w:noProof/>
              </w:rPr>
              <w:t>pending</w:t>
            </w:r>
          </w:p>
          <w:p w14:paraId="5A388821"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CB4A9B" w14:textId="77777777" w:rsidR="001D3C43" w:rsidRDefault="001D3C43" w:rsidP="001D3C43">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2F9F660" w14:textId="48837A96" w:rsidR="001D3C43" w:rsidRDefault="001D3C43" w:rsidP="001D3C43">
            <w:pPr>
              <w:keepNext/>
              <w:keepLines/>
              <w:rPr>
                <w:noProof/>
              </w:rPr>
            </w:pPr>
            <w:r>
              <w:rPr>
                <w:noProof/>
              </w:rPr>
              <w:t>If true, the context object from the pending context is returned; if false, the current context is the source.</w:t>
            </w:r>
          </w:p>
        </w:tc>
      </w:tr>
      <w:tr w:rsidR="001D3C43" w:rsidRPr="00D86C63" w14:paraId="49373DE2"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05FE1C63" w14:textId="77777777" w:rsidR="001D3C43" w:rsidRDefault="001D3C43" w:rsidP="001D3C43">
            <w:pPr>
              <w:keepNext/>
              <w:keepLines/>
              <w:rPr>
                <w:b/>
                <w:noProof/>
              </w:rPr>
            </w:pPr>
            <w:r>
              <w:rPr>
                <w:b/>
                <w:noProof/>
              </w:rPr>
              <w:t>&lt;return value&gt;</w:t>
            </w:r>
          </w:p>
          <w:p w14:paraId="0093AAF4"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1213D4" w14:textId="4DE91F2C"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C8F86E8" w14:textId="3CA2CF8E" w:rsidR="001D3C43" w:rsidRDefault="001D3C43" w:rsidP="001D3C43">
            <w:pPr>
              <w:keepNext/>
              <w:keepLines/>
              <w:rPr>
                <w:noProof/>
              </w:rPr>
            </w:pPr>
            <w:r>
              <w:rPr>
                <w:noProof/>
              </w:rPr>
              <w:t>The requested context object.</w:t>
            </w:r>
          </w:p>
        </w:tc>
      </w:tr>
    </w:tbl>
    <w:p w14:paraId="55577411" w14:textId="3C7473E3" w:rsidR="001D3C43" w:rsidRDefault="001D3C43" w:rsidP="003E48C1">
      <w:r>
        <w:t>Returns the domain object associated with the current or pending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D3C43" w:rsidRPr="009C74A7" w14:paraId="7EEF9C18" w14:textId="77777777" w:rsidTr="001D3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B63D8DD" w14:textId="2C37C0B8" w:rsidR="001D3C43" w:rsidRPr="009C74A7" w:rsidRDefault="001D3C43" w:rsidP="001D3C43">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requestContextChange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70837A16" w14:textId="77777777" w:rsidR="001D3C43" w:rsidRPr="009C74A7" w:rsidRDefault="001D3C43" w:rsidP="001D3C43">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org.carewebframework.api.context.ISharedContext</w:t>
            </w:r>
          </w:p>
        </w:tc>
      </w:tr>
      <w:tr w:rsidR="001D3C43" w:rsidRPr="00D86C63" w14:paraId="71D5BF47" w14:textId="77777777" w:rsidTr="001D3C43">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443988" w14:textId="77777777" w:rsidR="001D3C43" w:rsidRPr="00D86C63" w:rsidRDefault="001D3C43" w:rsidP="001D3C43">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5FF723" w14:textId="77777777" w:rsidR="001D3C43" w:rsidRPr="00D86C63" w:rsidRDefault="001D3C43" w:rsidP="001D3C43">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98E6A9" w14:textId="77777777" w:rsidR="001D3C43" w:rsidRPr="00D86C63" w:rsidRDefault="001D3C43" w:rsidP="001D3C43">
            <w:pPr>
              <w:keepNext/>
              <w:keepLines/>
              <w:rPr>
                <w:noProof/>
              </w:rPr>
            </w:pPr>
            <w:r w:rsidRPr="00D86C63">
              <w:rPr>
                <w:noProof/>
              </w:rPr>
              <w:t>Description</w:t>
            </w:r>
          </w:p>
        </w:tc>
      </w:tr>
      <w:tr w:rsidR="001D3C43" w:rsidRPr="00D86C63" w14:paraId="7A14787F" w14:textId="77777777" w:rsidTr="001D3C43">
        <w:tc>
          <w:tcPr>
            <w:cnfStyle w:val="001000000000" w:firstRow="0" w:lastRow="0" w:firstColumn="1" w:lastColumn="0" w:oddVBand="0" w:evenVBand="0" w:oddHBand="0" w:evenHBand="0" w:firstRowFirstColumn="0" w:firstRowLastColumn="0" w:lastRowFirstColumn="0" w:lastRowLastColumn="0"/>
            <w:tcW w:w="2358" w:type="dxa"/>
          </w:tcPr>
          <w:p w14:paraId="3017F77D" w14:textId="15CC30A2" w:rsidR="001D3C43" w:rsidRDefault="001D3C43" w:rsidP="001D3C43">
            <w:pPr>
              <w:keepNext/>
              <w:keepLines/>
              <w:rPr>
                <w:b/>
                <w:noProof/>
              </w:rPr>
            </w:pPr>
            <w:r>
              <w:rPr>
                <w:b/>
                <w:noProof/>
              </w:rPr>
              <w:t>newContextObject</w:t>
            </w:r>
          </w:p>
          <w:p w14:paraId="227E3115" w14:textId="77777777" w:rsidR="001D3C43" w:rsidRDefault="001D3C43" w:rsidP="001D3C43">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E2DAEB8" w14:textId="3BA72311" w:rsidR="001D3C43" w:rsidRDefault="00205180" w:rsidP="001D3C43">
            <w:pPr>
              <w:keepNext/>
              <w:keepLines/>
              <w:jc w:val="center"/>
              <w:rPr>
                <w:noProof/>
              </w:rPr>
            </w:pPr>
            <w:r>
              <w:rPr>
                <w:noProof/>
              </w:rPr>
              <w:t>&lt;</w:t>
            </w:r>
            <w:r w:rsidR="001D3C43">
              <w:rPr>
                <w:noProof/>
              </w:rPr>
              <w:t>DomainClass</w:t>
            </w:r>
            <w:r>
              <w:rPr>
                <w:noProof/>
              </w:rPr>
              <w:t>&gt;</w:t>
            </w:r>
          </w:p>
        </w:tc>
        <w:tc>
          <w:tcPr>
            <w:cnfStyle w:val="000001000000" w:firstRow="0" w:lastRow="0" w:firstColumn="0" w:lastColumn="0" w:oddVBand="0" w:evenVBand="1" w:oddHBand="0" w:evenHBand="0" w:firstRowFirstColumn="0" w:firstRowLastColumn="0" w:lastRowFirstColumn="0" w:lastRowLastColumn="0"/>
            <w:tcW w:w="4410" w:type="dxa"/>
          </w:tcPr>
          <w:p w14:paraId="1994BC9C" w14:textId="30244912" w:rsidR="001D3C43" w:rsidRDefault="001D3C43" w:rsidP="001D3C43">
            <w:pPr>
              <w:keepNext/>
              <w:keepLines/>
              <w:rPr>
                <w:noProof/>
              </w:rPr>
            </w:pPr>
            <w:r>
              <w:rPr>
                <w:noProof/>
              </w:rPr>
              <w:t>The object to become the new context.</w:t>
            </w:r>
          </w:p>
        </w:tc>
      </w:tr>
    </w:tbl>
    <w:p w14:paraId="515600A7" w14:textId="4961E523" w:rsidR="001D3C43" w:rsidRDefault="001D3C43" w:rsidP="003E48C1">
      <w:r>
        <w:t>Sets the specified context object into the pending context and initiates the context change transaction.</w:t>
      </w:r>
    </w:p>
    <w:p w14:paraId="4370F52F" w14:textId="4BCD53B0" w:rsidR="00B0056C" w:rsidRDefault="00B0056C" w:rsidP="003E48C1">
      <w:r w:rsidRPr="006069FF">
        <w:rPr>
          <w:rStyle w:val="Code"/>
        </w:rPr>
        <w:t>DomainClass</w:t>
      </w:r>
      <w:r>
        <w:t xml:space="preserve"> is the class of the wrapped domain object.  You may get a reference to the </w:t>
      </w:r>
      <w:r w:rsidR="00C715CD">
        <w:t>managed context’s</w:t>
      </w:r>
      <w:r>
        <w:t xml:space="preserve"> </w:t>
      </w:r>
      <w:r w:rsidRPr="006069FF">
        <w:rPr>
          <w:rStyle w:val="Code"/>
        </w:rPr>
        <w:t>ISharedContext</w:t>
      </w:r>
      <w:r>
        <w:t xml:space="preserve"> interface from the context manager service.  The following code is from the </w:t>
      </w:r>
      <w:r w:rsidRPr="006069FF">
        <w:rPr>
          <w:rStyle w:val="Code"/>
        </w:rPr>
        <w:t>UserContext</w:t>
      </w:r>
      <w:r>
        <w:t xml:space="preserve"> convenience method defined for retrieving the current user</w:t>
      </w:r>
      <w:r w:rsidR="001D3C43">
        <w:t xml:space="preserve"> context</w:t>
      </w:r>
      <w:r>
        <w:t>:</w:t>
      </w:r>
    </w:p>
    <w:p w14:paraId="5F7AF293" w14:textId="4FEAE60D" w:rsidR="00B0056C" w:rsidRDefault="001848F9" w:rsidP="00B0056C">
      <w:pPr>
        <w:jc w:val="center"/>
      </w:pPr>
      <w:r>
        <w:rPr>
          <w:noProof/>
        </w:rPr>
        <mc:AlternateContent>
          <mc:Choice Requires="wps">
            <w:drawing>
              <wp:inline distT="0" distB="0" distL="0" distR="0" wp14:anchorId="768A3F01" wp14:editId="26473737">
                <wp:extent cx="5220964" cy="733607"/>
                <wp:effectExtent l="0" t="0" r="37465" b="28575"/>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64" cy="73360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F575941" w14:textId="743CBC1E"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45207E" w:rsidRDefault="0045207E"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45207E" w:rsidRPr="00E749E2" w:rsidRDefault="0045207E"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45207E" w:rsidRPr="00E749E2" w:rsidRDefault="0045207E"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45207E" w:rsidRPr="00E749E2" w:rsidRDefault="0045207E"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8" o:spid="_x0000_s1046" type="#_x0000_t202" style="width:411.1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" filled="f" strokecolor="gray [1629]">
                <v:textbox inset=",7.2pt,,7.2pt">
                  <w:txbxContent>
                    <w:p w14:paraId="4F575941" w14:textId="743CBC1E"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b/>
                          <w:bCs/>
                          <w:noProof/>
                          <w:color w:val="7F0055"/>
                          <w:sz w:val="16"/>
                          <w:szCs w:val="22"/>
                        </w:rPr>
                        <w:t>public</w:t>
                      </w:r>
                      <w:r w:rsidRPr="00E749E2">
                        <w:rPr>
                          <w:rFonts w:ascii="Monaco" w:hAnsi="Monaco" w:cs="Monaco"/>
                          <w:noProof/>
                          <w:color w:val="000000"/>
                          <w:sz w:val="16"/>
                          <w:szCs w:val="22"/>
                        </w:rPr>
                        <w:t xml:space="preserve"> </w:t>
                      </w:r>
                      <w:r w:rsidRPr="00E749E2">
                        <w:rPr>
                          <w:rFonts w:ascii="Monaco" w:hAnsi="Monaco" w:cs="Monaco"/>
                          <w:b/>
                          <w:bCs/>
                          <w:noProof/>
                          <w:color w:val="7F0055"/>
                          <w:sz w:val="16"/>
                          <w:szCs w:val="22"/>
                        </w:rPr>
                        <w:t>static</w:t>
                      </w:r>
                      <w:r w:rsidRPr="00E749E2">
                        <w:rPr>
                          <w:rFonts w:ascii="Monaco" w:hAnsi="Monaco" w:cs="Monaco"/>
                          <w:noProof/>
                          <w:color w:val="000000"/>
                          <w:sz w:val="16"/>
                          <w:szCs w:val="22"/>
                        </w:rPr>
                        <w:t xml:space="preserve"> ISharedContext&lt;IUser&gt; getUserContext() {</w:t>
                      </w:r>
                    </w:p>
                    <w:p w14:paraId="755F34CE" w14:textId="65549220" w:rsidR="00900DDC" w:rsidRDefault="00900DDC" w:rsidP="00E749E2">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E749E2">
                        <w:rPr>
                          <w:rFonts w:ascii="Monaco" w:hAnsi="Monaco" w:cs="Monaco"/>
                          <w:b/>
                          <w:bCs/>
                          <w:noProof/>
                          <w:color w:val="7F0055"/>
                          <w:sz w:val="16"/>
                          <w:szCs w:val="22"/>
                        </w:rPr>
                        <w:t>return</w:t>
                      </w:r>
                      <w:r w:rsidRPr="00E749E2">
                        <w:rPr>
                          <w:rFonts w:ascii="Monaco" w:hAnsi="Monaco" w:cs="Monaco"/>
                          <w:noProof/>
                          <w:color w:val="000000"/>
                          <w:sz w:val="16"/>
                          <w:szCs w:val="22"/>
                        </w:rPr>
                        <w:t xml:space="preserve"> (ISharedContext&lt;IUser&gt;) </w:t>
                      </w:r>
                    </w:p>
                    <w:p w14:paraId="6507EA3D" w14:textId="7E5B4133" w:rsidR="00900DDC" w:rsidRPr="00E749E2" w:rsidRDefault="00900DDC" w:rsidP="00E749E2">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E749E2">
                        <w:rPr>
                          <w:rFonts w:ascii="Monaco" w:hAnsi="Monaco" w:cs="Monaco"/>
                          <w:noProof/>
                          <w:color w:val="000000"/>
                          <w:sz w:val="16"/>
                          <w:szCs w:val="22"/>
                        </w:rPr>
                        <w:t>ContextManager.</w:t>
                      </w:r>
                      <w:r w:rsidRPr="00E749E2">
                        <w:rPr>
                          <w:rFonts w:ascii="Monaco" w:hAnsi="Monaco" w:cs="Monaco"/>
                          <w:i/>
                          <w:iCs/>
                          <w:noProof/>
                          <w:color w:val="000000"/>
                          <w:sz w:val="16"/>
                          <w:szCs w:val="22"/>
                        </w:rPr>
                        <w:t>getInstance</w:t>
                      </w:r>
                      <w:r w:rsidRPr="00E749E2">
                        <w:rPr>
                          <w:rFonts w:ascii="Monaco" w:hAnsi="Monaco" w:cs="Monaco"/>
                          <w:noProof/>
                          <w:color w:val="000000"/>
                          <w:sz w:val="16"/>
                          <w:szCs w:val="22"/>
                        </w:rPr>
                        <w:t>().getSharedContext(UserContext.</w:t>
                      </w:r>
                      <w:r w:rsidRPr="00E749E2">
                        <w:rPr>
                          <w:rFonts w:ascii="Monaco" w:hAnsi="Monaco" w:cs="Monaco"/>
                          <w:b/>
                          <w:bCs/>
                          <w:noProof/>
                          <w:color w:val="7F0055"/>
                          <w:sz w:val="16"/>
                          <w:szCs w:val="22"/>
                        </w:rPr>
                        <w:t>class</w:t>
                      </w:r>
                      <w:r w:rsidRPr="00E749E2">
                        <w:rPr>
                          <w:rFonts w:ascii="Monaco" w:hAnsi="Monaco" w:cs="Monaco"/>
                          <w:noProof/>
                          <w:color w:val="000000"/>
                          <w:sz w:val="16"/>
                          <w:szCs w:val="22"/>
                        </w:rPr>
                        <w:t>.getName());</w:t>
                      </w:r>
                    </w:p>
                    <w:p w14:paraId="7BB22396" w14:textId="0DE12D81" w:rsidR="00900DDC" w:rsidRPr="00E749E2" w:rsidRDefault="00900DDC" w:rsidP="00E749E2">
                      <w:pPr>
                        <w:widowControl w:val="0"/>
                        <w:autoSpaceDE w:val="0"/>
                        <w:autoSpaceDN w:val="0"/>
                        <w:adjustRightInd w:val="0"/>
                        <w:spacing w:after="0"/>
                        <w:rPr>
                          <w:rFonts w:ascii="Monaco" w:hAnsi="Monaco" w:cs="Monaco"/>
                          <w:noProof/>
                          <w:sz w:val="16"/>
                          <w:szCs w:val="22"/>
                        </w:rPr>
                      </w:pPr>
                      <w:r w:rsidRPr="00E749E2">
                        <w:rPr>
                          <w:rFonts w:ascii="Monaco" w:hAnsi="Monaco" w:cs="Monaco"/>
                          <w:noProof/>
                          <w:color w:val="000000"/>
                          <w:sz w:val="16"/>
                          <w:szCs w:val="22"/>
                        </w:rPr>
                        <w:t>}</w:t>
                      </w:r>
                    </w:p>
                    <w:p w14:paraId="7A9A2396" w14:textId="77777777" w:rsidR="00900DDC" w:rsidRPr="00E749E2" w:rsidRDefault="00900DDC" w:rsidP="006069FF">
                      <w:pPr>
                        <w:spacing w:after="0"/>
                        <w:rPr>
                          <w:rStyle w:val="Code"/>
                          <w:b w:val="0"/>
                          <w:sz w:val="10"/>
                        </w:rPr>
                      </w:pPr>
                    </w:p>
                  </w:txbxContent>
                </v:textbox>
                <w10:anchorlock/>
              </v:shape>
            </w:pict>
          </mc:Fallback>
        </mc:AlternateContent>
      </w:r>
    </w:p>
    <w:p w14:paraId="0AB8DDD4" w14:textId="5AF99C3C" w:rsidR="006618BB" w:rsidRDefault="006618BB" w:rsidP="00B0056C">
      <w:r>
        <w:t xml:space="preserve">Here, the </w:t>
      </w:r>
      <w:r w:rsidRPr="006069FF">
        <w:rPr>
          <w:rStyle w:val="Code"/>
        </w:rPr>
        <w:t>getSharedContext</w:t>
      </w:r>
      <w:r>
        <w:t xml:space="preserve"> method of the context manager service is used to locate the </w:t>
      </w:r>
      <w:r w:rsidR="00C715CD">
        <w:t>user context’s managed context wrapper</w:t>
      </w:r>
      <w:r>
        <w:t xml:space="preserve"> from its class name. </w:t>
      </w:r>
      <w:r w:rsidR="00C715CD">
        <w:t xml:space="preserve"> </w:t>
      </w:r>
      <w:r>
        <w:t xml:space="preserve">While there are other methods for accessing </w:t>
      </w:r>
      <w:r w:rsidR="00C715CD">
        <w:t xml:space="preserve">managed </w:t>
      </w:r>
      <w:r>
        <w:t xml:space="preserve">context wrappers (e.g., by requesting them directly from the application context via their bean identifier), the method shown here is </w:t>
      </w:r>
      <w:r w:rsidR="00C715CD">
        <w:t xml:space="preserve">generally </w:t>
      </w:r>
      <w:r>
        <w:t>preferred.</w:t>
      </w:r>
    </w:p>
    <w:p w14:paraId="7122BB1F" w14:textId="4C873A78" w:rsidR="006618BB" w:rsidRDefault="006618BB" w:rsidP="00B0056C">
      <w:r>
        <w:t xml:space="preserve">Once a reference to the </w:t>
      </w:r>
      <w:r w:rsidRPr="006069FF">
        <w:rPr>
          <w:rStyle w:val="Code"/>
        </w:rPr>
        <w:t>ISharedContext</w:t>
      </w:r>
      <w:r>
        <w:t xml:space="preserve"> interface of the </w:t>
      </w:r>
      <w:r w:rsidR="00C715CD">
        <w:t>managed context</w:t>
      </w:r>
      <w:r>
        <w:t xml:space="preserve"> has been obtained, getting a reference to the wrapped domain object is straightforward.  Note the following code, again taken from a convenience method implemented by the </w:t>
      </w:r>
      <w:r w:rsidRPr="006069FF">
        <w:rPr>
          <w:rStyle w:val="Code"/>
        </w:rPr>
        <w:t>UserContext</w:t>
      </w:r>
      <w:r>
        <w:t xml:space="preserve"> class:</w:t>
      </w:r>
    </w:p>
    <w:p w14:paraId="5C717B70" w14:textId="1386C10E" w:rsidR="006618BB" w:rsidRDefault="001848F9" w:rsidP="006618BB">
      <w:pPr>
        <w:jc w:val="center"/>
      </w:pPr>
      <w:r>
        <w:rPr>
          <w:noProof/>
        </w:rPr>
        <mc:AlternateContent>
          <mc:Choice Requires="wps">
            <w:drawing>
              <wp:inline distT="0" distB="0" distL="0" distR="0" wp14:anchorId="058D9D95" wp14:editId="2A369C76">
                <wp:extent cx="3888727" cy="637414"/>
                <wp:effectExtent l="0" t="0" r="23495" b="23495"/>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8727" cy="63741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5929114" w14:textId="77777777" w:rsidR="0045207E" w:rsidRPr="001D3C43" w:rsidRDefault="0045207E"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45207E" w:rsidRPr="001D3C43" w:rsidRDefault="0045207E"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45207E" w:rsidRPr="001D3C43" w:rsidRDefault="0045207E"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45207E" w:rsidRPr="001D3C43" w:rsidRDefault="0045207E" w:rsidP="006069FF">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9" o:spid="_x0000_s1047" type="#_x0000_t202" style="width:306.2pt;height:5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" filled="f" strokecolor="gray [1629]">
                <v:textbox inset=",7.2pt,,7.2pt">
                  <w:txbxContent>
                    <w:p w14:paraId="65929114" w14:textId="77777777" w:rsidR="00900DDC" w:rsidRPr="001D3C43" w:rsidRDefault="00900DDC"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public</w:t>
                      </w: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static</w:t>
                      </w:r>
                      <w:r w:rsidRPr="001D3C43">
                        <w:rPr>
                          <w:rFonts w:ascii="Monaco" w:hAnsi="Monaco" w:cs="Monaco"/>
                          <w:noProof/>
                          <w:color w:val="000000"/>
                          <w:sz w:val="16"/>
                          <w:szCs w:val="22"/>
                        </w:rPr>
                        <w:t xml:space="preserve"> IUser getActiveUser() {</w:t>
                      </w:r>
                    </w:p>
                    <w:p w14:paraId="42D49EFB" w14:textId="77777777" w:rsidR="00900DDC" w:rsidRPr="001D3C43" w:rsidRDefault="00900DDC"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r w:rsidRPr="001D3C43">
                        <w:rPr>
                          <w:rFonts w:ascii="Monaco" w:hAnsi="Monaco" w:cs="Monaco"/>
                          <w:b/>
                          <w:bCs/>
                          <w:noProof/>
                          <w:color w:val="7F0055"/>
                          <w:sz w:val="16"/>
                          <w:szCs w:val="22"/>
                        </w:rPr>
                        <w:t>return</w:t>
                      </w:r>
                      <w:r w:rsidRPr="001D3C43">
                        <w:rPr>
                          <w:rFonts w:ascii="Monaco" w:hAnsi="Monaco" w:cs="Monaco"/>
                          <w:noProof/>
                          <w:color w:val="000000"/>
                          <w:sz w:val="16"/>
                          <w:szCs w:val="22"/>
                        </w:rPr>
                        <w:t xml:space="preserve"> </w:t>
                      </w:r>
                      <w:r w:rsidRPr="001D3C43">
                        <w:rPr>
                          <w:rFonts w:ascii="Monaco" w:hAnsi="Monaco" w:cs="Monaco"/>
                          <w:i/>
                          <w:iCs/>
                          <w:noProof/>
                          <w:color w:val="000000"/>
                          <w:sz w:val="16"/>
                          <w:szCs w:val="22"/>
                        </w:rPr>
                        <w:t>getUserContext</w:t>
                      </w:r>
                      <w:r w:rsidRPr="001D3C43">
                        <w:rPr>
                          <w:rFonts w:ascii="Monaco" w:hAnsi="Monaco" w:cs="Monaco"/>
                          <w:noProof/>
                          <w:color w:val="000000"/>
                          <w:sz w:val="16"/>
                          <w:szCs w:val="22"/>
                        </w:rPr>
                        <w:t>().getContextObject(</w:t>
                      </w:r>
                      <w:r w:rsidRPr="001D3C43">
                        <w:rPr>
                          <w:rFonts w:ascii="Monaco" w:hAnsi="Monaco" w:cs="Monaco"/>
                          <w:b/>
                          <w:bCs/>
                          <w:noProof/>
                          <w:color w:val="7F0055"/>
                          <w:sz w:val="16"/>
                          <w:szCs w:val="22"/>
                        </w:rPr>
                        <w:t>false</w:t>
                      </w:r>
                      <w:r w:rsidRPr="001D3C43">
                        <w:rPr>
                          <w:rFonts w:ascii="Monaco" w:hAnsi="Monaco" w:cs="Monaco"/>
                          <w:noProof/>
                          <w:color w:val="000000"/>
                          <w:sz w:val="16"/>
                          <w:szCs w:val="22"/>
                        </w:rPr>
                        <w:t>);</w:t>
                      </w:r>
                    </w:p>
                    <w:p w14:paraId="71E3E08B" w14:textId="77777777" w:rsidR="00900DDC" w:rsidRPr="001D3C43" w:rsidRDefault="00900DDC" w:rsidP="001D3C43">
                      <w:pPr>
                        <w:widowControl w:val="0"/>
                        <w:autoSpaceDE w:val="0"/>
                        <w:autoSpaceDN w:val="0"/>
                        <w:adjustRightInd w:val="0"/>
                        <w:spacing w:after="0"/>
                        <w:rPr>
                          <w:rFonts w:ascii="Monaco" w:hAnsi="Monaco" w:cs="Monaco"/>
                          <w:noProof/>
                          <w:sz w:val="16"/>
                          <w:szCs w:val="22"/>
                        </w:rPr>
                      </w:pPr>
                      <w:r w:rsidRPr="001D3C43">
                        <w:rPr>
                          <w:rFonts w:ascii="Monaco" w:hAnsi="Monaco" w:cs="Monaco"/>
                          <w:noProof/>
                          <w:color w:val="000000"/>
                          <w:sz w:val="16"/>
                          <w:szCs w:val="22"/>
                        </w:rPr>
                        <w:t xml:space="preserve">    }</w:t>
                      </w:r>
                    </w:p>
                    <w:p w14:paraId="49F6CAFC" w14:textId="77777777" w:rsidR="00900DDC" w:rsidRPr="001D3C43" w:rsidRDefault="00900DDC" w:rsidP="006069FF">
                      <w:pPr>
                        <w:spacing w:after="0"/>
                        <w:rPr>
                          <w:rStyle w:val="Code"/>
                          <w:b w:val="0"/>
                          <w:sz w:val="10"/>
                        </w:rPr>
                      </w:pPr>
                    </w:p>
                  </w:txbxContent>
                </v:textbox>
                <w10:anchorlock/>
              </v:shape>
            </w:pict>
          </mc:Fallback>
        </mc:AlternateContent>
      </w:r>
    </w:p>
    <w:p w14:paraId="7D8BB1B1" w14:textId="08C78504" w:rsidR="006676A4" w:rsidRDefault="006618BB" w:rsidP="006676A4">
      <w:r>
        <w:t xml:space="preserve">Here, the </w:t>
      </w:r>
      <w:r w:rsidRPr="006069FF">
        <w:rPr>
          <w:rStyle w:val="Code"/>
        </w:rPr>
        <w:t>getContextObject</w:t>
      </w:r>
      <w:r>
        <w:t xml:space="preserve"> method of the </w:t>
      </w:r>
      <w:r w:rsidRPr="006069FF">
        <w:rPr>
          <w:rStyle w:val="Code"/>
        </w:rPr>
        <w:t>ISharedContext</w:t>
      </w:r>
      <w:r>
        <w:t xml:space="preserve"> interface is used to obtain a reference to the current user.  Note the single Boolean argument for this method.  A value of false indicates that the current (committed) domain object is being request</w:t>
      </w:r>
      <w:r w:rsidR="00496269">
        <w:t>ed</w:t>
      </w:r>
      <w:r>
        <w:t xml:space="preserve">.  A value of true would retrieve the pending domain object.  A pending domain object only exists during the first phase of a context change transaction, so a value of true makes sense if used inside the </w:t>
      </w:r>
      <w:r w:rsidRPr="006069FF">
        <w:rPr>
          <w:rStyle w:val="Code"/>
        </w:rPr>
        <w:t>pending</w:t>
      </w:r>
      <w:r>
        <w:t xml:space="preserve"> method if one needs to </w:t>
      </w:r>
      <w:r w:rsidR="006676A4">
        <w:t>access</w:t>
      </w:r>
      <w:r>
        <w:t xml:space="preserve"> the domain object that is</w:t>
      </w:r>
      <w:r w:rsidR="006676A4">
        <w:t xml:space="preserve"> yet</w:t>
      </w:r>
      <w:r>
        <w:t xml:space="preserve"> to be </w:t>
      </w:r>
      <w:r w:rsidR="006676A4">
        <w:t xml:space="preserve">committed.  With either argument value, </w:t>
      </w:r>
      <w:r w:rsidR="006676A4" w:rsidRPr="006069FF">
        <w:rPr>
          <w:rStyle w:val="Code"/>
        </w:rPr>
        <w:t>getContextObject</w:t>
      </w:r>
      <w:r w:rsidR="006676A4">
        <w:t xml:space="preserve"> may return a null value.</w:t>
      </w:r>
    </w:p>
    <w:p w14:paraId="69468F3E" w14:textId="77777777" w:rsidR="00205180" w:rsidRDefault="00205180" w:rsidP="006676A4"/>
    <w:p w14:paraId="732CE017" w14:textId="77777777" w:rsidR="006676A4" w:rsidRDefault="006676A4" w:rsidP="007423B4">
      <w:pPr>
        <w:pStyle w:val="Heading2"/>
      </w:pPr>
      <w:bookmarkStart w:id="137" w:name="_Toc247858523"/>
      <w:r>
        <w:t>Requesting a Context Change</w:t>
      </w:r>
      <w:bookmarkEnd w:id="137"/>
    </w:p>
    <w:p w14:paraId="1B9DB7E3" w14:textId="3C2990C5" w:rsidR="006676A4" w:rsidRDefault="006676A4" w:rsidP="006676A4">
      <w:r>
        <w:t xml:space="preserve">You </w:t>
      </w:r>
      <w:r w:rsidR="006069FF">
        <w:t>may</w:t>
      </w:r>
      <w:r>
        <w:t xml:space="preserve"> have noticed that the </w:t>
      </w:r>
      <w:r w:rsidRPr="006069FF">
        <w:rPr>
          <w:rStyle w:val="Code"/>
        </w:rPr>
        <w:t>ISharedContext</w:t>
      </w:r>
      <w:r>
        <w:t xml:space="preserve"> interface has a second method, </w:t>
      </w:r>
      <w:r w:rsidRPr="006069FF">
        <w:rPr>
          <w:rStyle w:val="Code"/>
        </w:rPr>
        <w:t>requestContextChange</w:t>
      </w:r>
      <w:r>
        <w:t xml:space="preserve">.  This method is used to initiate a context change request.  Again, most implementers of </w:t>
      </w:r>
      <w:r w:rsidR="00C715CD">
        <w:t>managed context</w:t>
      </w:r>
      <w:r>
        <w:t xml:space="preserve">s will provide </w:t>
      </w:r>
      <w:r w:rsidR="00B30AA1">
        <w:t xml:space="preserve">a convenience method </w:t>
      </w:r>
      <w:r>
        <w:t xml:space="preserve">for accomplishing this.  For example, the </w:t>
      </w:r>
      <w:r w:rsidRPr="00F41E7D">
        <w:rPr>
          <w:rStyle w:val="Code"/>
        </w:rPr>
        <w:t>UserContext</w:t>
      </w:r>
      <w:r w:rsidR="00496269">
        <w:t xml:space="preserve"> class provides the following</w:t>
      </w:r>
      <w:r>
        <w:t xml:space="preserve"> method:</w:t>
      </w:r>
    </w:p>
    <w:p w14:paraId="0CA437BD" w14:textId="5C03D4CF" w:rsidR="006676A4" w:rsidRDefault="001848F9" w:rsidP="006676A4">
      <w:pPr>
        <w:jc w:val="center"/>
      </w:pPr>
      <w:r>
        <w:rPr>
          <w:noProof/>
        </w:rPr>
        <mc:AlternateContent>
          <mc:Choice Requires="wps">
            <w:drawing>
              <wp:inline distT="0" distB="0" distL="0" distR="0" wp14:anchorId="378AAA43" wp14:editId="48107A47">
                <wp:extent cx="3654714" cy="1180622"/>
                <wp:effectExtent l="0" t="0" r="28575" b="13335"/>
                <wp:docPr id="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4714" cy="1180622"/>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21E8BA9" w14:textId="14AB19EA" w:rsidR="0045207E" w:rsidRPr="00B30AA1" w:rsidRDefault="0045207E"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45207E" w:rsidRPr="00B30AA1" w:rsidRDefault="0045207E"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45207E" w:rsidRPr="00B30AA1" w:rsidRDefault="0045207E"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45207E" w:rsidRPr="00B30AA1" w:rsidRDefault="0045207E"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45207E" w:rsidRPr="00B30AA1" w:rsidRDefault="0045207E"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45207E" w:rsidRPr="00B30AA1" w:rsidRDefault="0045207E"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45207E" w:rsidRPr="00B30AA1" w:rsidRDefault="0045207E"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45207E" w:rsidRPr="00B30AA1" w:rsidRDefault="0045207E"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10" o:spid="_x0000_s1048" type="#_x0000_t202" style="width:287.75pt;height:9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" filled="f" strokecolor="gray [1629]">
                <v:textbox inset=",7.2pt,,7.2pt">
                  <w:txbxContent>
                    <w:p w14:paraId="221E8BA9" w14:textId="14AB19EA" w:rsidR="00900DDC" w:rsidRPr="00B30AA1" w:rsidRDefault="00900DDC"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b/>
                          <w:bCs/>
                          <w:noProof/>
                          <w:color w:val="7F0055"/>
                          <w:sz w:val="16"/>
                          <w:szCs w:val="22"/>
                        </w:rPr>
                        <w:t>public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static</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void</w:t>
                      </w:r>
                      <w:r w:rsidRPr="00B30AA1">
                        <w:rPr>
                          <w:rFonts w:ascii="Monaco" w:hAnsi="Monaco" w:cs="Monaco"/>
                          <w:noProof/>
                          <w:color w:val="000000"/>
                          <w:sz w:val="16"/>
                          <w:szCs w:val="22"/>
                        </w:rPr>
                        <w:t xml:space="preserve"> changeUser(IUser user) {</w:t>
                      </w:r>
                    </w:p>
                    <w:p w14:paraId="08E0A2CC" w14:textId="30AEA80C" w:rsidR="00900DDC" w:rsidRPr="00B30AA1" w:rsidRDefault="00900DDC"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b/>
                          <w:bCs/>
                          <w:noProof/>
                          <w:color w:val="7F0055"/>
                          <w:sz w:val="16"/>
                          <w:szCs w:val="22"/>
                        </w:rPr>
                        <w:t>try</w:t>
                      </w:r>
                      <w:r w:rsidRPr="00B30AA1">
                        <w:rPr>
                          <w:rFonts w:ascii="Monaco" w:hAnsi="Monaco" w:cs="Monaco"/>
                          <w:noProof/>
                          <w:color w:val="000000"/>
                          <w:sz w:val="16"/>
                          <w:szCs w:val="22"/>
                        </w:rPr>
                        <w:t xml:space="preserve"> {</w:t>
                      </w:r>
                    </w:p>
                    <w:p w14:paraId="2CD21BC4" w14:textId="1E7134FF" w:rsidR="00900DDC" w:rsidRPr="00B30AA1" w:rsidRDefault="00900DDC"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00"/>
                          <w:sz w:val="16"/>
                          <w:szCs w:val="22"/>
                        </w:rPr>
                        <w:t>getUserContext</w:t>
                      </w:r>
                      <w:r w:rsidRPr="00B30AA1">
                        <w:rPr>
                          <w:rFonts w:ascii="Monaco" w:hAnsi="Monaco" w:cs="Monaco"/>
                          <w:noProof/>
                          <w:color w:val="000000"/>
                          <w:sz w:val="16"/>
                          <w:szCs w:val="22"/>
                        </w:rPr>
                        <w:t>().requestContextChange(user);</w:t>
                      </w:r>
                    </w:p>
                    <w:p w14:paraId="137FF5C3" w14:textId="53412CCF" w:rsidR="00900DDC" w:rsidRPr="00B30AA1" w:rsidRDefault="00900DDC"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 xml:space="preserve">} </w:t>
                      </w:r>
                      <w:r w:rsidRPr="00B30AA1">
                        <w:rPr>
                          <w:rFonts w:ascii="Monaco" w:hAnsi="Monaco" w:cs="Monaco"/>
                          <w:b/>
                          <w:bCs/>
                          <w:noProof/>
                          <w:color w:val="7F0055"/>
                          <w:sz w:val="16"/>
                          <w:szCs w:val="22"/>
                        </w:rPr>
                        <w:t>catch</w:t>
                      </w:r>
                      <w:r w:rsidRPr="00B30AA1">
                        <w:rPr>
                          <w:rFonts w:ascii="Monaco" w:hAnsi="Monaco" w:cs="Monaco"/>
                          <w:noProof/>
                          <w:color w:val="000000"/>
                          <w:sz w:val="16"/>
                          <w:szCs w:val="22"/>
                        </w:rPr>
                        <w:t xml:space="preserve"> (Exception e) {</w:t>
                      </w:r>
                    </w:p>
                    <w:p w14:paraId="2F03FF3A" w14:textId="4C07E895" w:rsidR="00900DDC" w:rsidRPr="00B30AA1" w:rsidRDefault="00900DDC"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i/>
                          <w:iCs/>
                          <w:noProof/>
                          <w:color w:val="0000C0"/>
                          <w:sz w:val="16"/>
                          <w:szCs w:val="22"/>
                        </w:rPr>
                        <w:t>log</w:t>
                      </w:r>
                      <w:r w:rsidRPr="00B30AA1">
                        <w:rPr>
                          <w:rFonts w:ascii="Monaco" w:hAnsi="Monaco" w:cs="Monaco"/>
                          <w:noProof/>
                          <w:color w:val="000000"/>
                          <w:sz w:val="16"/>
                          <w:szCs w:val="22"/>
                        </w:rPr>
                        <w:t>.error(</w:t>
                      </w:r>
                      <w:r w:rsidRPr="00B30AA1">
                        <w:rPr>
                          <w:rFonts w:ascii="Monaco" w:hAnsi="Monaco" w:cs="Monaco"/>
                          <w:noProof/>
                          <w:color w:val="2A00FF"/>
                          <w:sz w:val="16"/>
                          <w:szCs w:val="22"/>
                        </w:rPr>
                        <w:t>"Error during user context change."</w:t>
                      </w:r>
                      <w:r w:rsidRPr="00B30AA1">
                        <w:rPr>
                          <w:rFonts w:ascii="Monaco" w:hAnsi="Monaco" w:cs="Monaco"/>
                          <w:noProof/>
                          <w:color w:val="000000"/>
                          <w:sz w:val="16"/>
                          <w:szCs w:val="22"/>
                        </w:rPr>
                        <w:t>, e);</w:t>
                      </w:r>
                    </w:p>
                    <w:p w14:paraId="47630F30" w14:textId="4F5B45D1" w:rsidR="00900DDC" w:rsidRPr="00B30AA1" w:rsidRDefault="00900DDC" w:rsidP="00B30AA1">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30AA1">
                        <w:rPr>
                          <w:rFonts w:ascii="Monaco" w:hAnsi="Monaco" w:cs="Monaco"/>
                          <w:noProof/>
                          <w:color w:val="000000"/>
                          <w:sz w:val="16"/>
                          <w:szCs w:val="22"/>
                        </w:rPr>
                        <w:t>}</w:t>
                      </w:r>
                    </w:p>
                    <w:p w14:paraId="3E4A8A57" w14:textId="030DD631" w:rsidR="00900DDC" w:rsidRPr="00B30AA1" w:rsidRDefault="00900DDC" w:rsidP="00B30AA1">
                      <w:pPr>
                        <w:widowControl w:val="0"/>
                        <w:autoSpaceDE w:val="0"/>
                        <w:autoSpaceDN w:val="0"/>
                        <w:adjustRightInd w:val="0"/>
                        <w:spacing w:after="0"/>
                        <w:rPr>
                          <w:rFonts w:ascii="Monaco" w:hAnsi="Monaco" w:cs="Monaco"/>
                          <w:noProof/>
                          <w:sz w:val="16"/>
                          <w:szCs w:val="22"/>
                        </w:rPr>
                      </w:pPr>
                      <w:r w:rsidRPr="00B30AA1">
                        <w:rPr>
                          <w:rFonts w:ascii="Monaco" w:hAnsi="Monaco" w:cs="Monaco"/>
                          <w:noProof/>
                          <w:color w:val="000000"/>
                          <w:sz w:val="16"/>
                          <w:szCs w:val="22"/>
                        </w:rPr>
                        <w:t>}</w:t>
                      </w:r>
                    </w:p>
                    <w:p w14:paraId="3B7AE957" w14:textId="77777777" w:rsidR="00900DDC" w:rsidRPr="00B30AA1" w:rsidRDefault="00900DDC" w:rsidP="00F41E7D">
                      <w:pPr>
                        <w:spacing w:after="0"/>
                        <w:rPr>
                          <w:rStyle w:val="Code"/>
                          <w:b w:val="0"/>
                          <w:sz w:val="10"/>
                        </w:rPr>
                      </w:pPr>
                    </w:p>
                  </w:txbxContent>
                </v:textbox>
                <w10:anchorlock/>
              </v:shape>
            </w:pict>
          </mc:Fallback>
        </mc:AlternateContent>
      </w:r>
    </w:p>
    <w:p w14:paraId="12FB10F3" w14:textId="77777777" w:rsidR="00427CFA" w:rsidRDefault="00073895" w:rsidP="006676A4">
      <w:r>
        <w:t xml:space="preserve">This call initiates a request to change the context to the specified domain object, in this case a user.  As we have noted, this does not guarantee that the request will be honored and the programmer should not make any assumptions about the outcome.  Under most circumstances, the outcome of the request is synchronous.  That is, the context change, if honored, will have been committed by the time the method returns.   However, if the context change request is nested inside another context change request (for example, if a request to change the context of another shared context is made in the </w:t>
      </w:r>
      <w:r w:rsidRPr="00F41E7D">
        <w:rPr>
          <w:rStyle w:val="Code"/>
        </w:rPr>
        <w:t>pending</w:t>
      </w:r>
      <w:r>
        <w:t xml:space="preserve"> method), this will not be the case and the context change will not be committed until the enclosing context change is committed.</w:t>
      </w:r>
    </w:p>
    <w:p w14:paraId="52F21E7B" w14:textId="77777777" w:rsidR="00205180" w:rsidRDefault="00205180" w:rsidP="006676A4"/>
    <w:p w14:paraId="20F24129" w14:textId="77777777" w:rsidR="00EC056B" w:rsidRDefault="00EC056B" w:rsidP="007423B4">
      <w:pPr>
        <w:pStyle w:val="Heading2"/>
      </w:pPr>
      <w:bookmarkStart w:id="138" w:name="_Toc247858524"/>
      <w:r>
        <w:t>Status Beans</w:t>
      </w:r>
      <w:bookmarkEnd w:id="138"/>
    </w:p>
    <w:p w14:paraId="08BA91EC" w14:textId="55861B95" w:rsidR="00EC056B" w:rsidRDefault="00EC056B" w:rsidP="00EC056B">
      <w:r>
        <w:t xml:space="preserve">A plugin developer may wish to provide a visual indication of a plugin’s enabled state.  For example, if a plugin displays information for the currently selected patient and there is no patient currently selected, the plugin may want to indicate </w:t>
      </w:r>
      <w:r w:rsidR="00315D3F">
        <w:t>to its container that it is</w:t>
      </w:r>
      <w:r>
        <w:t xml:space="preserve"> disabled.  The container conveys this information to its enclosing UI element, which conveys it to its parent element, and so on.  Many UI elements provide a visual cue when all of their child UI elements are disabled.  A </w:t>
      </w:r>
      <w:r w:rsidRPr="009744B5">
        <w:rPr>
          <w:rStyle w:val="Code"/>
        </w:rPr>
        <w:t>UIElementTreeView</w:t>
      </w:r>
      <w:r>
        <w:t>, for example, will gray the label of the tree node that corresponds to a disabled pane.</w:t>
      </w:r>
    </w:p>
    <w:p w14:paraId="787CBDE8" w14:textId="5CACD981" w:rsidR="00EC056B" w:rsidRDefault="00EC056B" w:rsidP="00B30AA1">
      <w:r>
        <w:t xml:space="preserve">A problem arises when a plugin that has not yet been activated wants to convey its enabled state to its container.  To address this problem, we </w:t>
      </w:r>
      <w:r w:rsidR="00315D3F">
        <w:t xml:space="preserve">can </w:t>
      </w:r>
      <w:r>
        <w:t xml:space="preserve">separate the logic that determines the plugin’s enabled state from the plugin </w:t>
      </w:r>
      <w:r w:rsidR="00205180">
        <w:t>initialization logic</w:t>
      </w:r>
      <w:r>
        <w:t xml:space="preserve"> in the form of a status bean.  When a plugin’s container is </w:t>
      </w:r>
      <w:r w:rsidR="007A2A97">
        <w:t xml:space="preserve">first </w:t>
      </w:r>
      <w:r>
        <w:t xml:space="preserve">initialized, </w:t>
      </w:r>
      <w:r w:rsidR="00B30AA1">
        <w:t>it retrieves references to any bean resources declared in the resource section of its plugin definition</w:t>
      </w:r>
      <w:r>
        <w:t xml:space="preserve">.  </w:t>
      </w:r>
      <w:r w:rsidR="00B30AA1">
        <w:t>If any of the referenced beans implement a plugin lifecycle event handler (</w:t>
      </w:r>
      <w:r w:rsidR="00B30AA1" w:rsidRPr="00B30AA1">
        <w:rPr>
          <w:rStyle w:val="Code"/>
        </w:rPr>
        <w:t>IPluginEvent</w:t>
      </w:r>
      <w:r w:rsidR="00B30AA1">
        <w:t xml:space="preserve"> or </w:t>
      </w:r>
      <w:r w:rsidR="00B30AA1" w:rsidRPr="00B30AA1">
        <w:rPr>
          <w:rStyle w:val="Code"/>
        </w:rPr>
        <w:t>IPluginEventListener</w:t>
      </w:r>
      <w:r w:rsidR="007A2A97">
        <w:rPr>
          <w:rStyle w:val="Code"/>
        </w:rPr>
        <w:t xml:space="preserve"> </w:t>
      </w:r>
      <w:r w:rsidR="00B30AA1" w:rsidRPr="00B30AA1">
        <w:t>interface</w:t>
      </w:r>
      <w:r w:rsidR="007A2A97">
        <w:t>), those</w:t>
      </w:r>
      <w:r w:rsidR="00B30AA1">
        <w:t xml:space="preserve"> bean</w:t>
      </w:r>
      <w:r w:rsidR="007A2A97">
        <w:t>s</w:t>
      </w:r>
      <w:r w:rsidR="00B30AA1">
        <w:t xml:space="preserve"> will be notified of each lifecycle event. </w:t>
      </w:r>
      <w:r w:rsidR="007A2A97">
        <w:t xml:space="preserve">  A status bean implements the </w:t>
      </w:r>
      <w:r w:rsidR="007A2A97" w:rsidRPr="007A2A97">
        <w:rPr>
          <w:rStyle w:val="Code"/>
        </w:rPr>
        <w:t>IPluginEventListener</w:t>
      </w:r>
      <w:r w:rsidR="007A2A97">
        <w:t xml:space="preserve"> callback interface to register the plugin container as an object whose enabled state is to be managed.  </w:t>
      </w:r>
      <w:r>
        <w:t>When the status bean detects a change in the enabled state, it conveys the new state to each registered container.</w:t>
      </w:r>
    </w:p>
    <w:p w14:paraId="190C4DE4" w14:textId="3CACBA04" w:rsidR="00EC056B" w:rsidRDefault="00EC056B" w:rsidP="00EC056B">
      <w:r>
        <w:t xml:space="preserve">So how does one create a status bean and associate it with a plugin?   Let’s look at a specific example.  First, we must create a class that extends the </w:t>
      </w:r>
      <w:r w:rsidRPr="007906F8">
        <w:rPr>
          <w:rStyle w:val="Code"/>
        </w:rPr>
        <w:t>PluginStatus</w:t>
      </w:r>
      <w:r>
        <w:t xml:space="preserve"> abstract class</w:t>
      </w:r>
      <w:r w:rsidR="007A2A97">
        <w:t xml:space="preserve"> and override</w:t>
      </w:r>
      <w:r w:rsidR="00F34FB3">
        <w:t>s</w:t>
      </w:r>
      <w:r w:rsidR="007A2A97">
        <w:t xml:space="preserve"> its </w:t>
      </w:r>
      <w:r w:rsidR="007A2A97" w:rsidRPr="007A2A97">
        <w:rPr>
          <w:rStyle w:val="Code"/>
        </w:rPr>
        <w:t>checkDisabled</w:t>
      </w:r>
      <w:r w:rsidR="007A2A97">
        <w:t xml:space="preserve"> method, which </w:t>
      </w:r>
      <w:r>
        <w:t>should encapsulate the logic that determines whether or not a plugin’s container should be disabled.</w:t>
      </w:r>
      <w:r w:rsidR="00F34FB3">
        <w:t xml:space="preserve">  </w:t>
      </w:r>
      <w:r>
        <w:t>Consider the following sample code that implements a status bean that updates its enabled state whenever a patient context change occurs:</w:t>
      </w:r>
    </w:p>
    <w:p w14:paraId="0814D68F" w14:textId="77777777" w:rsidR="00EC056B" w:rsidRDefault="00EC056B" w:rsidP="00EC056B">
      <w:pPr>
        <w:jc w:val="center"/>
      </w:pPr>
      <w:r>
        <w:rPr>
          <w:noProof/>
        </w:rPr>
        <mc:AlternateContent>
          <mc:Choice Requires="wps">
            <w:drawing>
              <wp:inline distT="0" distB="0" distL="0" distR="0" wp14:anchorId="317B9895" wp14:editId="5C0DD1A9">
                <wp:extent cx="4398010" cy="3608083"/>
                <wp:effectExtent l="0" t="0" r="21590" b="24130"/>
                <wp:docPr id="37"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8010" cy="360808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B16097E" w14:textId="77777777" w:rsidR="0045207E" w:rsidRDefault="0045207E"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45207E" w:rsidRPr="00BE1145" w:rsidRDefault="0045207E"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45207E" w:rsidRPr="00BE1145" w:rsidRDefault="0045207E"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45207E" w:rsidRPr="00BE1145" w:rsidRDefault="0045207E"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101" o:spid="_x0000_s1049" type="#_x0000_t202" style="width:346.3pt;height:284.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" filled="f" strokecolor="gray [1629]">
                <v:textbox inset=",7.2pt,,7.2pt">
                  <w:txbxContent>
                    <w:p w14:paraId="0B16097E" w14:textId="77777777" w:rsidR="00900DDC" w:rsidRDefault="00900DDC" w:rsidP="00F34FB3">
                      <w:pPr>
                        <w:widowControl w:val="0"/>
                        <w:autoSpaceDE w:val="0"/>
                        <w:autoSpaceDN w:val="0"/>
                        <w:adjustRightInd w:val="0"/>
                        <w:spacing w:after="0"/>
                        <w:rPr>
                          <w:rFonts w:ascii="Monaco" w:hAnsi="Monaco" w:cs="Monaco"/>
                          <w:noProof/>
                          <w:color w:val="000000"/>
                          <w:sz w:val="16"/>
                          <w:szCs w:val="22"/>
                        </w:rPr>
                      </w:pP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class</w:t>
                      </w:r>
                      <w:r w:rsidRPr="00BE1145">
                        <w:rPr>
                          <w:rFonts w:ascii="Monaco" w:hAnsi="Monaco" w:cs="Monaco"/>
                          <w:noProof/>
                          <w:color w:val="000000"/>
                          <w:sz w:val="16"/>
                          <w:szCs w:val="22"/>
                        </w:rPr>
                        <w:t xml:space="preserve"> StatusBean </w:t>
                      </w:r>
                      <w:r w:rsidRPr="00BE1145">
                        <w:rPr>
                          <w:rFonts w:ascii="Monaco" w:hAnsi="Monaco" w:cs="Monaco"/>
                          <w:b/>
                          <w:bCs/>
                          <w:noProof/>
                          <w:color w:val="7F0055"/>
                          <w:sz w:val="16"/>
                          <w:szCs w:val="22"/>
                        </w:rPr>
                        <w:t>extends</w:t>
                      </w:r>
                      <w:r w:rsidRPr="00BE1145">
                        <w:rPr>
                          <w:rFonts w:ascii="Monaco" w:hAnsi="Monaco" w:cs="Monaco"/>
                          <w:noProof/>
                          <w:color w:val="000000"/>
                          <w:sz w:val="16"/>
                          <w:szCs w:val="22"/>
                        </w:rPr>
                        <w:t xml:space="preserve"> PluginStatus</w:t>
                      </w:r>
                    </w:p>
                    <w:p w14:paraId="723774E8" w14:textId="539A3233" w:rsidR="00900DDC" w:rsidRPr="00BE1145" w:rsidRDefault="00900DDC" w:rsidP="00F34FB3">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w:t>
                      </w:r>
                      <w:r w:rsidRPr="00BE1145">
                        <w:rPr>
                          <w:rFonts w:ascii="Monaco" w:hAnsi="Monaco" w:cs="Monaco"/>
                          <w:b/>
                          <w:bCs/>
                          <w:noProof/>
                          <w:color w:val="7F0055"/>
                          <w:sz w:val="16"/>
                          <w:szCs w:val="22"/>
                        </w:rPr>
                        <w:t>implements</w:t>
                      </w:r>
                      <w:r w:rsidRPr="00BE1145">
                        <w:rPr>
                          <w:rFonts w:ascii="Monaco" w:hAnsi="Monaco" w:cs="Monaco"/>
                          <w:noProof/>
                          <w:color w:val="000000"/>
                          <w:sz w:val="16"/>
                          <w:szCs w:val="22"/>
                        </w:rPr>
                        <w:t xml:space="preserve"> IPatientContextEvent {</w:t>
                      </w:r>
                    </w:p>
                    <w:p w14:paraId="548CDFA4"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3B6C7E0E"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4C2CB301"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checkDisabled() {</w:t>
                      </w:r>
                    </w:p>
                    <w:p w14:paraId="69DC17FC"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Patient patient = PatientContext.</w:t>
                      </w:r>
                      <w:r w:rsidRPr="00BE1145">
                        <w:rPr>
                          <w:rFonts w:ascii="Monaco" w:hAnsi="Monaco" w:cs="Monaco"/>
                          <w:i/>
                          <w:iCs/>
                          <w:noProof/>
                          <w:color w:val="000000"/>
                          <w:sz w:val="16"/>
                          <w:szCs w:val="22"/>
                        </w:rPr>
                        <w:t>getCurrentPatient</w:t>
                      </w:r>
                      <w:r w:rsidRPr="00BE1145">
                        <w:rPr>
                          <w:rFonts w:ascii="Monaco" w:hAnsi="Monaco" w:cs="Monaco"/>
                          <w:noProof/>
                          <w:color w:val="000000"/>
                          <w:sz w:val="16"/>
                          <w:szCs w:val="22"/>
                        </w:rPr>
                        <w:t>();</w:t>
                      </w:r>
                    </w:p>
                    <w:p w14:paraId="3B910A98"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patient ==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46504036"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FBC2D0A"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1188ECE"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62B5B30"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canceled() {</w:t>
                      </w:r>
                    </w:p>
                    <w:p w14:paraId="28561EED"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0AED1F73"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45DC3ED7"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2D63A38F"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62867C8A"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void</w:t>
                      </w:r>
                      <w:r w:rsidRPr="00BE1145">
                        <w:rPr>
                          <w:rFonts w:ascii="Monaco" w:hAnsi="Monaco" w:cs="Monaco"/>
                          <w:noProof/>
                          <w:color w:val="000000"/>
                          <w:sz w:val="16"/>
                          <w:szCs w:val="22"/>
                        </w:rPr>
                        <w:t xml:space="preserve"> committed() {</w:t>
                      </w:r>
                    </w:p>
                    <w:p w14:paraId="5C64A0EF"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this</w:t>
                      </w:r>
                      <w:r w:rsidRPr="00BE1145">
                        <w:rPr>
                          <w:rFonts w:ascii="Monaco" w:hAnsi="Monaco" w:cs="Monaco"/>
                          <w:noProof/>
                          <w:color w:val="000000"/>
                          <w:sz w:val="16"/>
                          <w:szCs w:val="22"/>
                        </w:rPr>
                        <w:t>.updateDisabled();</w:t>
                      </w:r>
                    </w:p>
                    <w:p w14:paraId="1B7ED2C2"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6B681F76"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48BDA8C"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646464"/>
                          <w:sz w:val="16"/>
                          <w:szCs w:val="22"/>
                        </w:rPr>
                        <w:t>@Override</w:t>
                      </w:r>
                    </w:p>
                    <w:p w14:paraId="544BD6E5"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public</w:t>
                      </w:r>
                      <w:r w:rsidRPr="00BE1145">
                        <w:rPr>
                          <w:rFonts w:ascii="Monaco" w:hAnsi="Monaco" w:cs="Monaco"/>
                          <w:noProof/>
                          <w:color w:val="000000"/>
                          <w:sz w:val="16"/>
                          <w:szCs w:val="22"/>
                        </w:rPr>
                        <w:t xml:space="preserve"> String pending(</w:t>
                      </w:r>
                      <w:r w:rsidRPr="00BE1145">
                        <w:rPr>
                          <w:rFonts w:ascii="Monaco" w:hAnsi="Monaco" w:cs="Monaco"/>
                          <w:b/>
                          <w:bCs/>
                          <w:noProof/>
                          <w:color w:val="7F0055"/>
                          <w:sz w:val="16"/>
                          <w:szCs w:val="22"/>
                        </w:rPr>
                        <w:t>final</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boolean</w:t>
                      </w:r>
                      <w:r w:rsidRPr="00BE1145">
                        <w:rPr>
                          <w:rFonts w:ascii="Monaco" w:hAnsi="Monaco" w:cs="Monaco"/>
                          <w:noProof/>
                          <w:color w:val="000000"/>
                          <w:sz w:val="16"/>
                          <w:szCs w:val="22"/>
                        </w:rPr>
                        <w:t xml:space="preserve"> silent) {</w:t>
                      </w:r>
                    </w:p>
                    <w:p w14:paraId="7C7FE535"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return</w:t>
                      </w:r>
                      <w:r w:rsidRPr="00BE1145">
                        <w:rPr>
                          <w:rFonts w:ascii="Monaco" w:hAnsi="Monaco" w:cs="Monaco"/>
                          <w:noProof/>
                          <w:color w:val="000000"/>
                          <w:sz w:val="16"/>
                          <w:szCs w:val="22"/>
                        </w:rPr>
                        <w:t xml:space="preserve"> </w:t>
                      </w:r>
                      <w:r w:rsidRPr="00BE1145">
                        <w:rPr>
                          <w:rFonts w:ascii="Monaco" w:hAnsi="Monaco" w:cs="Monaco"/>
                          <w:b/>
                          <w:bCs/>
                          <w:noProof/>
                          <w:color w:val="7F0055"/>
                          <w:sz w:val="16"/>
                          <w:szCs w:val="22"/>
                        </w:rPr>
                        <w:t>null</w:t>
                      </w:r>
                      <w:r w:rsidRPr="00BE1145">
                        <w:rPr>
                          <w:rFonts w:ascii="Monaco" w:hAnsi="Monaco" w:cs="Monaco"/>
                          <w:noProof/>
                          <w:color w:val="000000"/>
                          <w:sz w:val="16"/>
                          <w:szCs w:val="22"/>
                        </w:rPr>
                        <w:t>;</w:t>
                      </w:r>
                    </w:p>
                    <w:p w14:paraId="5189102C"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123E53CF"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p>
                    <w:p w14:paraId="7C21EE48" w14:textId="77777777" w:rsidR="00900DDC" w:rsidRPr="00BE1145" w:rsidRDefault="00900DDC" w:rsidP="00F34FB3">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w:t>
                      </w:r>
                    </w:p>
                    <w:p w14:paraId="21270365" w14:textId="77777777" w:rsidR="00900DDC" w:rsidRPr="00BE1145" w:rsidRDefault="00900DDC" w:rsidP="00EC056B">
                      <w:pPr>
                        <w:spacing w:after="0"/>
                        <w:rPr>
                          <w:rStyle w:val="Code"/>
                          <w:b w:val="0"/>
                          <w:sz w:val="10"/>
                        </w:rPr>
                      </w:pPr>
                    </w:p>
                  </w:txbxContent>
                </v:textbox>
                <w10:anchorlock/>
              </v:shape>
            </w:pict>
          </mc:Fallback>
        </mc:AlternateContent>
      </w:r>
    </w:p>
    <w:p w14:paraId="2277DE4E" w14:textId="46DE7311" w:rsidR="00EC056B" w:rsidRDefault="00EC056B" w:rsidP="00EC056B">
      <w:r>
        <w:t xml:space="preserve">As expected, we subclass the </w:t>
      </w:r>
      <w:r w:rsidRPr="00A53D70">
        <w:rPr>
          <w:rStyle w:val="Code"/>
        </w:rPr>
        <w:t>PluginStatus</w:t>
      </w:r>
      <w:r>
        <w:t xml:space="preserve"> class, providing an implementation for the </w:t>
      </w:r>
      <w:r w:rsidR="00BE1145">
        <w:rPr>
          <w:rStyle w:val="Code"/>
        </w:rPr>
        <w:t>check</w:t>
      </w:r>
      <w:r w:rsidRPr="00A53D70">
        <w:rPr>
          <w:rStyle w:val="Code"/>
        </w:rPr>
        <w:t>Disabled</w:t>
      </w:r>
      <w:r>
        <w:t xml:space="preserve"> method that returns true if a patient is not selected.  Our subclass also implements </w:t>
      </w:r>
      <w:r w:rsidR="00BE1145">
        <w:t>a</w:t>
      </w:r>
      <w:r>
        <w:t xml:space="preserve"> patient context change event interface, </w:t>
      </w:r>
      <w:r w:rsidRPr="00A53D70">
        <w:rPr>
          <w:rStyle w:val="Code"/>
        </w:rPr>
        <w:t>IPatientContextEvent</w:t>
      </w:r>
      <w:r>
        <w:t xml:space="preserve">, so that we can detect changes in status.  In the implementation of that interface’s </w:t>
      </w:r>
      <w:r w:rsidRPr="005B0269">
        <w:rPr>
          <w:rStyle w:val="Code"/>
        </w:rPr>
        <w:t>committed</w:t>
      </w:r>
      <w:r>
        <w:t xml:space="preserve"> method we call the </w:t>
      </w:r>
      <w:r w:rsidRPr="005B0269">
        <w:rPr>
          <w:rStyle w:val="Code"/>
        </w:rPr>
        <w:t>update</w:t>
      </w:r>
      <w:r w:rsidR="00BE1145">
        <w:rPr>
          <w:rStyle w:val="Code"/>
        </w:rPr>
        <w:t>Disabled</w:t>
      </w:r>
      <w:r>
        <w:t xml:space="preserve"> method of the superclass, which notifies registered containers of the status change. </w:t>
      </w:r>
    </w:p>
    <w:p w14:paraId="6B980C35" w14:textId="6372F9FB" w:rsidR="00EC056B" w:rsidRDefault="00EC056B" w:rsidP="00EC056B">
      <w:r>
        <w:t xml:space="preserve">Now that we have created an implementation of our status bean, we need to add a bean definition to the </w:t>
      </w:r>
      <w:r w:rsidR="00BE1145">
        <w:t xml:space="preserve">desktop profile of the </w:t>
      </w:r>
      <w:r>
        <w:t>Spring configuration file:</w:t>
      </w:r>
    </w:p>
    <w:p w14:paraId="43193E19" w14:textId="77777777" w:rsidR="00EC056B" w:rsidRDefault="00EC056B" w:rsidP="00EC056B">
      <w:pPr>
        <w:jc w:val="center"/>
      </w:pPr>
      <w:r>
        <w:rPr>
          <w:noProof/>
        </w:rPr>
        <mc:AlternateContent>
          <mc:Choice Requires="wps">
            <w:drawing>
              <wp:inline distT="0" distB="0" distL="0" distR="0" wp14:anchorId="30A4AFDF" wp14:editId="5F916487">
                <wp:extent cx="4106545" cy="329596"/>
                <wp:effectExtent l="0" t="0" r="33655" b="26035"/>
                <wp:docPr id="36"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6545" cy="32959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854D389" w14:textId="557EB992" w:rsidR="0045207E" w:rsidRPr="00BE1145" w:rsidRDefault="0045207E"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45207E" w:rsidRPr="00BE1145" w:rsidRDefault="0045207E"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102" o:spid="_x0000_s1050" type="#_x0000_t202" style="width:323.3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" filled="f" strokecolor="gray [1629]">
                <v:textbox inset=",7.2pt,,7.2pt">
                  <w:txbxContent>
                    <w:p w14:paraId="3854D389" w14:textId="557EB992" w:rsidR="00900DDC" w:rsidRPr="00BE1145" w:rsidRDefault="00900DDC"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bean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myStatusBean</w:t>
                      </w:r>
                      <w:r w:rsidRPr="00BE1145">
                        <w:rPr>
                          <w:rFonts w:ascii="Monaco" w:hAnsi="Monaco" w:cs="Monaco"/>
                          <w:i/>
                          <w:iCs/>
                          <w:noProof/>
                          <w:color w:val="2A00FF"/>
                          <w:sz w:val="16"/>
                          <w:szCs w:val="22"/>
                        </w:rPr>
                        <w:t>"</w:t>
                      </w:r>
                      <w:r w:rsidRPr="00BE1145">
                        <w:rPr>
                          <w:rFonts w:ascii="Monaco" w:hAnsi="Monaco" w:cs="Monaco"/>
                          <w:noProof/>
                          <w:sz w:val="16"/>
                          <w:szCs w:val="22"/>
                        </w:rPr>
                        <w:t xml:space="preserve"> </w:t>
                      </w:r>
                      <w:r w:rsidRPr="00BE1145">
                        <w:rPr>
                          <w:rFonts w:ascii="Monaco" w:hAnsi="Monaco" w:cs="Monaco"/>
                          <w:noProof/>
                          <w:color w:val="7F007F"/>
                          <w:sz w:val="16"/>
                          <w:szCs w:val="22"/>
                        </w:rPr>
                        <w:t>lazy-init</w:t>
                      </w:r>
                      <w:r w:rsidRPr="00BE1145">
                        <w:rPr>
                          <w:rFonts w:ascii="Monaco" w:hAnsi="Monaco" w:cs="Monaco"/>
                          <w:noProof/>
                          <w:color w:val="000000"/>
                          <w:sz w:val="16"/>
                          <w:szCs w:val="22"/>
                        </w:rPr>
                        <w:t>=</w:t>
                      </w:r>
                      <w:r w:rsidRPr="00BE1145">
                        <w:rPr>
                          <w:rFonts w:ascii="Monaco" w:hAnsi="Monaco" w:cs="Monaco"/>
                          <w:i/>
                          <w:iCs/>
                          <w:noProof/>
                          <w:color w:val="2A00FF"/>
                          <w:sz w:val="16"/>
                          <w:szCs w:val="22"/>
                        </w:rPr>
                        <w:t>"true"</w:t>
                      </w:r>
                      <w:r>
                        <w:rPr>
                          <w:rFonts w:ascii="Monaco" w:hAnsi="Monaco" w:cs="Monaco"/>
                          <w:noProof/>
                          <w:sz w:val="16"/>
                          <w:szCs w:val="22"/>
                        </w:rPr>
                        <w:t xml:space="preserve"> </w:t>
                      </w:r>
                      <w:r w:rsidRPr="00BE1145">
                        <w:rPr>
                          <w:rFonts w:ascii="Monaco" w:hAnsi="Monaco" w:cs="Monaco"/>
                          <w:noProof/>
                          <w:color w:val="7F007F"/>
                          <w:sz w:val="16"/>
                          <w:szCs w:val="22"/>
                        </w:rPr>
                        <w:t>class</w:t>
                      </w:r>
                      <w:r w:rsidRPr="00BE1145">
                        <w:rPr>
                          <w:rFonts w:ascii="Monaco" w:hAnsi="Monaco" w:cs="Monaco"/>
                          <w:noProof/>
                          <w:color w:val="000000"/>
                          <w:sz w:val="16"/>
                          <w:szCs w:val="22"/>
                        </w:rPr>
                        <w:t>=</w:t>
                      </w:r>
                      <w:r w:rsidRPr="00BE1145">
                        <w:rPr>
                          <w:rFonts w:ascii="Monaco" w:hAnsi="Monaco" w:cs="Monaco"/>
                          <w:i/>
                          <w:iCs/>
                          <w:noProof/>
                          <w:color w:val="2A00FF"/>
                          <w:sz w:val="16"/>
                          <w:szCs w:val="22"/>
                        </w:rPr>
                        <w:t>"</w:t>
                      </w:r>
                      <w:r>
                        <w:rPr>
                          <w:rFonts w:ascii="Monaco" w:hAnsi="Monaco" w:cs="Monaco"/>
                          <w:i/>
                          <w:iCs/>
                          <w:noProof/>
                          <w:color w:val="2A00FF"/>
                          <w:sz w:val="16"/>
                          <w:szCs w:val="22"/>
                        </w:rPr>
                        <w:t>StatusBean</w:t>
                      </w:r>
                      <w:r w:rsidRPr="00BE1145">
                        <w:rPr>
                          <w:rFonts w:ascii="Monaco" w:hAnsi="Monaco" w:cs="Monaco"/>
                          <w:i/>
                          <w:iCs/>
                          <w:noProof/>
                          <w:color w:val="2A00FF"/>
                          <w:sz w:val="16"/>
                          <w:szCs w:val="22"/>
                        </w:rPr>
                        <w:t>"</w:t>
                      </w:r>
                      <w:r>
                        <w:rPr>
                          <w:rFonts w:ascii="Monaco" w:hAnsi="Monaco" w:cs="Monaco"/>
                          <w:i/>
                          <w:iCs/>
                          <w:noProof/>
                          <w:color w:val="2A00FF"/>
                          <w:sz w:val="16"/>
                          <w:szCs w:val="22"/>
                        </w:rPr>
                        <w:t xml:space="preserve"> </w:t>
                      </w:r>
                      <w:r w:rsidRPr="00BE1145">
                        <w:rPr>
                          <w:rFonts w:ascii="Monaco" w:hAnsi="Monaco" w:cs="Monaco"/>
                          <w:noProof/>
                          <w:color w:val="008080"/>
                          <w:sz w:val="16"/>
                          <w:szCs w:val="22"/>
                        </w:rPr>
                        <w:t>/&gt;</w:t>
                      </w:r>
                    </w:p>
                    <w:p w14:paraId="2A6CFE08" w14:textId="77777777" w:rsidR="00900DDC" w:rsidRPr="00BE1145" w:rsidRDefault="00900DDC" w:rsidP="00EC056B">
                      <w:pPr>
                        <w:spacing w:after="0"/>
                        <w:rPr>
                          <w:rStyle w:val="Code"/>
                          <w:b w:val="0"/>
                          <w:sz w:val="10"/>
                        </w:rPr>
                      </w:pPr>
                    </w:p>
                  </w:txbxContent>
                </v:textbox>
                <w10:anchorlock/>
              </v:shape>
            </w:pict>
          </mc:Fallback>
        </mc:AlternateContent>
      </w:r>
    </w:p>
    <w:p w14:paraId="3A700DD7" w14:textId="5DAD3AAC" w:rsidR="00EC056B" w:rsidRDefault="00EC056B" w:rsidP="00EC056B">
      <w:r>
        <w:t xml:space="preserve">It is important that this bean definition be declared in the </w:t>
      </w:r>
      <w:r w:rsidR="00BE1145">
        <w:t>desktop profile</w:t>
      </w:r>
      <w:r>
        <w:t xml:space="preserve">.  Note that we have opted to use the </w:t>
      </w:r>
      <w:r w:rsidRPr="00911F77">
        <w:rPr>
          <w:rStyle w:val="Code"/>
        </w:rPr>
        <w:t>lazy-init</w:t>
      </w:r>
      <w:r>
        <w:t xml:space="preserve"> feature.  While not a requirement, there is not a need to instantiate our bean unless it actually gets used, so we elect to defer its creation.  The bean is a singleton, which is not a problem since a single status bean can service multiple containers if necessary.</w:t>
      </w:r>
    </w:p>
    <w:p w14:paraId="77CFB2E4" w14:textId="4DEC29DF" w:rsidR="00EC056B" w:rsidRDefault="00EC056B" w:rsidP="00EC056B">
      <w:r>
        <w:t>Next, we need to associate our status bean with its plugin.  We do this in the plugin’s definition entry in the root:</w:t>
      </w:r>
    </w:p>
    <w:p w14:paraId="760EC119" w14:textId="77777777" w:rsidR="00EC056B" w:rsidRDefault="00EC056B" w:rsidP="00EC056B">
      <w:pPr>
        <w:jc w:val="center"/>
      </w:pPr>
      <w:r>
        <w:rPr>
          <w:noProof/>
        </w:rPr>
        <mc:AlternateContent>
          <mc:Choice Requires="wps">
            <w:drawing>
              <wp:inline distT="0" distB="0" distL="0" distR="0" wp14:anchorId="2E1C3452" wp14:editId="5650DF3B">
                <wp:extent cx="3127350" cy="1284737"/>
                <wp:effectExtent l="0" t="0" r="22860" b="36195"/>
                <wp:docPr id="3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7350" cy="1284737"/>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3DDFD78" w14:textId="77777777" w:rsidR="0045207E" w:rsidRDefault="0045207E"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45207E" w:rsidRPr="00BE1145" w:rsidRDefault="0045207E"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45207E" w:rsidRPr="00BE1145" w:rsidRDefault="0045207E" w:rsidP="00BE1145">
                            <w:pPr>
                              <w:widowControl w:val="0"/>
                              <w:autoSpaceDE w:val="0"/>
                              <w:autoSpaceDN w:val="0"/>
                              <w:adjustRightInd w:val="0"/>
                              <w:spacing w:after="0"/>
                              <w:rPr>
                                <w:rFonts w:ascii="Monaco" w:hAnsi="Monaco" w:cs="Monaco"/>
                                <w:noProof/>
                                <w:sz w:val="16"/>
                                <w:szCs w:val="22"/>
                              </w:rPr>
                            </w:pPr>
                          </w:p>
                          <w:p w14:paraId="3EB3E574" w14:textId="77777777" w:rsidR="0045207E" w:rsidRPr="00BE1145" w:rsidRDefault="0045207E"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45207E" w:rsidRPr="00BE1145" w:rsidRDefault="0045207E"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45207E" w:rsidRPr="00BE1145" w:rsidRDefault="0045207E"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45207E" w:rsidRPr="00BE1145" w:rsidRDefault="0045207E" w:rsidP="00BE1145">
                            <w:pPr>
                              <w:widowControl w:val="0"/>
                              <w:autoSpaceDE w:val="0"/>
                              <w:autoSpaceDN w:val="0"/>
                              <w:adjustRightInd w:val="0"/>
                              <w:spacing w:after="0"/>
                              <w:rPr>
                                <w:rFonts w:ascii="Monaco" w:hAnsi="Monaco" w:cs="Monaco"/>
                                <w:noProof/>
                                <w:sz w:val="16"/>
                                <w:szCs w:val="22"/>
                              </w:rPr>
                            </w:pPr>
                          </w:p>
                          <w:p w14:paraId="6BC72D33" w14:textId="77777777" w:rsidR="0045207E" w:rsidRPr="00BE1145" w:rsidRDefault="0045207E"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45207E" w:rsidRPr="00BE1145" w:rsidRDefault="0045207E" w:rsidP="00EC056B">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103" o:spid="_x0000_s1051" type="#_x0000_t202" style="width:246.25pt;height:101.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" filled="f" strokecolor="gray [1629]">
                <v:textbox inset=",7.2pt,,7.2pt">
                  <w:txbxContent>
                    <w:p w14:paraId="63DDFD78" w14:textId="77777777" w:rsidR="00900DDC" w:rsidRDefault="00900DDC"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sz w:val="16"/>
                          <w:szCs w:val="22"/>
                        </w:rPr>
                        <w:t xml:space="preserve"> </w:t>
                      </w:r>
                      <w:r w:rsidRPr="00BE1145">
                        <w:rPr>
                          <w:rFonts w:ascii="Monaco" w:hAnsi="Monaco" w:cs="Monaco"/>
                          <w:noProof/>
                          <w:color w:val="7F007F"/>
                          <w:sz w:val="16"/>
                          <w:szCs w:val="22"/>
                        </w:rPr>
                        <w:t>id</w:t>
                      </w:r>
                      <w:r w:rsidRPr="00BE1145">
                        <w:rPr>
                          <w:rFonts w:ascii="Monaco" w:hAnsi="Monaco" w:cs="Monaco"/>
                          <w:noProof/>
                          <w:color w:val="000000"/>
                          <w:sz w:val="16"/>
                          <w:szCs w:val="22"/>
                        </w:rPr>
                        <w:t>=</w:t>
                      </w:r>
                      <w:r w:rsidRPr="00BE1145">
                        <w:rPr>
                          <w:rFonts w:ascii="Monaco" w:hAnsi="Monaco" w:cs="Monaco"/>
                          <w:i/>
                          <w:iCs/>
                          <w:noProof/>
                          <w:color w:val="2A00FF"/>
                          <w:sz w:val="16"/>
                          <w:szCs w:val="22"/>
                        </w:rPr>
                        <w:t>"myPlugin"</w:t>
                      </w:r>
                      <w:r w:rsidRPr="00BE1145">
                        <w:rPr>
                          <w:rFonts w:ascii="Monaco" w:hAnsi="Monaco" w:cs="Monaco"/>
                          <w:noProof/>
                          <w:sz w:val="16"/>
                          <w:szCs w:val="22"/>
                        </w:rPr>
                        <w:t xml:space="preserve"> </w:t>
                      </w:r>
                      <w:r w:rsidRPr="00BE1145">
                        <w:rPr>
                          <w:rFonts w:ascii="Monaco" w:hAnsi="Monaco" w:cs="Monaco"/>
                          <w:noProof/>
                          <w:color w:val="7F007F"/>
                          <w:sz w:val="16"/>
                          <w:szCs w:val="22"/>
                        </w:rPr>
                        <w:t>name</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 Plugin"</w:t>
                      </w:r>
                      <w:r w:rsidRPr="00BE1145">
                        <w:rPr>
                          <w:rFonts w:ascii="Monaco" w:hAnsi="Monaco" w:cs="Monaco"/>
                          <w:noProof/>
                          <w:sz w:val="16"/>
                          <w:szCs w:val="22"/>
                        </w:rPr>
                        <w:t xml:space="preserve"> </w:t>
                      </w:r>
                    </w:p>
                    <w:p w14:paraId="58880FEA" w14:textId="1C73126D" w:rsidR="00900DDC" w:rsidRPr="00BE1145" w:rsidRDefault="00900DDC" w:rsidP="00BE1145">
                      <w:pPr>
                        <w:widowControl w:val="0"/>
                        <w:autoSpaceDE w:val="0"/>
                        <w:autoSpaceDN w:val="0"/>
                        <w:adjustRightInd w:val="0"/>
                        <w:spacing w:after="0"/>
                        <w:rPr>
                          <w:rFonts w:ascii="Monaco" w:hAnsi="Monaco" w:cs="Monaco"/>
                          <w:noProof/>
                          <w:sz w:val="16"/>
                          <w:szCs w:val="22"/>
                        </w:rPr>
                      </w:pPr>
                      <w:r>
                        <w:rPr>
                          <w:rFonts w:ascii="Monaco" w:hAnsi="Monaco" w:cs="Monaco"/>
                          <w:noProof/>
                          <w:sz w:val="16"/>
                          <w:szCs w:val="22"/>
                        </w:rPr>
                        <w:t xml:space="preserve">   </w:t>
                      </w:r>
                      <w:r w:rsidRPr="00BE1145">
                        <w:rPr>
                          <w:rFonts w:ascii="Monaco" w:hAnsi="Monaco" w:cs="Monaco"/>
                          <w:noProof/>
                          <w:color w:val="7F007F"/>
                          <w:sz w:val="16"/>
                          <w:szCs w:val="22"/>
                        </w:rPr>
                        <w:t>url</w:t>
                      </w:r>
                      <w:r w:rsidRPr="00BE1145">
                        <w:rPr>
                          <w:rFonts w:ascii="Monaco" w:hAnsi="Monaco" w:cs="Monaco"/>
                          <w:noProof/>
                          <w:color w:val="000000"/>
                          <w:sz w:val="16"/>
                          <w:szCs w:val="22"/>
                        </w:rPr>
                        <w:t>=</w:t>
                      </w:r>
                      <w:r w:rsidRPr="00BE1145">
                        <w:rPr>
                          <w:rFonts w:ascii="Monaco" w:hAnsi="Monaco" w:cs="Monaco"/>
                          <w:i/>
                          <w:iCs/>
                          <w:noProof/>
                          <w:color w:val="2A00FF"/>
                          <w:sz w:val="16"/>
                          <w:szCs w:val="22"/>
                        </w:rPr>
                        <w:t>"~./sample/MyPlugin.zul"</w:t>
                      </w:r>
                      <w:r w:rsidRPr="00BE1145">
                        <w:rPr>
                          <w:rFonts w:ascii="Monaco" w:hAnsi="Monaco" w:cs="Monaco"/>
                          <w:noProof/>
                          <w:color w:val="008080"/>
                          <w:sz w:val="16"/>
                          <w:szCs w:val="22"/>
                        </w:rPr>
                        <w:t>&gt;</w:t>
                      </w:r>
                    </w:p>
                    <w:p w14:paraId="76D75A66" w14:textId="77777777" w:rsidR="00900DDC" w:rsidRPr="00BE1145" w:rsidRDefault="00900DDC" w:rsidP="00BE1145">
                      <w:pPr>
                        <w:widowControl w:val="0"/>
                        <w:autoSpaceDE w:val="0"/>
                        <w:autoSpaceDN w:val="0"/>
                        <w:adjustRightInd w:val="0"/>
                        <w:spacing w:after="0"/>
                        <w:rPr>
                          <w:rFonts w:ascii="Monaco" w:hAnsi="Monaco" w:cs="Monaco"/>
                          <w:noProof/>
                          <w:sz w:val="16"/>
                          <w:szCs w:val="22"/>
                        </w:rPr>
                      </w:pPr>
                    </w:p>
                    <w:p w14:paraId="3EB3E574" w14:textId="77777777" w:rsidR="00900DDC" w:rsidRPr="00BE1145" w:rsidRDefault="00900DDC"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6766A49" w14:textId="77777777" w:rsidR="00900DDC" w:rsidRPr="00BE1145" w:rsidRDefault="00900DDC"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cwp:bean-resource</w:t>
                      </w:r>
                      <w:r w:rsidRPr="00BE1145">
                        <w:rPr>
                          <w:rFonts w:ascii="Monaco" w:hAnsi="Monaco" w:cs="Monaco"/>
                          <w:noProof/>
                          <w:sz w:val="16"/>
                          <w:szCs w:val="22"/>
                        </w:rPr>
                        <w:t xml:space="preserve"> </w:t>
                      </w:r>
                      <w:r w:rsidRPr="00BE1145">
                        <w:rPr>
                          <w:rFonts w:ascii="Monaco" w:hAnsi="Monaco" w:cs="Monaco"/>
                          <w:noProof/>
                          <w:color w:val="7F007F"/>
                          <w:sz w:val="16"/>
                          <w:szCs w:val="22"/>
                        </w:rPr>
                        <w:t>bean</w:t>
                      </w:r>
                      <w:r w:rsidRPr="00BE1145">
                        <w:rPr>
                          <w:rFonts w:ascii="Monaco" w:hAnsi="Monaco" w:cs="Monaco"/>
                          <w:noProof/>
                          <w:color w:val="000000"/>
                          <w:sz w:val="16"/>
                          <w:szCs w:val="22"/>
                        </w:rPr>
                        <w:t>=</w:t>
                      </w:r>
                      <w:r w:rsidRPr="00BE1145">
                        <w:rPr>
                          <w:rFonts w:ascii="Monaco" w:hAnsi="Monaco" w:cs="Monaco"/>
                          <w:i/>
                          <w:iCs/>
                          <w:noProof/>
                          <w:color w:val="2A00FF"/>
                          <w:sz w:val="16"/>
                          <w:szCs w:val="22"/>
                        </w:rPr>
                        <w:t>"myStatusBean"</w:t>
                      </w:r>
                      <w:r w:rsidRPr="00BE1145">
                        <w:rPr>
                          <w:rFonts w:ascii="Monaco" w:hAnsi="Monaco" w:cs="Monaco"/>
                          <w:noProof/>
                          <w:sz w:val="16"/>
                          <w:szCs w:val="22"/>
                        </w:rPr>
                        <w:t xml:space="preserve"> </w:t>
                      </w:r>
                      <w:r w:rsidRPr="00BE1145">
                        <w:rPr>
                          <w:rFonts w:ascii="Monaco" w:hAnsi="Monaco" w:cs="Monaco"/>
                          <w:noProof/>
                          <w:color w:val="008080"/>
                          <w:sz w:val="16"/>
                          <w:szCs w:val="22"/>
                        </w:rPr>
                        <w:t>/&gt;</w:t>
                      </w:r>
                    </w:p>
                    <w:p w14:paraId="57D82F83" w14:textId="77777777" w:rsidR="00900DDC" w:rsidRPr="00BE1145" w:rsidRDefault="00900DDC"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0000"/>
                          <w:sz w:val="16"/>
                          <w:szCs w:val="22"/>
                        </w:rPr>
                        <w:t xml:space="preserve">   </w:t>
                      </w:r>
                      <w:r w:rsidRPr="00BE1145">
                        <w:rPr>
                          <w:rFonts w:ascii="Monaco" w:hAnsi="Monaco" w:cs="Monaco"/>
                          <w:noProof/>
                          <w:color w:val="008080"/>
                          <w:sz w:val="16"/>
                          <w:szCs w:val="22"/>
                        </w:rPr>
                        <w:t>&lt;/</w:t>
                      </w:r>
                      <w:r w:rsidRPr="00BE1145">
                        <w:rPr>
                          <w:rFonts w:ascii="Monaco" w:hAnsi="Monaco" w:cs="Monaco"/>
                          <w:noProof/>
                          <w:color w:val="3F7F7F"/>
                          <w:sz w:val="16"/>
                          <w:szCs w:val="22"/>
                        </w:rPr>
                        <w:t>cwp:resource</w:t>
                      </w:r>
                      <w:r w:rsidRPr="00BE1145">
                        <w:rPr>
                          <w:rFonts w:ascii="Monaco" w:hAnsi="Monaco" w:cs="Monaco"/>
                          <w:noProof/>
                          <w:color w:val="008080"/>
                          <w:sz w:val="16"/>
                          <w:szCs w:val="22"/>
                        </w:rPr>
                        <w:t>&gt;</w:t>
                      </w:r>
                    </w:p>
                    <w:p w14:paraId="1BA388E3" w14:textId="77777777" w:rsidR="00900DDC" w:rsidRPr="00BE1145" w:rsidRDefault="00900DDC" w:rsidP="00BE1145">
                      <w:pPr>
                        <w:widowControl w:val="0"/>
                        <w:autoSpaceDE w:val="0"/>
                        <w:autoSpaceDN w:val="0"/>
                        <w:adjustRightInd w:val="0"/>
                        <w:spacing w:after="0"/>
                        <w:rPr>
                          <w:rFonts w:ascii="Monaco" w:hAnsi="Monaco" w:cs="Monaco"/>
                          <w:noProof/>
                          <w:sz w:val="16"/>
                          <w:szCs w:val="22"/>
                        </w:rPr>
                      </w:pPr>
                    </w:p>
                    <w:p w14:paraId="6BC72D33" w14:textId="77777777" w:rsidR="00900DDC" w:rsidRPr="00BE1145" w:rsidRDefault="00900DDC" w:rsidP="00BE1145">
                      <w:pPr>
                        <w:widowControl w:val="0"/>
                        <w:autoSpaceDE w:val="0"/>
                        <w:autoSpaceDN w:val="0"/>
                        <w:adjustRightInd w:val="0"/>
                        <w:spacing w:after="0"/>
                        <w:rPr>
                          <w:rFonts w:ascii="Monaco" w:hAnsi="Monaco" w:cs="Monaco"/>
                          <w:noProof/>
                          <w:sz w:val="16"/>
                          <w:szCs w:val="22"/>
                        </w:rPr>
                      </w:pPr>
                      <w:r w:rsidRPr="00BE1145">
                        <w:rPr>
                          <w:rFonts w:ascii="Monaco" w:hAnsi="Monaco" w:cs="Monaco"/>
                          <w:noProof/>
                          <w:color w:val="008080"/>
                          <w:sz w:val="16"/>
                          <w:szCs w:val="22"/>
                        </w:rPr>
                        <w:t>&lt;/</w:t>
                      </w:r>
                      <w:r w:rsidRPr="00BE1145">
                        <w:rPr>
                          <w:rFonts w:ascii="Monaco" w:hAnsi="Monaco" w:cs="Monaco"/>
                          <w:noProof/>
                          <w:color w:val="3F7F7F"/>
                          <w:sz w:val="16"/>
                          <w:szCs w:val="22"/>
                        </w:rPr>
                        <w:t>cwp:plugin</w:t>
                      </w:r>
                      <w:r w:rsidRPr="00BE1145">
                        <w:rPr>
                          <w:rFonts w:ascii="Monaco" w:hAnsi="Monaco" w:cs="Monaco"/>
                          <w:noProof/>
                          <w:color w:val="008080"/>
                          <w:sz w:val="16"/>
                          <w:szCs w:val="22"/>
                        </w:rPr>
                        <w:t>&gt;</w:t>
                      </w:r>
                    </w:p>
                    <w:p w14:paraId="0E34F6F1" w14:textId="77777777" w:rsidR="00900DDC" w:rsidRPr="00BE1145" w:rsidRDefault="00900DDC" w:rsidP="00EC056B">
                      <w:pPr>
                        <w:spacing w:after="0"/>
                        <w:rPr>
                          <w:rStyle w:val="Code"/>
                          <w:b w:val="0"/>
                          <w:sz w:val="10"/>
                        </w:rPr>
                      </w:pPr>
                    </w:p>
                  </w:txbxContent>
                </v:textbox>
                <w10:anchorlock/>
              </v:shape>
            </w:pict>
          </mc:Fallback>
        </mc:AlternateContent>
      </w:r>
    </w:p>
    <w:p w14:paraId="2F12C80E" w14:textId="66AA79AE" w:rsidR="00EC056B" w:rsidRDefault="00EC056B" w:rsidP="00EC056B">
      <w:r>
        <w:t xml:space="preserve">You might wonder if referencing a </w:t>
      </w:r>
      <w:r w:rsidR="00BE1145">
        <w:t>desktop-</w:t>
      </w:r>
      <w:r>
        <w:t xml:space="preserve">scoped bean from the root scope violates the rule about a parent application context not referencing a bean from a child context.  It would, except this is not truly a bean reference.  Rather, we are simply saving the identifier of the status bean in the plugin’s definition.  This identifier is later used at the appropriate time to instantiate the status bean within the </w:t>
      </w:r>
      <w:r w:rsidR="00BE1145">
        <w:t>desktop</w:t>
      </w:r>
      <w:r>
        <w:t xml:space="preserve"> scope.</w:t>
      </w:r>
    </w:p>
    <w:p w14:paraId="7E91912E" w14:textId="77777777" w:rsidR="00EC056B" w:rsidRDefault="00EC056B" w:rsidP="00EC056B">
      <w:r>
        <w:t>That is basically all there is to implementing a status bean.  One status bean can service multiple plugin’s if its status determination logic meets their needs.  So it isn’t necessary to have a dedicated status bean for each plugin and, in fact, it is more efficient to avoid this where possible.</w:t>
      </w:r>
    </w:p>
    <w:p w14:paraId="44C5F219" w14:textId="0D530A4B" w:rsidR="00073895" w:rsidRDefault="002139F3" w:rsidP="006676A4">
      <w:r>
        <w:br w:type="page"/>
      </w:r>
    </w:p>
    <w:p w14:paraId="19A7BB8A" w14:textId="2089EF13" w:rsidR="007A7E5C" w:rsidRDefault="007A7E5C" w:rsidP="007423B4">
      <w:pPr>
        <w:pStyle w:val="Heading1"/>
      </w:pPr>
      <w:bookmarkStart w:id="139" w:name="_Toc247858525"/>
      <w:r>
        <w:t xml:space="preserve">Writing </w:t>
      </w:r>
      <w:r w:rsidR="00C715CD">
        <w:t>Managed Context</w:t>
      </w:r>
      <w:r>
        <w:t>s</w:t>
      </w:r>
      <w:bookmarkEnd w:id="139"/>
    </w:p>
    <w:p w14:paraId="6CE054B3" w14:textId="234101C9" w:rsidR="00252569" w:rsidRDefault="007A7E5C" w:rsidP="007A7E5C">
      <w:r>
        <w:t xml:space="preserve">Any object that needs to be shared </w:t>
      </w:r>
      <w:r w:rsidR="00C715CD">
        <w:t>across an application instance</w:t>
      </w:r>
      <w:r>
        <w:t xml:space="preserve"> and where changes to that object </w:t>
      </w:r>
      <w:r w:rsidR="00D15CF1">
        <w:t>must</w:t>
      </w:r>
      <w:r>
        <w:t xml:space="preserve"> be coordinated among multiple consumers </w:t>
      </w:r>
      <w:r w:rsidR="00C715CD">
        <w:t xml:space="preserve">in a collaborative fashion </w:t>
      </w:r>
      <w:r>
        <w:t xml:space="preserve">is a candidate </w:t>
      </w:r>
      <w:r w:rsidR="00C715CD">
        <w:t>to be</w:t>
      </w:r>
      <w:r>
        <w:t xml:space="preserve"> a </w:t>
      </w:r>
      <w:r w:rsidR="00C715CD">
        <w:t>managed context</w:t>
      </w:r>
      <w:r>
        <w:t xml:space="preserve">.  </w:t>
      </w:r>
      <w:r w:rsidR="00F41E7D">
        <w:t>A typical clinical application</w:t>
      </w:r>
      <w:r>
        <w:t xml:space="preserve"> </w:t>
      </w:r>
      <w:r w:rsidR="00F41E7D">
        <w:t>would provide</w:t>
      </w:r>
      <w:r>
        <w:t xml:space="preserve"> </w:t>
      </w:r>
      <w:r w:rsidR="00C715CD">
        <w:t xml:space="preserve">managed </w:t>
      </w:r>
      <w:r>
        <w:t xml:space="preserve">context wrappers for several </w:t>
      </w:r>
      <w:r w:rsidR="00C715CD">
        <w:t xml:space="preserve">core </w:t>
      </w:r>
      <w:r>
        <w:t xml:space="preserve">domain objects </w:t>
      </w:r>
      <w:r w:rsidR="00C715CD">
        <w:t>such as</w:t>
      </w:r>
      <w:r>
        <w:t xml:space="preserve"> user, patient, location, </w:t>
      </w:r>
      <w:r w:rsidR="00C715CD">
        <w:t>or encounter.  While t</w:t>
      </w:r>
      <w:r>
        <w:t xml:space="preserve">here is no specific requirement for an object to be a candidate </w:t>
      </w:r>
      <w:r w:rsidR="00C715CD">
        <w:t>for a managed context,</w:t>
      </w:r>
      <w:r>
        <w:t xml:space="preserve"> there are a number of requirements imposed on the </w:t>
      </w:r>
      <w:r w:rsidR="00C715CD">
        <w:t xml:space="preserve">managed context </w:t>
      </w:r>
      <w:r>
        <w:t xml:space="preserve">wrapper itself in order for it to </w:t>
      </w:r>
      <w:r w:rsidR="00C715CD">
        <w:t>properly interact with</w:t>
      </w:r>
      <w:r>
        <w:t xml:space="preserve"> the context management service.  Fortunately, in nearly all cases, one may </w:t>
      </w:r>
      <w:r w:rsidR="00C715CD">
        <w:t xml:space="preserve">simply </w:t>
      </w:r>
      <w:r>
        <w:t xml:space="preserve">subclass the </w:t>
      </w:r>
      <w:r w:rsidRPr="00F41E7D">
        <w:rPr>
          <w:rStyle w:val="Code"/>
        </w:rPr>
        <w:t>ManagedContext</w:t>
      </w:r>
      <w:r>
        <w:t xml:space="preserve"> class and override a small number of methods in order to fulfill these requirements.  </w:t>
      </w:r>
    </w:p>
    <w:p w14:paraId="0362EFA8" w14:textId="77777777" w:rsidR="00C95A8C" w:rsidRDefault="00C95A8C" w:rsidP="007A7E5C"/>
    <w:p w14:paraId="2741CCFA" w14:textId="22615895" w:rsidR="00252569" w:rsidRDefault="00252569" w:rsidP="00252569">
      <w:pPr>
        <w:pStyle w:val="Heading2"/>
        <w:rPr>
          <w:noProof/>
        </w:rPr>
      </w:pPr>
      <w:bookmarkStart w:id="140" w:name="_Toc247858526"/>
      <w:r>
        <w:rPr>
          <w:noProof/>
        </w:rPr>
        <w:t>ManagedContext Class</w:t>
      </w:r>
      <w:bookmarkEnd w:id="140"/>
    </w:p>
    <w:p w14:paraId="52D25F25" w14:textId="10E40339" w:rsidR="007A7E5C" w:rsidRDefault="007A7E5C" w:rsidP="007A7E5C">
      <w:r>
        <w:t xml:space="preserve">The </w:t>
      </w:r>
      <w:r w:rsidRPr="00F41E7D">
        <w:rPr>
          <w:rStyle w:val="Code"/>
        </w:rPr>
        <w:t>ManagedContext</w:t>
      </w:r>
      <w:r>
        <w:t xml:space="preserve"> class hides most of the complexity of interacting with the context management service.  While it is possible to write your own class to implement the required interfaces, there should </w:t>
      </w:r>
      <w:r w:rsidR="00EE450F">
        <w:t>rarely</w:t>
      </w:r>
      <w:r>
        <w:t xml:space="preserve"> be a need to do so. </w:t>
      </w:r>
    </w:p>
    <w:p w14:paraId="6B98E941" w14:textId="294532AF" w:rsidR="007A7E5C" w:rsidRDefault="007A7E5C" w:rsidP="007A7E5C">
      <w:r>
        <w:t xml:space="preserve">The context management service keeps track of all registered </w:t>
      </w:r>
      <w:r w:rsidR="00EE450F">
        <w:t>managed contexts</w:t>
      </w:r>
      <w:r>
        <w:t xml:space="preserve"> (via framework registration).  It has the responsibility for imposing the proper sequencing of events that must occur during a context change and properly handles nested context changes.  </w:t>
      </w:r>
      <w:r w:rsidR="00EE450F">
        <w:t>Managed contexts</w:t>
      </w:r>
      <w:r>
        <w:t xml:space="preserve"> delegate requested changes to their context state to the context management service and assume a completely passive role in th</w:t>
      </w:r>
      <w:r w:rsidR="00F41E7D">
        <w:t>e</w:t>
      </w:r>
      <w:r>
        <w:t xml:space="preserve"> process after that.</w:t>
      </w:r>
    </w:p>
    <w:p w14:paraId="64394225" w14:textId="5EB62150" w:rsidR="007A7E5C" w:rsidRDefault="007A7E5C" w:rsidP="007A7E5C">
      <w:r>
        <w:t xml:space="preserve">A look at the class declaration of the </w:t>
      </w:r>
      <w:r w:rsidRPr="00F41E7D">
        <w:rPr>
          <w:rStyle w:val="Code"/>
        </w:rPr>
        <w:t>ManagedContext</w:t>
      </w:r>
      <w:r>
        <w:t xml:space="preserve"> class reveals some of the complexity of implementing a </w:t>
      </w:r>
      <w:r w:rsidR="00EE450F">
        <w:t xml:space="preserve">managed </w:t>
      </w:r>
      <w:r>
        <w:t>context wrapper from scratch:</w:t>
      </w:r>
    </w:p>
    <w:p w14:paraId="03AB7610" w14:textId="2D52C45E" w:rsidR="007A7E5C" w:rsidRDefault="001848F9" w:rsidP="007A7E5C">
      <w:pPr>
        <w:jc w:val="center"/>
      </w:pPr>
      <w:r>
        <w:rPr>
          <w:noProof/>
        </w:rPr>
        <mc:AlternateContent>
          <mc:Choice Requires="wps">
            <w:drawing>
              <wp:inline distT="0" distB="0" distL="0" distR="0" wp14:anchorId="2B2D9268" wp14:editId="518C3A15">
                <wp:extent cx="3520044" cy="992763"/>
                <wp:effectExtent l="0" t="0" r="36195" b="23495"/>
                <wp:docPr id="2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044" cy="99276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B331B7C" w14:textId="77777777" w:rsidR="0045207E" w:rsidRDefault="0045207E"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45207E" w:rsidRDefault="0045207E"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45207E" w:rsidRDefault="0045207E"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45207E" w:rsidRDefault="0045207E"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45207E" w:rsidRPr="00647378" w:rsidRDefault="0045207E"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45207E" w:rsidRPr="00647378" w:rsidRDefault="0045207E" w:rsidP="00F41E7D">
                            <w:pPr>
                              <w:spacing w:after="0"/>
                              <w:rPr>
                                <w:rStyle w:val="Code"/>
                                <w:b w:val="0"/>
                                <w:sz w:val="10"/>
                              </w:rPr>
                            </w:pPr>
                          </w:p>
                        </w:txbxContent>
                      </wps:txbx>
                      <wps:bodyPr rot="0" vert="horz" wrap="square" lIns="91440" tIns="91440" rIns="91440" bIns="91440" anchor="t" anchorCtr="0" upright="1">
                        <a:noAutofit/>
                      </wps:bodyPr>
                    </wps:wsp>
                  </a:graphicData>
                </a:graphic>
              </wp:inline>
            </w:drawing>
          </mc:Choice>
          <mc:Fallback>
            <w:pict>
              <v:shape id="Text Box 32" o:spid="_x0000_s1052" type="#_x0000_t202" style="width:277.15pt;height:78.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" filled="f" strokecolor="gray [1629]">
                <v:textbox inset=",7.2pt,,7.2pt">
                  <w:txbxContent>
                    <w:p w14:paraId="4B331B7C" w14:textId="77777777" w:rsidR="00900DDC" w:rsidRDefault="00900DDC" w:rsidP="00647378">
                      <w:pPr>
                        <w:widowControl w:val="0"/>
                        <w:autoSpaceDE w:val="0"/>
                        <w:autoSpaceDN w:val="0"/>
                        <w:adjustRightInd w:val="0"/>
                        <w:spacing w:after="0"/>
                        <w:rPr>
                          <w:rFonts w:ascii="Monaco" w:hAnsi="Monaco" w:cs="Monaco"/>
                          <w:noProof/>
                          <w:color w:val="000000"/>
                          <w:sz w:val="16"/>
                          <w:szCs w:val="22"/>
                        </w:rPr>
                      </w:pPr>
                      <w:r w:rsidRPr="00647378">
                        <w:rPr>
                          <w:rFonts w:ascii="Monaco" w:hAnsi="Monaco" w:cs="Monaco"/>
                          <w:b/>
                          <w:bCs/>
                          <w:noProof/>
                          <w:color w:val="7F0055"/>
                          <w:sz w:val="16"/>
                          <w:szCs w:val="22"/>
                        </w:rPr>
                        <w:t>public</w:t>
                      </w:r>
                      <w:r w:rsidRPr="00647378">
                        <w:rPr>
                          <w:rFonts w:ascii="Monaco" w:hAnsi="Monaco" w:cs="Monaco"/>
                          <w:noProof/>
                          <w:color w:val="000000"/>
                          <w:sz w:val="16"/>
                          <w:szCs w:val="22"/>
                        </w:rPr>
                        <w:t xml:space="preserve"> </w:t>
                      </w:r>
                      <w:r w:rsidRPr="00647378">
                        <w:rPr>
                          <w:rFonts w:ascii="Monaco" w:hAnsi="Monaco" w:cs="Monaco"/>
                          <w:b/>
                          <w:bCs/>
                          <w:noProof/>
                          <w:color w:val="7F0055"/>
                          <w:sz w:val="16"/>
                          <w:szCs w:val="22"/>
                        </w:rPr>
                        <w:t>class</w:t>
                      </w:r>
                      <w:r w:rsidRPr="00647378">
                        <w:rPr>
                          <w:rFonts w:ascii="Monaco" w:hAnsi="Monaco" w:cs="Monaco"/>
                          <w:noProof/>
                          <w:color w:val="000000"/>
                          <w:sz w:val="16"/>
                          <w:szCs w:val="22"/>
                        </w:rPr>
                        <w:t xml:space="preserve"> ManagedContext&lt;DomainClass&gt; </w:t>
                      </w:r>
                      <w:r w:rsidRPr="00647378">
                        <w:rPr>
                          <w:rFonts w:ascii="Monaco" w:hAnsi="Monaco" w:cs="Monaco"/>
                          <w:b/>
                          <w:bCs/>
                          <w:noProof/>
                          <w:color w:val="7F0055"/>
                          <w:sz w:val="16"/>
                          <w:szCs w:val="22"/>
                        </w:rPr>
                        <w:t>implements</w:t>
                      </w:r>
                    </w:p>
                    <w:p w14:paraId="62C4D36E" w14:textId="0B75B9B5" w:rsidR="00900DDC" w:rsidRDefault="00900DDC"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Comparable&lt;IManagedContext&gt;, </w:t>
                      </w:r>
                    </w:p>
                    <w:p w14:paraId="19D609BB" w14:textId="3E621A84" w:rsidR="00900DDC" w:rsidRDefault="00900DDC"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IRegisterEvent, </w:t>
                      </w:r>
                    </w:p>
                    <w:p w14:paraId="0CF26713" w14:textId="54A0088B" w:rsidR="00900DDC" w:rsidRDefault="00900DDC" w:rsidP="00647378">
                      <w:pPr>
                        <w:widowControl w:val="0"/>
                        <w:autoSpaceDE w:val="0"/>
                        <w:autoSpaceDN w:val="0"/>
                        <w:adjustRightInd w:val="0"/>
                        <w:spacing w:after="0"/>
                        <w:rPr>
                          <w:rFonts w:ascii="Monaco" w:hAnsi="Monaco" w:cs="Monaco"/>
                          <w:noProof/>
                          <w:color w:val="000000"/>
                          <w:sz w:val="16"/>
                          <w:szCs w:val="22"/>
                        </w:rPr>
                      </w:pPr>
                      <w:r>
                        <w:rPr>
                          <w:rFonts w:ascii="Monaco" w:hAnsi="Monaco" w:cs="Monaco"/>
                          <w:noProof/>
                          <w:color w:val="000000"/>
                          <w:sz w:val="16"/>
                          <w:szCs w:val="22"/>
                        </w:rPr>
                        <w:t xml:space="preserve">   </w:t>
                      </w:r>
                      <w:r w:rsidRPr="00647378">
                        <w:rPr>
                          <w:rFonts w:ascii="Monaco" w:hAnsi="Monaco" w:cs="Monaco"/>
                          <w:noProof/>
                          <w:color w:val="000000"/>
                          <w:sz w:val="16"/>
                          <w:szCs w:val="22"/>
                        </w:rPr>
                        <w:t xml:space="preserve">IManagedContext, </w:t>
                      </w:r>
                    </w:p>
                    <w:p w14:paraId="70D627E1" w14:textId="1A749BCF" w:rsidR="00900DDC" w:rsidRPr="00647378" w:rsidRDefault="00900DDC" w:rsidP="00647378">
                      <w:pPr>
                        <w:widowControl w:val="0"/>
                        <w:autoSpaceDE w:val="0"/>
                        <w:autoSpaceDN w:val="0"/>
                        <w:adjustRightInd w:val="0"/>
                        <w:spacing w:after="0"/>
                        <w:rPr>
                          <w:rFonts w:ascii="Monaco" w:hAnsi="Monaco" w:cs="Monaco"/>
                          <w:noProof/>
                          <w:sz w:val="16"/>
                          <w:szCs w:val="22"/>
                        </w:rPr>
                      </w:pPr>
                      <w:r>
                        <w:rPr>
                          <w:rFonts w:ascii="Monaco" w:hAnsi="Monaco" w:cs="Monaco"/>
                          <w:noProof/>
                          <w:color w:val="000000"/>
                          <w:sz w:val="16"/>
                          <w:szCs w:val="22"/>
                        </w:rPr>
                        <w:t xml:space="preserve">   ISharedContext&lt;DomainClass&gt;</w:t>
                      </w:r>
                    </w:p>
                    <w:p w14:paraId="7FD173E4" w14:textId="77777777" w:rsidR="00900DDC" w:rsidRPr="00647378" w:rsidRDefault="00900DDC" w:rsidP="00F41E7D">
                      <w:pPr>
                        <w:spacing w:after="0"/>
                        <w:rPr>
                          <w:rStyle w:val="Code"/>
                          <w:b w:val="0"/>
                          <w:sz w:val="10"/>
                        </w:rPr>
                      </w:pPr>
                    </w:p>
                  </w:txbxContent>
                </v:textbox>
                <w10:anchorlock/>
              </v:shape>
            </w:pict>
          </mc:Fallback>
        </mc:AlternateContent>
      </w:r>
    </w:p>
    <w:p w14:paraId="63DCF783" w14:textId="71864D4B" w:rsidR="007A7E5C" w:rsidRDefault="007A7E5C" w:rsidP="007A7E5C">
      <w:r>
        <w:t xml:space="preserve">This class implements a total of four interfaces.  One of these, the </w:t>
      </w:r>
      <w:r w:rsidRPr="00F41E7D">
        <w:rPr>
          <w:rStyle w:val="Code"/>
        </w:rPr>
        <w:t>IRegisterEvent</w:t>
      </w:r>
      <w:r>
        <w:t xml:space="preserve"> interface, we have seen before.  This </w:t>
      </w:r>
      <w:r w:rsidR="00EE450F">
        <w:t>signals</w:t>
      </w:r>
      <w:r>
        <w:t xml:space="preserve"> to the </w:t>
      </w:r>
      <w:r w:rsidR="00647378">
        <w:t>CWF</w:t>
      </w:r>
      <w:r>
        <w:t xml:space="preserve"> that an instance of this class wants to be notified every time an object is registered to the framework.  This provides the </w:t>
      </w:r>
      <w:r w:rsidR="00EE450F">
        <w:t>managed context</w:t>
      </w:r>
      <w:r>
        <w:t xml:space="preserve"> an opportunity to inspect each </w:t>
      </w:r>
      <w:r w:rsidR="00EE450F">
        <w:t xml:space="preserve">registered </w:t>
      </w:r>
      <w:r>
        <w:t xml:space="preserve">object for an implementation of its </w:t>
      </w:r>
      <w:r w:rsidR="00F41E7D">
        <w:t>version</w:t>
      </w:r>
      <w:r>
        <w:t xml:space="preserve"> of the </w:t>
      </w:r>
      <w:r w:rsidRPr="00F41E7D">
        <w:rPr>
          <w:rStyle w:val="Code"/>
        </w:rPr>
        <w:t>IContextEvent</w:t>
      </w:r>
      <w:r>
        <w:t xml:space="preserve"> callback interface</w:t>
      </w:r>
      <w:r w:rsidR="00EE450F">
        <w:t xml:space="preserve"> that</w:t>
      </w:r>
      <w:r>
        <w:t xml:space="preserve"> it will use to communicate with its subscribers.  When an object being registered is found to implement the callback interface, </w:t>
      </w:r>
      <w:r w:rsidR="00EE450F">
        <w:t xml:space="preserve">the managed context </w:t>
      </w:r>
      <w:r>
        <w:t>automatically add</w:t>
      </w:r>
      <w:r w:rsidR="00EE450F">
        <w:t>s it to its</w:t>
      </w:r>
      <w:r>
        <w:t xml:space="preserve"> list of </w:t>
      </w:r>
      <w:r w:rsidR="00EE450F">
        <w:t xml:space="preserve">event </w:t>
      </w:r>
      <w:r>
        <w:t xml:space="preserve">subscribers. </w:t>
      </w:r>
    </w:p>
    <w:p w14:paraId="2F10432B" w14:textId="45C1C87E" w:rsidR="007A7E5C" w:rsidRDefault="007A7E5C" w:rsidP="007A7E5C">
      <w:r>
        <w:t xml:space="preserve">The </w:t>
      </w:r>
      <w:r w:rsidRPr="00F41E7D">
        <w:rPr>
          <w:rStyle w:val="Code"/>
        </w:rPr>
        <w:t>Comparable</w:t>
      </w:r>
      <w:r>
        <w:t xml:space="preserve"> interface implemented by the </w:t>
      </w:r>
      <w:r w:rsidRPr="00F41E7D">
        <w:rPr>
          <w:rStyle w:val="Code"/>
        </w:rPr>
        <w:t>ManagedContext</w:t>
      </w:r>
      <w:r>
        <w:t xml:space="preserve"> class is used by the context manager to sequence </w:t>
      </w:r>
      <w:r w:rsidR="00EE450F">
        <w:t>managed contexts</w:t>
      </w:r>
      <w:r>
        <w:t xml:space="preserve"> in order of priority.  This is used in situations where </w:t>
      </w:r>
      <w:r w:rsidR="00085B35">
        <w:t>multiple</w:t>
      </w:r>
      <w:r>
        <w:t xml:space="preserve"> context changes are to be committed at once and a specific sequencing is desired.</w:t>
      </w:r>
      <w:r w:rsidR="00085B35">
        <w:t xml:space="preserve">  This occurs, for example, during logout where all managed contexts are set to null before logging out.</w:t>
      </w:r>
    </w:p>
    <w:p w14:paraId="1DED95A6" w14:textId="5BA9AC0C" w:rsidR="007A7E5C" w:rsidRDefault="007A7E5C" w:rsidP="007A7E5C">
      <w:r>
        <w:t xml:space="preserve">The </w:t>
      </w:r>
      <w:r w:rsidRPr="004908E7">
        <w:rPr>
          <w:rStyle w:val="Code"/>
        </w:rPr>
        <w:t>ISharedContext</w:t>
      </w:r>
      <w:r>
        <w:t xml:space="preserve"> interface</w:t>
      </w:r>
      <w:r w:rsidR="00B71798">
        <w:t xml:space="preserve">, described in </w:t>
      </w:r>
      <w:r w:rsidR="00647378">
        <w:t>a previous section</w:t>
      </w:r>
      <w:r w:rsidR="00B71798">
        <w:t xml:space="preserve">, </w:t>
      </w:r>
      <w:r>
        <w:t>is used to access the wrapped domain object and to initiate context change requests.</w:t>
      </w:r>
    </w:p>
    <w:p w14:paraId="36356C88" w14:textId="77777777" w:rsidR="00EE450F" w:rsidRDefault="00EE450F" w:rsidP="007A7E5C"/>
    <w:p w14:paraId="1D5E3CB7" w14:textId="77777777" w:rsidR="00252569" w:rsidRDefault="00252569" w:rsidP="00252569">
      <w:pPr>
        <w:pStyle w:val="Heading2"/>
        <w:rPr>
          <w:noProof/>
        </w:rPr>
      </w:pPr>
      <w:bookmarkStart w:id="141" w:name="_Toc247858527"/>
      <w:r>
        <w:rPr>
          <w:noProof/>
        </w:rPr>
        <w:t>IManagedContext Interface</w:t>
      </w:r>
      <w:bookmarkEnd w:id="141"/>
    </w:p>
    <w:p w14:paraId="434BED01" w14:textId="6BE2E9DB" w:rsidR="00252569" w:rsidRDefault="00252569" w:rsidP="00252569">
      <w:r>
        <w:t xml:space="preserve">The </w:t>
      </w:r>
      <w:r w:rsidRPr="00252569">
        <w:rPr>
          <w:rStyle w:val="Code"/>
        </w:rPr>
        <w:t>IManagedContext</w:t>
      </w:r>
      <w:r>
        <w:t xml:space="preserve"> interface allows the context manager to communicate with and control a </w:t>
      </w:r>
      <w:r w:rsidR="00EE450F">
        <w:t>managed context</w:t>
      </w:r>
      <w:r>
        <w:t xml:space="preserve">.  It will likely only be of interest to those writing custom </w:t>
      </w:r>
      <w:r w:rsidR="00EE450F">
        <w:t xml:space="preserve">managed </w:t>
      </w:r>
      <w:r>
        <w:t xml:space="preserve">context wrappers.  This interface is implemented by the </w:t>
      </w:r>
      <w:r w:rsidRPr="0076437F">
        <w:rPr>
          <w:rStyle w:val="Code"/>
        </w:rPr>
        <w:t>ManagedContext</w:t>
      </w:r>
      <w:r>
        <w:t xml:space="preserve"> class, which serves as a base class for </w:t>
      </w:r>
      <w:r w:rsidR="00EE450F">
        <w:t xml:space="preserve">managed </w:t>
      </w:r>
      <w:r>
        <w:t>context wrappers.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1C1BA23A"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2D025D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6497B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F569881"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B4BE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0AFB8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FA555" w14:textId="77777777" w:rsidR="00252569" w:rsidRPr="00D86C63" w:rsidRDefault="00252569" w:rsidP="000973DD">
            <w:pPr>
              <w:keepNext/>
              <w:keepLines/>
              <w:rPr>
                <w:noProof/>
              </w:rPr>
            </w:pPr>
            <w:r w:rsidRPr="00D86C63">
              <w:rPr>
                <w:noProof/>
              </w:rPr>
              <w:t>Description</w:t>
            </w:r>
          </w:p>
        </w:tc>
      </w:tr>
      <w:tr w:rsidR="00252569" w:rsidRPr="00D86C63" w14:paraId="434E1CC3"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825529F"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ADF7BB9"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A9A3981" w14:textId="77777777" w:rsidR="00252569" w:rsidRDefault="00252569" w:rsidP="000973DD">
            <w:pPr>
              <w:keepNext/>
              <w:keepLines/>
              <w:rPr>
                <w:noProof/>
              </w:rPr>
            </w:pPr>
            <w:r>
              <w:rPr>
                <w:noProof/>
              </w:rPr>
              <w:t>Object that is to subscribe to context state changes.</w:t>
            </w:r>
          </w:p>
          <w:p w14:paraId="699CE6C6" w14:textId="77777777" w:rsidR="00252569" w:rsidRDefault="00252569" w:rsidP="000973DD">
            <w:pPr>
              <w:keepNext/>
              <w:keepLines/>
              <w:rPr>
                <w:noProof/>
              </w:rPr>
            </w:pPr>
          </w:p>
        </w:tc>
      </w:tr>
      <w:tr w:rsidR="00252569" w:rsidRPr="00D86C63" w14:paraId="67FE4B28"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26B22EB9" w14:textId="77777777" w:rsidR="00252569" w:rsidRDefault="00252569" w:rsidP="000973DD">
            <w:pPr>
              <w:keepNext/>
              <w:keepLines/>
              <w:rPr>
                <w:b/>
                <w:noProof/>
              </w:rPr>
            </w:pPr>
            <w:r>
              <w:rPr>
                <w:b/>
                <w:noProof/>
              </w:rPr>
              <w:t>&lt;return value&gt;</w:t>
            </w:r>
          </w:p>
          <w:p w14:paraId="1CB7266F"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4A1EC8"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8BA9CF" w14:textId="77777777" w:rsidR="00252569" w:rsidRDefault="00252569" w:rsidP="000973DD">
            <w:pPr>
              <w:keepNext/>
              <w:keepLines/>
              <w:rPr>
                <w:noProof/>
              </w:rPr>
            </w:pPr>
            <w:r>
              <w:rPr>
                <w:noProof/>
              </w:rPr>
              <w:t>True if the subscription request was honored.</w:t>
            </w:r>
          </w:p>
        </w:tc>
      </w:tr>
    </w:tbl>
    <w:p w14:paraId="2196192C" w14:textId="6C9F3F1F" w:rsidR="00252569" w:rsidRDefault="00252569" w:rsidP="00252569">
      <w:r>
        <w:t xml:space="preserve">Adds a context subscriber to the subscription list for this context.  The candidate subscriber must implement the </w:t>
      </w:r>
      <w:r w:rsidRPr="0076437F">
        <w:rPr>
          <w:rStyle w:val="Code"/>
        </w:rPr>
        <w:t>IContextEvent</w:t>
      </w:r>
      <w:r>
        <w:t xml:space="preserve"> subinterface of the associated </w:t>
      </w:r>
      <w:r w:rsidR="00EE450F">
        <w:t xml:space="preserve">managed </w:t>
      </w:r>
      <w:r>
        <w:t>context</w:t>
      </w:r>
      <w:r w:rsidR="00EE450F">
        <w:t xml:space="preserve"> or</w:t>
      </w:r>
      <w:r>
        <w:t xml:space="preserve"> the subscription request will not be honored.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D26D5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650661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2568F6D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C6E9F6D"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B8CD1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A1A1B5"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C5843B" w14:textId="77777777" w:rsidR="00252569" w:rsidRPr="00D86C63" w:rsidRDefault="00252569" w:rsidP="000973DD">
            <w:pPr>
              <w:keepNext/>
              <w:keepLines/>
              <w:rPr>
                <w:noProof/>
              </w:rPr>
            </w:pPr>
            <w:r w:rsidRPr="00D86C63">
              <w:rPr>
                <w:noProof/>
              </w:rPr>
              <w:t>Description</w:t>
            </w:r>
          </w:p>
        </w:tc>
      </w:tr>
      <w:tr w:rsidR="00252569" w:rsidRPr="00D86C63" w14:paraId="3D95FC1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AE70A31"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458A1D" w14:textId="77777777" w:rsidR="00EE450F" w:rsidRDefault="00252569" w:rsidP="000973DD">
            <w:pPr>
              <w:keepNext/>
              <w:keepLines/>
              <w:jc w:val="center"/>
              <w:rPr>
                <w:noProof/>
              </w:rPr>
            </w:pPr>
            <w:r>
              <w:rPr>
                <w:noProof/>
              </w:rPr>
              <w:t>Iterable</w:t>
            </w:r>
          </w:p>
          <w:p w14:paraId="2C7EBB5D" w14:textId="6AD04C21"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14E6B628" w14:textId="77777777" w:rsidR="00252569" w:rsidRDefault="00252569" w:rsidP="000973DD">
            <w:pPr>
              <w:keepNext/>
              <w:keepLines/>
              <w:rPr>
                <w:noProof/>
              </w:rPr>
            </w:pPr>
            <w:r>
              <w:rPr>
                <w:noProof/>
              </w:rPr>
              <w:t>An iterable list of candidate subscribers.</w:t>
            </w:r>
          </w:p>
          <w:p w14:paraId="71E6C810" w14:textId="77777777" w:rsidR="00252569" w:rsidRDefault="00252569" w:rsidP="000973DD">
            <w:pPr>
              <w:keepNext/>
              <w:keepLines/>
              <w:rPr>
                <w:noProof/>
              </w:rPr>
            </w:pPr>
          </w:p>
        </w:tc>
      </w:tr>
      <w:tr w:rsidR="00252569" w:rsidRPr="00D86C63" w14:paraId="06D1681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DF58009" w14:textId="77777777" w:rsidR="00252569" w:rsidRDefault="00252569" w:rsidP="000973DD">
            <w:pPr>
              <w:keepNext/>
              <w:keepLines/>
              <w:rPr>
                <w:b/>
                <w:noProof/>
              </w:rPr>
            </w:pPr>
            <w:r>
              <w:rPr>
                <w:b/>
                <w:noProof/>
              </w:rPr>
              <w:t>&lt;return value&gt;</w:t>
            </w:r>
          </w:p>
          <w:p w14:paraId="0E3DA62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E1BC137"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04AC6" w14:textId="77777777" w:rsidR="00252569" w:rsidRDefault="00252569" w:rsidP="000973DD">
            <w:pPr>
              <w:keepNext/>
              <w:keepLines/>
              <w:rPr>
                <w:noProof/>
              </w:rPr>
            </w:pPr>
            <w:r>
              <w:rPr>
                <w:noProof/>
              </w:rPr>
              <w:t>True if at least one subscription request was honored.</w:t>
            </w:r>
          </w:p>
        </w:tc>
      </w:tr>
    </w:tbl>
    <w:p w14:paraId="2A9241B9" w14:textId="77777777" w:rsidR="00252569" w:rsidRDefault="00252569" w:rsidP="00252569">
      <w:r>
        <w:t xml:space="preserve">Issues subscription requests for multiple candidate subscribers.  See </w:t>
      </w:r>
      <w:r w:rsidRPr="0076437F">
        <w:rPr>
          <w:rStyle w:val="Code"/>
        </w:rPr>
        <w:t>addSubscriber</w:t>
      </w:r>
      <w:r>
        <w:t xml:space="preserve"> method for restrictions.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5FADA70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7F01F1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commit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1E66B4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73BD68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CBE03"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423B1A"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E22F43" w14:textId="77777777" w:rsidR="00252569" w:rsidRPr="00D86C63" w:rsidRDefault="00252569" w:rsidP="000973DD">
            <w:pPr>
              <w:keepNext/>
              <w:keepLines/>
              <w:rPr>
                <w:noProof/>
              </w:rPr>
            </w:pPr>
            <w:r w:rsidRPr="00D86C63">
              <w:rPr>
                <w:noProof/>
              </w:rPr>
              <w:t>Description</w:t>
            </w:r>
          </w:p>
        </w:tc>
      </w:tr>
      <w:tr w:rsidR="00252569" w:rsidRPr="00D86C63" w14:paraId="5B8DD05E"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0DA129C6"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ACC3DA9"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66719" w14:textId="77777777" w:rsidR="00252569" w:rsidRDefault="00252569" w:rsidP="000973DD">
            <w:pPr>
              <w:keepNext/>
              <w:keepLines/>
              <w:rPr>
                <w:noProof/>
              </w:rPr>
            </w:pPr>
            <w:r>
              <w:rPr>
                <w:noProof/>
              </w:rPr>
              <w:t>If true, the pending change should be committed.  If false, the pending change should be canceled.</w:t>
            </w:r>
          </w:p>
        </w:tc>
      </w:tr>
    </w:tbl>
    <w:p w14:paraId="6A7F9F61" w14:textId="2E3B886A" w:rsidR="00252569" w:rsidRDefault="00252569" w:rsidP="00252569">
      <w:r>
        <w:t xml:space="preserve">Commits or cancels a pending context change.   If the </w:t>
      </w:r>
      <w:r w:rsidRPr="0076437F">
        <w:rPr>
          <w:rStyle w:val="Code"/>
        </w:rPr>
        <w:t>accept</w:t>
      </w:r>
      <w:r>
        <w:t xml:space="preserve"> parameter is true, the </w:t>
      </w:r>
      <w:r w:rsidR="00EE450F">
        <w:t>managed context</w:t>
      </w:r>
      <w:r>
        <w:t xml:space="preserve"> should make its pending context state the current one and clear the pending state.  If false, the </w:t>
      </w:r>
      <w:r w:rsidR="00EE450F">
        <w:t>managed context</w:t>
      </w:r>
      <w:r>
        <w:t xml:space="preserve"> should simply cle</w:t>
      </w:r>
      <w:r w:rsidR="00EE450F">
        <w:t>ar its pending state, leaving the current context state unchanged.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616A880"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3D12486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17023B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527CFF4"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E4B16DB"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B8CB7D"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636509" w14:textId="77777777" w:rsidR="00252569" w:rsidRPr="00D86C63" w:rsidRDefault="00252569" w:rsidP="000973DD">
            <w:pPr>
              <w:keepNext/>
              <w:keepLines/>
              <w:rPr>
                <w:noProof/>
              </w:rPr>
            </w:pPr>
            <w:r w:rsidRPr="00D86C63">
              <w:rPr>
                <w:noProof/>
              </w:rPr>
              <w:t>Description</w:t>
            </w:r>
          </w:p>
        </w:tc>
      </w:tr>
      <w:tr w:rsidR="00252569" w:rsidRPr="00D86C63" w14:paraId="4D2A7F4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3619AA2" w14:textId="77777777" w:rsidR="00252569" w:rsidRDefault="00252569" w:rsidP="000973DD">
            <w:pPr>
              <w:keepNext/>
              <w:keepLines/>
              <w:rPr>
                <w:b/>
                <w:noProof/>
              </w:rPr>
            </w:pPr>
            <w:r>
              <w:rPr>
                <w:b/>
                <w:noProof/>
              </w:rPr>
              <w:t>pending</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2760E4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60E499A" w14:textId="77777777" w:rsidR="00252569" w:rsidRDefault="00252569" w:rsidP="000973DD">
            <w:pPr>
              <w:keepNext/>
              <w:keepLines/>
              <w:rPr>
                <w:noProof/>
              </w:rPr>
            </w:pPr>
            <w:r>
              <w:rPr>
                <w:noProof/>
              </w:rPr>
              <w:t>If true, the context items returned reflect the pending context state.  If false, context items reflecting the committed state are returned.</w:t>
            </w:r>
          </w:p>
        </w:tc>
      </w:tr>
      <w:tr w:rsidR="00252569" w:rsidRPr="00D86C63" w14:paraId="42477A76"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72626517" w14:textId="77777777" w:rsidR="00252569" w:rsidRDefault="00252569" w:rsidP="000973DD">
            <w:pPr>
              <w:keepNext/>
              <w:keepLines/>
              <w:rPr>
                <w:b/>
                <w:noProof/>
              </w:rPr>
            </w:pPr>
            <w:r>
              <w:rPr>
                <w:b/>
                <w:noProof/>
              </w:rPr>
              <w:t>&lt;return value&gt;</w:t>
            </w:r>
          </w:p>
          <w:p w14:paraId="43CD256E"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21D364"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1CB7626C" w14:textId="77777777" w:rsidR="00252569" w:rsidRDefault="00252569" w:rsidP="000973DD">
            <w:pPr>
              <w:keepNext/>
              <w:keepLines/>
              <w:rPr>
                <w:noProof/>
              </w:rPr>
            </w:pPr>
            <w:r>
              <w:rPr>
                <w:noProof/>
              </w:rPr>
              <w:t>The set of context items reflecting the specified context state.</w:t>
            </w:r>
          </w:p>
        </w:tc>
      </w:tr>
    </w:tbl>
    <w:p w14:paraId="4B31E7AB" w14:textId="786B3111" w:rsidR="00252569" w:rsidRDefault="00252569" w:rsidP="00252569">
      <w:r>
        <w:t xml:space="preserve">Returns the context items that reflect the current or pending state of the associated </w:t>
      </w:r>
      <w:r w:rsidR="00EC6CF6">
        <w:t xml:space="preserve">managed </w:t>
      </w:r>
      <w:r>
        <w:t xml:space="preserve">context.  This can be used to serialize the context state for inclusion in a CCOW-managed context, for example.  See a description of the </w:t>
      </w:r>
      <w:r w:rsidRPr="00BA5CAB">
        <w:rPr>
          <w:rStyle w:val="Code"/>
        </w:rPr>
        <w:t>ContextItems</w:t>
      </w:r>
      <w:r>
        <w:t xml:space="preserve"> class for more details.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AC51C3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4916D0D"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getContextName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A117512"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789CD4F2"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D83A4E"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419163"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734EA5" w14:textId="77777777" w:rsidR="00252569" w:rsidRPr="00D86C63" w:rsidRDefault="00252569" w:rsidP="000973DD">
            <w:pPr>
              <w:keepNext/>
              <w:keepLines/>
              <w:rPr>
                <w:noProof/>
              </w:rPr>
            </w:pPr>
            <w:r w:rsidRPr="00D86C63">
              <w:rPr>
                <w:noProof/>
              </w:rPr>
              <w:t>Description</w:t>
            </w:r>
          </w:p>
        </w:tc>
      </w:tr>
      <w:tr w:rsidR="00252569" w:rsidRPr="00D86C63" w14:paraId="51385AE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A25348" w14:textId="77777777" w:rsidR="00252569" w:rsidRDefault="00252569" w:rsidP="000973DD">
            <w:pPr>
              <w:keepNext/>
              <w:keepLines/>
              <w:rPr>
                <w:b/>
                <w:noProof/>
              </w:rPr>
            </w:pPr>
            <w:r>
              <w:rPr>
                <w:b/>
                <w:noProof/>
              </w:rPr>
              <w:t>&lt;return value&gt;</w:t>
            </w:r>
          </w:p>
          <w:p w14:paraId="7561C54C"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DAF423"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4D4C28C" w14:textId="77777777" w:rsidR="00252569" w:rsidRDefault="00252569" w:rsidP="000973DD">
            <w:pPr>
              <w:keepNext/>
              <w:keepLines/>
              <w:rPr>
                <w:noProof/>
              </w:rPr>
            </w:pPr>
            <w:r>
              <w:rPr>
                <w:noProof/>
              </w:rPr>
              <w:t>The subject name for the managed context.</w:t>
            </w:r>
          </w:p>
        </w:tc>
      </w:tr>
    </w:tbl>
    <w:p w14:paraId="1AEA3A30" w14:textId="77777777" w:rsidR="00EC6CF6" w:rsidRDefault="00252569" w:rsidP="00252569">
      <w:r>
        <w:t>Returns the unique name associated with this context.  This corresponds to the subject name in the CCOW specification and should be unique across all managed contexts.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EC6CF6" w:rsidRPr="009C74A7" w14:paraId="3A05BCE9" w14:textId="77777777" w:rsidTr="00EC6C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6C6F138" w14:textId="154F05FC" w:rsidR="00EC6CF6" w:rsidRPr="009C74A7" w:rsidRDefault="00EC6CF6" w:rsidP="00EC6CF6">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getContextObject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920CA82" w14:textId="77777777" w:rsidR="00EC6CF6" w:rsidRPr="009C74A7" w:rsidRDefault="00EC6CF6" w:rsidP="00EC6CF6">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EC6CF6" w:rsidRPr="00D86C63" w14:paraId="5348395C" w14:textId="77777777" w:rsidTr="00EC6CF6">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2D0EC4" w14:textId="77777777" w:rsidR="00EC6CF6" w:rsidRPr="00D86C63" w:rsidRDefault="00EC6CF6" w:rsidP="00EC6CF6">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9C19B2" w14:textId="77777777" w:rsidR="00EC6CF6" w:rsidRPr="00D86C63" w:rsidRDefault="00EC6CF6" w:rsidP="00EC6CF6">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9286C0" w14:textId="77777777" w:rsidR="00EC6CF6" w:rsidRPr="00D86C63" w:rsidRDefault="00EC6CF6" w:rsidP="00EC6CF6">
            <w:pPr>
              <w:keepNext/>
              <w:keepLines/>
              <w:rPr>
                <w:noProof/>
              </w:rPr>
            </w:pPr>
            <w:r w:rsidRPr="00D86C63">
              <w:rPr>
                <w:noProof/>
              </w:rPr>
              <w:t>Description</w:t>
            </w:r>
          </w:p>
        </w:tc>
      </w:tr>
      <w:tr w:rsidR="00EC6CF6" w:rsidRPr="00D86C63" w14:paraId="2866CFFD"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0B45F062" w14:textId="1523A06B" w:rsidR="00EC6CF6" w:rsidRDefault="00EC6CF6" w:rsidP="00EC6CF6">
            <w:pPr>
              <w:keepNext/>
              <w:keepLines/>
              <w:rPr>
                <w:b/>
                <w:noProof/>
              </w:rPr>
            </w:pPr>
            <w:r>
              <w:rPr>
                <w:b/>
                <w:noProof/>
              </w:rPr>
              <w:t>pending</w:t>
            </w:r>
          </w:p>
          <w:p w14:paraId="59A9DA5E"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42B2309" w14:textId="4CA2AAC6" w:rsidR="00EC6CF6" w:rsidRDefault="00EC6CF6" w:rsidP="00EC6CF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5EBF6C5" w14:textId="177E42FA" w:rsidR="00EC6CF6" w:rsidRDefault="00EC6CF6" w:rsidP="00EC6CF6">
            <w:pPr>
              <w:keepNext/>
              <w:keepLines/>
              <w:rPr>
                <w:noProof/>
              </w:rPr>
            </w:pPr>
            <w:r>
              <w:rPr>
                <w:noProof/>
              </w:rPr>
              <w:t>If true, the pending domain object is returned; if false, the current domain object is returned.</w:t>
            </w:r>
          </w:p>
        </w:tc>
      </w:tr>
      <w:tr w:rsidR="00EC6CF6" w:rsidRPr="00D86C63" w14:paraId="480E1D0F" w14:textId="77777777" w:rsidTr="00EC6CF6">
        <w:tc>
          <w:tcPr>
            <w:cnfStyle w:val="001000000000" w:firstRow="0" w:lastRow="0" w:firstColumn="1" w:lastColumn="0" w:oddVBand="0" w:evenVBand="0" w:oddHBand="0" w:evenHBand="0" w:firstRowFirstColumn="0" w:firstRowLastColumn="0" w:lastRowFirstColumn="0" w:lastRowLastColumn="0"/>
            <w:tcW w:w="2358" w:type="dxa"/>
          </w:tcPr>
          <w:p w14:paraId="14CD4E73" w14:textId="77777777" w:rsidR="00EC6CF6" w:rsidRDefault="00EC6CF6" w:rsidP="00EC6CF6">
            <w:pPr>
              <w:keepNext/>
              <w:keepLines/>
              <w:rPr>
                <w:b/>
                <w:noProof/>
              </w:rPr>
            </w:pPr>
            <w:r>
              <w:rPr>
                <w:b/>
                <w:noProof/>
              </w:rPr>
              <w:t>&lt;return value&gt;</w:t>
            </w:r>
          </w:p>
          <w:p w14:paraId="234744F5" w14:textId="77777777" w:rsidR="00EC6CF6" w:rsidRDefault="00EC6CF6" w:rsidP="00EC6CF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2D20CF" w14:textId="4A1319F5" w:rsidR="00EC6CF6" w:rsidRDefault="00EC6CF6" w:rsidP="00EC6CF6">
            <w:pPr>
              <w:keepNext/>
              <w:keepLines/>
              <w:jc w:val="center"/>
              <w:rPr>
                <w:noProof/>
              </w:rPr>
            </w:pPr>
            <w:r>
              <w:rPr>
                <w:noProof/>
              </w:rPr>
              <w:t>&lt;DomainClass&gt;</w:t>
            </w:r>
          </w:p>
        </w:tc>
        <w:tc>
          <w:tcPr>
            <w:cnfStyle w:val="000001000000" w:firstRow="0" w:lastRow="0" w:firstColumn="0" w:lastColumn="0" w:oddVBand="0" w:evenVBand="1" w:oddHBand="0" w:evenHBand="0" w:firstRowFirstColumn="0" w:firstRowLastColumn="0" w:lastRowFirstColumn="0" w:lastRowLastColumn="0"/>
            <w:tcW w:w="4410" w:type="dxa"/>
          </w:tcPr>
          <w:p w14:paraId="5E504258" w14:textId="43F61F21" w:rsidR="00EC6CF6" w:rsidRDefault="00EC6CF6" w:rsidP="00EC6CF6">
            <w:pPr>
              <w:keepNext/>
              <w:keepLines/>
              <w:rPr>
                <w:noProof/>
              </w:rPr>
            </w:pPr>
            <w:r>
              <w:rPr>
                <w:noProof/>
              </w:rPr>
              <w:t>The wrapped domain object.</w:t>
            </w:r>
          </w:p>
        </w:tc>
      </w:tr>
    </w:tbl>
    <w:p w14:paraId="7A04859E" w14:textId="04017D7A" w:rsidR="00252569" w:rsidRDefault="00EC6CF6" w:rsidP="00252569">
      <w:r>
        <w:t>Returns the current or pending domain object from the managed context.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73FB4F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1A86EA9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getPriority</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4E2AE2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113C9C0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0EDE7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7980E7"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352F98E" w14:textId="77777777" w:rsidR="00252569" w:rsidRPr="00D86C63" w:rsidRDefault="00252569" w:rsidP="000973DD">
            <w:pPr>
              <w:keepNext/>
              <w:keepLines/>
              <w:rPr>
                <w:noProof/>
              </w:rPr>
            </w:pPr>
            <w:r w:rsidRPr="00D86C63">
              <w:rPr>
                <w:noProof/>
              </w:rPr>
              <w:t>Description</w:t>
            </w:r>
          </w:p>
        </w:tc>
      </w:tr>
      <w:tr w:rsidR="00252569" w:rsidRPr="00D86C63" w14:paraId="26AB947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3B3B92" w14:textId="77777777" w:rsidR="00252569" w:rsidRDefault="00252569" w:rsidP="000973DD">
            <w:pPr>
              <w:keepNext/>
              <w:keepLines/>
              <w:rPr>
                <w:b/>
                <w:noProof/>
              </w:rPr>
            </w:pPr>
            <w:r>
              <w:rPr>
                <w:b/>
                <w:noProof/>
              </w:rPr>
              <w:t>&lt;return value&gt;</w:t>
            </w:r>
          </w:p>
          <w:p w14:paraId="4469274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113D2F1" w14:textId="77777777" w:rsidR="00252569" w:rsidRDefault="00252569" w:rsidP="000973DD">
            <w:pPr>
              <w:keepNext/>
              <w:keepLines/>
              <w:jc w:val="center"/>
              <w:rPr>
                <w:noProof/>
              </w:rPr>
            </w:pPr>
            <w:r>
              <w:rPr>
                <w:noProof/>
              </w:rPr>
              <w:t>int</w:t>
            </w:r>
          </w:p>
        </w:tc>
        <w:tc>
          <w:tcPr>
            <w:cnfStyle w:val="000001000000" w:firstRow="0" w:lastRow="0" w:firstColumn="0" w:lastColumn="0" w:oddVBand="0" w:evenVBand="1" w:oddHBand="0" w:evenHBand="0" w:firstRowFirstColumn="0" w:firstRowLastColumn="0" w:lastRowFirstColumn="0" w:lastRowLastColumn="0"/>
            <w:tcW w:w="4410" w:type="dxa"/>
          </w:tcPr>
          <w:p w14:paraId="4090115C" w14:textId="77777777" w:rsidR="00252569" w:rsidRDefault="00252569" w:rsidP="000973DD">
            <w:pPr>
              <w:keepNext/>
              <w:keepLines/>
              <w:rPr>
                <w:noProof/>
              </w:rPr>
            </w:pPr>
            <w:r>
              <w:rPr>
                <w:noProof/>
              </w:rPr>
              <w:t>The priority of the managed context.</w:t>
            </w:r>
          </w:p>
          <w:p w14:paraId="71F6DDE5" w14:textId="77777777" w:rsidR="00252569" w:rsidRDefault="00252569" w:rsidP="000973DD">
            <w:pPr>
              <w:keepNext/>
              <w:keepLines/>
              <w:rPr>
                <w:noProof/>
              </w:rPr>
            </w:pPr>
          </w:p>
        </w:tc>
      </w:tr>
    </w:tbl>
    <w:p w14:paraId="1F6BD095" w14:textId="77777777" w:rsidR="00252569" w:rsidRDefault="00252569" w:rsidP="00252569">
      <w:r>
        <w:t>Returns the priority of the managed context.  This value is used to influence sequencing of pending context change commits when more than one pending change exists.</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29098802"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062DA9D1"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init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20D8678E"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6DB36AE6" w14:textId="77777777" w:rsidR="00252569" w:rsidRDefault="00252569" w:rsidP="00252569">
      <w:r>
        <w:t xml:space="preserve">Initializes the managed context to its baseline state.  This will typically be a null state for both the current and pending contexts.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252569" w:rsidRPr="009C74A7" w14:paraId="6DB3EBA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1718DFE9"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isPending</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052A5EB"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217069C"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646A3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4BA64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636097F" w14:textId="77777777" w:rsidR="00252569" w:rsidRPr="00D86C63" w:rsidRDefault="00252569" w:rsidP="000973DD">
            <w:pPr>
              <w:keepNext/>
              <w:keepLines/>
              <w:rPr>
                <w:noProof/>
              </w:rPr>
            </w:pPr>
            <w:r w:rsidRPr="00D86C63">
              <w:rPr>
                <w:noProof/>
              </w:rPr>
              <w:t>Description</w:t>
            </w:r>
          </w:p>
        </w:tc>
      </w:tr>
      <w:tr w:rsidR="00252569" w:rsidRPr="00D86C63" w14:paraId="08C5BADF"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8654E5D" w14:textId="77777777" w:rsidR="00252569" w:rsidRDefault="00252569" w:rsidP="000973DD">
            <w:pPr>
              <w:keepNext/>
              <w:keepLines/>
              <w:rPr>
                <w:b/>
                <w:noProof/>
              </w:rPr>
            </w:pPr>
            <w:r>
              <w:rPr>
                <w:b/>
                <w:noProof/>
              </w:rPr>
              <w:t>&lt;return value&gt;</w:t>
            </w:r>
          </w:p>
          <w:p w14:paraId="217C086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5AF6E4"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2BE4764" w14:textId="77777777" w:rsidR="00252569" w:rsidRDefault="00252569" w:rsidP="000973DD">
            <w:pPr>
              <w:keepNext/>
              <w:keepLines/>
              <w:rPr>
                <w:noProof/>
              </w:rPr>
            </w:pPr>
            <w:r>
              <w:rPr>
                <w:noProof/>
              </w:rPr>
              <w:t>True if a pending context exists.</w:t>
            </w:r>
          </w:p>
        </w:tc>
      </w:tr>
    </w:tbl>
    <w:p w14:paraId="249EB416" w14:textId="77777777" w:rsidR="00252569" w:rsidRDefault="00252569" w:rsidP="00252569">
      <w:r>
        <w:t xml:space="preserve">Returns true if the managed context has a pending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87E5FD9"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776F76D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notifySubscribers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0A3042C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07C7E5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2FF155"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4A1A22"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D92C13" w14:textId="77777777" w:rsidR="00252569" w:rsidRPr="00D86C63" w:rsidRDefault="00252569" w:rsidP="000973DD">
            <w:pPr>
              <w:keepNext/>
              <w:keepLines/>
              <w:rPr>
                <w:noProof/>
              </w:rPr>
            </w:pPr>
            <w:r w:rsidRPr="00D86C63">
              <w:rPr>
                <w:noProof/>
              </w:rPr>
              <w:t>Description</w:t>
            </w:r>
          </w:p>
        </w:tc>
      </w:tr>
      <w:tr w:rsidR="00252569" w:rsidRPr="00D86C63" w14:paraId="67900887"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3079FBE" w14:textId="77777777" w:rsidR="00252569" w:rsidRDefault="00252569" w:rsidP="000973DD">
            <w:pPr>
              <w:keepNext/>
              <w:keepLines/>
              <w:rPr>
                <w:b/>
                <w:noProof/>
              </w:rPr>
            </w:pPr>
            <w:r>
              <w:rPr>
                <w:b/>
                <w:noProof/>
              </w:rPr>
              <w:t>accept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6880CD5"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C61308A" w14:textId="77777777" w:rsidR="00252569" w:rsidRDefault="00252569" w:rsidP="000973DD">
            <w:pPr>
              <w:keepNext/>
              <w:keepLines/>
              <w:rPr>
                <w:noProof/>
              </w:rPr>
            </w:pPr>
            <w:r>
              <w:rPr>
                <w:noProof/>
              </w:rPr>
              <w:t>If true, the pending context has been committed.  If false, the pending context has been canceled.</w:t>
            </w:r>
          </w:p>
        </w:tc>
      </w:tr>
      <w:tr w:rsidR="00252569" w:rsidRPr="00D86C63" w14:paraId="3C453BDA"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BA4208D" w14:textId="77777777" w:rsidR="00252569" w:rsidRDefault="00252569" w:rsidP="000973DD">
            <w:pPr>
              <w:keepNext/>
              <w:keepLines/>
              <w:rPr>
                <w:b/>
                <w:noProof/>
              </w:rPr>
            </w:pPr>
            <w:r>
              <w:rPr>
                <w:b/>
                <w:noProof/>
              </w:rPr>
              <w:t>all</w:t>
            </w:r>
          </w:p>
          <w:p w14:paraId="02817E38"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D3D846"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61CDC89" w14:textId="77777777" w:rsidR="00252569" w:rsidRDefault="00252569" w:rsidP="000973DD">
            <w:pPr>
              <w:keepNext/>
              <w:keepLines/>
              <w:rPr>
                <w:noProof/>
              </w:rPr>
            </w:pPr>
            <w:r>
              <w:rPr>
                <w:noProof/>
              </w:rPr>
              <w:t>If true, all subscribers should be notified.  If false, only previously polled subscribers should be notified.</w:t>
            </w:r>
          </w:p>
        </w:tc>
      </w:tr>
    </w:tbl>
    <w:p w14:paraId="4715E9FE" w14:textId="7847AC41" w:rsidR="00252569" w:rsidRDefault="00EC6CF6" w:rsidP="00252569">
      <w:r>
        <w:t>Notifies</w:t>
      </w:r>
      <w:r w:rsidR="00252569">
        <w:t xml:space="preserve"> subscribers of the outcome of the requested context change.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5BB0C9B"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2EBEA046"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2175F9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577573"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DF6D99"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7C77E1"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0F986D" w14:textId="77777777" w:rsidR="00252569" w:rsidRPr="00D86C63" w:rsidRDefault="00252569" w:rsidP="000973DD">
            <w:pPr>
              <w:keepNext/>
              <w:keepLines/>
              <w:rPr>
                <w:noProof/>
              </w:rPr>
            </w:pPr>
            <w:r w:rsidRPr="00D86C63">
              <w:rPr>
                <w:noProof/>
              </w:rPr>
              <w:t>Description</w:t>
            </w:r>
          </w:p>
        </w:tc>
      </w:tr>
      <w:tr w:rsidR="00252569" w:rsidRPr="00D86C63" w14:paraId="2C5185F0"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6418D53" w14:textId="77777777" w:rsidR="00252569" w:rsidRDefault="00252569" w:rsidP="000973DD">
            <w:pPr>
              <w:keepNext/>
              <w:keepLines/>
              <w:rPr>
                <w:b/>
                <w:noProof/>
              </w:rPr>
            </w:pPr>
            <w:r>
              <w:rPr>
                <w:b/>
                <w:noProof/>
              </w:rPr>
              <w:t>subscriber</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D78D1C" w14:textId="77777777" w:rsidR="00252569" w:rsidRDefault="00252569" w:rsidP="000973DD">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074D2A7D" w14:textId="77777777" w:rsidR="00252569" w:rsidRDefault="00252569" w:rsidP="000973DD">
            <w:pPr>
              <w:keepNext/>
              <w:keepLines/>
              <w:rPr>
                <w:noProof/>
              </w:rPr>
            </w:pPr>
            <w:r>
              <w:rPr>
                <w:noProof/>
              </w:rPr>
              <w:t>An existing subscriber.</w:t>
            </w:r>
          </w:p>
          <w:p w14:paraId="3663C38B" w14:textId="77777777" w:rsidR="00252569" w:rsidRDefault="00252569" w:rsidP="000973DD">
            <w:pPr>
              <w:keepNext/>
              <w:keepLines/>
              <w:rPr>
                <w:noProof/>
              </w:rPr>
            </w:pPr>
          </w:p>
        </w:tc>
      </w:tr>
    </w:tbl>
    <w:p w14:paraId="4E8C04E1" w14:textId="77777777" w:rsidR="00252569" w:rsidRDefault="00252569" w:rsidP="00252569">
      <w:r>
        <w:t xml:space="preserve">Remove the specified subscriber from the list of subscribers.  No action is taken if the specified object is not a subscriber.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364E7ED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6CA40A85"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6C3487E6"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20EF6DD7"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65A4F2"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75CEC0"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8978E2" w14:textId="77777777" w:rsidR="00252569" w:rsidRPr="00D86C63" w:rsidRDefault="00252569" w:rsidP="000973DD">
            <w:pPr>
              <w:keepNext/>
              <w:keepLines/>
              <w:rPr>
                <w:noProof/>
              </w:rPr>
            </w:pPr>
            <w:r w:rsidRPr="00D86C63">
              <w:rPr>
                <w:noProof/>
              </w:rPr>
              <w:t>Description</w:t>
            </w:r>
          </w:p>
        </w:tc>
      </w:tr>
      <w:tr w:rsidR="00252569" w:rsidRPr="00D86C63" w14:paraId="77CE3AC9"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C558EA0" w14:textId="77777777" w:rsidR="00252569" w:rsidRDefault="00252569" w:rsidP="000973DD">
            <w:pPr>
              <w:keepNext/>
              <w:keepLines/>
              <w:rPr>
                <w:b/>
                <w:noProof/>
              </w:rPr>
            </w:pPr>
            <w:r>
              <w:rPr>
                <w:b/>
                <w:noProof/>
              </w:rPr>
              <w:t>subscribers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0A83983" w14:textId="77777777" w:rsidR="00EC6CF6" w:rsidRDefault="00252569" w:rsidP="000973DD">
            <w:pPr>
              <w:keepNext/>
              <w:keepLines/>
              <w:jc w:val="center"/>
              <w:rPr>
                <w:noProof/>
              </w:rPr>
            </w:pPr>
            <w:r>
              <w:rPr>
                <w:noProof/>
              </w:rPr>
              <w:t>Iterable</w:t>
            </w:r>
          </w:p>
          <w:p w14:paraId="194D4879" w14:textId="00B35932" w:rsidR="00252569" w:rsidRDefault="00252569" w:rsidP="000973DD">
            <w:pPr>
              <w:keepNext/>
              <w:keepLines/>
              <w:jc w:val="center"/>
              <w:rPr>
                <w:noProof/>
              </w:rPr>
            </w:pPr>
            <w:r>
              <w:rPr>
                <w:noProof/>
              </w:rPr>
              <w:t>&lt;Object&gt;</w:t>
            </w:r>
          </w:p>
        </w:tc>
        <w:tc>
          <w:tcPr>
            <w:cnfStyle w:val="000001000000" w:firstRow="0" w:lastRow="0" w:firstColumn="0" w:lastColumn="0" w:oddVBand="0" w:evenVBand="1" w:oddHBand="0" w:evenHBand="0" w:firstRowFirstColumn="0" w:firstRowLastColumn="0" w:lastRowFirstColumn="0" w:lastRowLastColumn="0"/>
            <w:tcW w:w="4410" w:type="dxa"/>
          </w:tcPr>
          <w:p w14:paraId="44E21436" w14:textId="77777777" w:rsidR="00252569" w:rsidRDefault="00252569" w:rsidP="000973DD">
            <w:pPr>
              <w:keepNext/>
              <w:keepLines/>
              <w:rPr>
                <w:noProof/>
              </w:rPr>
            </w:pPr>
            <w:r>
              <w:rPr>
                <w:noProof/>
              </w:rPr>
              <w:t>An iterable list of current subscribers to be removed.</w:t>
            </w:r>
          </w:p>
          <w:p w14:paraId="302E35AF" w14:textId="77777777" w:rsidR="00252569" w:rsidRDefault="00252569" w:rsidP="000973DD">
            <w:pPr>
              <w:keepNext/>
              <w:keepLines/>
              <w:rPr>
                <w:noProof/>
              </w:rPr>
            </w:pPr>
          </w:p>
        </w:tc>
      </w:tr>
    </w:tbl>
    <w:p w14:paraId="3DB22469" w14:textId="77777777" w:rsidR="00252569" w:rsidRDefault="00252569" w:rsidP="00252569">
      <w:r>
        <w:t>Removes a list of objects as subscribers.  Any objects that are not current subscribers are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248"/>
        <w:gridCol w:w="4590"/>
      </w:tblGrid>
      <w:tr w:rsidR="00252569" w:rsidRPr="009C74A7" w14:paraId="4B1E2731"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nil"/>
              <w:left w:val="nil"/>
              <w:bottom w:val="single" w:sz="6" w:space="0" w:color="1F497D" w:themeColor="text2"/>
              <w:right w:val="nil"/>
            </w:tcBorders>
            <w:shd w:val="solid" w:color="FFFFFF" w:themeColor="background1" w:fill="FFFFFF"/>
          </w:tcPr>
          <w:p w14:paraId="762B9F7E"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590" w:type="dxa"/>
            <w:tcBorders>
              <w:top w:val="nil"/>
              <w:left w:val="nil"/>
              <w:bottom w:val="single" w:sz="6" w:space="0" w:color="1F497D" w:themeColor="text2"/>
              <w:right w:val="nil"/>
            </w:tcBorders>
            <w:shd w:val="solid" w:color="FFFFFF" w:themeColor="background1" w:fill="FFFFFF"/>
          </w:tcPr>
          <w:p w14:paraId="02928C54"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bl>
    <w:p w14:paraId="5ED250E0" w14:textId="77777777" w:rsidR="00252569" w:rsidRDefault="00252569" w:rsidP="00252569">
      <w:r>
        <w:t>Resets a pending context by setting it to a null state.  The current context is unaffected.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4C78F767"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45759C8F"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setContextItems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4C03E51A"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330DC55A"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B805E7"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C766CE"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BFB84B" w14:textId="77777777" w:rsidR="00252569" w:rsidRPr="00D86C63" w:rsidRDefault="00252569" w:rsidP="000973DD">
            <w:pPr>
              <w:keepNext/>
              <w:keepLines/>
              <w:rPr>
                <w:noProof/>
              </w:rPr>
            </w:pPr>
            <w:r w:rsidRPr="00D86C63">
              <w:rPr>
                <w:noProof/>
              </w:rPr>
              <w:t>Description</w:t>
            </w:r>
          </w:p>
        </w:tc>
      </w:tr>
      <w:tr w:rsidR="00252569" w:rsidRPr="00D86C63" w14:paraId="61CF0FBB"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3258D8B4" w14:textId="77777777" w:rsidR="00252569" w:rsidRDefault="00252569" w:rsidP="000973DD">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57E350E" w14:textId="77777777" w:rsidR="00252569" w:rsidRDefault="00252569" w:rsidP="000973DD">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25C60E63" w14:textId="77777777" w:rsidR="00252569" w:rsidRDefault="00252569" w:rsidP="000973DD">
            <w:pPr>
              <w:keepNext/>
              <w:keepLines/>
              <w:rPr>
                <w:noProof/>
              </w:rPr>
            </w:pPr>
            <w:r>
              <w:rPr>
                <w:noProof/>
              </w:rPr>
              <w:t>Context items to be used to create a new context.</w:t>
            </w:r>
          </w:p>
          <w:p w14:paraId="3A22BD90" w14:textId="77777777" w:rsidR="00252569" w:rsidRDefault="00252569" w:rsidP="000973DD">
            <w:pPr>
              <w:keepNext/>
              <w:keepLines/>
              <w:rPr>
                <w:noProof/>
              </w:rPr>
            </w:pPr>
          </w:p>
        </w:tc>
      </w:tr>
      <w:tr w:rsidR="00252569" w:rsidRPr="00D86C63" w14:paraId="7E18ABC2"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F9B71A4" w14:textId="77777777" w:rsidR="00252569" w:rsidRDefault="00252569" w:rsidP="000973DD">
            <w:pPr>
              <w:keepNext/>
              <w:keepLines/>
              <w:rPr>
                <w:b/>
                <w:noProof/>
              </w:rPr>
            </w:pPr>
            <w:r>
              <w:rPr>
                <w:b/>
                <w:noProof/>
              </w:rPr>
              <w:t>&lt;return value&gt;</w:t>
            </w:r>
          </w:p>
          <w:p w14:paraId="69639251"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F1234A"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0B2860" w14:textId="29DF4A7A" w:rsidR="00252569" w:rsidRDefault="00252569" w:rsidP="00EC6CF6">
            <w:pPr>
              <w:keepNext/>
              <w:keepLines/>
              <w:rPr>
                <w:noProof/>
              </w:rPr>
            </w:pPr>
            <w:r>
              <w:rPr>
                <w:noProof/>
              </w:rPr>
              <w:t xml:space="preserve">True if a new </w:t>
            </w:r>
            <w:r w:rsidR="00EC6CF6">
              <w:rPr>
                <w:noProof/>
              </w:rPr>
              <w:t>pending context was successfully created.</w:t>
            </w:r>
          </w:p>
        </w:tc>
      </w:tr>
    </w:tbl>
    <w:p w14:paraId="13823D39" w14:textId="4AFCADA2" w:rsidR="00252569" w:rsidRDefault="00252569" w:rsidP="00252569">
      <w:r>
        <w:t>Uses the supplied context items to create a new</w:t>
      </w:r>
      <w:r w:rsidR="00EC6CF6">
        <w:t xml:space="preserve"> pending</w:t>
      </w:r>
      <w:r>
        <w:t xml:space="preserve"> context.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252569" w:rsidRPr="009C74A7" w14:paraId="7320CD1D" w14:textId="77777777" w:rsidTr="000973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6735E0C" w14:textId="77777777" w:rsidR="00252569" w:rsidRPr="009C74A7" w:rsidRDefault="00252569" w:rsidP="000973D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surveySubscribers</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2EB9787" w14:textId="77777777" w:rsidR="00252569" w:rsidRPr="009C74A7" w:rsidRDefault="00252569" w:rsidP="000973D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org.carewebframework.api.context.IManagedContext</w:t>
            </w:r>
          </w:p>
        </w:tc>
      </w:tr>
      <w:tr w:rsidR="00252569" w:rsidRPr="00D86C63" w14:paraId="55028CC6" w14:textId="77777777" w:rsidTr="000973D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69BEC8" w14:textId="77777777" w:rsidR="00252569" w:rsidRPr="00D86C63" w:rsidRDefault="00252569" w:rsidP="000973D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C8D234" w14:textId="77777777" w:rsidR="00252569" w:rsidRPr="00D86C63" w:rsidRDefault="00252569" w:rsidP="000973D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34DCAD" w14:textId="77777777" w:rsidR="00252569" w:rsidRPr="00D86C63" w:rsidRDefault="00252569" w:rsidP="000973DD">
            <w:pPr>
              <w:keepNext/>
              <w:keepLines/>
              <w:rPr>
                <w:noProof/>
              </w:rPr>
            </w:pPr>
            <w:r w:rsidRPr="00D86C63">
              <w:rPr>
                <w:noProof/>
              </w:rPr>
              <w:t>Description</w:t>
            </w:r>
          </w:p>
        </w:tc>
      </w:tr>
      <w:tr w:rsidR="00252569" w:rsidRPr="00D86C63" w14:paraId="31834FAD"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5DDF5D0C" w14:textId="77777777" w:rsidR="00252569" w:rsidRDefault="00252569" w:rsidP="000973DD">
            <w:pPr>
              <w:keepNext/>
              <w:keepLines/>
              <w:rPr>
                <w:b/>
                <w:noProof/>
              </w:rPr>
            </w:pPr>
            <w:r>
              <w:rPr>
                <w:b/>
                <w:noProof/>
              </w:rPr>
              <w:t>silent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D017C62" w14:textId="77777777" w:rsidR="00252569" w:rsidRDefault="00252569" w:rsidP="000973D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D0DB271" w14:textId="77777777" w:rsidR="00252569" w:rsidRDefault="00252569" w:rsidP="000973DD">
            <w:pPr>
              <w:keepNext/>
              <w:keepLines/>
              <w:rPr>
                <w:noProof/>
              </w:rPr>
            </w:pPr>
            <w:r>
              <w:rPr>
                <w:noProof/>
              </w:rPr>
              <w:t>If true, the application may not in any way interact with the user during the polling process.</w:t>
            </w:r>
          </w:p>
        </w:tc>
      </w:tr>
      <w:tr w:rsidR="00252569" w:rsidRPr="00D86C63" w14:paraId="4BABABCC" w14:textId="77777777" w:rsidTr="000973DD">
        <w:tc>
          <w:tcPr>
            <w:cnfStyle w:val="001000000000" w:firstRow="0" w:lastRow="0" w:firstColumn="1" w:lastColumn="0" w:oddVBand="0" w:evenVBand="0" w:oddHBand="0" w:evenHBand="0" w:firstRowFirstColumn="0" w:firstRowLastColumn="0" w:lastRowFirstColumn="0" w:lastRowLastColumn="0"/>
            <w:tcW w:w="2358" w:type="dxa"/>
          </w:tcPr>
          <w:p w14:paraId="15946349" w14:textId="77777777" w:rsidR="00252569" w:rsidRDefault="00252569" w:rsidP="000973DD">
            <w:pPr>
              <w:keepNext/>
              <w:keepLines/>
              <w:rPr>
                <w:b/>
                <w:noProof/>
              </w:rPr>
            </w:pPr>
            <w:r>
              <w:rPr>
                <w:b/>
                <w:noProof/>
              </w:rPr>
              <w:t>&lt;return value&gt;</w:t>
            </w:r>
          </w:p>
          <w:p w14:paraId="78B1AD46" w14:textId="77777777" w:rsidR="00252569" w:rsidRDefault="00252569" w:rsidP="000973D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15AC1" w14:textId="77777777" w:rsidR="00252569" w:rsidRDefault="00252569" w:rsidP="000973D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136F8F" w14:textId="02BDBD74" w:rsidR="00252569" w:rsidRDefault="00252569" w:rsidP="00EC6CF6">
            <w:pPr>
              <w:keepNext/>
              <w:keepLines/>
              <w:rPr>
                <w:noProof/>
              </w:rPr>
            </w:pPr>
            <w:r>
              <w:rPr>
                <w:noProof/>
              </w:rPr>
              <w:t xml:space="preserve">Result of the survey.  If any subscriber returns a non-empty string, </w:t>
            </w:r>
            <w:r w:rsidR="00EC6CF6">
              <w:rPr>
                <w:noProof/>
              </w:rPr>
              <w:t>that</w:t>
            </w:r>
            <w:r>
              <w:rPr>
                <w:noProof/>
              </w:rPr>
              <w:t xml:space="preserve"> value will be returned here.</w:t>
            </w:r>
          </w:p>
        </w:tc>
      </w:tr>
    </w:tbl>
    <w:p w14:paraId="13EA8BDA" w14:textId="77777777" w:rsidR="00252569" w:rsidRDefault="00252569" w:rsidP="00252569">
      <w:r>
        <w:t xml:space="preserve">Polls all subscribers of managed contexts with pending changes via the </w:t>
      </w:r>
      <w:r w:rsidRPr="00BA5CAB">
        <w:rPr>
          <w:rStyle w:val="Code"/>
        </w:rPr>
        <w:t>pending</w:t>
      </w:r>
      <w:r>
        <w:t xml:space="preserve"> method on their </w:t>
      </w:r>
      <w:r w:rsidRPr="00BA5CAB">
        <w:rPr>
          <w:rStyle w:val="Code"/>
        </w:rPr>
        <w:t>IContextEvent</w:t>
      </w:r>
      <w:r>
        <w:t xml:space="preserve"> subinterface.   If any subscriber returns a non-empty string, polling stops immediately and that value is returned.</w:t>
      </w:r>
    </w:p>
    <w:p w14:paraId="4419B207" w14:textId="77777777" w:rsidR="00EC6CF6" w:rsidRDefault="00EC6CF6" w:rsidP="00252569"/>
    <w:p w14:paraId="12B84371" w14:textId="41FFF482" w:rsidR="00153FD4" w:rsidRDefault="00153FD4" w:rsidP="00153FD4">
      <w:pPr>
        <w:pStyle w:val="Heading2"/>
        <w:rPr>
          <w:noProof/>
        </w:rPr>
      </w:pPr>
      <w:bookmarkStart w:id="142" w:name="_Toc247858528"/>
      <w:r>
        <w:rPr>
          <w:noProof/>
        </w:rPr>
        <w:t>Extending ManagedContext</w:t>
      </w:r>
      <w:bookmarkEnd w:id="142"/>
    </w:p>
    <w:p w14:paraId="4CCA7D33" w14:textId="6D33E0EF" w:rsidR="007A7E5C" w:rsidRDefault="007A7E5C" w:rsidP="007A7E5C">
      <w:r>
        <w:t xml:space="preserve">Having reviewed the interfaces implemented by the </w:t>
      </w:r>
      <w:r w:rsidRPr="0076437F">
        <w:rPr>
          <w:rStyle w:val="Code"/>
        </w:rPr>
        <w:t>ManagedContext</w:t>
      </w:r>
      <w:r>
        <w:t xml:space="preserve"> class, one might be dissuaded from writing a </w:t>
      </w:r>
      <w:r w:rsidR="00CF3F71">
        <w:t>managed context wrapper</w:t>
      </w:r>
      <w:r>
        <w:t xml:space="preserve">.  However, since </w:t>
      </w:r>
      <w:r w:rsidRPr="0076437F">
        <w:rPr>
          <w:rStyle w:val="Code"/>
        </w:rPr>
        <w:t>ManagedContext</w:t>
      </w:r>
      <w:r>
        <w:t xml:space="preserve"> implements most of the required logic for you, writing a </w:t>
      </w:r>
      <w:r w:rsidR="00CF3F71">
        <w:t xml:space="preserve">managed </w:t>
      </w:r>
      <w:r>
        <w:t xml:space="preserve">context wrapper is a simple matter of subclassing the </w:t>
      </w:r>
      <w:r w:rsidRPr="0076437F">
        <w:rPr>
          <w:rStyle w:val="Code"/>
        </w:rPr>
        <w:t>ManagedContext</w:t>
      </w:r>
      <w:r>
        <w:t xml:space="preserve"> class and overriding a handful of methods.  The sequence of steps, using the </w:t>
      </w:r>
      <w:r w:rsidR="00CF3F71">
        <w:t xml:space="preserve">managed </w:t>
      </w:r>
      <w:r>
        <w:t xml:space="preserve">context wrapper </w:t>
      </w:r>
      <w:r w:rsidR="00CF3F71">
        <w:t xml:space="preserve">for the user domain object </w:t>
      </w:r>
      <w:r>
        <w:t>as an example, follows.</w:t>
      </w:r>
    </w:p>
    <w:p w14:paraId="0F31ED97" w14:textId="77777777" w:rsidR="007A7E5C" w:rsidRDefault="007A7E5C" w:rsidP="007A7E5C">
      <w:r>
        <w:t xml:space="preserve">First, subclass the </w:t>
      </w:r>
      <w:r w:rsidRPr="0076437F">
        <w:rPr>
          <w:rStyle w:val="Code"/>
        </w:rPr>
        <w:t>ManagedContext</w:t>
      </w:r>
      <w:r>
        <w:t xml:space="preserve"> class, replacing the generic type with the domain class being wrapped:</w:t>
      </w:r>
    </w:p>
    <w:p w14:paraId="09746817" w14:textId="41EE3B2B" w:rsidR="007A7E5C" w:rsidRDefault="001848F9" w:rsidP="007A7E5C">
      <w:pPr>
        <w:jc w:val="center"/>
      </w:pPr>
      <w:r>
        <w:rPr>
          <w:noProof/>
        </w:rPr>
        <mc:AlternateContent>
          <mc:Choice Requires="wps">
            <w:drawing>
              <wp:inline distT="0" distB="0" distL="0" distR="0" wp14:anchorId="3E93E996" wp14:editId="4F337CCC">
                <wp:extent cx="3753171" cy="379390"/>
                <wp:effectExtent l="0" t="0" r="31750" b="27305"/>
                <wp:docPr id="2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3171" cy="37939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C6BEAB5" w14:textId="1353EA62" w:rsidR="0045207E" w:rsidRPr="00153FD4" w:rsidRDefault="0045207E"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wps:txbx>
                      <wps:bodyPr rot="0" vert="horz" wrap="square" lIns="91440" tIns="91440" rIns="91440" bIns="91440" anchor="t" anchorCtr="0" upright="1">
                        <a:noAutofit/>
                      </wps:bodyPr>
                    </wps:wsp>
                  </a:graphicData>
                </a:graphic>
              </wp:inline>
            </w:drawing>
          </mc:Choice>
          <mc:Fallback>
            <w:pict>
              <v:shape id="Text Box 34" o:spid="_x0000_s1053" type="#_x0000_t202" style="width:295.5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" filled="f" strokecolor="gray [1629]">
                <v:textbox inset=",7.2pt,,7.2pt">
                  <w:txbxContent>
                    <w:p w14:paraId="6C6BEAB5" w14:textId="1353EA62" w:rsidR="00900DDC" w:rsidRPr="00153FD4" w:rsidRDefault="00900DDC"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class</w:t>
                      </w:r>
                      <w:r w:rsidRPr="00153FD4">
                        <w:rPr>
                          <w:rFonts w:ascii="Monaco" w:hAnsi="Monaco" w:cs="Monaco"/>
                          <w:noProof/>
                          <w:color w:val="000000"/>
                          <w:sz w:val="16"/>
                          <w:szCs w:val="22"/>
                        </w:rPr>
                        <w:t xml:space="preserve"> UserContext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ManagedContext&lt;IUser&gt;</w:t>
                      </w:r>
                    </w:p>
                  </w:txbxContent>
                </v:textbox>
                <w10:anchorlock/>
              </v:shape>
            </w:pict>
          </mc:Fallback>
        </mc:AlternateContent>
      </w:r>
    </w:p>
    <w:p w14:paraId="51C9F09A" w14:textId="7A492170" w:rsidR="007A7E5C" w:rsidRDefault="007A7E5C" w:rsidP="007A7E5C">
      <w:r>
        <w:t xml:space="preserve">Next, declare an inner interface that extends the </w:t>
      </w:r>
      <w:r w:rsidRPr="0076437F">
        <w:rPr>
          <w:rStyle w:val="Code"/>
        </w:rPr>
        <w:t>IContextEvent</w:t>
      </w:r>
      <w:r>
        <w:t xml:space="preserve"> callback interface.  This is the interface that will be used to </w:t>
      </w:r>
      <w:r w:rsidR="00153FD4">
        <w:t xml:space="preserve">communicate with </w:t>
      </w:r>
      <w:r w:rsidR="00CF3F71">
        <w:t xml:space="preserve">context change </w:t>
      </w:r>
      <w:r w:rsidR="00153FD4">
        <w:t>subscribers – n</w:t>
      </w:r>
      <w:r>
        <w:t>ote that you are declaring, not implementing, this interface.</w:t>
      </w:r>
    </w:p>
    <w:p w14:paraId="4B203144" w14:textId="057D9815" w:rsidR="007A7E5C" w:rsidRDefault="001848F9" w:rsidP="007A7E5C">
      <w:pPr>
        <w:jc w:val="center"/>
      </w:pPr>
      <w:r>
        <w:rPr>
          <w:noProof/>
        </w:rPr>
        <mc:AlternateContent>
          <mc:Choice Requires="wps">
            <w:drawing>
              <wp:inline distT="0" distB="0" distL="0" distR="0" wp14:anchorId="6162E57D" wp14:editId="5432D912">
                <wp:extent cx="4100597" cy="379730"/>
                <wp:effectExtent l="0" t="0" r="14605" b="26670"/>
                <wp:docPr id="2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597" cy="37973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17BB363" w14:textId="1575E877" w:rsidR="0045207E" w:rsidRPr="00153FD4" w:rsidRDefault="0045207E"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wps:txbx>
                      <wps:bodyPr rot="0" vert="horz" wrap="square" lIns="91440" tIns="91440" rIns="91440" bIns="91440" anchor="t" anchorCtr="0" upright="1">
                        <a:noAutofit/>
                      </wps:bodyPr>
                    </wps:wsp>
                  </a:graphicData>
                </a:graphic>
              </wp:inline>
            </w:drawing>
          </mc:Choice>
          <mc:Fallback>
            <w:pict>
              <v:shape id="Text Box 35" o:spid="_x0000_s1054" type="#_x0000_t202" style="width:322.9pt;height:2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" filled="f" strokecolor="gray [1629]">
                <v:textbox inset=",7.2pt,,7.2pt">
                  <w:txbxContent>
                    <w:p w14:paraId="117BB363" w14:textId="1575E877" w:rsidR="00900DDC" w:rsidRPr="00153FD4" w:rsidRDefault="00900DDC" w:rsidP="0076437F">
                      <w:pPr>
                        <w:spacing w:after="0"/>
                        <w:rPr>
                          <w:rStyle w:val="Code"/>
                          <w:b w:val="0"/>
                          <w:sz w:val="10"/>
                        </w:rPr>
                      </w:pPr>
                      <w:r w:rsidRPr="00153FD4">
                        <w:rPr>
                          <w:rFonts w:ascii="Monaco" w:hAnsi="Monaco" w:cs="Monaco"/>
                          <w:b/>
                          <w:bCs/>
                          <w:noProof/>
                          <w:color w:val="7F0055"/>
                          <w:sz w:val="16"/>
                          <w:szCs w:val="22"/>
                        </w:rPr>
                        <w:t>public</w:t>
                      </w:r>
                      <w:r w:rsidRPr="00153FD4">
                        <w:rPr>
                          <w:rFonts w:ascii="Monaco" w:hAnsi="Monaco" w:cs="Monaco"/>
                          <w:noProof/>
                          <w:color w:val="000000"/>
                          <w:sz w:val="16"/>
                          <w:szCs w:val="22"/>
                        </w:rPr>
                        <w:t xml:space="preserve"> </w:t>
                      </w:r>
                      <w:r w:rsidRPr="00153FD4">
                        <w:rPr>
                          <w:rFonts w:ascii="Monaco" w:hAnsi="Monaco" w:cs="Monaco"/>
                          <w:b/>
                          <w:bCs/>
                          <w:noProof/>
                          <w:color w:val="7F0055"/>
                          <w:sz w:val="16"/>
                          <w:szCs w:val="22"/>
                        </w:rPr>
                        <w:t>interface</w:t>
                      </w:r>
                      <w:r w:rsidRPr="00153FD4">
                        <w:rPr>
                          <w:rFonts w:ascii="Monaco" w:hAnsi="Monaco" w:cs="Monaco"/>
                          <w:noProof/>
                          <w:color w:val="000000"/>
                          <w:sz w:val="16"/>
                          <w:szCs w:val="22"/>
                        </w:rPr>
                        <w:t xml:space="preserve"> IUserContextEvent </w:t>
                      </w:r>
                      <w:r w:rsidRPr="00153FD4">
                        <w:rPr>
                          <w:rFonts w:ascii="Monaco" w:hAnsi="Monaco" w:cs="Monaco"/>
                          <w:b/>
                          <w:bCs/>
                          <w:noProof/>
                          <w:color w:val="7F0055"/>
                          <w:sz w:val="16"/>
                          <w:szCs w:val="22"/>
                        </w:rPr>
                        <w:t>extends</w:t>
                      </w:r>
                      <w:r w:rsidRPr="00153FD4">
                        <w:rPr>
                          <w:rFonts w:ascii="Monaco" w:hAnsi="Monaco" w:cs="Monaco"/>
                          <w:noProof/>
                          <w:color w:val="000000"/>
                          <w:sz w:val="16"/>
                          <w:szCs w:val="22"/>
                        </w:rPr>
                        <w:t xml:space="preserve"> IContextEvent {};</w:t>
                      </w:r>
                    </w:p>
                  </w:txbxContent>
                </v:textbox>
                <w10:anchorlock/>
              </v:shape>
            </w:pict>
          </mc:Fallback>
        </mc:AlternateContent>
      </w:r>
    </w:p>
    <w:p w14:paraId="2D0ED811" w14:textId="4412E3C2" w:rsidR="007A7E5C" w:rsidRDefault="007A7E5C" w:rsidP="007A7E5C">
      <w:r>
        <w:t xml:space="preserve">Next, implement the constructor, calling the superclass constructor to register the subject name and callback interface.  The subject name corresponds to the subject name of the CCOW specification and should be unique among all registered </w:t>
      </w:r>
      <w:r w:rsidR="00CF3F71">
        <w:t>managed context</w:t>
      </w:r>
      <w:r>
        <w:t>s.</w:t>
      </w:r>
    </w:p>
    <w:p w14:paraId="2D83E044" w14:textId="14D29482" w:rsidR="007A7E5C" w:rsidRDefault="001848F9" w:rsidP="007A7E5C">
      <w:pPr>
        <w:jc w:val="center"/>
      </w:pPr>
      <w:r>
        <w:rPr>
          <w:noProof/>
        </w:rPr>
        <mc:AlternateContent>
          <mc:Choice Requires="wps">
            <w:drawing>
              <wp:inline distT="0" distB="0" distL="0" distR="0" wp14:anchorId="7DD6CF37" wp14:editId="31853509">
                <wp:extent cx="2844429" cy="683813"/>
                <wp:effectExtent l="0" t="0" r="26035" b="27940"/>
                <wp:docPr id="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4429" cy="68381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F0EBA1" w14:textId="237E35F4" w:rsidR="0045207E" w:rsidRPr="00153FD4" w:rsidRDefault="0045207E"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45207E" w:rsidRPr="00153FD4" w:rsidRDefault="0045207E"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45207E" w:rsidRPr="00153FD4" w:rsidRDefault="0045207E"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45207E" w:rsidRPr="00153FD4" w:rsidRDefault="0045207E" w:rsidP="0076437F">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Text Box 36" o:spid="_x0000_s1055" type="#_x0000_t202" style="width:223.95pt;height:5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" filled="f" strokecolor="gray [1629]">
                <v:textbox inset=",7.2pt,,7.2pt">
                  <w:txbxContent>
                    <w:p w14:paraId="20F0EBA1" w14:textId="237E35F4" w:rsidR="00900DDC" w:rsidRPr="00153FD4" w:rsidRDefault="00900DDC"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b/>
                          <w:bCs/>
                          <w:noProof/>
                          <w:color w:val="7F0055"/>
                          <w:sz w:val="16"/>
                          <w:szCs w:val="16"/>
                        </w:rPr>
                        <w:t>public</w:t>
                      </w:r>
                      <w:r>
                        <w:rPr>
                          <w:rFonts w:ascii="Monaco" w:hAnsi="Monaco" w:cs="Monaco"/>
                          <w:noProof/>
                          <w:color w:val="000000"/>
                          <w:sz w:val="16"/>
                          <w:szCs w:val="16"/>
                        </w:rPr>
                        <w:t xml:space="preserve"> UserContext(</w:t>
                      </w:r>
                      <w:r w:rsidRPr="00153FD4">
                        <w:rPr>
                          <w:rFonts w:ascii="Monaco" w:hAnsi="Monaco" w:cs="Monaco"/>
                          <w:noProof/>
                          <w:color w:val="000000"/>
                          <w:sz w:val="16"/>
                          <w:szCs w:val="16"/>
                        </w:rPr>
                        <w:t>) {</w:t>
                      </w:r>
                    </w:p>
                    <w:p w14:paraId="558C3A62" w14:textId="4E5EB2F7" w:rsidR="00900DDC" w:rsidRPr="00153FD4" w:rsidRDefault="00900DDC" w:rsidP="00153FD4">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53FD4">
                        <w:rPr>
                          <w:rFonts w:ascii="Monaco" w:hAnsi="Monaco" w:cs="Monaco"/>
                          <w:b/>
                          <w:bCs/>
                          <w:noProof/>
                          <w:color w:val="7F0055"/>
                          <w:sz w:val="16"/>
                          <w:szCs w:val="16"/>
                        </w:rPr>
                        <w:t>super</w:t>
                      </w:r>
                      <w:r w:rsidRPr="00153FD4">
                        <w:rPr>
                          <w:rFonts w:ascii="Monaco" w:hAnsi="Monaco" w:cs="Monaco"/>
                          <w:noProof/>
                          <w:color w:val="000000"/>
                          <w:sz w:val="16"/>
                          <w:szCs w:val="16"/>
                        </w:rPr>
                        <w:t>(</w:t>
                      </w:r>
                      <w:r w:rsidRPr="00153FD4">
                        <w:rPr>
                          <w:rFonts w:ascii="Monaco" w:hAnsi="Monaco" w:cs="Monaco"/>
                          <w:noProof/>
                          <w:color w:val="2A00FF"/>
                          <w:sz w:val="16"/>
                          <w:szCs w:val="16"/>
                        </w:rPr>
                        <w:t>"User"</w:t>
                      </w:r>
                      <w:r w:rsidRPr="00153FD4">
                        <w:rPr>
                          <w:rFonts w:ascii="Monaco" w:hAnsi="Monaco" w:cs="Monaco"/>
                          <w:noProof/>
                          <w:color w:val="000000"/>
                          <w:sz w:val="16"/>
                          <w:szCs w:val="16"/>
                        </w:rPr>
                        <w:t>, IUserContextEvent.</w:t>
                      </w:r>
                      <w:r w:rsidRPr="00153FD4">
                        <w:rPr>
                          <w:rFonts w:ascii="Monaco" w:hAnsi="Monaco" w:cs="Monaco"/>
                          <w:b/>
                          <w:bCs/>
                          <w:noProof/>
                          <w:color w:val="7F0055"/>
                          <w:sz w:val="16"/>
                          <w:szCs w:val="16"/>
                        </w:rPr>
                        <w:t>class</w:t>
                      </w:r>
                      <w:r w:rsidRPr="00153FD4">
                        <w:rPr>
                          <w:rFonts w:ascii="Monaco" w:hAnsi="Monaco" w:cs="Monaco"/>
                          <w:noProof/>
                          <w:color w:val="000000"/>
                          <w:sz w:val="16"/>
                          <w:szCs w:val="16"/>
                        </w:rPr>
                        <w:t>);</w:t>
                      </w:r>
                    </w:p>
                    <w:p w14:paraId="7FA89298" w14:textId="0784DDF2" w:rsidR="00900DDC" w:rsidRPr="00153FD4" w:rsidRDefault="00900DDC" w:rsidP="00153FD4">
                      <w:pPr>
                        <w:widowControl w:val="0"/>
                        <w:autoSpaceDE w:val="0"/>
                        <w:autoSpaceDN w:val="0"/>
                        <w:adjustRightInd w:val="0"/>
                        <w:spacing w:after="0"/>
                        <w:rPr>
                          <w:rFonts w:ascii="Monaco" w:hAnsi="Monaco" w:cs="Monaco"/>
                          <w:noProof/>
                          <w:sz w:val="16"/>
                          <w:szCs w:val="16"/>
                        </w:rPr>
                      </w:pPr>
                      <w:r w:rsidRPr="00153FD4">
                        <w:rPr>
                          <w:rFonts w:ascii="Monaco" w:hAnsi="Monaco" w:cs="Monaco"/>
                          <w:noProof/>
                          <w:color w:val="000000"/>
                          <w:sz w:val="16"/>
                          <w:szCs w:val="16"/>
                        </w:rPr>
                        <w:t>}</w:t>
                      </w:r>
                    </w:p>
                    <w:p w14:paraId="4F5581BC" w14:textId="655C4C88" w:rsidR="00900DDC" w:rsidRPr="00153FD4" w:rsidRDefault="00900DDC" w:rsidP="0076437F">
                      <w:pPr>
                        <w:spacing w:after="0"/>
                        <w:rPr>
                          <w:rStyle w:val="Code"/>
                          <w:b w:val="0"/>
                          <w:sz w:val="16"/>
                          <w:szCs w:val="16"/>
                        </w:rPr>
                      </w:pPr>
                    </w:p>
                  </w:txbxContent>
                </v:textbox>
                <w10:anchorlock/>
              </v:shape>
            </w:pict>
          </mc:Fallback>
        </mc:AlternateContent>
      </w:r>
    </w:p>
    <w:p w14:paraId="373F4D3F" w14:textId="7F7E7441" w:rsidR="007A7E5C" w:rsidRDefault="007A7E5C" w:rsidP="007A7E5C">
      <w:r>
        <w:t xml:space="preserve">Depending on your needs, that may be all that you need to do.  If you plan to support serialization of your context state, you will also need to override the </w:t>
      </w:r>
      <w:r w:rsidRPr="0076437F">
        <w:rPr>
          <w:rStyle w:val="Code"/>
        </w:rPr>
        <w:t>toCCOWContext</w:t>
      </w:r>
      <w:r>
        <w:t xml:space="preserve"> and </w:t>
      </w:r>
      <w:r w:rsidRPr="0076437F">
        <w:rPr>
          <w:rStyle w:val="Code"/>
        </w:rPr>
        <w:t>fromCCOWContext</w:t>
      </w:r>
      <w:r>
        <w:t xml:space="preserve"> methods.   Review existing context wrappers to see how this is done (</w:t>
      </w:r>
      <w:r w:rsidRPr="0076437F">
        <w:rPr>
          <w:rStyle w:val="Code"/>
        </w:rPr>
        <w:t>UserContext</w:t>
      </w:r>
      <w:r>
        <w:t xml:space="preserve"> implement</w:t>
      </w:r>
      <w:r w:rsidR="0076437F">
        <w:t>s</w:t>
      </w:r>
      <w:r>
        <w:t xml:space="preserve"> these methods).  If you need to set a different priority for processing context change requests for your </w:t>
      </w:r>
      <w:r w:rsidR="00CF3F71">
        <w:t>managed context</w:t>
      </w:r>
      <w:r>
        <w:t xml:space="preserve">, you may override the </w:t>
      </w:r>
      <w:r w:rsidRPr="0076437F">
        <w:rPr>
          <w:rStyle w:val="Code"/>
        </w:rPr>
        <w:t>getPriority</w:t>
      </w:r>
      <w:r>
        <w:t xml:space="preserve"> method and return a different value.  If you need to take additional action after a context change is committed, override the </w:t>
      </w:r>
      <w:r w:rsidRPr="0076437F">
        <w:rPr>
          <w:rStyle w:val="Code"/>
        </w:rPr>
        <w:t>commit</w:t>
      </w:r>
      <w:r>
        <w:t xml:space="preserve"> method.  If you do this, be certain that you call the </w:t>
      </w:r>
      <w:r w:rsidR="00CF3F71">
        <w:t>super</w:t>
      </w:r>
      <w:r>
        <w:t xml:space="preserve"> method as the first step.  Finally, it is customary to provide static convenience methods for retrieving the current context (e.g., </w:t>
      </w:r>
      <w:r w:rsidRPr="0076437F">
        <w:rPr>
          <w:rStyle w:val="Code"/>
        </w:rPr>
        <w:t>get</w:t>
      </w:r>
      <w:r w:rsidR="00D57492">
        <w:rPr>
          <w:rStyle w:val="Code"/>
        </w:rPr>
        <w:t>Active</w:t>
      </w:r>
      <w:r w:rsidRPr="0076437F">
        <w:rPr>
          <w:rStyle w:val="Code"/>
        </w:rPr>
        <w:t>User</w:t>
      </w:r>
      <w:r>
        <w:t xml:space="preserve">) and </w:t>
      </w:r>
      <w:r w:rsidR="00CF3F71">
        <w:t xml:space="preserve">for </w:t>
      </w:r>
      <w:r>
        <w:t xml:space="preserve">changing the context (e.g., </w:t>
      </w:r>
      <w:r w:rsidRPr="0076437F">
        <w:rPr>
          <w:rStyle w:val="Code"/>
        </w:rPr>
        <w:t>changeUser</w:t>
      </w:r>
      <w:r>
        <w:t>).  Examples of these implementations have already been provided.</w:t>
      </w:r>
    </w:p>
    <w:p w14:paraId="7109FB6F" w14:textId="0A3B6CFE" w:rsidR="00B71798" w:rsidRDefault="00B71798" w:rsidP="007A7E5C">
      <w:r>
        <w:t>A formal description of the various context management classes and interfaces follows.</w:t>
      </w:r>
      <w:r w:rsidR="0051736F">
        <w:t xml:space="preserve">  The </w:t>
      </w:r>
      <w:r w:rsidR="0051736F" w:rsidRPr="0051736F">
        <w:rPr>
          <w:rStyle w:val="Code"/>
        </w:rPr>
        <w:t>IContextEvent</w:t>
      </w:r>
      <w:r w:rsidR="0051736F">
        <w:t xml:space="preserve"> </w:t>
      </w:r>
      <w:r w:rsidR="00D57492">
        <w:t xml:space="preserve">and </w:t>
      </w:r>
      <w:r w:rsidR="00D57492" w:rsidRPr="00D57492">
        <w:rPr>
          <w:rStyle w:val="Code"/>
        </w:rPr>
        <w:t>ISharedContext</w:t>
      </w:r>
      <w:r w:rsidR="00D57492">
        <w:t xml:space="preserve"> </w:t>
      </w:r>
      <w:r w:rsidR="0051736F">
        <w:t>interface</w:t>
      </w:r>
      <w:r w:rsidR="00D57492">
        <w:t>s have</w:t>
      </w:r>
      <w:r w:rsidR="0051736F">
        <w:t xml:space="preserve"> been described previously.</w:t>
      </w:r>
    </w:p>
    <w:p w14:paraId="7A3F3CC5" w14:textId="77777777" w:rsidR="00B71798" w:rsidRDefault="00B71798" w:rsidP="007423B4">
      <w:pPr>
        <w:pStyle w:val="Heading2"/>
        <w:rPr>
          <w:noProof/>
        </w:rPr>
      </w:pPr>
      <w:bookmarkStart w:id="143" w:name="_Toc247858529"/>
      <w:r>
        <w:rPr>
          <w:noProof/>
        </w:rPr>
        <w:t>IContextManager Interface</w:t>
      </w:r>
      <w:bookmarkEnd w:id="143"/>
    </w:p>
    <w:p w14:paraId="670B4DDF" w14:textId="696528D3" w:rsidR="00B71798" w:rsidRDefault="00B71798" w:rsidP="00B71798">
      <w:r>
        <w:t xml:space="preserve">The </w:t>
      </w:r>
      <w:r w:rsidRPr="00BA5CAB">
        <w:rPr>
          <w:rStyle w:val="Code"/>
        </w:rPr>
        <w:t>IContextManager</w:t>
      </w:r>
      <w:r>
        <w:t xml:space="preserve"> interface is typically used by a </w:t>
      </w:r>
      <w:r w:rsidR="00CF3F71">
        <w:t>managed context</w:t>
      </w:r>
      <w:r>
        <w:t xml:space="preserve"> to notify the context manager of changes to its context state.  Unless you are writing a </w:t>
      </w:r>
      <w:r w:rsidR="00CF3F71">
        <w:t>managed context from scratch</w:t>
      </w:r>
      <w:r>
        <w:t>, there is probably little need to use this interface.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7C72EC8B"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0F7E492"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getContextMarshaller</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410874BA"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C9C99DF"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E98828"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D194385"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D4008C0" w14:textId="77777777" w:rsidR="00D57492" w:rsidRPr="00D86C63" w:rsidRDefault="00D57492" w:rsidP="00D57492">
            <w:pPr>
              <w:keepNext/>
              <w:keepLines/>
              <w:rPr>
                <w:noProof/>
              </w:rPr>
            </w:pPr>
            <w:r w:rsidRPr="00D86C63">
              <w:rPr>
                <w:noProof/>
              </w:rPr>
              <w:t>Description</w:t>
            </w:r>
          </w:p>
        </w:tc>
      </w:tr>
      <w:tr w:rsidR="00D57492" w:rsidRPr="00D86C63" w14:paraId="61A65836"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2EC7DE0C" w14:textId="77777777" w:rsidR="00D57492" w:rsidRDefault="00D57492" w:rsidP="00D57492">
            <w:pPr>
              <w:keepNext/>
              <w:keepLines/>
              <w:rPr>
                <w:b/>
                <w:noProof/>
              </w:rPr>
            </w:pPr>
            <w:r>
              <w:rPr>
                <w:b/>
                <w:noProof/>
              </w:rPr>
              <w:t>keyStoreName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49E4AA0"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1B4EB" w14:textId="77777777" w:rsidR="00D57492" w:rsidRDefault="00D57492" w:rsidP="00D57492">
            <w:pPr>
              <w:keepNext/>
              <w:keepLines/>
              <w:rPr>
                <w:noProof/>
              </w:rPr>
            </w:pPr>
            <w:r>
              <w:rPr>
                <w:noProof/>
              </w:rPr>
              <w:t>Name of the key store to be used for digital signature of the marshaled payload.</w:t>
            </w:r>
          </w:p>
        </w:tc>
      </w:tr>
      <w:tr w:rsidR="00D57492" w:rsidRPr="00D86C63" w14:paraId="70A6FB3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4592FC57" w14:textId="77777777" w:rsidR="00D57492" w:rsidRDefault="00D57492" w:rsidP="00D57492">
            <w:pPr>
              <w:keepNext/>
              <w:keepLines/>
              <w:rPr>
                <w:b/>
                <w:noProof/>
              </w:rPr>
            </w:pPr>
            <w:r>
              <w:rPr>
                <w:b/>
                <w:noProof/>
              </w:rPr>
              <w:t>&lt;return value&gt;</w:t>
            </w:r>
          </w:p>
          <w:p w14:paraId="32E75E96"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124772E" w14:textId="77777777" w:rsidR="00D57492" w:rsidRDefault="00D57492" w:rsidP="00D57492">
            <w:pPr>
              <w:keepNext/>
              <w:keepLines/>
              <w:jc w:val="center"/>
              <w:rPr>
                <w:noProof/>
              </w:rPr>
            </w:pPr>
            <w:r>
              <w:rPr>
                <w:noProof/>
              </w:rPr>
              <w:t>ContextMarshaller</w:t>
            </w:r>
          </w:p>
        </w:tc>
        <w:tc>
          <w:tcPr>
            <w:cnfStyle w:val="000001000000" w:firstRow="0" w:lastRow="0" w:firstColumn="0" w:lastColumn="0" w:oddVBand="0" w:evenVBand="1" w:oddHBand="0" w:evenHBand="0" w:firstRowFirstColumn="0" w:firstRowLastColumn="0" w:lastRowFirstColumn="0" w:lastRowLastColumn="0"/>
            <w:tcW w:w="4410" w:type="dxa"/>
          </w:tcPr>
          <w:p w14:paraId="1EFD25FC" w14:textId="77777777" w:rsidR="00D57492" w:rsidRDefault="00D57492" w:rsidP="00D57492">
            <w:pPr>
              <w:keepNext/>
              <w:keepLines/>
              <w:rPr>
                <w:noProof/>
              </w:rPr>
            </w:pPr>
            <w:r>
              <w:rPr>
                <w:noProof/>
              </w:rPr>
              <w:t>A context marshaller instance.</w:t>
            </w:r>
          </w:p>
        </w:tc>
      </w:tr>
    </w:tbl>
    <w:p w14:paraId="50FFDEBE" w14:textId="77777777" w:rsidR="00D57492" w:rsidRDefault="00D57492" w:rsidP="00D57492">
      <w:r>
        <w:t>The context marshaller provides a means to serialize the state of all registered contexts.  The serialized payload is digitally signed to permit secure exchange of context states between separate applications.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710"/>
        <w:gridCol w:w="360"/>
        <w:gridCol w:w="4410"/>
      </w:tblGrid>
      <w:tr w:rsidR="00D57492" w:rsidRPr="009C74A7" w14:paraId="511657D8" w14:textId="77777777" w:rsidTr="00D57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8" w:type="dxa"/>
            <w:gridSpan w:val="2"/>
            <w:tcBorders>
              <w:top w:val="nil"/>
              <w:left w:val="nil"/>
              <w:bottom w:val="single" w:sz="6" w:space="0" w:color="1F497D" w:themeColor="text2"/>
              <w:right w:val="nil"/>
            </w:tcBorders>
            <w:shd w:val="solid" w:color="FFFFFF" w:themeColor="background1" w:fill="FFFFFF"/>
          </w:tcPr>
          <w:p w14:paraId="03110BC0" w14:textId="77777777" w:rsidR="00D57492" w:rsidRPr="009C74A7" w:rsidRDefault="00D57492" w:rsidP="00D5749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getSharedContext</w:t>
            </w:r>
          </w:p>
        </w:tc>
        <w:tc>
          <w:tcPr>
            <w:cnfStyle w:val="000010000000" w:firstRow="0" w:lastRow="0" w:firstColumn="0" w:lastColumn="0" w:oddVBand="1" w:evenVBand="0" w:oddHBand="0" w:evenHBand="0" w:firstRowFirstColumn="0" w:firstRowLastColumn="0" w:lastRowFirstColumn="0" w:lastRowLastColumn="0"/>
            <w:tcW w:w="4770" w:type="dxa"/>
            <w:gridSpan w:val="2"/>
            <w:tcBorders>
              <w:top w:val="nil"/>
              <w:left w:val="nil"/>
              <w:bottom w:val="single" w:sz="6" w:space="0" w:color="1F497D" w:themeColor="text2"/>
              <w:right w:val="nil"/>
            </w:tcBorders>
            <w:shd w:val="solid" w:color="FFFFFF" w:themeColor="background1" w:fill="FFFFFF"/>
          </w:tcPr>
          <w:p w14:paraId="3FFC675E" w14:textId="77777777" w:rsidR="00D57492" w:rsidRPr="009C74A7" w:rsidRDefault="00D57492" w:rsidP="00D5749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D57492" w:rsidRPr="00D86C63" w14:paraId="46713B00" w14:textId="77777777" w:rsidTr="00D5749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34CA04" w14:textId="77777777" w:rsidR="00D57492" w:rsidRPr="00D86C63" w:rsidRDefault="00D57492" w:rsidP="00D5749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136DF68" w14:textId="77777777" w:rsidR="00D57492" w:rsidRPr="00D86C63" w:rsidRDefault="00D57492" w:rsidP="00D5749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257E75" w14:textId="77777777" w:rsidR="00D57492" w:rsidRPr="00D86C63" w:rsidRDefault="00D57492" w:rsidP="00D57492">
            <w:pPr>
              <w:keepNext/>
              <w:keepLines/>
              <w:rPr>
                <w:noProof/>
              </w:rPr>
            </w:pPr>
            <w:r w:rsidRPr="00D86C63">
              <w:rPr>
                <w:noProof/>
              </w:rPr>
              <w:t>Description</w:t>
            </w:r>
          </w:p>
        </w:tc>
      </w:tr>
      <w:tr w:rsidR="00D57492" w:rsidRPr="00D86C63" w14:paraId="5EBDCE64"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00F14971" w14:textId="77777777" w:rsidR="00D57492" w:rsidRDefault="00D57492" w:rsidP="00D57492">
            <w:pPr>
              <w:keepNext/>
              <w:keepLines/>
              <w:rPr>
                <w:b/>
                <w:noProof/>
              </w:rPr>
            </w:pPr>
            <w:r>
              <w:rPr>
                <w:b/>
                <w:noProof/>
              </w:rPr>
              <w:t>className</w:t>
            </w:r>
          </w:p>
          <w:p w14:paraId="439B30BE"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3A9C7CF" w14:textId="77777777" w:rsidR="00D57492" w:rsidRDefault="00D57492" w:rsidP="00D57492">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3632CE3" w14:textId="5C9B4178" w:rsidR="00D57492" w:rsidRDefault="00D57492" w:rsidP="00CF3F71">
            <w:pPr>
              <w:keepNext/>
              <w:keepLines/>
              <w:rPr>
                <w:noProof/>
              </w:rPr>
            </w:pPr>
            <w:r>
              <w:rPr>
                <w:noProof/>
              </w:rPr>
              <w:t xml:space="preserve">Fully qualified name of the </w:t>
            </w:r>
            <w:r w:rsidR="00CF3F71">
              <w:rPr>
                <w:noProof/>
              </w:rPr>
              <w:t>managed context</w:t>
            </w:r>
            <w:r>
              <w:rPr>
                <w:noProof/>
              </w:rPr>
              <w:t xml:space="preserve"> class.</w:t>
            </w:r>
          </w:p>
        </w:tc>
      </w:tr>
      <w:tr w:rsidR="00D57492" w:rsidRPr="00D86C63" w14:paraId="36F0C918" w14:textId="77777777" w:rsidTr="00D57492">
        <w:tc>
          <w:tcPr>
            <w:cnfStyle w:val="001000000000" w:firstRow="0" w:lastRow="0" w:firstColumn="1" w:lastColumn="0" w:oddVBand="0" w:evenVBand="0" w:oddHBand="0" w:evenHBand="0" w:firstRowFirstColumn="0" w:firstRowLastColumn="0" w:lastRowFirstColumn="0" w:lastRowLastColumn="0"/>
            <w:tcW w:w="2358" w:type="dxa"/>
          </w:tcPr>
          <w:p w14:paraId="32A3A892" w14:textId="77777777" w:rsidR="00D57492" w:rsidRDefault="00D57492" w:rsidP="00D57492">
            <w:pPr>
              <w:keepNext/>
              <w:keepLines/>
              <w:rPr>
                <w:b/>
                <w:noProof/>
              </w:rPr>
            </w:pPr>
            <w:r>
              <w:rPr>
                <w:b/>
                <w:noProof/>
              </w:rPr>
              <w:t>&lt;return value&gt;</w:t>
            </w:r>
          </w:p>
          <w:p w14:paraId="4B86C580" w14:textId="77777777" w:rsidR="00D57492" w:rsidRDefault="00D57492" w:rsidP="00D5749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539EE3" w14:textId="783857DA" w:rsidR="00D57492" w:rsidRDefault="00D57492" w:rsidP="00D57492">
            <w:pPr>
              <w:keepNext/>
              <w:keepLines/>
              <w:jc w:val="center"/>
              <w:rPr>
                <w:noProof/>
              </w:rPr>
            </w:pPr>
            <w:r>
              <w:rPr>
                <w:noProof/>
              </w:rPr>
              <w:t>ISharedContext</w:t>
            </w:r>
          </w:p>
        </w:tc>
        <w:tc>
          <w:tcPr>
            <w:cnfStyle w:val="000001000000" w:firstRow="0" w:lastRow="0" w:firstColumn="0" w:lastColumn="0" w:oddVBand="0" w:evenVBand="1" w:oddHBand="0" w:evenHBand="0" w:firstRowFirstColumn="0" w:firstRowLastColumn="0" w:lastRowFirstColumn="0" w:lastRowLastColumn="0"/>
            <w:tcW w:w="4410" w:type="dxa"/>
          </w:tcPr>
          <w:p w14:paraId="7F0326B4" w14:textId="17569375" w:rsidR="00D57492" w:rsidRDefault="00D57492" w:rsidP="00CF3F71">
            <w:pPr>
              <w:keepNext/>
              <w:keepLines/>
              <w:rPr>
                <w:noProof/>
              </w:rPr>
            </w:pPr>
            <w:r>
              <w:rPr>
                <w:noProof/>
              </w:rPr>
              <w:t xml:space="preserve">A reference to the </w:t>
            </w:r>
            <w:r w:rsidRPr="00BA5CAB">
              <w:rPr>
                <w:rStyle w:val="Code"/>
              </w:rPr>
              <w:t>ISharedContext</w:t>
            </w:r>
            <w:r>
              <w:rPr>
                <w:noProof/>
              </w:rPr>
              <w:t xml:space="preserve"> interface of the specified </w:t>
            </w:r>
            <w:r w:rsidR="00CF3F71">
              <w:rPr>
                <w:noProof/>
              </w:rPr>
              <w:t xml:space="preserve">managed </w:t>
            </w:r>
            <w:r>
              <w:rPr>
                <w:noProof/>
              </w:rPr>
              <w:t>c</w:t>
            </w:r>
            <w:r w:rsidR="00CF3F71">
              <w:rPr>
                <w:noProof/>
              </w:rPr>
              <w:t>ontext</w:t>
            </w:r>
            <w:r>
              <w:rPr>
                <w:noProof/>
              </w:rPr>
              <w:t>.</w:t>
            </w:r>
          </w:p>
        </w:tc>
      </w:tr>
    </w:tbl>
    <w:p w14:paraId="0A3DD3ED" w14:textId="25E54C92" w:rsidR="00D57492" w:rsidRDefault="00D57492" w:rsidP="00B71798">
      <w:r>
        <w:t xml:space="preserve">Returns a reference to the </w:t>
      </w:r>
      <w:r w:rsidRPr="00BA5CAB">
        <w:rPr>
          <w:rStyle w:val="Code"/>
        </w:rPr>
        <w:t>ISharedContext</w:t>
      </w:r>
      <w:r>
        <w:t xml:space="preserve"> interface of the </w:t>
      </w:r>
      <w:r w:rsidR="00CF3F71">
        <w:t xml:space="preserve">managed </w:t>
      </w:r>
      <w:r>
        <w:t xml:space="preserve">context whose class name is specified.  If no such </w:t>
      </w:r>
      <w:r w:rsidR="00CF3F71">
        <w:t xml:space="preserve">managed </w:t>
      </w:r>
      <w:r>
        <w:t>context has been registered,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530"/>
        <w:gridCol w:w="540"/>
        <w:gridCol w:w="4410"/>
      </w:tblGrid>
      <w:tr w:rsidR="00D77697" w:rsidRPr="009C74A7" w14:paraId="41F42E6D"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8" w:type="dxa"/>
            <w:gridSpan w:val="2"/>
            <w:tcBorders>
              <w:top w:val="nil"/>
              <w:left w:val="nil"/>
              <w:bottom w:val="single" w:sz="6" w:space="0" w:color="1F497D" w:themeColor="text2"/>
              <w:right w:val="nil"/>
            </w:tcBorders>
            <w:shd w:val="solid" w:color="FFFFFF" w:themeColor="background1" w:fill="FFFFFF"/>
          </w:tcPr>
          <w:p w14:paraId="43245B58" w14:textId="294E4627" w:rsidR="00D77697" w:rsidRPr="009C74A7" w:rsidRDefault="00D77697" w:rsidP="00E62BB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localChangeBegin</w:t>
            </w:r>
          </w:p>
        </w:tc>
        <w:tc>
          <w:tcPr>
            <w:cnfStyle w:val="000010000000" w:firstRow="0" w:lastRow="0" w:firstColumn="0" w:lastColumn="0" w:oddVBand="1" w:evenVBand="0" w:oddHBand="0" w:evenHBand="0" w:firstRowFirstColumn="0" w:firstRowLastColumn="0" w:lastRowFirstColumn="0" w:lastRowLastColumn="0"/>
            <w:tcW w:w="4950" w:type="dxa"/>
            <w:gridSpan w:val="2"/>
            <w:tcBorders>
              <w:top w:val="nil"/>
              <w:left w:val="nil"/>
              <w:bottom w:val="single" w:sz="6" w:space="0" w:color="1F497D" w:themeColor="text2"/>
              <w:right w:val="nil"/>
            </w:tcBorders>
            <w:shd w:val="solid" w:color="FFFFFF" w:themeColor="background1" w:fill="FFFFFF"/>
          </w:tcPr>
          <w:p w14:paraId="64D10686" w14:textId="695CE55E" w:rsidR="00D77697" w:rsidRPr="009C74A7" w:rsidRDefault="00B14974" w:rsidP="00D7769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2B622B7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FA5ED14"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84FE2B"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1792A9" w14:textId="77777777" w:rsidR="00D77697" w:rsidRPr="00D86C63" w:rsidRDefault="00D77697" w:rsidP="00E62BBD">
            <w:pPr>
              <w:keepNext/>
              <w:keepLines/>
              <w:rPr>
                <w:noProof/>
              </w:rPr>
            </w:pPr>
            <w:r w:rsidRPr="00D86C63">
              <w:rPr>
                <w:noProof/>
              </w:rPr>
              <w:t>Description</w:t>
            </w:r>
          </w:p>
        </w:tc>
      </w:tr>
      <w:tr w:rsidR="00B71798" w:rsidRPr="00D86C63" w14:paraId="17AD6AE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DE64F5C"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77F4DDE"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9DB287E" w14:textId="77777777" w:rsidR="00B71798" w:rsidRDefault="00B71798" w:rsidP="007741D6">
            <w:pPr>
              <w:keepNext/>
              <w:keepLines/>
              <w:rPr>
                <w:noProof/>
              </w:rPr>
            </w:pPr>
            <w:r>
              <w:rPr>
                <w:noProof/>
              </w:rPr>
              <w:t>The managed context whose pending context is about to change.</w:t>
            </w:r>
          </w:p>
        </w:tc>
      </w:tr>
    </w:tbl>
    <w:p w14:paraId="72E9EBF0" w14:textId="77777777" w:rsidR="00B71798" w:rsidRDefault="00B71798" w:rsidP="00B71798">
      <w:r>
        <w:t>Called to notify the context manager that a pending context state is about to be initialized.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D77697" w:rsidRPr="009C74A7" w14:paraId="61A89B87" w14:textId="77777777" w:rsidTr="002525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5ABF8307" w14:textId="1679D2D7" w:rsidR="00D77697" w:rsidRPr="009C74A7" w:rsidRDefault="00D77697" w:rsidP="00D7769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localChangeEnd</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001285EE" w14:textId="21954C1F" w:rsidR="00D77697" w:rsidRPr="009C74A7" w:rsidRDefault="00B14974" w:rsidP="00E62BB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D77697">
              <w:rPr>
                <w:rFonts w:asciiTheme="majorHAnsi" w:hAnsiTheme="majorHAnsi"/>
                <w:b w:val="0"/>
                <w:noProof/>
                <w:color w:val="1F497D" w:themeColor="text2"/>
              </w:rPr>
              <w:t>.IContextManager</w:t>
            </w:r>
          </w:p>
        </w:tc>
      </w:tr>
      <w:tr w:rsidR="00D77697" w:rsidRPr="00D86C63" w14:paraId="40C3142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63805C" w14:textId="77777777" w:rsidR="00D77697" w:rsidRPr="00D86C63" w:rsidRDefault="00D77697" w:rsidP="00E62BB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400345" w14:textId="77777777" w:rsidR="00D77697" w:rsidRPr="00D86C63" w:rsidRDefault="00D77697" w:rsidP="00E62BB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CA2A3C" w14:textId="77777777" w:rsidR="00D77697" w:rsidRPr="00D86C63" w:rsidRDefault="00D77697" w:rsidP="00E62BBD">
            <w:pPr>
              <w:keepNext/>
              <w:keepLines/>
              <w:rPr>
                <w:noProof/>
              </w:rPr>
            </w:pPr>
            <w:r w:rsidRPr="00D86C63">
              <w:rPr>
                <w:noProof/>
              </w:rPr>
              <w:t>Description</w:t>
            </w:r>
          </w:p>
        </w:tc>
      </w:tr>
      <w:tr w:rsidR="00B71798" w:rsidRPr="00D86C63" w14:paraId="6722F3AB"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13AF782" w14:textId="77777777" w:rsidR="00B71798" w:rsidRDefault="00B71798" w:rsidP="007741D6">
            <w:pPr>
              <w:keepNext/>
              <w:keepLines/>
              <w:rPr>
                <w:b/>
                <w:noProof/>
              </w:rPr>
            </w:pPr>
            <w:r>
              <w:rPr>
                <w:b/>
                <w:noProof/>
              </w:rPr>
              <w:t>managedContext</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E3622F3" w14:textId="77777777" w:rsidR="00B71798" w:rsidRDefault="00B71798" w:rsidP="007741D6">
            <w:pPr>
              <w:keepNext/>
              <w:keepLines/>
              <w:jc w:val="center"/>
              <w:rPr>
                <w:noProof/>
              </w:rPr>
            </w:pPr>
            <w:r>
              <w:rPr>
                <w:noProof/>
              </w:rPr>
              <w:t>IManagedContext</w:t>
            </w:r>
          </w:p>
        </w:tc>
        <w:tc>
          <w:tcPr>
            <w:cnfStyle w:val="000001000000" w:firstRow="0" w:lastRow="0" w:firstColumn="0" w:lastColumn="0" w:oddVBand="0" w:evenVBand="1" w:oddHBand="0" w:evenHBand="0" w:firstRowFirstColumn="0" w:firstRowLastColumn="0" w:lastRowFirstColumn="0" w:lastRowLastColumn="0"/>
            <w:tcW w:w="4410" w:type="dxa"/>
          </w:tcPr>
          <w:p w14:paraId="6DE78D41" w14:textId="77777777" w:rsidR="00B71798" w:rsidRDefault="00B71798" w:rsidP="007741D6">
            <w:pPr>
              <w:keepNext/>
              <w:keepLines/>
              <w:rPr>
                <w:noProof/>
              </w:rPr>
            </w:pPr>
            <w:r>
              <w:rPr>
                <w:noProof/>
              </w:rPr>
              <w:t>The managed context whose pending context has changed.</w:t>
            </w:r>
          </w:p>
        </w:tc>
      </w:tr>
    </w:tbl>
    <w:p w14:paraId="42EAC71B" w14:textId="68B73768" w:rsidR="00B71798" w:rsidRDefault="00B71798" w:rsidP="00B71798">
      <w:r>
        <w:t>Called to notify the context manager that a pending context state has been initialized.  Unless this is a nested context change, the context manager will begin the context change transaction</w:t>
      </w:r>
      <w:r w:rsidR="00CF3F71">
        <w:t xml:space="preserve"> sequence immediately</w:t>
      </w:r>
      <w:r>
        <w:t>.</w:t>
      </w:r>
    </w:p>
    <w:p w14:paraId="43E5246F" w14:textId="77777777" w:rsidR="00B71798" w:rsidRDefault="00B71798" w:rsidP="00B71798">
      <w:r>
        <w:t xml:space="preserve">Every call to </w:t>
      </w:r>
      <w:r w:rsidRPr="00BA5CAB">
        <w:rPr>
          <w:rStyle w:val="Code"/>
        </w:rPr>
        <w:t>localChangeBegin</w:t>
      </w:r>
      <w:r>
        <w:t xml:space="preserve"> must have a matching call to </w:t>
      </w:r>
      <w:r w:rsidRPr="00BA5CAB">
        <w:rPr>
          <w:rStyle w:val="Code"/>
        </w:rPr>
        <w:t>localChangeEnd</w:t>
      </w:r>
      <w:r>
        <w:t xml:space="preserve">.  These calls may be nested, however.  The context manager does not perform any action until the </w:t>
      </w:r>
      <w:r w:rsidRPr="00BA5CAB">
        <w:rPr>
          <w:rStyle w:val="Code"/>
        </w:rPr>
        <w:t>localChangeEnd</w:t>
      </w:r>
      <w:r>
        <w:t xml:space="preserve"> call corresponding to the outermost </w:t>
      </w:r>
      <w:r w:rsidRPr="00BA5CAB">
        <w:rPr>
          <w:rStyle w:val="Code"/>
        </w:rPr>
        <w:t>localChangeBegin</w:t>
      </w:r>
      <w:r>
        <w:t xml:space="preserve"> call is invoked.  This allows the context manager to treat nested context change requests as a single transaction.  If during the polling phase any context subscriber of a nested context change returns a no vote, the entire transaction is canceled.  Note that the same context may not participate in a nested context change more than once.  An attempt to do so will result in an exception.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620"/>
        <w:gridCol w:w="450"/>
        <w:gridCol w:w="4410"/>
      </w:tblGrid>
      <w:tr w:rsidR="00117CC5" w:rsidRPr="009C74A7" w14:paraId="5F19980B"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gridSpan w:val="2"/>
            <w:tcBorders>
              <w:top w:val="nil"/>
              <w:left w:val="nil"/>
              <w:bottom w:val="single" w:sz="6" w:space="0" w:color="1F497D" w:themeColor="text2"/>
              <w:right w:val="nil"/>
            </w:tcBorders>
            <w:shd w:val="solid" w:color="FFFFFF" w:themeColor="background1" w:fill="FFFFFF"/>
          </w:tcPr>
          <w:p w14:paraId="74908CC1" w14:textId="69F86DD9" w:rsidR="00117CC5" w:rsidRPr="009C74A7" w:rsidRDefault="00117CC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reset</w:t>
            </w:r>
          </w:p>
        </w:tc>
        <w:tc>
          <w:tcPr>
            <w:cnfStyle w:val="000010000000" w:firstRow="0" w:lastRow="0" w:firstColumn="0" w:lastColumn="0" w:oddVBand="1" w:evenVBand="0" w:oddHBand="0" w:evenHBand="0" w:firstRowFirstColumn="0" w:firstRowLastColumn="0" w:lastRowFirstColumn="0" w:lastRowLastColumn="0"/>
            <w:tcW w:w="4860" w:type="dxa"/>
            <w:gridSpan w:val="2"/>
            <w:tcBorders>
              <w:top w:val="nil"/>
              <w:left w:val="nil"/>
              <w:bottom w:val="single" w:sz="6" w:space="0" w:color="1F497D" w:themeColor="text2"/>
              <w:right w:val="nil"/>
            </w:tcBorders>
            <w:shd w:val="solid" w:color="FFFFFF" w:themeColor="background1" w:fill="FFFFFF"/>
          </w:tcPr>
          <w:p w14:paraId="6874ACE4" w14:textId="77777777" w:rsidR="00117CC5" w:rsidRPr="009C74A7" w:rsidRDefault="00117CC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org.carewebframework.api.context.IContextManager</w:t>
            </w:r>
          </w:p>
        </w:tc>
      </w:tr>
      <w:tr w:rsidR="00117CC5" w:rsidRPr="00D86C63" w14:paraId="0DD4824E"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EAC971" w14:textId="77777777" w:rsidR="00117CC5" w:rsidRPr="00D86C63" w:rsidRDefault="00117CC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13EE007" w14:textId="77777777" w:rsidR="00117CC5" w:rsidRPr="00D86C63" w:rsidRDefault="00117CC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251647" w14:textId="77777777" w:rsidR="00117CC5" w:rsidRPr="00D86C63" w:rsidRDefault="00117CC5" w:rsidP="00056C05">
            <w:pPr>
              <w:keepNext/>
              <w:keepLines/>
              <w:rPr>
                <w:noProof/>
              </w:rPr>
            </w:pPr>
            <w:r w:rsidRPr="00D86C63">
              <w:rPr>
                <w:noProof/>
              </w:rPr>
              <w:t>Description</w:t>
            </w:r>
          </w:p>
        </w:tc>
      </w:tr>
      <w:tr w:rsidR="00117CC5" w:rsidRPr="00D86C63" w14:paraId="2BB64BC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3092D4C4" w14:textId="1AD725F1" w:rsidR="00117CC5" w:rsidRDefault="00117CC5" w:rsidP="00056C05">
            <w:pPr>
              <w:keepNext/>
              <w:keepLines/>
              <w:rPr>
                <w:b/>
                <w:noProof/>
              </w:rPr>
            </w:pPr>
            <w:r>
              <w:rPr>
                <w:b/>
                <w:noProof/>
              </w:rPr>
              <w:t>silent</w:t>
            </w:r>
          </w:p>
          <w:p w14:paraId="2C979C04" w14:textId="2B26F91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F490956" w14:textId="4851FCDF"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FF817D0" w14:textId="2E45386F" w:rsidR="00117CC5" w:rsidRDefault="00117CC5" w:rsidP="00056C05">
            <w:pPr>
              <w:keepNext/>
              <w:keepLines/>
              <w:rPr>
                <w:noProof/>
              </w:rPr>
            </w:pPr>
            <w:r>
              <w:rPr>
                <w:noProof/>
              </w:rPr>
              <w:t>When true, no user interaction is permitted.</w:t>
            </w:r>
          </w:p>
        </w:tc>
      </w:tr>
      <w:tr w:rsidR="00117CC5" w:rsidRPr="00D86C63" w14:paraId="606825FC"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16860D57" w14:textId="2FBA7F73" w:rsidR="00117CC5" w:rsidRDefault="00117CC5" w:rsidP="00056C05">
            <w:pPr>
              <w:keepNext/>
              <w:keepLines/>
              <w:rPr>
                <w:b/>
                <w:noProof/>
              </w:rPr>
            </w:pPr>
            <w:r>
              <w:rPr>
                <w:b/>
                <w:noProof/>
              </w:rPr>
              <w:t>&lt;return value&gt;</w:t>
            </w:r>
          </w:p>
          <w:p w14:paraId="7C33216C" w14:textId="77777777" w:rsidR="00117CC5" w:rsidRDefault="00117CC5" w:rsidP="00056C05">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096185B" w14:textId="20B82523" w:rsidR="00117CC5" w:rsidRDefault="00117CC5" w:rsidP="00056C05">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9313918" w14:textId="60CD3723" w:rsidR="00117CC5" w:rsidRDefault="00117CC5" w:rsidP="00056C05">
            <w:pPr>
              <w:keepNext/>
              <w:keepLines/>
              <w:rPr>
                <w:noProof/>
              </w:rPr>
            </w:pPr>
            <w:r>
              <w:rPr>
                <w:noProof/>
              </w:rPr>
              <w:t>True if the operation completed successfully.</w:t>
            </w:r>
          </w:p>
        </w:tc>
      </w:tr>
    </w:tbl>
    <w:p w14:paraId="637F4C15" w14:textId="66B56C69" w:rsidR="00117CC5" w:rsidRDefault="00117CC5" w:rsidP="00B71798">
      <w:r>
        <w:t>Resets all managed contexts to a null state.</w:t>
      </w:r>
    </w:p>
    <w:p w14:paraId="590CDA99" w14:textId="77777777" w:rsidR="00CF3F71" w:rsidRDefault="00CF3F71" w:rsidP="00B71798"/>
    <w:p w14:paraId="0B9C8D34" w14:textId="77777777" w:rsidR="00B71798" w:rsidRDefault="00B71798" w:rsidP="007423B4">
      <w:pPr>
        <w:pStyle w:val="Heading2"/>
        <w:rPr>
          <w:noProof/>
        </w:rPr>
      </w:pPr>
      <w:bookmarkStart w:id="144" w:name="_Toc247858530"/>
      <w:r>
        <w:rPr>
          <w:noProof/>
        </w:rPr>
        <w:t>ContextItems Class</w:t>
      </w:r>
      <w:bookmarkEnd w:id="144"/>
    </w:p>
    <w:p w14:paraId="0FE1A862" w14:textId="0CCA897D" w:rsidR="00B71798" w:rsidRDefault="00B71798" w:rsidP="00B71798">
      <w:r>
        <w:t xml:space="preserve">The </w:t>
      </w:r>
      <w:r w:rsidRPr="00BA5CAB">
        <w:rPr>
          <w:rStyle w:val="Code"/>
        </w:rPr>
        <w:t>ContextItems</w:t>
      </w:r>
      <w:r>
        <w:t xml:space="preserve"> class acts as an intermediary during the serialization and deserialization of context states.  Via the </w:t>
      </w:r>
      <w:r w:rsidRPr="00BA5CAB">
        <w:rPr>
          <w:rStyle w:val="Code"/>
        </w:rPr>
        <w:t>ContextItems</w:t>
      </w:r>
      <w:r>
        <w:t xml:space="preserve"> class, context states are serialized into a CCOW-compliant format for conveyance to external processes such as a CCOW-compliant context manager. The task of serializing and deserializing context state is delegated to the wrapper of the respective </w:t>
      </w:r>
      <w:r w:rsidR="00CF3F71">
        <w:t xml:space="preserve">managed </w:t>
      </w:r>
      <w:r>
        <w:t xml:space="preserve">context using an instance of the </w:t>
      </w:r>
      <w:r w:rsidRPr="00BA5CAB">
        <w:rPr>
          <w:rStyle w:val="Code"/>
        </w:rPr>
        <w:t>ContextItems</w:t>
      </w:r>
      <w:r>
        <w:t xml:space="preserve"> class as the intermediary.  During serialization, a </w:t>
      </w:r>
      <w:r w:rsidR="00917575">
        <w:t>managed context</w:t>
      </w:r>
      <w:r>
        <w:t xml:space="preserve"> will store attributes that reflect </w:t>
      </w:r>
      <w:r w:rsidR="00917575">
        <w:t>its</w:t>
      </w:r>
      <w:r>
        <w:t xml:space="preserve"> current state in this </w:t>
      </w:r>
      <w:r w:rsidRPr="00BA5CAB">
        <w:rPr>
          <w:rStyle w:val="Code"/>
        </w:rPr>
        <w:t>ContextItems</w:t>
      </w:r>
      <w:r>
        <w:t xml:space="preserve"> instance.  Similarly, during deserialization, a </w:t>
      </w:r>
      <w:r w:rsidR="00917575">
        <w:t>managed context</w:t>
      </w:r>
      <w:r>
        <w:t xml:space="preserve"> will </w:t>
      </w:r>
      <w:r w:rsidR="00917575">
        <w:t>initialize</w:t>
      </w:r>
      <w:r>
        <w:t xml:space="preserve"> an instance of its </w:t>
      </w:r>
      <w:r w:rsidR="00917575">
        <w:t>wrapped</w:t>
      </w:r>
      <w:r>
        <w:t xml:space="preserve"> context using attribute values extracted from a </w:t>
      </w:r>
      <w:r w:rsidRPr="00BA5CAB">
        <w:rPr>
          <w:rStyle w:val="Code"/>
        </w:rPr>
        <w:t>ContextItems</w:t>
      </w:r>
      <w:r>
        <w:t xml:space="preserve"> instance.</w:t>
      </w:r>
      <w:r w:rsidRPr="00B0789F">
        <w:t xml:space="preserve"> </w:t>
      </w:r>
    </w:p>
    <w:p w14:paraId="5F057CAF" w14:textId="77777777" w:rsidR="00B71798" w:rsidRDefault="00B71798" w:rsidP="00B71798">
      <w:r>
        <w:t xml:space="preserve">The serialization format employed by the </w:t>
      </w:r>
      <w:r w:rsidRPr="00BA5CAB">
        <w:rPr>
          <w:rStyle w:val="Code"/>
        </w:rPr>
        <w:t>ContextItems</w:t>
      </w:r>
      <w:r>
        <w:t xml:space="preserve"> class follows the CCOW specification.  A context state is represented in the form of a list of name-value pairs where each item name is prefixed with the subject name assigned to the context and optionally suffixed with a qualifier.  For example, a patient context may be identified by multiple medical record numbers, each assigned by a different institution.  CCOW would represent these contextual attributes for a theoretical patient as:</w:t>
      </w:r>
    </w:p>
    <w:p w14:paraId="708D318B" w14:textId="77777777" w:rsidR="00B71798" w:rsidRPr="00056C05" w:rsidRDefault="00B71798" w:rsidP="00056C05">
      <w:pPr>
        <w:ind w:left="720"/>
        <w:rPr>
          <w:rStyle w:val="Code"/>
        </w:rPr>
      </w:pPr>
      <w:r w:rsidRPr="00056C05">
        <w:rPr>
          <w:rStyle w:val="Code"/>
        </w:rPr>
        <w:t>Patient.Id.MRN.Wishard_Memorial_Hospital=99468-5</w:t>
      </w:r>
    </w:p>
    <w:p w14:paraId="73B297E1" w14:textId="77777777" w:rsidR="00B71798" w:rsidRPr="00056C05" w:rsidRDefault="00B71798" w:rsidP="00056C05">
      <w:pPr>
        <w:ind w:left="720"/>
        <w:rPr>
          <w:rStyle w:val="Code"/>
        </w:rPr>
      </w:pPr>
      <w:r w:rsidRPr="00056C05">
        <w:rPr>
          <w:rStyle w:val="Code"/>
        </w:rPr>
        <w:t>Patient.Id.MRN.IU_Health_Network=384052</w:t>
      </w:r>
    </w:p>
    <w:p w14:paraId="257992A5" w14:textId="77777777" w:rsidR="00B71798" w:rsidRPr="00D90690" w:rsidRDefault="00B71798" w:rsidP="00B71798">
      <w:r>
        <w:t>Here, in CCOW parlance, “</w:t>
      </w:r>
      <w:r w:rsidRPr="00056C05">
        <w:rPr>
          <w:rStyle w:val="Code"/>
        </w:rPr>
        <w:t>Patient</w:t>
      </w:r>
      <w:r>
        <w:t>” is known as the subject label (or subject name), “</w:t>
      </w:r>
      <w:r w:rsidRPr="00056C05">
        <w:rPr>
          <w:rStyle w:val="Code"/>
        </w:rPr>
        <w:t>Id</w:t>
      </w:r>
      <w:r>
        <w:t>” is the role, “</w:t>
      </w:r>
      <w:r w:rsidRPr="00056C05">
        <w:rPr>
          <w:rStyle w:val="Code"/>
        </w:rPr>
        <w:t>MRN</w:t>
      </w:r>
      <w:r>
        <w:t>” is the name prefix, and the institution names represent the optional name suffix.</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B0332" w:rsidRPr="009C74A7" w14:paraId="5CB9CA0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FF741A1" w14:textId="46A1134F" w:rsidR="004B0332" w:rsidRPr="009C74A7" w:rsidRDefault="004B0332" w:rsidP="004B033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B9DB872" w14:textId="471E2C24" w:rsidR="004B0332" w:rsidRPr="009C74A7" w:rsidRDefault="00B14974" w:rsidP="00056B71">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4B0332" w:rsidRPr="00D86C63" w14:paraId="290A426B"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883580" w14:textId="77777777" w:rsidR="004B0332" w:rsidRPr="00D86C63" w:rsidRDefault="004B0332" w:rsidP="004B033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7949DD" w14:textId="77777777" w:rsidR="004B0332" w:rsidRPr="00D86C63" w:rsidRDefault="004B0332" w:rsidP="004B033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A137F60" w14:textId="77777777" w:rsidR="004B0332" w:rsidRPr="00D86C63" w:rsidRDefault="004B0332" w:rsidP="004B0332">
            <w:pPr>
              <w:keepNext/>
              <w:keepLines/>
              <w:rPr>
                <w:noProof/>
              </w:rPr>
            </w:pPr>
            <w:r w:rsidRPr="00D86C63">
              <w:rPr>
                <w:noProof/>
              </w:rPr>
              <w:t>Description</w:t>
            </w:r>
          </w:p>
        </w:tc>
      </w:tr>
      <w:tr w:rsidR="00B71798" w:rsidRPr="00D86C63" w14:paraId="640F307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B5E7425" w14:textId="77777777" w:rsidR="00B71798" w:rsidRDefault="00B71798" w:rsidP="007741D6">
            <w:pPr>
              <w:keepNext/>
              <w:keepLines/>
              <w:rPr>
                <w:b/>
                <w:noProof/>
              </w:rPr>
            </w:pPr>
            <w:r>
              <w:rPr>
                <w:b/>
                <w:noProof/>
              </w:rPr>
              <w:t>contextItems</w:t>
            </w:r>
          </w:p>
        </w:tc>
        <w:tc>
          <w:tcPr>
            <w:cnfStyle w:val="000010000000" w:firstRow="0" w:lastRow="0" w:firstColumn="0" w:lastColumn="0" w:oddVBand="1" w:evenVBand="0" w:oddHBand="0" w:evenHBand="0" w:firstRowFirstColumn="0" w:firstRowLastColumn="0" w:lastRowFirstColumn="0" w:lastRowLastColumn="0"/>
            <w:tcW w:w="2070" w:type="dxa"/>
          </w:tcPr>
          <w:p w14:paraId="519A8682" w14:textId="77777777" w:rsidR="00B71798" w:rsidRDefault="00B71798" w:rsidP="007741D6">
            <w:pPr>
              <w:keepNext/>
              <w:keepLines/>
              <w:jc w:val="center"/>
              <w:rPr>
                <w:noProof/>
              </w:rPr>
            </w:pPr>
            <w:r>
              <w:rPr>
                <w:noProof/>
              </w:rPr>
              <w:t>contextItems</w:t>
            </w:r>
          </w:p>
        </w:tc>
        <w:tc>
          <w:tcPr>
            <w:cnfStyle w:val="000001000000" w:firstRow="0" w:lastRow="0" w:firstColumn="0" w:lastColumn="0" w:oddVBand="0" w:evenVBand="1" w:oddHBand="0" w:evenHBand="0" w:firstRowFirstColumn="0" w:firstRowLastColumn="0" w:lastRowFirstColumn="0" w:lastRowLastColumn="0"/>
            <w:tcW w:w="4410" w:type="dxa"/>
          </w:tcPr>
          <w:p w14:paraId="3027059D" w14:textId="6B7F8175" w:rsidR="00B71798" w:rsidRDefault="00917575" w:rsidP="007741D6">
            <w:pPr>
              <w:keepNext/>
              <w:keepLines/>
              <w:rPr>
                <w:noProof/>
              </w:rPr>
            </w:pPr>
            <w:r>
              <w:rPr>
                <w:noProof/>
              </w:rPr>
              <w:t>The c</w:t>
            </w:r>
            <w:r w:rsidR="00B71798">
              <w:rPr>
                <w:noProof/>
              </w:rPr>
              <w:t>ontext items to be added.  If any of the items already exist, they are replaced by the specified values.</w:t>
            </w:r>
          </w:p>
        </w:tc>
      </w:tr>
    </w:tbl>
    <w:p w14:paraId="35C29281" w14:textId="77777777" w:rsidR="00B71798" w:rsidRDefault="00B71798" w:rsidP="00B71798">
      <w:r>
        <w:t xml:space="preserve">Adds items from one </w:t>
      </w:r>
      <w:r w:rsidRPr="00BA5CAB">
        <w:rPr>
          <w:rStyle w:val="Code"/>
        </w:rPr>
        <w:t>ContextItems</w:t>
      </w:r>
      <w:r>
        <w:t xml:space="preserve"> instance to another.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FA59763"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021F152" w14:textId="77777777"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addItems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337F41" w14:textId="185C0D99"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E5948BC"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AD8256"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6E0C9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E71D3B" w14:textId="77777777" w:rsidR="00056B71" w:rsidRPr="00D86C63" w:rsidRDefault="00056B71" w:rsidP="00DC3B50">
            <w:pPr>
              <w:keepNext/>
              <w:keepLines/>
              <w:rPr>
                <w:noProof/>
              </w:rPr>
            </w:pPr>
            <w:r w:rsidRPr="00D86C63">
              <w:rPr>
                <w:noProof/>
              </w:rPr>
              <w:t>Description</w:t>
            </w:r>
          </w:p>
        </w:tc>
      </w:tr>
      <w:tr w:rsidR="00B71798" w:rsidRPr="00D86C63" w14:paraId="2766C49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D698F3D" w14:textId="77777777" w:rsidR="00B71798" w:rsidRDefault="00B71798" w:rsidP="007741D6">
            <w:pPr>
              <w:keepNext/>
              <w:keepLines/>
              <w:rPr>
                <w:b/>
                <w:noProof/>
              </w:rPr>
            </w:pPr>
            <w:r>
              <w:rPr>
                <w:b/>
                <w:noProof/>
              </w:rPr>
              <w:t>values</w:t>
            </w:r>
          </w:p>
        </w:tc>
        <w:tc>
          <w:tcPr>
            <w:cnfStyle w:val="000010000000" w:firstRow="0" w:lastRow="0" w:firstColumn="0" w:lastColumn="0" w:oddVBand="1" w:evenVBand="0" w:oddHBand="0" w:evenHBand="0" w:firstRowFirstColumn="0" w:firstRowLastColumn="0" w:lastRowFirstColumn="0" w:lastRowLastColumn="0"/>
            <w:tcW w:w="2070" w:type="dxa"/>
          </w:tcPr>
          <w:p w14:paraId="55A91424"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768204" w14:textId="77777777" w:rsidR="00B71798" w:rsidRDefault="00B71798" w:rsidP="007741D6">
            <w:pPr>
              <w:keepNext/>
              <w:keepLines/>
              <w:rPr>
                <w:noProof/>
              </w:rPr>
            </w:pPr>
            <w:r>
              <w:rPr>
                <w:noProof/>
              </w:rPr>
              <w:t>An encoded string of context items formatted as name=value pairs separated by line terminators.  If any of the items already exist, they are replaced by the specified values.</w:t>
            </w:r>
          </w:p>
        </w:tc>
      </w:tr>
    </w:tbl>
    <w:p w14:paraId="2C90DFB3" w14:textId="77777777" w:rsidR="00B71798" w:rsidRDefault="00B71798" w:rsidP="00B71798">
      <w:r>
        <w:t xml:space="preserve">Adds the items encoded in the </w:t>
      </w:r>
      <w:r w:rsidRPr="00BA5CAB">
        <w:rPr>
          <w:rStyle w:val="Code"/>
        </w:rPr>
        <w:t>values</w:t>
      </w:r>
      <w:r>
        <w:t xml:space="preserve"> string.</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056B71" w:rsidRPr="009C74A7" w14:paraId="6FAC861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62482824" w14:textId="2B103443"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clear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538D0BD" w14:textId="08BD4F06"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bl>
    <w:p w14:paraId="2D17A520" w14:textId="77777777" w:rsidR="00B71798" w:rsidRDefault="00B71798" w:rsidP="00B71798">
      <w:r>
        <w:t>Removes all context items.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05B7418"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A539EA4" w14:textId="518ACA2F"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containsSubject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4F9DB36" w14:textId="0404E33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572C7155"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18F83"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86B89C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091746E" w14:textId="77777777" w:rsidR="00056B71" w:rsidRPr="00D86C63" w:rsidRDefault="00056B71" w:rsidP="00DC3B50">
            <w:pPr>
              <w:keepNext/>
              <w:keepLines/>
              <w:rPr>
                <w:noProof/>
              </w:rPr>
            </w:pPr>
            <w:r w:rsidRPr="00D86C63">
              <w:rPr>
                <w:noProof/>
              </w:rPr>
              <w:t>Description</w:t>
            </w:r>
          </w:p>
        </w:tc>
      </w:tr>
      <w:tr w:rsidR="00B71798" w:rsidRPr="00D86C63" w14:paraId="4DA47A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F0325B" w14:textId="77777777" w:rsidR="00B71798" w:rsidRDefault="00B71798" w:rsidP="007741D6">
            <w:pPr>
              <w:keepNext/>
              <w:keepLines/>
              <w:rPr>
                <w:b/>
                <w:noProof/>
              </w:rPr>
            </w:pPr>
            <w:r>
              <w:rPr>
                <w:b/>
                <w:noProof/>
              </w:rPr>
              <w:t>subject</w:t>
            </w:r>
          </w:p>
        </w:tc>
        <w:tc>
          <w:tcPr>
            <w:cnfStyle w:val="000010000000" w:firstRow="0" w:lastRow="0" w:firstColumn="0" w:lastColumn="0" w:oddVBand="1" w:evenVBand="0" w:oddHBand="0" w:evenHBand="0" w:firstRowFirstColumn="0" w:firstRowLastColumn="0" w:lastRowFirstColumn="0" w:lastRowLastColumn="0"/>
            <w:tcW w:w="2070" w:type="dxa"/>
          </w:tcPr>
          <w:p w14:paraId="23C887E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F118CC4" w14:textId="77777777" w:rsidR="00B71798" w:rsidRDefault="00B71798" w:rsidP="007741D6">
            <w:pPr>
              <w:keepNext/>
              <w:keepLines/>
              <w:rPr>
                <w:noProof/>
              </w:rPr>
            </w:pPr>
            <w:r>
              <w:rPr>
                <w:noProof/>
              </w:rPr>
              <w:t>The subject name being sought.</w:t>
            </w:r>
          </w:p>
          <w:p w14:paraId="3F5226BA" w14:textId="77777777" w:rsidR="00B71798" w:rsidRDefault="00B71798" w:rsidP="007741D6">
            <w:pPr>
              <w:keepNext/>
              <w:keepLines/>
              <w:rPr>
                <w:noProof/>
              </w:rPr>
            </w:pPr>
          </w:p>
        </w:tc>
      </w:tr>
      <w:tr w:rsidR="00B71798" w:rsidRPr="00D86C63" w14:paraId="1A8D321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39EECFB5"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19A32CAC" w14:textId="77777777" w:rsidR="00B71798" w:rsidRDefault="00B71798" w:rsidP="007741D6">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3F574C3" w14:textId="77777777" w:rsidR="00B71798" w:rsidRDefault="00B71798" w:rsidP="007741D6">
            <w:pPr>
              <w:keepNext/>
              <w:keepLines/>
              <w:rPr>
                <w:noProof/>
              </w:rPr>
            </w:pPr>
            <w:r>
              <w:rPr>
                <w:noProof/>
              </w:rPr>
              <w:t>True if context items pertaining to the specified subject are present.</w:t>
            </w:r>
          </w:p>
        </w:tc>
      </w:tr>
    </w:tbl>
    <w:p w14:paraId="35C82AC6" w14:textId="77777777" w:rsidR="00B71798" w:rsidRDefault="00B71798" w:rsidP="00B71798">
      <w:r>
        <w:t>Returns true if any context items pertaining to the specified subject exist.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2179ABD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BC6295E" w14:textId="0AFBB57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C2DBB5D" w14:textId="569E4D7F"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48C8D39"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C119E9"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0BE732"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B1440E" w14:textId="77777777" w:rsidR="00056B71" w:rsidRPr="00D86C63" w:rsidRDefault="00056B71" w:rsidP="00DC3B50">
            <w:pPr>
              <w:keepNext/>
              <w:keepLines/>
              <w:rPr>
                <w:noProof/>
              </w:rPr>
            </w:pPr>
            <w:r w:rsidRPr="00D86C63">
              <w:rPr>
                <w:noProof/>
              </w:rPr>
              <w:t>Description</w:t>
            </w:r>
          </w:p>
        </w:tc>
      </w:tr>
      <w:tr w:rsidR="00B71798" w:rsidRPr="00D86C63" w14:paraId="1244F7E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DA9275E"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0D583631"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239ECA" w14:textId="77777777" w:rsidR="00B71798" w:rsidRDefault="00B71798" w:rsidP="007741D6">
            <w:pPr>
              <w:keepNext/>
              <w:keepLines/>
              <w:rPr>
                <w:noProof/>
              </w:rPr>
            </w:pPr>
            <w:r>
              <w:rPr>
                <w:noProof/>
              </w:rPr>
              <w:t>The name of the item to be retrieved.</w:t>
            </w:r>
          </w:p>
          <w:p w14:paraId="4D8F6C92" w14:textId="77777777" w:rsidR="00B71798" w:rsidRDefault="00B71798" w:rsidP="007741D6">
            <w:pPr>
              <w:keepNext/>
              <w:keepLines/>
              <w:rPr>
                <w:noProof/>
              </w:rPr>
            </w:pPr>
          </w:p>
        </w:tc>
      </w:tr>
      <w:tr w:rsidR="00B71798" w:rsidRPr="00D86C63" w14:paraId="3E4DD1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AE82599" w14:textId="77777777" w:rsidR="00B71798" w:rsidRDefault="00B71798" w:rsidP="007741D6">
            <w:pPr>
              <w:keepNext/>
              <w:keepLines/>
              <w:rPr>
                <w:b/>
                <w:noProof/>
              </w:rPr>
            </w:pPr>
            <w:r>
              <w:rPr>
                <w:b/>
                <w:noProof/>
              </w:rPr>
              <w:t>&lt;return value&gt;</w:t>
            </w:r>
          </w:p>
          <w:p w14:paraId="36F74B0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80538E8" w14:textId="47EEBFC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0B650A6E" w14:textId="01EC9E68" w:rsidR="00B71798" w:rsidRDefault="00B71798" w:rsidP="007741D6">
            <w:pPr>
              <w:keepNext/>
              <w:keepLines/>
              <w:rPr>
                <w:noProof/>
              </w:rPr>
            </w:pPr>
            <w:r>
              <w:rPr>
                <w:noProof/>
              </w:rPr>
              <w:t xml:space="preserve">The date represented by the item value as a </w:t>
            </w:r>
            <w:r w:rsidR="00BD2DCF">
              <w:rPr>
                <w:rStyle w:val="Code"/>
              </w:rPr>
              <w:t>Date</w:t>
            </w:r>
            <w:r>
              <w:rPr>
                <w:noProof/>
              </w:rPr>
              <w:t xml:space="preserve"> object.</w:t>
            </w:r>
          </w:p>
        </w:tc>
      </w:tr>
    </w:tbl>
    <w:p w14:paraId="4A79C695" w14:textId="77777777" w:rsidR="00B71798" w:rsidRDefault="00B71798" w:rsidP="00B71798">
      <w:r>
        <w:t>Retrieves a date value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C05" w:rsidRPr="009C74A7" w14:paraId="7EC0A436" w14:textId="77777777" w:rsidTr="0005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62B427" w14:textId="1C3B3238" w:rsidR="00056C05" w:rsidRPr="009C74A7" w:rsidRDefault="00056C05" w:rsidP="00056C05">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A62405" w14:textId="77777777" w:rsidR="00056C05" w:rsidRPr="009C74A7" w:rsidRDefault="00056C05" w:rsidP="00056C05">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056C05" w:rsidRPr="00D86C63" w14:paraId="2756AC5D" w14:textId="77777777" w:rsidTr="00056C05">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68A800" w14:textId="77777777" w:rsidR="00056C05" w:rsidRPr="00D86C63" w:rsidRDefault="00056C05" w:rsidP="00056C05">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1CF8F" w14:textId="77777777" w:rsidR="00056C05" w:rsidRPr="00D86C63" w:rsidRDefault="00056C05" w:rsidP="00056C05">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46655" w14:textId="77777777" w:rsidR="00056C05" w:rsidRPr="00D86C63" w:rsidRDefault="00056C05" w:rsidP="00056C05">
            <w:pPr>
              <w:keepNext/>
              <w:keepLines/>
              <w:rPr>
                <w:noProof/>
              </w:rPr>
            </w:pPr>
            <w:r w:rsidRPr="00D86C63">
              <w:rPr>
                <w:noProof/>
              </w:rPr>
              <w:t>Description</w:t>
            </w:r>
          </w:p>
        </w:tc>
      </w:tr>
      <w:tr w:rsidR="00056C05" w:rsidRPr="00D86C63" w14:paraId="6F583BE1"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431F2B53" w14:textId="77777777" w:rsidR="00056C05" w:rsidRDefault="00056C05" w:rsidP="00056C05">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1DCDEA31" w14:textId="77777777"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9E27DF" w14:textId="77777777" w:rsidR="00056C05" w:rsidRDefault="00056C05" w:rsidP="00056C05">
            <w:pPr>
              <w:keepNext/>
              <w:keepLines/>
              <w:rPr>
                <w:noProof/>
              </w:rPr>
            </w:pPr>
            <w:r>
              <w:rPr>
                <w:noProof/>
              </w:rPr>
              <w:t>The name of the item to be retrieved.</w:t>
            </w:r>
          </w:p>
          <w:p w14:paraId="716CA08D" w14:textId="77777777" w:rsidR="00056C05" w:rsidRDefault="00056C05" w:rsidP="00056C05">
            <w:pPr>
              <w:keepNext/>
              <w:keepLines/>
              <w:rPr>
                <w:noProof/>
              </w:rPr>
            </w:pPr>
          </w:p>
        </w:tc>
      </w:tr>
      <w:tr w:rsidR="00056C05" w:rsidRPr="00D86C63" w14:paraId="2E9B0E57"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0D81DF39" w14:textId="4A5D495A" w:rsidR="00056C05" w:rsidRDefault="00056C05" w:rsidP="00056C05">
            <w:pPr>
              <w:keepNext/>
              <w:keepLines/>
              <w:tabs>
                <w:tab w:val="right" w:pos="2142"/>
              </w:tabs>
              <w:rPr>
                <w:b/>
                <w:noProof/>
              </w:rPr>
            </w:pPr>
            <w:r>
              <w:rPr>
                <w:b/>
                <w:noProof/>
              </w:rPr>
              <w:t>sysId</w:t>
            </w:r>
          </w:p>
          <w:p w14:paraId="7F6CB524"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6E2430" w14:textId="77D3CBA5" w:rsidR="00056C05" w:rsidRDefault="00056C05" w:rsidP="00056C05">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EED87" w14:textId="1E992240" w:rsidR="00056C05" w:rsidRDefault="00056C05" w:rsidP="00056C05">
            <w:pPr>
              <w:keepNext/>
              <w:keepLines/>
              <w:rPr>
                <w:noProof/>
              </w:rPr>
            </w:pPr>
            <w:r>
              <w:rPr>
                <w:noProof/>
              </w:rPr>
              <w:t>The identifier’s system id.  This is appended to the item name for lookup.</w:t>
            </w:r>
          </w:p>
        </w:tc>
      </w:tr>
      <w:tr w:rsidR="00056C05" w:rsidRPr="00D86C63" w14:paraId="0390637D" w14:textId="77777777" w:rsidTr="00056C05">
        <w:tc>
          <w:tcPr>
            <w:cnfStyle w:val="001000000000" w:firstRow="0" w:lastRow="0" w:firstColumn="1" w:lastColumn="0" w:oddVBand="0" w:evenVBand="0" w:oddHBand="0" w:evenHBand="0" w:firstRowFirstColumn="0" w:firstRowLastColumn="0" w:lastRowFirstColumn="0" w:lastRowLastColumn="0"/>
            <w:tcW w:w="2358" w:type="dxa"/>
          </w:tcPr>
          <w:p w14:paraId="26FE0DEB" w14:textId="77777777" w:rsidR="00056C05" w:rsidRDefault="00056C05" w:rsidP="00056C05">
            <w:pPr>
              <w:keepNext/>
              <w:keepLines/>
              <w:tabs>
                <w:tab w:val="right" w:pos="2142"/>
              </w:tabs>
              <w:rPr>
                <w:b/>
                <w:noProof/>
              </w:rPr>
            </w:pPr>
            <w:r>
              <w:rPr>
                <w:b/>
                <w:noProof/>
              </w:rPr>
              <w:t>&lt;return value&gt;</w:t>
            </w:r>
            <w:r>
              <w:rPr>
                <w:b/>
                <w:noProof/>
              </w:rPr>
              <w:tab/>
            </w:r>
          </w:p>
          <w:p w14:paraId="7B68A87D" w14:textId="77777777" w:rsidR="00056C05" w:rsidRDefault="00056C05" w:rsidP="00056C05">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14C57C" w14:textId="38AF2A66" w:rsidR="00056C05" w:rsidRDefault="00056C05" w:rsidP="00056C05">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2CE90C7A" w14:textId="4BA42F5D" w:rsidR="00056C05" w:rsidRDefault="00056C05" w:rsidP="00056C05">
            <w:pPr>
              <w:keepNext/>
              <w:keepLines/>
              <w:rPr>
                <w:noProof/>
              </w:rPr>
            </w:pPr>
            <w:r>
              <w:rPr>
                <w:noProof/>
              </w:rPr>
              <w:t>The requested entity identifier.</w:t>
            </w:r>
          </w:p>
        </w:tc>
      </w:tr>
    </w:tbl>
    <w:p w14:paraId="3A6F92E2" w14:textId="04E99C36" w:rsidR="00056C05" w:rsidRDefault="00056C05" w:rsidP="00B71798">
      <w:r>
        <w:t>Retrieves an entity identifier associated with the named item.  If no such value exists,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7821D0A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F7215C" w14:textId="21BB38BE"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BC7B970" w14:textId="094A0CB7"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8CC02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4DB39D"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F06313"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15D652" w14:textId="77777777" w:rsidR="00056B71" w:rsidRPr="00D86C63" w:rsidRDefault="00056B71" w:rsidP="00DC3B50">
            <w:pPr>
              <w:keepNext/>
              <w:keepLines/>
              <w:rPr>
                <w:noProof/>
              </w:rPr>
            </w:pPr>
            <w:r w:rsidRPr="00D86C63">
              <w:rPr>
                <w:noProof/>
              </w:rPr>
              <w:t>Description</w:t>
            </w:r>
          </w:p>
        </w:tc>
      </w:tr>
      <w:tr w:rsidR="00B71798" w:rsidRPr="00D86C63" w14:paraId="5DD870D9"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451F92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7CF5ECD"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974A2F5" w14:textId="77777777" w:rsidR="00B71798" w:rsidRDefault="00B71798" w:rsidP="007741D6">
            <w:pPr>
              <w:keepNext/>
              <w:keepLines/>
              <w:rPr>
                <w:noProof/>
              </w:rPr>
            </w:pPr>
            <w:r>
              <w:rPr>
                <w:noProof/>
              </w:rPr>
              <w:t>The name of the item to be retrieved.</w:t>
            </w:r>
          </w:p>
          <w:p w14:paraId="7A9C6B97" w14:textId="77777777" w:rsidR="00B71798" w:rsidRDefault="00B71798" w:rsidP="007741D6">
            <w:pPr>
              <w:keepNext/>
              <w:keepLines/>
              <w:rPr>
                <w:noProof/>
              </w:rPr>
            </w:pPr>
          </w:p>
        </w:tc>
      </w:tr>
      <w:tr w:rsidR="00B71798" w:rsidRPr="00D86C63" w14:paraId="2CF078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6E0B60" w14:textId="77777777" w:rsidR="00B71798" w:rsidRDefault="00B71798" w:rsidP="007741D6">
            <w:pPr>
              <w:keepNext/>
              <w:keepLines/>
              <w:tabs>
                <w:tab w:val="right" w:pos="2142"/>
              </w:tabs>
              <w:rPr>
                <w:b/>
                <w:noProof/>
              </w:rPr>
            </w:pPr>
            <w:r>
              <w:rPr>
                <w:b/>
                <w:noProof/>
              </w:rPr>
              <w:t>&lt;return value&gt;</w:t>
            </w:r>
            <w:r>
              <w:rPr>
                <w:b/>
                <w:noProof/>
              </w:rPr>
              <w:tab/>
            </w:r>
          </w:p>
          <w:p w14:paraId="3FB733D9"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4CDAB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701C0B" w14:textId="77777777" w:rsidR="00B71798" w:rsidRDefault="00B71798" w:rsidP="007741D6">
            <w:pPr>
              <w:keepNext/>
              <w:keepLines/>
              <w:rPr>
                <w:noProof/>
              </w:rPr>
            </w:pPr>
            <w:r>
              <w:rPr>
                <w:noProof/>
              </w:rPr>
              <w:t>The value of the named item.</w:t>
            </w:r>
          </w:p>
        </w:tc>
      </w:tr>
    </w:tbl>
    <w:p w14:paraId="205A5A5C" w14:textId="111A7154" w:rsidR="00B71798" w:rsidRDefault="00B71798" w:rsidP="00B71798">
      <w:r>
        <w:t>Retrieves a string value associated with the named item.  If no such value exists, returns null</w:t>
      </w:r>
      <w:r w:rsidR="00056C05">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4BB1258C"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224D1FA" w14:textId="5AAF9B42"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9981D84" w14:textId="5724BA4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B15079A"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FA487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B10E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84BB60" w14:textId="77777777" w:rsidR="00056B71" w:rsidRPr="00D86C63" w:rsidRDefault="00056B71" w:rsidP="00DC3B50">
            <w:pPr>
              <w:keepNext/>
              <w:keepLines/>
              <w:rPr>
                <w:noProof/>
              </w:rPr>
            </w:pPr>
            <w:r w:rsidRPr="00D86C63">
              <w:rPr>
                <w:noProof/>
              </w:rPr>
              <w:t>Description</w:t>
            </w:r>
          </w:p>
        </w:tc>
      </w:tr>
      <w:tr w:rsidR="00B71798" w:rsidRPr="00D86C63" w14:paraId="1DA076C8"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E1207C1" w14:textId="77777777" w:rsidR="00B71798" w:rsidRDefault="00B71798" w:rsidP="007741D6">
            <w:pPr>
              <w:keepNext/>
              <w:keepLines/>
              <w:rPr>
                <w:b/>
                <w:noProof/>
              </w:rPr>
            </w:pPr>
            <w:r>
              <w:rPr>
                <w:b/>
                <w:noProof/>
              </w:rPr>
              <w:t>itemName</w:t>
            </w:r>
          </w:p>
        </w:tc>
        <w:tc>
          <w:tcPr>
            <w:cnfStyle w:val="000010000000" w:firstRow="0" w:lastRow="0" w:firstColumn="0" w:lastColumn="0" w:oddVBand="1" w:evenVBand="0" w:oddHBand="0" w:evenHBand="0" w:firstRowFirstColumn="0" w:firstRowLastColumn="0" w:lastRowFirstColumn="0" w:lastRowLastColumn="0"/>
            <w:tcW w:w="2070" w:type="dxa"/>
          </w:tcPr>
          <w:p w14:paraId="34C03BA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BE170A" w14:textId="77777777" w:rsidR="00B71798" w:rsidRDefault="00B71798" w:rsidP="007741D6">
            <w:pPr>
              <w:keepNext/>
              <w:keepLines/>
              <w:rPr>
                <w:noProof/>
              </w:rPr>
            </w:pPr>
            <w:r>
              <w:rPr>
                <w:noProof/>
              </w:rPr>
              <w:t>The name of the item to be retrieved.</w:t>
            </w:r>
          </w:p>
          <w:p w14:paraId="1086C782" w14:textId="77777777" w:rsidR="00B71798" w:rsidRDefault="00B71798" w:rsidP="007741D6">
            <w:pPr>
              <w:keepNext/>
              <w:keepLines/>
              <w:rPr>
                <w:noProof/>
              </w:rPr>
            </w:pPr>
          </w:p>
        </w:tc>
      </w:tr>
      <w:tr w:rsidR="00B71798" w:rsidRPr="00D86C63" w14:paraId="09109F4C"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2FF9A51C" w14:textId="77777777" w:rsidR="00B71798" w:rsidRDefault="00B71798" w:rsidP="007741D6">
            <w:pPr>
              <w:keepNext/>
              <w:keepLines/>
              <w:tabs>
                <w:tab w:val="right" w:pos="2142"/>
              </w:tabs>
              <w:rPr>
                <w:b/>
                <w:noProof/>
              </w:rPr>
            </w:pPr>
            <w:r>
              <w:rPr>
                <w:b/>
                <w:noProof/>
              </w:rPr>
              <w:t>suffix</w:t>
            </w:r>
          </w:p>
          <w:p w14:paraId="173FDD78"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200436"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F4E4742" w14:textId="77777777" w:rsidR="00B71798" w:rsidRDefault="00B71798" w:rsidP="007741D6">
            <w:pPr>
              <w:keepNext/>
              <w:keepLines/>
              <w:rPr>
                <w:noProof/>
              </w:rPr>
            </w:pPr>
            <w:r>
              <w:rPr>
                <w:noProof/>
              </w:rPr>
              <w:t>The name suffix to append to the item name.</w:t>
            </w:r>
          </w:p>
        </w:tc>
      </w:tr>
      <w:tr w:rsidR="00B71798" w:rsidRPr="00D86C63" w14:paraId="4D08826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DBBE4CC" w14:textId="77777777" w:rsidR="00B71798" w:rsidRDefault="00B71798" w:rsidP="007741D6">
            <w:pPr>
              <w:keepNext/>
              <w:keepLines/>
              <w:tabs>
                <w:tab w:val="right" w:pos="2142"/>
              </w:tabs>
              <w:rPr>
                <w:b/>
                <w:noProof/>
              </w:rPr>
            </w:pPr>
            <w:r>
              <w:rPr>
                <w:b/>
                <w:noProof/>
              </w:rPr>
              <w:t>&lt;return value&gt;</w:t>
            </w:r>
            <w:r>
              <w:rPr>
                <w:b/>
                <w:noProof/>
              </w:rPr>
              <w:tab/>
            </w:r>
          </w:p>
          <w:p w14:paraId="0C455D2D" w14:textId="77777777" w:rsidR="00B71798" w:rsidRDefault="00B71798" w:rsidP="007741D6">
            <w:pPr>
              <w:keepNext/>
              <w:keepLines/>
              <w:tabs>
                <w:tab w:val="right" w:pos="2142"/>
              </w:tab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C142C8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CFC7B07" w14:textId="77777777" w:rsidR="00B71798" w:rsidRDefault="00B71798" w:rsidP="007741D6">
            <w:pPr>
              <w:keepNext/>
              <w:keepLines/>
              <w:rPr>
                <w:noProof/>
              </w:rPr>
            </w:pPr>
            <w:r>
              <w:rPr>
                <w:noProof/>
              </w:rPr>
              <w:t>The value of the named item.</w:t>
            </w:r>
          </w:p>
        </w:tc>
      </w:tr>
    </w:tbl>
    <w:p w14:paraId="5A8062FE" w14:textId="77777777" w:rsidR="00B71798" w:rsidRDefault="00B71798" w:rsidP="00B71798">
      <w:r>
        <w:t xml:space="preserve">Retrieves a string value associated with the item specified by the item name and suffix.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06429813"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0CBB54D" w14:textId="77777777"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1F745EF"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34C8697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D0D7DD"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F604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0F01E5" w14:textId="77777777" w:rsidR="009B32B9" w:rsidRPr="00D86C63" w:rsidRDefault="009B32B9" w:rsidP="009B32B9">
            <w:pPr>
              <w:keepNext/>
              <w:keepLines/>
              <w:rPr>
                <w:noProof/>
              </w:rPr>
            </w:pPr>
            <w:r w:rsidRPr="00D86C63">
              <w:rPr>
                <w:noProof/>
              </w:rPr>
              <w:t>Description</w:t>
            </w:r>
          </w:p>
        </w:tc>
      </w:tr>
      <w:tr w:rsidR="009B32B9" w:rsidRPr="00D86C63" w14:paraId="195D229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0782A159" w14:textId="77777777" w:rsidR="009B32B9" w:rsidRDefault="009B32B9" w:rsidP="009B32B9">
            <w:pPr>
              <w:keepNext/>
              <w:keepLines/>
              <w:rPr>
                <w:b/>
                <w:noProof/>
              </w:rPr>
            </w:pPr>
            <w:r>
              <w:rPr>
                <w:b/>
                <w:noProof/>
              </w:rPr>
              <w:t>itemName</w:t>
            </w:r>
          </w:p>
          <w:p w14:paraId="39747FC4"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5565107"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B6F56AE" w14:textId="77777777" w:rsidR="009B32B9" w:rsidRDefault="009B32B9" w:rsidP="009B32B9">
            <w:pPr>
              <w:keepNext/>
              <w:keepLines/>
              <w:rPr>
                <w:noProof/>
              </w:rPr>
            </w:pPr>
            <w:r>
              <w:rPr>
                <w:noProof/>
              </w:rPr>
              <w:t>The name of the item to be retrieved.</w:t>
            </w:r>
          </w:p>
        </w:tc>
      </w:tr>
      <w:tr w:rsidR="009B32B9" w:rsidRPr="00D86C63" w14:paraId="5EECD39C"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25049203" w14:textId="77777777" w:rsidR="009B32B9" w:rsidRDefault="009B32B9" w:rsidP="009B32B9">
            <w:pPr>
              <w:keepNext/>
              <w:keepLines/>
              <w:rPr>
                <w:b/>
                <w:noProof/>
              </w:rPr>
            </w:pPr>
            <w:r>
              <w:rPr>
                <w:b/>
                <w:noProof/>
              </w:rPr>
              <w:t>clazz</w:t>
            </w:r>
          </w:p>
          <w:p w14:paraId="3B623570"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9665B6" w14:textId="77777777" w:rsidR="00917575" w:rsidRDefault="009B32B9" w:rsidP="009B32B9">
            <w:pPr>
              <w:keepNext/>
              <w:keepLines/>
              <w:jc w:val="center"/>
              <w:rPr>
                <w:noProof/>
              </w:rPr>
            </w:pPr>
            <w:r>
              <w:rPr>
                <w:noProof/>
              </w:rPr>
              <w:t>Class</w:t>
            </w:r>
          </w:p>
          <w:p w14:paraId="41A8D3F1" w14:textId="45C8A280" w:rsidR="009B32B9" w:rsidRDefault="009B32B9" w:rsidP="009B32B9">
            <w:pPr>
              <w:keepNext/>
              <w:keepLines/>
              <w:jc w:val="center"/>
              <w:rPr>
                <w:noProof/>
              </w:rPr>
            </w:pPr>
            <w:r>
              <w:rPr>
                <w:noProof/>
              </w:rPr>
              <w:t>&lt;T&gt;</w:t>
            </w:r>
          </w:p>
        </w:tc>
        <w:tc>
          <w:tcPr>
            <w:cnfStyle w:val="000001000000" w:firstRow="0" w:lastRow="0" w:firstColumn="0" w:lastColumn="0" w:oddVBand="0" w:evenVBand="1" w:oddHBand="0" w:evenHBand="0" w:firstRowFirstColumn="0" w:firstRowLastColumn="0" w:lastRowFirstColumn="0" w:lastRowLastColumn="0"/>
            <w:tcW w:w="4410" w:type="dxa"/>
          </w:tcPr>
          <w:p w14:paraId="04D79E9E" w14:textId="77777777" w:rsidR="009B32B9" w:rsidRDefault="009B32B9" w:rsidP="009B32B9">
            <w:pPr>
              <w:keepNext/>
              <w:keepLines/>
              <w:rPr>
                <w:noProof/>
              </w:rPr>
            </w:pPr>
            <w:r>
              <w:rPr>
                <w:noProof/>
              </w:rPr>
              <w:t>Class of item to be retrieved.</w:t>
            </w:r>
          </w:p>
        </w:tc>
      </w:tr>
      <w:tr w:rsidR="009B32B9" w:rsidRPr="00D86C63" w14:paraId="40C5007A"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3E7EFB10" w14:textId="77777777" w:rsidR="009B32B9" w:rsidRDefault="009B32B9" w:rsidP="009B32B9">
            <w:pPr>
              <w:keepNext/>
              <w:keepLines/>
              <w:rPr>
                <w:b/>
                <w:noProof/>
              </w:rPr>
            </w:pPr>
            <w:r>
              <w:rPr>
                <w:b/>
                <w:noProof/>
              </w:rPr>
              <w:t>&lt;return value&gt;</w:t>
            </w:r>
          </w:p>
          <w:p w14:paraId="2872642A"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7796072" w14:textId="77777777" w:rsidR="009B32B9" w:rsidRDefault="009B32B9" w:rsidP="009B32B9">
            <w:pPr>
              <w:keepNext/>
              <w:keepLines/>
              <w:jc w:val="center"/>
              <w:rPr>
                <w:noProof/>
              </w:rPr>
            </w:pPr>
            <w:r>
              <w:rPr>
                <w:noProof/>
              </w:rPr>
              <w:t>T</w:t>
            </w:r>
          </w:p>
        </w:tc>
        <w:tc>
          <w:tcPr>
            <w:cnfStyle w:val="000001000000" w:firstRow="0" w:lastRow="0" w:firstColumn="0" w:lastColumn="0" w:oddVBand="0" w:evenVBand="1" w:oddHBand="0" w:evenHBand="0" w:firstRowFirstColumn="0" w:firstRowLastColumn="0" w:lastRowFirstColumn="0" w:lastRowLastColumn="0"/>
            <w:tcW w:w="4410" w:type="dxa"/>
          </w:tcPr>
          <w:p w14:paraId="1675D04E" w14:textId="77777777" w:rsidR="009B32B9" w:rsidRDefault="009B32B9" w:rsidP="009B32B9">
            <w:pPr>
              <w:keepNext/>
              <w:keepLines/>
              <w:rPr>
                <w:noProof/>
              </w:rPr>
            </w:pPr>
            <w:r>
              <w:rPr>
                <w:noProof/>
              </w:rPr>
              <w:t>An instance of the specified class.</w:t>
            </w:r>
          </w:p>
        </w:tc>
      </w:tr>
    </w:tbl>
    <w:p w14:paraId="5718784B" w14:textId="5D2472B5" w:rsidR="009B32B9" w:rsidRDefault="009B32B9" w:rsidP="00B71798">
      <w:r>
        <w:t xml:space="preserve">Returns the named item as an instance of the specified class.  The class must have a context serializer registered for it.  If no item with the specified item name exists, null is returned.  </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16A32AB"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BE203E" w14:textId="2D84B05A"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getItemNames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8E7D885" w14:textId="28338B13"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17CB58F0"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26A77B"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F3FFF6"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AF57E3" w14:textId="77777777" w:rsidR="00056B71" w:rsidRPr="00D86C63" w:rsidRDefault="00056B71" w:rsidP="00DC3B50">
            <w:pPr>
              <w:keepNext/>
              <w:keepLines/>
              <w:rPr>
                <w:noProof/>
              </w:rPr>
            </w:pPr>
            <w:r w:rsidRPr="00D86C63">
              <w:rPr>
                <w:noProof/>
              </w:rPr>
              <w:t>Description</w:t>
            </w:r>
          </w:p>
        </w:tc>
      </w:tr>
      <w:tr w:rsidR="00B71798" w:rsidRPr="00D86C63" w14:paraId="20C805A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07FD52DC" w14:textId="77777777" w:rsidR="00B71798" w:rsidRDefault="00B71798" w:rsidP="007741D6">
            <w:pPr>
              <w:keepNext/>
              <w:keepLines/>
              <w:rPr>
                <w:b/>
                <w:noProof/>
              </w:rPr>
            </w:pPr>
            <w:r>
              <w:rPr>
                <w:b/>
                <w:noProof/>
              </w:rPr>
              <w:t>&lt;return value&gt;</w:t>
            </w:r>
          </w:p>
        </w:tc>
        <w:tc>
          <w:tcPr>
            <w:cnfStyle w:val="000010000000" w:firstRow="0" w:lastRow="0" w:firstColumn="0" w:lastColumn="0" w:oddVBand="1" w:evenVBand="0" w:oddHBand="0" w:evenHBand="0" w:firstRowFirstColumn="0" w:firstRowLastColumn="0" w:lastRowFirstColumn="0" w:lastRowLastColumn="0"/>
            <w:tcW w:w="2070" w:type="dxa"/>
          </w:tcPr>
          <w:p w14:paraId="3D0EE8DC" w14:textId="77777777" w:rsidR="00917575" w:rsidRDefault="00B71798" w:rsidP="007741D6">
            <w:pPr>
              <w:keepNext/>
              <w:keepLines/>
              <w:jc w:val="center"/>
              <w:rPr>
                <w:noProof/>
              </w:rPr>
            </w:pPr>
            <w:r>
              <w:rPr>
                <w:noProof/>
              </w:rPr>
              <w:t>Set</w:t>
            </w:r>
          </w:p>
          <w:p w14:paraId="1C606943" w14:textId="00080A08" w:rsidR="00B71798" w:rsidRDefault="00B71798" w:rsidP="007741D6">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9B2F0AE" w14:textId="77777777" w:rsidR="00B71798" w:rsidRDefault="00B71798" w:rsidP="007741D6">
            <w:pPr>
              <w:keepNext/>
              <w:keepLines/>
              <w:rPr>
                <w:noProof/>
              </w:rPr>
            </w:pPr>
            <w:r>
              <w:rPr>
                <w:noProof/>
              </w:rPr>
              <w:t>A set that represents all of the item names in the context items collection.</w:t>
            </w:r>
          </w:p>
        </w:tc>
      </w:tr>
    </w:tbl>
    <w:p w14:paraId="348E75BF" w14:textId="77777777" w:rsidR="00B71798" w:rsidRDefault="00B71798" w:rsidP="00B71798">
      <w:r>
        <w:t>Provides access to all of the item names contained within the context items collection.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ED7D5C6"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47A1C1" w14:textId="79DB8796"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getSuffixes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6156BDD" w14:textId="5EDBF6DA"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2C9AB2E"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0FA9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0BA2F8"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77CB94" w14:textId="77777777" w:rsidR="00056B71" w:rsidRPr="00D86C63" w:rsidRDefault="00056B71" w:rsidP="00DC3B50">
            <w:pPr>
              <w:keepNext/>
              <w:keepLines/>
              <w:rPr>
                <w:noProof/>
              </w:rPr>
            </w:pPr>
            <w:r w:rsidRPr="00D86C63">
              <w:rPr>
                <w:noProof/>
              </w:rPr>
              <w:t>Description</w:t>
            </w:r>
          </w:p>
        </w:tc>
      </w:tr>
      <w:tr w:rsidR="00B71798" w:rsidRPr="00D86C63" w14:paraId="4213EA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784F3884" w14:textId="77777777" w:rsidR="00B71798" w:rsidRDefault="00B71798" w:rsidP="007741D6">
            <w:pPr>
              <w:keepNext/>
              <w:keepLines/>
              <w:rPr>
                <w:b/>
                <w:noProof/>
              </w:rPr>
            </w:pPr>
            <w:r>
              <w:rPr>
                <w:b/>
                <w:noProof/>
              </w:rPr>
              <w:t>prefix</w:t>
            </w:r>
          </w:p>
          <w:p w14:paraId="123807F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A95F9F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A3B999" w14:textId="77777777" w:rsidR="00B71798" w:rsidRDefault="00B71798" w:rsidP="007741D6">
            <w:pPr>
              <w:keepNext/>
              <w:keepLines/>
              <w:rPr>
                <w:noProof/>
              </w:rPr>
            </w:pPr>
            <w:r>
              <w:rPr>
                <w:noProof/>
              </w:rPr>
              <w:t>The name prefix being sought.</w:t>
            </w:r>
          </w:p>
        </w:tc>
      </w:tr>
      <w:tr w:rsidR="00B71798" w:rsidRPr="00D86C63" w14:paraId="072ACCE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126EB2C" w14:textId="77777777" w:rsidR="00B71798" w:rsidRDefault="00B71798" w:rsidP="007741D6">
            <w:pPr>
              <w:keepNext/>
              <w:keepLines/>
              <w:rPr>
                <w:b/>
                <w:noProof/>
              </w:rPr>
            </w:pPr>
            <w:r>
              <w:rPr>
                <w:b/>
                <w:noProof/>
              </w:rPr>
              <w:t>&lt;return value&gt;</w:t>
            </w:r>
          </w:p>
          <w:p w14:paraId="1D18AF4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F757AAB" w14:textId="77777777" w:rsidR="00917575" w:rsidRDefault="00B71798" w:rsidP="007741D6">
            <w:pPr>
              <w:keepNext/>
              <w:keepLines/>
              <w:jc w:val="center"/>
              <w:rPr>
                <w:noProof/>
              </w:rPr>
            </w:pPr>
            <w:r>
              <w:rPr>
                <w:noProof/>
              </w:rPr>
              <w:t>Map</w:t>
            </w:r>
          </w:p>
          <w:p w14:paraId="57083A43" w14:textId="55955777" w:rsidR="00B71798" w:rsidRDefault="00B71798" w:rsidP="007741D6">
            <w:pPr>
              <w:keepNext/>
              <w:keepLines/>
              <w:jc w:val="center"/>
              <w:rPr>
                <w:noProof/>
              </w:rPr>
            </w:pPr>
            <w:r>
              <w:rPr>
                <w:noProof/>
              </w:rPr>
              <w:t>&lt;String,</w:t>
            </w:r>
            <w:r w:rsidR="00917575">
              <w:rPr>
                <w:noProof/>
              </w:rPr>
              <w:t xml:space="preserve"> </w:t>
            </w:r>
            <w:r>
              <w:rPr>
                <w:noProof/>
              </w:rPr>
              <w:t>String&gt;</w:t>
            </w:r>
          </w:p>
        </w:tc>
        <w:tc>
          <w:tcPr>
            <w:cnfStyle w:val="000001000000" w:firstRow="0" w:lastRow="0" w:firstColumn="0" w:lastColumn="0" w:oddVBand="0" w:evenVBand="1" w:oddHBand="0" w:evenHBand="0" w:firstRowFirstColumn="0" w:firstRowLastColumn="0" w:lastRowFirstColumn="0" w:lastRowLastColumn="0"/>
            <w:tcW w:w="4410" w:type="dxa"/>
          </w:tcPr>
          <w:p w14:paraId="71AFFA86" w14:textId="77777777" w:rsidR="00B71798" w:rsidRDefault="00B71798" w:rsidP="007741D6">
            <w:pPr>
              <w:keepNext/>
              <w:keepLines/>
              <w:rPr>
                <w:noProof/>
              </w:rPr>
            </w:pPr>
            <w:r>
              <w:rPr>
                <w:noProof/>
              </w:rPr>
              <w:t>A map of suffixes found within items matching the specified prefix.  The map key is the suffix itself and the map value is the value associated with the item.</w:t>
            </w:r>
          </w:p>
        </w:tc>
      </w:tr>
    </w:tbl>
    <w:p w14:paraId="1002CAA7" w14:textId="5ADF25E5" w:rsidR="00B71798" w:rsidRDefault="00B71798" w:rsidP="00B71798">
      <w:r>
        <w:t xml:space="preserve">Provides a means to access all suffixed forms of a given context item.  For the aforementioned theoretical patient, a call to </w:t>
      </w:r>
      <w:r w:rsidRPr="00BA5CAB">
        <w:rPr>
          <w:rStyle w:val="Code"/>
        </w:rPr>
        <w:t>getSuffixes</w:t>
      </w:r>
      <w:r>
        <w:t xml:space="preserve"> </w:t>
      </w:r>
      <w:r w:rsidR="00BA5CAB">
        <w:t xml:space="preserve">passing a prefix value of </w:t>
      </w:r>
      <w:r w:rsidR="00BA5CAB" w:rsidRPr="00BA5CAB">
        <w:rPr>
          <w:rStyle w:val="Code"/>
        </w:rPr>
        <w:t>Patient.Id.MRN</w:t>
      </w:r>
      <w:r>
        <w:t xml:space="preserve"> would return a map with two e</w:t>
      </w:r>
      <w:r w:rsidR="00BA5CAB">
        <w:t xml:space="preserve">ntries.  The map keys would be </w:t>
      </w:r>
      <w:r w:rsidR="00BA5CAB" w:rsidRPr="00BA5CAB">
        <w:rPr>
          <w:rStyle w:val="Code"/>
        </w:rPr>
        <w:t>Wishard_Memorial_Hospital</w:t>
      </w:r>
      <w:r>
        <w:t xml:space="preserve"> </w:t>
      </w:r>
      <w:r w:rsidR="00BA5CAB">
        <w:t xml:space="preserve">and </w:t>
      </w:r>
      <w:r w:rsidR="00BA5CAB" w:rsidRPr="00BA5CAB">
        <w:rPr>
          <w:rStyle w:val="Code"/>
        </w:rPr>
        <w:t>IU_Health_Network</w:t>
      </w:r>
      <w:r>
        <w:t xml:space="preserve"> </w:t>
      </w:r>
      <w:r w:rsidR="00BA5CAB">
        <w:t xml:space="preserve">with values of </w:t>
      </w:r>
      <w:r w:rsidR="00BA5CAB" w:rsidRPr="00BA5CAB">
        <w:rPr>
          <w:rStyle w:val="Code"/>
        </w:rPr>
        <w:t>99468-5</w:t>
      </w:r>
      <w:r>
        <w:t xml:space="preserve"> </w:t>
      </w:r>
      <w:r w:rsidR="00BA5CAB">
        <w:t xml:space="preserve">and </w:t>
      </w:r>
      <w:r w:rsidRPr="00BA5CAB">
        <w:rPr>
          <w:rStyle w:val="Code"/>
        </w:rPr>
        <w:t>384052</w:t>
      </w:r>
      <w:r>
        <w:t>, respectively.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30EAB1AA"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6638E0" w14:textId="63941C8F"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removeSubject</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9A097C1"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2DDB6C36"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AE90F0"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B1A48"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2C26DA" w14:textId="77777777" w:rsidR="009B32B9" w:rsidRPr="00D86C63" w:rsidRDefault="009B32B9" w:rsidP="009B32B9">
            <w:pPr>
              <w:keepNext/>
              <w:keepLines/>
              <w:rPr>
                <w:noProof/>
              </w:rPr>
            </w:pPr>
            <w:r w:rsidRPr="00D86C63">
              <w:rPr>
                <w:noProof/>
              </w:rPr>
              <w:t>Description</w:t>
            </w:r>
          </w:p>
        </w:tc>
      </w:tr>
      <w:tr w:rsidR="009B32B9" w:rsidRPr="00D86C63" w14:paraId="28591846"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55D32690" w14:textId="7B5244B4" w:rsidR="009B32B9" w:rsidRDefault="009B32B9" w:rsidP="009B32B9">
            <w:pPr>
              <w:keepNext/>
              <w:keepLines/>
              <w:rPr>
                <w:b/>
                <w:noProof/>
              </w:rPr>
            </w:pPr>
            <w:r>
              <w:rPr>
                <w:b/>
                <w:noProof/>
              </w:rPr>
              <w:t>subject</w:t>
            </w:r>
          </w:p>
          <w:p w14:paraId="207B3F13"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32F90CC"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D2B43B" w14:textId="0F6BE587" w:rsidR="009B32B9" w:rsidRDefault="009B32B9" w:rsidP="009B32B9">
            <w:pPr>
              <w:keepNext/>
              <w:keepLines/>
              <w:rPr>
                <w:noProof/>
              </w:rPr>
            </w:pPr>
            <w:r>
              <w:rPr>
                <w:noProof/>
              </w:rPr>
              <w:t>The name of the subject whose related items are to be removed.</w:t>
            </w:r>
          </w:p>
        </w:tc>
      </w:tr>
    </w:tbl>
    <w:p w14:paraId="5A5170EE" w14:textId="7824A3A2" w:rsidR="009B32B9" w:rsidRDefault="009B32B9" w:rsidP="00B71798">
      <w:r>
        <w:t>Removes all context items associated with the specified subject.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6A515880"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4E3E757" w14:textId="2DC780F4"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setDate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62EBE90" w14:textId="29ACB3A5"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65196474"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BD1D8F"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23E8D7"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A85D8A" w14:textId="77777777" w:rsidR="00056B71" w:rsidRPr="00D86C63" w:rsidRDefault="00056B71" w:rsidP="00DC3B50">
            <w:pPr>
              <w:keepNext/>
              <w:keepLines/>
              <w:rPr>
                <w:noProof/>
              </w:rPr>
            </w:pPr>
            <w:r w:rsidRPr="00D86C63">
              <w:rPr>
                <w:noProof/>
              </w:rPr>
              <w:t>Description</w:t>
            </w:r>
          </w:p>
        </w:tc>
      </w:tr>
      <w:tr w:rsidR="00B71798" w:rsidRPr="00D86C63" w14:paraId="417F2F33"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27577A2" w14:textId="77777777" w:rsidR="00B71798" w:rsidRDefault="00B71798" w:rsidP="007741D6">
            <w:pPr>
              <w:keepNext/>
              <w:keepLines/>
              <w:rPr>
                <w:b/>
                <w:noProof/>
              </w:rPr>
            </w:pPr>
            <w:r>
              <w:rPr>
                <w:b/>
                <w:noProof/>
              </w:rPr>
              <w:t>itemName</w:t>
            </w:r>
          </w:p>
          <w:p w14:paraId="3F7B2CC9"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371F7EE"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41484A" w14:textId="77777777" w:rsidR="00B71798" w:rsidRDefault="00B71798" w:rsidP="007741D6">
            <w:pPr>
              <w:keepNext/>
              <w:keepLines/>
              <w:rPr>
                <w:noProof/>
              </w:rPr>
            </w:pPr>
            <w:r>
              <w:rPr>
                <w:noProof/>
              </w:rPr>
              <w:t>The name of the item whose value is to be set.</w:t>
            </w:r>
          </w:p>
        </w:tc>
      </w:tr>
      <w:tr w:rsidR="00B71798" w:rsidRPr="00D86C63" w14:paraId="7B62F392"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7429C28" w14:textId="77777777" w:rsidR="00B71798" w:rsidRDefault="00B71798" w:rsidP="007741D6">
            <w:pPr>
              <w:keepNext/>
              <w:keepLines/>
              <w:rPr>
                <w:b/>
                <w:noProof/>
              </w:rPr>
            </w:pPr>
            <w:r>
              <w:rPr>
                <w:b/>
                <w:noProof/>
              </w:rPr>
              <w:t>date</w:t>
            </w:r>
          </w:p>
          <w:p w14:paraId="616D8232"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128A5EF" w14:textId="54EBB2B0" w:rsidR="00B71798" w:rsidRDefault="00BD2DCF" w:rsidP="007741D6">
            <w:pPr>
              <w:keepNext/>
              <w:keepLines/>
              <w:jc w:val="center"/>
              <w:rPr>
                <w:noProof/>
              </w:rPr>
            </w:pPr>
            <w:r>
              <w:rPr>
                <w:noProof/>
              </w:rPr>
              <w:t>Date</w:t>
            </w:r>
          </w:p>
        </w:tc>
        <w:tc>
          <w:tcPr>
            <w:cnfStyle w:val="000001000000" w:firstRow="0" w:lastRow="0" w:firstColumn="0" w:lastColumn="0" w:oddVBand="0" w:evenVBand="1" w:oddHBand="0" w:evenHBand="0" w:firstRowFirstColumn="0" w:firstRowLastColumn="0" w:lastRowFirstColumn="0" w:lastRowLastColumn="0"/>
            <w:tcW w:w="4410" w:type="dxa"/>
          </w:tcPr>
          <w:p w14:paraId="4F729FA2" w14:textId="5F7D6847" w:rsidR="00B71798" w:rsidRDefault="00917575" w:rsidP="007741D6">
            <w:pPr>
              <w:keepNext/>
              <w:keepLines/>
              <w:rPr>
                <w:noProof/>
              </w:rPr>
            </w:pPr>
            <w:r>
              <w:rPr>
                <w:noProof/>
              </w:rPr>
              <w:t>T</w:t>
            </w:r>
            <w:r w:rsidR="00B71798">
              <w:rPr>
                <w:noProof/>
              </w:rPr>
              <w:t>he value of the named item to the CCOW-encoded form of the specified date.  If null, any existing value for the named item is removed.</w:t>
            </w:r>
          </w:p>
        </w:tc>
      </w:tr>
    </w:tbl>
    <w:p w14:paraId="1E27338F" w14:textId="77777777" w:rsidR="00B71798" w:rsidRDefault="00B71798" w:rsidP="00B71798">
      <w:r>
        <w:t>Sets a named context item to a date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9B32B9" w:rsidRPr="009C74A7" w14:paraId="480280C0" w14:textId="77777777" w:rsidTr="009B32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B84302E" w14:textId="56031382" w:rsidR="009B32B9" w:rsidRPr="009C74A7" w:rsidRDefault="009B32B9" w:rsidP="009B32B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setIdentifier</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9395870" w14:textId="77777777" w:rsidR="009B32B9" w:rsidRPr="009C74A7" w:rsidRDefault="009B32B9" w:rsidP="009B32B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org.carewebframework.api.context.ContextItems</w:t>
            </w:r>
          </w:p>
        </w:tc>
      </w:tr>
      <w:tr w:rsidR="009B32B9" w:rsidRPr="00D86C63" w14:paraId="4ADF60FA" w14:textId="77777777" w:rsidTr="009B32B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3122B34" w14:textId="77777777" w:rsidR="009B32B9" w:rsidRPr="00D86C63" w:rsidRDefault="009B32B9" w:rsidP="009B32B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10417C" w14:textId="77777777" w:rsidR="009B32B9" w:rsidRPr="00D86C63" w:rsidRDefault="009B32B9" w:rsidP="009B32B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ACF27D" w14:textId="77777777" w:rsidR="009B32B9" w:rsidRPr="00D86C63" w:rsidRDefault="009B32B9" w:rsidP="009B32B9">
            <w:pPr>
              <w:keepNext/>
              <w:keepLines/>
              <w:rPr>
                <w:noProof/>
              </w:rPr>
            </w:pPr>
            <w:r w:rsidRPr="00D86C63">
              <w:rPr>
                <w:noProof/>
              </w:rPr>
              <w:t>Description</w:t>
            </w:r>
          </w:p>
        </w:tc>
      </w:tr>
      <w:tr w:rsidR="009B32B9" w:rsidRPr="00D86C63" w14:paraId="3A1C96F2"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698402B" w14:textId="77777777" w:rsidR="009B32B9" w:rsidRDefault="009B32B9" w:rsidP="009B32B9">
            <w:pPr>
              <w:keepNext/>
              <w:keepLines/>
              <w:rPr>
                <w:b/>
                <w:noProof/>
              </w:rPr>
            </w:pPr>
            <w:r>
              <w:rPr>
                <w:b/>
                <w:noProof/>
              </w:rPr>
              <w:t>itemName</w:t>
            </w:r>
          </w:p>
          <w:p w14:paraId="49E29A4C"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5462603" w14:textId="77777777" w:rsidR="009B32B9" w:rsidRDefault="009B32B9" w:rsidP="009B32B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2CF0BF" w14:textId="5EC7DAEC" w:rsidR="009B32B9" w:rsidRDefault="009B32B9" w:rsidP="009B32B9">
            <w:pPr>
              <w:keepNext/>
              <w:keepLines/>
              <w:rPr>
                <w:noProof/>
              </w:rPr>
            </w:pPr>
            <w:r>
              <w:rPr>
                <w:noProof/>
              </w:rPr>
              <w:t>The name of the item whose value is to be set.</w:t>
            </w:r>
          </w:p>
        </w:tc>
      </w:tr>
      <w:tr w:rsidR="009B32B9" w:rsidRPr="00D86C63" w14:paraId="6265DC6B" w14:textId="77777777" w:rsidTr="009B32B9">
        <w:tc>
          <w:tcPr>
            <w:cnfStyle w:val="001000000000" w:firstRow="0" w:lastRow="0" w:firstColumn="1" w:lastColumn="0" w:oddVBand="0" w:evenVBand="0" w:oddHBand="0" w:evenHBand="0" w:firstRowFirstColumn="0" w:firstRowLastColumn="0" w:lastRowFirstColumn="0" w:lastRowLastColumn="0"/>
            <w:tcW w:w="2358" w:type="dxa"/>
          </w:tcPr>
          <w:p w14:paraId="75D7874B" w14:textId="3E66F821" w:rsidR="009B32B9" w:rsidRDefault="009B32B9" w:rsidP="009B32B9">
            <w:pPr>
              <w:keepNext/>
              <w:keepLines/>
              <w:rPr>
                <w:b/>
                <w:noProof/>
              </w:rPr>
            </w:pPr>
            <w:r>
              <w:rPr>
                <w:b/>
                <w:noProof/>
              </w:rPr>
              <w:t>value</w:t>
            </w:r>
          </w:p>
          <w:p w14:paraId="686E5017" w14:textId="77777777" w:rsidR="009B32B9" w:rsidRDefault="009B32B9" w:rsidP="009B32B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36855" w14:textId="22459BB7" w:rsidR="009B32B9" w:rsidRDefault="009B32B9" w:rsidP="009B32B9">
            <w:pPr>
              <w:keepNext/>
              <w:keepLines/>
              <w:jc w:val="center"/>
              <w:rPr>
                <w:noProof/>
              </w:rPr>
            </w:pPr>
            <w:r>
              <w:rPr>
                <w:noProof/>
              </w:rPr>
              <w:t>EntityIdentifier</w:t>
            </w:r>
          </w:p>
        </w:tc>
        <w:tc>
          <w:tcPr>
            <w:cnfStyle w:val="000001000000" w:firstRow="0" w:lastRow="0" w:firstColumn="0" w:lastColumn="0" w:oddVBand="0" w:evenVBand="1" w:oddHBand="0" w:evenHBand="0" w:firstRowFirstColumn="0" w:firstRowLastColumn="0" w:lastRowFirstColumn="0" w:lastRowLastColumn="0"/>
            <w:tcW w:w="4410" w:type="dxa"/>
          </w:tcPr>
          <w:p w14:paraId="7CC666E2" w14:textId="1A8ABAB6" w:rsidR="009B32B9" w:rsidRDefault="00917575" w:rsidP="009B32B9">
            <w:pPr>
              <w:keepNext/>
              <w:keepLines/>
              <w:rPr>
                <w:noProof/>
              </w:rPr>
            </w:pPr>
            <w:r>
              <w:rPr>
                <w:noProof/>
              </w:rPr>
              <w:t>The e</w:t>
            </w:r>
            <w:r w:rsidR="009B32B9">
              <w:rPr>
                <w:noProof/>
              </w:rPr>
              <w:t>ntity identifier to set.  If null, any existing value for the named item is removed.</w:t>
            </w:r>
          </w:p>
        </w:tc>
      </w:tr>
    </w:tbl>
    <w:p w14:paraId="30A66BD9" w14:textId="0636822B" w:rsidR="009B32B9" w:rsidRDefault="009B32B9" w:rsidP="00B71798">
      <w:r>
        <w:t>Sets a named context item to an entity identifier value.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B8668B9"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88E54ED" w14:textId="5C2C60A1"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75CBB33" w14:textId="4EB0DB5E"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3EE041B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E6C48D8"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2C75"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3D61DE" w14:textId="77777777" w:rsidR="00056B71" w:rsidRPr="00D86C63" w:rsidRDefault="00056B71" w:rsidP="00DC3B50">
            <w:pPr>
              <w:keepNext/>
              <w:keepLines/>
              <w:rPr>
                <w:noProof/>
              </w:rPr>
            </w:pPr>
            <w:r w:rsidRPr="00D86C63">
              <w:rPr>
                <w:noProof/>
              </w:rPr>
              <w:t>Description</w:t>
            </w:r>
          </w:p>
        </w:tc>
      </w:tr>
      <w:tr w:rsidR="00B71798" w:rsidRPr="00D86C63" w14:paraId="03B6BF2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898336F" w14:textId="77777777" w:rsidR="00B71798" w:rsidRDefault="00B71798" w:rsidP="007741D6">
            <w:pPr>
              <w:keepNext/>
              <w:keepLines/>
              <w:rPr>
                <w:b/>
                <w:noProof/>
              </w:rPr>
            </w:pPr>
            <w:r>
              <w:rPr>
                <w:b/>
                <w:noProof/>
              </w:rPr>
              <w:t>itemName</w:t>
            </w:r>
          </w:p>
          <w:p w14:paraId="31FA1C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31848B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5AB3255" w14:textId="77777777" w:rsidR="00B71798" w:rsidRDefault="00B71798" w:rsidP="007741D6">
            <w:pPr>
              <w:keepNext/>
              <w:keepLines/>
              <w:rPr>
                <w:noProof/>
              </w:rPr>
            </w:pPr>
            <w:r>
              <w:rPr>
                <w:noProof/>
              </w:rPr>
              <w:t>The name of the item whose value is to be set.</w:t>
            </w:r>
          </w:p>
        </w:tc>
      </w:tr>
      <w:tr w:rsidR="00B71798" w:rsidRPr="00D86C63" w14:paraId="47C01951"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4CFC73C" w14:textId="77777777" w:rsidR="00B71798" w:rsidRDefault="00B71798" w:rsidP="007741D6">
            <w:pPr>
              <w:keepNext/>
              <w:keepLines/>
              <w:rPr>
                <w:b/>
                <w:noProof/>
              </w:rPr>
            </w:pPr>
            <w:r>
              <w:rPr>
                <w:b/>
                <w:noProof/>
              </w:rPr>
              <w:t>value</w:t>
            </w:r>
          </w:p>
          <w:p w14:paraId="021B05A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1B42AEF"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E0022B" w14:textId="77777777" w:rsidR="00B71798" w:rsidRDefault="00B71798" w:rsidP="007741D6">
            <w:pPr>
              <w:keepNext/>
              <w:keepLines/>
              <w:rPr>
                <w:noProof/>
              </w:rPr>
            </w:pPr>
            <w:r>
              <w:rPr>
                <w:noProof/>
              </w:rPr>
              <w:t>The new value for the named item.  If null, any existing value for the named item is removed.</w:t>
            </w:r>
          </w:p>
        </w:tc>
      </w:tr>
    </w:tbl>
    <w:p w14:paraId="2F980F45" w14:textId="77777777" w:rsidR="00B71798" w:rsidRDefault="00B71798" w:rsidP="00B71798">
      <w:r>
        <w:t>Sets a named context item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5A205251"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84CE3D1" w14:textId="77F3AABB"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8CC8BE9" w14:textId="31AD50D8"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21052E4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02E43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F8DB74"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807DF10" w14:textId="77777777" w:rsidR="00056B71" w:rsidRPr="00D86C63" w:rsidRDefault="00056B71" w:rsidP="00DC3B50">
            <w:pPr>
              <w:keepNext/>
              <w:keepLines/>
              <w:rPr>
                <w:noProof/>
              </w:rPr>
            </w:pPr>
            <w:r w:rsidRPr="00D86C63">
              <w:rPr>
                <w:noProof/>
              </w:rPr>
              <w:t>Description</w:t>
            </w:r>
          </w:p>
        </w:tc>
      </w:tr>
      <w:tr w:rsidR="00B71798" w:rsidRPr="00D86C63" w14:paraId="6163FC46"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5E65AFC" w14:textId="77777777" w:rsidR="00B71798" w:rsidRDefault="00B71798" w:rsidP="007741D6">
            <w:pPr>
              <w:keepNext/>
              <w:keepLines/>
              <w:rPr>
                <w:b/>
                <w:noProof/>
              </w:rPr>
            </w:pPr>
            <w:r>
              <w:rPr>
                <w:b/>
                <w:noProof/>
              </w:rPr>
              <w:t>itemName</w:t>
            </w:r>
          </w:p>
          <w:p w14:paraId="013D5B4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9E46613"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CBD39" w14:textId="77777777" w:rsidR="00B71798" w:rsidRDefault="00B71798" w:rsidP="007741D6">
            <w:pPr>
              <w:keepNext/>
              <w:keepLines/>
              <w:rPr>
                <w:noProof/>
              </w:rPr>
            </w:pPr>
            <w:r>
              <w:rPr>
                <w:noProof/>
              </w:rPr>
              <w:t>The name of the item whose value is to be set.</w:t>
            </w:r>
          </w:p>
        </w:tc>
      </w:tr>
      <w:tr w:rsidR="00B71798" w:rsidRPr="00D86C63" w14:paraId="15547D5E"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3D1F361" w14:textId="77777777" w:rsidR="00B71798" w:rsidRDefault="00B71798" w:rsidP="007741D6">
            <w:pPr>
              <w:keepNext/>
              <w:keepLines/>
              <w:rPr>
                <w:b/>
                <w:noProof/>
              </w:rPr>
            </w:pPr>
            <w:r>
              <w:rPr>
                <w:b/>
                <w:noProof/>
              </w:rPr>
              <w:t>value</w:t>
            </w:r>
          </w:p>
          <w:p w14:paraId="3872A3EF"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107DD8B"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5CAEF8B" w14:textId="77777777" w:rsidR="00B71798" w:rsidRDefault="00B71798" w:rsidP="007741D6">
            <w:pPr>
              <w:keepNext/>
              <w:keepLines/>
              <w:rPr>
                <w:noProof/>
              </w:rPr>
            </w:pPr>
            <w:r>
              <w:rPr>
                <w:noProof/>
              </w:rPr>
              <w:t>The new value for the named item.  If null, any existing value for the named item is removed.</w:t>
            </w:r>
          </w:p>
        </w:tc>
      </w:tr>
      <w:tr w:rsidR="00B71798" w:rsidRPr="00D86C63" w14:paraId="6CDAFF94"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655A38C4" w14:textId="77777777" w:rsidR="00B71798" w:rsidRDefault="00B71798" w:rsidP="007741D6">
            <w:pPr>
              <w:keepNext/>
              <w:keepLines/>
              <w:rPr>
                <w:b/>
                <w:noProof/>
              </w:rPr>
            </w:pPr>
            <w:r>
              <w:rPr>
                <w:b/>
                <w:noProof/>
              </w:rPr>
              <w:t>suffix</w:t>
            </w:r>
          </w:p>
          <w:p w14:paraId="5140AB31"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8F4578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0CEE95B" w14:textId="77777777" w:rsidR="00B71798" w:rsidRDefault="00B71798" w:rsidP="007741D6">
            <w:pPr>
              <w:keepNext/>
              <w:keepLines/>
              <w:rPr>
                <w:noProof/>
              </w:rPr>
            </w:pPr>
            <w:r>
              <w:rPr>
                <w:noProof/>
              </w:rPr>
              <w:t>A name suffix qualifier.</w:t>
            </w:r>
          </w:p>
        </w:tc>
      </w:tr>
    </w:tbl>
    <w:p w14:paraId="288BC176" w14:textId="77777777" w:rsidR="00B71798" w:rsidRDefault="00B71798" w:rsidP="00B71798">
      <w:r>
        <w:t>Sets the context item specified by the given item name qualified by a name suffix to a string value.</w:t>
      </w:r>
      <w:r w:rsidRPr="00CA0B05">
        <w:t xml:space="preserve"> </w:t>
      </w:r>
      <w:r>
        <w:t xml:space="preserve"> 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1A3510B2"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78EC15AB" w14:textId="65C1CE52" w:rsidR="00056B71" w:rsidRPr="009C74A7" w:rsidRDefault="009B32B9"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setItem</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4083710" w14:textId="540B669D"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40EB4EE6"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CE32C4"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17E423A"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3BF6750" w14:textId="77777777" w:rsidR="00056B71" w:rsidRPr="00D86C63" w:rsidRDefault="00056B71" w:rsidP="00DC3B50">
            <w:pPr>
              <w:keepNext/>
              <w:keepLines/>
              <w:rPr>
                <w:noProof/>
              </w:rPr>
            </w:pPr>
            <w:r w:rsidRPr="00D86C63">
              <w:rPr>
                <w:noProof/>
              </w:rPr>
              <w:t>Description</w:t>
            </w:r>
          </w:p>
        </w:tc>
      </w:tr>
      <w:tr w:rsidR="00B71798" w:rsidRPr="00D86C63" w14:paraId="59273070"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549AFA62" w14:textId="77777777" w:rsidR="00B71798" w:rsidRDefault="00B71798" w:rsidP="007741D6">
            <w:pPr>
              <w:keepNext/>
              <w:keepLines/>
              <w:rPr>
                <w:b/>
                <w:noProof/>
              </w:rPr>
            </w:pPr>
            <w:r>
              <w:rPr>
                <w:b/>
                <w:noProof/>
              </w:rPr>
              <w:t>itemName</w:t>
            </w:r>
          </w:p>
          <w:p w14:paraId="588456DE"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05779C"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4CA8A44" w14:textId="77777777" w:rsidR="00B71798" w:rsidRDefault="00B71798" w:rsidP="007741D6">
            <w:pPr>
              <w:keepNext/>
              <w:keepLines/>
              <w:rPr>
                <w:noProof/>
              </w:rPr>
            </w:pPr>
            <w:r>
              <w:rPr>
                <w:noProof/>
              </w:rPr>
              <w:t>The name of the item whose value is to be set.</w:t>
            </w:r>
          </w:p>
        </w:tc>
      </w:tr>
      <w:tr w:rsidR="00B71798" w:rsidRPr="00D86C63" w14:paraId="63C7585D"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4F7A1B71" w14:textId="5D0B5538" w:rsidR="00B71798" w:rsidRDefault="00145D76" w:rsidP="007741D6">
            <w:pPr>
              <w:keepNext/>
              <w:keepLines/>
              <w:rPr>
                <w:b/>
                <w:noProof/>
              </w:rPr>
            </w:pPr>
            <w:r>
              <w:rPr>
                <w:b/>
                <w:noProof/>
              </w:rPr>
              <w:t>object</w:t>
            </w:r>
          </w:p>
        </w:tc>
        <w:tc>
          <w:tcPr>
            <w:cnfStyle w:val="000010000000" w:firstRow="0" w:lastRow="0" w:firstColumn="0" w:lastColumn="0" w:oddVBand="1" w:evenVBand="0" w:oddHBand="0" w:evenHBand="0" w:firstRowFirstColumn="0" w:firstRowLastColumn="0" w:lastRowFirstColumn="0" w:lastRowLastColumn="0"/>
            <w:tcW w:w="2070" w:type="dxa"/>
          </w:tcPr>
          <w:p w14:paraId="1A7BA754" w14:textId="70FF1039" w:rsidR="00B71798" w:rsidRDefault="00145D76" w:rsidP="007741D6">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14CEFCDD" w14:textId="1C2227ED" w:rsidR="00B71798" w:rsidRDefault="00B71798" w:rsidP="00145D76">
            <w:pPr>
              <w:keepNext/>
              <w:keepLines/>
              <w:rPr>
                <w:noProof/>
              </w:rPr>
            </w:pPr>
            <w:r>
              <w:rPr>
                <w:noProof/>
              </w:rPr>
              <w:t xml:space="preserve">Sets the value of the named item to the CCOW-encoded form of the specified </w:t>
            </w:r>
            <w:r w:rsidR="00145D76">
              <w:rPr>
                <w:noProof/>
              </w:rPr>
              <w:t>object</w:t>
            </w:r>
            <w:r>
              <w:rPr>
                <w:noProof/>
              </w:rPr>
              <w:t>.  If null, any existing value for the named item is removed.</w:t>
            </w:r>
          </w:p>
        </w:tc>
      </w:tr>
    </w:tbl>
    <w:p w14:paraId="7195DCD2" w14:textId="0F041E2F" w:rsidR="00B71798" w:rsidRDefault="00B71798" w:rsidP="00B71798">
      <w:r>
        <w:t xml:space="preserve">Sets a named context item to a value.  </w:t>
      </w:r>
      <w:r w:rsidR="00145D76">
        <w:t xml:space="preserve">The class of the value must have a context serializer associated with it.  </w:t>
      </w:r>
      <w:r>
        <w:t>If the named context item already exists, its current value will be replaced.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56B71" w:rsidRPr="009C74A7" w14:paraId="357C5365" w14:textId="77777777" w:rsidTr="00887B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B6CFDA8" w14:textId="7F98E529" w:rsidR="00056B71" w:rsidRPr="009C74A7" w:rsidRDefault="00056B71" w:rsidP="00DC3B5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toString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F4C1988" w14:textId="61927A44" w:rsidR="00056B71" w:rsidRPr="009C74A7" w:rsidRDefault="00B14974" w:rsidP="00DC3B5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w:t>
            </w:r>
            <w:r w:rsidR="00056B71">
              <w:rPr>
                <w:rFonts w:asciiTheme="majorHAnsi" w:hAnsiTheme="majorHAnsi"/>
                <w:b w:val="0"/>
                <w:noProof/>
                <w:color w:val="1F497D" w:themeColor="text2"/>
              </w:rPr>
              <w:t>.ContextItems</w:t>
            </w:r>
          </w:p>
        </w:tc>
      </w:tr>
      <w:tr w:rsidR="00056B71" w:rsidRPr="00D86C63" w14:paraId="74E1607F" w14:textId="77777777" w:rsidTr="00887B2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980D20" w14:textId="77777777" w:rsidR="00056B71" w:rsidRPr="00D86C63" w:rsidRDefault="00056B71" w:rsidP="00DC3B5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3C70BF" w14:textId="77777777" w:rsidR="00056B71" w:rsidRPr="00D86C63" w:rsidRDefault="00056B71" w:rsidP="00DC3B5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2BE2D6D" w14:textId="77777777" w:rsidR="00056B71" w:rsidRPr="00D86C63" w:rsidRDefault="00056B71" w:rsidP="00DC3B50">
            <w:pPr>
              <w:keepNext/>
              <w:keepLines/>
              <w:rPr>
                <w:noProof/>
              </w:rPr>
            </w:pPr>
            <w:r w:rsidRPr="00D86C63">
              <w:rPr>
                <w:noProof/>
              </w:rPr>
              <w:t>Description</w:t>
            </w:r>
          </w:p>
        </w:tc>
      </w:tr>
      <w:tr w:rsidR="00B71798" w:rsidRPr="00D86C63" w14:paraId="2C485F3A" w14:textId="77777777" w:rsidTr="00887B29">
        <w:tc>
          <w:tcPr>
            <w:cnfStyle w:val="001000000000" w:firstRow="0" w:lastRow="0" w:firstColumn="1" w:lastColumn="0" w:oddVBand="0" w:evenVBand="0" w:oddHBand="0" w:evenHBand="0" w:firstRowFirstColumn="0" w:firstRowLastColumn="0" w:lastRowFirstColumn="0" w:lastRowLastColumn="0"/>
            <w:tcW w:w="2358" w:type="dxa"/>
          </w:tcPr>
          <w:p w14:paraId="15F24076" w14:textId="77777777" w:rsidR="00B71798" w:rsidRDefault="00B71798" w:rsidP="007741D6">
            <w:pPr>
              <w:keepNext/>
              <w:keepLines/>
              <w:rPr>
                <w:b/>
                <w:noProof/>
              </w:rPr>
            </w:pPr>
            <w:r>
              <w:rPr>
                <w:b/>
                <w:noProof/>
              </w:rPr>
              <w:t>&lt;return value&gt;</w:t>
            </w:r>
          </w:p>
          <w:p w14:paraId="099FA545" w14:textId="77777777" w:rsidR="00B71798" w:rsidRDefault="00B71798" w:rsidP="007741D6">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C93F699" w14:textId="77777777" w:rsidR="00B71798" w:rsidRDefault="00B71798" w:rsidP="007741D6">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681DB4" w14:textId="77777777" w:rsidR="00B71798" w:rsidRDefault="00B71798" w:rsidP="007741D6">
            <w:pPr>
              <w:keepNext/>
              <w:keepLines/>
              <w:rPr>
                <w:noProof/>
              </w:rPr>
            </w:pPr>
            <w:r>
              <w:rPr>
                <w:noProof/>
              </w:rPr>
              <w:t>The serialized form of the context item collection.</w:t>
            </w:r>
          </w:p>
        </w:tc>
      </w:tr>
    </w:tbl>
    <w:p w14:paraId="6F7A0FEE" w14:textId="77777777" w:rsidR="00B71798" w:rsidRDefault="00B71798" w:rsidP="00B71798">
      <w:r>
        <w:t>Returns the serialized form of the context item collection as a list of name-value pairs delimited by line terminators.</w:t>
      </w:r>
    </w:p>
    <w:p w14:paraId="26FFD413" w14:textId="77777777" w:rsidR="00B71798" w:rsidRDefault="00B71798" w:rsidP="007A7E5C"/>
    <w:p w14:paraId="15DC35E5" w14:textId="5E626333" w:rsidR="001C1418" w:rsidRDefault="001C1418" w:rsidP="00922307">
      <w:pPr>
        <w:pStyle w:val="Heading2"/>
        <w:rPr>
          <w:noProof/>
        </w:rPr>
      </w:pPr>
      <w:bookmarkStart w:id="145" w:name="_Toc247858531"/>
      <w:r>
        <w:rPr>
          <w:noProof/>
        </w:rPr>
        <w:t>IContextSerializer Interface</w:t>
      </w:r>
      <w:bookmarkEnd w:id="145"/>
    </w:p>
    <w:p w14:paraId="46234C76" w14:textId="11AA4127" w:rsidR="001C1418" w:rsidRPr="001C1418" w:rsidRDefault="001C1418" w:rsidP="00922307">
      <w:pPr>
        <w:keepNext/>
      </w:pPr>
      <w:r>
        <w:t xml:space="preserve">The </w:t>
      </w:r>
      <w:r w:rsidRPr="001C1418">
        <w:rPr>
          <w:rStyle w:val="Code"/>
        </w:rPr>
        <w:t>IContextSerializer</w:t>
      </w:r>
      <w:r>
        <w:t xml:space="preserve"> interface allows extending data type support for serializ</w:t>
      </w:r>
      <w:r w:rsidR="00922307">
        <w:t>ing</w:t>
      </w:r>
      <w:r>
        <w:t xml:space="preserve"> and deserializing additional object types.  This is accomplished by creating an implementation of the interface </w:t>
      </w:r>
      <w:r w:rsidR="00922307">
        <w:t xml:space="preserve">for a specific target class </w:t>
      </w:r>
      <w:r>
        <w:t xml:space="preserve">and registering it with the </w:t>
      </w:r>
      <w:r w:rsidRPr="00051315">
        <w:t>Context</w:t>
      </w:r>
      <w:r w:rsidR="00051315">
        <w:t xml:space="preserve"> </w:t>
      </w:r>
      <w:r w:rsidRPr="00051315">
        <w:t>Serializer</w:t>
      </w:r>
      <w:r w:rsidR="00051315">
        <w:t xml:space="preserve"> </w:t>
      </w:r>
      <w:r w:rsidRPr="00051315">
        <w:t>Registry</w:t>
      </w:r>
      <w:r>
        <w:t xml:space="preserve">.  The </w:t>
      </w:r>
      <w:r w:rsidRPr="001C1418">
        <w:rPr>
          <w:rStyle w:val="Code"/>
        </w:rPr>
        <w:t>IContextSerializer</w:t>
      </w:r>
      <w:r>
        <w:t xml:space="preserve"> interface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16849552"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2F66A43E" w14:textId="5C2793C2"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deserialize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0FB7BAC3" w14:textId="5C3DBB46"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ED44C1C"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613364"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D83E7"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BA296F" w14:textId="77777777" w:rsidR="001C1418" w:rsidRPr="00D86C63" w:rsidRDefault="001C1418" w:rsidP="001C1418">
            <w:pPr>
              <w:keepNext/>
              <w:keepLines/>
              <w:rPr>
                <w:noProof/>
              </w:rPr>
            </w:pPr>
            <w:r w:rsidRPr="00D86C63">
              <w:rPr>
                <w:noProof/>
              </w:rPr>
              <w:t>Description</w:t>
            </w:r>
          </w:p>
        </w:tc>
      </w:tr>
      <w:tr w:rsidR="001C1418" w:rsidRPr="00D86C63" w14:paraId="57DD6B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6465ACD5" w14:textId="1486EB1B" w:rsidR="001C1418" w:rsidRDefault="00922307" w:rsidP="001C1418">
            <w:pPr>
              <w:keepNext/>
              <w:keepLines/>
              <w:rPr>
                <w:b/>
                <w:noProof/>
              </w:rPr>
            </w:pPr>
            <w:r>
              <w:rPr>
                <w:b/>
                <w:noProof/>
              </w:rPr>
              <w:t>value</w:t>
            </w:r>
          </w:p>
          <w:p w14:paraId="57B9C43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CA85BAE" w14:textId="16F63152" w:rsidR="001C1418" w:rsidRDefault="00922307"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1D1C774" w14:textId="3B13841E" w:rsidR="001C1418" w:rsidRDefault="000453EC" w:rsidP="001C1418">
            <w:pPr>
              <w:keepNext/>
              <w:keepLines/>
              <w:rPr>
                <w:noProof/>
              </w:rPr>
            </w:pPr>
            <w:r>
              <w:rPr>
                <w:noProof/>
              </w:rPr>
              <w:t>The s</w:t>
            </w:r>
            <w:r w:rsidR="00922307">
              <w:rPr>
                <w:noProof/>
              </w:rPr>
              <w:t>erialized form of the object.</w:t>
            </w:r>
          </w:p>
        </w:tc>
      </w:tr>
      <w:tr w:rsidR="001C1418" w:rsidRPr="00D86C63" w14:paraId="0BA1502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41789E45" w14:textId="77777777" w:rsidR="001C1418" w:rsidRDefault="001C1418" w:rsidP="001C1418">
            <w:pPr>
              <w:keepNext/>
              <w:keepLines/>
              <w:rPr>
                <w:b/>
                <w:noProof/>
              </w:rPr>
            </w:pPr>
            <w:r>
              <w:rPr>
                <w:b/>
                <w:noProof/>
              </w:rPr>
              <w:t>&lt;return value&gt;</w:t>
            </w:r>
          </w:p>
          <w:p w14:paraId="4B5C9D93"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B15E872" w14:textId="38876E9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5283214C" w14:textId="6D3CE380" w:rsidR="001C1418" w:rsidRDefault="00922307" w:rsidP="00922307">
            <w:pPr>
              <w:keepNext/>
              <w:keepLines/>
              <w:rPr>
                <w:noProof/>
              </w:rPr>
            </w:pPr>
            <w:r>
              <w:rPr>
                <w:noProof/>
              </w:rPr>
              <w:t>The deserialized object.</w:t>
            </w:r>
          </w:p>
        </w:tc>
      </w:tr>
    </w:tbl>
    <w:p w14:paraId="3E40FE23" w14:textId="5073CEC2" w:rsidR="001C1418" w:rsidRDefault="00922307" w:rsidP="007A7E5C">
      <w:r>
        <w:t>Deserializes an object.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DE98658"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6D061BCE" w14:textId="71AA5F75"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getType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1E65AEA4"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4BEC5AE2"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D3C3B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085D4F"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8F07604" w14:textId="77777777" w:rsidR="001C1418" w:rsidRPr="00D86C63" w:rsidRDefault="001C1418" w:rsidP="001C1418">
            <w:pPr>
              <w:keepNext/>
              <w:keepLines/>
              <w:rPr>
                <w:noProof/>
              </w:rPr>
            </w:pPr>
            <w:r w:rsidRPr="00D86C63">
              <w:rPr>
                <w:noProof/>
              </w:rPr>
              <w:t>Description</w:t>
            </w:r>
          </w:p>
        </w:tc>
      </w:tr>
      <w:tr w:rsidR="001C1418" w:rsidRPr="00D86C63" w14:paraId="4CEF5462"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224AFC58" w14:textId="77777777" w:rsidR="001C1418" w:rsidRDefault="001C1418" w:rsidP="001C1418">
            <w:pPr>
              <w:keepNext/>
              <w:keepLines/>
              <w:rPr>
                <w:b/>
                <w:noProof/>
              </w:rPr>
            </w:pPr>
            <w:r>
              <w:rPr>
                <w:b/>
                <w:noProof/>
              </w:rPr>
              <w:t>&lt;return value&gt;</w:t>
            </w:r>
          </w:p>
          <w:p w14:paraId="31BF73B7"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8C712B8" w14:textId="2313A0EB" w:rsidR="001C1418" w:rsidRDefault="000453EC" w:rsidP="001C1418">
            <w:pPr>
              <w:keepNext/>
              <w:keepLines/>
              <w:jc w:val="center"/>
              <w:rPr>
                <w:noProof/>
              </w:rPr>
            </w:pPr>
            <w:r>
              <w:rPr>
                <w:noProof/>
              </w:rPr>
              <w:t>Class</w:t>
            </w:r>
          </w:p>
        </w:tc>
        <w:tc>
          <w:tcPr>
            <w:cnfStyle w:val="000001000000" w:firstRow="0" w:lastRow="0" w:firstColumn="0" w:lastColumn="0" w:oddVBand="0" w:evenVBand="1" w:oddHBand="0" w:evenHBand="0" w:firstRowFirstColumn="0" w:firstRowLastColumn="0" w:lastRowFirstColumn="0" w:lastRowLastColumn="0"/>
            <w:tcW w:w="4410" w:type="dxa"/>
          </w:tcPr>
          <w:p w14:paraId="2825CB27" w14:textId="6E48C17C" w:rsidR="001C1418" w:rsidRDefault="00922307" w:rsidP="001C1418">
            <w:pPr>
              <w:keepNext/>
              <w:keepLines/>
              <w:rPr>
                <w:noProof/>
              </w:rPr>
            </w:pPr>
            <w:r>
              <w:rPr>
                <w:noProof/>
              </w:rPr>
              <w:t>The target class supported by this context serializer.</w:t>
            </w:r>
          </w:p>
        </w:tc>
      </w:tr>
    </w:tbl>
    <w:p w14:paraId="14851CCE" w14:textId="7833A37C" w:rsidR="001C1418" w:rsidRDefault="001C1418" w:rsidP="001C1418">
      <w:r>
        <w:t>Re</w:t>
      </w:r>
      <w:r w:rsidR="00922307">
        <w:t>turns the class to be serialized and deserialized.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00"/>
        <w:gridCol w:w="270"/>
        <w:gridCol w:w="4410"/>
      </w:tblGrid>
      <w:tr w:rsidR="001C1418" w:rsidRPr="009C74A7" w14:paraId="33860060" w14:textId="77777777" w:rsidTr="001C14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8" w:type="dxa"/>
            <w:gridSpan w:val="2"/>
            <w:tcBorders>
              <w:top w:val="nil"/>
              <w:left w:val="nil"/>
              <w:bottom w:val="single" w:sz="6" w:space="0" w:color="1F497D" w:themeColor="text2"/>
              <w:right w:val="nil"/>
            </w:tcBorders>
            <w:shd w:val="solid" w:color="FFFFFF" w:themeColor="background1" w:fill="FFFFFF"/>
          </w:tcPr>
          <w:p w14:paraId="51AEBF36" w14:textId="6414FEFC" w:rsidR="001C1418" w:rsidRPr="009C74A7" w:rsidRDefault="00922307" w:rsidP="001C141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serialize</w:t>
            </w:r>
          </w:p>
        </w:tc>
        <w:tc>
          <w:tcPr>
            <w:cnfStyle w:val="000010000000" w:firstRow="0" w:lastRow="0" w:firstColumn="0" w:lastColumn="0" w:oddVBand="1" w:evenVBand="0" w:oddHBand="0" w:evenHBand="0" w:firstRowFirstColumn="0" w:firstRowLastColumn="0" w:lastRowFirstColumn="0" w:lastRowLastColumn="0"/>
            <w:tcW w:w="4680" w:type="dxa"/>
            <w:gridSpan w:val="2"/>
            <w:tcBorders>
              <w:top w:val="nil"/>
              <w:left w:val="nil"/>
              <w:bottom w:val="single" w:sz="6" w:space="0" w:color="1F497D" w:themeColor="text2"/>
              <w:right w:val="nil"/>
            </w:tcBorders>
            <w:shd w:val="solid" w:color="FFFFFF" w:themeColor="background1" w:fill="FFFFFF"/>
          </w:tcPr>
          <w:p w14:paraId="37EA532F" w14:textId="77777777" w:rsidR="001C1418" w:rsidRPr="009C74A7" w:rsidRDefault="001C1418" w:rsidP="001C141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org.carewebframework.api.context.IContextSerializer</w:t>
            </w:r>
          </w:p>
        </w:tc>
      </w:tr>
      <w:tr w:rsidR="001C1418" w:rsidRPr="00D86C63" w14:paraId="050D9FEA" w14:textId="77777777" w:rsidTr="001C141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C93599" w14:textId="77777777" w:rsidR="001C1418" w:rsidRPr="00D86C63" w:rsidRDefault="001C1418" w:rsidP="001C141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19F670" w14:textId="77777777" w:rsidR="001C1418" w:rsidRPr="00D86C63" w:rsidRDefault="001C1418" w:rsidP="001C141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1007F1" w14:textId="77777777" w:rsidR="001C1418" w:rsidRPr="00D86C63" w:rsidRDefault="001C1418" w:rsidP="001C1418">
            <w:pPr>
              <w:keepNext/>
              <w:keepLines/>
              <w:rPr>
                <w:noProof/>
              </w:rPr>
            </w:pPr>
            <w:r w:rsidRPr="00D86C63">
              <w:rPr>
                <w:noProof/>
              </w:rPr>
              <w:t>Description</w:t>
            </w:r>
          </w:p>
        </w:tc>
      </w:tr>
      <w:tr w:rsidR="001C1418" w:rsidRPr="00D86C63" w14:paraId="56407E9C"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76BC950B" w14:textId="7013CC8C" w:rsidR="001C1418" w:rsidRDefault="00922307" w:rsidP="001C1418">
            <w:pPr>
              <w:keepNext/>
              <w:keepLines/>
              <w:rPr>
                <w:b/>
                <w:noProof/>
              </w:rPr>
            </w:pPr>
            <w:r>
              <w:rPr>
                <w:b/>
                <w:noProof/>
              </w:rPr>
              <w:t>object</w:t>
            </w:r>
          </w:p>
          <w:p w14:paraId="3BAEBA50"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2E5785" w14:textId="429B047B" w:rsidR="001C1418" w:rsidRDefault="00922307" w:rsidP="001C1418">
            <w:pPr>
              <w:keepNext/>
              <w:keepLines/>
              <w:jc w:val="center"/>
              <w:rPr>
                <w:noProof/>
              </w:rPr>
            </w:pPr>
            <w:r>
              <w:rPr>
                <w:noProof/>
              </w:rPr>
              <w:t>Object</w:t>
            </w:r>
          </w:p>
        </w:tc>
        <w:tc>
          <w:tcPr>
            <w:cnfStyle w:val="000001000000" w:firstRow="0" w:lastRow="0" w:firstColumn="0" w:lastColumn="0" w:oddVBand="0" w:evenVBand="1" w:oddHBand="0" w:evenHBand="0" w:firstRowFirstColumn="0" w:firstRowLastColumn="0" w:lastRowFirstColumn="0" w:lastRowLastColumn="0"/>
            <w:tcW w:w="4410" w:type="dxa"/>
          </w:tcPr>
          <w:p w14:paraId="41E05598" w14:textId="008F105C" w:rsidR="001C1418" w:rsidRDefault="000453EC" w:rsidP="001C1418">
            <w:pPr>
              <w:keepNext/>
              <w:keepLines/>
              <w:rPr>
                <w:noProof/>
              </w:rPr>
            </w:pPr>
            <w:r>
              <w:rPr>
                <w:noProof/>
              </w:rPr>
              <w:t>The o</w:t>
            </w:r>
            <w:r w:rsidR="00922307">
              <w:rPr>
                <w:noProof/>
              </w:rPr>
              <w:t>bject to be serialized.</w:t>
            </w:r>
          </w:p>
        </w:tc>
      </w:tr>
      <w:tr w:rsidR="001C1418" w:rsidRPr="00D86C63" w14:paraId="4CDBD37E" w14:textId="77777777" w:rsidTr="001C1418">
        <w:tc>
          <w:tcPr>
            <w:cnfStyle w:val="001000000000" w:firstRow="0" w:lastRow="0" w:firstColumn="1" w:lastColumn="0" w:oddVBand="0" w:evenVBand="0" w:oddHBand="0" w:evenHBand="0" w:firstRowFirstColumn="0" w:firstRowLastColumn="0" w:lastRowFirstColumn="0" w:lastRowLastColumn="0"/>
            <w:tcW w:w="2358" w:type="dxa"/>
          </w:tcPr>
          <w:p w14:paraId="03461113" w14:textId="77777777" w:rsidR="001C1418" w:rsidRDefault="001C1418" w:rsidP="001C1418">
            <w:pPr>
              <w:keepNext/>
              <w:keepLines/>
              <w:rPr>
                <w:b/>
                <w:noProof/>
              </w:rPr>
            </w:pPr>
            <w:r>
              <w:rPr>
                <w:b/>
                <w:noProof/>
              </w:rPr>
              <w:t>&lt;return value&gt;</w:t>
            </w:r>
          </w:p>
          <w:p w14:paraId="3209B6AF" w14:textId="77777777" w:rsidR="001C1418" w:rsidRDefault="001C1418" w:rsidP="001C141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9B21492" w14:textId="77777777" w:rsidR="001C1418" w:rsidRDefault="001C1418" w:rsidP="001C141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CBE9F8" w14:textId="4BC1E684" w:rsidR="001C1418" w:rsidRDefault="001C1418" w:rsidP="00922307">
            <w:pPr>
              <w:keepNext/>
              <w:keepLines/>
              <w:rPr>
                <w:noProof/>
              </w:rPr>
            </w:pPr>
            <w:r>
              <w:rPr>
                <w:noProof/>
              </w:rPr>
              <w:t xml:space="preserve">The serialized form of the </w:t>
            </w:r>
            <w:r w:rsidR="00922307">
              <w:rPr>
                <w:noProof/>
              </w:rPr>
              <w:t>object.</w:t>
            </w:r>
          </w:p>
        </w:tc>
      </w:tr>
    </w:tbl>
    <w:p w14:paraId="284D611E" w14:textId="0C501564" w:rsidR="001C1418" w:rsidRDefault="00922307" w:rsidP="001C1418">
      <w:r>
        <w:t>Serializes an object.</w:t>
      </w:r>
    </w:p>
    <w:p w14:paraId="737866A1" w14:textId="51C4D54C" w:rsidR="001C1418" w:rsidRDefault="00051315" w:rsidP="007A7E5C">
      <w:r>
        <w:t>To register</w:t>
      </w:r>
      <w:r w:rsidR="00922307">
        <w:t xml:space="preserve"> an implementation of the </w:t>
      </w:r>
      <w:r w:rsidR="00922307" w:rsidRPr="00922307">
        <w:rPr>
          <w:rStyle w:val="Code"/>
        </w:rPr>
        <w:t>IContextSerializer</w:t>
      </w:r>
      <w:r w:rsidR="00922307">
        <w:t xml:space="preserve"> interface, </w:t>
      </w:r>
      <w:r>
        <w:t>simply declare it in the root profile of your Spring configuration file.  For example,</w:t>
      </w:r>
    </w:p>
    <w:p w14:paraId="437DC840" w14:textId="77777777" w:rsidR="00922307" w:rsidRDefault="00922307" w:rsidP="00922307">
      <w:pPr>
        <w:jc w:val="center"/>
      </w:pPr>
      <w:r>
        <w:rPr>
          <w:noProof/>
        </w:rPr>
        <mc:AlternateContent>
          <mc:Choice Requires="wps">
            <w:drawing>
              <wp:inline distT="0" distB="0" distL="0" distR="0" wp14:anchorId="4B7828AC" wp14:editId="095CBF74">
                <wp:extent cx="3699982" cy="415604"/>
                <wp:effectExtent l="0" t="0" r="34290" b="16510"/>
                <wp:docPr id="5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982" cy="41560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D7B5FCA" w14:textId="629EB69D" w:rsidR="0045207E" w:rsidRPr="00051315" w:rsidRDefault="0045207E"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45207E" w:rsidRPr="00051315" w:rsidRDefault="0045207E" w:rsidP="00922307">
                            <w:pPr>
                              <w:spacing w:after="0"/>
                              <w:rPr>
                                <w:rStyle w:val="Code"/>
                                <w:b w:val="0"/>
                                <w:sz w:val="10"/>
                                <w:szCs w:val="16"/>
                              </w:rPr>
                            </w:pPr>
                          </w:p>
                        </w:txbxContent>
                      </wps:txbx>
                      <wps:bodyPr rot="0" vert="horz" wrap="square" lIns="91440" tIns="91440" rIns="91440" bIns="91440" anchor="t" anchorCtr="0" upright="1">
                        <a:noAutofit/>
                      </wps:bodyPr>
                    </wps:wsp>
                  </a:graphicData>
                </a:graphic>
              </wp:inline>
            </w:drawing>
          </mc:Choice>
          <mc:Fallback>
            <w:pict>
              <v:shape id="_x0000_s1056" type="#_x0000_t202" style="width:291.35pt;height:3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" filled="f" strokecolor="gray [1629]">
                <v:textbox inset=",7.2pt,,7.2pt">
                  <w:txbxContent>
                    <w:p w14:paraId="7D7B5FCA" w14:textId="629EB69D" w:rsidR="00900DDC" w:rsidRPr="00051315" w:rsidRDefault="00900DDC" w:rsidP="00051315">
                      <w:pPr>
                        <w:widowControl w:val="0"/>
                        <w:autoSpaceDE w:val="0"/>
                        <w:autoSpaceDN w:val="0"/>
                        <w:adjustRightInd w:val="0"/>
                        <w:spacing w:after="0"/>
                        <w:rPr>
                          <w:rFonts w:ascii="Monaco" w:hAnsi="Monaco" w:cs="Monaco"/>
                          <w:noProof/>
                          <w:sz w:val="16"/>
                          <w:szCs w:val="22"/>
                        </w:rPr>
                      </w:pPr>
                      <w:r w:rsidRPr="00051315">
                        <w:rPr>
                          <w:rFonts w:ascii="Monaco" w:hAnsi="Monaco" w:cs="Monaco"/>
                          <w:noProof/>
                          <w:color w:val="008080"/>
                          <w:sz w:val="16"/>
                          <w:szCs w:val="22"/>
                        </w:rPr>
                        <w:t>&lt;</w:t>
                      </w:r>
                      <w:r w:rsidRPr="00051315">
                        <w:rPr>
                          <w:rFonts w:ascii="Monaco" w:hAnsi="Monaco" w:cs="Monaco"/>
                          <w:noProof/>
                          <w:color w:val="3F7F7F"/>
                          <w:sz w:val="16"/>
                          <w:szCs w:val="22"/>
                        </w:rPr>
                        <w:t>bean</w:t>
                      </w:r>
                      <w:r w:rsidRPr="00051315">
                        <w:rPr>
                          <w:rFonts w:ascii="Monaco" w:hAnsi="Monaco" w:cs="Monaco"/>
                          <w:noProof/>
                          <w:sz w:val="16"/>
                          <w:szCs w:val="22"/>
                        </w:rPr>
                        <w:t xml:space="preserve"> </w:t>
                      </w:r>
                      <w:r w:rsidRPr="00051315">
                        <w:rPr>
                          <w:rFonts w:ascii="Monaco" w:hAnsi="Monaco" w:cs="Monaco"/>
                          <w:noProof/>
                          <w:color w:val="7F007F"/>
                          <w:sz w:val="16"/>
                          <w:szCs w:val="22"/>
                        </w:rPr>
                        <w:t>class</w:t>
                      </w:r>
                      <w:r w:rsidRPr="00051315">
                        <w:rPr>
                          <w:rFonts w:ascii="Monaco" w:hAnsi="Monaco" w:cs="Monaco"/>
                          <w:noProof/>
                          <w:color w:val="000000"/>
                          <w:sz w:val="16"/>
                          <w:szCs w:val="22"/>
                        </w:rPr>
                        <w:t>=</w:t>
                      </w:r>
                      <w:r w:rsidRPr="00051315">
                        <w:rPr>
                          <w:rFonts w:ascii="Monaco" w:hAnsi="Monaco" w:cs="Monaco"/>
                          <w:i/>
                          <w:iCs/>
                          <w:noProof/>
                          <w:color w:val="2A00FF"/>
                          <w:sz w:val="16"/>
                          <w:szCs w:val="22"/>
                        </w:rPr>
                        <w:t>"org.</w:t>
                      </w:r>
                      <w:r>
                        <w:rPr>
                          <w:rFonts w:ascii="Monaco" w:hAnsi="Monaco" w:cs="Monaco"/>
                          <w:i/>
                          <w:iCs/>
                          <w:noProof/>
                          <w:color w:val="2A00FF"/>
                          <w:sz w:val="16"/>
                          <w:szCs w:val="22"/>
                        </w:rPr>
                        <w:t>acme</w:t>
                      </w:r>
                      <w:r w:rsidRPr="00051315">
                        <w:rPr>
                          <w:rFonts w:ascii="Monaco" w:hAnsi="Monaco" w:cs="Monaco"/>
                          <w:i/>
                          <w:iCs/>
                          <w:noProof/>
                          <w:color w:val="2A00FF"/>
                          <w:sz w:val="16"/>
                          <w:szCs w:val="22"/>
                        </w:rPr>
                        <w:t>.cwf.api.context.NameSerializer"</w:t>
                      </w:r>
                      <w:r w:rsidRPr="00051315">
                        <w:rPr>
                          <w:rFonts w:ascii="Monaco" w:hAnsi="Monaco" w:cs="Monaco"/>
                          <w:noProof/>
                          <w:sz w:val="16"/>
                          <w:szCs w:val="22"/>
                        </w:rPr>
                        <w:t xml:space="preserve"> </w:t>
                      </w:r>
                      <w:r w:rsidRPr="00051315">
                        <w:rPr>
                          <w:rFonts w:ascii="Monaco" w:hAnsi="Monaco" w:cs="Monaco"/>
                          <w:noProof/>
                          <w:color w:val="008080"/>
                          <w:sz w:val="16"/>
                          <w:szCs w:val="22"/>
                        </w:rPr>
                        <w:t>/&gt;</w:t>
                      </w:r>
                    </w:p>
                    <w:p w14:paraId="4E0C2895" w14:textId="77777777" w:rsidR="00900DDC" w:rsidRPr="00051315" w:rsidRDefault="00900DDC" w:rsidP="00922307">
                      <w:pPr>
                        <w:spacing w:after="0"/>
                        <w:rPr>
                          <w:rStyle w:val="Code"/>
                          <w:b w:val="0"/>
                          <w:sz w:val="10"/>
                          <w:szCs w:val="16"/>
                        </w:rPr>
                      </w:pPr>
                    </w:p>
                  </w:txbxContent>
                </v:textbox>
                <w10:anchorlock/>
              </v:shape>
            </w:pict>
          </mc:Fallback>
        </mc:AlternateContent>
      </w:r>
    </w:p>
    <w:p w14:paraId="7EABC740" w14:textId="10EAA6C3" w:rsidR="00922307" w:rsidRDefault="00051315" w:rsidP="007A7E5C">
      <w:r>
        <w:t>The Context Serializer Registry will automatically detect and register it.</w:t>
      </w:r>
    </w:p>
    <w:p w14:paraId="3C97E8B9" w14:textId="0393C868" w:rsidR="00337B56" w:rsidRDefault="00B71798" w:rsidP="007423B4">
      <w:pPr>
        <w:pStyle w:val="Heading1"/>
      </w:pPr>
      <w:r>
        <w:br w:type="page"/>
      </w:r>
      <w:bookmarkStart w:id="146" w:name="_Toc247858532"/>
      <w:r w:rsidR="00337B56">
        <w:t>Writing Custom UI Elements</w:t>
      </w:r>
      <w:bookmarkEnd w:id="146"/>
    </w:p>
    <w:p w14:paraId="5BB3DD2E" w14:textId="03BF70DE" w:rsidR="00337B56" w:rsidRDefault="00DB7658" w:rsidP="00DB7658">
      <w:r>
        <w:t xml:space="preserve">For most development needs the </w:t>
      </w:r>
      <w:r w:rsidR="00051315">
        <w:t>usual mechanism for authoring UI plugins, as described earlier,</w:t>
      </w:r>
      <w:r>
        <w:t xml:space="preserve"> will suffice.  </w:t>
      </w:r>
      <w:r w:rsidR="00051315">
        <w:t>As we saw, t</w:t>
      </w:r>
      <w:r>
        <w:t xml:space="preserve">he </w:t>
      </w:r>
      <w:r w:rsidRPr="00DB7658">
        <w:rPr>
          <w:rStyle w:val="Code"/>
        </w:rPr>
        <w:t>UIElementPlugin</w:t>
      </w:r>
      <w:r>
        <w:t xml:space="preserve"> class, a subclass of </w:t>
      </w:r>
      <w:r w:rsidRPr="00DB7658">
        <w:rPr>
          <w:rStyle w:val="Code"/>
        </w:rPr>
        <w:t>UIElementZKBase</w:t>
      </w:r>
      <w:r>
        <w:t xml:space="preserve">, wraps an instance of the </w:t>
      </w:r>
      <w:r w:rsidR="00394300">
        <w:rPr>
          <w:rStyle w:val="Code"/>
        </w:rPr>
        <w:t>PluginContainer</w:t>
      </w:r>
      <w:r>
        <w:t xml:space="preserve"> class, which hosts the plugin.  The </w:t>
      </w:r>
      <w:r w:rsidRPr="00DB7658">
        <w:rPr>
          <w:rStyle w:val="Code"/>
        </w:rPr>
        <w:t>UIElementPlugin</w:t>
      </w:r>
      <w:r>
        <w:t xml:space="preserve"> wrapper provides the necessary </w:t>
      </w:r>
      <w:r w:rsidR="005442F3">
        <w:t>abstraction</w:t>
      </w:r>
      <w:r>
        <w:t xml:space="preserve"> between the Layout Manager and the plugin, with the </w:t>
      </w:r>
      <w:r w:rsidR="00394300">
        <w:rPr>
          <w:rStyle w:val="Code"/>
        </w:rPr>
        <w:t>PluginContainer</w:t>
      </w:r>
      <w:r>
        <w:t xml:space="preserve"> acting as the intermediary.  Occasionally</w:t>
      </w:r>
      <w:r w:rsidR="005442F3">
        <w:t>, however</w:t>
      </w:r>
      <w:r>
        <w:t xml:space="preserve">, a need may arise where the standard plugin will not do.  For example, you may want to create a new UI element that can host multiple child elements.  The standard plugin cannot do this.  In this case, writing a custom UI element becomes necessary.  To do this, you will most often subclass the </w:t>
      </w:r>
      <w:r w:rsidRPr="00DB7658">
        <w:rPr>
          <w:rStyle w:val="Code"/>
        </w:rPr>
        <w:t>UIElementZKBase</w:t>
      </w:r>
      <w:r>
        <w:t xml:space="preserve"> class, though it is certainly possible and permissible to start with other descendants of </w:t>
      </w:r>
      <w:r w:rsidRPr="00DB7658">
        <w:rPr>
          <w:rStyle w:val="Code"/>
        </w:rPr>
        <w:t>UIElementBase</w:t>
      </w:r>
      <w:r>
        <w:t>.  Writing a custom UI element requires, at a minimum:</w:t>
      </w:r>
    </w:p>
    <w:p w14:paraId="5023BD52" w14:textId="1AA552D6" w:rsidR="00DB7658" w:rsidRDefault="00DB7658" w:rsidP="00DB7658">
      <w:pPr>
        <w:pStyle w:val="ListParagraph"/>
        <w:numPr>
          <w:ilvl w:val="0"/>
          <w:numId w:val="24"/>
        </w:numPr>
      </w:pPr>
      <w:r>
        <w:t xml:space="preserve">Creating a subclass of </w:t>
      </w:r>
      <w:r w:rsidRPr="00DB7658">
        <w:rPr>
          <w:rStyle w:val="Code"/>
        </w:rPr>
        <w:t>UIElementBase</w:t>
      </w:r>
      <w:r>
        <w:t xml:space="preserve"> or one of its descendants (most often </w:t>
      </w:r>
      <w:r w:rsidRPr="00DB7658">
        <w:rPr>
          <w:rStyle w:val="Code"/>
        </w:rPr>
        <w:t>UIElementZKBase</w:t>
      </w:r>
      <w:r>
        <w:t>).</w:t>
      </w:r>
    </w:p>
    <w:p w14:paraId="5367A5EC" w14:textId="6259AECB" w:rsidR="00DB7658" w:rsidRDefault="00DB7658" w:rsidP="00DB7658">
      <w:pPr>
        <w:pStyle w:val="ListParagraph"/>
        <w:numPr>
          <w:ilvl w:val="0"/>
          <w:numId w:val="24"/>
        </w:numPr>
      </w:pPr>
      <w:r>
        <w:t>Creating a Spring configuration file containing the plugin definition.</w:t>
      </w:r>
      <w:r w:rsidR="00FF7190">
        <w:t xml:space="preserve">  This is similar to the declaration for a standard </w:t>
      </w:r>
      <w:r w:rsidR="00E95FF6">
        <w:t>CWF</w:t>
      </w:r>
      <w:r w:rsidR="00FF7190">
        <w:t xml:space="preserve"> </w:t>
      </w:r>
      <w:r w:rsidR="00051315">
        <w:t xml:space="preserve">UI </w:t>
      </w:r>
      <w:r w:rsidR="00FF7190">
        <w:t>plugin.</w:t>
      </w:r>
    </w:p>
    <w:p w14:paraId="7DDEAC38" w14:textId="0E2B7959" w:rsidR="00FF7190" w:rsidRDefault="00FF7190" w:rsidP="00FF7190">
      <w:r>
        <w:t xml:space="preserve">To illustrate how to go about creating a custom UI element, we will present two examples from stock UI elements provided with the </w:t>
      </w:r>
      <w:r w:rsidR="00E95FF6">
        <w:t>CWF</w:t>
      </w:r>
      <w:r>
        <w:t xml:space="preserve"> distribution.  The first is a simple UI element that wraps the ZK </w:t>
      </w:r>
      <w:r w:rsidRPr="00FF7190">
        <w:rPr>
          <w:rStyle w:val="Code"/>
        </w:rPr>
        <w:t>Button</w:t>
      </w:r>
      <w:r>
        <w:t xml:space="preserve"> component and exposes some of its properties.  The second example, wrapping the ZK </w:t>
      </w:r>
      <w:r w:rsidRPr="00FF7190">
        <w:rPr>
          <w:rStyle w:val="Code"/>
        </w:rPr>
        <w:t>Tabbox</w:t>
      </w:r>
      <w:r>
        <w:t xml:space="preserve"> and related components, is slightly more complicated and is provided to illustrate how to go about creating a custom UI element that can host multiple child elements (in this case, tabs).</w:t>
      </w:r>
    </w:p>
    <w:p w14:paraId="5DBFA738" w14:textId="73C76BFA" w:rsidR="00FF7190" w:rsidRDefault="005442F3" w:rsidP="00FF7190">
      <w:r>
        <w:t>Let’s</w:t>
      </w:r>
      <w:r w:rsidR="00FF7190">
        <w:t xml:space="preserve"> consider the simple example where we want to create a UI element that wraps a </w:t>
      </w:r>
      <w:r>
        <w:t xml:space="preserve">ZK </w:t>
      </w:r>
      <w:r w:rsidRPr="005442F3">
        <w:rPr>
          <w:rStyle w:val="Code"/>
        </w:rPr>
        <w:t>B</w:t>
      </w:r>
      <w:r w:rsidR="00FF7190" w:rsidRPr="005442F3">
        <w:rPr>
          <w:rStyle w:val="Code"/>
        </w:rPr>
        <w:t>utton</w:t>
      </w:r>
      <w:r>
        <w:t xml:space="preserve"> component</w:t>
      </w:r>
      <w:r w:rsidR="00FF7190">
        <w:t xml:space="preserve">.  The </w:t>
      </w:r>
      <w:r w:rsidR="00FF7190" w:rsidRPr="00FF7190">
        <w:rPr>
          <w:rStyle w:val="Code"/>
        </w:rPr>
        <w:t>UIElementButton</w:t>
      </w:r>
      <w:r w:rsidR="00FF7190">
        <w:t xml:space="preserve"> class does just this.  Like a standard </w:t>
      </w:r>
      <w:r w:rsidR="00E95FF6">
        <w:t>CWF</w:t>
      </w:r>
      <w:r w:rsidR="00FF7190">
        <w:t xml:space="preserve"> plugin, it has a Spring configuration file</w:t>
      </w:r>
      <w:r w:rsidR="00BB0EBA">
        <w:t xml:space="preserve"> located</w:t>
      </w:r>
      <w:r w:rsidR="00FF7190">
        <w:t xml:space="preserve"> in the </w:t>
      </w:r>
      <w:r w:rsidR="00FF7190" w:rsidRPr="00BB0EBA">
        <w:rPr>
          <w:rStyle w:val="Code"/>
        </w:rPr>
        <w:t>META-INF</w:t>
      </w:r>
      <w:r w:rsidR="00FF7190">
        <w:t xml:space="preserve"> resource folder.</w:t>
      </w:r>
      <w:r w:rsidR="00765C99">
        <w:t xml:space="preserve">  The plugin definition declaration looks like this:</w:t>
      </w:r>
    </w:p>
    <w:p w14:paraId="2D61E458" w14:textId="03413803" w:rsidR="00765C99" w:rsidRDefault="001848F9" w:rsidP="00765C99">
      <w:pPr>
        <w:jc w:val="center"/>
      </w:pPr>
      <w:r>
        <w:rPr>
          <w:noProof/>
        </w:rPr>
        <mc:AlternateContent>
          <mc:Choice Requires="wps">
            <w:drawing>
              <wp:inline distT="0" distB="0" distL="0" distR="0" wp14:anchorId="31A7BE28" wp14:editId="65BF0031">
                <wp:extent cx="5143500" cy="3088640"/>
                <wp:effectExtent l="0" t="0" r="38100" b="35560"/>
                <wp:docPr id="2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30886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55F2159"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45207E" w:rsidRPr="00444F67" w:rsidRDefault="0045207E"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45207E" w:rsidRPr="00444F67" w:rsidRDefault="0045207E" w:rsidP="00765C99">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Text Box 80" o:spid="_x0000_s1057" type="#_x0000_t202" style="width:405pt;height:24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" filled="f" strokecolor="gray [1629]">
                <v:textbox inset=",7.2pt,,7.2pt">
                  <w:txbxContent>
                    <w:p w14:paraId="555F2159"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"button"</w:t>
                      </w:r>
                      <w:r w:rsidRPr="00444F67">
                        <w:rPr>
                          <w:rFonts w:ascii="Monaco" w:hAnsi="Monaco" w:cs="Monaco"/>
                          <w:noProof/>
                          <w:sz w:val="16"/>
                          <w:szCs w:val="16"/>
                        </w:rPr>
                        <w:t xml:space="preserve"> </w:t>
                      </w:r>
                    </w:p>
                    <w:p w14:paraId="3D8F375D"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category</w:t>
                      </w:r>
                      <w:r w:rsidRPr="00444F67">
                        <w:rPr>
                          <w:rFonts w:ascii="Monaco" w:hAnsi="Monaco" w:cs="Monaco"/>
                          <w:noProof/>
                          <w:color w:val="000000"/>
                          <w:sz w:val="16"/>
                          <w:szCs w:val="16"/>
                        </w:rPr>
                        <w:t>=</w:t>
                      </w:r>
                      <w:r w:rsidRPr="00444F67">
                        <w:rPr>
                          <w:rFonts w:ascii="Monaco" w:hAnsi="Monaco" w:cs="Monaco"/>
                          <w:i/>
                          <w:iCs/>
                          <w:noProof/>
                          <w:color w:val="2A00FF"/>
                          <w:sz w:val="16"/>
                          <w:szCs w:val="16"/>
                        </w:rPr>
                        <w:t>"Stock Objects"</w:t>
                      </w:r>
                    </w:p>
                    <w:p w14:paraId="3A4BB112"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class</w:t>
                      </w:r>
                      <w:r w:rsidRPr="00444F67">
                        <w:rPr>
                          <w:rFonts w:ascii="Monaco" w:hAnsi="Monaco" w:cs="Monaco"/>
                          <w:noProof/>
                          <w:color w:val="000000"/>
                          <w:sz w:val="16"/>
                          <w:szCs w:val="16"/>
                        </w:rPr>
                        <w:t>=</w:t>
                      </w:r>
                      <w:r w:rsidRPr="00444F67">
                        <w:rPr>
                          <w:rFonts w:ascii="Monaco" w:hAnsi="Monaco" w:cs="Monaco"/>
                          <w:i/>
                          <w:iCs/>
                          <w:noProof/>
                          <w:color w:val="2A00FF"/>
                          <w:sz w:val="16"/>
                          <w:szCs w:val="16"/>
                        </w:rPr>
                        <w:t>"org.carewebframework.shell.layout.UIElementButton"</w:t>
                      </w:r>
                      <w:r w:rsidRPr="00444F67">
                        <w:rPr>
                          <w:rFonts w:ascii="Monaco" w:hAnsi="Monaco" w:cs="Monaco"/>
                          <w:noProof/>
                          <w:sz w:val="16"/>
                          <w:szCs w:val="16"/>
                        </w:rPr>
                        <w:t xml:space="preserve"> </w:t>
                      </w:r>
                    </w:p>
                    <w:p w14:paraId="04D4C18E"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"${labels.cwf.shell.plugin.button.name}"</w:t>
                      </w:r>
                    </w:p>
                    <w:p w14:paraId="71121908"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"${labels.cwf.shell.plugin.button.description}"</w:t>
                      </w:r>
                      <w:r w:rsidRPr="00444F67">
                        <w:rPr>
                          <w:rFonts w:ascii="Monaco" w:hAnsi="Monaco" w:cs="Monaco"/>
                          <w:noProof/>
                          <w:color w:val="008080"/>
                          <w:sz w:val="16"/>
                          <w:szCs w:val="16"/>
                        </w:rPr>
                        <w:t>&gt;</w:t>
                      </w:r>
                    </w:p>
                    <w:p w14:paraId="5E574DCD"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5650A217"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"label"</w:t>
                      </w:r>
                    </w:p>
                    <w:p w14:paraId="6E67266B"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default</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"${labels.cwf.shell.plugin.button.label.default_}"</w:t>
                      </w:r>
                      <w:r w:rsidRPr="00444F67">
                        <w:rPr>
                          <w:rFonts w:ascii="Monaco" w:hAnsi="Monaco" w:cs="Monaco"/>
                          <w:noProof/>
                          <w:sz w:val="16"/>
                          <w:szCs w:val="16"/>
                        </w:rPr>
                        <w:t xml:space="preserve"> </w:t>
                      </w:r>
                    </w:p>
                    <w:p w14:paraId="0639BD74"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"${labels.cwf.shell.plugin.button.label.name}"</w:t>
                      </w:r>
                    </w:p>
                    <w:p w14:paraId="7025B1E0"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"${labels.cwf.shell.plugin.button.label.description}"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125DB0E"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"icon"</w:t>
                      </w:r>
                    </w:p>
                    <w:p w14:paraId="54518B84"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"${labels.cwf.shell.plugin.button.icon.name}"</w:t>
                      </w:r>
                      <w:r w:rsidRPr="00444F67">
                        <w:rPr>
                          <w:rFonts w:ascii="Monaco" w:hAnsi="Monaco" w:cs="Monaco"/>
                          <w:noProof/>
                          <w:sz w:val="16"/>
                          <w:szCs w:val="16"/>
                        </w:rPr>
                        <w:t xml:space="preserve"> </w:t>
                      </w:r>
                    </w:p>
                    <w:p w14:paraId="5762224A"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"${labels.cwf.shell.plugin.button.icon.description}"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6ACA5AD4"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"hint"</w:t>
                      </w:r>
                    </w:p>
                    <w:p w14:paraId="700B7112"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"${labels.cwf.shell.plugin.button.hint.name}"</w:t>
                      </w:r>
                      <w:r w:rsidRPr="00444F67">
                        <w:rPr>
                          <w:rFonts w:ascii="Monaco" w:hAnsi="Monaco" w:cs="Monaco"/>
                          <w:noProof/>
                          <w:sz w:val="16"/>
                          <w:szCs w:val="16"/>
                        </w:rPr>
                        <w:t xml:space="preserve"> </w:t>
                      </w:r>
                    </w:p>
                    <w:p w14:paraId="01FDBBB3"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"${labels.cwf.shell.plugin.button.hint.description}"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7E1674C0"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cwp:property</w:t>
                      </w:r>
                      <w:r w:rsidRPr="00444F67">
                        <w:rPr>
                          <w:rFonts w:ascii="Monaco" w:hAnsi="Monaco" w:cs="Monaco"/>
                          <w:noProof/>
                          <w:sz w:val="16"/>
                          <w:szCs w:val="16"/>
                        </w:rPr>
                        <w:t xml:space="preserve"> </w:t>
                      </w:r>
                      <w:r w:rsidRPr="00444F67">
                        <w:rPr>
                          <w:rFonts w:ascii="Monaco" w:hAnsi="Monaco" w:cs="Monaco"/>
                          <w:noProof/>
                          <w:color w:val="7F007F"/>
                          <w:sz w:val="16"/>
                          <w:szCs w:val="16"/>
                        </w:rPr>
                        <w:t>id</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r w:rsidRPr="00444F67">
                        <w:rPr>
                          <w:rFonts w:ascii="Monaco" w:hAnsi="Monaco" w:cs="Monaco"/>
                          <w:noProof/>
                          <w:sz w:val="16"/>
                          <w:szCs w:val="16"/>
                        </w:rPr>
                        <w:t xml:space="preserve"> </w:t>
                      </w:r>
                      <w:r w:rsidRPr="00444F67">
                        <w:rPr>
                          <w:rFonts w:ascii="Monaco" w:hAnsi="Monaco" w:cs="Monaco"/>
                          <w:noProof/>
                          <w:color w:val="7F007F"/>
                          <w:sz w:val="16"/>
                          <w:szCs w:val="16"/>
                        </w:rPr>
                        <w:t>type</w:t>
                      </w:r>
                      <w:r w:rsidRPr="00444F67">
                        <w:rPr>
                          <w:rFonts w:ascii="Monaco" w:hAnsi="Monaco" w:cs="Monaco"/>
                          <w:noProof/>
                          <w:color w:val="000000"/>
                          <w:sz w:val="16"/>
                          <w:szCs w:val="16"/>
                        </w:rPr>
                        <w:t>=</w:t>
                      </w:r>
                      <w:r w:rsidRPr="00444F67">
                        <w:rPr>
                          <w:rFonts w:ascii="Monaco" w:hAnsi="Monaco" w:cs="Monaco"/>
                          <w:i/>
                          <w:iCs/>
                          <w:noProof/>
                          <w:color w:val="2A00FF"/>
                          <w:sz w:val="16"/>
                          <w:szCs w:val="16"/>
                        </w:rPr>
                        <w:t>"action"</w:t>
                      </w:r>
                    </w:p>
                    <w:p w14:paraId="3E89E8D5"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name</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"${labels.cwf.shell.plugin.button.action.name}"</w:t>
                      </w:r>
                      <w:r w:rsidRPr="00444F67">
                        <w:rPr>
                          <w:rFonts w:ascii="Monaco" w:hAnsi="Monaco" w:cs="Monaco"/>
                          <w:noProof/>
                          <w:sz w:val="16"/>
                          <w:szCs w:val="16"/>
                        </w:rPr>
                        <w:t xml:space="preserve"> </w:t>
                      </w:r>
                    </w:p>
                    <w:p w14:paraId="4BB60054"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sz w:val="16"/>
                          <w:szCs w:val="16"/>
                        </w:rPr>
                        <w:t xml:space="preserve">         </w:t>
                      </w:r>
                      <w:r w:rsidRPr="00444F67">
                        <w:rPr>
                          <w:rFonts w:ascii="Monaco" w:hAnsi="Monaco" w:cs="Monaco"/>
                          <w:noProof/>
                          <w:color w:val="7F007F"/>
                          <w:sz w:val="16"/>
                          <w:szCs w:val="16"/>
                        </w:rPr>
                        <w:t>description</w:t>
                      </w:r>
                      <w:r w:rsidRPr="00444F67">
                        <w:rPr>
                          <w:rFonts w:ascii="Monaco" w:hAnsi="Monaco" w:cs="Monaco"/>
                          <w:noProof/>
                          <w:color w:val="000000"/>
                          <w:sz w:val="16"/>
                          <w:szCs w:val="16"/>
                        </w:rPr>
                        <w:t>=</w:t>
                      </w:r>
                      <w:r w:rsidRPr="00444F67">
                        <w:rPr>
                          <w:rFonts w:ascii="Monaco" w:hAnsi="Monaco" w:cs="Monaco"/>
                          <w:i/>
                          <w:iCs/>
                          <w:noProof/>
                          <w:color w:val="2A00FF"/>
                          <w:sz w:val="16"/>
                          <w:szCs w:val="16"/>
                        </w:rPr>
                        <w:t>"${labels.cwf.shell.plugin.button.action.description}"</w:t>
                      </w:r>
                      <w:r w:rsidRPr="00444F67">
                        <w:rPr>
                          <w:rFonts w:ascii="Monaco" w:hAnsi="Monaco" w:cs="Monaco"/>
                          <w:noProof/>
                          <w:sz w:val="16"/>
                          <w:szCs w:val="16"/>
                        </w:rPr>
                        <w:t xml:space="preserve"> </w:t>
                      </w:r>
                      <w:r w:rsidRPr="00444F67">
                        <w:rPr>
                          <w:rFonts w:ascii="Monaco" w:hAnsi="Monaco" w:cs="Monaco"/>
                          <w:noProof/>
                          <w:color w:val="008080"/>
                          <w:sz w:val="16"/>
                          <w:szCs w:val="16"/>
                        </w:rPr>
                        <w:t>/&gt;</w:t>
                      </w:r>
                    </w:p>
                    <w:p w14:paraId="20378543"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0000"/>
                          <w:sz w:val="16"/>
                          <w:szCs w:val="16"/>
                        </w:rPr>
                        <w:t xml:space="preserve">   </w:t>
                      </w:r>
                      <w:r w:rsidRPr="00444F67">
                        <w:rPr>
                          <w:rFonts w:ascii="Monaco" w:hAnsi="Monaco" w:cs="Monaco"/>
                          <w:noProof/>
                          <w:color w:val="008080"/>
                          <w:sz w:val="16"/>
                          <w:szCs w:val="16"/>
                        </w:rPr>
                        <w:t>&lt;/</w:t>
                      </w:r>
                      <w:r w:rsidRPr="00444F67">
                        <w:rPr>
                          <w:rFonts w:ascii="Monaco" w:hAnsi="Monaco" w:cs="Monaco"/>
                          <w:noProof/>
                          <w:color w:val="3F7F7F"/>
                          <w:sz w:val="16"/>
                          <w:szCs w:val="16"/>
                        </w:rPr>
                        <w:t>cwp:serialization</w:t>
                      </w:r>
                      <w:r w:rsidRPr="00444F67">
                        <w:rPr>
                          <w:rFonts w:ascii="Monaco" w:hAnsi="Monaco" w:cs="Monaco"/>
                          <w:noProof/>
                          <w:color w:val="008080"/>
                          <w:sz w:val="16"/>
                          <w:szCs w:val="16"/>
                        </w:rPr>
                        <w:t>&gt;</w:t>
                      </w:r>
                    </w:p>
                    <w:p w14:paraId="0D0020A7" w14:textId="77777777" w:rsidR="00900DDC" w:rsidRPr="00444F67" w:rsidRDefault="00900DDC" w:rsidP="00444F67">
                      <w:pPr>
                        <w:widowControl w:val="0"/>
                        <w:autoSpaceDE w:val="0"/>
                        <w:autoSpaceDN w:val="0"/>
                        <w:adjustRightInd w:val="0"/>
                        <w:spacing w:after="0"/>
                        <w:rPr>
                          <w:rFonts w:ascii="Monaco" w:hAnsi="Monaco" w:cs="Monaco"/>
                          <w:noProof/>
                          <w:sz w:val="16"/>
                          <w:szCs w:val="16"/>
                        </w:rPr>
                      </w:pPr>
                      <w:r w:rsidRPr="00444F67">
                        <w:rPr>
                          <w:rFonts w:ascii="Monaco" w:hAnsi="Monaco" w:cs="Monaco"/>
                          <w:noProof/>
                          <w:color w:val="008080"/>
                          <w:sz w:val="16"/>
                          <w:szCs w:val="16"/>
                        </w:rPr>
                        <w:t>&lt;/</w:t>
                      </w:r>
                      <w:r w:rsidRPr="00444F67">
                        <w:rPr>
                          <w:rFonts w:ascii="Monaco" w:hAnsi="Monaco" w:cs="Monaco"/>
                          <w:noProof/>
                          <w:color w:val="3F7F7F"/>
                          <w:sz w:val="16"/>
                          <w:szCs w:val="16"/>
                        </w:rPr>
                        <w:t>cwp:plugin</w:t>
                      </w:r>
                      <w:r w:rsidRPr="00444F67">
                        <w:rPr>
                          <w:rFonts w:ascii="Monaco" w:hAnsi="Monaco" w:cs="Monaco"/>
                          <w:noProof/>
                          <w:color w:val="008080"/>
                          <w:sz w:val="16"/>
                          <w:szCs w:val="16"/>
                        </w:rPr>
                        <w:t>&gt;</w:t>
                      </w:r>
                    </w:p>
                    <w:p w14:paraId="53BB6BA6" w14:textId="77777777" w:rsidR="00900DDC" w:rsidRPr="00444F67" w:rsidRDefault="00900DDC" w:rsidP="00765C99">
                      <w:pPr>
                        <w:spacing w:after="0"/>
                        <w:rPr>
                          <w:rStyle w:val="Code"/>
                          <w:b w:val="0"/>
                          <w:sz w:val="16"/>
                          <w:szCs w:val="16"/>
                        </w:rPr>
                      </w:pPr>
                    </w:p>
                  </w:txbxContent>
                </v:textbox>
                <w10:anchorlock/>
              </v:shape>
            </w:pict>
          </mc:Fallback>
        </mc:AlternateContent>
      </w:r>
    </w:p>
    <w:p w14:paraId="32E79D07" w14:textId="02558DF2" w:rsidR="00765C99" w:rsidRDefault="00765C99" w:rsidP="00765C99">
      <w:r>
        <w:t xml:space="preserve">Note the similarity </w:t>
      </w:r>
      <w:r w:rsidR="00DF2C99">
        <w:t xml:space="preserve">to the declaration for a standard plugin.  The essential difference is the </w:t>
      </w:r>
      <w:r w:rsidR="00DF2C99" w:rsidRPr="00DF2C99">
        <w:rPr>
          <w:rStyle w:val="Code"/>
        </w:rPr>
        <w:t>url</w:t>
      </w:r>
      <w:r w:rsidR="00DF2C99">
        <w:t xml:space="preserve"> attribute has been replaced by a </w:t>
      </w:r>
      <w:r w:rsidR="00DF2C99" w:rsidRPr="00DF2C99">
        <w:rPr>
          <w:rStyle w:val="Code"/>
        </w:rPr>
        <w:t>class</w:t>
      </w:r>
      <w:r w:rsidR="00DF2C99">
        <w:t xml:space="preserve"> attribute.  The </w:t>
      </w:r>
      <w:r w:rsidR="00DF2C99" w:rsidRPr="00DF2C99">
        <w:rPr>
          <w:rStyle w:val="Code"/>
        </w:rPr>
        <w:t>class</w:t>
      </w:r>
      <w:r w:rsidR="00DF2C99">
        <w:t xml:space="preserve"> attribute identifies the implementing class for the UI element and must be a descendant of </w:t>
      </w:r>
      <w:r w:rsidR="00DF2C99" w:rsidRPr="00DF2C99">
        <w:rPr>
          <w:rStyle w:val="Code"/>
        </w:rPr>
        <w:t>UIElementBase</w:t>
      </w:r>
      <w:r w:rsidR="00DF2C99">
        <w:t xml:space="preserve">.  Other tags and attributes are the same as </w:t>
      </w:r>
      <w:r w:rsidR="000F0293">
        <w:t>we have seen before</w:t>
      </w:r>
      <w:r w:rsidR="00DF2C99">
        <w:t>.</w:t>
      </w:r>
    </w:p>
    <w:p w14:paraId="3A2C1D68" w14:textId="2DF0FFD3" w:rsidR="00DF2C99" w:rsidRDefault="00DF2C99" w:rsidP="00765C99">
      <w:r>
        <w:t xml:space="preserve">The implementation </w:t>
      </w:r>
      <w:r w:rsidR="008E60F0">
        <w:t xml:space="preserve">of the </w:t>
      </w:r>
      <w:r w:rsidR="008E60F0" w:rsidRPr="008E60F0">
        <w:rPr>
          <w:rStyle w:val="Code"/>
        </w:rPr>
        <w:t>UIElementButton</w:t>
      </w:r>
      <w:r w:rsidR="008E60F0">
        <w:t xml:space="preserve"> class looks like this:</w:t>
      </w:r>
    </w:p>
    <w:p w14:paraId="6E4C31CB" w14:textId="5E729377" w:rsidR="008E60F0" w:rsidRDefault="00562CF9" w:rsidP="008E60F0">
      <w:pPr>
        <w:jc w:val="center"/>
      </w:pPr>
      <w:r>
        <w:rPr>
          <w:noProof/>
        </w:rPr>
        <mc:AlternateContent>
          <mc:Choice Requires="wps">
            <w:drawing>
              <wp:inline distT="0" distB="0" distL="0" distR="0" wp14:anchorId="4B18EB02" wp14:editId="5D6CFA2B">
                <wp:extent cx="4635884" cy="6860540"/>
                <wp:effectExtent l="0" t="0" r="38100" b="22860"/>
                <wp:docPr id="63" name="Text Box 63"/>
                <wp:cNvGraphicFramePr/>
                <a:graphic xmlns:a="http://schemas.openxmlformats.org/drawingml/2006/main">
                  <a:graphicData uri="http://schemas.microsoft.com/office/word/2010/wordprocessingShape">
                    <wps:wsp>
                      <wps:cNvSpPr txBox="1"/>
                      <wps:spPr>
                        <a:xfrm>
                          <a:off x="0" y="0"/>
                          <a:ext cx="4635884" cy="6860540"/>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594204"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45207E" w:rsidRPr="00562CF9" w:rsidRDefault="0045207E"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45207E" w:rsidRPr="00562CF9" w:rsidRDefault="0045207E"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45207E" w:rsidRPr="00562CF9" w:rsidRDefault="0045207E"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45207E" w:rsidRPr="00562CF9" w:rsidRDefault="0045207E"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45207E" w:rsidRPr="00562CF9" w:rsidRDefault="0045207E"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45207E" w:rsidRPr="00562CF9" w:rsidRDefault="0045207E" w:rsidP="00562CF9">
                            <w:pPr>
                              <w:spacing w:after="0"/>
                              <w:rPr>
                                <w:rFonts w:ascii="Monaco" w:hAnsi="Monaco"/>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3" o:spid="_x0000_s1058" type="#_x0000_t202" style="width:365.05pt;height:54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" filled="f" strokecolor="gray [1629]">
                <v:textbox>
                  <w:txbxContent>
                    <w:p w14:paraId="51594204"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xml:space="preserve"> UIElementButton </w:t>
                      </w:r>
                      <w:r w:rsidRPr="00562CF9">
                        <w:rPr>
                          <w:rFonts w:ascii="Monaco" w:hAnsi="Monaco" w:cs="Monaco"/>
                          <w:b/>
                          <w:bCs/>
                          <w:noProof/>
                          <w:color w:val="7F0055"/>
                          <w:sz w:val="14"/>
                          <w:szCs w:val="14"/>
                        </w:rPr>
                        <w:t>extends</w:t>
                      </w:r>
                      <w:r w:rsidRPr="00562CF9">
                        <w:rPr>
                          <w:rFonts w:ascii="Monaco" w:hAnsi="Monaco" w:cs="Monaco"/>
                          <w:noProof/>
                          <w:color w:val="000000"/>
                          <w:sz w:val="14"/>
                          <w:szCs w:val="14"/>
                        </w:rPr>
                        <w:t xml:space="preserve"> UIElementActionBase {</w:t>
                      </w:r>
                    </w:p>
                    <w:p w14:paraId="684667F8"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00F9119"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static</w:t>
                      </w:r>
                      <w:r w:rsidRPr="00562CF9">
                        <w:rPr>
                          <w:rFonts w:ascii="Monaco" w:hAnsi="Monaco" w:cs="Monaco"/>
                          <w:noProof/>
                          <w:color w:val="000000"/>
                          <w:sz w:val="14"/>
                          <w:szCs w:val="14"/>
                        </w:rPr>
                        <w:t xml:space="preserve"> {</w:t>
                      </w:r>
                    </w:p>
                    <w:p w14:paraId="203E5D87"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i/>
                          <w:iCs/>
                          <w:noProof/>
                          <w:color w:val="000000"/>
                          <w:sz w:val="14"/>
                          <w:szCs w:val="14"/>
                        </w:rPr>
                        <w:t>registerAllowedParentClass</w:t>
                      </w:r>
                      <w:r w:rsidRPr="00562CF9">
                        <w:rPr>
                          <w:rFonts w:ascii="Monaco" w:hAnsi="Monaco" w:cs="Monaco"/>
                          <w:noProof/>
                          <w:color w:val="000000"/>
                          <w:sz w:val="14"/>
                          <w:szCs w:val="14"/>
                        </w:rPr>
                        <w:t>(UIElementButton.</w:t>
                      </w:r>
                      <w:r w:rsidRPr="00562CF9">
                        <w:rPr>
                          <w:rFonts w:ascii="Monaco" w:hAnsi="Monaco" w:cs="Monaco"/>
                          <w:b/>
                          <w:bCs/>
                          <w:noProof/>
                          <w:color w:val="7F0055"/>
                          <w:sz w:val="14"/>
                          <w:szCs w:val="14"/>
                        </w:rPr>
                        <w:t>class</w:t>
                      </w:r>
                      <w:r w:rsidRPr="00562CF9">
                        <w:rPr>
                          <w:rFonts w:ascii="Monaco" w:hAnsi="Monaco" w:cs="Monaco"/>
                          <w:noProof/>
                          <w:color w:val="000000"/>
                          <w:sz w:val="14"/>
                          <w:szCs w:val="14"/>
                        </w:rPr>
                        <w:t>, UIElementBase.</w:t>
                      </w:r>
                      <w:r w:rsidRPr="00562CF9">
                        <w:rPr>
                          <w:rFonts w:ascii="Monaco" w:hAnsi="Monaco" w:cs="Monaco"/>
                          <w:b/>
                          <w:bCs/>
                          <w:noProof/>
                          <w:color w:val="7F0055"/>
                          <w:sz w:val="14"/>
                          <w:szCs w:val="14"/>
                        </w:rPr>
                        <w:t>class</w:t>
                      </w:r>
                      <w:r w:rsidRPr="00562CF9">
                        <w:rPr>
                          <w:rFonts w:ascii="Monaco" w:hAnsi="Monaco" w:cs="Monaco"/>
                          <w:noProof/>
                          <w:color w:val="000000"/>
                          <w:sz w:val="14"/>
                          <w:szCs w:val="14"/>
                        </w:rPr>
                        <w:t>);</w:t>
                      </w:r>
                    </w:p>
                    <w:p w14:paraId="1396B7D2"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816BA79"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AFC7CDD"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private</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final</w:t>
                      </w:r>
                      <w:r w:rsidRPr="00562CF9">
                        <w:rPr>
                          <w:rFonts w:ascii="Monaco" w:hAnsi="Monaco" w:cs="Monaco"/>
                          <w:noProof/>
                          <w:color w:val="000000"/>
                          <w:sz w:val="14"/>
                          <w:szCs w:val="14"/>
                        </w:rPr>
                        <w:t xml:space="preserve"> Button </w:t>
                      </w:r>
                      <w:r w:rsidRPr="00562CF9">
                        <w:rPr>
                          <w:rFonts w:ascii="Monaco" w:hAnsi="Monaco" w:cs="Monaco"/>
                          <w:noProof/>
                          <w:color w:val="0000C0"/>
                          <w:sz w:val="14"/>
                          <w:szCs w:val="14"/>
                        </w:rPr>
                        <w:t>button</w:t>
                      </w:r>
                      <w:r w:rsidRPr="00562CF9">
                        <w:rPr>
                          <w:rFonts w:ascii="Monaco" w:hAnsi="Monaco" w:cs="Monaco"/>
                          <w:noProof/>
                          <w:color w:val="000000"/>
                          <w:sz w:val="14"/>
                          <w:szCs w:val="14"/>
                        </w:rPr>
                        <w:t xml:space="preserve"> = </w:t>
                      </w:r>
                      <w:r w:rsidRPr="00562CF9">
                        <w:rPr>
                          <w:rFonts w:ascii="Monaco" w:hAnsi="Monaco" w:cs="Monaco"/>
                          <w:b/>
                          <w:bCs/>
                          <w:noProof/>
                          <w:color w:val="7F0055"/>
                          <w:sz w:val="14"/>
                          <w:szCs w:val="14"/>
                        </w:rPr>
                        <w:t>new</w:t>
                      </w:r>
                      <w:r w:rsidRPr="00562CF9">
                        <w:rPr>
                          <w:rFonts w:ascii="Monaco" w:hAnsi="Monaco" w:cs="Monaco"/>
                          <w:noProof/>
                          <w:color w:val="000000"/>
                          <w:sz w:val="14"/>
                          <w:szCs w:val="14"/>
                        </w:rPr>
                        <w:t xml:space="preserve"> Button();</w:t>
                      </w:r>
                    </w:p>
                    <w:p w14:paraId="034EFA03"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07DA02C2"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UIElementButton() {</w:t>
                      </w:r>
                    </w:p>
                    <w:p w14:paraId="51A892C3"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super</w:t>
                      </w:r>
                      <w:r w:rsidRPr="00562CF9">
                        <w:rPr>
                          <w:rFonts w:ascii="Monaco" w:hAnsi="Monaco" w:cs="Monaco"/>
                          <w:noProof/>
                          <w:color w:val="000000"/>
                          <w:sz w:val="14"/>
                          <w:szCs w:val="14"/>
                        </w:rPr>
                        <w:t>();</w:t>
                      </w:r>
                    </w:p>
                    <w:p w14:paraId="4B131BD8"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setOuterComponent(</w:t>
                      </w:r>
                      <w:r w:rsidRPr="00562CF9">
                        <w:rPr>
                          <w:rFonts w:ascii="Monaco" w:hAnsi="Monaco" w:cs="Monaco"/>
                          <w:noProof/>
                          <w:color w:val="0000C0"/>
                          <w:sz w:val="14"/>
                          <w:szCs w:val="14"/>
                        </w:rPr>
                        <w:t>button</w:t>
                      </w:r>
                      <w:r w:rsidRPr="00562CF9">
                        <w:rPr>
                          <w:rFonts w:ascii="Monaco" w:hAnsi="Monaco" w:cs="Monaco"/>
                          <w:noProof/>
                          <w:color w:val="000000"/>
                          <w:sz w:val="14"/>
                          <w:szCs w:val="14"/>
                        </w:rPr>
                        <w:t>);</w:t>
                      </w:r>
                    </w:p>
                    <w:p w14:paraId="3720164B"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5041981"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9535708"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646464"/>
                          <w:sz w:val="14"/>
                          <w:szCs w:val="14"/>
                        </w:rPr>
                        <w:t>@Override</w:t>
                      </w:r>
                    </w:p>
                    <w:p w14:paraId="3D3EC0B2"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getInstanceName() {</w:t>
                      </w:r>
                    </w:p>
                    <w:p w14:paraId="2B7350FF"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getDisplayName() + </w:t>
                      </w:r>
                      <w:r w:rsidRPr="00562CF9">
                        <w:rPr>
                          <w:rFonts w:ascii="Monaco" w:hAnsi="Monaco" w:cs="Monaco"/>
                          <w:noProof/>
                          <w:color w:val="2A00FF"/>
                          <w:sz w:val="14"/>
                          <w:szCs w:val="14"/>
                        </w:rPr>
                        <w:t>" ("</w:t>
                      </w:r>
                      <w:r w:rsidRPr="00562CF9">
                        <w:rPr>
                          <w:rFonts w:ascii="Monaco" w:hAnsi="Monaco" w:cs="Monaco"/>
                          <w:noProof/>
                          <w:color w:val="000000"/>
                          <w:sz w:val="14"/>
                          <w:szCs w:val="14"/>
                        </w:rPr>
                        <w:t xml:space="preserve"> + getLabel() + </w:t>
                      </w:r>
                      <w:r w:rsidRPr="00562CF9">
                        <w:rPr>
                          <w:rFonts w:ascii="Monaco" w:hAnsi="Monaco" w:cs="Monaco"/>
                          <w:noProof/>
                          <w:color w:val="2A00FF"/>
                          <w:sz w:val="14"/>
                          <w:szCs w:val="14"/>
                        </w:rPr>
                        <w:t>")"</w:t>
                      </w:r>
                      <w:r w:rsidRPr="00562CF9">
                        <w:rPr>
                          <w:rFonts w:ascii="Monaco" w:hAnsi="Monaco" w:cs="Monaco"/>
                          <w:noProof/>
                          <w:color w:val="000000"/>
                          <w:sz w:val="14"/>
                          <w:szCs w:val="14"/>
                        </w:rPr>
                        <w:t>;</w:t>
                      </w:r>
                    </w:p>
                    <w:p w14:paraId="01F7026F"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7C250DD9"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34914083"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364A3C0"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button's label text.</w:t>
                      </w:r>
                    </w:p>
                    <w:p w14:paraId="06EAE581"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7C7336CA"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The label text.</w:t>
                      </w:r>
                    </w:p>
                    <w:p w14:paraId="6B09D4AC"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7330BCE6"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getLabel() {</w:t>
                      </w:r>
                    </w:p>
                    <w:p w14:paraId="2FCBAB7B"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.getLabel();</w:t>
                      </w:r>
                    </w:p>
                    <w:p w14:paraId="337E6520"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12FA557E"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8AE8696"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4A6DEABA"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button's label text.</w:t>
                      </w:r>
                    </w:p>
                    <w:p w14:paraId="75D2D149"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3B3D70E"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value The label text.</w:t>
                      </w:r>
                    </w:p>
                    <w:p w14:paraId="154DFF8B"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6C512799"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setLabel(String value) {</w:t>
                      </w:r>
                    </w:p>
                    <w:p w14:paraId="006909F4"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.setLabel(value);</w:t>
                      </w:r>
                    </w:p>
                    <w:p w14:paraId="58AF825F"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0296136"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2E832FA8"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79C80E1A"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Sets the URL of the icon to be display on the button.</w:t>
                      </w:r>
                    </w:p>
                    <w:p w14:paraId="0AD205FE"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363C8F35"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@param</w:t>
                      </w:r>
                      <w:r w:rsidRPr="00562CF9">
                        <w:rPr>
                          <w:rFonts w:ascii="Monaco" w:hAnsi="Monaco" w:cs="Monaco"/>
                          <w:noProof/>
                          <w:color w:val="3F5FBF"/>
                          <w:sz w:val="14"/>
                          <w:szCs w:val="14"/>
                        </w:rPr>
                        <w:t xml:space="preserve"> url Icon URL.</w:t>
                      </w:r>
                    </w:p>
                    <w:p w14:paraId="4C4EA4FE"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001C7BB8"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void</w:t>
                      </w:r>
                      <w:r w:rsidRPr="00562CF9">
                        <w:rPr>
                          <w:rFonts w:ascii="Monaco" w:hAnsi="Monaco" w:cs="Monaco"/>
                          <w:noProof/>
                          <w:color w:val="000000"/>
                          <w:sz w:val="14"/>
                          <w:szCs w:val="14"/>
                        </w:rPr>
                        <w:t xml:space="preserve"> setIcon(String url) {</w:t>
                      </w:r>
                    </w:p>
                    <w:p w14:paraId="5FC2F458"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.setImage(url);</w:t>
                      </w:r>
                    </w:p>
                    <w:p w14:paraId="5524BE25"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.invalidate();</w:t>
                      </w:r>
                    </w:p>
                    <w:p w14:paraId="7D9F6210"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p>
                    <w:p w14:paraId="6681EABC" w14:textId="77777777" w:rsidR="00900DDC" w:rsidRPr="00562CF9" w:rsidRDefault="00900DDC" w:rsidP="00562CF9">
                      <w:pPr>
                        <w:widowControl w:val="0"/>
                        <w:autoSpaceDE w:val="0"/>
                        <w:autoSpaceDN w:val="0"/>
                        <w:adjustRightInd w:val="0"/>
                        <w:spacing w:after="0"/>
                        <w:rPr>
                          <w:rFonts w:ascii="Monaco" w:hAnsi="Monaco" w:cs="Monaco"/>
                          <w:noProof/>
                          <w:sz w:val="16"/>
                          <w:szCs w:val="16"/>
                        </w:rPr>
                      </w:pPr>
                      <w:r w:rsidRPr="00562CF9">
                        <w:rPr>
                          <w:rFonts w:ascii="Monaco" w:hAnsi="Monaco" w:cs="Monaco"/>
                          <w:noProof/>
                          <w:color w:val="000000"/>
                          <w:sz w:val="16"/>
                          <w:szCs w:val="16"/>
                        </w:rPr>
                        <w:t xml:space="preserve">    </w:t>
                      </w:r>
                    </w:p>
                    <w:p w14:paraId="21170FEE"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noProof/>
                          <w:color w:val="3F5FBF"/>
                          <w:sz w:val="14"/>
                          <w:szCs w:val="14"/>
                        </w:rPr>
                        <w:t>/**</w:t>
                      </w:r>
                    </w:p>
                    <w:p w14:paraId="0CCAEAF1"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Returns the URL of the icon to be display on the button.</w:t>
                      </w:r>
                    </w:p>
                    <w:p w14:paraId="5FA3CBFB"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p>
                    <w:p w14:paraId="29D55160"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 </w:t>
                      </w:r>
                      <w:r w:rsidRPr="00562CF9">
                        <w:rPr>
                          <w:rFonts w:ascii="Monaco" w:hAnsi="Monaco" w:cs="Monaco"/>
                          <w:b/>
                          <w:bCs/>
                          <w:noProof/>
                          <w:color w:val="7F9FBF"/>
                          <w:sz w:val="14"/>
                          <w:szCs w:val="14"/>
                        </w:rPr>
                        <w:t>@return</w:t>
                      </w:r>
                      <w:r w:rsidRPr="00562CF9">
                        <w:rPr>
                          <w:rFonts w:ascii="Monaco" w:hAnsi="Monaco" w:cs="Monaco"/>
                          <w:noProof/>
                          <w:color w:val="3F5FBF"/>
                          <w:sz w:val="14"/>
                          <w:szCs w:val="14"/>
                        </w:rPr>
                        <w:t xml:space="preserve"> Icon URL.</w:t>
                      </w:r>
                    </w:p>
                    <w:p w14:paraId="779F86A5"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3F5FBF"/>
                          <w:sz w:val="14"/>
                          <w:szCs w:val="14"/>
                        </w:rPr>
                        <w:t xml:space="preserve">     */</w:t>
                      </w:r>
                    </w:p>
                    <w:p w14:paraId="3DFD5FAD"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public</w:t>
                      </w:r>
                      <w:r w:rsidRPr="00562CF9">
                        <w:rPr>
                          <w:rFonts w:ascii="Monaco" w:hAnsi="Monaco" w:cs="Monaco"/>
                          <w:noProof/>
                          <w:color w:val="000000"/>
                          <w:sz w:val="14"/>
                          <w:szCs w:val="14"/>
                        </w:rPr>
                        <w:t xml:space="preserve"> String getIcon() {</w:t>
                      </w:r>
                    </w:p>
                    <w:p w14:paraId="3C4C53E1" w14:textId="77777777" w:rsidR="00900DDC" w:rsidRPr="00562CF9" w:rsidRDefault="00900DDC" w:rsidP="00562CF9">
                      <w:pPr>
                        <w:widowControl w:val="0"/>
                        <w:autoSpaceDE w:val="0"/>
                        <w:autoSpaceDN w:val="0"/>
                        <w:adjustRightInd w:val="0"/>
                        <w:spacing w:after="0"/>
                        <w:rPr>
                          <w:rFonts w:ascii="Monaco" w:hAnsi="Monaco" w:cs="Monaco"/>
                          <w:noProof/>
                          <w:sz w:val="14"/>
                          <w:szCs w:val="14"/>
                        </w:rPr>
                      </w:pPr>
                      <w:r w:rsidRPr="00562CF9">
                        <w:rPr>
                          <w:rFonts w:ascii="Monaco" w:hAnsi="Monaco" w:cs="Monaco"/>
                          <w:noProof/>
                          <w:color w:val="000000"/>
                          <w:sz w:val="14"/>
                          <w:szCs w:val="14"/>
                        </w:rPr>
                        <w:t xml:space="preserve">        </w:t>
                      </w:r>
                      <w:r w:rsidRPr="00562CF9">
                        <w:rPr>
                          <w:rFonts w:ascii="Monaco" w:hAnsi="Monaco" w:cs="Monaco"/>
                          <w:b/>
                          <w:bCs/>
                          <w:noProof/>
                          <w:color w:val="7F0055"/>
                          <w:sz w:val="14"/>
                          <w:szCs w:val="14"/>
                        </w:rPr>
                        <w:t>return</w:t>
                      </w:r>
                      <w:r w:rsidRPr="00562CF9">
                        <w:rPr>
                          <w:rFonts w:ascii="Monaco" w:hAnsi="Monaco" w:cs="Monaco"/>
                          <w:noProof/>
                          <w:color w:val="000000"/>
                          <w:sz w:val="14"/>
                          <w:szCs w:val="14"/>
                        </w:rPr>
                        <w:t xml:space="preserve"> </w:t>
                      </w:r>
                      <w:r w:rsidRPr="00562CF9">
                        <w:rPr>
                          <w:rFonts w:ascii="Monaco" w:hAnsi="Monaco" w:cs="Monaco"/>
                          <w:noProof/>
                          <w:color w:val="0000C0"/>
                          <w:sz w:val="14"/>
                          <w:szCs w:val="14"/>
                        </w:rPr>
                        <w:t>button</w:t>
                      </w:r>
                      <w:r w:rsidRPr="00562CF9">
                        <w:rPr>
                          <w:rFonts w:ascii="Monaco" w:hAnsi="Monaco" w:cs="Monaco"/>
                          <w:noProof/>
                          <w:color w:val="000000"/>
                          <w:sz w:val="14"/>
                          <w:szCs w:val="14"/>
                        </w:rPr>
                        <w:t>.getImage();</w:t>
                      </w:r>
                    </w:p>
                    <w:p w14:paraId="573AA505" w14:textId="77777777" w:rsidR="00900DDC" w:rsidRPr="00562CF9" w:rsidRDefault="00900DDC"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7FD99930" w14:textId="77777777" w:rsidR="00900DDC" w:rsidRPr="00562CF9" w:rsidRDefault="00900DDC"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 xml:space="preserve">    </w:t>
                      </w:r>
                    </w:p>
                    <w:p w14:paraId="59D6C79D" w14:textId="77777777" w:rsidR="00900DDC" w:rsidRPr="00562CF9" w:rsidRDefault="00900DDC" w:rsidP="00562CF9">
                      <w:pPr>
                        <w:widowControl w:val="0"/>
                        <w:autoSpaceDE w:val="0"/>
                        <w:autoSpaceDN w:val="0"/>
                        <w:adjustRightInd w:val="0"/>
                        <w:spacing w:after="0"/>
                        <w:rPr>
                          <w:rFonts w:ascii="Monaco" w:hAnsi="Monaco" w:cs="Monaco"/>
                          <w:sz w:val="14"/>
                          <w:szCs w:val="14"/>
                        </w:rPr>
                      </w:pPr>
                      <w:r w:rsidRPr="00562CF9">
                        <w:rPr>
                          <w:rFonts w:ascii="Monaco" w:hAnsi="Monaco" w:cs="Monaco"/>
                          <w:color w:val="000000"/>
                          <w:sz w:val="14"/>
                          <w:szCs w:val="14"/>
                        </w:rPr>
                        <w:t>}</w:t>
                      </w:r>
                    </w:p>
                    <w:p w14:paraId="3646E8AC" w14:textId="77777777" w:rsidR="00900DDC" w:rsidRPr="00562CF9" w:rsidRDefault="00900DDC" w:rsidP="00562CF9">
                      <w:pPr>
                        <w:spacing w:after="0"/>
                        <w:rPr>
                          <w:rFonts w:ascii="Monaco" w:hAnsi="Monaco"/>
                          <w:sz w:val="16"/>
                          <w:szCs w:val="16"/>
                        </w:rPr>
                      </w:pPr>
                    </w:p>
                  </w:txbxContent>
                </v:textbox>
                <w10:anchorlock/>
              </v:shape>
            </w:pict>
          </mc:Fallback>
        </mc:AlternateContent>
      </w:r>
    </w:p>
    <w:p w14:paraId="54BBD551" w14:textId="6B63F8F0" w:rsidR="008E60F0" w:rsidRDefault="000F310D" w:rsidP="00765C99">
      <w:r>
        <w:t>From this listing one can see that much of the code is dedicated to exposing properties of the underlying ZK component.</w:t>
      </w:r>
      <w:r w:rsidR="00F66177">
        <w:t xml:space="preserve">  These properties correspond to the property declarations in the preceding configuration file and allow the Layout Manager to access them for purposes of serialization and deserialization.</w:t>
      </w:r>
    </w:p>
    <w:p w14:paraId="7551FA55" w14:textId="197FDBA3" w:rsidR="00F66177" w:rsidRDefault="00F66177" w:rsidP="00765C99">
      <w:r>
        <w:t xml:space="preserve">Focusing on the remaining code, one can see that the </w:t>
      </w:r>
      <w:r w:rsidR="00562CF9">
        <w:t>class</w:t>
      </w:r>
      <w:r>
        <w:t xml:space="preserve"> initializes the wrapped ZK </w:t>
      </w:r>
      <w:r w:rsidRPr="00F66177">
        <w:rPr>
          <w:rStyle w:val="Code"/>
        </w:rPr>
        <w:t>Button</w:t>
      </w:r>
      <w:r>
        <w:t xml:space="preserve"> component and </w:t>
      </w:r>
      <w:r w:rsidR="00562CF9">
        <w:t xml:space="preserve">the constructor </w:t>
      </w:r>
      <w:r>
        <w:t xml:space="preserve">registers it via the </w:t>
      </w:r>
      <w:r w:rsidRPr="00F66177">
        <w:rPr>
          <w:rStyle w:val="Code"/>
        </w:rPr>
        <w:t>setOuterComponent</w:t>
      </w:r>
      <w:r>
        <w:t xml:space="preserve"> method.  Since this UI element accepts no children and wraps only a single ZK component, there is no need to call the </w:t>
      </w:r>
      <w:r w:rsidRPr="00F66177">
        <w:rPr>
          <w:rStyle w:val="Code"/>
        </w:rPr>
        <w:t>setInnerComponent</w:t>
      </w:r>
      <w:r>
        <w:t xml:space="preserve"> method, though doing so would not cause problems.  In fact, calling only one of these methods has the same outward effect of calling both with the same argument.  In other words, setting only the outer or inner component effectively sets the other.</w:t>
      </w:r>
    </w:p>
    <w:p w14:paraId="0F3A8EFD" w14:textId="68751636" w:rsidR="00F14E28" w:rsidRDefault="00F14E28" w:rsidP="00765C99">
      <w:r>
        <w:t xml:space="preserve">Note also the overridden method </w:t>
      </w:r>
      <w:r w:rsidRPr="00F14E28">
        <w:rPr>
          <w:rStyle w:val="Code"/>
        </w:rPr>
        <w:t>getInstanceName</w:t>
      </w:r>
      <w:r>
        <w:t>.  This method is used by the Layout Designer to display a friendly name for an instance of the UI element.  The purpose of the override is to provide additional information to easily distinguish among multiple instances of the same UI element.  In this case, we are adding the button’s label text to the name.  This override is entirely optional, but often desirable.</w:t>
      </w:r>
    </w:p>
    <w:p w14:paraId="6D655D91" w14:textId="2A18768E" w:rsidR="00F14E28" w:rsidRDefault="00F14E28" w:rsidP="00765C99">
      <w:r>
        <w:t xml:space="preserve">Finally, note that there is a static initializer that calls </w:t>
      </w:r>
      <w:r w:rsidRPr="00F14E28">
        <w:rPr>
          <w:rStyle w:val="Code"/>
        </w:rPr>
        <w:t>registerAllow</w:t>
      </w:r>
      <w:r>
        <w:rPr>
          <w:rStyle w:val="Code"/>
        </w:rPr>
        <w:t>ed</w:t>
      </w:r>
      <w:r w:rsidRPr="00F14E28">
        <w:rPr>
          <w:rStyle w:val="Code"/>
        </w:rPr>
        <w:t>ParentClass</w:t>
      </w:r>
      <w:r>
        <w:t xml:space="preserve">.  This tells the Layout Manager that this UI element will accept any descendant of </w:t>
      </w:r>
      <w:r w:rsidRPr="00F14E28">
        <w:rPr>
          <w:rStyle w:val="Code"/>
        </w:rPr>
        <w:t>UIElementBase</w:t>
      </w:r>
      <w:r>
        <w:t xml:space="preserve"> as a parent.</w:t>
      </w:r>
      <w:r w:rsidR="000F0293">
        <w:t xml:space="preserve">  Since we don’t register any child classes, the UI element will not accept any children.</w:t>
      </w:r>
    </w:p>
    <w:p w14:paraId="3B20859E" w14:textId="0788EC2C" w:rsidR="00380A5A" w:rsidRDefault="00F14E28" w:rsidP="00765C99">
      <w:r>
        <w:t xml:space="preserve">As one can see, wrapping a simple ZK component is a straightforward task, requiring minimal programming.  Wrapping a more complex ZK component, like the </w:t>
      </w:r>
      <w:r w:rsidRPr="00F14E28">
        <w:rPr>
          <w:rStyle w:val="Code"/>
        </w:rPr>
        <w:t>Tabbox</w:t>
      </w:r>
      <w:r>
        <w:t xml:space="preserve">, for example, is a bit more involved.  Recall that the ZK </w:t>
      </w:r>
      <w:r w:rsidRPr="00F14E28">
        <w:rPr>
          <w:rStyle w:val="Code"/>
        </w:rPr>
        <w:t>Tabbox</w:t>
      </w:r>
      <w:r>
        <w:t xml:space="preserve"> component requires two child components, </w:t>
      </w:r>
      <w:r w:rsidRPr="00F14E28">
        <w:rPr>
          <w:rStyle w:val="Code"/>
        </w:rPr>
        <w:t>Tabs</w:t>
      </w:r>
      <w:r>
        <w:t xml:space="preserve"> and </w:t>
      </w:r>
      <w:r w:rsidRPr="00F14E28">
        <w:rPr>
          <w:rStyle w:val="Code"/>
        </w:rPr>
        <w:t>Tabpanels</w:t>
      </w:r>
      <w:r w:rsidR="00CE08C5">
        <w:t xml:space="preserve">, which in turn hold multiple instances of </w:t>
      </w:r>
      <w:r w:rsidR="00CE08C5" w:rsidRPr="00CE08C5">
        <w:rPr>
          <w:rStyle w:val="Code"/>
        </w:rPr>
        <w:t>Tab</w:t>
      </w:r>
      <w:r w:rsidR="00CE08C5">
        <w:t xml:space="preserve"> and </w:t>
      </w:r>
      <w:r w:rsidR="00CE08C5" w:rsidRPr="00CE08C5">
        <w:rPr>
          <w:rStyle w:val="Code"/>
        </w:rPr>
        <w:t>Tabpanel</w:t>
      </w:r>
      <w:r w:rsidR="00CE08C5">
        <w:t xml:space="preserve"> components</w:t>
      </w:r>
      <w:r w:rsidR="00194B41">
        <w:t>, respectively</w:t>
      </w:r>
      <w:r w:rsidR="00CE08C5">
        <w:t xml:space="preserve">.  </w:t>
      </w:r>
      <w:r w:rsidR="007D55B9">
        <w:t xml:space="preserve">Together, a </w:t>
      </w:r>
      <w:r w:rsidR="007D55B9" w:rsidRPr="007D55B9">
        <w:rPr>
          <w:rStyle w:val="Code"/>
        </w:rPr>
        <w:t>Tab</w:t>
      </w:r>
      <w:r w:rsidR="007D55B9">
        <w:t xml:space="preserve"> component paired with a </w:t>
      </w:r>
      <w:r w:rsidR="007D55B9" w:rsidRPr="007D55B9">
        <w:rPr>
          <w:rStyle w:val="Code"/>
        </w:rPr>
        <w:t>TabPanel</w:t>
      </w:r>
      <w:r w:rsidR="007D55B9">
        <w:t xml:space="preserve"> component comprise</w:t>
      </w:r>
      <w:r w:rsidR="003D59E4">
        <w:t>s</w:t>
      </w:r>
      <w:r w:rsidR="007D55B9">
        <w:t xml:space="preserve"> a single tab in the UI.  </w:t>
      </w:r>
      <w:r w:rsidR="00CE08C5">
        <w:t>Wrapping a composite component like this, where there is a root c</w:t>
      </w:r>
      <w:r w:rsidR="00380A5A">
        <w:t xml:space="preserve">omponent with multiple children, is best accomplished by creating two UI elements, one for the root container and one for the child elements.  The </w:t>
      </w:r>
      <w:r w:rsidR="00E95FF6">
        <w:t>CWF</w:t>
      </w:r>
      <w:r w:rsidR="00380A5A">
        <w:t xml:space="preserve"> has several examples of this</w:t>
      </w:r>
      <w:r w:rsidR="000F0293">
        <w:t>:</w:t>
      </w:r>
      <w:r w:rsidR="00380A5A">
        <w:t xml:space="preserve"> </w:t>
      </w:r>
    </w:p>
    <w:p w14:paraId="564AE9CC" w14:textId="77777777" w:rsidR="00380A5A" w:rsidRDefault="00380A5A" w:rsidP="00380A5A">
      <w:pPr>
        <w:pStyle w:val="ListParagraph"/>
        <w:numPr>
          <w:ilvl w:val="0"/>
          <w:numId w:val="25"/>
        </w:numPr>
      </w:pPr>
      <w:r w:rsidRPr="00380A5A">
        <w:rPr>
          <w:rStyle w:val="Code"/>
        </w:rPr>
        <w:t>UIElementSplitterView</w:t>
      </w:r>
      <w:r>
        <w:t xml:space="preserve"> / </w:t>
      </w:r>
      <w:r w:rsidRPr="00380A5A">
        <w:rPr>
          <w:rStyle w:val="Code"/>
        </w:rPr>
        <w:t>UIElementSplitterPane</w:t>
      </w:r>
    </w:p>
    <w:p w14:paraId="0C186211" w14:textId="1A997BDB" w:rsidR="00380A5A" w:rsidRPr="000F0293"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UIElementTabView</w:t>
      </w:r>
      <w:r>
        <w:t xml:space="preserve"> / </w:t>
      </w:r>
      <w:r w:rsidRPr="00380A5A">
        <w:rPr>
          <w:rStyle w:val="Code"/>
        </w:rPr>
        <w:t>UIElementTabPane</w:t>
      </w:r>
    </w:p>
    <w:p w14:paraId="0D314DF7" w14:textId="3788A232" w:rsidR="000F0293" w:rsidRDefault="000F0293" w:rsidP="00380A5A">
      <w:pPr>
        <w:pStyle w:val="ListParagraph"/>
        <w:numPr>
          <w:ilvl w:val="0"/>
          <w:numId w:val="25"/>
        </w:numPr>
      </w:pPr>
      <w:r>
        <w:rPr>
          <w:rStyle w:val="Code"/>
        </w:rPr>
        <w:t>UIElementTabMenu / UIElementTabMenuPane</w:t>
      </w:r>
    </w:p>
    <w:p w14:paraId="405F73E5" w14:textId="77777777" w:rsidR="00380A5A" w:rsidRDefault="00380A5A" w:rsidP="00380A5A">
      <w:pPr>
        <w:pStyle w:val="ListParagraph"/>
        <w:numPr>
          <w:ilvl w:val="0"/>
          <w:numId w:val="25"/>
        </w:numPr>
      </w:pPr>
      <w:r w:rsidRPr="00380A5A">
        <w:rPr>
          <w:rStyle w:val="Code"/>
        </w:rPr>
        <w:t>UIElementTreeView</w:t>
      </w:r>
      <w:r>
        <w:t xml:space="preserve"> / </w:t>
      </w:r>
      <w:r w:rsidRPr="00380A5A">
        <w:rPr>
          <w:rStyle w:val="Code"/>
        </w:rPr>
        <w:t>UIElementTreePane</w:t>
      </w:r>
    </w:p>
    <w:p w14:paraId="531BF680" w14:textId="757CFC9C" w:rsidR="00F14E28" w:rsidRPr="00380A5A" w:rsidRDefault="00380A5A" w:rsidP="00380A5A">
      <w:pPr>
        <w:pStyle w:val="ListParagraph"/>
        <w:numPr>
          <w:ilvl w:val="0"/>
          <w:numId w:val="25"/>
        </w:numPr>
        <w:rPr>
          <w:rStyle w:val="Code"/>
          <w:rFonts w:asciiTheme="minorHAnsi" w:hAnsiTheme="minorHAnsi"/>
          <w:b w:val="0"/>
          <w:noProof w:val="0"/>
          <w:sz w:val="24"/>
          <w:szCs w:val="24"/>
        </w:rPr>
      </w:pPr>
      <w:r w:rsidRPr="00380A5A">
        <w:rPr>
          <w:rStyle w:val="Code"/>
        </w:rPr>
        <w:t>UIElement</w:t>
      </w:r>
      <w:r w:rsidR="005B6221">
        <w:rPr>
          <w:rStyle w:val="Code"/>
        </w:rPr>
        <w:t>Step</w:t>
      </w:r>
      <w:r w:rsidRPr="00380A5A">
        <w:rPr>
          <w:rStyle w:val="Code"/>
        </w:rPr>
        <w:t>View</w:t>
      </w:r>
      <w:r>
        <w:t xml:space="preserve"> / </w:t>
      </w:r>
      <w:r w:rsidRPr="00380A5A">
        <w:rPr>
          <w:rStyle w:val="Code"/>
        </w:rPr>
        <w:t>UIElement</w:t>
      </w:r>
      <w:r w:rsidR="005B6221">
        <w:rPr>
          <w:rStyle w:val="Code"/>
        </w:rPr>
        <w:t>Step</w:t>
      </w:r>
      <w:r w:rsidRPr="00380A5A">
        <w:rPr>
          <w:rStyle w:val="Code"/>
        </w:rPr>
        <w:t>Pane</w:t>
      </w:r>
    </w:p>
    <w:p w14:paraId="370887A4" w14:textId="19997677" w:rsidR="00380A5A" w:rsidRDefault="00CD6825" w:rsidP="00380A5A">
      <w:r>
        <w:t xml:space="preserve">Here we will focus on the </w:t>
      </w:r>
      <w:r w:rsidRPr="00CD6825">
        <w:rPr>
          <w:rStyle w:val="Code"/>
        </w:rPr>
        <w:t>UIElementTabView</w:t>
      </w:r>
      <w:r w:rsidR="00D217CB">
        <w:t xml:space="preserve"> and</w:t>
      </w:r>
      <w:r>
        <w:t xml:space="preserve"> </w:t>
      </w:r>
      <w:r w:rsidRPr="00CD6825">
        <w:rPr>
          <w:rStyle w:val="Code"/>
        </w:rPr>
        <w:t>UIElementTabPane</w:t>
      </w:r>
      <w:r>
        <w:t xml:space="preserve"> implementations.  Like many of the UI elements in this group, at most only one of the child UI elements will be visible at any given time, depending of the state of the associated selector (in this case, the tab, b</w:t>
      </w:r>
      <w:r w:rsidR="005B6221">
        <w:t>ut it could just as easily be a</w:t>
      </w:r>
      <w:r>
        <w:t xml:space="preserve"> button </w:t>
      </w:r>
      <w:r w:rsidR="005B6221">
        <w:t xml:space="preserve">in a step view </w:t>
      </w:r>
      <w:r>
        <w:t>or a tree node</w:t>
      </w:r>
      <w:r w:rsidR="005B6221">
        <w:t xml:space="preserve"> in a tree view</w:t>
      </w:r>
      <w:r>
        <w:t>).</w:t>
      </w:r>
    </w:p>
    <w:p w14:paraId="4028D0B6" w14:textId="1C8A57BE" w:rsidR="00CD6825" w:rsidRDefault="00CD6825" w:rsidP="00380A5A">
      <w:r>
        <w:t xml:space="preserve">The plugin definition declaration for </w:t>
      </w:r>
      <w:r w:rsidRPr="00CD6825">
        <w:rPr>
          <w:rStyle w:val="Code"/>
        </w:rPr>
        <w:t>UIElementTabView</w:t>
      </w:r>
      <w:r>
        <w:t xml:space="preserve"> looks like this:</w:t>
      </w:r>
    </w:p>
    <w:p w14:paraId="78DB9FB2" w14:textId="6D8BD298" w:rsidR="00CD6825" w:rsidRDefault="001848F9" w:rsidP="00CD6825">
      <w:pPr>
        <w:jc w:val="center"/>
      </w:pPr>
      <w:r>
        <w:rPr>
          <w:noProof/>
        </w:rPr>
        <mc:AlternateContent>
          <mc:Choice Requires="wps">
            <w:drawing>
              <wp:inline distT="0" distB="0" distL="0" distR="0" wp14:anchorId="51376151" wp14:editId="7EA12290">
                <wp:extent cx="4586089" cy="2631440"/>
                <wp:effectExtent l="0" t="0" r="36830" b="35560"/>
                <wp:docPr id="19"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6314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DF3F4A3"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45207E" w:rsidRPr="00194B41" w:rsidRDefault="0045207E" w:rsidP="00CD6825">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Text Box 82" o:spid="_x0000_s1059" type="#_x0000_t202" style="width:361.1pt;height:20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" filled="f" strokecolor="gray [1629]">
                <v:textbox inset=",7.2pt,,7.2pt">
                  <w:txbxContent>
                    <w:p w14:paraId="7DF3F4A3"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"tabview"</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12FD0BF3"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"org.carewebframework.shell.layout.UIElementTabView"</w:t>
                      </w:r>
                      <w:r w:rsidRPr="00194B41">
                        <w:rPr>
                          <w:rFonts w:ascii="Monaco" w:hAnsi="Monaco" w:cs="Monaco"/>
                          <w:noProof/>
                          <w:sz w:val="14"/>
                          <w:szCs w:val="14"/>
                        </w:rPr>
                        <w:t xml:space="preserve"> </w:t>
                      </w:r>
                    </w:p>
                    <w:p w14:paraId="10C03123"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"${labels.cwf.shell.plugin.tabview.name}"</w:t>
                      </w:r>
                    </w:p>
                    <w:p w14:paraId="3829C69C"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"${labels.cwf.shell.plugin.tabview.description}"</w:t>
                      </w:r>
                      <w:r w:rsidRPr="00194B41">
                        <w:rPr>
                          <w:rFonts w:ascii="Monaco" w:hAnsi="Monaco" w:cs="Monaco"/>
                          <w:noProof/>
                          <w:color w:val="008080"/>
                          <w:sz w:val="14"/>
                          <w:szCs w:val="14"/>
                        </w:rPr>
                        <w:t>&gt;</w:t>
                      </w:r>
                    </w:p>
                    <w:p w14:paraId="35B51FAC"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08CCA87"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"orientation"</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"choice"</w:t>
                      </w:r>
                    </w:p>
                    <w:p w14:paraId="344243A2"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"${labels.cwf.shell.plugin.tabview.orientation.name}"</w:t>
                      </w:r>
                    </w:p>
                    <w:p w14:paraId="6D29663B"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"${labels.cwf.shell.plugin.tabview.orientation.description}"</w:t>
                      </w:r>
                      <w:r w:rsidRPr="00194B41">
                        <w:rPr>
                          <w:rFonts w:ascii="Monaco" w:hAnsi="Monaco" w:cs="Monaco"/>
                          <w:noProof/>
                          <w:color w:val="008080"/>
                          <w:sz w:val="14"/>
                          <w:szCs w:val="14"/>
                        </w:rPr>
                        <w:t>&gt;</w:t>
                      </w:r>
                    </w:p>
                    <w:p w14:paraId="6843DC9B"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0E730F96"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sz w:val="14"/>
                          <w:szCs w:val="14"/>
                        </w:rPr>
                        <w:t xml:space="preserve"> </w:t>
                      </w:r>
                      <w:r w:rsidRPr="00194B41">
                        <w:rPr>
                          <w:rFonts w:ascii="Monaco" w:hAnsi="Monaco" w:cs="Monaco"/>
                          <w:noProof/>
                          <w:color w:val="7F007F"/>
                          <w:sz w:val="14"/>
                          <w:szCs w:val="14"/>
                        </w:rPr>
                        <w:t>key</w:t>
                      </w:r>
                      <w:r w:rsidRPr="00194B41">
                        <w:rPr>
                          <w:rFonts w:ascii="Monaco" w:hAnsi="Monaco" w:cs="Monaco"/>
                          <w:noProof/>
                          <w:color w:val="000000"/>
                          <w:sz w:val="14"/>
                          <w:szCs w:val="14"/>
                        </w:rPr>
                        <w:t>=</w:t>
                      </w:r>
                      <w:r w:rsidRPr="00194B41">
                        <w:rPr>
                          <w:rFonts w:ascii="Monaco" w:hAnsi="Monaco" w:cs="Monaco"/>
                          <w:i/>
                          <w:iCs/>
                          <w:noProof/>
                          <w:color w:val="2A00FF"/>
                          <w:sz w:val="14"/>
                          <w:szCs w:val="14"/>
                        </w:rPr>
                        <w:t>"values"</w:t>
                      </w:r>
                      <w:r w:rsidRPr="00194B41">
                        <w:rPr>
                          <w:rFonts w:ascii="Monaco" w:hAnsi="Monaco" w:cs="Monaco"/>
                          <w:noProof/>
                          <w:color w:val="008080"/>
                          <w:sz w:val="14"/>
                          <w:szCs w:val="14"/>
                        </w:rPr>
                        <w:t>&gt;</w:t>
                      </w:r>
                      <w:r w:rsidRPr="00194B41">
                        <w:rPr>
                          <w:rFonts w:ascii="Monaco" w:hAnsi="Monaco" w:cs="Monaco"/>
                          <w:noProof/>
                          <w:color w:val="000000"/>
                          <w:sz w:val="14"/>
                          <w:szCs w:val="14"/>
                        </w:rPr>
                        <w:t>horizontal,vertical</w:t>
                      </w:r>
                      <w:r w:rsidRPr="00194B41">
                        <w:rPr>
                          <w:rFonts w:ascii="Monaco" w:hAnsi="Monaco" w:cs="Monaco"/>
                          <w:noProof/>
                          <w:color w:val="008080"/>
                          <w:sz w:val="14"/>
                          <w:szCs w:val="14"/>
                        </w:rPr>
                        <w:t>&lt;/</w:t>
                      </w:r>
                      <w:r w:rsidRPr="00194B41">
                        <w:rPr>
                          <w:rFonts w:ascii="Monaco" w:hAnsi="Monaco" w:cs="Monaco"/>
                          <w:noProof/>
                          <w:color w:val="3F7F7F"/>
                          <w:sz w:val="14"/>
                          <w:szCs w:val="14"/>
                        </w:rPr>
                        <w:t>cwp:entry</w:t>
                      </w:r>
                      <w:r w:rsidRPr="00194B41">
                        <w:rPr>
                          <w:rFonts w:ascii="Monaco" w:hAnsi="Monaco" w:cs="Monaco"/>
                          <w:noProof/>
                          <w:color w:val="008080"/>
                          <w:sz w:val="14"/>
                          <w:szCs w:val="14"/>
                        </w:rPr>
                        <w:t>&gt;</w:t>
                      </w:r>
                    </w:p>
                    <w:p w14:paraId="6F29A8D5"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cwp:config</w:t>
                      </w:r>
                      <w:r w:rsidRPr="00194B41">
                        <w:rPr>
                          <w:rFonts w:ascii="Monaco" w:hAnsi="Monaco" w:cs="Monaco"/>
                          <w:noProof/>
                          <w:color w:val="008080"/>
                          <w:sz w:val="14"/>
                          <w:szCs w:val="14"/>
                        </w:rPr>
                        <w:t>&gt;</w:t>
                      </w:r>
                    </w:p>
                    <w:p w14:paraId="2C3EEE30"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color w:val="008080"/>
                          <w:sz w:val="14"/>
                          <w:szCs w:val="14"/>
                        </w:rPr>
                        <w:t>&gt;</w:t>
                      </w:r>
                    </w:p>
                    <w:p w14:paraId="05447631"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2E76E59B"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"${labels.cwf.shell.plugin.tabview.color.name}"</w:t>
                      </w:r>
                      <w:r w:rsidRPr="00194B41">
                        <w:rPr>
                          <w:rFonts w:ascii="Monaco" w:hAnsi="Monaco" w:cs="Monaco"/>
                          <w:noProof/>
                          <w:sz w:val="14"/>
                          <w:szCs w:val="14"/>
                        </w:rPr>
                        <w:t xml:space="preserve"> </w:t>
                      </w:r>
                    </w:p>
                    <w:p w14:paraId="225340CE"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E9DBFA"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"tabs"</w:t>
                      </w:r>
                    </w:p>
                    <w:p w14:paraId="1CA8E80E"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"${labels.cwf.shell.plugin.tabview.tabs.name}"</w:t>
                      </w:r>
                      <w:r w:rsidRPr="00194B41">
                        <w:rPr>
                          <w:rFonts w:ascii="Monaco" w:hAnsi="Monaco" w:cs="Monaco"/>
                          <w:noProof/>
                          <w:sz w:val="14"/>
                          <w:szCs w:val="14"/>
                        </w:rPr>
                        <w:t xml:space="preserve"> </w:t>
                      </w:r>
                    </w:p>
                    <w:p w14:paraId="16DB19A9"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"${labels.cwf.shell.plugin.tabview.tabs.description}"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6E742130"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782A2280"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798422FD" w14:textId="77777777" w:rsidR="00900DDC" w:rsidRPr="00194B41" w:rsidRDefault="00900DDC" w:rsidP="00CD6825">
                      <w:pPr>
                        <w:spacing w:after="0"/>
                        <w:rPr>
                          <w:rStyle w:val="Code"/>
                          <w:b w:val="0"/>
                          <w:sz w:val="14"/>
                          <w:szCs w:val="14"/>
                        </w:rPr>
                      </w:pPr>
                    </w:p>
                  </w:txbxContent>
                </v:textbox>
                <w10:anchorlock/>
              </v:shape>
            </w:pict>
          </mc:Fallback>
        </mc:AlternateContent>
      </w:r>
    </w:p>
    <w:p w14:paraId="601650A9" w14:textId="6C255D1E" w:rsidR="009325B3" w:rsidRDefault="00CD6825" w:rsidP="009325B3">
      <w:r>
        <w:t xml:space="preserve">The only surprise here is </w:t>
      </w:r>
      <w:r w:rsidR="00CE33BF">
        <w:t xml:space="preserve">the last property declaration with an empty id and </w:t>
      </w:r>
      <w:r>
        <w:t>an unfamiliar property type, “</w:t>
      </w:r>
      <w:r w:rsidRPr="00194B41">
        <w:rPr>
          <w:rStyle w:val="Code"/>
        </w:rPr>
        <w:t>tabs</w:t>
      </w:r>
      <w:r>
        <w:t xml:space="preserve">”.  The </w:t>
      </w:r>
      <w:r w:rsidR="00E95FF6">
        <w:t>CWF</w:t>
      </w:r>
      <w:r>
        <w:t xml:space="preserve"> Designer natively supports editors for standard property types like text, </w:t>
      </w:r>
      <w:r w:rsidR="00D217CB">
        <w:t>integer</w:t>
      </w:r>
      <w:r>
        <w:t xml:space="preserve">, Boolean, </w:t>
      </w:r>
      <w:r w:rsidR="00E44E81">
        <w:t xml:space="preserve">enumerations, </w:t>
      </w:r>
      <w:r>
        <w:t>color, etc.</w:t>
      </w:r>
      <w:r w:rsidR="00E44E81">
        <w:t xml:space="preserve">  One may extend support for additional property types through a custom property editor.  The “</w:t>
      </w:r>
      <w:r w:rsidR="00E44E81" w:rsidRPr="00C34D59">
        <w:rPr>
          <w:rStyle w:val="Code"/>
        </w:rPr>
        <w:t>tabs</w:t>
      </w:r>
      <w:r w:rsidR="00E44E81">
        <w:t xml:space="preserve">” property type is </w:t>
      </w:r>
      <w:r w:rsidR="00D217CB">
        <w:t xml:space="preserve">such </w:t>
      </w:r>
      <w:r w:rsidR="00E44E81">
        <w:t>an example.  We discuss how to write a custom property editor in the next section.</w:t>
      </w:r>
      <w:r w:rsidR="00CE33BF">
        <w:t xml:space="preserve">  The property declaration lacks an id because the underlying implementation doesn’t expose it with a getter and setter method, so there is no real property to which to bind.  Rather, the custom property editor manages the necessary state changes directly.</w:t>
      </w:r>
      <w:r w:rsidR="00C34D59">
        <w:t xml:space="preserve">  We call properties of this kind “pseudo-properties”.</w:t>
      </w:r>
    </w:p>
    <w:p w14:paraId="60ED77E7" w14:textId="53215D4D" w:rsidR="00E44E81" w:rsidRDefault="00E44E81" w:rsidP="009325B3">
      <w:r>
        <w:t xml:space="preserve">The implementation of </w:t>
      </w:r>
      <w:r w:rsidRPr="00E44E81">
        <w:rPr>
          <w:rStyle w:val="Code"/>
        </w:rPr>
        <w:t>UIElementTabView</w:t>
      </w:r>
      <w:r>
        <w:t xml:space="preserve"> looks like this:</w:t>
      </w:r>
    </w:p>
    <w:p w14:paraId="73AA2229" w14:textId="516873D7" w:rsidR="00E44E81" w:rsidRDefault="001848F9" w:rsidP="00E44E81">
      <w:pPr>
        <w:jc w:val="center"/>
      </w:pPr>
      <w:r>
        <w:rPr>
          <w:noProof/>
        </w:rPr>
        <mc:AlternateContent>
          <mc:Choice Requires="wps">
            <w:drawing>
              <wp:inline distT="0" distB="0" distL="0" distR="0" wp14:anchorId="73B9FE26" wp14:editId="677BDCBC">
                <wp:extent cx="5367655" cy="8346440"/>
                <wp:effectExtent l="0" t="0" r="17145" b="35560"/>
                <wp:docPr id="1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83464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E6191F" w14:textId="0A4D9558"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45207E" w:rsidRDefault="0045207E"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p>
                          <w:p w14:paraId="278A69DD"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45207E" w:rsidRPr="0015748B" w:rsidRDefault="0045207E"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p>
                          <w:p w14:paraId="61A90E56" w14:textId="21240C46"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45207E" w:rsidRPr="0015748B" w:rsidRDefault="0045207E"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45207E" w:rsidRPr="0015748B" w:rsidRDefault="0045207E"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45207E" w:rsidRPr="0015748B" w:rsidRDefault="0045207E"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45207E" w:rsidRPr="0015748B" w:rsidRDefault="0045207E"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45207E" w:rsidRPr="0015748B" w:rsidRDefault="0045207E"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45207E" w:rsidRPr="0015748B" w:rsidRDefault="0045207E" w:rsidP="0015748B">
                            <w:pPr>
                              <w:spacing w:after="0"/>
                              <w:rPr>
                                <w:rStyle w:val="Code"/>
                                <w:b w:val="0"/>
                                <w:sz w:val="12"/>
                                <w:szCs w:val="14"/>
                              </w:rPr>
                            </w:pPr>
                            <w:r w:rsidRPr="0015748B">
                              <w:rPr>
                                <w:rFonts w:ascii="Monaco" w:hAnsi="Monaco" w:cs="Monaco"/>
                                <w:noProof/>
                                <w:color w:val="000000"/>
                                <w:sz w:val="12"/>
                                <w:szCs w:val="14"/>
                              </w:rPr>
                              <w:t>}</w:t>
                            </w:r>
                          </w:p>
                        </w:txbxContent>
                      </wps:txbx>
                      <wps:bodyPr rot="0" vert="horz" wrap="square" lIns="91440" tIns="91440" rIns="91440" bIns="91440" anchor="t" anchorCtr="0" upright="1">
                        <a:noAutofit/>
                      </wps:bodyPr>
                    </wps:wsp>
                  </a:graphicData>
                </a:graphic>
              </wp:inline>
            </w:drawing>
          </mc:Choice>
          <mc:Fallback>
            <w:pict>
              <v:shape id="Text Box 83" o:spid="_x0000_s1060" type="#_x0000_t202" style="width:422.65pt;height:657.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" filled="f" strokecolor="gray [1629]">
                <v:textbox inset=",7.2pt,,7.2pt">
                  <w:txbxContent>
                    <w:p w14:paraId="03E6191F" w14:textId="0A4D9558"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extends</w:t>
                      </w:r>
                      <w:r w:rsidRPr="0015748B">
                        <w:rPr>
                          <w:rFonts w:ascii="Monaco" w:hAnsi="Monaco" w:cs="Monaco"/>
                          <w:noProof/>
                          <w:color w:val="000000"/>
                          <w:sz w:val="12"/>
                          <w:szCs w:val="12"/>
                        </w:rPr>
                        <w:t xml:space="preserve"> UIElementZKBase {</w:t>
                      </w:r>
                    </w:p>
                    <w:p w14:paraId="2D5E5B62"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static</w:t>
                      </w:r>
                      <w:r w:rsidRPr="0015748B">
                        <w:rPr>
                          <w:rFonts w:ascii="Monaco" w:hAnsi="Monaco" w:cs="Monaco"/>
                          <w:noProof/>
                          <w:color w:val="000000"/>
                          <w:sz w:val="12"/>
                          <w:szCs w:val="12"/>
                        </w:rPr>
                        <w:t xml:space="preserve"> {</w:t>
                      </w:r>
                    </w:p>
                    <w:p w14:paraId="17E47D05"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registerAllowedParentClass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UIElementBase.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339CE80F"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i/>
                          <w:iCs/>
                          <w:noProof/>
                          <w:color w:val="000000"/>
                          <w:sz w:val="12"/>
                          <w:szCs w:val="12"/>
                        </w:rPr>
                        <w:t>registerAllowedChildClass</w:t>
                      </w:r>
                      <w:r w:rsidRPr="0015748B">
                        <w:rPr>
                          <w:rFonts w:ascii="Monaco" w:hAnsi="Monaco" w:cs="Monaco"/>
                          <w:noProof/>
                          <w:color w:val="000000"/>
                          <w:sz w:val="12"/>
                          <w:szCs w:val="12"/>
                        </w:rPr>
                        <w:t>(UIElementTabView.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 UIElementTabPane.</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257F469E"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PropertyTypeRegistry.</w:t>
                      </w:r>
                      <w:r w:rsidRPr="0015748B">
                        <w:rPr>
                          <w:rFonts w:ascii="Monaco" w:hAnsi="Monaco" w:cs="Monaco"/>
                          <w:i/>
                          <w:iCs/>
                          <w:noProof/>
                          <w:color w:val="000000"/>
                          <w:sz w:val="12"/>
                          <w:szCs w:val="12"/>
                        </w:rPr>
                        <w:t>register</w:t>
                      </w:r>
                      <w:r w:rsidRPr="0015748B">
                        <w:rPr>
                          <w:rFonts w:ascii="Monaco" w:hAnsi="Monaco" w:cs="Monaco"/>
                          <w:noProof/>
                          <w:color w:val="000000"/>
                          <w:sz w:val="12"/>
                          <w:szCs w:val="12"/>
                        </w:rPr>
                        <w:t>(</w:t>
                      </w:r>
                      <w:r w:rsidRPr="0015748B">
                        <w:rPr>
                          <w:rFonts w:ascii="Monaco" w:hAnsi="Monaco" w:cs="Monaco"/>
                          <w:noProof/>
                          <w:color w:val="2A00FF"/>
                          <w:sz w:val="12"/>
                          <w:szCs w:val="12"/>
                        </w:rPr>
                        <w:t>"tabs"</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null</w:t>
                      </w:r>
                      <w:r w:rsidRPr="0015748B">
                        <w:rPr>
                          <w:rFonts w:ascii="Monaco" w:hAnsi="Monaco" w:cs="Monaco"/>
                          <w:noProof/>
                          <w:color w:val="000000"/>
                          <w:sz w:val="12"/>
                          <w:szCs w:val="12"/>
                        </w:rPr>
                        <w:t>, PropertyEditorTabView.</w:t>
                      </w:r>
                      <w:r w:rsidRPr="0015748B">
                        <w:rPr>
                          <w:rFonts w:ascii="Monaco" w:hAnsi="Monaco" w:cs="Monaco"/>
                          <w:b/>
                          <w:bCs/>
                          <w:noProof/>
                          <w:color w:val="7F0055"/>
                          <w:sz w:val="12"/>
                          <w:szCs w:val="12"/>
                        </w:rPr>
                        <w:t>class</w:t>
                      </w:r>
                      <w:r w:rsidRPr="0015748B">
                        <w:rPr>
                          <w:rFonts w:ascii="Monaco" w:hAnsi="Monaco" w:cs="Monaco"/>
                          <w:noProof/>
                          <w:color w:val="000000"/>
                          <w:sz w:val="12"/>
                          <w:szCs w:val="12"/>
                        </w:rPr>
                        <w:t>);</w:t>
                      </w:r>
                    </w:p>
                    <w:p w14:paraId="7FF650E5" w14:textId="57A67C99" w:rsidR="00900DDC" w:rsidRDefault="00900DDC"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056A0CA9"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p>
                    <w:p w14:paraId="278A69DD"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final</w:t>
                      </w:r>
                      <w:r w:rsidRPr="0015748B">
                        <w:rPr>
                          <w:rFonts w:ascii="Monaco" w:hAnsi="Monaco" w:cs="Monaco"/>
                          <w:noProof/>
                          <w:color w:val="000000"/>
                          <w:sz w:val="12"/>
                          <w:szCs w:val="12"/>
                        </w:rPr>
                        <w:t xml:space="preserve"> Tabbox </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040C02C1"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BD253D1"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private</w:t>
                      </w:r>
                      <w:r w:rsidRPr="0015748B">
                        <w:rPr>
                          <w:rFonts w:ascii="Monaco" w:hAnsi="Monaco" w:cs="Monaco"/>
                          <w:noProof/>
                          <w:color w:val="000000"/>
                          <w:sz w:val="12"/>
                          <w:szCs w:val="12"/>
                        </w:rPr>
                        <w:t xml:space="preserve"> UIElementTabPane </w:t>
                      </w:r>
                      <w:r w:rsidRPr="0015748B">
                        <w:rPr>
                          <w:rFonts w:ascii="Monaco" w:hAnsi="Monaco" w:cs="Monaco"/>
                          <w:noProof/>
                          <w:color w:val="0000C0"/>
                          <w:sz w:val="12"/>
                          <w:szCs w:val="12"/>
                        </w:rPr>
                        <w:t>activePane</w:t>
                      </w:r>
                      <w:r w:rsidRPr="0015748B">
                        <w:rPr>
                          <w:rFonts w:ascii="Monaco" w:hAnsi="Monaco" w:cs="Monaco"/>
                          <w:noProof/>
                          <w:color w:val="000000"/>
                          <w:sz w:val="12"/>
                          <w:szCs w:val="12"/>
                        </w:rPr>
                        <w:t>;</w:t>
                      </w:r>
                    </w:p>
                    <w:p w14:paraId="2EE6717D"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599C85DA"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UIElementTabView()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64C7D3EF"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super</w:t>
                      </w:r>
                      <w:r w:rsidRPr="0015748B">
                        <w:rPr>
                          <w:rFonts w:ascii="Monaco" w:hAnsi="Monaco" w:cs="Monaco"/>
                          <w:noProof/>
                          <w:color w:val="000000"/>
                          <w:sz w:val="12"/>
                          <w:szCs w:val="12"/>
                        </w:rPr>
                        <w:t>();</w:t>
                      </w:r>
                    </w:p>
                    <w:p w14:paraId="611A6C90"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maxChildren</w:t>
                      </w:r>
                      <w:r w:rsidRPr="0015748B">
                        <w:rPr>
                          <w:rFonts w:ascii="Monaco" w:hAnsi="Monaco" w:cs="Monaco"/>
                          <w:noProof/>
                          <w:color w:val="000000"/>
                          <w:sz w:val="12"/>
                          <w:szCs w:val="12"/>
                        </w:rPr>
                        <w:t xml:space="preserve"> = Integer.</w:t>
                      </w:r>
                      <w:r w:rsidRPr="0015748B">
                        <w:rPr>
                          <w:rFonts w:ascii="Monaco" w:hAnsi="Monaco" w:cs="Monaco"/>
                          <w:i/>
                          <w:iCs/>
                          <w:noProof/>
                          <w:color w:val="0000C0"/>
                          <w:sz w:val="12"/>
                          <w:szCs w:val="12"/>
                        </w:rPr>
                        <w:t>MAX_VALUE</w:t>
                      </w:r>
                      <w:r w:rsidRPr="0015748B">
                        <w:rPr>
                          <w:rFonts w:ascii="Monaco" w:hAnsi="Monaco" w:cs="Monaco"/>
                          <w:noProof/>
                          <w:color w:val="000000"/>
                          <w:sz w:val="12"/>
                          <w:szCs w:val="12"/>
                        </w:rPr>
                        <w:t>;</w:t>
                      </w:r>
                    </w:p>
                    <w:p w14:paraId="4DC3AA00"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 xml:space="preserve"> = (Tabbox) createFromTemplate();</w:t>
                      </w:r>
                    </w:p>
                    <w:p w14:paraId="665DAC19"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setOuterComponent(</w:t>
                      </w:r>
                      <w:r w:rsidRPr="0015748B">
                        <w:rPr>
                          <w:rFonts w:ascii="Monaco" w:hAnsi="Monaco" w:cs="Monaco"/>
                          <w:noProof/>
                          <w:color w:val="0000C0"/>
                          <w:sz w:val="12"/>
                          <w:szCs w:val="12"/>
                        </w:rPr>
                        <w:t>tabBox</w:t>
                      </w:r>
                      <w:r w:rsidRPr="0015748B">
                        <w:rPr>
                          <w:rFonts w:ascii="Monaco" w:hAnsi="Monaco" w:cs="Monaco"/>
                          <w:noProof/>
                          <w:color w:val="000000"/>
                          <w:sz w:val="12"/>
                          <w:szCs w:val="12"/>
                        </w:rPr>
                        <w:t>);</w:t>
                      </w:r>
                    </w:p>
                    <w:p w14:paraId="32A01CB7"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.setSclass(</w:t>
                      </w:r>
                      <w:r w:rsidRPr="0015748B">
                        <w:rPr>
                          <w:rFonts w:ascii="Monaco" w:hAnsi="Monaco" w:cs="Monaco"/>
                          <w:noProof/>
                          <w:color w:val="2A00FF"/>
                          <w:sz w:val="12"/>
                          <w:szCs w:val="12"/>
                        </w:rPr>
                        <w:t>"cwf-tabbox"</w:t>
                      </w:r>
                      <w:r w:rsidRPr="0015748B">
                        <w:rPr>
                          <w:rFonts w:ascii="Monaco" w:hAnsi="Monaco" w:cs="Monaco"/>
                          <w:noProof/>
                          <w:color w:val="000000"/>
                          <w:sz w:val="12"/>
                          <w:szCs w:val="12"/>
                        </w:rPr>
                        <w:t>);</w:t>
                      </w:r>
                    </w:p>
                    <w:p w14:paraId="437A65F5"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.addEventListener(Events.</w:t>
                      </w:r>
                      <w:r w:rsidRPr="0015748B">
                        <w:rPr>
                          <w:rFonts w:ascii="Monaco" w:hAnsi="Monaco" w:cs="Monaco"/>
                          <w:i/>
                          <w:iCs/>
                          <w:noProof/>
                          <w:color w:val="0000C0"/>
                          <w:sz w:val="12"/>
                          <w:szCs w:val="12"/>
                        </w:rPr>
                        <w:t>ON_SELECT</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new</w:t>
                      </w:r>
                      <w:r w:rsidRPr="0015748B">
                        <w:rPr>
                          <w:rFonts w:ascii="Monaco" w:hAnsi="Monaco" w:cs="Monaco"/>
                          <w:noProof/>
                          <w:color w:val="000000"/>
                          <w:sz w:val="12"/>
                          <w:szCs w:val="12"/>
                        </w:rPr>
                        <w:t xml:space="preserve"> EventListener&lt;SelectEvent&lt;?, ?&gt;&gt;() {</w:t>
                      </w:r>
                    </w:p>
                    <w:p w14:paraId="49A63ACD"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092A994D"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646464"/>
                          <w:sz w:val="12"/>
                          <w:szCs w:val="12"/>
                        </w:rPr>
                        <w:t>@Override</w:t>
                      </w:r>
                    </w:p>
                    <w:p w14:paraId="4247D5BF"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onEvent(SelectEvent&lt;?, ?&gt; event) </w:t>
                      </w:r>
                      <w:r w:rsidRPr="0015748B">
                        <w:rPr>
                          <w:rFonts w:ascii="Monaco" w:hAnsi="Monaco" w:cs="Monaco"/>
                          <w:b/>
                          <w:bCs/>
                          <w:noProof/>
                          <w:color w:val="7F0055"/>
                          <w:sz w:val="12"/>
                          <w:szCs w:val="12"/>
                        </w:rPr>
                        <w:t>throws</w:t>
                      </w:r>
                      <w:r w:rsidRPr="0015748B">
                        <w:rPr>
                          <w:rFonts w:ascii="Monaco" w:hAnsi="Monaco" w:cs="Monaco"/>
                          <w:noProof/>
                          <w:color w:val="000000"/>
                          <w:sz w:val="12"/>
                          <w:szCs w:val="12"/>
                        </w:rPr>
                        <w:t xml:space="preserve"> Exception {</w:t>
                      </w:r>
                    </w:p>
                    <w:p w14:paraId="58DFD1C2"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setActivePane((UIElementTabPane) </w:t>
                      </w:r>
                      <w:r w:rsidRPr="0015748B">
                        <w:rPr>
                          <w:rFonts w:ascii="Monaco" w:hAnsi="Monaco" w:cs="Monaco"/>
                          <w:i/>
                          <w:iCs/>
                          <w:noProof/>
                          <w:color w:val="000000"/>
                          <w:sz w:val="12"/>
                          <w:szCs w:val="12"/>
                        </w:rPr>
                        <w:t>getAssociatedUIElement</w:t>
                      </w:r>
                      <w:r w:rsidRPr="0015748B">
                        <w:rPr>
                          <w:rFonts w:ascii="Monaco" w:hAnsi="Monaco" w:cs="Monaco"/>
                          <w:noProof/>
                          <w:color w:val="000000"/>
                          <w:sz w:val="12"/>
                          <w:szCs w:val="12"/>
                        </w:rPr>
                        <w:t>(event.getTarget()));</w:t>
                      </w:r>
                    </w:p>
                    <w:p w14:paraId="1D7EE35C"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E4F8C5"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62867D3"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2723BD5B" w14:textId="77777777" w:rsidR="00900DDC" w:rsidRPr="0015748B" w:rsidRDefault="00900DDC" w:rsidP="0015748B">
                      <w:pPr>
                        <w:widowControl w:val="0"/>
                        <w:autoSpaceDE w:val="0"/>
                        <w:autoSpaceDN w:val="0"/>
                        <w:adjustRightInd w:val="0"/>
                        <w:spacing w:after="0"/>
                        <w:rPr>
                          <w:rFonts w:ascii="Monaco" w:hAnsi="Monaco" w:cs="Monaco"/>
                          <w:noProof/>
                          <w:color w:val="000000"/>
                          <w:sz w:val="12"/>
                          <w:szCs w:val="12"/>
                        </w:rPr>
                      </w:pPr>
                      <w:r w:rsidRPr="0015748B">
                        <w:rPr>
                          <w:rFonts w:ascii="Monaco" w:hAnsi="Monaco" w:cs="Monaco"/>
                          <w:noProof/>
                          <w:color w:val="000000"/>
                          <w:sz w:val="12"/>
                          <w:szCs w:val="12"/>
                        </w:rPr>
                        <w:t xml:space="preserve">    }</w:t>
                      </w:r>
                    </w:p>
                    <w:p w14:paraId="7EF7A674"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p>
                    <w:p w14:paraId="61A90E56" w14:textId="21240C46"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w:t>
                      </w:r>
                    </w:p>
                    <w:p w14:paraId="2D97DA6D"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Sets the orientation which can be horizontal or vertical.</w:t>
                      </w:r>
                    </w:p>
                    <w:p w14:paraId="109276E2" w14:textId="4827D64C" w:rsidR="00900DDC" w:rsidRPr="0015748B" w:rsidRDefault="00900DDC"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5DE78801"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void</w:t>
                      </w:r>
                      <w:r w:rsidRPr="0015748B">
                        <w:rPr>
                          <w:rFonts w:ascii="Monaco" w:hAnsi="Monaco" w:cs="Monaco"/>
                          <w:noProof/>
                          <w:color w:val="000000"/>
                          <w:sz w:val="12"/>
                          <w:szCs w:val="12"/>
                        </w:rPr>
                        <w:t xml:space="preserve"> setOrientation(String orientation) {</w:t>
                      </w:r>
                    </w:p>
                    <w:p w14:paraId="16596848"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.setOrient(orientation);</w:t>
                      </w:r>
                    </w:p>
                    <w:p w14:paraId="7F02446E"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15082B98"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p>
                    <w:p w14:paraId="757D34F7"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noProof/>
                          <w:color w:val="3F5FBF"/>
                          <w:sz w:val="12"/>
                          <w:szCs w:val="12"/>
                        </w:rPr>
                        <w:t>/**</w:t>
                      </w:r>
                    </w:p>
                    <w:p w14:paraId="5F65E442"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3F5FBF"/>
                          <w:sz w:val="12"/>
                          <w:szCs w:val="12"/>
                        </w:rPr>
                        <w:t xml:space="preserve">     * Returns the orientation (horizontal or vertical).</w:t>
                      </w:r>
                    </w:p>
                    <w:p w14:paraId="694BF51D" w14:textId="0AFD84F6" w:rsidR="00900DDC" w:rsidRPr="0015748B" w:rsidRDefault="00900DDC" w:rsidP="0015748B">
                      <w:pPr>
                        <w:widowControl w:val="0"/>
                        <w:autoSpaceDE w:val="0"/>
                        <w:autoSpaceDN w:val="0"/>
                        <w:adjustRightInd w:val="0"/>
                        <w:spacing w:after="0"/>
                        <w:rPr>
                          <w:rFonts w:ascii="Monaco" w:hAnsi="Monaco" w:cs="Monaco"/>
                          <w:noProof/>
                          <w:sz w:val="12"/>
                          <w:szCs w:val="12"/>
                        </w:rPr>
                      </w:pPr>
                      <w:r>
                        <w:rPr>
                          <w:rFonts w:ascii="Monaco" w:hAnsi="Monaco" w:cs="Monaco"/>
                          <w:noProof/>
                          <w:color w:val="3F5FBF"/>
                          <w:sz w:val="12"/>
                          <w:szCs w:val="12"/>
                        </w:rPr>
                        <w:t xml:space="preserve">     </w:t>
                      </w:r>
                      <w:r w:rsidRPr="0015748B">
                        <w:rPr>
                          <w:rFonts w:ascii="Monaco" w:hAnsi="Monaco" w:cs="Monaco"/>
                          <w:noProof/>
                          <w:color w:val="3F5FBF"/>
                          <w:sz w:val="12"/>
                          <w:szCs w:val="12"/>
                        </w:rPr>
                        <w:t>*/</w:t>
                      </w:r>
                    </w:p>
                    <w:p w14:paraId="22073925"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public</w:t>
                      </w:r>
                      <w:r w:rsidRPr="0015748B">
                        <w:rPr>
                          <w:rFonts w:ascii="Monaco" w:hAnsi="Monaco" w:cs="Monaco"/>
                          <w:noProof/>
                          <w:color w:val="000000"/>
                          <w:sz w:val="12"/>
                          <w:szCs w:val="12"/>
                        </w:rPr>
                        <w:t xml:space="preserve"> String getOrientation() {</w:t>
                      </w:r>
                    </w:p>
                    <w:p w14:paraId="0A281198" w14:textId="77777777" w:rsidR="00900DDC" w:rsidRPr="0015748B" w:rsidRDefault="00900DDC" w:rsidP="0015748B">
                      <w:pPr>
                        <w:widowControl w:val="0"/>
                        <w:autoSpaceDE w:val="0"/>
                        <w:autoSpaceDN w:val="0"/>
                        <w:adjustRightInd w:val="0"/>
                        <w:spacing w:after="0"/>
                        <w:rPr>
                          <w:rFonts w:ascii="Monaco" w:hAnsi="Monaco" w:cs="Monaco"/>
                          <w:noProof/>
                          <w:sz w:val="12"/>
                          <w:szCs w:val="12"/>
                        </w:rPr>
                      </w:pPr>
                      <w:r w:rsidRPr="0015748B">
                        <w:rPr>
                          <w:rFonts w:ascii="Monaco" w:hAnsi="Monaco" w:cs="Monaco"/>
                          <w:noProof/>
                          <w:color w:val="000000"/>
                          <w:sz w:val="12"/>
                          <w:szCs w:val="12"/>
                        </w:rPr>
                        <w:t xml:space="preserve">        </w:t>
                      </w:r>
                      <w:r w:rsidRPr="0015748B">
                        <w:rPr>
                          <w:rFonts w:ascii="Monaco" w:hAnsi="Monaco" w:cs="Monaco"/>
                          <w:b/>
                          <w:bCs/>
                          <w:noProof/>
                          <w:color w:val="7F0055"/>
                          <w:sz w:val="12"/>
                          <w:szCs w:val="12"/>
                        </w:rPr>
                        <w:t>return</w:t>
                      </w:r>
                      <w:r w:rsidRPr="0015748B">
                        <w:rPr>
                          <w:rFonts w:ascii="Monaco" w:hAnsi="Monaco" w:cs="Monaco"/>
                          <w:noProof/>
                          <w:color w:val="000000"/>
                          <w:sz w:val="12"/>
                          <w:szCs w:val="12"/>
                        </w:rPr>
                        <w:t xml:space="preserve"> </w:t>
                      </w:r>
                      <w:r w:rsidRPr="0015748B">
                        <w:rPr>
                          <w:rFonts w:ascii="Monaco" w:hAnsi="Monaco" w:cs="Monaco"/>
                          <w:noProof/>
                          <w:color w:val="0000C0"/>
                          <w:sz w:val="12"/>
                          <w:szCs w:val="12"/>
                        </w:rPr>
                        <w:t>tabBox</w:t>
                      </w:r>
                      <w:r w:rsidRPr="0015748B">
                        <w:rPr>
                          <w:rFonts w:ascii="Monaco" w:hAnsi="Monaco" w:cs="Monaco"/>
                          <w:noProof/>
                          <w:color w:val="000000"/>
                          <w:sz w:val="12"/>
                          <w:szCs w:val="12"/>
                        </w:rPr>
                        <w:t>.getOrient();</w:t>
                      </w:r>
                    </w:p>
                    <w:p w14:paraId="3E379CD5" w14:textId="77777777" w:rsidR="00900DDC" w:rsidRPr="0015748B" w:rsidRDefault="00900DDC" w:rsidP="0015748B">
                      <w:pPr>
                        <w:widowControl w:val="0"/>
                        <w:autoSpaceDE w:val="0"/>
                        <w:autoSpaceDN w:val="0"/>
                        <w:adjustRightInd w:val="0"/>
                        <w:spacing w:after="0"/>
                        <w:rPr>
                          <w:rFonts w:ascii="Monaco" w:hAnsi="Monaco" w:cs="Monaco"/>
                          <w:sz w:val="14"/>
                          <w:szCs w:val="14"/>
                        </w:rPr>
                      </w:pPr>
                      <w:r w:rsidRPr="0015748B">
                        <w:rPr>
                          <w:rFonts w:ascii="Monaco" w:hAnsi="Monaco" w:cs="Monaco"/>
                          <w:color w:val="000000"/>
                          <w:sz w:val="14"/>
                          <w:szCs w:val="14"/>
                        </w:rPr>
                        <w:t xml:space="preserve">    }</w:t>
                      </w:r>
                    </w:p>
                    <w:p w14:paraId="76885C16"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6841A77C"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9C324AD"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Need to detach both the tab and the tab panel of the child component.</w:t>
                      </w:r>
                    </w:p>
                    <w:p w14:paraId="0E62D884"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119075D"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383C323C"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beforeRemoveChild(UIElementBase child) {</w:t>
                      </w:r>
                    </w:p>
                    <w:p w14:paraId="785FEB28"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(child == </w:t>
                      </w:r>
                      <w:r w:rsidRPr="0015748B">
                        <w:rPr>
                          <w:rFonts w:ascii="Monaco" w:hAnsi="Monaco" w:cs="Monaco"/>
                          <w:noProof/>
                          <w:color w:val="0000C0"/>
                          <w:sz w:val="12"/>
                          <w:szCs w:val="14"/>
                        </w:rPr>
                        <w:t>activePane</w:t>
                      </w:r>
                      <w:r w:rsidRPr="0015748B">
                        <w:rPr>
                          <w:rFonts w:ascii="Monaco" w:hAnsi="Monaco" w:cs="Monaco"/>
                          <w:noProof/>
                          <w:color w:val="000000"/>
                          <w:sz w:val="12"/>
                          <w:szCs w:val="14"/>
                        </w:rPr>
                        <w:t>) {</w:t>
                      </w:r>
                    </w:p>
                    <w:p w14:paraId="12CD4E27"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setActivePane(</w:t>
                      </w:r>
                      <w:r w:rsidRPr="0015748B">
                        <w:rPr>
                          <w:rFonts w:ascii="Monaco" w:hAnsi="Monaco" w:cs="Monaco"/>
                          <w:b/>
                          <w:bCs/>
                          <w:noProof/>
                          <w:color w:val="7F0055"/>
                          <w:sz w:val="12"/>
                          <w:szCs w:val="14"/>
                        </w:rPr>
                        <w:t>null</w:t>
                      </w:r>
                      <w:r w:rsidRPr="0015748B">
                        <w:rPr>
                          <w:rFonts w:ascii="Monaco" w:hAnsi="Monaco" w:cs="Monaco"/>
                          <w:noProof/>
                          <w:color w:val="000000"/>
                          <w:sz w:val="12"/>
                          <w:szCs w:val="14"/>
                        </w:rPr>
                        <w:t>);</w:t>
                      </w:r>
                    </w:p>
                    <w:p w14:paraId="693BE1F1"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957C819"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A42FFC"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0D1CCA2"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3D1101D9" w14:textId="1ED5A6BB"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Sets the active (visible) pane.</w:t>
                      </w:r>
                    </w:p>
                    <w:p w14:paraId="5080B886"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7533CC96"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protected</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setActivePane(UIElementTabPane pane) {</w:t>
                      </w:r>
                    </w:p>
                    <w:p w14:paraId="5F3C8383"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F8E1D85"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false</w:t>
                      </w:r>
                      <w:r w:rsidRPr="0015748B">
                        <w:rPr>
                          <w:rFonts w:ascii="Monaco" w:hAnsi="Monaco" w:cs="Monaco"/>
                          <w:noProof/>
                          <w:color w:val="000000"/>
                          <w:sz w:val="12"/>
                          <w:szCs w:val="14"/>
                        </w:rPr>
                        <w:t>);</w:t>
                      </w:r>
                    </w:p>
                    <w:p w14:paraId="7A0F447D"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6C3730F"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321E5D6"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pane;</w:t>
                      </w:r>
                    </w:p>
                    <w:p w14:paraId="467AFEFC"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794E4E2"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261DB30E"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w:t>
                      </w:r>
                      <w:r w:rsidRPr="0015748B">
                        <w:rPr>
                          <w:rFonts w:ascii="Monaco" w:hAnsi="Monaco" w:cs="Monaco"/>
                          <w:b/>
                          <w:bCs/>
                          <w:noProof/>
                          <w:color w:val="7F0055"/>
                          <w:sz w:val="12"/>
                          <w:szCs w:val="14"/>
                        </w:rPr>
                        <w:t>true</w:t>
                      </w:r>
                      <w:r w:rsidRPr="0015748B">
                        <w:rPr>
                          <w:rFonts w:ascii="Monaco" w:hAnsi="Monaco" w:cs="Monaco"/>
                          <w:noProof/>
                          <w:color w:val="000000"/>
                          <w:sz w:val="12"/>
                          <w:szCs w:val="14"/>
                        </w:rPr>
                        <w:t>);</w:t>
                      </w:r>
                    </w:p>
                    <w:p w14:paraId="5C6AEACA"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0CBE24E6"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759A330A"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37A4FC45"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3F5FBF"/>
                          <w:sz w:val="12"/>
                          <w:szCs w:val="14"/>
                        </w:rPr>
                        <w:t>/**</w:t>
                      </w:r>
                    </w:p>
                    <w:p w14:paraId="4F6EC3CC"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 Overrides activateChildren to ensure that only the active pane is affected.</w:t>
                      </w:r>
                    </w:p>
                    <w:p w14:paraId="675A560E"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3F5FBF"/>
                          <w:sz w:val="12"/>
                          <w:szCs w:val="14"/>
                        </w:rPr>
                        <w:t xml:space="preserve">     */</w:t>
                      </w:r>
                    </w:p>
                    <w:p w14:paraId="0FA434F9"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646464"/>
                          <w:sz w:val="12"/>
                          <w:szCs w:val="14"/>
                        </w:rPr>
                        <w:t>@Override</w:t>
                      </w:r>
                    </w:p>
                    <w:p w14:paraId="2990FECA"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public</w:t>
                      </w: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void</w:t>
                      </w:r>
                      <w:r w:rsidRPr="0015748B">
                        <w:rPr>
                          <w:rFonts w:ascii="Monaco" w:hAnsi="Monaco" w:cs="Monaco"/>
                          <w:noProof/>
                          <w:color w:val="000000"/>
                          <w:sz w:val="12"/>
                          <w:szCs w:val="14"/>
                        </w:rPr>
                        <w:t xml:space="preserve"> activateChildren(</w:t>
                      </w:r>
                      <w:r w:rsidRPr="0015748B">
                        <w:rPr>
                          <w:rFonts w:ascii="Monaco" w:hAnsi="Monaco" w:cs="Monaco"/>
                          <w:b/>
                          <w:bCs/>
                          <w:noProof/>
                          <w:color w:val="7F0055"/>
                          <w:sz w:val="12"/>
                          <w:szCs w:val="14"/>
                        </w:rPr>
                        <w:t>boolean</w:t>
                      </w:r>
                      <w:r w:rsidRPr="0015748B">
                        <w:rPr>
                          <w:rFonts w:ascii="Monaco" w:hAnsi="Monaco" w:cs="Monaco"/>
                          <w:noProof/>
                          <w:color w:val="000000"/>
                          <w:sz w:val="12"/>
                          <w:szCs w:val="14"/>
                        </w:rPr>
                        <w:t xml:space="preserve"> activate) {</w:t>
                      </w:r>
                    </w:p>
                    <w:p w14:paraId="3A8B460D"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C0B432F"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(UIElementTabPane) </w:t>
                      </w:r>
                      <w:r w:rsidRPr="0015748B">
                        <w:rPr>
                          <w:rFonts w:ascii="Monaco" w:hAnsi="Monaco" w:cs="Monaco"/>
                          <w:i/>
                          <w:iCs/>
                          <w:noProof/>
                          <w:color w:val="000000"/>
                          <w:sz w:val="12"/>
                          <w:szCs w:val="14"/>
                        </w:rPr>
                        <w:t>getAssociatedUIElement</w:t>
                      </w:r>
                      <w:r w:rsidRPr="0015748B">
                        <w:rPr>
                          <w:rFonts w:ascii="Monaco" w:hAnsi="Monaco" w:cs="Monaco"/>
                          <w:noProof/>
                          <w:color w:val="000000"/>
                          <w:sz w:val="12"/>
                          <w:szCs w:val="14"/>
                        </w:rPr>
                        <w:t>(</w:t>
                      </w:r>
                      <w:r w:rsidRPr="0015748B">
                        <w:rPr>
                          <w:rFonts w:ascii="Monaco" w:hAnsi="Monaco" w:cs="Monaco"/>
                          <w:noProof/>
                          <w:color w:val="0000C0"/>
                          <w:sz w:val="12"/>
                          <w:szCs w:val="14"/>
                        </w:rPr>
                        <w:t>tabBox</w:t>
                      </w:r>
                      <w:r w:rsidRPr="0015748B">
                        <w:rPr>
                          <w:rFonts w:ascii="Monaco" w:hAnsi="Monaco" w:cs="Monaco"/>
                          <w:noProof/>
                          <w:color w:val="000000"/>
                          <w:sz w:val="12"/>
                          <w:szCs w:val="14"/>
                        </w:rPr>
                        <w:t>.getSelectedTab());</w:t>
                      </w:r>
                    </w:p>
                    <w:p w14:paraId="271D091D"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1FF3695D"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81DE7BB"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b/>
                          <w:bCs/>
                          <w:noProof/>
                          <w:color w:val="7F0055"/>
                          <w:sz w:val="12"/>
                          <w:szCs w:val="14"/>
                        </w:rPr>
                        <w:t>if</w:t>
                      </w: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 xml:space="preserve"> != </w:t>
                      </w:r>
                      <w:r w:rsidRPr="0015748B">
                        <w:rPr>
                          <w:rFonts w:ascii="Monaco" w:hAnsi="Monaco" w:cs="Monaco"/>
                          <w:b/>
                          <w:bCs/>
                          <w:noProof/>
                          <w:color w:val="7F0055"/>
                          <w:sz w:val="12"/>
                          <w:szCs w:val="14"/>
                        </w:rPr>
                        <w:t>null</w:t>
                      </w:r>
                      <w:r w:rsidRPr="0015748B">
                        <w:rPr>
                          <w:rFonts w:ascii="Monaco" w:hAnsi="Monaco" w:cs="Monaco"/>
                          <w:noProof/>
                          <w:color w:val="000000"/>
                          <w:sz w:val="12"/>
                          <w:szCs w:val="14"/>
                        </w:rPr>
                        <w:t>) {</w:t>
                      </w:r>
                    </w:p>
                    <w:p w14:paraId="0E4FCDB3"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r w:rsidRPr="0015748B">
                        <w:rPr>
                          <w:rFonts w:ascii="Monaco" w:hAnsi="Monaco" w:cs="Monaco"/>
                          <w:noProof/>
                          <w:color w:val="0000C0"/>
                          <w:sz w:val="12"/>
                          <w:szCs w:val="14"/>
                        </w:rPr>
                        <w:t>activePane</w:t>
                      </w:r>
                      <w:r w:rsidRPr="0015748B">
                        <w:rPr>
                          <w:rFonts w:ascii="Monaco" w:hAnsi="Monaco" w:cs="Monaco"/>
                          <w:noProof/>
                          <w:color w:val="000000"/>
                          <w:sz w:val="12"/>
                          <w:szCs w:val="14"/>
                        </w:rPr>
                        <w:t>.activate(activate);</w:t>
                      </w:r>
                    </w:p>
                    <w:p w14:paraId="2692FA8F" w14:textId="77777777"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5DF91960" w14:textId="3FE1DB4F" w:rsidR="00900DDC" w:rsidRPr="0015748B" w:rsidRDefault="00900DDC" w:rsidP="0015748B">
                      <w:pPr>
                        <w:widowControl w:val="0"/>
                        <w:autoSpaceDE w:val="0"/>
                        <w:autoSpaceDN w:val="0"/>
                        <w:adjustRightInd w:val="0"/>
                        <w:spacing w:after="0"/>
                        <w:rPr>
                          <w:rFonts w:ascii="Monaco" w:hAnsi="Monaco" w:cs="Monaco"/>
                          <w:noProof/>
                          <w:sz w:val="12"/>
                          <w:szCs w:val="14"/>
                        </w:rPr>
                      </w:pPr>
                      <w:r w:rsidRPr="0015748B">
                        <w:rPr>
                          <w:rFonts w:ascii="Monaco" w:hAnsi="Monaco" w:cs="Monaco"/>
                          <w:noProof/>
                          <w:color w:val="000000"/>
                          <w:sz w:val="12"/>
                          <w:szCs w:val="14"/>
                        </w:rPr>
                        <w:t xml:space="preserve">    }</w:t>
                      </w:r>
                    </w:p>
                    <w:p w14:paraId="4E09623A" w14:textId="384F53D0" w:rsidR="00900DDC" w:rsidRPr="0015748B" w:rsidRDefault="00900DDC" w:rsidP="0015748B">
                      <w:pPr>
                        <w:spacing w:after="0"/>
                        <w:rPr>
                          <w:rStyle w:val="Code"/>
                          <w:b w:val="0"/>
                          <w:sz w:val="12"/>
                          <w:szCs w:val="14"/>
                        </w:rPr>
                      </w:pPr>
                      <w:r w:rsidRPr="0015748B">
                        <w:rPr>
                          <w:rFonts w:ascii="Monaco" w:hAnsi="Monaco" w:cs="Monaco"/>
                          <w:noProof/>
                          <w:color w:val="000000"/>
                          <w:sz w:val="12"/>
                          <w:szCs w:val="14"/>
                        </w:rPr>
                        <w:t>}</w:t>
                      </w:r>
                    </w:p>
                  </w:txbxContent>
                </v:textbox>
                <w10:anchorlock/>
              </v:shape>
            </w:pict>
          </mc:Fallback>
        </mc:AlternateContent>
      </w:r>
    </w:p>
    <w:p w14:paraId="3DA0CBDD" w14:textId="01915BF4" w:rsidR="00E44E81" w:rsidRDefault="008F054F" w:rsidP="00CD6825">
      <w:r>
        <w:t xml:space="preserve">First, note the static initializer.  It calls </w:t>
      </w:r>
      <w:r w:rsidRPr="00490D75">
        <w:rPr>
          <w:rStyle w:val="Code"/>
        </w:rPr>
        <w:t>registerAllowedParentClass</w:t>
      </w:r>
      <w:r>
        <w:t xml:space="preserve"> to indicate that it will accept any descendant of </w:t>
      </w:r>
      <w:r w:rsidRPr="00490D75">
        <w:rPr>
          <w:rStyle w:val="Code"/>
        </w:rPr>
        <w:t>UIElementBase</w:t>
      </w:r>
      <w:r>
        <w:t xml:space="preserve"> as a parent.  It </w:t>
      </w:r>
      <w:r w:rsidR="00490D75">
        <w:t xml:space="preserve">then calls </w:t>
      </w:r>
      <w:r w:rsidR="00490D75" w:rsidRPr="00490D75">
        <w:rPr>
          <w:rStyle w:val="Code"/>
        </w:rPr>
        <w:t>registerAllowedChildClass</w:t>
      </w:r>
      <w:r w:rsidR="00490D75">
        <w:t xml:space="preserve"> to indicate that it will only accept an instance of </w:t>
      </w:r>
      <w:r w:rsidR="00490D75" w:rsidRPr="00490D75">
        <w:rPr>
          <w:rStyle w:val="Code"/>
        </w:rPr>
        <w:t>UIElementTabPane</w:t>
      </w:r>
      <w:r w:rsidR="00490D75">
        <w:t xml:space="preserve"> as a child.  An attempt to add any other child will be rejected.  Finally, it registers its custom property editor via a call to </w:t>
      </w:r>
      <w:r w:rsidR="00490D75" w:rsidRPr="00490D75">
        <w:rPr>
          <w:rStyle w:val="Code"/>
        </w:rPr>
        <w:t>PropertyTypeRegistry.register</w:t>
      </w:r>
      <w:r w:rsidR="00490D75">
        <w:t xml:space="preserve"> (more on this in the next section).</w:t>
      </w:r>
    </w:p>
    <w:p w14:paraId="408140D6" w14:textId="7110C2AF" w:rsidR="00490D75" w:rsidRDefault="00490D75" w:rsidP="00CD6825">
      <w:r>
        <w:t xml:space="preserve">Next, the constructor initializes the wrapped ZK components: a </w:t>
      </w:r>
      <w:r w:rsidRPr="00490D75">
        <w:rPr>
          <w:rStyle w:val="Code"/>
        </w:rPr>
        <w:t>Tabbox</w:t>
      </w:r>
      <w:r>
        <w:t xml:space="preserve"> and its </w:t>
      </w:r>
      <w:r w:rsidRPr="00490D75">
        <w:rPr>
          <w:rStyle w:val="Code"/>
        </w:rPr>
        <w:t>Tabs</w:t>
      </w:r>
      <w:r>
        <w:t xml:space="preserve"> and </w:t>
      </w:r>
      <w:r w:rsidRPr="00490D75">
        <w:rPr>
          <w:rStyle w:val="Code"/>
        </w:rPr>
        <w:t>Tabpanels</w:t>
      </w:r>
      <w:r>
        <w:t xml:space="preserve"> children.  It does this by way of a call to the </w:t>
      </w:r>
      <w:r w:rsidRPr="00490D75">
        <w:rPr>
          <w:rStyle w:val="Code"/>
        </w:rPr>
        <w:t>createFromTemplate</w:t>
      </w:r>
      <w:r>
        <w:t xml:space="preserve"> method, which creates ZK components based on a zul page.  This is a convenient way to create a composite UI element, but this could also have been done completely in code.  The constructor also sets the outer wrapped component as the </w:t>
      </w:r>
      <w:r w:rsidRPr="00490D75">
        <w:rPr>
          <w:rStyle w:val="Code"/>
        </w:rPr>
        <w:t>Tabbox</w:t>
      </w:r>
      <w:r>
        <w:t xml:space="preserve"> itself.  Note that it does not set an inner component.  That is because here there are essentially two inner components, </w:t>
      </w:r>
      <w:r w:rsidRPr="00490D75">
        <w:rPr>
          <w:rStyle w:val="Code"/>
        </w:rPr>
        <w:t>Tabs</w:t>
      </w:r>
      <w:r>
        <w:t xml:space="preserve"> and </w:t>
      </w:r>
      <w:r w:rsidRPr="00490D75">
        <w:rPr>
          <w:rStyle w:val="Code"/>
        </w:rPr>
        <w:t>Tabpanels</w:t>
      </w:r>
      <w:r>
        <w:t xml:space="preserve"> and the defaul</w:t>
      </w:r>
      <w:r w:rsidR="00D217CB">
        <w:t>t logic for adding a child to a single</w:t>
      </w:r>
      <w:r>
        <w:t xml:space="preserve"> inner component won’t work.</w:t>
      </w:r>
      <w:r w:rsidR="009E73FD">
        <w:t xml:space="preserve">  Finally, the constructor adds an event listener to the </w:t>
      </w:r>
      <w:r w:rsidR="009E73FD" w:rsidRPr="009E73FD">
        <w:rPr>
          <w:rStyle w:val="Code"/>
        </w:rPr>
        <w:t>Tabbox</w:t>
      </w:r>
      <w:r w:rsidR="009E73FD">
        <w:t xml:space="preserve"> component</w:t>
      </w:r>
      <w:r>
        <w:t xml:space="preserve"> </w:t>
      </w:r>
      <w:r w:rsidR="00D217CB">
        <w:t>to capture</w:t>
      </w:r>
      <w:r w:rsidR="009E73FD">
        <w:t xml:space="preserve"> the </w:t>
      </w:r>
      <w:r w:rsidR="009E73FD" w:rsidRPr="009E73FD">
        <w:rPr>
          <w:rStyle w:val="Code"/>
        </w:rPr>
        <w:t>onSelect</w:t>
      </w:r>
      <w:r w:rsidR="009E73FD">
        <w:t xml:space="preserve"> event so that it can activate or inactivate its children based on the user’s selection.</w:t>
      </w:r>
      <w:r w:rsidR="00204498">
        <w:t xml:space="preserve">  Note the use of the </w:t>
      </w:r>
      <w:r w:rsidR="00204498" w:rsidRPr="009E73FD">
        <w:rPr>
          <w:rStyle w:val="Code"/>
        </w:rPr>
        <w:t>getAssociatedUIElement</w:t>
      </w:r>
      <w:r w:rsidR="00204498">
        <w:t xml:space="preserve"> call.  This enables going from the ZK component (in this case, the newly selected tab) to the UI element that wraps it (the associated </w:t>
      </w:r>
      <w:r w:rsidR="00204498" w:rsidRPr="00E25591">
        <w:rPr>
          <w:rStyle w:val="Code"/>
        </w:rPr>
        <w:t>UIElementTabPane</w:t>
      </w:r>
      <w:r w:rsidR="00204498">
        <w:t>).</w:t>
      </w:r>
    </w:p>
    <w:p w14:paraId="70F799C5" w14:textId="2EAD062E" w:rsidR="009E73FD" w:rsidRDefault="00204498" w:rsidP="00CD6825">
      <w:r>
        <w:t>Finally</w:t>
      </w:r>
      <w:r w:rsidR="009E73FD">
        <w:t xml:space="preserve">, we override two key methods, </w:t>
      </w:r>
      <w:r w:rsidR="00C34D59">
        <w:rPr>
          <w:rStyle w:val="Code"/>
        </w:rPr>
        <w:t>activate</w:t>
      </w:r>
      <w:r w:rsidR="009E73FD" w:rsidRPr="009E73FD">
        <w:rPr>
          <w:rStyle w:val="Code"/>
        </w:rPr>
        <w:t>Child</w:t>
      </w:r>
      <w:r w:rsidR="00C34D59">
        <w:rPr>
          <w:rStyle w:val="Code"/>
        </w:rPr>
        <w:t>ren</w:t>
      </w:r>
      <w:r w:rsidR="009E73FD">
        <w:t xml:space="preserve"> and </w:t>
      </w:r>
      <w:r w:rsidR="00C34D59">
        <w:rPr>
          <w:rStyle w:val="Code"/>
        </w:rPr>
        <w:t>before</w:t>
      </w:r>
      <w:r w:rsidR="009E73FD" w:rsidRPr="009E73FD">
        <w:rPr>
          <w:rStyle w:val="Code"/>
        </w:rPr>
        <w:t>RemoveChild</w:t>
      </w:r>
      <w:r w:rsidR="009E73FD">
        <w:t xml:space="preserve">.  </w:t>
      </w:r>
      <w:r w:rsidR="00C34D59">
        <w:t xml:space="preserve">Recall that the </w:t>
      </w:r>
      <w:r w:rsidR="00C34D59" w:rsidRPr="00C34D59">
        <w:rPr>
          <w:rStyle w:val="Code"/>
        </w:rPr>
        <w:t>UIElementTabView</w:t>
      </w:r>
      <w:r w:rsidR="00C34D59">
        <w:t xml:space="preserve"> allows at most one child to be active (visible) at a time.</w:t>
      </w:r>
      <w:r>
        <w:t xml:space="preserve">  Because the base class does not support this behavior, we must track which child is currently active and ensure that only that child receives an activation request.  We override </w:t>
      </w:r>
      <w:r w:rsidRPr="00204498">
        <w:rPr>
          <w:rStyle w:val="Code"/>
        </w:rPr>
        <w:t>activateChildren</w:t>
      </w:r>
      <w:r>
        <w:t xml:space="preserve"> to limit the propagation of an activation request to the active tab pane.  We override </w:t>
      </w:r>
      <w:r w:rsidRPr="00204498">
        <w:rPr>
          <w:rStyle w:val="Code"/>
        </w:rPr>
        <w:t>beforeRemoveChild</w:t>
      </w:r>
      <w:r>
        <w:t xml:space="preserve"> to take special action if the child UI element being removed is the active pane.</w:t>
      </w:r>
    </w:p>
    <w:p w14:paraId="13F8CE61" w14:textId="32D3B2FE" w:rsidR="00E25591" w:rsidRDefault="005F70E7" w:rsidP="00CD6825">
      <w:r>
        <w:t xml:space="preserve">Next, let’s take a look at the child UI element, </w:t>
      </w:r>
      <w:r w:rsidRPr="005F70E7">
        <w:rPr>
          <w:rStyle w:val="Code"/>
        </w:rPr>
        <w:t>UIElementTabPane</w:t>
      </w:r>
      <w:r>
        <w:t>.</w:t>
      </w:r>
      <w:r w:rsidR="00A14826">
        <w:t xml:space="preserve">  Its plugin definition declaration looks like this:</w:t>
      </w:r>
    </w:p>
    <w:p w14:paraId="6F148C7B" w14:textId="77777777" w:rsidR="00194B41" w:rsidRDefault="00194B41" w:rsidP="00194B41">
      <w:pPr>
        <w:jc w:val="center"/>
      </w:pPr>
      <w:r>
        <w:rPr>
          <w:noProof/>
        </w:rPr>
        <mc:AlternateContent>
          <mc:Choice Requires="wps">
            <w:drawing>
              <wp:inline distT="0" distB="0" distL="0" distR="0" wp14:anchorId="025E4B44" wp14:editId="6219DD71">
                <wp:extent cx="4586089" cy="2288540"/>
                <wp:effectExtent l="0" t="0" r="36830" b="22860"/>
                <wp:docPr id="6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6089" cy="22885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F7567B2"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45207E" w:rsidRPr="00194B41" w:rsidRDefault="0045207E"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45207E" w:rsidRPr="00194B41" w:rsidRDefault="0045207E" w:rsidP="00194B41">
                            <w:pPr>
                              <w:spacing w:after="0"/>
                              <w:rPr>
                                <w:rStyle w:val="Code"/>
                                <w:b w:val="0"/>
                                <w:sz w:val="14"/>
                                <w:szCs w:val="14"/>
                              </w:rPr>
                            </w:pPr>
                          </w:p>
                        </w:txbxContent>
                      </wps:txbx>
                      <wps:bodyPr rot="0" vert="horz" wrap="square" lIns="91440" tIns="91440" rIns="91440" bIns="91440" anchor="t" anchorCtr="0" upright="1">
                        <a:noAutofit/>
                      </wps:bodyPr>
                    </wps:wsp>
                  </a:graphicData>
                </a:graphic>
              </wp:inline>
            </w:drawing>
          </mc:Choice>
          <mc:Fallback>
            <w:pict>
              <v:shape id="_x0000_s1061" type="#_x0000_t202" style="width:361.1pt;height:180.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" filled="f" strokecolor="gray [1629]">
                <v:textbox inset=",7.2pt,,7.2pt">
                  <w:txbxContent>
                    <w:p w14:paraId="0F7567B2"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"tabpane"</w:t>
                      </w:r>
                      <w:r w:rsidRPr="00194B41">
                        <w:rPr>
                          <w:rFonts w:ascii="Monaco" w:hAnsi="Monaco" w:cs="Monaco"/>
                          <w:noProof/>
                          <w:sz w:val="14"/>
                          <w:szCs w:val="14"/>
                        </w:rPr>
                        <w:t xml:space="preserve"> </w:t>
                      </w:r>
                      <w:r w:rsidRPr="00194B41">
                        <w:rPr>
                          <w:rFonts w:ascii="Monaco" w:hAnsi="Monaco" w:cs="Monaco"/>
                          <w:noProof/>
                          <w:color w:val="7F007F"/>
                          <w:sz w:val="14"/>
                          <w:szCs w:val="14"/>
                        </w:rPr>
                        <w:t>category</w:t>
                      </w:r>
                      <w:r w:rsidRPr="00194B41">
                        <w:rPr>
                          <w:rFonts w:ascii="Monaco" w:hAnsi="Monaco" w:cs="Monaco"/>
                          <w:noProof/>
                          <w:color w:val="000000"/>
                          <w:sz w:val="14"/>
                          <w:szCs w:val="14"/>
                        </w:rPr>
                        <w:t>=</w:t>
                      </w:r>
                      <w:r w:rsidRPr="00194B41">
                        <w:rPr>
                          <w:rFonts w:ascii="Monaco" w:hAnsi="Monaco" w:cs="Monaco"/>
                          <w:i/>
                          <w:iCs/>
                          <w:noProof/>
                          <w:color w:val="2A00FF"/>
                          <w:sz w:val="14"/>
                          <w:szCs w:val="14"/>
                        </w:rPr>
                        <w:t>"Stock Objects"</w:t>
                      </w:r>
                    </w:p>
                    <w:p w14:paraId="2617DC27"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class</w:t>
                      </w:r>
                      <w:r w:rsidRPr="00194B41">
                        <w:rPr>
                          <w:rFonts w:ascii="Monaco" w:hAnsi="Monaco" w:cs="Monaco"/>
                          <w:noProof/>
                          <w:color w:val="000000"/>
                          <w:sz w:val="14"/>
                          <w:szCs w:val="14"/>
                        </w:rPr>
                        <w:t>=</w:t>
                      </w:r>
                      <w:r w:rsidRPr="00194B41">
                        <w:rPr>
                          <w:rFonts w:ascii="Monaco" w:hAnsi="Monaco" w:cs="Monaco"/>
                          <w:i/>
                          <w:iCs/>
                          <w:noProof/>
                          <w:color w:val="2A00FF"/>
                          <w:sz w:val="14"/>
                          <w:szCs w:val="14"/>
                        </w:rPr>
                        <w:t>"org.carewebframework.shell.layout.UIElementTabPane"</w:t>
                      </w:r>
                      <w:r w:rsidRPr="00194B41">
                        <w:rPr>
                          <w:rFonts w:ascii="Monaco" w:hAnsi="Monaco" w:cs="Monaco"/>
                          <w:noProof/>
                          <w:sz w:val="14"/>
                          <w:szCs w:val="14"/>
                        </w:rPr>
                        <w:t xml:space="preserve"> </w:t>
                      </w:r>
                    </w:p>
                    <w:p w14:paraId="7C657864"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"${labels.cwf.shell.plugin.tabpane.name}"</w:t>
                      </w:r>
                    </w:p>
                    <w:p w14:paraId="5BC88552"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"${labels.cwf.shell.plugin.tabpane.description}"</w:t>
                      </w:r>
                      <w:r w:rsidRPr="00194B41">
                        <w:rPr>
                          <w:rFonts w:ascii="Monaco" w:hAnsi="Monaco" w:cs="Monaco"/>
                          <w:noProof/>
                          <w:color w:val="008080"/>
                          <w:sz w:val="14"/>
                          <w:szCs w:val="14"/>
                        </w:rPr>
                        <w:t>&gt;</w:t>
                      </w:r>
                    </w:p>
                    <w:p w14:paraId="36AF7155"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039B9BDB"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"label"</w:t>
                      </w:r>
                    </w:p>
                    <w:p w14:paraId="03B6C919"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default</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"${labels.cwf.shell.plugin.tabpane.label.default_}"</w:t>
                      </w:r>
                      <w:r w:rsidRPr="00194B41">
                        <w:rPr>
                          <w:rFonts w:ascii="Monaco" w:hAnsi="Monaco" w:cs="Monaco"/>
                          <w:noProof/>
                          <w:sz w:val="14"/>
                          <w:szCs w:val="14"/>
                        </w:rPr>
                        <w:t xml:space="preserve"> </w:t>
                      </w:r>
                    </w:p>
                    <w:p w14:paraId="164D81D3"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"${labels.cwf.shell.plugin.tabpane.label.name}"</w:t>
                      </w:r>
                    </w:p>
                    <w:p w14:paraId="367A48E8"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"${labels.cwf.shell.plugin.tabpane.label.description}"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0C4BAA2D"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"hint"</w:t>
                      </w:r>
                    </w:p>
                    <w:p w14:paraId="4DCC352C"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"${labels.cwf.shell.plugin.tabpane.hint.name}"</w:t>
                      </w:r>
                      <w:r w:rsidRPr="00194B41">
                        <w:rPr>
                          <w:rFonts w:ascii="Monaco" w:hAnsi="Monaco" w:cs="Monaco"/>
                          <w:noProof/>
                          <w:sz w:val="14"/>
                          <w:szCs w:val="14"/>
                        </w:rPr>
                        <w:t xml:space="preserve"> </w:t>
                      </w:r>
                    </w:p>
                    <w:p w14:paraId="2E20B4FF"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"${labels.cwf.shell.plugin.tabpane.hint.description}"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7CC7693"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cwp:property</w:t>
                      </w:r>
                      <w:r w:rsidRPr="00194B41">
                        <w:rPr>
                          <w:rFonts w:ascii="Monaco" w:hAnsi="Monaco" w:cs="Monaco"/>
                          <w:noProof/>
                          <w:sz w:val="14"/>
                          <w:szCs w:val="14"/>
                        </w:rPr>
                        <w:t xml:space="preserve"> </w:t>
                      </w:r>
                      <w:r w:rsidRPr="00194B41">
                        <w:rPr>
                          <w:rFonts w:ascii="Monaco" w:hAnsi="Monaco" w:cs="Monaco"/>
                          <w:noProof/>
                          <w:color w:val="7F007F"/>
                          <w:sz w:val="14"/>
                          <w:szCs w:val="14"/>
                        </w:rPr>
                        <w:t>id</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r w:rsidRPr="00194B41">
                        <w:rPr>
                          <w:rFonts w:ascii="Monaco" w:hAnsi="Monaco" w:cs="Monaco"/>
                          <w:noProof/>
                          <w:sz w:val="14"/>
                          <w:szCs w:val="14"/>
                        </w:rPr>
                        <w:t xml:space="preserve"> </w:t>
                      </w:r>
                      <w:r w:rsidRPr="00194B41">
                        <w:rPr>
                          <w:rFonts w:ascii="Monaco" w:hAnsi="Monaco" w:cs="Monaco"/>
                          <w:noProof/>
                          <w:color w:val="7F007F"/>
                          <w:sz w:val="14"/>
                          <w:szCs w:val="14"/>
                        </w:rPr>
                        <w:t>type</w:t>
                      </w:r>
                      <w:r w:rsidRPr="00194B41">
                        <w:rPr>
                          <w:rFonts w:ascii="Monaco" w:hAnsi="Monaco" w:cs="Monaco"/>
                          <w:noProof/>
                          <w:color w:val="000000"/>
                          <w:sz w:val="14"/>
                          <w:szCs w:val="14"/>
                        </w:rPr>
                        <w:t>=</w:t>
                      </w:r>
                      <w:r w:rsidRPr="00194B41">
                        <w:rPr>
                          <w:rFonts w:ascii="Monaco" w:hAnsi="Monaco" w:cs="Monaco"/>
                          <w:i/>
                          <w:iCs/>
                          <w:noProof/>
                          <w:color w:val="2A00FF"/>
                          <w:sz w:val="14"/>
                          <w:szCs w:val="14"/>
                        </w:rPr>
                        <w:t>"color"</w:t>
                      </w:r>
                    </w:p>
                    <w:p w14:paraId="39EDBA5F"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name</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"${labels.cwf.shell.plugin.tabpane.color.name}"</w:t>
                      </w:r>
                      <w:r w:rsidRPr="00194B41">
                        <w:rPr>
                          <w:rFonts w:ascii="Monaco" w:hAnsi="Monaco" w:cs="Monaco"/>
                          <w:noProof/>
                          <w:sz w:val="14"/>
                          <w:szCs w:val="14"/>
                        </w:rPr>
                        <w:t xml:space="preserve"> </w:t>
                      </w:r>
                    </w:p>
                    <w:p w14:paraId="7013A799"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sz w:val="14"/>
                          <w:szCs w:val="14"/>
                        </w:rPr>
                        <w:t xml:space="preserve">         </w:t>
                      </w:r>
                      <w:r w:rsidRPr="00194B41">
                        <w:rPr>
                          <w:rFonts w:ascii="Monaco" w:hAnsi="Monaco" w:cs="Monaco"/>
                          <w:noProof/>
                          <w:color w:val="7F007F"/>
                          <w:sz w:val="14"/>
                          <w:szCs w:val="14"/>
                        </w:rPr>
                        <w:t>description</w:t>
                      </w:r>
                      <w:r w:rsidRPr="00194B41">
                        <w:rPr>
                          <w:rFonts w:ascii="Monaco" w:hAnsi="Monaco" w:cs="Monaco"/>
                          <w:noProof/>
                          <w:color w:val="000000"/>
                          <w:sz w:val="14"/>
                          <w:szCs w:val="14"/>
                        </w:rPr>
                        <w:t>=</w:t>
                      </w:r>
                      <w:r w:rsidRPr="00194B41">
                        <w:rPr>
                          <w:rFonts w:ascii="Monaco" w:hAnsi="Monaco" w:cs="Monaco"/>
                          <w:i/>
                          <w:iCs/>
                          <w:noProof/>
                          <w:color w:val="2A00FF"/>
                          <w:sz w:val="14"/>
                          <w:szCs w:val="14"/>
                        </w:rPr>
                        <w:t>"${labels.cwf.shell.plugin.tabpane.color.description}"</w:t>
                      </w:r>
                      <w:r w:rsidRPr="00194B41">
                        <w:rPr>
                          <w:rFonts w:ascii="Monaco" w:hAnsi="Monaco" w:cs="Monaco"/>
                          <w:noProof/>
                          <w:sz w:val="14"/>
                          <w:szCs w:val="14"/>
                        </w:rPr>
                        <w:t xml:space="preserve"> </w:t>
                      </w:r>
                      <w:r w:rsidRPr="00194B41">
                        <w:rPr>
                          <w:rFonts w:ascii="Monaco" w:hAnsi="Monaco" w:cs="Monaco"/>
                          <w:noProof/>
                          <w:color w:val="008080"/>
                          <w:sz w:val="14"/>
                          <w:szCs w:val="14"/>
                        </w:rPr>
                        <w:t>/&gt;</w:t>
                      </w:r>
                    </w:p>
                    <w:p w14:paraId="3D1197A9"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0000"/>
                          <w:sz w:val="14"/>
                          <w:szCs w:val="14"/>
                        </w:rPr>
                        <w:t xml:space="preserve">   </w:t>
                      </w:r>
                      <w:r w:rsidRPr="00194B41">
                        <w:rPr>
                          <w:rFonts w:ascii="Monaco" w:hAnsi="Monaco" w:cs="Monaco"/>
                          <w:noProof/>
                          <w:color w:val="008080"/>
                          <w:sz w:val="14"/>
                          <w:szCs w:val="14"/>
                        </w:rPr>
                        <w:t>&lt;/</w:t>
                      </w:r>
                      <w:r w:rsidRPr="00194B41">
                        <w:rPr>
                          <w:rFonts w:ascii="Monaco" w:hAnsi="Monaco" w:cs="Monaco"/>
                          <w:noProof/>
                          <w:color w:val="3F7F7F"/>
                          <w:sz w:val="14"/>
                          <w:szCs w:val="14"/>
                        </w:rPr>
                        <w:t>cwp:serialization</w:t>
                      </w:r>
                      <w:r w:rsidRPr="00194B41">
                        <w:rPr>
                          <w:rFonts w:ascii="Monaco" w:hAnsi="Monaco" w:cs="Monaco"/>
                          <w:noProof/>
                          <w:color w:val="008080"/>
                          <w:sz w:val="14"/>
                          <w:szCs w:val="14"/>
                        </w:rPr>
                        <w:t>&gt;</w:t>
                      </w:r>
                    </w:p>
                    <w:p w14:paraId="66F40AA1" w14:textId="77777777" w:rsidR="00900DDC" w:rsidRPr="00194B41" w:rsidRDefault="00900DDC" w:rsidP="00194B41">
                      <w:pPr>
                        <w:widowControl w:val="0"/>
                        <w:autoSpaceDE w:val="0"/>
                        <w:autoSpaceDN w:val="0"/>
                        <w:adjustRightInd w:val="0"/>
                        <w:spacing w:after="0"/>
                        <w:rPr>
                          <w:rFonts w:ascii="Monaco" w:hAnsi="Monaco" w:cs="Monaco"/>
                          <w:noProof/>
                          <w:sz w:val="14"/>
                          <w:szCs w:val="14"/>
                        </w:rPr>
                      </w:pPr>
                      <w:r w:rsidRPr="00194B41">
                        <w:rPr>
                          <w:rFonts w:ascii="Monaco" w:hAnsi="Monaco" w:cs="Monaco"/>
                          <w:noProof/>
                          <w:color w:val="008080"/>
                          <w:sz w:val="14"/>
                          <w:szCs w:val="14"/>
                        </w:rPr>
                        <w:t>&lt;/</w:t>
                      </w:r>
                      <w:r w:rsidRPr="00194B41">
                        <w:rPr>
                          <w:rFonts w:ascii="Monaco" w:hAnsi="Monaco" w:cs="Monaco"/>
                          <w:noProof/>
                          <w:color w:val="3F7F7F"/>
                          <w:sz w:val="14"/>
                          <w:szCs w:val="14"/>
                        </w:rPr>
                        <w:t>cwp:plugin</w:t>
                      </w:r>
                      <w:r w:rsidRPr="00194B41">
                        <w:rPr>
                          <w:rFonts w:ascii="Monaco" w:hAnsi="Monaco" w:cs="Monaco"/>
                          <w:noProof/>
                          <w:color w:val="008080"/>
                          <w:sz w:val="14"/>
                          <w:szCs w:val="14"/>
                        </w:rPr>
                        <w:t>&gt;</w:t>
                      </w:r>
                    </w:p>
                    <w:p w14:paraId="3B48B355" w14:textId="77777777" w:rsidR="00900DDC" w:rsidRPr="00194B41" w:rsidRDefault="00900DDC" w:rsidP="00194B41">
                      <w:pPr>
                        <w:spacing w:after="0"/>
                        <w:rPr>
                          <w:rStyle w:val="Code"/>
                          <w:b w:val="0"/>
                          <w:sz w:val="14"/>
                          <w:szCs w:val="14"/>
                        </w:rPr>
                      </w:pPr>
                    </w:p>
                  </w:txbxContent>
                </v:textbox>
                <w10:anchorlock/>
              </v:shape>
            </w:pict>
          </mc:Fallback>
        </mc:AlternateContent>
      </w:r>
    </w:p>
    <w:p w14:paraId="7B8395A5" w14:textId="77777777" w:rsidR="00194B41" w:rsidRDefault="00194B41" w:rsidP="00CD6825"/>
    <w:p w14:paraId="6D1B8E64" w14:textId="12D4FA4D" w:rsidR="00A14826" w:rsidRDefault="00CE33BF" w:rsidP="00A14826">
      <w:r>
        <w:t xml:space="preserve">There are no real surprises here.  The implementation of </w:t>
      </w:r>
      <w:r w:rsidRPr="00CE33BF">
        <w:rPr>
          <w:rStyle w:val="Code"/>
        </w:rPr>
        <w:t>UIElementTabPane</w:t>
      </w:r>
      <w:r>
        <w:t xml:space="preserve"> looks like this:</w:t>
      </w:r>
    </w:p>
    <w:p w14:paraId="4E0A4B7A" w14:textId="1D4B9F13" w:rsidR="00CE33BF" w:rsidRDefault="001848F9" w:rsidP="00CE33BF">
      <w:pPr>
        <w:jc w:val="center"/>
      </w:pPr>
      <w:r>
        <w:rPr>
          <w:noProof/>
        </w:rPr>
        <mc:AlternateContent>
          <mc:Choice Requires="wps">
            <w:drawing>
              <wp:inline distT="0" distB="0" distL="0" distR="0" wp14:anchorId="3614C053" wp14:editId="0B0C75D7">
                <wp:extent cx="4681855" cy="6746240"/>
                <wp:effectExtent l="0" t="0" r="17145" b="35560"/>
                <wp:docPr id="1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6746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63F49E8" w14:textId="1A7A07F0"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45207E" w:rsidRPr="00917568" w:rsidRDefault="0045207E" w:rsidP="00917568">
                            <w:pPr>
                              <w:widowControl w:val="0"/>
                              <w:autoSpaceDE w:val="0"/>
                              <w:autoSpaceDN w:val="0"/>
                              <w:adjustRightInd w:val="0"/>
                              <w:spacing w:after="0"/>
                              <w:rPr>
                                <w:rFonts w:ascii="Monaco" w:hAnsi="Monaco" w:cs="Monaco"/>
                                <w:noProof/>
                                <w:sz w:val="12"/>
                                <w:szCs w:val="22"/>
                              </w:rPr>
                            </w:pPr>
                          </w:p>
                        </w:txbxContent>
                      </wps:txbx>
                      <wps:bodyPr rot="0" vert="horz" wrap="square" lIns="91440" tIns="91440" rIns="91440" bIns="91440" anchor="t" anchorCtr="0" upright="1">
                        <a:noAutofit/>
                      </wps:bodyPr>
                    </wps:wsp>
                  </a:graphicData>
                </a:graphic>
              </wp:inline>
            </w:drawing>
          </mc:Choice>
          <mc:Fallback>
            <w:pict>
              <v:shape id="Text Box 85" o:spid="_x0000_s1062" type="#_x0000_t202" style="width:368.65pt;height:53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" filled="f" strokecolor="gray [1629]">
                <v:textbox inset=",7.2pt,,7.2pt">
                  <w:txbxContent>
                    <w:p w14:paraId="563F49E8" w14:textId="1A7A07F0"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xml:space="preserve"> UIElementTabPane </w:t>
                      </w:r>
                      <w:r w:rsidRPr="00917568">
                        <w:rPr>
                          <w:rFonts w:ascii="Monaco" w:hAnsi="Monaco" w:cs="Monaco"/>
                          <w:b/>
                          <w:bCs/>
                          <w:noProof/>
                          <w:color w:val="7F0055"/>
                          <w:sz w:val="12"/>
                          <w:szCs w:val="22"/>
                        </w:rPr>
                        <w:t>extends</w:t>
                      </w:r>
                      <w:r w:rsidRPr="00917568">
                        <w:rPr>
                          <w:rFonts w:ascii="Monaco" w:hAnsi="Monaco" w:cs="Monaco"/>
                          <w:noProof/>
                          <w:color w:val="000000"/>
                          <w:sz w:val="12"/>
                          <w:szCs w:val="22"/>
                        </w:rPr>
                        <w:t xml:space="preserve"> UIElementZKBase {</w:t>
                      </w:r>
                    </w:p>
                    <w:p w14:paraId="55033733"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static</w:t>
                      </w:r>
                      <w:r w:rsidRPr="00917568">
                        <w:rPr>
                          <w:rFonts w:ascii="Monaco" w:hAnsi="Monaco" w:cs="Monaco"/>
                          <w:noProof/>
                          <w:color w:val="000000"/>
                          <w:sz w:val="12"/>
                          <w:szCs w:val="22"/>
                        </w:rPr>
                        <w:t xml:space="preserve"> {</w:t>
                      </w:r>
                    </w:p>
                    <w:p w14:paraId="77698B4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registerAllowedParentClass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UIElementTabView.</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2710DDEA"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i/>
                          <w:iCs/>
                          <w:noProof/>
                          <w:color w:val="000000"/>
                          <w:sz w:val="12"/>
                          <w:szCs w:val="22"/>
                        </w:rPr>
                        <w:t>registerAllowedChildClass</w:t>
                      </w:r>
                      <w:r w:rsidRPr="00917568">
                        <w:rPr>
                          <w:rFonts w:ascii="Monaco" w:hAnsi="Monaco" w:cs="Monaco"/>
                          <w:noProof/>
                          <w:color w:val="000000"/>
                          <w:sz w:val="12"/>
                          <w:szCs w:val="22"/>
                        </w:rPr>
                        <w:t>(UIElementTabPane.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 UIElementBase.</w:t>
                      </w:r>
                      <w:r w:rsidRPr="00917568">
                        <w:rPr>
                          <w:rFonts w:ascii="Monaco" w:hAnsi="Monaco" w:cs="Monaco"/>
                          <w:b/>
                          <w:bCs/>
                          <w:noProof/>
                          <w:color w:val="7F0055"/>
                          <w:sz w:val="12"/>
                          <w:szCs w:val="22"/>
                        </w:rPr>
                        <w:t>class</w:t>
                      </w:r>
                      <w:r w:rsidRPr="00917568">
                        <w:rPr>
                          <w:rFonts w:ascii="Monaco" w:hAnsi="Monaco" w:cs="Monaco"/>
                          <w:noProof/>
                          <w:color w:val="000000"/>
                          <w:sz w:val="12"/>
                          <w:szCs w:val="22"/>
                        </w:rPr>
                        <w:t>);</w:t>
                      </w:r>
                    </w:p>
                    <w:p w14:paraId="4D1E199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6C9CAC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674B18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w:t>
                      </w:r>
                    </w:p>
                    <w:p w14:paraId="55CB1FD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C927EB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Caption </w:t>
                      </w:r>
                      <w:r w:rsidRPr="00917568">
                        <w:rPr>
                          <w:rFonts w:ascii="Monaco" w:hAnsi="Monaco" w:cs="Monaco"/>
                          <w:noProof/>
                          <w:color w:val="0000C0"/>
                          <w:sz w:val="12"/>
                          <w:szCs w:val="22"/>
                        </w:rPr>
                        <w:t>caption</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Caption();</w:t>
                      </w:r>
                    </w:p>
                    <w:p w14:paraId="4B13D7A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344B26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private</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final</w:t>
                      </w:r>
                      <w:r w:rsidRPr="00917568">
                        <w:rPr>
                          <w:rFonts w:ascii="Monaco" w:hAnsi="Monaco" w:cs="Monaco"/>
                          <w:noProof/>
                          <w:color w:val="000000"/>
                          <w:sz w:val="12"/>
                          <w:szCs w:val="22"/>
                        </w:rPr>
                        <w:t xml:space="preserve"> Tabpanel </w:t>
                      </w:r>
                      <w:r w:rsidRPr="00917568">
                        <w:rPr>
                          <w:rFonts w:ascii="Monaco" w:hAnsi="Monaco" w:cs="Monaco"/>
                          <w:noProof/>
                          <w:color w:val="0000C0"/>
                          <w:sz w:val="12"/>
                          <w:szCs w:val="22"/>
                        </w:rPr>
                        <w:t>tabPanel</w:t>
                      </w:r>
                      <w:r w:rsidRPr="00917568">
                        <w:rPr>
                          <w:rFonts w:ascii="Monaco" w:hAnsi="Monaco" w:cs="Monaco"/>
                          <w:noProof/>
                          <w:color w:val="000000"/>
                          <w:sz w:val="12"/>
                          <w:szCs w:val="22"/>
                        </w:rPr>
                        <w:t xml:space="preserve"> = </w:t>
                      </w:r>
                      <w:r w:rsidRPr="00917568">
                        <w:rPr>
                          <w:rFonts w:ascii="Monaco" w:hAnsi="Monaco" w:cs="Monaco"/>
                          <w:b/>
                          <w:bCs/>
                          <w:noProof/>
                          <w:color w:val="7F0055"/>
                          <w:sz w:val="12"/>
                          <w:szCs w:val="22"/>
                        </w:rPr>
                        <w:t>new</w:t>
                      </w:r>
                      <w:r w:rsidRPr="00917568">
                        <w:rPr>
                          <w:rFonts w:ascii="Monaco" w:hAnsi="Monaco" w:cs="Monaco"/>
                          <w:noProof/>
                          <w:color w:val="000000"/>
                          <w:sz w:val="12"/>
                          <w:szCs w:val="22"/>
                        </w:rPr>
                        <w:t xml:space="preserve"> Tabpanel();</w:t>
                      </w:r>
                    </w:p>
                    <w:p w14:paraId="0D7BFA2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8374AA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C37EF3E"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 up the tab and tab panel ZK components. Note that we use a custom widget override to</w:t>
                      </w:r>
                    </w:p>
                    <w:p w14:paraId="78E1D9B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allow setting the color of the caption text.</w:t>
                      </w:r>
                    </w:p>
                    <w:p w14:paraId="0B692FAC"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5D56A15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UIElementTabPane() {</w:t>
                      </w:r>
                    </w:p>
                    <w:p w14:paraId="5F7867DC"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w:t>
                      </w:r>
                    </w:p>
                    <w:p w14:paraId="29355A4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setOuterComponent(</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7ED5638E"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associateComponent(</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B5931E6"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"cwf-tab-panel"</w:t>
                      </w:r>
                      <w:r w:rsidRPr="00917568">
                        <w:rPr>
                          <w:rFonts w:ascii="Monaco" w:hAnsi="Monaco" w:cs="Monaco"/>
                          <w:noProof/>
                          <w:color w:val="000000"/>
                          <w:sz w:val="12"/>
                          <w:szCs w:val="22"/>
                        </w:rPr>
                        <w:t>);</w:t>
                      </w:r>
                    </w:p>
                    <w:p w14:paraId="07DC3361"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.setHeight(</w:t>
                      </w:r>
                      <w:r w:rsidRPr="00917568">
                        <w:rPr>
                          <w:rFonts w:ascii="Monaco" w:hAnsi="Monaco" w:cs="Monaco"/>
                          <w:noProof/>
                          <w:color w:val="2A00FF"/>
                          <w:sz w:val="12"/>
                          <w:szCs w:val="22"/>
                        </w:rPr>
                        <w:t>"100%"</w:t>
                      </w:r>
                      <w:r w:rsidRPr="00917568">
                        <w:rPr>
                          <w:rFonts w:ascii="Monaco" w:hAnsi="Monaco" w:cs="Monaco"/>
                          <w:noProof/>
                          <w:color w:val="000000"/>
                          <w:sz w:val="12"/>
                          <w:szCs w:val="22"/>
                        </w:rPr>
                        <w:t>);</w:t>
                      </w:r>
                    </w:p>
                    <w:p w14:paraId="25ABB62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w:t>
                      </w:r>
                      <w:r w:rsidRPr="00917568">
                        <w:rPr>
                          <w:rFonts w:ascii="Monaco" w:hAnsi="Monaco" w:cs="Monaco"/>
                          <w:noProof/>
                          <w:color w:val="000000"/>
                          <w:sz w:val="12"/>
                          <w:szCs w:val="22"/>
                        </w:rPr>
                        <w:t>);</w:t>
                      </w:r>
                    </w:p>
                    <w:p w14:paraId="4777CC8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.setWidgetOverride(</w:t>
                      </w:r>
                      <w:r w:rsidRPr="00917568">
                        <w:rPr>
                          <w:rFonts w:ascii="Monaco" w:hAnsi="Monaco" w:cs="Monaco"/>
                          <w:i/>
                          <w:iCs/>
                          <w:noProof/>
                          <w:color w:val="0000C0"/>
                          <w:sz w:val="12"/>
                          <w:szCs w:val="22"/>
                        </w:rPr>
                        <w:t>CUSTOM_COLOR_OVERRIDE</w:t>
                      </w:r>
                      <w:r w:rsidRPr="00917568">
                        <w:rPr>
                          <w:rFonts w:ascii="Monaco" w:hAnsi="Monaco" w:cs="Monaco"/>
                          <w:noProof/>
                          <w:color w:val="000000"/>
                          <w:sz w:val="12"/>
                          <w:szCs w:val="22"/>
                        </w:rPr>
                        <w:t>,</w:t>
                      </w:r>
                    </w:p>
                    <w:p w14:paraId="59EF745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2A00FF"/>
                          <w:sz w:val="12"/>
                          <w:szCs w:val="22"/>
                        </w:rPr>
                        <w:t>"function(value) {jq(this).find('.z-tab-text').css('color',value?value:'');}"</w:t>
                      </w:r>
                      <w:r w:rsidRPr="00917568">
                        <w:rPr>
                          <w:rFonts w:ascii="Monaco" w:hAnsi="Monaco" w:cs="Monaco"/>
                          <w:noProof/>
                          <w:color w:val="000000"/>
                          <w:sz w:val="12"/>
                          <w:szCs w:val="22"/>
                        </w:rPr>
                        <w:t>);</w:t>
                      </w:r>
                    </w:p>
                    <w:p w14:paraId="524F517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.appendChild(</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47F5725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.setSclass(</w:t>
                      </w:r>
                      <w:r w:rsidRPr="00917568">
                        <w:rPr>
                          <w:rFonts w:ascii="Monaco" w:hAnsi="Monaco" w:cs="Monaco"/>
                          <w:noProof/>
                          <w:color w:val="2A00FF"/>
                          <w:sz w:val="12"/>
                          <w:szCs w:val="22"/>
                        </w:rPr>
                        <w:t>"cwf-tab-caption"</w:t>
                      </w:r>
                      <w:r w:rsidRPr="00917568">
                        <w:rPr>
                          <w:rFonts w:ascii="Monaco" w:hAnsi="Monaco" w:cs="Monaco"/>
                          <w:noProof/>
                          <w:color w:val="000000"/>
                          <w:sz w:val="12"/>
                          <w:szCs w:val="22"/>
                        </w:rPr>
                        <w:t>);</w:t>
                      </w:r>
                    </w:p>
                    <w:p w14:paraId="2E2F3B5C"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504F92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AD7715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623C91C"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Make this tab pane active.</w:t>
                      </w:r>
                    </w:p>
                    <w:p w14:paraId="25E6FAFC"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93757C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B2F836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bringToFront() {</w:t>
                      </w:r>
                    </w:p>
                    <w:p w14:paraId="78CFCD0B"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.bringToFront();</w:t>
                      </w:r>
                    </w:p>
                    <w:p w14:paraId="56FA10A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((UIElementTabView) getParent()).setActivePane(</w:t>
                      </w:r>
                      <w:r w:rsidRPr="00917568">
                        <w:rPr>
                          <w:rFonts w:ascii="Monaco" w:hAnsi="Monaco" w:cs="Monaco"/>
                          <w:b/>
                          <w:bCs/>
                          <w:noProof/>
                          <w:color w:val="7F0055"/>
                          <w:sz w:val="12"/>
                          <w:szCs w:val="22"/>
                        </w:rPr>
                        <w:t>this</w:t>
                      </w:r>
                      <w:r w:rsidRPr="00917568">
                        <w:rPr>
                          <w:rFonts w:ascii="Monaco" w:hAnsi="Monaco" w:cs="Monaco"/>
                          <w:noProof/>
                          <w:color w:val="000000"/>
                          <w:sz w:val="12"/>
                          <w:szCs w:val="22"/>
                        </w:rPr>
                        <w:t>);</w:t>
                      </w:r>
                    </w:p>
                    <w:p w14:paraId="525E125D"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DF353F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AEA5226"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A5E670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Requires moving both ZK components.</w:t>
                      </w:r>
                    </w:p>
                    <w:p w14:paraId="62A34EA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E0E72EE"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B5BE8C1"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afterMoveTo(</w:t>
                      </w:r>
                      <w:r w:rsidRPr="00917568">
                        <w:rPr>
                          <w:rFonts w:ascii="Monaco" w:hAnsi="Monaco" w:cs="Monaco"/>
                          <w:b/>
                          <w:bCs/>
                          <w:noProof/>
                          <w:color w:val="7F0055"/>
                          <w:sz w:val="12"/>
                          <w:szCs w:val="22"/>
                        </w:rPr>
                        <w:t>int</w:t>
                      </w:r>
                      <w:r w:rsidRPr="00917568">
                        <w:rPr>
                          <w:rFonts w:ascii="Monaco" w:hAnsi="Monaco" w:cs="Monaco"/>
                          <w:noProof/>
                          <w:color w:val="000000"/>
                          <w:sz w:val="12"/>
                          <w:szCs w:val="22"/>
                        </w:rPr>
                        <w:t xml:space="preserve"> index) {</w:t>
                      </w:r>
                    </w:p>
                    <w:p w14:paraId="0FFD1B3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w:t>
                      </w:r>
                      <w:r w:rsidRPr="00917568">
                        <w:rPr>
                          <w:rFonts w:ascii="Monaco" w:hAnsi="Monaco" w:cs="Monaco"/>
                          <w:noProof/>
                          <w:color w:val="000000"/>
                          <w:sz w:val="12"/>
                          <w:szCs w:val="22"/>
                        </w:rPr>
                        <w:t>, index);</w:t>
                      </w:r>
                    </w:p>
                    <w:p w14:paraId="7C09E46B"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moveChild(</w:t>
                      </w:r>
                      <w:r w:rsidRPr="00917568">
                        <w:rPr>
                          <w:rFonts w:ascii="Monaco" w:hAnsi="Monaco" w:cs="Monaco"/>
                          <w:noProof/>
                          <w:color w:val="0000C0"/>
                          <w:sz w:val="12"/>
                          <w:szCs w:val="22"/>
                        </w:rPr>
                        <w:t>tabPanel</w:t>
                      </w:r>
                      <w:r w:rsidRPr="00917568">
                        <w:rPr>
                          <w:rFonts w:ascii="Monaco" w:hAnsi="Monaco" w:cs="Monaco"/>
                          <w:noProof/>
                          <w:color w:val="000000"/>
                          <w:sz w:val="12"/>
                          <w:szCs w:val="22"/>
                        </w:rPr>
                        <w:t>, index);</w:t>
                      </w:r>
                    </w:p>
                    <w:p w14:paraId="228CDC1A"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0E4956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C4486F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BFA261D"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The caption label is the instance name.</w:t>
                      </w:r>
                    </w:p>
                    <w:p w14:paraId="269520D2"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218DC8D"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ED1D2E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getInstanceName() {</w:t>
                      </w:r>
                    </w:p>
                    <w:p w14:paraId="6294E54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getLabel();</w:t>
                      </w:r>
                    </w:p>
                    <w:p w14:paraId="052C83DA"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7CAF85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60A7148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04CA50FD"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visibility of the tab and tab panel.</w:t>
                      </w:r>
                    </w:p>
                    <w:p w14:paraId="6091AF42"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FFD5D6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5F51DD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updateVisibility(</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visible, </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activated) {</w:t>
                      </w:r>
                    </w:p>
                    <w:p w14:paraId="6787CB9A"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.setSelected(activated);</w:t>
                      </w:r>
                    </w:p>
                    <w:p w14:paraId="5F9AB9B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.setVisible(visible);</w:t>
                      </w:r>
                    </w:p>
                    <w:p w14:paraId="4DD4B651"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632AC6"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1B24738" w14:textId="6E39539D" w:rsidR="00900DDC" w:rsidRPr="00917568" w:rsidRDefault="00900DDC" w:rsidP="00917568">
                      <w:pPr>
                        <w:widowControl w:val="0"/>
                        <w:autoSpaceDE w:val="0"/>
                        <w:autoSpaceDN w:val="0"/>
                        <w:adjustRightInd w:val="0"/>
                        <w:spacing w:after="0"/>
                        <w:rPr>
                          <w:rFonts w:ascii="Monaco" w:hAnsi="Monaco" w:cs="Monaco"/>
                          <w:noProof/>
                          <w:sz w:val="12"/>
                          <w:szCs w:val="22"/>
                        </w:rPr>
                      </w:pPr>
                    </w:p>
                  </w:txbxContent>
                </v:textbox>
                <w10:anchorlock/>
              </v:shape>
            </w:pict>
          </mc:Fallback>
        </mc:AlternateContent>
      </w:r>
    </w:p>
    <w:p w14:paraId="25986D6E" w14:textId="77777777" w:rsidR="00917568" w:rsidRDefault="00917568" w:rsidP="00917568">
      <w:pPr>
        <w:jc w:val="center"/>
      </w:pPr>
      <w:r>
        <w:rPr>
          <w:noProof/>
        </w:rPr>
        <mc:AlternateContent>
          <mc:Choice Requires="wps">
            <w:drawing>
              <wp:inline distT="0" distB="0" distL="0" distR="0" wp14:anchorId="63AAECDA" wp14:editId="746D859B">
                <wp:extent cx="4681855" cy="7774940"/>
                <wp:effectExtent l="0" t="0" r="17145" b="22860"/>
                <wp:docPr id="6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855" cy="77749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8499849"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45207E" w:rsidRDefault="0045207E"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45207E" w:rsidRPr="00917568" w:rsidRDefault="0045207E" w:rsidP="001C39E3">
                            <w:pPr>
                              <w:widowControl w:val="0"/>
                              <w:autoSpaceDE w:val="0"/>
                              <w:autoSpaceDN w:val="0"/>
                              <w:adjustRightInd w:val="0"/>
                              <w:spacing w:after="0"/>
                              <w:rPr>
                                <w:rFonts w:ascii="Monaco" w:hAnsi="Monaco" w:cs="Monaco"/>
                                <w:noProof/>
                                <w:sz w:val="12"/>
                                <w:szCs w:val="22"/>
                              </w:rPr>
                            </w:pPr>
                          </w:p>
                          <w:p w14:paraId="6A95E501" w14:textId="3C0DE85A" w:rsidR="0045207E" w:rsidRPr="00917568" w:rsidRDefault="0045207E"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45207E" w:rsidRPr="00917568" w:rsidRDefault="0045207E"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45207E" w:rsidRPr="00917568" w:rsidRDefault="0045207E" w:rsidP="00917568">
                            <w:pPr>
                              <w:spacing w:after="0"/>
                              <w:rPr>
                                <w:rStyle w:val="Code"/>
                                <w:b w:val="0"/>
                                <w:sz w:val="6"/>
                              </w:rPr>
                            </w:pPr>
                            <w:r w:rsidRPr="00917568">
                              <w:rPr>
                                <w:rFonts w:ascii="Monaco" w:hAnsi="Monaco" w:cs="Monaco"/>
                                <w:noProof/>
                                <w:color w:val="000000"/>
                                <w:sz w:val="12"/>
                                <w:szCs w:val="22"/>
                              </w:rPr>
                              <w:t>}</w:t>
                            </w:r>
                          </w:p>
                        </w:txbxContent>
                      </wps:txbx>
                      <wps:bodyPr rot="0" vert="horz" wrap="square" lIns="91440" tIns="91440" rIns="91440" bIns="91440" anchor="t" anchorCtr="0" upright="1">
                        <a:noAutofit/>
                      </wps:bodyPr>
                    </wps:wsp>
                  </a:graphicData>
                </a:graphic>
              </wp:inline>
            </w:drawing>
          </mc:Choice>
          <mc:Fallback>
            <w:pict>
              <v:shape id="_x0000_s1063" type="#_x0000_t202" style="width:368.65pt;height:61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" filled="f" strokecolor="gray [1629]">
                <v:textbox inset=",7.2pt,,7.2pt">
                  <w:txbxContent>
                    <w:p w14:paraId="28499849"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A63F1E0"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Apply/remove the design context menu both tab and tab panel.</w:t>
                      </w:r>
                    </w:p>
                    <w:p w14:paraId="5742F18B"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3E39532A"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contextMenu The design menu if design mode is activated, or null if it is not.</w:t>
                      </w:r>
                    </w:p>
                    <w:p w14:paraId="38383ACA"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60342AA0"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4C5434C2"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setDesignContextMenu(Menupopup contextMenu) {</w:t>
                      </w:r>
                    </w:p>
                    <w:p w14:paraId="5578E140"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tabPanel</w:t>
                      </w:r>
                      <w:r w:rsidRPr="00917568">
                        <w:rPr>
                          <w:rFonts w:ascii="Monaco" w:hAnsi="Monaco" w:cs="Monaco"/>
                          <w:noProof/>
                          <w:color w:val="000000"/>
                          <w:sz w:val="12"/>
                          <w:szCs w:val="22"/>
                        </w:rPr>
                        <w:t>, contextMenu);</w:t>
                      </w:r>
                    </w:p>
                    <w:p w14:paraId="196627DF"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setDesignContextMenu(</w:t>
                      </w:r>
                      <w:r w:rsidRPr="00917568">
                        <w:rPr>
                          <w:rFonts w:ascii="Monaco" w:hAnsi="Monaco" w:cs="Monaco"/>
                          <w:noProof/>
                          <w:color w:val="0000C0"/>
                          <w:sz w:val="12"/>
                          <w:szCs w:val="22"/>
                        </w:rPr>
                        <w:t>tab</w:t>
                      </w:r>
                      <w:r w:rsidRPr="00917568">
                        <w:rPr>
                          <w:rFonts w:ascii="Monaco" w:hAnsi="Monaco" w:cs="Monaco"/>
                          <w:noProof/>
                          <w:color w:val="000000"/>
                          <w:sz w:val="12"/>
                          <w:szCs w:val="22"/>
                        </w:rPr>
                        <w:t>, contextMenu);</w:t>
                      </w:r>
                    </w:p>
                    <w:p w14:paraId="7F1464C2" w14:textId="77777777" w:rsidR="00900DDC" w:rsidRDefault="00900DDC" w:rsidP="001C39E3">
                      <w:pPr>
                        <w:widowControl w:val="0"/>
                        <w:autoSpaceDE w:val="0"/>
                        <w:autoSpaceDN w:val="0"/>
                        <w:adjustRightInd w:val="0"/>
                        <w:spacing w:after="0"/>
                        <w:rPr>
                          <w:rFonts w:ascii="Monaco" w:hAnsi="Monaco" w:cs="Monaco"/>
                          <w:noProof/>
                          <w:color w:val="000000"/>
                          <w:sz w:val="12"/>
                          <w:szCs w:val="22"/>
                        </w:rPr>
                      </w:pPr>
                      <w:r w:rsidRPr="00917568">
                        <w:rPr>
                          <w:rFonts w:ascii="Monaco" w:hAnsi="Monaco" w:cs="Monaco"/>
                          <w:noProof/>
                          <w:color w:val="000000"/>
                          <w:sz w:val="12"/>
                          <w:szCs w:val="22"/>
                        </w:rPr>
                        <w:t xml:space="preserve">    }</w:t>
                      </w:r>
                    </w:p>
                    <w:p w14:paraId="4C6A6302" w14:textId="77777777" w:rsidR="00900DDC" w:rsidRPr="00917568" w:rsidRDefault="00900DDC" w:rsidP="001C39E3">
                      <w:pPr>
                        <w:widowControl w:val="0"/>
                        <w:autoSpaceDE w:val="0"/>
                        <w:autoSpaceDN w:val="0"/>
                        <w:adjustRightInd w:val="0"/>
                        <w:spacing w:after="0"/>
                        <w:rPr>
                          <w:rFonts w:ascii="Monaco" w:hAnsi="Monaco" w:cs="Monaco"/>
                          <w:noProof/>
                          <w:sz w:val="12"/>
                          <w:szCs w:val="22"/>
                        </w:rPr>
                      </w:pPr>
                    </w:p>
                    <w:p w14:paraId="6A95E501" w14:textId="3C0DE85A" w:rsidR="00900DDC" w:rsidRPr="00917568" w:rsidRDefault="00900DDC" w:rsidP="00917568">
                      <w:pPr>
                        <w:widowControl w:val="0"/>
                        <w:autoSpaceDE w:val="0"/>
                        <w:autoSpaceDN w:val="0"/>
                        <w:adjustRightInd w:val="0"/>
                        <w:spacing w:after="0"/>
                        <w:rPr>
                          <w:rFonts w:ascii="Monaco" w:hAnsi="Monaco" w:cs="Monaco"/>
                          <w:noProof/>
                          <w:sz w:val="12"/>
                          <w:szCs w:val="22"/>
                        </w:rPr>
                      </w:pPr>
                      <w:r>
                        <w:rPr>
                          <w:rFonts w:ascii="Monaco" w:hAnsi="Monaco" w:cs="Monaco"/>
                          <w:noProof/>
                          <w:color w:val="3F5FBF"/>
                          <w:sz w:val="12"/>
                          <w:szCs w:val="22"/>
                        </w:rPr>
                        <w:t xml:space="preserve">    </w:t>
                      </w:r>
                      <w:r w:rsidRPr="00917568">
                        <w:rPr>
                          <w:rFonts w:ascii="Monaco" w:hAnsi="Monaco" w:cs="Monaco"/>
                          <w:noProof/>
                          <w:color w:val="3F5FBF"/>
                          <w:sz w:val="12"/>
                          <w:szCs w:val="22"/>
                        </w:rPr>
                        <w:t>/**</w:t>
                      </w:r>
                    </w:p>
                    <w:p w14:paraId="137F594B"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Apply the disable style when a tab is disabled.</w:t>
                      </w:r>
                    </w:p>
                    <w:p w14:paraId="1791446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AF8DE3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78716E1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setEnabled(</w:t>
                      </w:r>
                      <w:r w:rsidRPr="00917568">
                        <w:rPr>
                          <w:rFonts w:ascii="Monaco" w:hAnsi="Monaco" w:cs="Monaco"/>
                          <w:b/>
                          <w:bCs/>
                          <w:noProof/>
                          <w:color w:val="7F0055"/>
                          <w:sz w:val="12"/>
                          <w:szCs w:val="22"/>
                        </w:rPr>
                        <w:t>boolean</w:t>
                      </w:r>
                      <w:r w:rsidRPr="00917568">
                        <w:rPr>
                          <w:rFonts w:ascii="Monaco" w:hAnsi="Monaco" w:cs="Monaco"/>
                          <w:noProof/>
                          <w:color w:val="000000"/>
                          <w:sz w:val="12"/>
                          <w:szCs w:val="22"/>
                        </w:rPr>
                        <w:t xml:space="preserve"> enabled) {</w:t>
                      </w:r>
                    </w:p>
                    <w:p w14:paraId="32997C91"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.setEnabled(enabled);</w:t>
                      </w:r>
                    </w:p>
                    <w:p w14:paraId="454C853E"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 xml:space="preserve">.setSclass(enabled ? </w:t>
                      </w:r>
                      <w:r w:rsidRPr="00917568">
                        <w:rPr>
                          <w:rFonts w:ascii="Monaco" w:hAnsi="Monaco" w:cs="Monaco"/>
                          <w:noProof/>
                          <w:color w:val="2A00FF"/>
                          <w:sz w:val="12"/>
                          <w:szCs w:val="22"/>
                        </w:rPr>
                        <w:t>"cwf-tab"</w:t>
                      </w:r>
                      <w:r w:rsidRPr="00917568">
                        <w:rPr>
                          <w:rFonts w:ascii="Monaco" w:hAnsi="Monaco" w:cs="Monaco"/>
                          <w:noProof/>
                          <w:color w:val="000000"/>
                          <w:sz w:val="12"/>
                          <w:szCs w:val="22"/>
                        </w:rPr>
                        <w:t xml:space="preserve"> : </w:t>
                      </w:r>
                      <w:r w:rsidRPr="00917568">
                        <w:rPr>
                          <w:rFonts w:ascii="Monaco" w:hAnsi="Monaco" w:cs="Monaco"/>
                          <w:noProof/>
                          <w:color w:val="2A00FF"/>
                          <w:sz w:val="12"/>
                          <w:szCs w:val="22"/>
                        </w:rPr>
                        <w:t>"cwf-tab-disabled"</w:t>
                      </w:r>
                      <w:r w:rsidRPr="00917568">
                        <w:rPr>
                          <w:rFonts w:ascii="Monaco" w:hAnsi="Monaco" w:cs="Monaco"/>
                          <w:noProof/>
                          <w:color w:val="000000"/>
                          <w:sz w:val="12"/>
                          <w:szCs w:val="22"/>
                        </w:rPr>
                        <w:t>);</w:t>
                      </w:r>
                    </w:p>
                    <w:p w14:paraId="23A068B4"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BDD785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A5D745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4E463C26"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Applies color to the tab caption text as well as the tab panel.</w:t>
                      </w:r>
                    </w:p>
                    <w:p w14:paraId="777E5D43"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45CCBCEA"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5A78344C"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applyColor() {</w:t>
                      </w:r>
                    </w:p>
                    <w:p w14:paraId="507B38E6"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super</w:t>
                      </w:r>
                      <w:r w:rsidRPr="00917568">
                        <w:rPr>
                          <w:rFonts w:ascii="Monaco" w:hAnsi="Monaco" w:cs="Monaco"/>
                          <w:noProof/>
                          <w:color w:val="000000"/>
                          <w:sz w:val="12"/>
                          <w:szCs w:val="22"/>
                        </w:rPr>
                        <w:t>.applyColor();</w:t>
                      </w:r>
                    </w:p>
                    <w:p w14:paraId="2242C1F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applyColor(</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76182EF1"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.invalidate();</w:t>
                      </w:r>
                    </w:p>
                    <w:p w14:paraId="18CDCA51"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29D7352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01F0E0E"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026B16B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bind() {</w:t>
                      </w:r>
                    </w:p>
                    <w:p w14:paraId="615325F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 tabbox = (Tabbox) getParent().getOuterComponent();</w:t>
                      </w:r>
                    </w:p>
                    <w:p w14:paraId="4DE4A3D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tabbox.getTabs().appendChild(</w:t>
                      </w:r>
                      <w:r w:rsidRPr="00917568">
                        <w:rPr>
                          <w:rFonts w:ascii="Monaco" w:hAnsi="Monaco" w:cs="Monaco"/>
                          <w:noProof/>
                          <w:color w:val="0000C0"/>
                          <w:sz w:val="12"/>
                          <w:szCs w:val="22"/>
                        </w:rPr>
                        <w:t>tab</w:t>
                      </w:r>
                      <w:r w:rsidRPr="00917568">
                        <w:rPr>
                          <w:rFonts w:ascii="Monaco" w:hAnsi="Monaco" w:cs="Monaco"/>
                          <w:noProof/>
                          <w:color w:val="000000"/>
                          <w:sz w:val="12"/>
                          <w:szCs w:val="22"/>
                        </w:rPr>
                        <w:t>);</w:t>
                      </w:r>
                    </w:p>
                    <w:p w14:paraId="576E4C8A"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tabbox.getTabpanels().appendChild(</w:t>
                      </w:r>
                      <w:r w:rsidRPr="00917568">
                        <w:rPr>
                          <w:rFonts w:ascii="Monaco" w:hAnsi="Monaco" w:cs="Monaco"/>
                          <w:noProof/>
                          <w:color w:val="0000C0"/>
                          <w:sz w:val="12"/>
                          <w:szCs w:val="22"/>
                        </w:rPr>
                        <w:t>tabPanel</w:t>
                      </w:r>
                      <w:r w:rsidRPr="00917568">
                        <w:rPr>
                          <w:rFonts w:ascii="Monaco" w:hAnsi="Monaco" w:cs="Monaco"/>
                          <w:noProof/>
                          <w:color w:val="000000"/>
                          <w:sz w:val="12"/>
                          <w:szCs w:val="22"/>
                        </w:rPr>
                        <w:t>);</w:t>
                      </w:r>
                    </w:p>
                    <w:p w14:paraId="3D7B3761"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B0857A2"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16C20F"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661F9BFA"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unbind() {</w:t>
                      </w:r>
                    </w:p>
                    <w:p w14:paraId="65AFC08D"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.detach();</w:t>
                      </w:r>
                    </w:p>
                    <w:p w14:paraId="227ACF4B"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tabPanel</w:t>
                      </w:r>
                      <w:r w:rsidRPr="00917568">
                        <w:rPr>
                          <w:rFonts w:ascii="Monaco" w:hAnsi="Monaco" w:cs="Monaco"/>
                          <w:noProof/>
                          <w:color w:val="000000"/>
                          <w:sz w:val="12"/>
                          <w:szCs w:val="22"/>
                        </w:rPr>
                        <w:t>.detach();</w:t>
                      </w:r>
                    </w:p>
                    <w:p w14:paraId="5C6F4391"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337FEAEB"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D63F9A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7F5F"/>
                          <w:sz w:val="12"/>
                          <w:szCs w:val="22"/>
                        </w:rPr>
                        <w:t>/*package*/</w:t>
                      </w:r>
                      <w:r w:rsidRPr="00917568">
                        <w:rPr>
                          <w:rFonts w:ascii="Monaco" w:hAnsi="Monaco" w:cs="Monaco"/>
                          <w:noProof/>
                          <w:color w:val="000000"/>
                          <w:sz w:val="12"/>
                          <w:szCs w:val="22"/>
                        </w:rPr>
                        <w:t>Caption getCaption() {</w:t>
                      </w:r>
                    </w:p>
                    <w:p w14:paraId="0F6D9C64"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w:t>
                      </w:r>
                    </w:p>
                    <w:p w14:paraId="7B15738E"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00FEF684"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5043D70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559D26C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Returns the caption label.</w:t>
                      </w:r>
                    </w:p>
                    <w:p w14:paraId="08E5493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5F363079"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@return</w:t>
                      </w:r>
                    </w:p>
                    <w:p w14:paraId="3CEE70F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227099DC"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String getLabel() {</w:t>
                      </w:r>
                    </w:p>
                    <w:p w14:paraId="54CB568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return</w:t>
                      </w: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.getLabel();</w:t>
                      </w:r>
                    </w:p>
                    <w:p w14:paraId="17C25494"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153370B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177996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144519D4"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Sets the caption label.</w:t>
                      </w:r>
                    </w:p>
                    <w:p w14:paraId="39FC94FC"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p>
                    <w:p w14:paraId="29EC5F84"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w:t>
                      </w:r>
                      <w:r w:rsidRPr="00917568">
                        <w:rPr>
                          <w:rFonts w:ascii="Monaco" w:hAnsi="Monaco" w:cs="Monaco"/>
                          <w:b/>
                          <w:bCs/>
                          <w:noProof/>
                          <w:color w:val="7F9FBF"/>
                          <w:sz w:val="12"/>
                          <w:szCs w:val="22"/>
                        </w:rPr>
                        <w:t>@param</w:t>
                      </w:r>
                      <w:r w:rsidRPr="00917568">
                        <w:rPr>
                          <w:rFonts w:ascii="Monaco" w:hAnsi="Monaco" w:cs="Monaco"/>
                          <w:noProof/>
                          <w:color w:val="3F5FBF"/>
                          <w:sz w:val="12"/>
                          <w:szCs w:val="22"/>
                        </w:rPr>
                        <w:t xml:space="preserve"> value</w:t>
                      </w:r>
                    </w:p>
                    <w:p w14:paraId="6C1907DE"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174FC35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public</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setLabel(String value) {</w:t>
                      </w:r>
                    </w:p>
                    <w:p w14:paraId="6A05A576"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.setLabel(value);</w:t>
                      </w:r>
                    </w:p>
                    <w:p w14:paraId="75A99D4B"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caption</w:t>
                      </w:r>
                      <w:r w:rsidRPr="00917568">
                        <w:rPr>
                          <w:rFonts w:ascii="Monaco" w:hAnsi="Monaco" w:cs="Monaco"/>
                          <w:noProof/>
                          <w:color w:val="000000"/>
                          <w:sz w:val="12"/>
                          <w:szCs w:val="22"/>
                        </w:rPr>
                        <w:t>.setLabel(value);</w:t>
                      </w:r>
                    </w:p>
                    <w:p w14:paraId="0704490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A713720"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745CB451"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3F5FBF"/>
                          <w:sz w:val="12"/>
                          <w:szCs w:val="22"/>
                        </w:rPr>
                        <w:t>/**</w:t>
                      </w:r>
                    </w:p>
                    <w:p w14:paraId="237E84A2"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 Hint text should be applied to the tab.</w:t>
                      </w:r>
                    </w:p>
                    <w:p w14:paraId="47B30268"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3F5FBF"/>
                          <w:sz w:val="12"/>
                          <w:szCs w:val="22"/>
                        </w:rPr>
                        <w:t xml:space="preserve">     */</w:t>
                      </w:r>
                    </w:p>
                    <w:p w14:paraId="39703B8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646464"/>
                          <w:sz w:val="12"/>
                          <w:szCs w:val="22"/>
                        </w:rPr>
                        <w:t>@Override</w:t>
                      </w:r>
                    </w:p>
                    <w:p w14:paraId="21A88B87"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protected</w:t>
                      </w:r>
                      <w:r w:rsidRPr="00917568">
                        <w:rPr>
                          <w:rFonts w:ascii="Monaco" w:hAnsi="Monaco" w:cs="Monaco"/>
                          <w:noProof/>
                          <w:color w:val="000000"/>
                          <w:sz w:val="12"/>
                          <w:szCs w:val="22"/>
                        </w:rPr>
                        <w:t xml:space="preserve"> </w:t>
                      </w:r>
                      <w:r w:rsidRPr="00917568">
                        <w:rPr>
                          <w:rFonts w:ascii="Monaco" w:hAnsi="Monaco" w:cs="Monaco"/>
                          <w:b/>
                          <w:bCs/>
                          <w:noProof/>
                          <w:color w:val="7F0055"/>
                          <w:sz w:val="12"/>
                          <w:szCs w:val="22"/>
                        </w:rPr>
                        <w:t>void</w:t>
                      </w:r>
                      <w:r w:rsidRPr="00917568">
                        <w:rPr>
                          <w:rFonts w:ascii="Monaco" w:hAnsi="Monaco" w:cs="Monaco"/>
                          <w:noProof/>
                          <w:color w:val="000000"/>
                          <w:sz w:val="12"/>
                          <w:szCs w:val="22"/>
                        </w:rPr>
                        <w:t xml:space="preserve"> applyHint() {</w:t>
                      </w:r>
                    </w:p>
                    <w:p w14:paraId="59FD7995"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r w:rsidRPr="00917568">
                        <w:rPr>
                          <w:rFonts w:ascii="Monaco" w:hAnsi="Monaco" w:cs="Monaco"/>
                          <w:noProof/>
                          <w:color w:val="0000C0"/>
                          <w:sz w:val="12"/>
                          <w:szCs w:val="22"/>
                        </w:rPr>
                        <w:t>tab</w:t>
                      </w:r>
                      <w:r w:rsidRPr="00917568">
                        <w:rPr>
                          <w:rFonts w:ascii="Monaco" w:hAnsi="Monaco" w:cs="Monaco"/>
                          <w:noProof/>
                          <w:color w:val="000000"/>
                          <w:sz w:val="12"/>
                          <w:szCs w:val="22"/>
                        </w:rPr>
                        <w:t>.setTooltiptext(getHint());</w:t>
                      </w:r>
                    </w:p>
                    <w:p w14:paraId="6C2E242A" w14:textId="77777777" w:rsidR="00900DDC" w:rsidRPr="00917568" w:rsidRDefault="00900DDC" w:rsidP="00917568">
                      <w:pPr>
                        <w:widowControl w:val="0"/>
                        <w:autoSpaceDE w:val="0"/>
                        <w:autoSpaceDN w:val="0"/>
                        <w:adjustRightInd w:val="0"/>
                        <w:spacing w:after="0"/>
                        <w:rPr>
                          <w:rFonts w:ascii="Monaco" w:hAnsi="Monaco" w:cs="Monaco"/>
                          <w:noProof/>
                          <w:sz w:val="12"/>
                          <w:szCs w:val="22"/>
                        </w:rPr>
                      </w:pPr>
                      <w:r w:rsidRPr="00917568">
                        <w:rPr>
                          <w:rFonts w:ascii="Monaco" w:hAnsi="Monaco" w:cs="Monaco"/>
                          <w:noProof/>
                          <w:color w:val="000000"/>
                          <w:sz w:val="12"/>
                          <w:szCs w:val="22"/>
                        </w:rPr>
                        <w:t xml:space="preserve">    }</w:t>
                      </w:r>
                    </w:p>
                    <w:p w14:paraId="412E53B2" w14:textId="77777777" w:rsidR="00900DDC" w:rsidRPr="00917568" w:rsidRDefault="00900DDC" w:rsidP="00917568">
                      <w:pPr>
                        <w:spacing w:after="0"/>
                        <w:rPr>
                          <w:rStyle w:val="Code"/>
                          <w:b w:val="0"/>
                          <w:sz w:val="6"/>
                        </w:rPr>
                      </w:pPr>
                      <w:r w:rsidRPr="00917568">
                        <w:rPr>
                          <w:rFonts w:ascii="Monaco" w:hAnsi="Monaco" w:cs="Monaco"/>
                          <w:noProof/>
                          <w:color w:val="000000"/>
                          <w:sz w:val="12"/>
                          <w:szCs w:val="22"/>
                        </w:rPr>
                        <w:t>}</w:t>
                      </w:r>
                    </w:p>
                  </w:txbxContent>
                </v:textbox>
                <w10:anchorlock/>
              </v:shape>
            </w:pict>
          </mc:Fallback>
        </mc:AlternateContent>
      </w:r>
    </w:p>
    <w:p w14:paraId="7655E50A" w14:textId="77777777" w:rsidR="00917568" w:rsidRDefault="00917568" w:rsidP="00A14826"/>
    <w:p w14:paraId="29AAA6FD" w14:textId="3CDDCDFD" w:rsidR="00CE33BF" w:rsidRDefault="000D5F2C" w:rsidP="00A14826">
      <w:r>
        <w:t xml:space="preserve">Here, the static initializer informs the Layout Manager that it will accept only an instance of </w:t>
      </w:r>
      <w:r w:rsidRPr="000D5F2C">
        <w:rPr>
          <w:rStyle w:val="Code"/>
        </w:rPr>
        <w:t>UIElementTabView</w:t>
      </w:r>
      <w:r>
        <w:t xml:space="preserve"> as a parent, but will accept any </w:t>
      </w:r>
      <w:r w:rsidRPr="000D5F2C">
        <w:rPr>
          <w:rStyle w:val="Code"/>
        </w:rPr>
        <w:t>UIElementBase</w:t>
      </w:r>
      <w:r>
        <w:t xml:space="preserve"> instance as a child.  Remembering that a tab in ZK really consists of two separate components, a </w:t>
      </w:r>
      <w:r w:rsidRPr="000D5F2C">
        <w:rPr>
          <w:rStyle w:val="Code"/>
        </w:rPr>
        <w:t>Tab</w:t>
      </w:r>
      <w:r>
        <w:t xml:space="preserve"> and a </w:t>
      </w:r>
      <w:r w:rsidRPr="000D5F2C">
        <w:rPr>
          <w:rStyle w:val="Code"/>
        </w:rPr>
        <w:t>Tabpanel</w:t>
      </w:r>
      <w:r>
        <w:t xml:space="preserve">, </w:t>
      </w:r>
      <w:r w:rsidRPr="000D5F2C">
        <w:rPr>
          <w:rStyle w:val="Code"/>
        </w:rPr>
        <w:t>UIElementTabPane</w:t>
      </w:r>
      <w:r>
        <w:t xml:space="preserve"> creates and initializes an instance of each.</w:t>
      </w:r>
      <w:r w:rsidR="008E09F7">
        <w:t xml:space="preserve">  In the constructor, it sets the </w:t>
      </w:r>
      <w:r w:rsidR="008E09F7" w:rsidRPr="008E09F7">
        <w:rPr>
          <w:rStyle w:val="Code"/>
        </w:rPr>
        <w:t>Tabpanel</w:t>
      </w:r>
      <w:r w:rsidR="008E09F7">
        <w:t xml:space="preserve"> as its outer (and implicitly its inner) component.  It also calls </w:t>
      </w:r>
      <w:r w:rsidR="008E09F7" w:rsidRPr="008E09F7">
        <w:rPr>
          <w:rStyle w:val="Code"/>
        </w:rPr>
        <w:t>associateComponent</w:t>
      </w:r>
      <w:r w:rsidR="008E09F7">
        <w:t xml:space="preserve"> to associate </w:t>
      </w:r>
      <w:r w:rsidR="0038473D">
        <w:t xml:space="preserve">itself with </w:t>
      </w:r>
      <w:r w:rsidR="008E09F7">
        <w:t xml:space="preserve">the </w:t>
      </w:r>
      <w:r w:rsidR="008E09F7" w:rsidRPr="008E09F7">
        <w:rPr>
          <w:rStyle w:val="Code"/>
        </w:rPr>
        <w:t>Tab</w:t>
      </w:r>
      <w:r w:rsidR="008E09F7">
        <w:t xml:space="preserve"> component (remember, this association is necessary to allow the </w:t>
      </w:r>
      <w:r w:rsidR="008E09F7" w:rsidRPr="008E09F7">
        <w:rPr>
          <w:rStyle w:val="Code"/>
        </w:rPr>
        <w:t>onSelect</w:t>
      </w:r>
      <w:r w:rsidR="008E09F7">
        <w:t xml:space="preserve"> event handler in the </w:t>
      </w:r>
      <w:r w:rsidR="008E09F7" w:rsidRPr="008E09F7">
        <w:rPr>
          <w:rStyle w:val="Code"/>
        </w:rPr>
        <w:t>UIElementTabView</w:t>
      </w:r>
      <w:r w:rsidR="008E09F7">
        <w:t xml:space="preserve"> class to derive the </w:t>
      </w:r>
      <w:r w:rsidR="008E09F7" w:rsidRPr="008E09F7">
        <w:rPr>
          <w:rStyle w:val="Code"/>
        </w:rPr>
        <w:t>UIElementTabPane</w:t>
      </w:r>
      <w:r w:rsidR="008E09F7">
        <w:t xml:space="preserve"> </w:t>
      </w:r>
      <w:r w:rsidR="00204498">
        <w:t>associated with the</w:t>
      </w:r>
      <w:r w:rsidR="008E09F7">
        <w:t xml:space="preserve"> ZK </w:t>
      </w:r>
      <w:r w:rsidR="008E09F7" w:rsidRPr="008E09F7">
        <w:rPr>
          <w:rStyle w:val="Code"/>
        </w:rPr>
        <w:t>Tab</w:t>
      </w:r>
      <w:r w:rsidR="008E09F7">
        <w:t xml:space="preserve"> component that was selected).  It is worth noting that the </w:t>
      </w:r>
      <w:r w:rsidR="008E09F7" w:rsidRPr="008E09F7">
        <w:rPr>
          <w:rStyle w:val="Code"/>
        </w:rPr>
        <w:t>setInnerComponent</w:t>
      </w:r>
      <w:r w:rsidR="008E09F7">
        <w:t xml:space="preserve"> and </w:t>
      </w:r>
      <w:r w:rsidR="008E09F7" w:rsidRPr="008E09F7">
        <w:rPr>
          <w:rStyle w:val="Code"/>
        </w:rPr>
        <w:t>setOuterComponent</w:t>
      </w:r>
      <w:r w:rsidR="008E09F7">
        <w:t xml:space="preserve"> methods call </w:t>
      </w:r>
      <w:r w:rsidR="008E09F7" w:rsidRPr="008E09F7">
        <w:rPr>
          <w:rStyle w:val="Code"/>
        </w:rPr>
        <w:t>associateComponent</w:t>
      </w:r>
      <w:r w:rsidR="008E09F7">
        <w:t xml:space="preserve"> internally.</w:t>
      </w:r>
    </w:p>
    <w:p w14:paraId="12C09F85" w14:textId="241922B2" w:rsidR="00861E24" w:rsidRDefault="008E09F7" w:rsidP="00A14826">
      <w:r>
        <w:t>Ignoring the getter and setter methods for the two properties, there are several method overrides that merit further examination.</w:t>
      </w:r>
      <w:r w:rsidR="0022096B">
        <w:t xml:space="preserve">  </w:t>
      </w:r>
      <w:r w:rsidR="00861E24">
        <w:t xml:space="preserve">As with the </w:t>
      </w:r>
      <w:r w:rsidR="00861E24" w:rsidRPr="00861E24">
        <w:rPr>
          <w:rStyle w:val="Code"/>
        </w:rPr>
        <w:t>UIElementTabView</w:t>
      </w:r>
      <w:r w:rsidR="00861E24">
        <w:t xml:space="preserve"> class, we override the </w:t>
      </w:r>
      <w:r w:rsidR="00861E24" w:rsidRPr="00861E24">
        <w:rPr>
          <w:rStyle w:val="Code"/>
        </w:rPr>
        <w:t>getInstanceName</w:t>
      </w:r>
      <w:r w:rsidR="0038473D">
        <w:t xml:space="preserve"> method to return</w:t>
      </w:r>
      <w:r w:rsidR="00A54691">
        <w:t xml:space="preserve"> </w:t>
      </w:r>
      <w:r w:rsidR="00861E24">
        <w:t xml:space="preserve">more meaningful display text for the Layout Designer.  The </w:t>
      </w:r>
      <w:r w:rsidR="001C39E3">
        <w:rPr>
          <w:rStyle w:val="Code"/>
        </w:rPr>
        <w:t>after</w:t>
      </w:r>
      <w:r w:rsidR="00861E24" w:rsidRPr="00861E24">
        <w:rPr>
          <w:rStyle w:val="Code"/>
        </w:rPr>
        <w:t>MoveTo</w:t>
      </w:r>
      <w:r w:rsidR="00861E24">
        <w:t xml:space="preserve"> method override is necessary because we need to manipulate two ZK components when the UI element is moved relative to its siblings.  The default implementation for </w:t>
      </w:r>
      <w:r w:rsidR="001C39E3">
        <w:rPr>
          <w:rStyle w:val="Code"/>
        </w:rPr>
        <w:t>after</w:t>
      </w:r>
      <w:r w:rsidR="00861E24" w:rsidRPr="00861E24">
        <w:rPr>
          <w:rStyle w:val="Code"/>
        </w:rPr>
        <w:t>MoveTo</w:t>
      </w:r>
      <w:r w:rsidR="00861E24">
        <w:t xml:space="preserve"> manipulates only the outer component.  </w:t>
      </w:r>
      <w:r w:rsidR="001C39E3">
        <w:t xml:space="preserve">For the same reason, we override the </w:t>
      </w:r>
      <w:r w:rsidR="001C39E3" w:rsidRPr="001C39E3">
        <w:rPr>
          <w:rStyle w:val="Code"/>
        </w:rPr>
        <w:t>bind</w:t>
      </w:r>
      <w:r w:rsidR="009F2159">
        <w:rPr>
          <w:rStyle w:val="Code"/>
        </w:rPr>
        <w:t>,</w:t>
      </w:r>
      <w:r w:rsidR="001C39E3">
        <w:t xml:space="preserve"> </w:t>
      </w:r>
      <w:r w:rsidR="001C39E3" w:rsidRPr="009F2159">
        <w:rPr>
          <w:rStyle w:val="Code"/>
        </w:rPr>
        <w:t>unbind</w:t>
      </w:r>
      <w:r w:rsidR="009F2159">
        <w:t xml:space="preserve">, and </w:t>
      </w:r>
      <w:r w:rsidR="009F2159" w:rsidRPr="009F2159">
        <w:rPr>
          <w:rStyle w:val="Code"/>
        </w:rPr>
        <w:t>setDesignContextMenu</w:t>
      </w:r>
      <w:r w:rsidR="009F2159">
        <w:t xml:space="preserve"> </w:t>
      </w:r>
      <w:r w:rsidR="001C39E3">
        <w:t>methods.  We</w:t>
      </w:r>
      <w:r w:rsidR="00861E24">
        <w:t xml:space="preserve"> </w:t>
      </w:r>
      <w:r w:rsidR="001C39E3">
        <w:t xml:space="preserve">also </w:t>
      </w:r>
      <w:r w:rsidR="00861E24">
        <w:t xml:space="preserve">must override </w:t>
      </w:r>
      <w:r w:rsidR="001C39E3">
        <w:rPr>
          <w:rStyle w:val="Code"/>
        </w:rPr>
        <w:t>updateVisibility</w:t>
      </w:r>
      <w:r w:rsidR="00861E24">
        <w:t xml:space="preserve"> to set the visibility</w:t>
      </w:r>
      <w:r w:rsidR="001C39E3">
        <w:t xml:space="preserve"> and selection</w:t>
      </w:r>
      <w:r w:rsidR="00861E24">
        <w:t xml:space="preserve"> state for </w:t>
      </w:r>
      <w:r w:rsidR="001C39E3">
        <w:t>the tab</w:t>
      </w:r>
      <w:r w:rsidR="00861E24">
        <w:t xml:space="preserve">.  The </w:t>
      </w:r>
      <w:r w:rsidR="00861E24" w:rsidRPr="00861E24">
        <w:rPr>
          <w:rStyle w:val="Code"/>
        </w:rPr>
        <w:t>setEnabled</w:t>
      </w:r>
      <w:r w:rsidR="00861E24">
        <w:t xml:space="preserve"> override modifies the visual appearance of the Tab component (by changing its style) to reflect the enabled state.</w:t>
      </w:r>
    </w:p>
    <w:p w14:paraId="4E87F4C5" w14:textId="5E69950C" w:rsidR="00861E24" w:rsidRDefault="0022096B" w:rsidP="00A14826">
      <w:r>
        <w:t>That i</w:t>
      </w:r>
      <w:r w:rsidR="00861E24">
        <w:t>s</w:t>
      </w:r>
      <w:r>
        <w:t xml:space="preserve"> essentially</w:t>
      </w:r>
      <w:r w:rsidR="00861E24">
        <w:t xml:space="preserve"> all there is to creating </w:t>
      </w:r>
      <w:r w:rsidR="009F2159">
        <w:t>a custom UI element</w:t>
      </w:r>
      <w:r w:rsidR="00861E24">
        <w:t>.</w:t>
      </w:r>
      <w:r>
        <w:t xml:space="preserve"> </w:t>
      </w:r>
    </w:p>
    <w:p w14:paraId="5756AA64" w14:textId="77777777" w:rsidR="00A14826" w:rsidRDefault="00A14826" w:rsidP="00CD6825"/>
    <w:p w14:paraId="4BAF4754" w14:textId="74BACEEA" w:rsidR="00E44E81" w:rsidRDefault="00E44E81" w:rsidP="007423B4">
      <w:pPr>
        <w:pStyle w:val="Heading1"/>
      </w:pPr>
      <w:r>
        <w:br w:type="page"/>
      </w:r>
      <w:bookmarkStart w:id="147" w:name="_Toc247858533"/>
      <w:r>
        <w:t>Writing Custom Property Editors</w:t>
      </w:r>
      <w:bookmarkEnd w:id="147"/>
    </w:p>
    <w:p w14:paraId="0022A20C" w14:textId="0B6124DB" w:rsidR="00E44E81" w:rsidRDefault="0022096B" w:rsidP="00E44E81">
      <w:r>
        <w:t xml:space="preserve">In the implementation of the </w:t>
      </w:r>
      <w:r w:rsidRPr="0022096B">
        <w:rPr>
          <w:rStyle w:val="Code"/>
        </w:rPr>
        <w:t>UIElementTabView</w:t>
      </w:r>
      <w:r>
        <w:t xml:space="preserve"> class, we introduced the concept of custom property editors.  The </w:t>
      </w:r>
      <w:r w:rsidR="00E95FF6">
        <w:t>CWF</w:t>
      </w:r>
      <w:r>
        <w:t xml:space="preserve"> provides stock property editors for common data types:  </w:t>
      </w:r>
      <w:r w:rsidR="00330467">
        <w:rPr>
          <w:noProof/>
        </w:rPr>
        <w:t>action, boolean, choice, color, date, double, enum, icon, integer and text</w:t>
      </w:r>
      <w:r>
        <w:t xml:space="preserve">.  For manipulating property settings for other data types, </w:t>
      </w:r>
      <w:r w:rsidR="00A54691">
        <w:t>you</w:t>
      </w:r>
      <w:r>
        <w:t xml:space="preserve"> must implement a custom property editor and then register it.  A custom property editor must be a descendant of the abstract class </w:t>
      </w:r>
      <w:r w:rsidRPr="0022096B">
        <w:rPr>
          <w:rStyle w:val="Code"/>
        </w:rPr>
        <w:t>PropertyEditorBase</w:t>
      </w:r>
      <w:r>
        <w:t xml:space="preserve">.  Depending on </w:t>
      </w:r>
      <w:r w:rsidR="00A54691">
        <w:t>your</w:t>
      </w:r>
      <w:r>
        <w:t xml:space="preserve"> requirements, you may subclass </w:t>
      </w:r>
      <w:r w:rsidRPr="0022096B">
        <w:rPr>
          <w:rStyle w:val="Code"/>
        </w:rPr>
        <w:t>PropertyEditorBase</w:t>
      </w:r>
      <w:r>
        <w:t xml:space="preserve"> directly, or use one of its subclasses:</w:t>
      </w:r>
    </w:p>
    <w:p w14:paraId="1A3B2DF4" w14:textId="5FA597F4" w:rsidR="0022096B" w:rsidRDefault="0022096B" w:rsidP="0022096B">
      <w:pPr>
        <w:pStyle w:val="ListParagraph"/>
        <w:numPr>
          <w:ilvl w:val="0"/>
          <w:numId w:val="26"/>
        </w:numPr>
      </w:pPr>
      <w:r w:rsidRPr="00422D85">
        <w:rPr>
          <w:rStyle w:val="Code"/>
        </w:rPr>
        <w:t>PropertyEditorCustom</w:t>
      </w:r>
      <w:r w:rsidR="00422D85">
        <w:t xml:space="preserve"> wraps a ZK Bandbox that can be customized to support editing simple or complex data types.</w:t>
      </w:r>
    </w:p>
    <w:p w14:paraId="123A2F40" w14:textId="3BD686C5" w:rsidR="00422D85" w:rsidRDefault="00422D85" w:rsidP="00422D85">
      <w:pPr>
        <w:pStyle w:val="ListParagraph"/>
        <w:numPr>
          <w:ilvl w:val="0"/>
          <w:numId w:val="26"/>
        </w:numPr>
      </w:pPr>
      <w:r w:rsidRPr="00422D85">
        <w:rPr>
          <w:rStyle w:val="Code"/>
        </w:rPr>
        <w:t>PropertyEditorCustomTree</w:t>
      </w:r>
      <w:r>
        <w:t xml:space="preserve"> subclasses </w:t>
      </w:r>
      <w:r w:rsidRPr="00422D85">
        <w:rPr>
          <w:rStyle w:val="Code"/>
        </w:rPr>
        <w:t>PropertyEditorCustom</w:t>
      </w:r>
      <w:r>
        <w:t xml:space="preserve"> to provide a basis for property editors that manipulate child </w:t>
      </w:r>
      <w:r w:rsidR="00A54691">
        <w:t>UI elements</w:t>
      </w:r>
      <w:r>
        <w:t xml:space="preserve"> using a tree view representation.  The tab editor for the </w:t>
      </w:r>
      <w:r w:rsidRPr="00422D85">
        <w:rPr>
          <w:rStyle w:val="Code"/>
        </w:rPr>
        <w:t>UIElementTabView</w:t>
      </w:r>
      <w:r>
        <w:t xml:space="preserve"> class is an example of this.</w:t>
      </w:r>
    </w:p>
    <w:p w14:paraId="335D98CD" w14:textId="4ED44BD5" w:rsidR="00422D85" w:rsidRDefault="00422D85" w:rsidP="00422D85">
      <w:pPr>
        <w:pStyle w:val="ListParagraph"/>
        <w:numPr>
          <w:ilvl w:val="0"/>
          <w:numId w:val="26"/>
        </w:numPr>
      </w:pPr>
      <w:r w:rsidRPr="00422D85">
        <w:rPr>
          <w:rStyle w:val="Code"/>
        </w:rPr>
        <w:t>PropertyEditorList</w:t>
      </w:r>
      <w:r>
        <w:t xml:space="preserve"> wraps a ZK </w:t>
      </w:r>
      <w:r w:rsidRPr="00422D85">
        <w:rPr>
          <w:rStyle w:val="Code"/>
        </w:rPr>
        <w:t>Combobox</w:t>
      </w:r>
      <w:r>
        <w:t xml:space="preserve"> to provide support for property settings based on a fixed list of possible values.</w:t>
      </w:r>
      <w:r w:rsidR="003E593A">
        <w:t xml:space="preserve"> </w:t>
      </w:r>
    </w:p>
    <w:p w14:paraId="3CDFFA1E" w14:textId="3FFC335C" w:rsidR="002E22B0" w:rsidRDefault="002E22B0" w:rsidP="003E593A">
      <w:r>
        <w:t>The procedure for creating a custom property editor requires at a minimum the following two steps:</w:t>
      </w:r>
    </w:p>
    <w:p w14:paraId="7B928B70" w14:textId="107CB607" w:rsidR="002E22B0" w:rsidRDefault="002E22B0" w:rsidP="002E22B0">
      <w:pPr>
        <w:pStyle w:val="ListParagraph"/>
        <w:numPr>
          <w:ilvl w:val="0"/>
          <w:numId w:val="27"/>
        </w:numPr>
      </w:pPr>
      <w:r>
        <w:t>Subclass one of the existing property editor classes to create the implementation.</w:t>
      </w:r>
    </w:p>
    <w:p w14:paraId="7DADD2CB" w14:textId="32B00537" w:rsidR="002E22B0" w:rsidRDefault="002E22B0" w:rsidP="002E22B0">
      <w:pPr>
        <w:pStyle w:val="ListParagraph"/>
        <w:numPr>
          <w:ilvl w:val="0"/>
          <w:numId w:val="27"/>
        </w:numPr>
      </w:pPr>
      <w:r>
        <w:t>Register th</w:t>
      </w:r>
      <w:r w:rsidR="009325B3">
        <w:t>e property editor class to the Property Type R</w:t>
      </w:r>
      <w:r>
        <w:t>egistry.</w:t>
      </w:r>
    </w:p>
    <w:p w14:paraId="3516C0B8" w14:textId="342A5F5C" w:rsidR="00926273" w:rsidRDefault="00926273" w:rsidP="003E593A">
      <w:r>
        <w:t>To illustrate this process, let’s look at the implementation of two very different property editors:  one for editing simple text, the other for more complex manipulation of tabs within a tab view.</w:t>
      </w:r>
    </w:p>
    <w:p w14:paraId="5899109B" w14:textId="1BFD2B87" w:rsidR="00926273" w:rsidRDefault="00926273" w:rsidP="003E593A">
      <w:r>
        <w:t xml:space="preserve">First, we will look at the implementation for the property editor for editing </w:t>
      </w:r>
      <w:r w:rsidR="009325B3">
        <w:t>integer</w:t>
      </w:r>
      <w:r>
        <w:t xml:space="preserve"> </w:t>
      </w:r>
      <w:r w:rsidR="009325B3">
        <w:t>values</w:t>
      </w:r>
      <w:r>
        <w:t xml:space="preserve">, the </w:t>
      </w:r>
      <w:r w:rsidRPr="00926273">
        <w:rPr>
          <w:rStyle w:val="Code"/>
        </w:rPr>
        <w:t>PropertyEditor</w:t>
      </w:r>
      <w:r w:rsidR="009325B3">
        <w:rPr>
          <w:rStyle w:val="Code"/>
        </w:rPr>
        <w:t>Integer</w:t>
      </w:r>
      <w:r>
        <w:t xml:space="preserve"> class.  This class subclasses </w:t>
      </w:r>
      <w:r w:rsidRPr="00926273">
        <w:rPr>
          <w:rStyle w:val="Code"/>
        </w:rPr>
        <w:t>PropertyEditorBase</w:t>
      </w:r>
      <w:r>
        <w:t xml:space="preserve"> directly and has the following implementation:</w:t>
      </w:r>
    </w:p>
    <w:p w14:paraId="258D230D" w14:textId="0C2BB779" w:rsidR="00926273" w:rsidRDefault="001848F9" w:rsidP="00926273">
      <w:pPr>
        <w:jc w:val="center"/>
      </w:pPr>
      <w:r>
        <w:rPr>
          <w:noProof/>
        </w:rPr>
        <mc:AlternateContent>
          <mc:Choice Requires="wps">
            <w:drawing>
              <wp:inline distT="0" distB="0" distL="0" distR="0" wp14:anchorId="1B19BC5F" wp14:editId="0D14D09B">
                <wp:extent cx="5269255" cy="4460240"/>
                <wp:effectExtent l="0" t="0" r="13970" b="35560"/>
                <wp:docPr id="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255" cy="44602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BFFF4DB"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45207E" w:rsidRPr="009325B3" w:rsidRDefault="0045207E"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45207E" w:rsidRPr="009325B3" w:rsidRDefault="0045207E" w:rsidP="009325B3">
                            <w:pPr>
                              <w:spacing w:after="0"/>
                              <w:rPr>
                                <w:rStyle w:val="Code"/>
                                <w:b w:val="0"/>
                                <w:sz w:val="14"/>
                                <w:szCs w:val="14"/>
                              </w:rPr>
                            </w:pPr>
                            <w:r w:rsidRPr="009325B3">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id="Text Box 91" o:spid="_x0000_s1064" type="#_x0000_t202" style="width:414.9pt;height:351.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" filled="f" strokecolor="gray [1629]">
                <v:textbox inset=",7.2pt,,7.2pt">
                  <w:txbxContent>
                    <w:p w14:paraId="2BFFF4DB"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class</w:t>
                      </w:r>
                      <w:r w:rsidRPr="009325B3">
                        <w:rPr>
                          <w:rFonts w:ascii="Monaco" w:hAnsi="Monaco" w:cs="Monaco"/>
                          <w:noProof/>
                          <w:color w:val="000000"/>
                          <w:sz w:val="14"/>
                          <w:szCs w:val="14"/>
                        </w:rPr>
                        <w:t xml:space="preserve"> PropertyEditorInteger </w:t>
                      </w:r>
                      <w:r w:rsidRPr="009325B3">
                        <w:rPr>
                          <w:rFonts w:ascii="Monaco" w:hAnsi="Monaco" w:cs="Monaco"/>
                          <w:b/>
                          <w:bCs/>
                          <w:noProof/>
                          <w:color w:val="7F0055"/>
                          <w:sz w:val="14"/>
                          <w:szCs w:val="14"/>
                        </w:rPr>
                        <w:t>extends</w:t>
                      </w:r>
                      <w:r w:rsidRPr="009325B3">
                        <w:rPr>
                          <w:rFonts w:ascii="Monaco" w:hAnsi="Monaco" w:cs="Monaco"/>
                          <w:noProof/>
                          <w:color w:val="000000"/>
                          <w:sz w:val="14"/>
                          <w:szCs w:val="14"/>
                        </w:rPr>
                        <w:t xml:space="preserve"> PropertyEditorBase {</w:t>
                      </w:r>
                    </w:p>
                    <w:p w14:paraId="15613C12"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E4A2F18"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private</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final</w:t>
                      </w:r>
                      <w:r w:rsidRPr="009325B3">
                        <w:rPr>
                          <w:rFonts w:ascii="Monaco" w:hAnsi="Monaco" w:cs="Monaco"/>
                          <w:noProof/>
                          <w:color w:val="000000"/>
                          <w:sz w:val="14"/>
                          <w:szCs w:val="14"/>
                        </w:rPr>
                        <w:t xml:space="preserve"> Intbox </w:t>
                      </w:r>
                      <w:r w:rsidRPr="009325B3">
                        <w:rPr>
                          <w:rFonts w:ascii="Monaco" w:hAnsi="Monaco" w:cs="Monaco"/>
                          <w:noProof/>
                          <w:color w:val="0000C0"/>
                          <w:sz w:val="14"/>
                          <w:szCs w:val="14"/>
                        </w:rPr>
                        <w:t>intbox</w:t>
                      </w:r>
                      <w:r w:rsidRPr="009325B3">
                        <w:rPr>
                          <w:rFonts w:ascii="Monaco" w:hAnsi="Monaco" w:cs="Monaco"/>
                          <w:noProof/>
                          <w:color w:val="000000"/>
                          <w:sz w:val="14"/>
                          <w:szCs w:val="14"/>
                        </w:rPr>
                        <w:t>;</w:t>
                      </w:r>
                    </w:p>
                    <w:p w14:paraId="0EFD7A2C"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D44A448"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public</w:t>
                      </w:r>
                      <w:r w:rsidRPr="009325B3">
                        <w:rPr>
                          <w:rFonts w:ascii="Monaco" w:hAnsi="Monaco" w:cs="Monaco"/>
                          <w:noProof/>
                          <w:color w:val="000000"/>
                          <w:sz w:val="14"/>
                          <w:szCs w:val="14"/>
                        </w:rPr>
                        <w:t xml:space="preserve"> PropertyEditorInteger() {</w:t>
                      </w:r>
                    </w:p>
                    <w:p w14:paraId="3D5F1DC5"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Intbox());</w:t>
                      </w:r>
                    </w:p>
                    <w:p w14:paraId="0505F094"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 xml:space="preserve"> = (Intbox) </w:t>
                      </w:r>
                      <w:r w:rsidRPr="009325B3">
                        <w:rPr>
                          <w:rFonts w:ascii="Monaco" w:hAnsi="Monaco" w:cs="Monaco"/>
                          <w:noProof/>
                          <w:color w:val="0000C0"/>
                          <w:sz w:val="14"/>
                          <w:szCs w:val="14"/>
                        </w:rPr>
                        <w:t>component</w:t>
                      </w:r>
                      <w:r w:rsidRPr="009325B3">
                        <w:rPr>
                          <w:rFonts w:ascii="Monaco" w:hAnsi="Monaco" w:cs="Monaco"/>
                          <w:noProof/>
                          <w:color w:val="000000"/>
                          <w:sz w:val="14"/>
                          <w:szCs w:val="14"/>
                        </w:rPr>
                        <w:t>;</w:t>
                      </w:r>
                    </w:p>
                    <w:p w14:paraId="4FEB015B"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59FE49E"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62122BBB"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6E2496D2"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init(UIElementBase target, PropertyInfo propInfo, PropertyGrid propGrid) {</w:t>
                      </w:r>
                    </w:p>
                    <w:p w14:paraId="0CBAFA17"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super</w:t>
                      </w:r>
                      <w:r w:rsidRPr="009325B3">
                        <w:rPr>
                          <w:rFonts w:ascii="Monaco" w:hAnsi="Monaco" w:cs="Monaco"/>
                          <w:noProof/>
                          <w:color w:val="000000"/>
                          <w:sz w:val="14"/>
                          <w:szCs w:val="14"/>
                        </w:rPr>
                        <w:t>.init(target, propInfo, propGrid);</w:t>
                      </w:r>
                    </w:p>
                    <w:p w14:paraId="7C190B4F"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.setMaxlength(9);</w:t>
                      </w:r>
                    </w:p>
                    <w:p w14:paraId="67D3D66D"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.addForward(Events.</w:t>
                      </w:r>
                      <w:r w:rsidRPr="009325B3">
                        <w:rPr>
                          <w:rFonts w:ascii="Monaco" w:hAnsi="Monaco" w:cs="Monaco"/>
                          <w:i/>
                          <w:iCs/>
                          <w:noProof/>
                          <w:color w:val="0000C0"/>
                          <w:sz w:val="14"/>
                          <w:szCs w:val="14"/>
                        </w:rPr>
                        <w:t>ON_CHANGING</w:t>
                      </w:r>
                      <w:r w:rsidRPr="009325B3">
                        <w:rPr>
                          <w:rFonts w:ascii="Monaco" w:hAnsi="Monaco" w:cs="Monaco"/>
                          <w:noProof/>
                          <w:color w:val="000000"/>
                          <w:sz w:val="14"/>
                          <w:szCs w:val="14"/>
                        </w:rPr>
                        <w:t>, propGrid, Events.</w:t>
                      </w:r>
                      <w:r w:rsidRPr="009325B3">
                        <w:rPr>
                          <w:rFonts w:ascii="Monaco" w:hAnsi="Monaco" w:cs="Monaco"/>
                          <w:i/>
                          <w:iCs/>
                          <w:noProof/>
                          <w:color w:val="0000C0"/>
                          <w:sz w:val="14"/>
                          <w:szCs w:val="14"/>
                        </w:rPr>
                        <w:t>ON_CHANGE</w:t>
                      </w:r>
                      <w:r w:rsidRPr="009325B3">
                        <w:rPr>
                          <w:rFonts w:ascii="Monaco" w:hAnsi="Monaco" w:cs="Monaco"/>
                          <w:noProof/>
                          <w:color w:val="000000"/>
                          <w:sz w:val="14"/>
                          <w:szCs w:val="14"/>
                        </w:rPr>
                        <w:t>);</w:t>
                      </w:r>
                    </w:p>
                    <w:p w14:paraId="44D5EFD6"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min = propInfo.getConfigValueInt(</w:t>
                      </w:r>
                      <w:r w:rsidRPr="009325B3">
                        <w:rPr>
                          <w:rFonts w:ascii="Monaco" w:hAnsi="Monaco" w:cs="Monaco"/>
                          <w:noProof/>
                          <w:color w:val="2A00FF"/>
                          <w:sz w:val="14"/>
                          <w:szCs w:val="14"/>
                        </w:rPr>
                        <w:t>"min"</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5E5EAF38"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Integer max = propInfo.getConfigValueInt(</w:t>
                      </w:r>
                      <w:r w:rsidRPr="009325B3">
                        <w:rPr>
                          <w:rFonts w:ascii="Monaco" w:hAnsi="Monaco" w:cs="Monaco"/>
                          <w:noProof/>
                          <w:color w:val="2A00FF"/>
                          <w:sz w:val="14"/>
                          <w:szCs w:val="14"/>
                        </w:rPr>
                        <w:t>"max"</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null</w:t>
                      </w:r>
                      <w:r w:rsidRPr="009325B3">
                        <w:rPr>
                          <w:rFonts w:ascii="Monaco" w:hAnsi="Monaco" w:cs="Monaco"/>
                          <w:noProof/>
                          <w:color w:val="000000"/>
                          <w:sz w:val="14"/>
                          <w:szCs w:val="14"/>
                        </w:rPr>
                        <w:t>);</w:t>
                      </w:r>
                    </w:p>
                    <w:p w14:paraId="7174E64F"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CB46547"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if</w:t>
                      </w:r>
                      <w:r w:rsidRPr="009325B3">
                        <w:rPr>
                          <w:rFonts w:ascii="Monaco" w:hAnsi="Monaco" w:cs="Monaco"/>
                          <w:noProof/>
                          <w:color w:val="000000"/>
                          <w:sz w:val="14"/>
                          <w:szCs w:val="14"/>
                        </w:rPr>
                        <w:t xml:space="preserve"> (min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xml:space="preserve"> || max != </w:t>
                      </w:r>
                      <w:r w:rsidRPr="009325B3">
                        <w:rPr>
                          <w:rFonts w:ascii="Monaco" w:hAnsi="Monaco" w:cs="Monaco"/>
                          <w:b/>
                          <w:bCs/>
                          <w:noProof/>
                          <w:color w:val="7F0055"/>
                          <w:sz w:val="14"/>
                          <w:szCs w:val="14"/>
                        </w:rPr>
                        <w:t>null</w:t>
                      </w:r>
                      <w:r w:rsidRPr="009325B3">
                        <w:rPr>
                          <w:rFonts w:ascii="Monaco" w:hAnsi="Monaco" w:cs="Monaco"/>
                          <w:noProof/>
                          <w:color w:val="000000"/>
                          <w:sz w:val="14"/>
                          <w:szCs w:val="14"/>
                        </w:rPr>
                        <w:t>) {</w:t>
                      </w:r>
                    </w:p>
                    <w:p w14:paraId="1F9E22F2"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SimpleSpinnerConstraint constraint = </w:t>
                      </w:r>
                      <w:r w:rsidRPr="009325B3">
                        <w:rPr>
                          <w:rFonts w:ascii="Monaco" w:hAnsi="Monaco" w:cs="Monaco"/>
                          <w:b/>
                          <w:bCs/>
                          <w:noProof/>
                          <w:color w:val="7F0055"/>
                          <w:sz w:val="14"/>
                          <w:szCs w:val="14"/>
                        </w:rPr>
                        <w:t>new</w:t>
                      </w:r>
                      <w:r w:rsidRPr="009325B3">
                        <w:rPr>
                          <w:rFonts w:ascii="Monaco" w:hAnsi="Monaco" w:cs="Monaco"/>
                          <w:noProof/>
                          <w:color w:val="000000"/>
                          <w:sz w:val="14"/>
                          <w:szCs w:val="14"/>
                        </w:rPr>
                        <w:t xml:space="preserve"> SimpleSpinnerConstraint();</w:t>
                      </w:r>
                    </w:p>
                    <w:p w14:paraId="10AF62B4"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constraint.setMin(min);</w:t>
                      </w:r>
                    </w:p>
                    <w:p w14:paraId="336A3D20"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constraint.setMax(max);</w:t>
                      </w:r>
                    </w:p>
                    <w:p w14:paraId="0DB7D523"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.setConstraint(constraint);</w:t>
                      </w:r>
                    </w:p>
                    <w:p w14:paraId="60785164"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2D75395"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19AE1DF9"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7C09EB1"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4394D6D9"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String getValue() {</w:t>
                      </w:r>
                    </w:p>
                    <w:p w14:paraId="400327E9"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return</w:t>
                      </w: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.getText();</w:t>
                      </w:r>
                    </w:p>
                    <w:p w14:paraId="541EF0C2"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42071785"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251E2960"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646464"/>
                          <w:sz w:val="14"/>
                          <w:szCs w:val="14"/>
                        </w:rPr>
                        <w:t>@Override</w:t>
                      </w:r>
                    </w:p>
                    <w:p w14:paraId="11261C79"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protected</w:t>
                      </w:r>
                      <w:r w:rsidRPr="009325B3">
                        <w:rPr>
                          <w:rFonts w:ascii="Monaco" w:hAnsi="Monaco" w:cs="Monaco"/>
                          <w:noProof/>
                          <w:color w:val="000000"/>
                          <w:sz w:val="14"/>
                          <w:szCs w:val="14"/>
                        </w:rPr>
                        <w:t xml:space="preserve"> </w:t>
                      </w:r>
                      <w:r w:rsidRPr="009325B3">
                        <w:rPr>
                          <w:rFonts w:ascii="Monaco" w:hAnsi="Monaco" w:cs="Monaco"/>
                          <w:b/>
                          <w:bCs/>
                          <w:noProof/>
                          <w:color w:val="7F0055"/>
                          <w:sz w:val="14"/>
                          <w:szCs w:val="14"/>
                        </w:rPr>
                        <w:t>void</w:t>
                      </w:r>
                      <w:r w:rsidRPr="009325B3">
                        <w:rPr>
                          <w:rFonts w:ascii="Monaco" w:hAnsi="Monaco" w:cs="Monaco"/>
                          <w:noProof/>
                          <w:color w:val="000000"/>
                          <w:sz w:val="14"/>
                          <w:szCs w:val="14"/>
                        </w:rPr>
                        <w:t xml:space="preserve"> setValue(Object value) {</w:t>
                      </w:r>
                    </w:p>
                    <w:p w14:paraId="7E1F0434"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r w:rsidRPr="009325B3">
                        <w:rPr>
                          <w:rFonts w:ascii="Monaco" w:hAnsi="Monaco" w:cs="Monaco"/>
                          <w:noProof/>
                          <w:color w:val="0000C0"/>
                          <w:sz w:val="14"/>
                          <w:szCs w:val="14"/>
                        </w:rPr>
                        <w:t>intbox</w:t>
                      </w:r>
                      <w:r w:rsidRPr="009325B3">
                        <w:rPr>
                          <w:rFonts w:ascii="Monaco" w:hAnsi="Monaco" w:cs="Monaco"/>
                          <w:noProof/>
                          <w:color w:val="000000"/>
                          <w:sz w:val="14"/>
                          <w:szCs w:val="14"/>
                        </w:rPr>
                        <w:t>.setText((String) value);</w:t>
                      </w:r>
                    </w:p>
                    <w:p w14:paraId="06F12C37"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updateValue();</w:t>
                      </w:r>
                    </w:p>
                    <w:p w14:paraId="6D39EE0E" w14:textId="77777777" w:rsidR="00900DDC" w:rsidRPr="009325B3" w:rsidRDefault="00900DDC" w:rsidP="009325B3">
                      <w:pPr>
                        <w:widowControl w:val="0"/>
                        <w:autoSpaceDE w:val="0"/>
                        <w:autoSpaceDN w:val="0"/>
                        <w:adjustRightInd w:val="0"/>
                        <w:spacing w:after="0"/>
                        <w:rPr>
                          <w:rFonts w:ascii="Monaco" w:hAnsi="Monaco" w:cs="Monaco"/>
                          <w:noProof/>
                          <w:sz w:val="14"/>
                          <w:szCs w:val="14"/>
                        </w:rPr>
                      </w:pPr>
                      <w:r w:rsidRPr="009325B3">
                        <w:rPr>
                          <w:rFonts w:ascii="Monaco" w:hAnsi="Monaco" w:cs="Monaco"/>
                          <w:noProof/>
                          <w:color w:val="000000"/>
                          <w:sz w:val="14"/>
                          <w:szCs w:val="14"/>
                        </w:rPr>
                        <w:t xml:space="preserve">    }</w:t>
                      </w:r>
                    </w:p>
                    <w:p w14:paraId="0750F865" w14:textId="626E7224" w:rsidR="00900DDC" w:rsidRPr="009325B3" w:rsidRDefault="00900DDC" w:rsidP="009325B3">
                      <w:pPr>
                        <w:spacing w:after="0"/>
                        <w:rPr>
                          <w:rStyle w:val="Code"/>
                          <w:b w:val="0"/>
                          <w:sz w:val="14"/>
                          <w:szCs w:val="14"/>
                        </w:rPr>
                      </w:pPr>
                      <w:r w:rsidRPr="009325B3">
                        <w:rPr>
                          <w:rFonts w:ascii="Monaco" w:hAnsi="Monaco" w:cs="Monaco"/>
                          <w:noProof/>
                          <w:color w:val="000000"/>
                          <w:sz w:val="14"/>
                          <w:szCs w:val="14"/>
                        </w:rPr>
                        <w:t>}</w:t>
                      </w:r>
                    </w:p>
                  </w:txbxContent>
                </v:textbox>
                <w10:anchorlock/>
              </v:shape>
            </w:pict>
          </mc:Fallback>
        </mc:AlternateContent>
      </w:r>
    </w:p>
    <w:p w14:paraId="3AF23745" w14:textId="557A44BD" w:rsidR="00926273" w:rsidRDefault="0038473D" w:rsidP="003E593A">
      <w:r>
        <w:t>Here, t</w:t>
      </w:r>
      <w:r w:rsidR="00926273">
        <w:t>he constructor calls the super constructor, passing it an instance of the ZK component that will be hosted in the property grid of the Layout Designer, in this case a</w:t>
      </w:r>
      <w:r w:rsidR="009325B3">
        <w:t>n</w:t>
      </w:r>
      <w:r w:rsidR="00926273">
        <w:t xml:space="preserve"> </w:t>
      </w:r>
      <w:r w:rsidR="009325B3">
        <w:rPr>
          <w:rStyle w:val="Code"/>
        </w:rPr>
        <w:t>Intbox</w:t>
      </w:r>
      <w:r w:rsidR="00926273">
        <w:t xml:space="preserve">.  For convenience, it saves a reference to the </w:t>
      </w:r>
      <w:r w:rsidR="009325B3">
        <w:rPr>
          <w:rStyle w:val="Code"/>
        </w:rPr>
        <w:t>Intbox</w:t>
      </w:r>
      <w:r w:rsidR="00926273">
        <w:t xml:space="preserve"> in an instance variable.</w:t>
      </w:r>
    </w:p>
    <w:p w14:paraId="58552965" w14:textId="409A57B0" w:rsidR="00926273" w:rsidRDefault="00926273" w:rsidP="003E593A">
      <w:r>
        <w:t xml:space="preserve">The </w:t>
      </w:r>
      <w:r w:rsidRPr="004D2398">
        <w:rPr>
          <w:rStyle w:val="Code"/>
        </w:rPr>
        <w:t>init</w:t>
      </w:r>
      <w:r>
        <w:t xml:space="preserve"> method may be </w:t>
      </w:r>
      <w:r w:rsidR="004D2398">
        <w:t>overridden,</w:t>
      </w:r>
      <w:r>
        <w:t xml:space="preserve"> as it is here</w:t>
      </w:r>
      <w:r w:rsidR="004D2398">
        <w:t>,</w:t>
      </w:r>
      <w:r>
        <w:t xml:space="preserve"> to provide any a</w:t>
      </w:r>
      <w:r w:rsidR="004D2398">
        <w:t>dditional initialization that may be</w:t>
      </w:r>
      <w:r>
        <w:t xml:space="preserve"> required after an instance of the pr</w:t>
      </w:r>
      <w:r w:rsidR="004D2398">
        <w:t xml:space="preserve">operty editor is bound to a property of a UI element and added to the property grid.  The base implementation of this method forwards </w:t>
      </w:r>
      <w:r w:rsidR="004D2398" w:rsidRPr="004D2398">
        <w:rPr>
          <w:rStyle w:val="Code"/>
        </w:rPr>
        <w:t>onChange</w:t>
      </w:r>
      <w:r w:rsidR="004D2398">
        <w:t xml:space="preserve"> and </w:t>
      </w:r>
      <w:r w:rsidR="004D2398" w:rsidRPr="004D2398">
        <w:rPr>
          <w:rStyle w:val="Code"/>
        </w:rPr>
        <w:t>onSelect</w:t>
      </w:r>
      <w:r w:rsidR="004D2398">
        <w:t xml:space="preserve"> events from the ZK component </w:t>
      </w:r>
      <w:r w:rsidR="00A54691">
        <w:t xml:space="preserve">of the property editor </w:t>
      </w:r>
      <w:r w:rsidR="004D2398">
        <w:t xml:space="preserve">to the property grid, allowing the property grid to change its state based on these events.  Here, we also forward the </w:t>
      </w:r>
      <w:r w:rsidR="004D2398" w:rsidRPr="004D2398">
        <w:rPr>
          <w:rStyle w:val="Code"/>
        </w:rPr>
        <w:t>onChanging</w:t>
      </w:r>
      <w:r w:rsidR="004D2398">
        <w:t xml:space="preserve"> event to the property grid.  This allows the property grid to </w:t>
      </w:r>
      <w:r w:rsidR="00AB3634">
        <w:t>respond as the content</w:t>
      </w:r>
      <w:r w:rsidR="004D2398">
        <w:t xml:space="preserve"> of the </w:t>
      </w:r>
      <w:r w:rsidR="00AB3634">
        <w:rPr>
          <w:rStyle w:val="Code"/>
        </w:rPr>
        <w:t>Intbox</w:t>
      </w:r>
      <w:r w:rsidR="004D2398">
        <w:t xml:space="preserve"> </w:t>
      </w:r>
      <w:r w:rsidR="00AB3634">
        <w:t>is</w:t>
      </w:r>
      <w:r w:rsidR="004D2398">
        <w:t xml:space="preserve"> changed.</w:t>
      </w:r>
      <w:r w:rsidR="00AB3634">
        <w:t xml:space="preserve">  We also pull two additional parameters, the minimum and maximum allowable value, from the configuration parameters associated with the property definition and apply these constraints to the </w:t>
      </w:r>
      <w:r w:rsidR="00AB3634" w:rsidRPr="00AB3634">
        <w:rPr>
          <w:rStyle w:val="Code"/>
        </w:rPr>
        <w:t>Intbox</w:t>
      </w:r>
      <w:r w:rsidR="00AB3634">
        <w:t>.</w:t>
      </w:r>
    </w:p>
    <w:p w14:paraId="7127C1D8" w14:textId="2A03BCD7" w:rsidR="004D2398" w:rsidRDefault="004D2398" w:rsidP="003E593A">
      <w:r>
        <w:t xml:space="preserve">We also provide required implementations for the abstract methods, </w:t>
      </w:r>
      <w:r w:rsidRPr="004D2398">
        <w:rPr>
          <w:rStyle w:val="Code"/>
        </w:rPr>
        <w:t>getValue</w:t>
      </w:r>
      <w:r>
        <w:t xml:space="preserve"> and </w:t>
      </w:r>
      <w:r w:rsidRPr="004D2398">
        <w:rPr>
          <w:rStyle w:val="Code"/>
        </w:rPr>
        <w:t>setValue</w:t>
      </w:r>
      <w:r>
        <w:t xml:space="preserve">.  As expected, these methods </w:t>
      </w:r>
      <w:r w:rsidR="002C01E7">
        <w:t xml:space="preserve">allow the property grid to get or set the current value of the property being edited.  Note that the </w:t>
      </w:r>
      <w:r w:rsidR="002C01E7" w:rsidRPr="002C01E7">
        <w:rPr>
          <w:rStyle w:val="Code"/>
        </w:rPr>
        <w:t>setValue</w:t>
      </w:r>
      <w:r w:rsidR="002C01E7">
        <w:t xml:space="preserve"> implementation calls </w:t>
      </w:r>
      <w:r w:rsidR="002C01E7" w:rsidRPr="002C01E7">
        <w:rPr>
          <w:rStyle w:val="Code"/>
        </w:rPr>
        <w:t>updateValue</w:t>
      </w:r>
      <w:r w:rsidR="002C01E7">
        <w:t xml:space="preserve"> to record the </w:t>
      </w:r>
      <w:r w:rsidR="00330467">
        <w:t>new</w:t>
      </w:r>
      <w:r w:rsidR="002C01E7">
        <w:t xml:space="preserve"> value of the property.  This allows the property editor to </w:t>
      </w:r>
      <w:r w:rsidR="00A54691">
        <w:t xml:space="preserve">later </w:t>
      </w:r>
      <w:r w:rsidR="002C01E7">
        <w:t xml:space="preserve">determine if a value has changed from the </w:t>
      </w:r>
      <w:r w:rsidR="00330467">
        <w:t>previous one</w:t>
      </w:r>
      <w:r w:rsidR="002C01E7">
        <w:t>.</w:t>
      </w:r>
    </w:p>
    <w:p w14:paraId="01E1658F" w14:textId="7EF4DF75" w:rsidR="002C01E7" w:rsidRDefault="002C01E7" w:rsidP="003E593A">
      <w:r>
        <w:t xml:space="preserve">The final step requires that we register the </w:t>
      </w:r>
      <w:r w:rsidRPr="002C01E7">
        <w:rPr>
          <w:rStyle w:val="Code"/>
        </w:rPr>
        <w:t>PropertyEditor</w:t>
      </w:r>
      <w:r w:rsidR="00AB3634">
        <w:rPr>
          <w:rStyle w:val="Code"/>
        </w:rPr>
        <w:t>Integer</w:t>
      </w:r>
      <w:r>
        <w:t xml:space="preserve"> class </w:t>
      </w:r>
      <w:r w:rsidR="004908A8">
        <w:t>with the Property Type Registry:</w:t>
      </w:r>
    </w:p>
    <w:p w14:paraId="547ECB1E" w14:textId="2AE2E1A6" w:rsidR="002C01E7" w:rsidRDefault="001848F9" w:rsidP="00AB3634">
      <w:pPr>
        <w:jc w:val="center"/>
      </w:pPr>
      <w:r>
        <w:rPr>
          <w:noProof/>
        </w:rPr>
        <mc:AlternateContent>
          <mc:Choice Requires="wps">
            <w:drawing>
              <wp:inline distT="0" distB="0" distL="0" distR="0" wp14:anchorId="5E4EF66E" wp14:editId="0B638F9C">
                <wp:extent cx="4789792" cy="405419"/>
                <wp:effectExtent l="0" t="0" r="36830" b="26670"/>
                <wp:docPr id="1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792" cy="405419"/>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4497A7" w14:textId="61A95985" w:rsidR="0045207E" w:rsidRPr="00AB3634" w:rsidRDefault="0045207E"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wps:txbx>
                      <wps:bodyPr rot="0" vert="horz" wrap="square" lIns="91440" tIns="91440" rIns="91440" bIns="91440" anchor="t" anchorCtr="0" upright="1">
                        <a:noAutofit/>
                      </wps:bodyPr>
                    </wps:wsp>
                  </a:graphicData>
                </a:graphic>
              </wp:inline>
            </w:drawing>
          </mc:Choice>
          <mc:Fallback>
            <w:pict>
              <v:shape id="Text Box 92" o:spid="_x0000_s1065" type="#_x0000_t202" style="width:377.15pt;height:31.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" filled="f" strokecolor="gray [1629]">
                <v:textbox inset=",7.2pt,,7.2pt">
                  <w:txbxContent>
                    <w:p w14:paraId="354497A7" w14:textId="61A95985" w:rsidR="00900DDC" w:rsidRPr="00AB3634" w:rsidRDefault="00900DDC" w:rsidP="002C01E7">
                      <w:pPr>
                        <w:spacing w:after="0"/>
                        <w:rPr>
                          <w:rStyle w:val="Code"/>
                          <w:b w:val="0"/>
                          <w:sz w:val="14"/>
                          <w:szCs w:val="14"/>
                        </w:rPr>
                      </w:pPr>
                      <w:r w:rsidRPr="00AB3634">
                        <w:rPr>
                          <w:rFonts w:ascii="Monaco" w:hAnsi="Monaco" w:cs="Monaco"/>
                          <w:noProof/>
                          <w:color w:val="000000"/>
                          <w:sz w:val="14"/>
                          <w:szCs w:val="14"/>
                        </w:rPr>
                        <w:t>PropertyTypeRegistry.register(</w:t>
                      </w:r>
                      <w:r w:rsidRPr="00AB3634">
                        <w:rPr>
                          <w:rFonts w:ascii="Monaco" w:hAnsi="Monaco" w:cs="Monaco"/>
                          <w:noProof/>
                          <w:color w:val="2A00FF"/>
                          <w:sz w:val="14"/>
                          <w:szCs w:val="14"/>
                        </w:rPr>
                        <w:t>"integer"</w:t>
                      </w:r>
                      <w:r w:rsidRPr="00AB3634">
                        <w:rPr>
                          <w:rFonts w:ascii="Monaco" w:hAnsi="Monaco" w:cs="Monaco"/>
                          <w:noProof/>
                          <w:color w:val="000000"/>
                          <w:sz w:val="14"/>
                          <w:szCs w:val="14"/>
                        </w:rPr>
                        <w:t xml:space="preserve">, </w:t>
                      </w:r>
                      <w:r w:rsidRPr="00AB3634">
                        <w:rPr>
                          <w:rFonts w:ascii="Monaco" w:hAnsi="Monaco" w:cs="Monaco"/>
                          <w:b/>
                          <w:bCs/>
                          <w:noProof/>
                          <w:color w:val="7F0055"/>
                          <w:sz w:val="14"/>
                          <w:szCs w:val="14"/>
                        </w:rPr>
                        <w:t>int</w:t>
                      </w:r>
                      <w:r w:rsidRPr="00AB3634">
                        <w:rPr>
                          <w:rFonts w:ascii="Monaco" w:hAnsi="Monaco" w:cs="Monaco"/>
                          <w:noProof/>
                          <w:color w:val="000000"/>
                          <w:sz w:val="14"/>
                          <w:szCs w:val="14"/>
                        </w:rPr>
                        <w:t>.</w:t>
                      </w:r>
                      <w:r w:rsidRPr="00AB3634">
                        <w:rPr>
                          <w:rFonts w:ascii="Monaco" w:hAnsi="Monaco" w:cs="Monaco"/>
                          <w:b/>
                          <w:bCs/>
                          <w:noProof/>
                          <w:color w:val="7F0055"/>
                          <w:sz w:val="14"/>
                          <w:szCs w:val="14"/>
                        </w:rPr>
                        <w:t>class</w:t>
                      </w:r>
                      <w:r w:rsidRPr="00AB3634">
                        <w:rPr>
                          <w:rFonts w:ascii="Monaco" w:hAnsi="Monaco" w:cs="Monaco"/>
                          <w:noProof/>
                          <w:color w:val="000000"/>
                          <w:sz w:val="14"/>
                          <w:szCs w:val="14"/>
                        </w:rPr>
                        <w:t>, PropertyEditorInteger.</w:t>
                      </w:r>
                      <w:r w:rsidRPr="00AB3634">
                        <w:rPr>
                          <w:rFonts w:ascii="Monaco" w:hAnsi="Monaco" w:cs="Monaco"/>
                          <w:b/>
                          <w:bCs/>
                          <w:noProof/>
                          <w:color w:val="7F0055"/>
                          <w:sz w:val="14"/>
                          <w:szCs w:val="14"/>
                        </w:rPr>
                        <w:t>class</w:t>
                      </w:r>
                      <w:r w:rsidRPr="00AB3634">
                        <w:rPr>
                          <w:rFonts w:ascii="Monaco" w:hAnsi="Monaco" w:cs="Monaco"/>
                          <w:noProof/>
                          <w:color w:val="000000"/>
                          <w:sz w:val="14"/>
                          <w:szCs w:val="14"/>
                        </w:rPr>
                        <w:t>);</w:t>
                      </w:r>
                    </w:p>
                  </w:txbxContent>
                </v:textbox>
                <w10:anchorlock/>
              </v:shape>
            </w:pict>
          </mc:Fallback>
        </mc:AlternateContent>
      </w:r>
    </w:p>
    <w:p w14:paraId="4176E7C0" w14:textId="0D31CB1C" w:rsidR="002C01E7" w:rsidRDefault="002C01E7" w:rsidP="003E593A">
      <w:r>
        <w:t>This tells the property type registry that we a registering a property type called “</w:t>
      </w:r>
      <w:r w:rsidR="00AB3634" w:rsidRPr="00330467">
        <w:rPr>
          <w:rStyle w:val="Code"/>
        </w:rPr>
        <w:t>integer</w:t>
      </w:r>
      <w:r>
        <w:t xml:space="preserve">” that manipulates the </w:t>
      </w:r>
      <w:r w:rsidR="00AB3634">
        <w:rPr>
          <w:rStyle w:val="Code"/>
        </w:rPr>
        <w:t>int</w:t>
      </w:r>
      <w:r>
        <w:t xml:space="preserve"> class using the </w:t>
      </w:r>
      <w:r w:rsidR="0070380C">
        <w:t xml:space="preserve">property editor </w:t>
      </w:r>
      <w:r>
        <w:t xml:space="preserve">implementation </w:t>
      </w:r>
      <w:r w:rsidR="0070380C">
        <w:t>of</w:t>
      </w:r>
      <w:r>
        <w:t xml:space="preserve"> </w:t>
      </w:r>
      <w:r w:rsidRPr="002C01E7">
        <w:rPr>
          <w:rStyle w:val="Code"/>
        </w:rPr>
        <w:t>PropertyEditor</w:t>
      </w:r>
      <w:r w:rsidR="00AB3634">
        <w:rPr>
          <w:rStyle w:val="Code"/>
        </w:rPr>
        <w:t>Integer</w:t>
      </w:r>
      <w:r>
        <w:t>.</w:t>
      </w:r>
      <w:r w:rsidR="0070380C">
        <w:t xml:space="preserve">  </w:t>
      </w:r>
    </w:p>
    <w:p w14:paraId="416DFB01" w14:textId="41B618C7" w:rsidR="003E593A" w:rsidRDefault="002C01E7" w:rsidP="003E593A">
      <w:r>
        <w:t xml:space="preserve">Next, let’s look at the implementation of a property editor for a more complex data type.  </w:t>
      </w:r>
      <w:r w:rsidR="003E593A">
        <w:t xml:space="preserve">The implementation for the tab editor used by the </w:t>
      </w:r>
      <w:r w:rsidR="003E593A" w:rsidRPr="003E593A">
        <w:rPr>
          <w:rStyle w:val="Code"/>
        </w:rPr>
        <w:t>UIElementTabView</w:t>
      </w:r>
      <w:r w:rsidR="003E593A">
        <w:t xml:space="preserve"> class is surprisingly concise:</w:t>
      </w:r>
    </w:p>
    <w:p w14:paraId="12502CD2" w14:textId="439CFDE8" w:rsidR="003E593A" w:rsidRDefault="001848F9" w:rsidP="003E593A">
      <w:pPr>
        <w:jc w:val="center"/>
      </w:pPr>
      <w:r>
        <w:rPr>
          <w:noProof/>
        </w:rPr>
        <mc:AlternateContent>
          <mc:Choice Requires="wps">
            <w:drawing>
              <wp:inline distT="0" distB="0" distL="0" distR="0" wp14:anchorId="1037A5DA" wp14:editId="05A684AA">
                <wp:extent cx="4518188" cy="1151198"/>
                <wp:effectExtent l="0" t="0" r="28575" b="17780"/>
                <wp:docPr id="13"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8188" cy="1151198"/>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11E4ACB" w14:textId="77777777" w:rsidR="0045207E" w:rsidRDefault="0045207E"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45207E" w:rsidRPr="004908A8" w:rsidRDefault="0045207E"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45207E" w:rsidRPr="004908A8" w:rsidRDefault="0045207E"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45207E" w:rsidRPr="004908A8" w:rsidRDefault="0045207E"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45207E" w:rsidRPr="004908A8" w:rsidRDefault="0045207E"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45207E" w:rsidRDefault="0045207E"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45207E" w:rsidRPr="004908A8" w:rsidRDefault="0045207E"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wps:txbx>
                      <wps:bodyPr rot="0" vert="horz" wrap="square" lIns="91440" tIns="91440" rIns="91440" bIns="91440" anchor="t" anchorCtr="0" upright="1">
                        <a:noAutofit/>
                      </wps:bodyPr>
                    </wps:wsp>
                  </a:graphicData>
                </a:graphic>
              </wp:inline>
            </w:drawing>
          </mc:Choice>
          <mc:Fallback>
            <w:pict>
              <v:shape id="Text Box 86" o:spid="_x0000_s1066" type="#_x0000_t202" style="width:355.75pt;height:9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" filled="f" strokecolor="gray [1629]">
                <v:textbox inset=",7.2pt,,7.2pt">
                  <w:txbxContent>
                    <w:p w14:paraId="011E4ACB" w14:textId="77777777" w:rsidR="00900DDC" w:rsidRDefault="00900DDC" w:rsidP="004908A8">
                      <w:pPr>
                        <w:widowControl w:val="0"/>
                        <w:autoSpaceDE w:val="0"/>
                        <w:autoSpaceDN w:val="0"/>
                        <w:adjustRightInd w:val="0"/>
                        <w:spacing w:after="0"/>
                        <w:rPr>
                          <w:rFonts w:ascii="Monaco" w:hAnsi="Monaco" w:cs="Monaco"/>
                          <w:noProof/>
                          <w:color w:val="000000"/>
                          <w:sz w:val="16"/>
                          <w:szCs w:val="14"/>
                        </w:rPr>
                      </w:pP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PropertyEditorTabView</w:t>
                      </w:r>
                    </w:p>
                    <w:p w14:paraId="065AB1F4" w14:textId="52622949" w:rsidR="00900DDC" w:rsidRPr="004908A8" w:rsidRDefault="00900DDC" w:rsidP="004908A8">
                      <w:pPr>
                        <w:widowControl w:val="0"/>
                        <w:autoSpaceDE w:val="0"/>
                        <w:autoSpaceDN w:val="0"/>
                        <w:adjustRightInd w:val="0"/>
                        <w:spacing w:after="0"/>
                        <w:rPr>
                          <w:rFonts w:ascii="Monaco" w:hAnsi="Monaco" w:cs="Monaco"/>
                          <w:noProof/>
                          <w:sz w:val="16"/>
                          <w:szCs w:val="14"/>
                        </w:rPr>
                      </w:pPr>
                      <w:r>
                        <w:rPr>
                          <w:rFonts w:ascii="Monaco" w:hAnsi="Monaco" w:cs="Monaco"/>
                          <w:noProof/>
                          <w:color w:val="000000"/>
                          <w:sz w:val="16"/>
                          <w:szCs w:val="14"/>
                        </w:rPr>
                        <w:t xml:space="preserve">    </w:t>
                      </w:r>
                      <w:r w:rsidRPr="004908A8">
                        <w:rPr>
                          <w:rFonts w:ascii="Monaco" w:hAnsi="Monaco" w:cs="Monaco"/>
                          <w:b/>
                          <w:bCs/>
                          <w:noProof/>
                          <w:color w:val="7F0055"/>
                          <w:sz w:val="16"/>
                          <w:szCs w:val="14"/>
                        </w:rPr>
                        <w:t>extends</w:t>
                      </w:r>
                      <w:r w:rsidRPr="004908A8">
                        <w:rPr>
                          <w:rFonts w:ascii="Monaco" w:hAnsi="Monaco" w:cs="Monaco"/>
                          <w:noProof/>
                          <w:color w:val="000000"/>
                          <w:sz w:val="16"/>
                          <w:szCs w:val="14"/>
                        </w:rPr>
                        <w:t xml:space="preserve"> PropertyEditorCustomTree&lt;UIElementTabPane&gt; {</w:t>
                      </w:r>
                    </w:p>
                    <w:p w14:paraId="60699C47" w14:textId="77777777" w:rsidR="00900DDC" w:rsidRPr="004908A8" w:rsidRDefault="00900DDC"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4E9D4A4D" w14:textId="77777777" w:rsidR="00900DDC" w:rsidRPr="004908A8" w:rsidRDefault="00900DDC"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public</w:t>
                      </w:r>
                      <w:r w:rsidRPr="004908A8">
                        <w:rPr>
                          <w:rFonts w:ascii="Monaco" w:hAnsi="Monaco" w:cs="Monaco"/>
                          <w:noProof/>
                          <w:color w:val="000000"/>
                          <w:sz w:val="16"/>
                          <w:szCs w:val="14"/>
                        </w:rPr>
                        <w:t xml:space="preserve"> PropertyEditorTabView() </w:t>
                      </w:r>
                      <w:r w:rsidRPr="004908A8">
                        <w:rPr>
                          <w:rFonts w:ascii="Monaco" w:hAnsi="Monaco" w:cs="Monaco"/>
                          <w:b/>
                          <w:bCs/>
                          <w:noProof/>
                          <w:color w:val="7F0055"/>
                          <w:sz w:val="16"/>
                          <w:szCs w:val="14"/>
                        </w:rPr>
                        <w:t>throws</w:t>
                      </w:r>
                      <w:r w:rsidRPr="004908A8">
                        <w:rPr>
                          <w:rFonts w:ascii="Monaco" w:hAnsi="Monaco" w:cs="Monaco"/>
                          <w:noProof/>
                          <w:color w:val="000000"/>
                          <w:sz w:val="16"/>
                          <w:szCs w:val="14"/>
                        </w:rPr>
                        <w:t xml:space="preserve"> Exception {</w:t>
                      </w:r>
                    </w:p>
                    <w:p w14:paraId="03384524" w14:textId="77777777" w:rsidR="00900DDC" w:rsidRPr="004908A8" w:rsidRDefault="00900DDC"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super</w:t>
                      </w:r>
                      <w:r w:rsidRPr="004908A8">
                        <w:rPr>
                          <w:rFonts w:ascii="Monaco" w:hAnsi="Monaco" w:cs="Monaco"/>
                          <w:noProof/>
                          <w:color w:val="000000"/>
                          <w:sz w:val="16"/>
                          <w:szCs w:val="14"/>
                        </w:rPr>
                        <w:t>(UIElementTabPane.</w:t>
                      </w:r>
                      <w:r w:rsidRPr="004908A8">
                        <w:rPr>
                          <w:rFonts w:ascii="Monaco" w:hAnsi="Monaco" w:cs="Monaco"/>
                          <w:b/>
                          <w:bCs/>
                          <w:noProof/>
                          <w:color w:val="7F0055"/>
                          <w:sz w:val="16"/>
                          <w:szCs w:val="14"/>
                        </w:rPr>
                        <w:t>class</w:t>
                      </w:r>
                      <w:r w:rsidRPr="004908A8">
                        <w:rPr>
                          <w:rFonts w:ascii="Monaco" w:hAnsi="Monaco" w:cs="Monaco"/>
                          <w:noProof/>
                          <w:color w:val="000000"/>
                          <w:sz w:val="16"/>
                          <w:szCs w:val="14"/>
                        </w:rPr>
                        <w:t xml:space="preserve">, </w:t>
                      </w:r>
                      <w:r w:rsidRPr="004908A8">
                        <w:rPr>
                          <w:rFonts w:ascii="Monaco" w:hAnsi="Monaco" w:cs="Monaco"/>
                          <w:noProof/>
                          <w:color w:val="2A00FF"/>
                          <w:sz w:val="16"/>
                          <w:szCs w:val="14"/>
                        </w:rPr>
                        <w:t>"label"</w:t>
                      </w:r>
                      <w:r w:rsidRPr="004908A8">
                        <w:rPr>
                          <w:rFonts w:ascii="Monaco" w:hAnsi="Monaco" w:cs="Monaco"/>
                          <w:noProof/>
                          <w:color w:val="000000"/>
                          <w:sz w:val="16"/>
                          <w:szCs w:val="14"/>
                        </w:rPr>
                        <w:t xml:space="preserve">, </w:t>
                      </w:r>
                      <w:r w:rsidRPr="004908A8">
                        <w:rPr>
                          <w:rFonts w:ascii="Monaco" w:hAnsi="Monaco" w:cs="Monaco"/>
                          <w:b/>
                          <w:bCs/>
                          <w:noProof/>
                          <w:color w:val="7F0055"/>
                          <w:sz w:val="16"/>
                          <w:szCs w:val="14"/>
                        </w:rPr>
                        <w:t>false</w:t>
                      </w:r>
                      <w:r w:rsidRPr="004908A8">
                        <w:rPr>
                          <w:rFonts w:ascii="Monaco" w:hAnsi="Monaco" w:cs="Monaco"/>
                          <w:noProof/>
                          <w:color w:val="000000"/>
                          <w:sz w:val="16"/>
                          <w:szCs w:val="14"/>
                        </w:rPr>
                        <w:t>);</w:t>
                      </w:r>
                    </w:p>
                    <w:p w14:paraId="5426AAE0" w14:textId="77777777" w:rsidR="00900DDC" w:rsidRDefault="00900DDC" w:rsidP="004908A8">
                      <w:pPr>
                        <w:widowControl w:val="0"/>
                        <w:autoSpaceDE w:val="0"/>
                        <w:autoSpaceDN w:val="0"/>
                        <w:adjustRightInd w:val="0"/>
                        <w:spacing w:after="0"/>
                        <w:rPr>
                          <w:rFonts w:ascii="Monaco" w:hAnsi="Monaco" w:cs="Monaco"/>
                          <w:noProof/>
                          <w:sz w:val="16"/>
                          <w:szCs w:val="14"/>
                        </w:rPr>
                      </w:pPr>
                      <w:r w:rsidRPr="004908A8">
                        <w:rPr>
                          <w:rFonts w:ascii="Monaco" w:hAnsi="Monaco" w:cs="Monaco"/>
                          <w:noProof/>
                          <w:color w:val="000000"/>
                          <w:sz w:val="16"/>
                          <w:szCs w:val="14"/>
                        </w:rPr>
                        <w:t xml:space="preserve">    }</w:t>
                      </w:r>
                    </w:p>
                    <w:p w14:paraId="245A651B" w14:textId="6A762CD6" w:rsidR="00900DDC" w:rsidRPr="004908A8" w:rsidRDefault="00900DDC" w:rsidP="004908A8">
                      <w:pPr>
                        <w:widowControl w:val="0"/>
                        <w:autoSpaceDE w:val="0"/>
                        <w:autoSpaceDN w:val="0"/>
                        <w:adjustRightInd w:val="0"/>
                        <w:spacing w:after="0"/>
                        <w:rPr>
                          <w:rStyle w:val="Code"/>
                          <w:rFonts w:ascii="Monaco" w:hAnsi="Monaco" w:cs="Monaco"/>
                          <w:b w:val="0"/>
                          <w:sz w:val="16"/>
                          <w:szCs w:val="14"/>
                        </w:rPr>
                      </w:pPr>
                      <w:r w:rsidRPr="004908A8">
                        <w:rPr>
                          <w:rFonts w:ascii="Monaco" w:hAnsi="Monaco" w:cs="Monaco"/>
                          <w:noProof/>
                          <w:color w:val="000000"/>
                          <w:sz w:val="16"/>
                          <w:szCs w:val="14"/>
                        </w:rPr>
                        <w:t>}</w:t>
                      </w:r>
                    </w:p>
                  </w:txbxContent>
                </v:textbox>
                <w10:anchorlock/>
              </v:shape>
            </w:pict>
          </mc:Fallback>
        </mc:AlternateContent>
      </w:r>
    </w:p>
    <w:p w14:paraId="211E9EB8" w14:textId="6D873C50" w:rsidR="003E593A" w:rsidRDefault="003E593A" w:rsidP="003E593A">
      <w:r>
        <w:t xml:space="preserve">This is possible because the superclass, </w:t>
      </w:r>
      <w:r w:rsidRPr="003E593A">
        <w:rPr>
          <w:rStyle w:val="Code"/>
        </w:rPr>
        <w:t>PropertyEditorCustomTree</w:t>
      </w:r>
      <w:r>
        <w:t xml:space="preserve">, handles most of the complexity of manipulating the child UI elements.  The constructor simply calls the inherited constructor, passing three parameters.  </w:t>
      </w:r>
      <w:r w:rsidR="004908A8">
        <w:t xml:space="preserve">The first parameter is the UI element class that is to be manipulated by the property editor.  In this case, the tab property editor manipulates instances of </w:t>
      </w:r>
      <w:r w:rsidR="004908A8" w:rsidRPr="002E22B0">
        <w:rPr>
          <w:rStyle w:val="Code"/>
        </w:rPr>
        <w:t>UIElementTabPane</w:t>
      </w:r>
      <w:r w:rsidR="004908A8">
        <w:t xml:space="preserve">.  </w:t>
      </w:r>
      <w:r>
        <w:t xml:space="preserve">The second is the name of the property on the target UI element that will be </w:t>
      </w:r>
      <w:r w:rsidR="004908A8">
        <w:t>synchronized with the label of the corresponding</w:t>
      </w:r>
      <w:r>
        <w:t xml:space="preserve"> tree node.  The editor will synchronize the tree view to changes in this pro</w:t>
      </w:r>
      <w:r w:rsidR="002E22B0">
        <w:t xml:space="preserve">perty's value, and vice versa.  In this case, it is the </w:t>
      </w:r>
      <w:r w:rsidR="002E22B0" w:rsidRPr="002E22B0">
        <w:rPr>
          <w:rStyle w:val="Code"/>
        </w:rPr>
        <w:t>label</w:t>
      </w:r>
      <w:r w:rsidR="002E22B0">
        <w:t xml:space="preserve"> property that is specified.  </w:t>
      </w:r>
      <w:r w:rsidR="00EA67CF">
        <w:t xml:space="preserve">This means that the tree view will display a list of tabs using their label property and that any changes to the label name will remain synchronized. </w:t>
      </w:r>
      <w:r w:rsidR="004908A8">
        <w:t xml:space="preserve"> The final parameter indicates that the associated tree view is not hierarchical (i.e., it is a single level only).  </w:t>
      </w:r>
    </w:p>
    <w:p w14:paraId="4229FD21" w14:textId="4D9840CE" w:rsidR="002E22B0" w:rsidRDefault="002E22B0" w:rsidP="003E593A">
      <w:r>
        <w:t xml:space="preserve">Recall from the previous section that the </w:t>
      </w:r>
      <w:r w:rsidRPr="002E22B0">
        <w:rPr>
          <w:rStyle w:val="Code"/>
        </w:rPr>
        <w:t>UIElementTabView</w:t>
      </w:r>
      <w:r>
        <w:t xml:space="preserve"> class registered the custom editor in its static initializer.  Here again is the code that does this:</w:t>
      </w:r>
    </w:p>
    <w:p w14:paraId="06DF0369" w14:textId="1E6BFD9D" w:rsidR="002E22B0" w:rsidRDefault="001848F9" w:rsidP="002E22B0">
      <w:pPr>
        <w:jc w:val="center"/>
      </w:pPr>
      <w:r>
        <w:rPr>
          <w:noProof/>
        </w:rPr>
        <mc:AlternateContent>
          <mc:Choice Requires="wps">
            <w:drawing>
              <wp:inline distT="0" distB="0" distL="0" distR="0" wp14:anchorId="35AFDC95" wp14:editId="0B4D228A">
                <wp:extent cx="4193395" cy="409946"/>
                <wp:effectExtent l="0" t="0" r="23495" b="22225"/>
                <wp:docPr id="12"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3395" cy="409946"/>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2B13A86" w14:textId="3BA147DB" w:rsidR="0045207E" w:rsidRPr="004908A8" w:rsidRDefault="0045207E"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wps:txbx>
                      <wps:bodyPr rot="0" vert="horz" wrap="square" lIns="91440" tIns="91440" rIns="91440" bIns="91440" anchor="t" anchorCtr="0" upright="1">
                        <a:noAutofit/>
                      </wps:bodyPr>
                    </wps:wsp>
                  </a:graphicData>
                </a:graphic>
              </wp:inline>
            </w:drawing>
          </mc:Choice>
          <mc:Fallback>
            <w:pict>
              <v:shape id="Text Box 87" o:spid="_x0000_s1067" type="#_x0000_t202" style="width:330.2pt;height:32.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" filled="f" strokecolor="gray [1629]">
                <v:textbox inset=",7.2pt,,7.2pt">
                  <w:txbxContent>
                    <w:p w14:paraId="72B13A86" w14:textId="3BA147DB" w:rsidR="00900DDC" w:rsidRPr="004908A8" w:rsidRDefault="00900DDC" w:rsidP="002E22B0">
                      <w:pPr>
                        <w:spacing w:after="0"/>
                        <w:rPr>
                          <w:rStyle w:val="Code"/>
                          <w:b w:val="0"/>
                          <w:sz w:val="18"/>
                        </w:rPr>
                      </w:pPr>
                      <w:r w:rsidRPr="004908A8">
                        <w:rPr>
                          <w:rFonts w:ascii="Monaco" w:hAnsi="Monaco" w:cs="Monaco"/>
                          <w:noProof/>
                          <w:color w:val="000000"/>
                          <w:sz w:val="14"/>
                          <w:szCs w:val="12"/>
                        </w:rPr>
                        <w:t>PropertyTypeRegistry.</w:t>
                      </w:r>
                      <w:r w:rsidRPr="004908A8">
                        <w:rPr>
                          <w:rFonts w:ascii="Monaco" w:hAnsi="Monaco" w:cs="Monaco"/>
                          <w:i/>
                          <w:iCs/>
                          <w:noProof/>
                          <w:color w:val="000000"/>
                          <w:sz w:val="14"/>
                          <w:szCs w:val="12"/>
                        </w:rPr>
                        <w:t>register</w:t>
                      </w:r>
                      <w:r w:rsidRPr="004908A8">
                        <w:rPr>
                          <w:rFonts w:ascii="Monaco" w:hAnsi="Monaco" w:cs="Monaco"/>
                          <w:noProof/>
                          <w:color w:val="000000"/>
                          <w:sz w:val="14"/>
                          <w:szCs w:val="12"/>
                        </w:rPr>
                        <w:t>(</w:t>
                      </w:r>
                      <w:r w:rsidRPr="004908A8">
                        <w:rPr>
                          <w:rFonts w:ascii="Monaco" w:hAnsi="Monaco" w:cs="Monaco"/>
                          <w:noProof/>
                          <w:color w:val="2A00FF"/>
                          <w:sz w:val="14"/>
                          <w:szCs w:val="12"/>
                        </w:rPr>
                        <w:t>"tabs"</w:t>
                      </w:r>
                      <w:r w:rsidRPr="004908A8">
                        <w:rPr>
                          <w:rFonts w:ascii="Monaco" w:hAnsi="Monaco" w:cs="Monaco"/>
                          <w:noProof/>
                          <w:color w:val="000000"/>
                          <w:sz w:val="14"/>
                          <w:szCs w:val="12"/>
                        </w:rPr>
                        <w:t xml:space="preserve">, </w:t>
                      </w:r>
                      <w:r w:rsidRPr="004908A8">
                        <w:rPr>
                          <w:rFonts w:ascii="Monaco" w:hAnsi="Monaco" w:cs="Monaco"/>
                          <w:b/>
                          <w:bCs/>
                          <w:noProof/>
                          <w:color w:val="7F0055"/>
                          <w:sz w:val="14"/>
                          <w:szCs w:val="12"/>
                        </w:rPr>
                        <w:t>null</w:t>
                      </w:r>
                      <w:r w:rsidRPr="004908A8">
                        <w:rPr>
                          <w:rFonts w:ascii="Monaco" w:hAnsi="Monaco" w:cs="Monaco"/>
                          <w:noProof/>
                          <w:color w:val="000000"/>
                          <w:sz w:val="14"/>
                          <w:szCs w:val="12"/>
                        </w:rPr>
                        <w:t>, PropertyEditorTabView.</w:t>
                      </w:r>
                      <w:r w:rsidRPr="004908A8">
                        <w:rPr>
                          <w:rFonts w:ascii="Monaco" w:hAnsi="Monaco" w:cs="Monaco"/>
                          <w:b/>
                          <w:bCs/>
                          <w:noProof/>
                          <w:color w:val="7F0055"/>
                          <w:sz w:val="14"/>
                          <w:szCs w:val="12"/>
                        </w:rPr>
                        <w:t>class</w:t>
                      </w:r>
                      <w:r w:rsidRPr="004908A8">
                        <w:rPr>
                          <w:rFonts w:ascii="Monaco" w:hAnsi="Monaco" w:cs="Monaco"/>
                          <w:noProof/>
                          <w:color w:val="000000"/>
                          <w:sz w:val="14"/>
                          <w:szCs w:val="12"/>
                        </w:rPr>
                        <w:t>);</w:t>
                      </w:r>
                    </w:p>
                  </w:txbxContent>
                </v:textbox>
                <w10:anchorlock/>
              </v:shape>
            </w:pict>
          </mc:Fallback>
        </mc:AlternateContent>
      </w:r>
    </w:p>
    <w:p w14:paraId="4CD6200C" w14:textId="207801AD" w:rsidR="002E22B0" w:rsidRDefault="00926273" w:rsidP="003E593A">
      <w:r>
        <w:t xml:space="preserve">The first parameter is the name by which the property type is to be referenced in the plugin definition.  This must be unique across all registered property editors.  The second is the Java class that represents the data type the editor will manipulate.  For custom editors that manipulate property values directly, a value of null is appropriate.  The </w:t>
      </w:r>
      <w:r w:rsidR="004908A8">
        <w:t>final</w:t>
      </w:r>
      <w:r>
        <w:t xml:space="preserve"> parameter is the implementation class of the property editor.  </w:t>
      </w:r>
    </w:p>
    <w:p w14:paraId="36AD3B2B" w14:textId="6627E07E" w:rsidR="007C272E" w:rsidRDefault="007C272E" w:rsidP="003E593A">
      <w:r>
        <w:t xml:space="preserve">For additional examples of custom property editors, we invite you to explore the numerous implementations that can be found in the </w:t>
      </w:r>
      <w:r w:rsidRPr="007C272E">
        <w:rPr>
          <w:rStyle w:val="Code"/>
        </w:rPr>
        <w:t>org.carewebframework.shell.designer</w:t>
      </w:r>
      <w:r>
        <w:t xml:space="preserve"> package.</w:t>
      </w:r>
    </w:p>
    <w:p w14:paraId="407DF24C" w14:textId="77777777" w:rsidR="00233830" w:rsidRDefault="00233830">
      <w:r>
        <w:br w:type="page"/>
      </w:r>
    </w:p>
    <w:p w14:paraId="0D55F9EB" w14:textId="0B0E5921" w:rsidR="00233830" w:rsidRDefault="00233830" w:rsidP="007423B4">
      <w:pPr>
        <w:pStyle w:val="Heading1"/>
      </w:pPr>
      <w:bookmarkStart w:id="148" w:name="_Toc247858534"/>
      <w:r>
        <w:t>Security</w:t>
      </w:r>
      <w:bookmarkEnd w:id="148"/>
    </w:p>
    <w:p w14:paraId="3661622C" w14:textId="16202B4B" w:rsidR="00233830" w:rsidRDefault="00BF10A1" w:rsidP="003E593A">
      <w:r>
        <w:t xml:space="preserve">The CWF provides an abstraction layer for security services.  This allows for various security implementations to be employed.  </w:t>
      </w:r>
      <w:r w:rsidR="003E4ACD">
        <w:t>The CWF distribution provides an abstract</w:t>
      </w:r>
      <w:r>
        <w:t xml:space="preserve"> implementation based on Spring Security that </w:t>
      </w:r>
      <w:r w:rsidR="003E4ACD">
        <w:t xml:space="preserve">may be extended to expose authentication and authorization services provided by the underlying host system.  </w:t>
      </w:r>
      <w:r w:rsidR="00A83DE4">
        <w:t>While Spring Security is not required and alternative security implementations are possible, the CWF security service does follow the Spring Security convention for naming security authorities.  A security authority may be a role or an individual privilege.  These are distinguished by the presence of a special prefix:  “</w:t>
      </w:r>
      <w:r w:rsidR="00A83DE4" w:rsidRPr="00A83DE4">
        <w:rPr>
          <w:rStyle w:val="Code"/>
        </w:rPr>
        <w:t>ROLE_</w:t>
      </w:r>
      <w:r w:rsidR="00A83DE4">
        <w:t>” for a role-based authority and “</w:t>
      </w:r>
      <w:r w:rsidR="00A83DE4" w:rsidRPr="00A83DE4">
        <w:rPr>
          <w:rStyle w:val="Code"/>
        </w:rPr>
        <w:t>PRIV_</w:t>
      </w:r>
      <w:r w:rsidR="00A83DE4">
        <w:t>” for a privilege.</w:t>
      </w:r>
    </w:p>
    <w:p w14:paraId="791D524F" w14:textId="77777777" w:rsidR="009C3651" w:rsidRDefault="009C3651" w:rsidP="003E593A"/>
    <w:p w14:paraId="6BB5F623" w14:textId="16DFE7F3" w:rsidR="003E4ACD" w:rsidRDefault="003E4ACD" w:rsidP="007423B4">
      <w:pPr>
        <w:pStyle w:val="Heading2"/>
        <w:rPr>
          <w:noProof/>
        </w:rPr>
      </w:pPr>
      <w:bookmarkStart w:id="149" w:name="_Toc247858535"/>
      <w:r>
        <w:rPr>
          <w:noProof/>
        </w:rPr>
        <w:t>ISecurityService Interface</w:t>
      </w:r>
      <w:bookmarkEnd w:id="149"/>
    </w:p>
    <w:p w14:paraId="0A245665" w14:textId="0FCA812F" w:rsidR="003E4ACD" w:rsidRDefault="003E4ACD" w:rsidP="003E593A">
      <w:r>
        <w:t xml:space="preserve">The </w:t>
      </w:r>
      <w:r w:rsidRPr="003E4ACD">
        <w:rPr>
          <w:rStyle w:val="Code"/>
        </w:rPr>
        <w:t>ISecurityService</w:t>
      </w:r>
      <w:r w:rsidR="009C3651">
        <w:t xml:space="preserve"> interface </w:t>
      </w:r>
      <w:r>
        <w:t>provides access to the underlying security implementation.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EDFB5D5"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14E09B3" w14:textId="6BEF7624"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canChangePassword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9D6C210" w14:textId="09EA54AD"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142D06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4F7F7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FD8BFB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3FD7B3" w14:textId="77777777" w:rsidR="003E4ACD" w:rsidRPr="00D86C63" w:rsidRDefault="003E4ACD" w:rsidP="003E4ACD">
            <w:pPr>
              <w:keepNext/>
              <w:keepLines/>
              <w:rPr>
                <w:noProof/>
              </w:rPr>
            </w:pPr>
            <w:r w:rsidRPr="00D86C63">
              <w:rPr>
                <w:noProof/>
              </w:rPr>
              <w:t>Description</w:t>
            </w:r>
          </w:p>
        </w:tc>
      </w:tr>
      <w:tr w:rsidR="003E4ACD" w:rsidRPr="00D86C63" w14:paraId="4C05EDEA"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B421293" w14:textId="77777777" w:rsidR="003E4ACD" w:rsidRDefault="003E4ACD" w:rsidP="003E4ACD">
            <w:pPr>
              <w:keepNext/>
              <w:keepLines/>
              <w:rPr>
                <w:b/>
                <w:noProof/>
              </w:rPr>
            </w:pPr>
            <w:r>
              <w:rPr>
                <w:b/>
                <w:noProof/>
              </w:rPr>
              <w:t>&lt;return value&gt;</w:t>
            </w:r>
          </w:p>
          <w:p w14:paraId="30CF87B7"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9655AB" w14:textId="458D5857"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66140F6" w14:textId="5C942E60" w:rsidR="003E4ACD" w:rsidRDefault="00327E29" w:rsidP="003E4ACD">
            <w:pPr>
              <w:keepNext/>
              <w:keepLines/>
              <w:rPr>
                <w:noProof/>
              </w:rPr>
            </w:pPr>
            <w:r>
              <w:rPr>
                <w:noProof/>
              </w:rPr>
              <w:t>True if the user may change his/her password.</w:t>
            </w:r>
          </w:p>
        </w:tc>
      </w:tr>
    </w:tbl>
    <w:p w14:paraId="623C4A92" w14:textId="67E420E8" w:rsidR="003E4ACD" w:rsidRDefault="00327E29" w:rsidP="003E593A">
      <w:r>
        <w:t>Returns whether the current user may change his/her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3528"/>
        <w:gridCol w:w="5310"/>
      </w:tblGrid>
      <w:tr w:rsidR="003E4ACD" w:rsidRPr="009C74A7" w14:paraId="58001C7B"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Borders>
              <w:top w:val="nil"/>
              <w:left w:val="nil"/>
              <w:bottom w:val="single" w:sz="6" w:space="0" w:color="1F497D" w:themeColor="text2"/>
              <w:right w:val="nil"/>
            </w:tcBorders>
            <w:shd w:val="solid" w:color="FFFFFF" w:themeColor="background1" w:fill="FFFFFF"/>
          </w:tcPr>
          <w:p w14:paraId="3F52D2F3" w14:textId="70267C87"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tcBorders>
              <w:top w:val="nil"/>
              <w:left w:val="nil"/>
              <w:bottom w:val="single" w:sz="6" w:space="0" w:color="1F497D" w:themeColor="text2"/>
              <w:right w:val="nil"/>
            </w:tcBorders>
            <w:shd w:val="solid" w:color="FFFFFF" w:themeColor="background1" w:fill="FFFFFF"/>
          </w:tcPr>
          <w:p w14:paraId="677393F5"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bl>
    <w:p w14:paraId="5E36FE6F" w14:textId="3B4E6665" w:rsidR="003E4ACD" w:rsidRDefault="00327E29" w:rsidP="003E4ACD">
      <w:r>
        <w:t>Invokes the dialog for changing a user’s 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BD886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ECBC1B6" w14:textId="28AF4826"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changePassword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9D357B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D605112"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ACF53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7ACEC"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C1BC44" w14:textId="77777777" w:rsidR="003E4ACD" w:rsidRPr="00D86C63" w:rsidRDefault="003E4ACD" w:rsidP="003E4ACD">
            <w:pPr>
              <w:keepNext/>
              <w:keepLines/>
              <w:rPr>
                <w:noProof/>
              </w:rPr>
            </w:pPr>
            <w:r w:rsidRPr="00D86C63">
              <w:rPr>
                <w:noProof/>
              </w:rPr>
              <w:t>Description</w:t>
            </w:r>
          </w:p>
        </w:tc>
      </w:tr>
      <w:tr w:rsidR="00327E29" w:rsidRPr="00D86C63" w14:paraId="15B9E5B3"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7CAD4EAF" w14:textId="2AE6F31A" w:rsidR="00327E29" w:rsidRDefault="00327E29" w:rsidP="00327E29">
            <w:pPr>
              <w:keepNext/>
              <w:keepLines/>
              <w:rPr>
                <w:b/>
                <w:noProof/>
              </w:rPr>
            </w:pPr>
            <w:r>
              <w:rPr>
                <w:b/>
                <w:noProof/>
              </w:rPr>
              <w:t>oldPassword</w:t>
            </w:r>
          </w:p>
          <w:p w14:paraId="1FB09B65"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5462311"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BC37E9" w14:textId="46CFE3B5" w:rsidR="00327E29" w:rsidRDefault="00327E29" w:rsidP="00327E29">
            <w:pPr>
              <w:keepNext/>
              <w:keepLines/>
              <w:rPr>
                <w:noProof/>
              </w:rPr>
            </w:pPr>
            <w:r>
              <w:rPr>
                <w:noProof/>
              </w:rPr>
              <w:t>The current user password.</w:t>
            </w:r>
          </w:p>
        </w:tc>
      </w:tr>
      <w:tr w:rsidR="00327E29" w:rsidRPr="00D86C63" w14:paraId="479377F4" w14:textId="77777777" w:rsidTr="00327E29">
        <w:tc>
          <w:tcPr>
            <w:cnfStyle w:val="001000000000" w:firstRow="0" w:lastRow="0" w:firstColumn="1" w:lastColumn="0" w:oddVBand="0" w:evenVBand="0" w:oddHBand="0" w:evenHBand="0" w:firstRowFirstColumn="0" w:firstRowLastColumn="0" w:lastRowFirstColumn="0" w:lastRowLastColumn="0"/>
            <w:tcW w:w="2358" w:type="dxa"/>
          </w:tcPr>
          <w:p w14:paraId="17ADC7D7" w14:textId="686005EA" w:rsidR="00327E29" w:rsidRDefault="00327E29" w:rsidP="00327E29">
            <w:pPr>
              <w:keepNext/>
              <w:keepLines/>
              <w:rPr>
                <w:b/>
                <w:noProof/>
              </w:rPr>
            </w:pPr>
            <w:r>
              <w:rPr>
                <w:b/>
                <w:noProof/>
              </w:rPr>
              <w:t>newPassword</w:t>
            </w:r>
          </w:p>
          <w:p w14:paraId="00D84559" w14:textId="77777777" w:rsidR="00327E29" w:rsidRDefault="00327E29" w:rsidP="00327E2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3E90A54" w14:textId="77777777" w:rsidR="00327E29" w:rsidRDefault="00327E29" w:rsidP="00327E2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E3DE554" w14:textId="305F80B4" w:rsidR="00327E29" w:rsidRDefault="00327E29" w:rsidP="00327E29">
            <w:pPr>
              <w:keepNext/>
              <w:keepLines/>
              <w:rPr>
                <w:noProof/>
              </w:rPr>
            </w:pPr>
            <w:r>
              <w:rPr>
                <w:noProof/>
              </w:rPr>
              <w:t>The new user password.</w:t>
            </w:r>
          </w:p>
        </w:tc>
      </w:tr>
      <w:tr w:rsidR="003E4ACD" w:rsidRPr="00D86C63" w14:paraId="5AB763B8"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3130D9C" w14:textId="77777777" w:rsidR="003E4ACD" w:rsidRDefault="003E4ACD" w:rsidP="003E4ACD">
            <w:pPr>
              <w:keepNext/>
              <w:keepLines/>
              <w:rPr>
                <w:b/>
                <w:noProof/>
              </w:rPr>
            </w:pPr>
            <w:r>
              <w:rPr>
                <w:b/>
                <w:noProof/>
              </w:rPr>
              <w:t>&lt;return value&gt;</w:t>
            </w:r>
          </w:p>
          <w:p w14:paraId="2CFDED1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47C856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15E322" w14:textId="050F882B" w:rsidR="003E4ACD" w:rsidRDefault="00327E29" w:rsidP="003E4ACD">
            <w:pPr>
              <w:keepNext/>
              <w:keepLines/>
              <w:rPr>
                <w:noProof/>
              </w:rPr>
            </w:pPr>
            <w:r>
              <w:rPr>
                <w:noProof/>
              </w:rPr>
              <w:t xml:space="preserve">Null or empty if </w:t>
            </w:r>
            <w:r w:rsidR="00A86C19">
              <w:rPr>
                <w:noProof/>
              </w:rPr>
              <w:t xml:space="preserve">the </w:t>
            </w:r>
            <w:r>
              <w:rPr>
                <w:noProof/>
              </w:rPr>
              <w:t xml:space="preserve">operation succeeded.  Otherwise, </w:t>
            </w:r>
            <w:r w:rsidR="00A86C19">
              <w:rPr>
                <w:noProof/>
              </w:rPr>
              <w:t xml:space="preserve">it </w:t>
            </w:r>
            <w:r>
              <w:rPr>
                <w:noProof/>
              </w:rPr>
              <w:t>is a displayable reason why attempt failed.</w:t>
            </w:r>
          </w:p>
        </w:tc>
      </w:tr>
    </w:tbl>
    <w:p w14:paraId="487977EA" w14:textId="59EA22A6" w:rsidR="003E4ACD" w:rsidRDefault="00A86C19" w:rsidP="003E4ACD">
      <w:r>
        <w:t xml:space="preserve">Changes the current user’s </w:t>
      </w:r>
      <w:r w:rsidR="00327E29">
        <w:t>password.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E267CD6"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6FA1F53" w14:textId="63EDD2A0"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generateRandomPassword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490B2C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42E44E76"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901F2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5079C98"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00F3800" w14:textId="77777777" w:rsidR="003E4ACD" w:rsidRPr="00D86C63" w:rsidRDefault="003E4ACD" w:rsidP="003E4ACD">
            <w:pPr>
              <w:keepNext/>
              <w:keepLines/>
              <w:rPr>
                <w:noProof/>
              </w:rPr>
            </w:pPr>
            <w:r w:rsidRPr="00D86C63">
              <w:rPr>
                <w:noProof/>
              </w:rPr>
              <w:t>Description</w:t>
            </w:r>
          </w:p>
        </w:tc>
      </w:tr>
      <w:tr w:rsidR="003E4ACD" w:rsidRPr="00D86C63" w14:paraId="5EF1D362"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BA2E560" w14:textId="77777777" w:rsidR="003E4ACD" w:rsidRDefault="003E4ACD" w:rsidP="003E4ACD">
            <w:pPr>
              <w:keepNext/>
              <w:keepLines/>
              <w:rPr>
                <w:b/>
                <w:noProof/>
              </w:rPr>
            </w:pPr>
            <w:r>
              <w:rPr>
                <w:b/>
                <w:noProof/>
              </w:rPr>
              <w:t>&lt;return value&gt;</w:t>
            </w:r>
          </w:p>
          <w:p w14:paraId="43466BEA"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FA6DA41"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F0FDF2F" w14:textId="35B6290E" w:rsidR="003E4ACD" w:rsidRDefault="00327E29" w:rsidP="003E4ACD">
            <w:pPr>
              <w:keepNext/>
              <w:keepLines/>
              <w:rPr>
                <w:noProof/>
              </w:rPr>
            </w:pPr>
            <w:r>
              <w:rPr>
                <w:noProof/>
              </w:rPr>
              <w:t>A randomly generated password.</w:t>
            </w:r>
          </w:p>
        </w:tc>
      </w:tr>
    </w:tbl>
    <w:p w14:paraId="7E47311D" w14:textId="515022D6" w:rsidR="003E4ACD" w:rsidRDefault="00327E29" w:rsidP="003E4ACD">
      <w:r>
        <w:t>Generates a random password</w:t>
      </w:r>
      <w:r w:rsidR="00A86C19">
        <w:t>,</w:t>
      </w:r>
      <w:r>
        <w:t xml:space="preserve"> </w:t>
      </w:r>
      <w:r w:rsidR="00A86C19">
        <w:t>observing</w:t>
      </w:r>
      <w:r>
        <w:t xml:space="preserve"> the password naming rules of the underlying security system.</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23E2781"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340F90" w14:textId="776DA8F5"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445BBB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6B2D5CE3"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7E4E29"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98973F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332C0A" w14:textId="77777777" w:rsidR="003E4ACD" w:rsidRPr="00D86C63" w:rsidRDefault="003E4ACD" w:rsidP="003E4ACD">
            <w:pPr>
              <w:keepNext/>
              <w:keepLines/>
              <w:rPr>
                <w:noProof/>
              </w:rPr>
            </w:pPr>
            <w:r w:rsidRPr="00D86C63">
              <w:rPr>
                <w:noProof/>
              </w:rPr>
              <w:t>Description</w:t>
            </w:r>
          </w:p>
        </w:tc>
      </w:tr>
      <w:tr w:rsidR="003E4ACD" w:rsidRPr="00D86C63" w14:paraId="352F21F7"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65167D3" w14:textId="77777777" w:rsidR="003E4ACD" w:rsidRDefault="003E4ACD" w:rsidP="003E4ACD">
            <w:pPr>
              <w:keepNext/>
              <w:keepLines/>
              <w:rPr>
                <w:b/>
                <w:noProof/>
              </w:rPr>
            </w:pPr>
            <w:r>
              <w:rPr>
                <w:b/>
                <w:noProof/>
              </w:rPr>
              <w:t>&lt;return value&gt;</w:t>
            </w:r>
          </w:p>
          <w:p w14:paraId="3C08F12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E1752E9" w14:textId="7046BC60" w:rsidR="003E4ACD" w:rsidRDefault="00327E29" w:rsidP="003E4ACD">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1FD478E8" w14:textId="0EBA5E69" w:rsidR="003E4ACD" w:rsidRDefault="00327E29" w:rsidP="003E4ACD">
            <w:pPr>
              <w:keepNext/>
              <w:keepLines/>
              <w:rPr>
                <w:noProof/>
              </w:rPr>
            </w:pPr>
            <w:r>
              <w:rPr>
                <w:noProof/>
              </w:rPr>
              <w:t>The currently authenticated user, or null if authentication has not yet occurred.</w:t>
            </w:r>
          </w:p>
        </w:tc>
      </w:tr>
    </w:tbl>
    <w:p w14:paraId="6C36D7B8" w14:textId="5A275041" w:rsidR="003E4ACD" w:rsidRDefault="00327E29" w:rsidP="003E4ACD">
      <w:r>
        <w:t>Returns the current</w:t>
      </w:r>
      <w:r w:rsidR="000058F4">
        <w:t>ly</w:t>
      </w:r>
      <w:r>
        <w:t xml:space="preserve"> authenticated user as an </w:t>
      </w:r>
      <w:r w:rsidRPr="00327E29">
        <w:rPr>
          <w:rStyle w:val="Code"/>
        </w:rPr>
        <w:t>IUser</w:t>
      </w:r>
      <w:r>
        <w:t xml:space="preserve"> object.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F03A8BF"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EFEA9A1" w14:textId="08F03CFD"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hasDebugRole</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ABE3BA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E8F7E4E"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A6D85DF"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6B597BA"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8A7AA2" w14:textId="77777777" w:rsidR="003E4ACD" w:rsidRPr="00D86C63" w:rsidRDefault="003E4ACD" w:rsidP="003E4ACD">
            <w:pPr>
              <w:keepNext/>
              <w:keepLines/>
              <w:rPr>
                <w:noProof/>
              </w:rPr>
            </w:pPr>
            <w:r w:rsidRPr="00D86C63">
              <w:rPr>
                <w:noProof/>
              </w:rPr>
              <w:t>Description</w:t>
            </w:r>
          </w:p>
        </w:tc>
      </w:tr>
      <w:tr w:rsidR="003E4ACD" w:rsidRPr="00D86C63" w14:paraId="18DD501C"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51ED4E14" w14:textId="77777777" w:rsidR="003E4ACD" w:rsidRDefault="003E4ACD" w:rsidP="003E4ACD">
            <w:pPr>
              <w:keepNext/>
              <w:keepLines/>
              <w:rPr>
                <w:b/>
                <w:noProof/>
              </w:rPr>
            </w:pPr>
            <w:r>
              <w:rPr>
                <w:b/>
                <w:noProof/>
              </w:rPr>
              <w:t>&lt;return value&gt;</w:t>
            </w:r>
          </w:p>
          <w:p w14:paraId="17D923A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0392446" w14:textId="26B7759E"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B312ECE" w14:textId="1EC49BD7" w:rsidR="003E4ACD" w:rsidRDefault="00327E29" w:rsidP="003E4ACD">
            <w:pPr>
              <w:keepNext/>
              <w:keepLines/>
              <w:rPr>
                <w:noProof/>
              </w:rPr>
            </w:pPr>
            <w:r>
              <w:rPr>
                <w:noProof/>
              </w:rPr>
              <w:t>True if the current user has been granted debug mode privilege.</w:t>
            </w:r>
          </w:p>
        </w:tc>
      </w:tr>
    </w:tbl>
    <w:p w14:paraId="7D56F7AB" w14:textId="4174EE70" w:rsidR="003E4ACD" w:rsidRDefault="00327E29"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1AB0D3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C684F7D" w14:textId="26D19511"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8BE2556"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3EE0DD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25C614"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2CA65D"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F700FE" w14:textId="77777777" w:rsidR="003E4ACD" w:rsidRPr="00D86C63" w:rsidRDefault="003E4ACD" w:rsidP="003E4ACD">
            <w:pPr>
              <w:keepNext/>
              <w:keepLines/>
              <w:rPr>
                <w:noProof/>
              </w:rPr>
            </w:pPr>
            <w:r w:rsidRPr="00D86C63">
              <w:rPr>
                <w:noProof/>
              </w:rPr>
              <w:t>Description</w:t>
            </w:r>
          </w:p>
        </w:tc>
      </w:tr>
      <w:tr w:rsidR="003E4ACD" w:rsidRPr="00D86C63" w14:paraId="6BCBA839"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E964E85" w14:textId="77777777" w:rsidR="003E4ACD" w:rsidRDefault="003E4ACD" w:rsidP="003E4ACD">
            <w:pPr>
              <w:keepNext/>
              <w:keepLines/>
              <w:rPr>
                <w:b/>
                <w:noProof/>
              </w:rPr>
            </w:pPr>
            <w:r>
              <w:rPr>
                <w:b/>
                <w:noProof/>
              </w:rPr>
              <w:t>&lt;return value&gt;</w:t>
            </w:r>
          </w:p>
          <w:p w14:paraId="574F147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D1E6E4" w14:textId="194A16C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2936663" w14:textId="4A587190" w:rsidR="003E4ACD" w:rsidRDefault="00327E29" w:rsidP="003E4ACD">
            <w:pPr>
              <w:keepNext/>
              <w:keepLines/>
              <w:rPr>
                <w:noProof/>
              </w:rPr>
            </w:pPr>
            <w:r>
              <w:rPr>
                <w:noProof/>
              </w:rPr>
              <w:t>True if the current execution has been authenticated.</w:t>
            </w:r>
          </w:p>
        </w:tc>
      </w:tr>
    </w:tbl>
    <w:p w14:paraId="7F017EC1" w14:textId="0AC0F01F" w:rsidR="003E4ACD" w:rsidRDefault="00327E29"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39021E0"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68A02E" w14:textId="780FB6DC" w:rsidR="003E4ACD" w:rsidRPr="009C74A7" w:rsidRDefault="00327E29"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3D5FE79"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B6CB735"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7077E1"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4B39C9F"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8C6E35" w14:textId="77777777" w:rsidR="003E4ACD" w:rsidRPr="00D86C63" w:rsidRDefault="003E4ACD" w:rsidP="003E4ACD">
            <w:pPr>
              <w:keepNext/>
              <w:keepLines/>
              <w:rPr>
                <w:noProof/>
              </w:rPr>
            </w:pPr>
            <w:r w:rsidRPr="00D86C63">
              <w:rPr>
                <w:noProof/>
              </w:rPr>
              <w:t>Description</w:t>
            </w:r>
          </w:p>
        </w:tc>
      </w:tr>
      <w:tr w:rsidR="00327E29" w:rsidRPr="00D86C63" w14:paraId="37AF887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13B16B" w14:textId="628A54CC" w:rsidR="00327E29" w:rsidRDefault="00327E29" w:rsidP="003E4ACD">
            <w:pPr>
              <w:keepNext/>
              <w:keepLines/>
              <w:rPr>
                <w:b/>
                <w:noProof/>
              </w:rPr>
            </w:pPr>
            <w:r>
              <w:rPr>
                <w:b/>
                <w:noProof/>
              </w:rPr>
              <w:t>authority</w:t>
            </w:r>
          </w:p>
          <w:p w14:paraId="1D70642B" w14:textId="77777777" w:rsidR="00327E29" w:rsidRDefault="00327E29"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7BBF8AED" w14:textId="41B34C37" w:rsidR="00327E29" w:rsidRDefault="00327E29"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41A6F9" w14:textId="167FBE9D" w:rsidR="00327E29" w:rsidRDefault="00327E29" w:rsidP="003E4ACD">
            <w:pPr>
              <w:keepNext/>
              <w:keepLines/>
              <w:rPr>
                <w:noProof/>
              </w:rPr>
            </w:pPr>
            <w:r>
              <w:rPr>
                <w:noProof/>
              </w:rPr>
              <w:t>The name of the authority to check.  This may be a role or a privilege.</w:t>
            </w:r>
          </w:p>
        </w:tc>
      </w:tr>
      <w:tr w:rsidR="003E4ACD" w:rsidRPr="00D86C63" w14:paraId="506DD893"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64BD1876" w14:textId="77777777" w:rsidR="003E4ACD" w:rsidRDefault="003E4ACD" w:rsidP="003E4ACD">
            <w:pPr>
              <w:keepNext/>
              <w:keepLines/>
              <w:rPr>
                <w:b/>
                <w:noProof/>
              </w:rPr>
            </w:pPr>
            <w:r>
              <w:rPr>
                <w:b/>
                <w:noProof/>
              </w:rPr>
              <w:t>&lt;return value&gt;</w:t>
            </w:r>
          </w:p>
          <w:p w14:paraId="45604726"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1996664E" w14:textId="762E9106" w:rsidR="003E4ACD" w:rsidRDefault="00327E29"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9DF8E96" w14:textId="3DC03E57" w:rsidR="003E4ACD" w:rsidRDefault="00327E29" w:rsidP="003E4ACD">
            <w:pPr>
              <w:keepNext/>
              <w:keepLines/>
              <w:rPr>
                <w:noProof/>
              </w:rPr>
            </w:pPr>
            <w:r>
              <w:rPr>
                <w:noProof/>
              </w:rPr>
              <w:t>True if the current user has been granted the authority.</w:t>
            </w:r>
          </w:p>
        </w:tc>
      </w:tr>
    </w:tbl>
    <w:p w14:paraId="211A4F34" w14:textId="742AEBE6" w:rsidR="003E4ACD" w:rsidRDefault="00327E29"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4D916EA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95D4287" w14:textId="3769BC20" w:rsidR="003E4ACD" w:rsidRPr="009C74A7" w:rsidRDefault="00A83DE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9CDF73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756F1DC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4E60DE"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CE715F0"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418A9B" w14:textId="77777777" w:rsidR="003E4ACD" w:rsidRPr="00D86C63" w:rsidRDefault="003E4ACD" w:rsidP="003E4ACD">
            <w:pPr>
              <w:keepNext/>
              <w:keepLines/>
              <w:rPr>
                <w:noProof/>
              </w:rPr>
            </w:pPr>
            <w:r w:rsidRPr="00D86C63">
              <w:rPr>
                <w:noProof/>
              </w:rPr>
              <w:t>Description</w:t>
            </w:r>
          </w:p>
        </w:tc>
      </w:tr>
      <w:tr w:rsidR="00A83DE4" w:rsidRPr="00D86C63" w14:paraId="05AE1239"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4B2D3ED3" w14:textId="5C701454" w:rsidR="00A83DE4" w:rsidRDefault="00A83DE4" w:rsidP="00A83DE4">
            <w:pPr>
              <w:keepNext/>
              <w:keepLines/>
              <w:rPr>
                <w:b/>
                <w:noProof/>
              </w:rPr>
            </w:pPr>
            <w:r>
              <w:rPr>
                <w:b/>
                <w:noProof/>
              </w:rPr>
              <w:t>authorities</w:t>
            </w:r>
          </w:p>
          <w:p w14:paraId="21CFF7E6"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26604D3" w14:textId="77777777" w:rsidR="00A83DE4" w:rsidRDefault="00A83DE4" w:rsidP="00A83DE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ED3FD6C" w14:textId="7F00BEAC" w:rsidR="00A83DE4" w:rsidRDefault="00A83DE4" w:rsidP="00A83DE4">
            <w:pPr>
              <w:keepNext/>
              <w:keepLines/>
              <w:rPr>
                <w:noProof/>
              </w:rPr>
            </w:pPr>
            <w:r>
              <w:rPr>
                <w:noProof/>
              </w:rPr>
              <w:t>A comma-delimited list of authorities to check.  These may be roles and/or privileges.</w:t>
            </w:r>
          </w:p>
        </w:tc>
      </w:tr>
      <w:tr w:rsidR="00A83DE4" w:rsidRPr="00D86C63" w14:paraId="0FE59BC2" w14:textId="77777777" w:rsidTr="00A83DE4">
        <w:tc>
          <w:tcPr>
            <w:cnfStyle w:val="001000000000" w:firstRow="0" w:lastRow="0" w:firstColumn="1" w:lastColumn="0" w:oddVBand="0" w:evenVBand="0" w:oddHBand="0" w:evenHBand="0" w:firstRowFirstColumn="0" w:firstRowLastColumn="0" w:lastRowFirstColumn="0" w:lastRowLastColumn="0"/>
            <w:tcW w:w="2358" w:type="dxa"/>
          </w:tcPr>
          <w:p w14:paraId="01FDBD19" w14:textId="3AD84A01" w:rsidR="00A83DE4" w:rsidRDefault="00A83DE4" w:rsidP="00A83DE4">
            <w:pPr>
              <w:keepNext/>
              <w:keepLines/>
              <w:rPr>
                <w:b/>
                <w:noProof/>
              </w:rPr>
            </w:pPr>
            <w:r>
              <w:rPr>
                <w:b/>
                <w:noProof/>
              </w:rPr>
              <w:t>requiresAll</w:t>
            </w:r>
          </w:p>
          <w:p w14:paraId="7E4C17E2" w14:textId="77777777" w:rsidR="00A83DE4" w:rsidRDefault="00A83DE4" w:rsidP="00A83DE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83D34F6" w14:textId="78CC217D" w:rsidR="00A83DE4" w:rsidRDefault="00A83DE4" w:rsidP="00A83DE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F259582" w14:textId="56CE13AE" w:rsidR="00A83DE4" w:rsidRDefault="00A83DE4" w:rsidP="00A83DE4">
            <w:pPr>
              <w:keepNext/>
              <w:keepLines/>
              <w:rPr>
                <w:noProof/>
              </w:rPr>
            </w:pPr>
            <w:r>
              <w:rPr>
                <w:noProof/>
              </w:rPr>
              <w:t>If true, all of the listed authorities must be granted.  If false, at least one of the listed authorities must be granted.</w:t>
            </w:r>
          </w:p>
        </w:tc>
      </w:tr>
      <w:tr w:rsidR="003E4ACD" w:rsidRPr="00D86C63" w14:paraId="4E625DCB"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2D6EB82" w14:textId="77777777" w:rsidR="003E4ACD" w:rsidRDefault="003E4ACD" w:rsidP="003E4ACD">
            <w:pPr>
              <w:keepNext/>
              <w:keepLines/>
              <w:rPr>
                <w:b/>
                <w:noProof/>
              </w:rPr>
            </w:pPr>
            <w:r>
              <w:rPr>
                <w:b/>
                <w:noProof/>
              </w:rPr>
              <w:t>&lt;return value&gt;</w:t>
            </w:r>
          </w:p>
          <w:p w14:paraId="4A15B052"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D1A0850" w14:textId="51379BF7" w:rsidR="003E4ACD" w:rsidRDefault="00A83DE4"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ABDCCB1" w14:textId="29D2718E" w:rsidR="003E4ACD" w:rsidRDefault="00A83DE4" w:rsidP="00C806FD">
            <w:pPr>
              <w:keepNext/>
              <w:keepLines/>
              <w:rPr>
                <w:noProof/>
              </w:rPr>
            </w:pPr>
            <w:r>
              <w:rPr>
                <w:noProof/>
              </w:rPr>
              <w:t xml:space="preserve">True if the </w:t>
            </w:r>
            <w:r w:rsidR="00C806FD">
              <w:rPr>
                <w:noProof/>
              </w:rPr>
              <w:t>current user has been granted the required authorities.</w:t>
            </w:r>
          </w:p>
        </w:tc>
      </w:tr>
    </w:tbl>
    <w:p w14:paraId="2EB51721" w14:textId="08D4AB80" w:rsidR="003E4ACD" w:rsidRDefault="00C806FD" w:rsidP="003E4ACD">
      <w:r>
        <w:t>Returns whether or not the current user has been granted the required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8B96BB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445136B" w14:textId="3646D56D"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loginDisabled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906E630"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52E68250"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65918"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D74D319"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5D336B4" w14:textId="77777777" w:rsidR="003E4ACD" w:rsidRPr="00D86C63" w:rsidRDefault="003E4ACD" w:rsidP="003E4ACD">
            <w:pPr>
              <w:keepNext/>
              <w:keepLines/>
              <w:rPr>
                <w:noProof/>
              </w:rPr>
            </w:pPr>
            <w:r w:rsidRPr="00D86C63">
              <w:rPr>
                <w:noProof/>
              </w:rPr>
              <w:t>Description</w:t>
            </w:r>
          </w:p>
        </w:tc>
      </w:tr>
      <w:tr w:rsidR="003E4ACD" w:rsidRPr="00D86C63" w14:paraId="324E1D30"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022189E" w14:textId="77777777" w:rsidR="003E4ACD" w:rsidRDefault="003E4ACD" w:rsidP="003E4ACD">
            <w:pPr>
              <w:keepNext/>
              <w:keepLines/>
              <w:rPr>
                <w:b/>
                <w:noProof/>
              </w:rPr>
            </w:pPr>
            <w:r>
              <w:rPr>
                <w:b/>
                <w:noProof/>
              </w:rPr>
              <w:t>&lt;return value&gt;</w:t>
            </w:r>
          </w:p>
          <w:p w14:paraId="67175244"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4BBF810"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A282CDE" w14:textId="56768618" w:rsidR="003E4ACD" w:rsidRDefault="00C806FD" w:rsidP="003E4ACD">
            <w:pPr>
              <w:keepNext/>
              <w:keepLines/>
              <w:rPr>
                <w:noProof/>
              </w:rPr>
            </w:pPr>
            <w:r>
              <w:rPr>
                <w:noProof/>
              </w:rPr>
              <w:t>If logins have been disabled, this will be an informational message explaining the reason.  If logins have not been disabled, this will be null.</w:t>
            </w:r>
          </w:p>
        </w:tc>
      </w:tr>
    </w:tbl>
    <w:p w14:paraId="79C27A6C" w14:textId="43298FE6" w:rsidR="003E4ACD" w:rsidRDefault="00C806FD" w:rsidP="003E4ACD">
      <w:r>
        <w:t>Returns a displayable information message when logins have been disabled, or null if logins have not been disabled.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38162E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4DF8615" w14:textId="1E893137"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logout</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E27AF6A"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056E78AB"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5BC1940"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218437"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DA1542" w14:textId="77777777" w:rsidR="003E4ACD" w:rsidRPr="00D86C63" w:rsidRDefault="003E4ACD" w:rsidP="003E4ACD">
            <w:pPr>
              <w:keepNext/>
              <w:keepLines/>
              <w:rPr>
                <w:noProof/>
              </w:rPr>
            </w:pPr>
            <w:r w:rsidRPr="00D86C63">
              <w:rPr>
                <w:noProof/>
              </w:rPr>
              <w:t>Description</w:t>
            </w:r>
          </w:p>
        </w:tc>
      </w:tr>
      <w:tr w:rsidR="00C806FD" w:rsidRPr="00D86C63" w14:paraId="338ED0F1"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F30DDEE" w14:textId="48F4DA34" w:rsidR="00C806FD" w:rsidRDefault="00C806FD" w:rsidP="00C806FD">
            <w:pPr>
              <w:keepNext/>
              <w:keepLines/>
              <w:rPr>
                <w:b/>
                <w:noProof/>
              </w:rPr>
            </w:pPr>
            <w:r>
              <w:rPr>
                <w:b/>
                <w:noProof/>
              </w:rPr>
              <w:t>force</w:t>
            </w:r>
          </w:p>
          <w:p w14:paraId="60BEADD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1F8AF7" w14:textId="33B9068C" w:rsidR="00C806FD" w:rsidRDefault="00C806FD" w:rsidP="00C806F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B22DD40" w14:textId="463473A4" w:rsidR="00C806FD" w:rsidRDefault="00C806FD" w:rsidP="00C806FD">
            <w:pPr>
              <w:keepNext/>
              <w:keepLines/>
              <w:rPr>
                <w:noProof/>
              </w:rPr>
            </w:pPr>
            <w:r>
              <w:rPr>
                <w:noProof/>
              </w:rPr>
              <w:t>If true, force logout without user interaction.</w:t>
            </w:r>
          </w:p>
        </w:tc>
      </w:tr>
      <w:tr w:rsidR="00C806FD" w:rsidRPr="00D86C63" w14:paraId="7D9ED6C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08F28E96" w14:textId="2BF95A90" w:rsidR="00C806FD" w:rsidRDefault="00C806FD" w:rsidP="00C806FD">
            <w:pPr>
              <w:keepNext/>
              <w:keepLines/>
              <w:rPr>
                <w:b/>
                <w:noProof/>
              </w:rPr>
            </w:pPr>
            <w:r>
              <w:rPr>
                <w:b/>
                <w:noProof/>
              </w:rPr>
              <w:t>target</w:t>
            </w:r>
          </w:p>
          <w:p w14:paraId="5C54CC95"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C3963E5"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BA1406" w14:textId="0A55522C" w:rsidR="00C806FD" w:rsidRDefault="00C806FD" w:rsidP="00C806FD">
            <w:pPr>
              <w:keepNext/>
              <w:keepLines/>
              <w:rPr>
                <w:noProof/>
              </w:rPr>
            </w:pPr>
            <w:r>
              <w:rPr>
                <w:noProof/>
              </w:rPr>
              <w:t>T</w:t>
            </w:r>
            <w:r w:rsidR="00A86C19">
              <w:rPr>
                <w:noProof/>
              </w:rPr>
              <w:t>he t</w:t>
            </w:r>
            <w:r>
              <w:rPr>
                <w:noProof/>
              </w:rPr>
              <w:t>arget url for subsequent login.  May be null.</w:t>
            </w:r>
          </w:p>
        </w:tc>
      </w:tr>
      <w:tr w:rsidR="00C806FD" w:rsidRPr="00D86C63" w14:paraId="1B8EBD5F"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51A1D39A" w14:textId="548D2795" w:rsidR="00C806FD" w:rsidRDefault="00C806FD" w:rsidP="00C806FD">
            <w:pPr>
              <w:keepNext/>
              <w:keepLines/>
              <w:rPr>
                <w:b/>
                <w:noProof/>
              </w:rPr>
            </w:pPr>
            <w:r>
              <w:rPr>
                <w:b/>
                <w:noProof/>
              </w:rPr>
              <w:t>message</w:t>
            </w:r>
          </w:p>
          <w:p w14:paraId="483F9B61"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B38A94F"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7C42A11" w14:textId="1887AD7F" w:rsidR="00C806FD" w:rsidRDefault="00A86C19" w:rsidP="00C806FD">
            <w:pPr>
              <w:keepNext/>
              <w:keepLines/>
              <w:rPr>
                <w:noProof/>
              </w:rPr>
            </w:pPr>
            <w:r>
              <w:rPr>
                <w:noProof/>
              </w:rPr>
              <w:t>A m</w:t>
            </w:r>
            <w:r w:rsidR="00C806FD">
              <w:rPr>
                <w:noProof/>
              </w:rPr>
              <w:t>essage to indicate reason for logout.  May be null.</w:t>
            </w:r>
          </w:p>
        </w:tc>
      </w:tr>
      <w:tr w:rsidR="003E4ACD" w:rsidRPr="00D86C63" w14:paraId="639636F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7A17FCFA" w14:textId="77777777" w:rsidR="003E4ACD" w:rsidRDefault="003E4ACD" w:rsidP="003E4ACD">
            <w:pPr>
              <w:keepNext/>
              <w:keepLines/>
              <w:rPr>
                <w:b/>
                <w:noProof/>
              </w:rPr>
            </w:pPr>
            <w:r>
              <w:rPr>
                <w:b/>
                <w:noProof/>
              </w:rPr>
              <w:t>&lt;return value&gt;</w:t>
            </w:r>
          </w:p>
          <w:p w14:paraId="0551004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F8373CA" w14:textId="7E414EDA"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FDCC5F" w14:textId="253C40A1" w:rsidR="003E4ACD" w:rsidRDefault="00C806FD" w:rsidP="003E4ACD">
            <w:pPr>
              <w:keepNext/>
              <w:keepLines/>
              <w:rPr>
                <w:noProof/>
              </w:rPr>
            </w:pPr>
            <w:r>
              <w:rPr>
                <w:noProof/>
              </w:rPr>
              <w:t>True if the logout was successful.</w:t>
            </w:r>
          </w:p>
        </w:tc>
      </w:tr>
    </w:tbl>
    <w:p w14:paraId="14C8B05A" w14:textId="6BED7D4A" w:rsidR="003E4ACD" w:rsidRDefault="00C806FD" w:rsidP="003E4ACD">
      <w:r>
        <w:t>Log out the current desktop.</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69C93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2222CC2" w14:textId="597C7A73"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setAuthorityAlias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241BF3EE"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250A952D"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589E43"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BC7064"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A309681" w14:textId="77777777" w:rsidR="003E4ACD" w:rsidRPr="00D86C63" w:rsidRDefault="003E4ACD" w:rsidP="003E4ACD">
            <w:pPr>
              <w:keepNext/>
              <w:keepLines/>
              <w:rPr>
                <w:noProof/>
              </w:rPr>
            </w:pPr>
            <w:r w:rsidRPr="00D86C63">
              <w:rPr>
                <w:noProof/>
              </w:rPr>
              <w:t>Description</w:t>
            </w:r>
          </w:p>
        </w:tc>
      </w:tr>
      <w:tr w:rsidR="00C806FD" w:rsidRPr="00D86C63" w14:paraId="71EB3002"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2D5D244F" w14:textId="48F0700A" w:rsidR="00C806FD" w:rsidRDefault="00C806FD" w:rsidP="00C806FD">
            <w:pPr>
              <w:keepNext/>
              <w:keepLines/>
              <w:rPr>
                <w:b/>
                <w:noProof/>
              </w:rPr>
            </w:pPr>
            <w:r>
              <w:rPr>
                <w:b/>
                <w:noProof/>
              </w:rPr>
              <w:t>authority</w:t>
            </w:r>
          </w:p>
          <w:p w14:paraId="6946B1F4"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825D3E0"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E3E2A57" w14:textId="4CA8818E" w:rsidR="00C806FD" w:rsidRDefault="00C806FD" w:rsidP="00C806FD">
            <w:pPr>
              <w:keepNext/>
              <w:keepLines/>
              <w:rPr>
                <w:noProof/>
              </w:rPr>
            </w:pPr>
            <w:r>
              <w:rPr>
                <w:noProof/>
              </w:rPr>
              <w:t>An authority name.</w:t>
            </w:r>
          </w:p>
        </w:tc>
      </w:tr>
      <w:tr w:rsidR="003E4ACD" w:rsidRPr="00D86C63" w14:paraId="47FBF706"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209AFAC" w14:textId="697BC7AF" w:rsidR="003E4ACD" w:rsidRDefault="00C806FD" w:rsidP="003E4ACD">
            <w:pPr>
              <w:keepNext/>
              <w:keepLines/>
              <w:rPr>
                <w:b/>
                <w:noProof/>
              </w:rPr>
            </w:pPr>
            <w:r>
              <w:rPr>
                <w:b/>
                <w:noProof/>
              </w:rPr>
              <w:t>alias</w:t>
            </w:r>
          </w:p>
          <w:p w14:paraId="68A52888"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310DB7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BF8FC9" w14:textId="777EFD86" w:rsidR="003E4ACD" w:rsidRDefault="00C806FD" w:rsidP="003E4ACD">
            <w:pPr>
              <w:keepNext/>
              <w:keepLines/>
              <w:rPr>
                <w:noProof/>
              </w:rPr>
            </w:pPr>
            <w:r>
              <w:rPr>
                <w:noProof/>
              </w:rPr>
              <w:t>An alias for the specified authority.  If null, any existing alias is removed.</w:t>
            </w:r>
          </w:p>
        </w:tc>
      </w:tr>
    </w:tbl>
    <w:p w14:paraId="28407553" w14:textId="3366D2EB" w:rsidR="003E4ACD" w:rsidRDefault="00C806FD" w:rsidP="003E4ACD">
      <w:r>
        <w:t>Adds (or removes) an alias for an existing authority.  This is useful in situations where the CWF may use one authority name to grant access to a feature, but the underlying host system may use a different name.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602BB4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BE1CA51" w14:textId="10829C0B"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validatePassword</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01B651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org.carewebframework.api.security.ISecurityService</w:t>
            </w:r>
          </w:p>
        </w:tc>
      </w:tr>
      <w:tr w:rsidR="003E4ACD" w:rsidRPr="00D86C63" w14:paraId="140979A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D7D0BC"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FA7BE"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30FFE" w14:textId="77777777" w:rsidR="003E4ACD" w:rsidRPr="00D86C63" w:rsidRDefault="003E4ACD" w:rsidP="003E4ACD">
            <w:pPr>
              <w:keepNext/>
              <w:keepLines/>
              <w:rPr>
                <w:noProof/>
              </w:rPr>
            </w:pPr>
            <w:r w:rsidRPr="00D86C63">
              <w:rPr>
                <w:noProof/>
              </w:rPr>
              <w:t>Description</w:t>
            </w:r>
          </w:p>
        </w:tc>
      </w:tr>
      <w:tr w:rsidR="00C806FD" w:rsidRPr="00D86C63" w14:paraId="6469DAE0" w14:textId="77777777" w:rsidTr="00C806FD">
        <w:tc>
          <w:tcPr>
            <w:cnfStyle w:val="001000000000" w:firstRow="0" w:lastRow="0" w:firstColumn="1" w:lastColumn="0" w:oddVBand="0" w:evenVBand="0" w:oddHBand="0" w:evenHBand="0" w:firstRowFirstColumn="0" w:firstRowLastColumn="0" w:lastRowFirstColumn="0" w:lastRowLastColumn="0"/>
            <w:tcW w:w="2358" w:type="dxa"/>
          </w:tcPr>
          <w:p w14:paraId="44910C45" w14:textId="05D5EB22" w:rsidR="00C806FD" w:rsidRDefault="00C806FD" w:rsidP="00C806FD">
            <w:pPr>
              <w:keepNext/>
              <w:keepLines/>
              <w:rPr>
                <w:b/>
                <w:noProof/>
              </w:rPr>
            </w:pPr>
            <w:r>
              <w:rPr>
                <w:b/>
                <w:noProof/>
              </w:rPr>
              <w:t>password</w:t>
            </w:r>
          </w:p>
          <w:p w14:paraId="0B90809F" w14:textId="77777777" w:rsidR="00C806FD" w:rsidRDefault="00C806FD" w:rsidP="00C806F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1A3072A" w14:textId="77777777" w:rsidR="00C806FD" w:rsidRDefault="00C806FD" w:rsidP="00C806F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656A0F7" w14:textId="23FBEB7D" w:rsidR="00C806FD" w:rsidRDefault="00C806FD" w:rsidP="00C806FD">
            <w:pPr>
              <w:keepNext/>
              <w:keepLines/>
              <w:rPr>
                <w:noProof/>
              </w:rPr>
            </w:pPr>
            <w:r>
              <w:rPr>
                <w:noProof/>
              </w:rPr>
              <w:t>The password to be validated.</w:t>
            </w:r>
          </w:p>
        </w:tc>
      </w:tr>
      <w:tr w:rsidR="003E4ACD" w:rsidRPr="00D86C63" w14:paraId="31500835"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4A8D21EF" w14:textId="77777777" w:rsidR="003E4ACD" w:rsidRDefault="003E4ACD" w:rsidP="003E4ACD">
            <w:pPr>
              <w:keepNext/>
              <w:keepLines/>
              <w:rPr>
                <w:b/>
                <w:noProof/>
              </w:rPr>
            </w:pPr>
            <w:r>
              <w:rPr>
                <w:b/>
                <w:noProof/>
              </w:rPr>
              <w:t>&lt;return value&gt;</w:t>
            </w:r>
          </w:p>
          <w:p w14:paraId="235BA9FD"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E95126D" w14:textId="6E3C8D0C" w:rsidR="003E4ACD" w:rsidRDefault="00C806FD" w:rsidP="003E4ACD">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7F085F7" w14:textId="1285E411" w:rsidR="003E4ACD" w:rsidRDefault="00C806FD" w:rsidP="003E4ACD">
            <w:pPr>
              <w:keepNext/>
              <w:keepLines/>
              <w:rPr>
                <w:noProof/>
              </w:rPr>
            </w:pPr>
            <w:r>
              <w:rPr>
                <w:noProof/>
              </w:rPr>
              <w:t>True if the password is valid.</w:t>
            </w:r>
          </w:p>
        </w:tc>
      </w:tr>
    </w:tbl>
    <w:p w14:paraId="6657AAEC" w14:textId="0FF5A077" w:rsidR="003E4ACD" w:rsidRDefault="00C806FD" w:rsidP="003E4ACD">
      <w:r>
        <w:t>Returns true if the password matches the current user’s password.</w:t>
      </w:r>
    </w:p>
    <w:p w14:paraId="77AD9FA5" w14:textId="77777777" w:rsidR="003E4ACD" w:rsidRDefault="003E4ACD" w:rsidP="003E593A"/>
    <w:p w14:paraId="3E059B74" w14:textId="6EB3FA9C" w:rsidR="003E4ACD" w:rsidRDefault="003E4ACD" w:rsidP="007423B4">
      <w:pPr>
        <w:pStyle w:val="Heading2"/>
        <w:rPr>
          <w:noProof/>
        </w:rPr>
      </w:pPr>
      <w:bookmarkStart w:id="150" w:name="_Toc247858536"/>
      <w:r>
        <w:rPr>
          <w:noProof/>
        </w:rPr>
        <w:t>SecurityUtil Class</w:t>
      </w:r>
      <w:bookmarkEnd w:id="150"/>
    </w:p>
    <w:p w14:paraId="067E0A48" w14:textId="53E4F1F0" w:rsidR="003E4ACD" w:rsidRPr="003E4ACD" w:rsidRDefault="003E4ACD" w:rsidP="003E4ACD">
      <w:r>
        <w:t xml:space="preserve">The </w:t>
      </w:r>
      <w:r w:rsidRPr="003E4ACD">
        <w:rPr>
          <w:rStyle w:val="Code"/>
        </w:rPr>
        <w:t>SecurityUtil</w:t>
      </w:r>
      <w:r>
        <w:t xml:space="preserve"> class provides several static convenience methods for accessing the security services and its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F1854F8"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C451F7D" w14:textId="6FD8113C" w:rsidR="003E4ACD" w:rsidRPr="009C74A7" w:rsidRDefault="00C806FD"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w:t>
            </w:r>
            <w:r>
              <w:rPr>
                <w:rFonts w:asciiTheme="majorHAnsi" w:hAnsiTheme="majorHAnsi"/>
                <w:color w:val="1F497D" w:themeColor="text2"/>
                <w:sz w:val="24"/>
                <w:szCs w:val="24"/>
              </w:rPr>
              <w:t xml:space="preserve"> </w:t>
            </w:r>
            <w:r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12D5CCA3" w14:textId="3882A198"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E430D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3F1F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96677F"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F0D5A03" w14:textId="77777777" w:rsidR="000058F4" w:rsidRPr="00D86C63" w:rsidRDefault="000058F4" w:rsidP="003617C4">
            <w:pPr>
              <w:keepNext/>
              <w:keepLines/>
              <w:rPr>
                <w:noProof/>
              </w:rPr>
            </w:pPr>
            <w:r w:rsidRPr="00D86C63">
              <w:rPr>
                <w:noProof/>
              </w:rPr>
              <w:t>Description</w:t>
            </w:r>
          </w:p>
        </w:tc>
      </w:tr>
      <w:tr w:rsidR="000058F4" w:rsidRPr="00D86C63" w14:paraId="723A01A1"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7C8823" w14:textId="77777777" w:rsidR="000058F4" w:rsidRDefault="000058F4" w:rsidP="003617C4">
            <w:pPr>
              <w:keepNext/>
              <w:keepLines/>
              <w:rPr>
                <w:b/>
                <w:noProof/>
              </w:rPr>
            </w:pPr>
            <w:r>
              <w:rPr>
                <w:b/>
                <w:noProof/>
              </w:rPr>
              <w:t>&lt;return value&gt;</w:t>
            </w:r>
          </w:p>
          <w:p w14:paraId="5D7F8FD6"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1BDFEF4" w14:textId="77777777" w:rsidR="000058F4" w:rsidRDefault="000058F4" w:rsidP="003617C4">
            <w:pPr>
              <w:keepNext/>
              <w:keepLines/>
              <w:jc w:val="center"/>
              <w:rPr>
                <w:noProof/>
              </w:rPr>
            </w:pPr>
            <w:r>
              <w:rPr>
                <w:noProof/>
              </w:rPr>
              <w:t>IUser</w:t>
            </w:r>
          </w:p>
        </w:tc>
        <w:tc>
          <w:tcPr>
            <w:cnfStyle w:val="000001000000" w:firstRow="0" w:lastRow="0" w:firstColumn="0" w:lastColumn="0" w:oddVBand="0" w:evenVBand="1" w:oddHBand="0" w:evenHBand="0" w:firstRowFirstColumn="0" w:firstRowLastColumn="0" w:lastRowFirstColumn="0" w:lastRowLastColumn="0"/>
            <w:tcW w:w="4410" w:type="dxa"/>
          </w:tcPr>
          <w:p w14:paraId="70EA93EE" w14:textId="77777777" w:rsidR="000058F4" w:rsidRDefault="000058F4" w:rsidP="003617C4">
            <w:pPr>
              <w:keepNext/>
              <w:keepLines/>
              <w:rPr>
                <w:noProof/>
              </w:rPr>
            </w:pPr>
            <w:r>
              <w:rPr>
                <w:noProof/>
              </w:rPr>
              <w:t>The currently authenticated user, or null if authentication has not yet occurred.</w:t>
            </w:r>
          </w:p>
        </w:tc>
      </w:tr>
    </w:tbl>
    <w:p w14:paraId="365D6B1C" w14:textId="5A1F0F2C" w:rsidR="000058F4" w:rsidRDefault="000058F4" w:rsidP="000058F4">
      <w:r>
        <w:t xml:space="preserve">Returns the currently authenticated user as an </w:t>
      </w:r>
      <w:r w:rsidRPr="00327E29">
        <w:rPr>
          <w:rStyle w:val="Code"/>
        </w:rPr>
        <w:t>IUser</w:t>
      </w:r>
      <w:r>
        <w:t xml:space="preserve"> object.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2BB9C2EC"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17D7E81" w14:textId="72E334D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getAuthenticatedUsername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66AD6A7"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3E4ACD" w:rsidRPr="00D86C63" w14:paraId="583DE229"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077B40D"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4301CE"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926AF" w14:textId="77777777" w:rsidR="003E4ACD" w:rsidRPr="00D86C63" w:rsidRDefault="003E4ACD" w:rsidP="003E4ACD">
            <w:pPr>
              <w:keepNext/>
              <w:keepLines/>
              <w:rPr>
                <w:noProof/>
              </w:rPr>
            </w:pPr>
            <w:r w:rsidRPr="00D86C63">
              <w:rPr>
                <w:noProof/>
              </w:rPr>
              <w:t>Description</w:t>
            </w:r>
          </w:p>
        </w:tc>
      </w:tr>
      <w:tr w:rsidR="003E4ACD" w:rsidRPr="00D86C63" w14:paraId="743A1933"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591A2FE3" w14:textId="77777777" w:rsidR="003E4ACD" w:rsidRDefault="003E4ACD" w:rsidP="003E4ACD">
            <w:pPr>
              <w:keepNext/>
              <w:keepLines/>
              <w:rPr>
                <w:b/>
                <w:noProof/>
              </w:rPr>
            </w:pPr>
            <w:r>
              <w:rPr>
                <w:b/>
                <w:noProof/>
              </w:rPr>
              <w:t>&lt;return value&gt;</w:t>
            </w:r>
          </w:p>
          <w:p w14:paraId="5CABEE01"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AD694B3" w14:textId="77777777" w:rsidR="003E4ACD" w:rsidRDefault="003E4ACD" w:rsidP="003E4AC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51365EE" w14:textId="116EAFAA" w:rsidR="003E4ACD" w:rsidRDefault="000058F4" w:rsidP="003E4ACD">
            <w:pPr>
              <w:keepNext/>
              <w:keepLines/>
              <w:rPr>
                <w:noProof/>
              </w:rPr>
            </w:pPr>
            <w:r>
              <w:rPr>
                <w:noProof/>
              </w:rPr>
              <w:t>The username of the currently authenticated user, or null if authentication has not yet occurred.</w:t>
            </w:r>
          </w:p>
        </w:tc>
      </w:tr>
    </w:tbl>
    <w:p w14:paraId="449BA506" w14:textId="34952E8B" w:rsidR="000058F4" w:rsidRDefault="000058F4" w:rsidP="000058F4">
      <w:r>
        <w:t>Returns the username of the currently authenticated user.  If authentication has not yet occurred, the method returns null.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30199BF3"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4D302268" w14:textId="4C48F7B3"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getSecurityService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4AA4D203"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3E4ACD" w:rsidRPr="00D86C63" w14:paraId="11CAA6BA" w14:textId="77777777" w:rsidTr="003E4AC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809177" w14:textId="77777777" w:rsidR="003E4ACD" w:rsidRPr="00D86C63" w:rsidRDefault="003E4ACD" w:rsidP="003E4AC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597A6B" w14:textId="77777777" w:rsidR="003E4ACD" w:rsidRPr="00D86C63" w:rsidRDefault="003E4ACD" w:rsidP="003E4AC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BA1BD6" w14:textId="77777777" w:rsidR="003E4ACD" w:rsidRPr="00D86C63" w:rsidRDefault="003E4ACD" w:rsidP="003E4ACD">
            <w:pPr>
              <w:keepNext/>
              <w:keepLines/>
              <w:rPr>
                <w:noProof/>
              </w:rPr>
            </w:pPr>
            <w:r w:rsidRPr="00D86C63">
              <w:rPr>
                <w:noProof/>
              </w:rPr>
              <w:t>Description</w:t>
            </w:r>
          </w:p>
        </w:tc>
      </w:tr>
      <w:tr w:rsidR="003E4ACD" w:rsidRPr="00D86C63" w14:paraId="6B7DBAAF" w14:textId="77777777" w:rsidTr="003E4ACD">
        <w:tc>
          <w:tcPr>
            <w:cnfStyle w:val="001000000000" w:firstRow="0" w:lastRow="0" w:firstColumn="1" w:lastColumn="0" w:oddVBand="0" w:evenVBand="0" w:oddHBand="0" w:evenHBand="0" w:firstRowFirstColumn="0" w:firstRowLastColumn="0" w:lastRowFirstColumn="0" w:lastRowLastColumn="0"/>
            <w:tcW w:w="2358" w:type="dxa"/>
          </w:tcPr>
          <w:p w14:paraId="266AFA13" w14:textId="77777777" w:rsidR="003E4ACD" w:rsidRDefault="003E4ACD" w:rsidP="003E4ACD">
            <w:pPr>
              <w:keepNext/>
              <w:keepLines/>
              <w:rPr>
                <w:b/>
                <w:noProof/>
              </w:rPr>
            </w:pPr>
            <w:r>
              <w:rPr>
                <w:b/>
                <w:noProof/>
              </w:rPr>
              <w:t>&lt;return value&gt;</w:t>
            </w:r>
          </w:p>
          <w:p w14:paraId="71086FD5" w14:textId="77777777" w:rsidR="003E4ACD" w:rsidRDefault="003E4ACD" w:rsidP="003E4ACD">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B742C6" w14:textId="693A5C04" w:rsidR="003E4ACD" w:rsidRDefault="000058F4" w:rsidP="003E4ACD">
            <w:pPr>
              <w:keepNext/>
              <w:keepLines/>
              <w:jc w:val="center"/>
              <w:rPr>
                <w:noProof/>
              </w:rPr>
            </w:pPr>
            <w:r>
              <w:rPr>
                <w:noProof/>
              </w:rPr>
              <w:t>ISecurityService</w:t>
            </w:r>
          </w:p>
        </w:tc>
        <w:tc>
          <w:tcPr>
            <w:cnfStyle w:val="000001000000" w:firstRow="0" w:lastRow="0" w:firstColumn="0" w:lastColumn="0" w:oddVBand="0" w:evenVBand="1" w:oddHBand="0" w:evenHBand="0" w:firstRowFirstColumn="0" w:firstRowLastColumn="0" w:lastRowFirstColumn="0" w:lastRowLastColumn="0"/>
            <w:tcW w:w="4410" w:type="dxa"/>
          </w:tcPr>
          <w:p w14:paraId="7089A4A1" w14:textId="7EE8F5B1" w:rsidR="003E4ACD" w:rsidRDefault="000058F4" w:rsidP="003E4ACD">
            <w:pPr>
              <w:keepNext/>
              <w:keepLines/>
              <w:rPr>
                <w:noProof/>
              </w:rPr>
            </w:pPr>
            <w:r>
              <w:rPr>
                <w:noProof/>
              </w:rPr>
              <w:t>A reference to the security service.</w:t>
            </w:r>
          </w:p>
        </w:tc>
      </w:tr>
    </w:tbl>
    <w:p w14:paraId="516FB1B3" w14:textId="43B8EB25" w:rsidR="003E4ACD" w:rsidRDefault="000058F4" w:rsidP="003E4ACD">
      <w:r>
        <w:t>Returns a reference to the active security service.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67C6C49"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32F78001" w14:textId="41A436AB"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hasDebugRole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5BF6648D"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A9095FC"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F6C7BD9"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FD83742"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4CCA988" w14:textId="77777777" w:rsidR="000058F4" w:rsidRPr="00D86C63" w:rsidRDefault="000058F4" w:rsidP="003617C4">
            <w:pPr>
              <w:keepNext/>
              <w:keepLines/>
              <w:rPr>
                <w:noProof/>
              </w:rPr>
            </w:pPr>
            <w:r w:rsidRPr="00D86C63">
              <w:rPr>
                <w:noProof/>
              </w:rPr>
              <w:t>Description</w:t>
            </w:r>
          </w:p>
        </w:tc>
      </w:tr>
      <w:tr w:rsidR="000058F4" w:rsidRPr="00D86C63" w14:paraId="0606C52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7D69446" w14:textId="77777777" w:rsidR="000058F4" w:rsidRDefault="000058F4" w:rsidP="003617C4">
            <w:pPr>
              <w:keepNext/>
              <w:keepLines/>
              <w:rPr>
                <w:b/>
                <w:noProof/>
              </w:rPr>
            </w:pPr>
            <w:r>
              <w:rPr>
                <w:b/>
                <w:noProof/>
              </w:rPr>
              <w:t>&lt;return value&gt;</w:t>
            </w:r>
          </w:p>
          <w:p w14:paraId="2E033652"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C47A90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742D3993" w14:textId="77777777" w:rsidR="000058F4" w:rsidRDefault="000058F4" w:rsidP="003617C4">
            <w:pPr>
              <w:keepNext/>
              <w:keepLines/>
              <w:rPr>
                <w:noProof/>
              </w:rPr>
            </w:pPr>
            <w:r>
              <w:rPr>
                <w:noProof/>
              </w:rPr>
              <w:t>True if the current user has been granted debug mode privilege.</w:t>
            </w:r>
          </w:p>
        </w:tc>
      </w:tr>
    </w:tbl>
    <w:p w14:paraId="22E9BA8B" w14:textId="4CC60950" w:rsidR="003E4ACD" w:rsidRDefault="000058F4" w:rsidP="003E4ACD">
      <w:r>
        <w:t>Returns true if the currently authenticated user has been granted debug mode privilege.  This may be used to conditionally expose debugging capabilities in the UI.</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68CFB32C"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BA63DD2" w14:textId="55AB23A2"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339EA93F"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169C9D7"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D02F738"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D2FBE1"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15CD17" w14:textId="77777777" w:rsidR="000058F4" w:rsidRPr="00D86C63" w:rsidRDefault="000058F4" w:rsidP="003617C4">
            <w:pPr>
              <w:keepNext/>
              <w:keepLines/>
              <w:rPr>
                <w:noProof/>
              </w:rPr>
            </w:pPr>
            <w:r w:rsidRPr="00D86C63">
              <w:rPr>
                <w:noProof/>
              </w:rPr>
              <w:t>Description</w:t>
            </w:r>
          </w:p>
        </w:tc>
      </w:tr>
      <w:tr w:rsidR="000058F4" w:rsidRPr="00D86C63" w14:paraId="7BD8707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27118D2" w14:textId="77777777" w:rsidR="000058F4" w:rsidRDefault="000058F4" w:rsidP="003617C4">
            <w:pPr>
              <w:keepNext/>
              <w:keepLines/>
              <w:rPr>
                <w:b/>
                <w:noProof/>
              </w:rPr>
            </w:pPr>
            <w:r>
              <w:rPr>
                <w:b/>
                <w:noProof/>
              </w:rPr>
              <w:t>&lt;return value&gt;</w:t>
            </w:r>
          </w:p>
          <w:p w14:paraId="37D1F05B"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BFE9227"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0399365" w14:textId="77777777" w:rsidR="000058F4" w:rsidRDefault="000058F4" w:rsidP="003617C4">
            <w:pPr>
              <w:keepNext/>
              <w:keepLines/>
              <w:rPr>
                <w:noProof/>
              </w:rPr>
            </w:pPr>
            <w:r>
              <w:rPr>
                <w:noProof/>
              </w:rPr>
              <w:t>True if the current execution has been authenticated.</w:t>
            </w:r>
          </w:p>
        </w:tc>
      </w:tr>
    </w:tbl>
    <w:p w14:paraId="12E9D29C" w14:textId="396073B5" w:rsidR="003E4ACD" w:rsidRDefault="000058F4" w:rsidP="003E4ACD">
      <w:r>
        <w:t>Returns whether or not the current execution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FA7D244"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F4175C0" w14:textId="72D6803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7D4F20B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79405B70"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04F44B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0B2E49"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3FBAD9E" w14:textId="77777777" w:rsidR="000058F4" w:rsidRPr="00D86C63" w:rsidRDefault="000058F4" w:rsidP="003617C4">
            <w:pPr>
              <w:keepNext/>
              <w:keepLines/>
              <w:rPr>
                <w:noProof/>
              </w:rPr>
            </w:pPr>
            <w:r w:rsidRPr="00D86C63">
              <w:rPr>
                <w:noProof/>
              </w:rPr>
              <w:t>Description</w:t>
            </w:r>
          </w:p>
        </w:tc>
      </w:tr>
      <w:tr w:rsidR="000058F4" w:rsidRPr="00D86C63" w14:paraId="38257F9D"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500DE1C" w14:textId="77777777" w:rsidR="000058F4" w:rsidRDefault="000058F4" w:rsidP="003617C4">
            <w:pPr>
              <w:keepNext/>
              <w:keepLines/>
              <w:rPr>
                <w:b/>
                <w:noProof/>
              </w:rPr>
            </w:pPr>
            <w:r>
              <w:rPr>
                <w:b/>
                <w:noProof/>
              </w:rPr>
              <w:t>authority</w:t>
            </w:r>
          </w:p>
          <w:p w14:paraId="7D55ACEA"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AD7778E"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71267D1" w14:textId="77777777" w:rsidR="000058F4" w:rsidRDefault="000058F4" w:rsidP="003617C4">
            <w:pPr>
              <w:keepNext/>
              <w:keepLines/>
              <w:rPr>
                <w:noProof/>
              </w:rPr>
            </w:pPr>
            <w:r>
              <w:rPr>
                <w:noProof/>
              </w:rPr>
              <w:t>The name of the authority to check.  This may be a role or a privilege.</w:t>
            </w:r>
          </w:p>
        </w:tc>
      </w:tr>
      <w:tr w:rsidR="000058F4" w:rsidRPr="00D86C63" w14:paraId="4CA9B65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119D76D7" w14:textId="77777777" w:rsidR="000058F4" w:rsidRDefault="000058F4" w:rsidP="003617C4">
            <w:pPr>
              <w:keepNext/>
              <w:keepLines/>
              <w:rPr>
                <w:b/>
                <w:noProof/>
              </w:rPr>
            </w:pPr>
            <w:r>
              <w:rPr>
                <w:b/>
                <w:noProof/>
              </w:rPr>
              <w:t>&lt;return value&gt;</w:t>
            </w:r>
          </w:p>
          <w:p w14:paraId="60E4D08C"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5217EC6"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31094BB2" w14:textId="77777777" w:rsidR="000058F4" w:rsidRDefault="000058F4" w:rsidP="003617C4">
            <w:pPr>
              <w:keepNext/>
              <w:keepLines/>
              <w:rPr>
                <w:noProof/>
              </w:rPr>
            </w:pPr>
            <w:r>
              <w:rPr>
                <w:noProof/>
              </w:rPr>
              <w:t>True if the current user has been granted the authority.</w:t>
            </w:r>
          </w:p>
        </w:tc>
      </w:tr>
    </w:tbl>
    <w:p w14:paraId="1C9E1138" w14:textId="25C611A9" w:rsidR="003E4ACD" w:rsidRDefault="000058F4" w:rsidP="003E4ACD">
      <w:r>
        <w:t>Returns whether or not the current user has been granted the specified authority.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7F6D3E27"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77074604" w14:textId="32E69629"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6D15FBE4"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09FCB31A"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57534A5"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C7147AC"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0D7985C" w14:textId="77777777" w:rsidR="000058F4" w:rsidRPr="00D86C63" w:rsidRDefault="000058F4" w:rsidP="003617C4">
            <w:pPr>
              <w:keepNext/>
              <w:keepLines/>
              <w:rPr>
                <w:noProof/>
              </w:rPr>
            </w:pPr>
            <w:r w:rsidRPr="00D86C63">
              <w:rPr>
                <w:noProof/>
              </w:rPr>
              <w:t>Description</w:t>
            </w:r>
          </w:p>
        </w:tc>
      </w:tr>
      <w:tr w:rsidR="000058F4" w:rsidRPr="00D86C63" w14:paraId="41E6102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3E6FB055" w14:textId="77777777" w:rsidR="000058F4" w:rsidRDefault="000058F4" w:rsidP="003617C4">
            <w:pPr>
              <w:keepNext/>
              <w:keepLines/>
              <w:rPr>
                <w:b/>
                <w:noProof/>
              </w:rPr>
            </w:pPr>
            <w:r>
              <w:rPr>
                <w:b/>
                <w:noProof/>
              </w:rPr>
              <w:t>authorities</w:t>
            </w:r>
          </w:p>
          <w:p w14:paraId="5DCC761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07DAEF3B"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518579D"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2CC3C2A5"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F1290DE" w14:textId="77777777" w:rsidR="000058F4" w:rsidRDefault="000058F4" w:rsidP="003617C4">
            <w:pPr>
              <w:keepNext/>
              <w:keepLines/>
              <w:rPr>
                <w:b/>
                <w:noProof/>
              </w:rPr>
            </w:pPr>
            <w:r>
              <w:rPr>
                <w:b/>
                <w:noProof/>
              </w:rPr>
              <w:t>&lt;return value&gt;</w:t>
            </w:r>
          </w:p>
          <w:p w14:paraId="764C651E"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6BD0333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D4AE1C3" w14:textId="46CBB6CB" w:rsidR="000058F4" w:rsidRDefault="000058F4" w:rsidP="000058F4">
            <w:pPr>
              <w:keepNext/>
              <w:keepLines/>
              <w:rPr>
                <w:noProof/>
              </w:rPr>
            </w:pPr>
            <w:r>
              <w:rPr>
                <w:noProof/>
              </w:rPr>
              <w:t>True if the current user has been granted all of the listed authorities.</w:t>
            </w:r>
          </w:p>
        </w:tc>
      </w:tr>
    </w:tbl>
    <w:p w14:paraId="2E582654" w14:textId="7A8DCF74" w:rsidR="003E4ACD" w:rsidRDefault="000058F4" w:rsidP="003E4ACD">
      <w:r>
        <w:t>Returns whether or not the current user has been granted all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1546EA5E"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06C336CA" w14:textId="618FBE54"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A19A7CC"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4306AF04"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1CC1A4E"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E1A14FB"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9A39136" w14:textId="77777777" w:rsidR="000058F4" w:rsidRPr="00D86C63" w:rsidRDefault="000058F4" w:rsidP="003617C4">
            <w:pPr>
              <w:keepNext/>
              <w:keepLines/>
              <w:rPr>
                <w:noProof/>
              </w:rPr>
            </w:pPr>
            <w:r w:rsidRPr="00D86C63">
              <w:rPr>
                <w:noProof/>
              </w:rPr>
              <w:t>Description</w:t>
            </w:r>
          </w:p>
        </w:tc>
      </w:tr>
      <w:tr w:rsidR="000058F4" w:rsidRPr="00D86C63" w14:paraId="0C35296E"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2750398" w14:textId="77777777" w:rsidR="000058F4" w:rsidRDefault="000058F4" w:rsidP="003617C4">
            <w:pPr>
              <w:keepNext/>
              <w:keepLines/>
              <w:rPr>
                <w:b/>
                <w:noProof/>
              </w:rPr>
            </w:pPr>
            <w:r>
              <w:rPr>
                <w:b/>
                <w:noProof/>
              </w:rPr>
              <w:t>authorities</w:t>
            </w:r>
          </w:p>
          <w:p w14:paraId="0E17C194"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4069F8D9"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C7C6B82"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0331CE1B"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6DF1A83F" w14:textId="77777777" w:rsidR="000058F4" w:rsidRDefault="000058F4" w:rsidP="003617C4">
            <w:pPr>
              <w:keepNext/>
              <w:keepLines/>
              <w:rPr>
                <w:b/>
                <w:noProof/>
              </w:rPr>
            </w:pPr>
            <w:r>
              <w:rPr>
                <w:b/>
                <w:noProof/>
              </w:rPr>
              <w:t>&lt;return value&gt;</w:t>
            </w:r>
          </w:p>
          <w:p w14:paraId="6AD07DF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B7D109F"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7F37DE6" w14:textId="07BBD880" w:rsidR="000058F4" w:rsidRDefault="000058F4" w:rsidP="000058F4">
            <w:pPr>
              <w:keepNext/>
              <w:keepLines/>
              <w:rPr>
                <w:noProof/>
              </w:rPr>
            </w:pPr>
            <w:r>
              <w:rPr>
                <w:noProof/>
              </w:rPr>
              <w:t>True if the current user has been granted any of the listed authorities.</w:t>
            </w:r>
          </w:p>
        </w:tc>
      </w:tr>
    </w:tbl>
    <w:p w14:paraId="4C3F2AEF" w14:textId="1C6EEE7C" w:rsidR="003E4ACD" w:rsidRDefault="000058F4" w:rsidP="003E4ACD">
      <w:r>
        <w:t>Returns whether or not the current user has been granted any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170"/>
        <w:gridCol w:w="900"/>
        <w:gridCol w:w="4410"/>
      </w:tblGrid>
      <w:tr w:rsidR="003E4ACD" w:rsidRPr="009C74A7" w14:paraId="57530A3A" w14:textId="77777777" w:rsidTr="003E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gridSpan w:val="2"/>
            <w:tcBorders>
              <w:top w:val="nil"/>
              <w:left w:val="nil"/>
              <w:bottom w:val="single" w:sz="6" w:space="0" w:color="1F497D" w:themeColor="text2"/>
              <w:right w:val="nil"/>
            </w:tcBorders>
            <w:shd w:val="solid" w:color="FFFFFF" w:themeColor="background1" w:fill="FFFFFF"/>
          </w:tcPr>
          <w:p w14:paraId="2E5EF0DC" w14:textId="36F1BD86" w:rsidR="003E4ACD" w:rsidRPr="009C74A7" w:rsidRDefault="000058F4" w:rsidP="003E4AC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isGrantedNone</w:t>
            </w:r>
            <w:r w:rsidR="00C806FD">
              <w:rPr>
                <w:rFonts w:asciiTheme="majorHAnsi" w:hAnsiTheme="majorHAnsi"/>
                <w:color w:val="1F497D" w:themeColor="text2"/>
                <w:sz w:val="24"/>
                <w:szCs w:val="24"/>
              </w:rPr>
              <w:t xml:space="preserve"> </w:t>
            </w:r>
            <w:r w:rsidR="00C806FD" w:rsidRPr="0059648D">
              <w:rPr>
                <w:rFonts w:ascii="Chalkboard" w:hAnsi="Chalkboard"/>
                <w:b/>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5310" w:type="dxa"/>
            <w:gridSpan w:val="2"/>
            <w:tcBorders>
              <w:top w:val="nil"/>
              <w:left w:val="nil"/>
              <w:bottom w:val="single" w:sz="6" w:space="0" w:color="1F497D" w:themeColor="text2"/>
              <w:right w:val="nil"/>
            </w:tcBorders>
            <w:shd w:val="solid" w:color="FFFFFF" w:themeColor="background1" w:fill="FFFFFF"/>
          </w:tcPr>
          <w:p w14:paraId="0B4B0031" w14:textId="77777777" w:rsidR="003E4ACD" w:rsidRPr="009C74A7" w:rsidRDefault="003E4ACD" w:rsidP="003E4AC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org.carewebframework.api.security.SecurityUtil</w:t>
            </w:r>
          </w:p>
        </w:tc>
      </w:tr>
      <w:tr w:rsidR="000058F4" w:rsidRPr="00D86C63" w14:paraId="6EBD5B38" w14:textId="77777777" w:rsidTr="003617C4">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6FF7533" w14:textId="77777777" w:rsidR="000058F4" w:rsidRPr="00D86C63" w:rsidRDefault="000058F4" w:rsidP="003617C4">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401C83" w14:textId="77777777" w:rsidR="000058F4" w:rsidRPr="00D86C63" w:rsidRDefault="000058F4" w:rsidP="003617C4">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B883" w14:textId="77777777" w:rsidR="000058F4" w:rsidRPr="00D86C63" w:rsidRDefault="000058F4" w:rsidP="003617C4">
            <w:pPr>
              <w:keepNext/>
              <w:keepLines/>
              <w:rPr>
                <w:noProof/>
              </w:rPr>
            </w:pPr>
            <w:r w:rsidRPr="00D86C63">
              <w:rPr>
                <w:noProof/>
              </w:rPr>
              <w:t>Description</w:t>
            </w:r>
          </w:p>
        </w:tc>
      </w:tr>
      <w:tr w:rsidR="000058F4" w:rsidRPr="00D86C63" w14:paraId="6D153267"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7161672E" w14:textId="77777777" w:rsidR="000058F4" w:rsidRDefault="000058F4" w:rsidP="003617C4">
            <w:pPr>
              <w:keepNext/>
              <w:keepLines/>
              <w:rPr>
                <w:b/>
                <w:noProof/>
              </w:rPr>
            </w:pPr>
            <w:r>
              <w:rPr>
                <w:b/>
                <w:noProof/>
              </w:rPr>
              <w:t>authorities</w:t>
            </w:r>
          </w:p>
          <w:p w14:paraId="40C04905"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2BBE21A7" w14:textId="77777777" w:rsidR="000058F4" w:rsidRDefault="000058F4" w:rsidP="003617C4">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1DDF88" w14:textId="77777777" w:rsidR="000058F4" w:rsidRDefault="000058F4" w:rsidP="003617C4">
            <w:pPr>
              <w:keepNext/>
              <w:keepLines/>
              <w:rPr>
                <w:noProof/>
              </w:rPr>
            </w:pPr>
            <w:r>
              <w:rPr>
                <w:noProof/>
              </w:rPr>
              <w:t>A comma-delimited list of authorities to check.  These may be roles and/or privileges.</w:t>
            </w:r>
          </w:p>
        </w:tc>
      </w:tr>
      <w:tr w:rsidR="000058F4" w:rsidRPr="00D86C63" w14:paraId="1126B0B6" w14:textId="77777777" w:rsidTr="003617C4">
        <w:tc>
          <w:tcPr>
            <w:cnfStyle w:val="001000000000" w:firstRow="0" w:lastRow="0" w:firstColumn="1" w:lastColumn="0" w:oddVBand="0" w:evenVBand="0" w:oddHBand="0" w:evenHBand="0" w:firstRowFirstColumn="0" w:firstRowLastColumn="0" w:lastRowFirstColumn="0" w:lastRowLastColumn="0"/>
            <w:tcW w:w="2358" w:type="dxa"/>
          </w:tcPr>
          <w:p w14:paraId="2965B3FF" w14:textId="77777777" w:rsidR="000058F4" w:rsidRDefault="000058F4" w:rsidP="003617C4">
            <w:pPr>
              <w:keepNext/>
              <w:keepLines/>
              <w:rPr>
                <w:b/>
                <w:noProof/>
              </w:rPr>
            </w:pPr>
            <w:r>
              <w:rPr>
                <w:b/>
                <w:noProof/>
              </w:rPr>
              <w:t>&lt;return value&gt;</w:t>
            </w:r>
          </w:p>
          <w:p w14:paraId="3DB6FFB9" w14:textId="77777777" w:rsidR="000058F4" w:rsidRDefault="000058F4" w:rsidP="003617C4">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7D3DFD" w14:textId="77777777" w:rsidR="000058F4" w:rsidRDefault="000058F4" w:rsidP="003617C4">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FBFEE52" w14:textId="3ECA9FCA" w:rsidR="000058F4" w:rsidRDefault="000058F4" w:rsidP="000058F4">
            <w:pPr>
              <w:keepNext/>
              <w:keepLines/>
              <w:rPr>
                <w:noProof/>
              </w:rPr>
            </w:pPr>
            <w:r>
              <w:rPr>
                <w:noProof/>
              </w:rPr>
              <w:t>True if the current user has been granted none of the listed authorities.</w:t>
            </w:r>
          </w:p>
        </w:tc>
      </w:tr>
    </w:tbl>
    <w:p w14:paraId="09A2204C" w14:textId="2D9E6656" w:rsidR="003E4ACD" w:rsidRDefault="000058F4" w:rsidP="003E593A">
      <w:r>
        <w:t>Returns true if the current user has been granted none of the listed authorities.</w:t>
      </w:r>
    </w:p>
    <w:p w14:paraId="126C98AB" w14:textId="03765B4E" w:rsidR="00B71798" w:rsidRDefault="00167209" w:rsidP="007423B4">
      <w:pPr>
        <w:pStyle w:val="Heading1"/>
      </w:pPr>
      <w:r>
        <w:rPr>
          <w:highlight w:val="yellow"/>
        </w:rPr>
        <w:br w:type="page"/>
      </w:r>
      <w:bookmarkStart w:id="151" w:name="_Toc247858537"/>
      <w:r w:rsidR="00B71798">
        <w:t>Help Subsystem</w:t>
      </w:r>
      <w:bookmarkEnd w:id="151"/>
    </w:p>
    <w:p w14:paraId="6B29A213" w14:textId="51CF3BF2" w:rsidR="00B71798" w:rsidRDefault="002A42CB" w:rsidP="00B71798">
      <w:r>
        <w:t xml:space="preserve">The </w:t>
      </w:r>
      <w:r w:rsidR="00E95FF6">
        <w:t>CWF</w:t>
      </w:r>
      <w:r>
        <w:t xml:space="preserve"> provides support for the display of searchable </w:t>
      </w:r>
      <w:r w:rsidR="00C3543C">
        <w:t xml:space="preserve">and context-sensitive </w:t>
      </w:r>
      <w:r>
        <w:t>help content</w:t>
      </w:r>
      <w:r w:rsidR="00C3543C">
        <w:t xml:space="preserve">.  </w:t>
      </w:r>
      <w:r w:rsidR="001D07CF">
        <w:t xml:space="preserve">This help subsystem provides an abstraction layer that allows it to display content </w:t>
      </w:r>
      <w:r w:rsidR="00481A87">
        <w:t>from</w:t>
      </w:r>
      <w:r w:rsidR="001D07CF">
        <w:t xml:space="preserve"> any supported format.  </w:t>
      </w:r>
      <w:r w:rsidR="00390F85">
        <w:t>Adapter</w:t>
      </w:r>
      <w:r w:rsidR="001D07CF">
        <w:t>s for two of the most common formats, JavaHelp and Oracle Help for Java (</w:t>
      </w:r>
      <w:r w:rsidR="00C3543C">
        <w:t>OHJ</w:t>
      </w:r>
      <w:r w:rsidR="001D07CF">
        <w:t>), are available as CWF plugin components.</w:t>
      </w:r>
      <w:r w:rsidR="00C3543C">
        <w:t xml:space="preserve"> </w:t>
      </w:r>
      <w:r w:rsidR="001D07CF">
        <w:t xml:space="preserve"> The JavaHelp </w:t>
      </w:r>
      <w:r w:rsidR="00390F85">
        <w:t>adapter</w:t>
      </w:r>
      <w:r w:rsidR="001D07CF">
        <w:t xml:space="preserve"> is distributed as part of the base CWF distribution, while the OHJ </w:t>
      </w:r>
      <w:r w:rsidR="00390F85">
        <w:t>adapter</w:t>
      </w:r>
      <w:r w:rsidR="001D07CF">
        <w:t xml:space="preserve"> is packaged separately and requires the OHJ support library, available free-of-charge from the Oracle web site.</w:t>
      </w:r>
      <w:r w:rsidR="00481A87">
        <w:t xml:space="preserve">  An </w:t>
      </w:r>
      <w:r w:rsidR="00390F85">
        <w:t>adapter</w:t>
      </w:r>
      <w:r w:rsidR="00481A87">
        <w:t xml:space="preserve"> for the HTML Help format is under development.</w:t>
      </w:r>
    </w:p>
    <w:p w14:paraId="18FB445C" w14:textId="4690E57E" w:rsidR="007B33F4" w:rsidRDefault="00C3543C" w:rsidP="00B71798">
      <w:r>
        <w:t xml:space="preserve">The </w:t>
      </w:r>
      <w:r w:rsidR="00E95FF6">
        <w:t>CWF</w:t>
      </w:r>
      <w:r>
        <w:t xml:space="preserve"> provides a help viewer that is capable of displaying </w:t>
      </w:r>
      <w:r w:rsidR="00481A87">
        <w:t>specially packaged content</w:t>
      </w:r>
      <w:r>
        <w:t xml:space="preserve">. </w:t>
      </w:r>
      <w:r w:rsidR="007B3FF8">
        <w:t xml:space="preserve"> </w:t>
      </w:r>
      <w:r w:rsidR="00481A87">
        <w:t>During the build process, a Maven plugin</w:t>
      </w:r>
      <w:r w:rsidR="007B3FF8">
        <w:t xml:space="preserve"> </w:t>
      </w:r>
      <w:r w:rsidR="00481A87">
        <w:t>packages</w:t>
      </w:r>
      <w:r w:rsidR="007B3FF8">
        <w:t xml:space="preserve"> help content in its </w:t>
      </w:r>
      <w:r w:rsidR="007F1C0E">
        <w:t>native</w:t>
      </w:r>
      <w:r w:rsidR="007B3FF8">
        <w:t xml:space="preserve"> form into</w:t>
      </w:r>
      <w:r w:rsidR="007B33F4">
        <w:t xml:space="preserve"> </w:t>
      </w:r>
      <w:r w:rsidR="007B3FF8">
        <w:t>a jar file</w:t>
      </w:r>
      <w:r w:rsidR="007B33F4">
        <w:t xml:space="preserve"> that includes the addition of a Spring configuration file </w:t>
      </w:r>
      <w:r w:rsidR="007B3FF8">
        <w:t>describing</w:t>
      </w:r>
      <w:r w:rsidR="007B33F4">
        <w:t xml:space="preserve"> the help </w:t>
      </w:r>
      <w:r w:rsidR="007B3FF8">
        <w:t>module</w:t>
      </w:r>
      <w:r w:rsidR="007B33F4">
        <w:t xml:space="preserve">. </w:t>
      </w:r>
      <w:r w:rsidR="00481A87">
        <w:t>Making the help</w:t>
      </w:r>
      <w:r w:rsidR="007B3FF8">
        <w:t xml:space="preserve"> </w:t>
      </w:r>
      <w:r w:rsidR="007B33F4">
        <w:t xml:space="preserve">content </w:t>
      </w:r>
      <w:r w:rsidR="00481A87">
        <w:t xml:space="preserve">available </w:t>
      </w:r>
      <w:r w:rsidR="007B33F4">
        <w:t xml:space="preserve">in a web application is a simple matter of deploying it like any other jar file.  The </w:t>
      </w:r>
      <w:r w:rsidR="00E95FF6">
        <w:t>CWF</w:t>
      </w:r>
      <w:r w:rsidR="007B33F4">
        <w:t xml:space="preserve"> will automatically detect the help </w:t>
      </w:r>
      <w:r w:rsidR="00B337C4">
        <w:t>module</w:t>
      </w:r>
      <w:r w:rsidR="00834E81">
        <w:t xml:space="preserve"> (via the embedded Spring configuration file)</w:t>
      </w:r>
      <w:r w:rsidR="007B33F4">
        <w:t xml:space="preserve"> and register it</w:t>
      </w:r>
      <w:r w:rsidR="00B35A2D">
        <w:t xml:space="preserve"> using its unique module id</w:t>
      </w:r>
      <w:r w:rsidR="007B33F4">
        <w:t>.</w:t>
      </w:r>
    </w:p>
    <w:p w14:paraId="5410A01E" w14:textId="52859B13" w:rsidR="00C3543C" w:rsidRDefault="007B33F4" w:rsidP="00B71798">
      <w:r>
        <w:t xml:space="preserve"> </w:t>
      </w:r>
      <w:r w:rsidR="00834E81">
        <w:t xml:space="preserve">A plugin references a help </w:t>
      </w:r>
      <w:r w:rsidR="00B337C4">
        <w:t>module</w:t>
      </w:r>
      <w:r w:rsidR="00834E81">
        <w:t xml:space="preserve"> by specifying the name of the module in a </w:t>
      </w:r>
      <w:r w:rsidR="00834E81" w:rsidRPr="00EC5481">
        <w:rPr>
          <w:rStyle w:val="Code"/>
        </w:rPr>
        <w:t>help-resource</w:t>
      </w:r>
      <w:r w:rsidR="00834E81">
        <w:t xml:space="preserve"> tag in its plugin definition.  When the </w:t>
      </w:r>
      <w:r w:rsidR="00E95FF6">
        <w:t>CWF</w:t>
      </w:r>
      <w:r w:rsidR="00834E81">
        <w:t xml:space="preserve"> instantiates a plugin that references a help module</w:t>
      </w:r>
      <w:r w:rsidR="00B35A2D">
        <w:t xml:space="preserve"> </w:t>
      </w:r>
      <w:r w:rsidR="00481A87">
        <w:t>by its unique id, it consults the Help Registry to determine if the module is available.  If found, it</w:t>
      </w:r>
      <w:r w:rsidR="00B35A2D">
        <w:t xml:space="preserve"> will include that module </w:t>
      </w:r>
      <w:r w:rsidR="00481A87">
        <w:t xml:space="preserve">as a selection </w:t>
      </w:r>
      <w:r w:rsidR="00B35A2D">
        <w:t>under the help menu.  For example, consider the following Spring configuration file</w:t>
      </w:r>
      <w:r w:rsidR="00481A87">
        <w:t xml:space="preserve"> snippet</w:t>
      </w:r>
      <w:r w:rsidR="00B35A2D">
        <w:t xml:space="preserve"> from </w:t>
      </w:r>
      <w:r w:rsidR="00481A87">
        <w:t>a typical</w:t>
      </w:r>
      <w:r w:rsidR="00B35A2D">
        <w:t xml:space="preserve"> help module:</w:t>
      </w:r>
    </w:p>
    <w:p w14:paraId="59EB28E1" w14:textId="7D460381" w:rsidR="00B35A2D" w:rsidRDefault="001848F9" w:rsidP="007F1C0E">
      <w:pPr>
        <w:jc w:val="center"/>
      </w:pPr>
      <w:r>
        <w:rPr>
          <w:noProof/>
        </w:rPr>
        <mc:AlternateContent>
          <mc:Choice Requires="wps">
            <w:drawing>
              <wp:inline distT="0" distB="0" distL="0" distR="0" wp14:anchorId="61BBBC33" wp14:editId="0F25EB0A">
                <wp:extent cx="4849772" cy="1154593"/>
                <wp:effectExtent l="0" t="0" r="27305" b="13970"/>
                <wp:docPr id="1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772" cy="115459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3866245" w14:textId="77777777" w:rsidR="0045207E" w:rsidRPr="007F1C0E" w:rsidRDefault="0045207E"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45207E" w:rsidRPr="007F1C0E" w:rsidRDefault="0045207E"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45207E" w:rsidRPr="007F1C0E" w:rsidRDefault="0045207E"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45207E" w:rsidRPr="007F1C0E" w:rsidRDefault="0045207E"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45207E" w:rsidRPr="007F1C0E" w:rsidRDefault="0045207E"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45207E" w:rsidRPr="007F1C0E" w:rsidRDefault="0045207E"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45207E" w:rsidRPr="007F1C0E" w:rsidRDefault="0045207E"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45207E" w:rsidRPr="007F1C0E" w:rsidRDefault="0045207E"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45207E" w:rsidRPr="007F1C0E" w:rsidRDefault="0045207E" w:rsidP="00F969B4">
                            <w:pPr>
                              <w:spacing w:after="0"/>
                              <w:rPr>
                                <w:rStyle w:val="Code"/>
                                <w:sz w:val="14"/>
                                <w:szCs w:val="14"/>
                              </w:rPr>
                            </w:pPr>
                          </w:p>
                        </w:txbxContent>
                      </wps:txbx>
                      <wps:bodyPr rot="0" vert="horz" wrap="square" lIns="91440" tIns="91440" rIns="91440" bIns="91440" anchor="t" anchorCtr="0" upright="1">
                        <a:noAutofit/>
                      </wps:bodyPr>
                    </wps:wsp>
                  </a:graphicData>
                </a:graphic>
              </wp:inline>
            </w:drawing>
          </mc:Choice>
          <mc:Fallback>
            <w:pict>
              <v:shape id="_x0000_s1068" type="#_x0000_t202" style="width:381.85pt;height:9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" filled="f" strokecolor="gray [1629]">
                <v:textbox inset=",7.2pt,,7.2pt">
                  <w:txbxContent>
                    <w:p w14:paraId="53866245" w14:textId="77777777" w:rsidR="00900DDC" w:rsidRPr="007F1C0E" w:rsidRDefault="00900DDC"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sz w:val="14"/>
                          <w:szCs w:val="14"/>
                        </w:rPr>
                        <w:t xml:space="preserve"> </w:t>
                      </w:r>
                      <w:r w:rsidRPr="007F1C0E">
                        <w:rPr>
                          <w:rFonts w:ascii="Monaco" w:hAnsi="Monaco" w:cs="Monaco"/>
                          <w:noProof/>
                          <w:color w:val="7F007F"/>
                          <w:sz w:val="14"/>
                          <w:szCs w:val="14"/>
                        </w:rPr>
                        <w:t>profile</w:t>
                      </w:r>
                      <w:r w:rsidRPr="007F1C0E">
                        <w:rPr>
                          <w:rFonts w:ascii="Monaco" w:hAnsi="Monaco" w:cs="Monaco"/>
                          <w:noProof/>
                          <w:color w:val="000000"/>
                          <w:sz w:val="14"/>
                          <w:szCs w:val="14"/>
                        </w:rPr>
                        <w:t>=</w:t>
                      </w:r>
                      <w:r w:rsidRPr="007F1C0E">
                        <w:rPr>
                          <w:rFonts w:ascii="Monaco" w:hAnsi="Monaco" w:cs="Monaco"/>
                          <w:i/>
                          <w:iCs/>
                          <w:noProof/>
                          <w:color w:val="2A00FF"/>
                          <w:sz w:val="14"/>
                          <w:szCs w:val="14"/>
                        </w:rPr>
                        <w:t>"root"</w:t>
                      </w:r>
                      <w:r w:rsidRPr="007F1C0E">
                        <w:rPr>
                          <w:rFonts w:ascii="Monaco" w:hAnsi="Monaco" w:cs="Monaco"/>
                          <w:noProof/>
                          <w:color w:val="008080"/>
                          <w:sz w:val="14"/>
                          <w:szCs w:val="14"/>
                        </w:rPr>
                        <w:t>&gt;</w:t>
                      </w:r>
                    </w:p>
                    <w:p w14:paraId="6574CA27" w14:textId="77777777" w:rsidR="00900DDC" w:rsidRPr="007F1C0E" w:rsidRDefault="00900DDC"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sz w:val="14"/>
                          <w:szCs w:val="14"/>
                        </w:rPr>
                        <w:t xml:space="preserve"> </w:t>
                      </w:r>
                      <w:r w:rsidRPr="007F1C0E">
                        <w:rPr>
                          <w:rFonts w:ascii="Monaco" w:hAnsi="Monaco" w:cs="Monaco"/>
                          <w:noProof/>
                          <w:color w:val="7F007F"/>
                          <w:sz w:val="14"/>
                          <w:szCs w:val="14"/>
                        </w:rPr>
                        <w:t>id</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"patientSelectionHelp"</w:t>
                      </w:r>
                    </w:p>
                    <w:p w14:paraId="4C7C393F" w14:textId="77777777" w:rsidR="00900DDC" w:rsidRPr="007F1C0E" w:rsidRDefault="00900DDC"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url</w:t>
                      </w:r>
                      <w:r w:rsidRPr="007F1C0E">
                        <w:rPr>
                          <w:rFonts w:ascii="Monaco" w:hAnsi="Monaco" w:cs="Monaco"/>
                          <w:noProof/>
                          <w:color w:val="000000"/>
                          <w:sz w:val="14"/>
                          <w:szCs w:val="14"/>
                        </w:rPr>
                        <w:t>=</w:t>
                      </w:r>
                      <w:r w:rsidRPr="007F1C0E">
                        <w:rPr>
                          <w:rFonts w:ascii="Monaco" w:hAnsi="Monaco" w:cs="Monaco"/>
                          <w:i/>
                          <w:iCs/>
                          <w:noProof/>
                          <w:color w:val="2A00FF"/>
                          <w:sz w:val="14"/>
                          <w:szCs w:val="14"/>
                        </w:rPr>
                        <w:t>"org/carewebframework/help/content/patientSelectionHelp/PatientSelection.hs"</w:t>
                      </w:r>
                    </w:p>
                    <w:p w14:paraId="54AD021F" w14:textId="77777777" w:rsidR="00900DDC" w:rsidRPr="007F1C0E" w:rsidRDefault="00900DDC"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title</w:t>
                      </w:r>
                      <w:r w:rsidRPr="007F1C0E">
                        <w:rPr>
                          <w:rFonts w:ascii="Monaco" w:hAnsi="Monaco" w:cs="Monaco"/>
                          <w:noProof/>
                          <w:color w:val="000000"/>
                          <w:sz w:val="14"/>
                          <w:szCs w:val="14"/>
                        </w:rPr>
                        <w:t>=</w:t>
                      </w:r>
                      <w:r w:rsidRPr="007F1C0E">
                        <w:rPr>
                          <w:rFonts w:ascii="Monaco" w:hAnsi="Monaco" w:cs="Monaco"/>
                          <w:i/>
                          <w:iCs/>
                          <w:noProof/>
                          <w:color w:val="2A00FF"/>
                          <w:sz w:val="14"/>
                          <w:szCs w:val="14"/>
                        </w:rPr>
                        <w:t>"Patient Selection Help"</w:t>
                      </w:r>
                    </w:p>
                    <w:p w14:paraId="0C37501B" w14:textId="77777777" w:rsidR="00900DDC" w:rsidRPr="007F1C0E" w:rsidRDefault="00900DDC"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version</w:t>
                      </w:r>
                      <w:r w:rsidRPr="007F1C0E">
                        <w:rPr>
                          <w:rFonts w:ascii="Monaco" w:hAnsi="Monaco" w:cs="Monaco"/>
                          <w:noProof/>
                          <w:color w:val="000000"/>
                          <w:sz w:val="14"/>
                          <w:szCs w:val="14"/>
                        </w:rPr>
                        <w:t>=</w:t>
                      </w:r>
                      <w:r w:rsidRPr="007F1C0E">
                        <w:rPr>
                          <w:rFonts w:ascii="Monaco" w:hAnsi="Monaco" w:cs="Monaco"/>
                          <w:i/>
                          <w:iCs/>
                          <w:noProof/>
                          <w:color w:val="2A00FF"/>
                          <w:sz w:val="14"/>
                          <w:szCs w:val="14"/>
                        </w:rPr>
                        <w:t>"3.0.0.0.89973"</w:t>
                      </w:r>
                    </w:p>
                    <w:p w14:paraId="4108E46A" w14:textId="77777777" w:rsidR="00900DDC" w:rsidRPr="007F1C0E" w:rsidRDefault="00900DDC"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sz w:val="14"/>
                          <w:szCs w:val="14"/>
                        </w:rPr>
                        <w:t xml:space="preserve">      </w:t>
                      </w:r>
                      <w:r w:rsidRPr="007F1C0E">
                        <w:rPr>
                          <w:rFonts w:ascii="Monaco" w:hAnsi="Monaco" w:cs="Monaco"/>
                          <w:noProof/>
                          <w:color w:val="7F007F"/>
                          <w:sz w:val="14"/>
                          <w:szCs w:val="14"/>
                        </w:rPr>
                        <w:t>format</w:t>
                      </w:r>
                      <w:r w:rsidRPr="007F1C0E">
                        <w:rPr>
                          <w:rFonts w:ascii="Monaco" w:hAnsi="Monaco" w:cs="Monaco"/>
                          <w:noProof/>
                          <w:color w:val="000000"/>
                          <w:sz w:val="14"/>
                          <w:szCs w:val="14"/>
                        </w:rPr>
                        <w:t>=</w:t>
                      </w:r>
                      <w:r w:rsidRPr="007F1C0E">
                        <w:rPr>
                          <w:rFonts w:ascii="Monaco" w:hAnsi="Monaco" w:cs="Monaco"/>
                          <w:i/>
                          <w:iCs/>
                          <w:noProof/>
                          <w:color w:val="2A00FF"/>
                          <w:sz w:val="14"/>
                          <w:szCs w:val="14"/>
                        </w:rPr>
                        <w:t>"javahelp"</w:t>
                      </w:r>
                      <w:r w:rsidRPr="007F1C0E">
                        <w:rPr>
                          <w:rFonts w:ascii="Monaco" w:hAnsi="Monaco" w:cs="Monaco"/>
                          <w:noProof/>
                          <w:color w:val="008080"/>
                          <w:sz w:val="14"/>
                          <w:szCs w:val="14"/>
                        </w:rPr>
                        <w:t>&gt;</w:t>
                      </w:r>
                    </w:p>
                    <w:p w14:paraId="0D2F90BA" w14:textId="77777777" w:rsidR="00900DDC" w:rsidRPr="007F1C0E" w:rsidRDefault="00900DDC"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0000"/>
                          <w:sz w:val="14"/>
                          <w:szCs w:val="14"/>
                        </w:rPr>
                        <w:t xml:space="preserve">   </w:t>
                      </w:r>
                      <w:r w:rsidRPr="007F1C0E">
                        <w:rPr>
                          <w:rFonts w:ascii="Monaco" w:hAnsi="Monaco" w:cs="Monaco"/>
                          <w:noProof/>
                          <w:color w:val="008080"/>
                          <w:sz w:val="14"/>
                          <w:szCs w:val="14"/>
                        </w:rPr>
                        <w:t>&lt;/</w:t>
                      </w:r>
                      <w:r w:rsidRPr="007F1C0E">
                        <w:rPr>
                          <w:rFonts w:ascii="Monaco" w:hAnsi="Monaco" w:cs="Monaco"/>
                          <w:noProof/>
                          <w:color w:val="3F7F7F"/>
                          <w:sz w:val="14"/>
                          <w:szCs w:val="14"/>
                        </w:rPr>
                        <w:t>cwh:help</w:t>
                      </w:r>
                      <w:r w:rsidRPr="007F1C0E">
                        <w:rPr>
                          <w:rFonts w:ascii="Monaco" w:hAnsi="Monaco" w:cs="Monaco"/>
                          <w:noProof/>
                          <w:color w:val="008080"/>
                          <w:sz w:val="14"/>
                          <w:szCs w:val="14"/>
                        </w:rPr>
                        <w:t>&gt;</w:t>
                      </w:r>
                    </w:p>
                    <w:p w14:paraId="74CFD75B" w14:textId="77777777" w:rsidR="00900DDC" w:rsidRPr="007F1C0E" w:rsidRDefault="00900DDC" w:rsidP="007F1C0E">
                      <w:pPr>
                        <w:widowControl w:val="0"/>
                        <w:autoSpaceDE w:val="0"/>
                        <w:autoSpaceDN w:val="0"/>
                        <w:adjustRightInd w:val="0"/>
                        <w:spacing w:after="0"/>
                        <w:rPr>
                          <w:rFonts w:ascii="Monaco" w:hAnsi="Monaco" w:cs="Monaco"/>
                          <w:noProof/>
                          <w:sz w:val="14"/>
                          <w:szCs w:val="14"/>
                        </w:rPr>
                      </w:pPr>
                      <w:r w:rsidRPr="007F1C0E">
                        <w:rPr>
                          <w:rFonts w:ascii="Monaco" w:hAnsi="Monaco" w:cs="Monaco"/>
                          <w:noProof/>
                          <w:color w:val="008080"/>
                          <w:sz w:val="14"/>
                          <w:szCs w:val="14"/>
                        </w:rPr>
                        <w:t>&lt;/</w:t>
                      </w:r>
                      <w:r w:rsidRPr="007F1C0E">
                        <w:rPr>
                          <w:rFonts w:ascii="Monaco" w:hAnsi="Monaco" w:cs="Monaco"/>
                          <w:noProof/>
                          <w:color w:val="3F7F7F"/>
                          <w:sz w:val="14"/>
                          <w:szCs w:val="14"/>
                        </w:rPr>
                        <w:t>beans</w:t>
                      </w:r>
                      <w:r w:rsidRPr="007F1C0E">
                        <w:rPr>
                          <w:rFonts w:ascii="Monaco" w:hAnsi="Monaco" w:cs="Monaco"/>
                          <w:noProof/>
                          <w:color w:val="008080"/>
                          <w:sz w:val="14"/>
                          <w:szCs w:val="14"/>
                        </w:rPr>
                        <w:t>&gt;</w:t>
                      </w:r>
                    </w:p>
                    <w:p w14:paraId="17537FBC" w14:textId="6481A1E2" w:rsidR="00900DDC" w:rsidRPr="007F1C0E" w:rsidRDefault="00900DDC" w:rsidP="00F969B4">
                      <w:pPr>
                        <w:spacing w:after="0"/>
                        <w:rPr>
                          <w:rStyle w:val="Code"/>
                          <w:sz w:val="14"/>
                          <w:szCs w:val="14"/>
                        </w:rPr>
                      </w:pPr>
                    </w:p>
                  </w:txbxContent>
                </v:textbox>
                <w10:anchorlock/>
              </v:shape>
            </w:pict>
          </mc:Fallback>
        </mc:AlternateContent>
      </w:r>
    </w:p>
    <w:p w14:paraId="0E313C30" w14:textId="5C6FAB52" w:rsidR="008D012B" w:rsidRDefault="008D012B" w:rsidP="008D012B">
      <w:r>
        <w:t xml:space="preserve">Note this uses a namespace syntax similar to </w:t>
      </w:r>
      <w:r w:rsidR="001B66DD">
        <w:t xml:space="preserve">that of </w:t>
      </w:r>
      <w:r>
        <w:t xml:space="preserve">a plugin’s declaration.  This configuration file is created automatically by the </w:t>
      </w:r>
      <w:r w:rsidR="00F969B4">
        <w:t>Maven Help Converter plugin</w:t>
      </w:r>
      <w:r>
        <w:t>.  It define</w:t>
      </w:r>
      <w:r w:rsidR="001B66DD">
        <w:t>s the help module’s unique id (</w:t>
      </w:r>
      <w:r w:rsidR="001B66DD" w:rsidRPr="001B66DD">
        <w:rPr>
          <w:rStyle w:val="Code"/>
        </w:rPr>
        <w:t>patientSelectionHelp</w:t>
      </w:r>
      <w:r>
        <w:t xml:space="preserve">), the </w:t>
      </w:r>
      <w:r w:rsidR="00593045">
        <w:t>URL</w:t>
      </w:r>
      <w:r>
        <w:t xml:space="preserve"> describing the location of the help set definition f</w:t>
      </w:r>
      <w:r w:rsidR="00F969B4">
        <w:t xml:space="preserve">ile, a user-friendly title, </w:t>
      </w:r>
      <w:r>
        <w:t>a content version</w:t>
      </w:r>
      <w:r w:rsidR="00F969B4">
        <w:t xml:space="preserve"> and a content format (in this example, JavaHelp)</w:t>
      </w:r>
      <w:r>
        <w:t>.</w:t>
      </w:r>
    </w:p>
    <w:p w14:paraId="1134F729" w14:textId="4D5753BC" w:rsidR="008D012B" w:rsidRDefault="008D012B" w:rsidP="008D012B">
      <w:r>
        <w:t xml:space="preserve">Now consider the plugin definition from a configuration file </w:t>
      </w:r>
      <w:r w:rsidR="00C069F8">
        <w:t>of</w:t>
      </w:r>
      <w:r>
        <w:t xml:space="preserve"> a plugin that declares this help module as a resource:</w:t>
      </w:r>
    </w:p>
    <w:p w14:paraId="4C28301B" w14:textId="7DBB206E" w:rsidR="008D012B" w:rsidRDefault="001848F9" w:rsidP="008D012B">
      <w:pPr>
        <w:ind w:left="720"/>
      </w:pPr>
      <w:r>
        <w:rPr>
          <w:noProof/>
        </w:rPr>
        <mc:AlternateContent>
          <mc:Choice Requires="wps">
            <w:drawing>
              <wp:inline distT="0" distB="0" distL="0" distR="0" wp14:anchorId="0C0413B7" wp14:editId="474DEAE7">
                <wp:extent cx="4506872" cy="1831340"/>
                <wp:effectExtent l="0" t="0" r="14605" b="22860"/>
                <wp:docPr id="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6872" cy="18313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09CE253"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p>
                          <w:p w14:paraId="12C97BCC"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p>
                          <w:p w14:paraId="03329F41"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45207E" w:rsidRPr="0078362B" w:rsidRDefault="0045207E" w:rsidP="008D01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Text Box 60" o:spid="_x0000_s1069" type="#_x0000_t202" style="width:354.85pt;height:14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" filled="f" strokecolor="gray [1629]">
                <v:textbox inset=",7.2pt,,7.2pt">
                  <w:txbxContent>
                    <w:p w14:paraId="709CE253"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sz w:val="16"/>
                          <w:szCs w:val="16"/>
                        </w:rPr>
                        <w:t xml:space="preserve"> </w:t>
                      </w:r>
                      <w:r w:rsidRPr="0078362B">
                        <w:rPr>
                          <w:rFonts w:ascii="Monaco" w:hAnsi="Monaco" w:cs="Monaco"/>
                          <w:noProof/>
                          <w:color w:val="7F007F"/>
                          <w:sz w:val="16"/>
                          <w:szCs w:val="16"/>
                        </w:rPr>
                        <w:t>profile</w:t>
                      </w:r>
                      <w:r w:rsidRPr="0078362B">
                        <w:rPr>
                          <w:rFonts w:ascii="Monaco" w:hAnsi="Monaco" w:cs="Monaco"/>
                          <w:noProof/>
                          <w:color w:val="000000"/>
                          <w:sz w:val="16"/>
                          <w:szCs w:val="16"/>
                        </w:rPr>
                        <w:t>=</w:t>
                      </w:r>
                      <w:r w:rsidRPr="0078362B">
                        <w:rPr>
                          <w:rFonts w:ascii="Monaco" w:hAnsi="Monaco" w:cs="Monaco"/>
                          <w:i/>
                          <w:iCs/>
                          <w:noProof/>
                          <w:color w:val="2A00FF"/>
                          <w:sz w:val="16"/>
                          <w:szCs w:val="16"/>
                        </w:rPr>
                        <w:t>"root"</w:t>
                      </w:r>
                      <w:r w:rsidRPr="0078362B">
                        <w:rPr>
                          <w:rFonts w:ascii="Monaco" w:hAnsi="Monaco" w:cs="Monaco"/>
                          <w:noProof/>
                          <w:color w:val="008080"/>
                          <w:sz w:val="16"/>
                          <w:szCs w:val="16"/>
                        </w:rPr>
                        <w:t>&gt;</w:t>
                      </w:r>
                    </w:p>
                    <w:p w14:paraId="4DA374ED"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p>
                    <w:p w14:paraId="12C97BCC"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p>
                    <w:p w14:paraId="569EF077"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url</w:t>
                      </w:r>
                      <w:r w:rsidRPr="0078362B">
                        <w:rPr>
                          <w:rFonts w:ascii="Monaco" w:hAnsi="Monaco" w:cs="Monaco"/>
                          <w:noProof/>
                          <w:color w:val="000000"/>
                          <w:sz w:val="16"/>
                          <w:szCs w:val="16"/>
                        </w:rPr>
                        <w:t>=</w:t>
                      </w:r>
                      <w:r w:rsidRPr="0078362B">
                        <w:rPr>
                          <w:rFonts w:ascii="Monaco" w:hAnsi="Monaco" w:cs="Monaco"/>
                          <w:i/>
                          <w:iCs/>
                          <w:noProof/>
                          <w:color w:val="2A00FF"/>
                          <w:sz w:val="16"/>
                          <w:szCs w:val="16"/>
                        </w:rPr>
                        <w:t>"~./org/regenstrief/cwf/ui/patientheader/patientHeader.zul"</w:t>
                      </w:r>
                    </w:p>
                    <w:p w14:paraId="2A7BD747"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id</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"patientHeader"</w:t>
                      </w:r>
                    </w:p>
                    <w:p w14:paraId="6BFE94A9"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sz w:val="16"/>
                          <w:szCs w:val="16"/>
                        </w:rPr>
                        <w:t xml:space="preserve">      </w:t>
                      </w:r>
                      <w:r w:rsidRPr="0078362B">
                        <w:rPr>
                          <w:rFonts w:ascii="Monaco" w:hAnsi="Monaco" w:cs="Monaco"/>
                          <w:noProof/>
                          <w:color w:val="7F007F"/>
                          <w:sz w:val="16"/>
                          <w:szCs w:val="16"/>
                        </w:rPr>
                        <w:t>name</w:t>
                      </w:r>
                      <w:r w:rsidRPr="0078362B">
                        <w:rPr>
                          <w:rFonts w:ascii="Monaco" w:hAnsi="Monaco" w:cs="Monaco"/>
                          <w:noProof/>
                          <w:color w:val="000000"/>
                          <w:sz w:val="16"/>
                          <w:szCs w:val="16"/>
                        </w:rPr>
                        <w:t>=</w:t>
                      </w:r>
                      <w:r w:rsidRPr="0078362B">
                        <w:rPr>
                          <w:rFonts w:ascii="Monaco" w:hAnsi="Monaco" w:cs="Monaco"/>
                          <w:i/>
                          <w:iCs/>
                          <w:noProof/>
                          <w:color w:val="2A00FF"/>
                          <w:sz w:val="16"/>
                          <w:szCs w:val="16"/>
                        </w:rPr>
                        <w:t>"Current Patient Header"</w:t>
                      </w:r>
                      <w:r w:rsidRPr="0078362B">
                        <w:rPr>
                          <w:rFonts w:ascii="Monaco" w:hAnsi="Monaco" w:cs="Monaco"/>
                          <w:noProof/>
                          <w:color w:val="008080"/>
                          <w:sz w:val="16"/>
                          <w:szCs w:val="16"/>
                        </w:rPr>
                        <w:t>&gt;</w:t>
                      </w:r>
                    </w:p>
                    <w:p w14:paraId="2099F761"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4DB411F0"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cwp:help-resource</w:t>
                      </w:r>
                      <w:r w:rsidRPr="0078362B">
                        <w:rPr>
                          <w:rFonts w:ascii="Monaco" w:hAnsi="Monaco" w:cs="Monaco"/>
                          <w:noProof/>
                          <w:sz w:val="16"/>
                          <w:szCs w:val="16"/>
                        </w:rPr>
                        <w:t xml:space="preserve"> </w:t>
                      </w:r>
                      <w:r w:rsidRPr="0078362B">
                        <w:rPr>
                          <w:rFonts w:ascii="Monaco" w:hAnsi="Monaco" w:cs="Monaco"/>
                          <w:noProof/>
                          <w:color w:val="7F007F"/>
                          <w:sz w:val="16"/>
                          <w:szCs w:val="16"/>
                        </w:rPr>
                        <w:t>module</w:t>
                      </w:r>
                      <w:r w:rsidRPr="0078362B">
                        <w:rPr>
                          <w:rFonts w:ascii="Monaco" w:hAnsi="Monaco" w:cs="Monaco"/>
                          <w:noProof/>
                          <w:color w:val="000000"/>
                          <w:sz w:val="16"/>
                          <w:szCs w:val="16"/>
                        </w:rPr>
                        <w:t>=</w:t>
                      </w:r>
                      <w:r w:rsidRPr="0078362B">
                        <w:rPr>
                          <w:rFonts w:ascii="Monaco" w:hAnsi="Monaco" w:cs="Monaco"/>
                          <w:i/>
                          <w:iCs/>
                          <w:noProof/>
                          <w:color w:val="2A00FF"/>
                          <w:sz w:val="16"/>
                          <w:szCs w:val="16"/>
                        </w:rPr>
                        <w:t>"patientSelectionHelp"</w:t>
                      </w:r>
                      <w:r w:rsidRPr="0078362B">
                        <w:rPr>
                          <w:rFonts w:ascii="Monaco" w:hAnsi="Monaco" w:cs="Monaco"/>
                          <w:noProof/>
                          <w:sz w:val="16"/>
                          <w:szCs w:val="16"/>
                        </w:rPr>
                        <w:t xml:space="preserve"> </w:t>
                      </w:r>
                      <w:r w:rsidRPr="0078362B">
                        <w:rPr>
                          <w:rFonts w:ascii="Monaco" w:hAnsi="Monaco" w:cs="Monaco"/>
                          <w:noProof/>
                          <w:color w:val="008080"/>
                          <w:sz w:val="16"/>
                          <w:szCs w:val="16"/>
                        </w:rPr>
                        <w:t>/&gt;</w:t>
                      </w:r>
                    </w:p>
                    <w:p w14:paraId="10210BE4"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cwp:resource</w:t>
                      </w:r>
                      <w:r w:rsidRPr="0078362B">
                        <w:rPr>
                          <w:rFonts w:ascii="Monaco" w:hAnsi="Monaco" w:cs="Monaco"/>
                          <w:noProof/>
                          <w:color w:val="008080"/>
                          <w:sz w:val="16"/>
                          <w:szCs w:val="16"/>
                        </w:rPr>
                        <w:t>&gt;</w:t>
                      </w:r>
                    </w:p>
                    <w:p w14:paraId="5ED1EC4A"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cwp:plugin</w:t>
                      </w:r>
                      <w:r w:rsidRPr="0078362B">
                        <w:rPr>
                          <w:rFonts w:ascii="Monaco" w:hAnsi="Monaco" w:cs="Monaco"/>
                          <w:noProof/>
                          <w:color w:val="008080"/>
                          <w:sz w:val="16"/>
                          <w:szCs w:val="16"/>
                        </w:rPr>
                        <w:t>&gt;</w:t>
                      </w:r>
                    </w:p>
                    <w:p w14:paraId="3662B125"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p>
                    <w:p w14:paraId="03329F41"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beans</w:t>
                      </w:r>
                      <w:r w:rsidRPr="0078362B">
                        <w:rPr>
                          <w:rFonts w:ascii="Monaco" w:hAnsi="Monaco" w:cs="Monaco"/>
                          <w:noProof/>
                          <w:color w:val="008080"/>
                          <w:sz w:val="16"/>
                          <w:szCs w:val="16"/>
                        </w:rPr>
                        <w:t>&gt;</w:t>
                      </w:r>
                    </w:p>
                    <w:p w14:paraId="6E0F8CB6" w14:textId="428171B5" w:rsidR="00900DDC" w:rsidRPr="0078362B" w:rsidRDefault="00900DDC" w:rsidP="008D012B">
                      <w:pPr>
                        <w:spacing w:after="0"/>
                        <w:rPr>
                          <w:rStyle w:val="Code"/>
                          <w:b w:val="0"/>
                          <w:sz w:val="16"/>
                          <w:szCs w:val="16"/>
                        </w:rPr>
                      </w:pPr>
                    </w:p>
                  </w:txbxContent>
                </v:textbox>
                <w10:anchorlock/>
              </v:shape>
            </w:pict>
          </mc:Fallback>
        </mc:AlternateContent>
      </w:r>
    </w:p>
    <w:p w14:paraId="53917459" w14:textId="55C03BD2" w:rsidR="008D012B" w:rsidRDefault="008D012B" w:rsidP="008D012B">
      <w:r>
        <w:t>Note the help resource declaration entry.</w:t>
      </w:r>
      <w:r w:rsidR="00063512">
        <w:t xml:space="preserve">  This tells the </w:t>
      </w:r>
      <w:r w:rsidR="00E95FF6">
        <w:t>CWF</w:t>
      </w:r>
      <w:r w:rsidR="00063512">
        <w:t xml:space="preserve"> that whenever this plugin is instantiated, the </w:t>
      </w:r>
      <w:r w:rsidR="00F969B4">
        <w:t>referenced</w:t>
      </w:r>
      <w:r w:rsidR="00063512">
        <w:t xml:space="preserve"> help module should be </w:t>
      </w:r>
      <w:r w:rsidR="00C069F8">
        <w:t xml:space="preserve">made </w:t>
      </w:r>
      <w:r w:rsidR="00063512">
        <w:t xml:space="preserve">available under the help </w:t>
      </w:r>
      <w:r w:rsidR="00C069F8">
        <w:t>menu</w:t>
      </w:r>
      <w:r w:rsidR="00063512">
        <w:t>.</w:t>
      </w:r>
    </w:p>
    <w:p w14:paraId="4AC3C82C" w14:textId="77777777" w:rsidR="00C069F8" w:rsidRDefault="00C069F8" w:rsidP="008D012B"/>
    <w:p w14:paraId="5B822F7C" w14:textId="2630FAA4" w:rsidR="00894199" w:rsidRDefault="00894199" w:rsidP="007423B4">
      <w:pPr>
        <w:pStyle w:val="Heading2"/>
      </w:pPr>
      <w:bookmarkStart w:id="152" w:name="_Toc247858538"/>
      <w:r>
        <w:t>Help Viewer</w:t>
      </w:r>
      <w:bookmarkEnd w:id="152"/>
    </w:p>
    <w:p w14:paraId="2C647D8B" w14:textId="660B3FB5" w:rsidR="00894199" w:rsidRDefault="00894199" w:rsidP="008D012B">
      <w:r>
        <w:t>The help viewer is a ZK-based dialog that may be displayed in embedded mode (i.e., within the same browser viewport) or in a separate browser window.</w:t>
      </w:r>
      <w:r w:rsidR="00674D36">
        <w:t xml:space="preserve">  </w:t>
      </w:r>
      <w:r w:rsidR="00847B4B">
        <w:t xml:space="preserve">The viewer defaults to the latter behavior but may be changed by setting the </w:t>
      </w:r>
      <w:r w:rsidR="00847B4B" w:rsidRPr="00847B4B">
        <w:rPr>
          <w:rStyle w:val="Code"/>
        </w:rPr>
        <w:t>org.carewebframework.help.</w:t>
      </w:r>
      <w:r w:rsidR="00E83802">
        <w:rPr>
          <w:rStyle w:val="Code"/>
        </w:rPr>
        <w:t>viewer.embedded</w:t>
      </w:r>
      <w:r w:rsidR="00847B4B">
        <w:t xml:space="preserve"> property to true in the </w:t>
      </w:r>
      <w:r w:rsidR="00847B4B" w:rsidRPr="00847B4B">
        <w:rPr>
          <w:rStyle w:val="Code"/>
        </w:rPr>
        <w:t>cwf.properties</w:t>
      </w:r>
      <w:r w:rsidR="00847B4B">
        <w:t xml:space="preserve"> file (see the section on CWF configuration).</w:t>
      </w:r>
    </w:p>
    <w:p w14:paraId="53E31481" w14:textId="77777777" w:rsidR="00C069F8" w:rsidRDefault="00C069F8" w:rsidP="008D012B"/>
    <w:p w14:paraId="74B2D0B8" w14:textId="0AFE27D8" w:rsidR="00B337C4" w:rsidRDefault="00B337C4" w:rsidP="007423B4">
      <w:pPr>
        <w:pStyle w:val="Heading2"/>
        <w:rPr>
          <w:noProof/>
        </w:rPr>
      </w:pPr>
      <w:bookmarkStart w:id="153" w:name="_Toc247858539"/>
      <w:r>
        <w:rPr>
          <w:noProof/>
        </w:rPr>
        <w:t>HelpUtil Class</w:t>
      </w:r>
      <w:bookmarkEnd w:id="153"/>
    </w:p>
    <w:p w14:paraId="698F877F" w14:textId="28885654" w:rsidR="00063512" w:rsidRDefault="00063512" w:rsidP="008D012B">
      <w:r>
        <w:t>For programmatic control over the help viewer</w:t>
      </w:r>
      <w:r w:rsidR="00B24393">
        <w:t xml:space="preserve"> and for context-sensitive help support</w:t>
      </w:r>
      <w:r>
        <w:t xml:space="preserve">, the </w:t>
      </w:r>
      <w:r w:rsidRPr="001B66DD">
        <w:rPr>
          <w:rStyle w:val="Code"/>
        </w:rPr>
        <w:t>HelpUtil</w:t>
      </w:r>
      <w:r>
        <w:t xml:space="preserve"> class </w:t>
      </w:r>
      <w:r w:rsidR="00C069F8">
        <w:t>provides several useful static methods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063512" w:rsidRPr="009C74A7" w14:paraId="72C3F3DA" w14:textId="77777777" w:rsidTr="0006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1C0E621" w14:textId="618177BD" w:rsidR="00063512" w:rsidRPr="009C74A7" w:rsidRDefault="00BD2FCF" w:rsidP="00063512">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493004" w14:textId="5EDDD329" w:rsidR="00063512" w:rsidRPr="009C74A7" w:rsidRDefault="006227C2" w:rsidP="00063512">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063512">
              <w:rPr>
                <w:rFonts w:asciiTheme="majorHAnsi" w:hAnsiTheme="majorHAnsi"/>
                <w:b w:val="0"/>
                <w:noProof/>
                <w:color w:val="1F497D" w:themeColor="text2"/>
              </w:rPr>
              <w:t>.help.HelpUtil</w:t>
            </w:r>
          </w:p>
        </w:tc>
      </w:tr>
      <w:tr w:rsidR="00063512" w:rsidRPr="00D86C63" w14:paraId="437EFA82" w14:textId="77777777" w:rsidTr="00063512">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26EE057" w14:textId="77777777" w:rsidR="00063512" w:rsidRPr="00D86C63" w:rsidRDefault="00063512" w:rsidP="00063512">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2A1440B" w14:textId="77777777" w:rsidR="00063512" w:rsidRPr="00D86C63" w:rsidRDefault="00063512" w:rsidP="00063512">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BC3D0E" w14:textId="77777777" w:rsidR="00063512" w:rsidRPr="00D86C63" w:rsidRDefault="00063512" w:rsidP="00063512">
            <w:pPr>
              <w:keepNext/>
              <w:keepLines/>
              <w:rPr>
                <w:noProof/>
              </w:rPr>
            </w:pPr>
            <w:r w:rsidRPr="00D86C63">
              <w:rPr>
                <w:noProof/>
              </w:rPr>
              <w:t>Description</w:t>
            </w:r>
          </w:p>
        </w:tc>
      </w:tr>
      <w:tr w:rsidR="00063512" w:rsidRPr="00D86C63" w14:paraId="7F421F7B"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232F83D3" w14:textId="77777777" w:rsidR="00063512" w:rsidRDefault="00BD2FCF" w:rsidP="00063512">
            <w:pPr>
              <w:keepNext/>
              <w:keepLines/>
              <w:rPr>
                <w:b/>
                <w:noProof/>
              </w:rPr>
            </w:pPr>
            <w:r>
              <w:rPr>
                <w:b/>
                <w:noProof/>
              </w:rPr>
              <w:t>component</w:t>
            </w:r>
          </w:p>
          <w:p w14:paraId="795D1E72" w14:textId="58586BE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65F7B9" w14:textId="04B5F187" w:rsidR="00063512" w:rsidRDefault="00BD2FCF" w:rsidP="00063512">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56DD34DE" w14:textId="2BE249A2" w:rsidR="00063512" w:rsidRDefault="00BD2FCF" w:rsidP="00063512">
            <w:pPr>
              <w:keepNext/>
              <w:keepLines/>
              <w:rPr>
                <w:noProof/>
              </w:rPr>
            </w:pPr>
            <w:r>
              <w:rPr>
                <w:noProof/>
              </w:rPr>
              <w:t>The component to be associated.</w:t>
            </w:r>
          </w:p>
        </w:tc>
      </w:tr>
      <w:tr w:rsidR="00BD2FCF" w:rsidRPr="00D86C63" w14:paraId="0BFD0750" w14:textId="77777777" w:rsidTr="00063512">
        <w:tc>
          <w:tcPr>
            <w:cnfStyle w:val="001000000000" w:firstRow="0" w:lastRow="0" w:firstColumn="1" w:lastColumn="0" w:oddVBand="0" w:evenVBand="0" w:oddHBand="0" w:evenHBand="0" w:firstRowFirstColumn="0" w:firstRowLastColumn="0" w:lastRowFirstColumn="0" w:lastRowLastColumn="0"/>
            <w:tcW w:w="2358" w:type="dxa"/>
          </w:tcPr>
          <w:p w14:paraId="050E395F" w14:textId="0DBB928F" w:rsidR="00BD2FCF" w:rsidRDefault="00BD2FCF" w:rsidP="00063512">
            <w:pPr>
              <w:keepNext/>
              <w:keepLines/>
              <w:rPr>
                <w:b/>
                <w:noProof/>
              </w:rPr>
            </w:pPr>
            <w:r>
              <w:rPr>
                <w:b/>
                <w:noProof/>
              </w:rPr>
              <w:t>target</w:t>
            </w:r>
          </w:p>
          <w:p w14:paraId="2B38208F" w14:textId="77777777" w:rsidR="00BD2FCF" w:rsidRDefault="00BD2FCF" w:rsidP="00063512">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45D2A9" w14:textId="4259702E" w:rsidR="00BD2FCF" w:rsidRDefault="00BD2FCF" w:rsidP="00063512">
            <w:pPr>
              <w:keepNext/>
              <w:keepLines/>
              <w:jc w:val="center"/>
              <w:rPr>
                <w:noProof/>
              </w:rPr>
            </w:pPr>
            <w:r>
              <w:rPr>
                <w:noProof/>
              </w:rPr>
              <w:t>HelpTarget</w:t>
            </w:r>
          </w:p>
        </w:tc>
        <w:tc>
          <w:tcPr>
            <w:cnfStyle w:val="000001000000" w:firstRow="0" w:lastRow="0" w:firstColumn="0" w:lastColumn="0" w:oddVBand="0" w:evenVBand="1" w:oddHBand="0" w:evenHBand="0" w:firstRowFirstColumn="0" w:firstRowLastColumn="0" w:lastRowFirstColumn="0" w:lastRowLastColumn="0"/>
            <w:tcW w:w="4410" w:type="dxa"/>
          </w:tcPr>
          <w:p w14:paraId="48AF6686" w14:textId="7C315F69" w:rsidR="00BD2FCF" w:rsidRDefault="00BD2FCF" w:rsidP="00063512">
            <w:pPr>
              <w:keepNext/>
              <w:keepLines/>
              <w:rPr>
                <w:noProof/>
              </w:rPr>
            </w:pPr>
            <w:r>
              <w:rPr>
                <w:noProof/>
              </w:rPr>
              <w:t>The help target to be associated.</w:t>
            </w:r>
          </w:p>
        </w:tc>
      </w:tr>
    </w:tbl>
    <w:p w14:paraId="424E1344" w14:textId="7D605A45" w:rsidR="00063512" w:rsidRDefault="00BD2FCF" w:rsidP="008D012B">
      <w:r>
        <w:t>Associates a ZK component with a specified help target (described below) to provide context-sensitive help.  Typing F1 when the component has the focus will invoke the help viewer, displaying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7BCFC40D"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E33D5C" w14:textId="03FB95B5"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associateCSH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B5A034" w14:textId="7549BA33"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7C9CDFE1"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CA12CC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3F59C1"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F63395F" w14:textId="77777777" w:rsidR="00BD2FCF" w:rsidRPr="00D86C63" w:rsidRDefault="00BD2FCF" w:rsidP="00BD2FCF">
            <w:pPr>
              <w:keepNext/>
              <w:keepLines/>
              <w:rPr>
                <w:noProof/>
              </w:rPr>
            </w:pPr>
            <w:r w:rsidRPr="00D86C63">
              <w:rPr>
                <w:noProof/>
              </w:rPr>
              <w:t>Description</w:t>
            </w:r>
          </w:p>
        </w:tc>
      </w:tr>
      <w:tr w:rsidR="00BD2FCF" w:rsidRPr="00D86C63" w14:paraId="6E7FAB6E"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2945A9EF" w14:textId="77777777" w:rsidR="00BD2FCF" w:rsidRDefault="00BD2FCF" w:rsidP="00BD2FCF">
            <w:pPr>
              <w:keepNext/>
              <w:keepLines/>
              <w:rPr>
                <w:b/>
                <w:noProof/>
              </w:rPr>
            </w:pPr>
            <w:r>
              <w:rPr>
                <w:b/>
                <w:noProof/>
              </w:rPr>
              <w:t>component</w:t>
            </w:r>
          </w:p>
          <w:p w14:paraId="7094FE94"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F75BEB" w14:textId="77777777" w:rsidR="00BD2FCF" w:rsidRDefault="00BD2FCF" w:rsidP="00BD2FCF">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128E0C6F" w14:textId="77777777" w:rsidR="00BD2FCF" w:rsidRDefault="00BD2FCF" w:rsidP="00BD2FCF">
            <w:pPr>
              <w:keepNext/>
              <w:keepLines/>
              <w:rPr>
                <w:noProof/>
              </w:rPr>
            </w:pPr>
            <w:r>
              <w:rPr>
                <w:noProof/>
              </w:rPr>
              <w:t>The component to be associated.</w:t>
            </w:r>
          </w:p>
        </w:tc>
      </w:tr>
      <w:tr w:rsidR="00BD2FCF" w:rsidRPr="00D86C63" w14:paraId="4FD434F2"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32E08223" w14:textId="31E001B1" w:rsidR="00BD2FCF" w:rsidRDefault="00BD2FCF" w:rsidP="00BD2FCF">
            <w:pPr>
              <w:keepNext/>
              <w:keepLines/>
              <w:rPr>
                <w:b/>
                <w:noProof/>
              </w:rPr>
            </w:pPr>
            <w:r>
              <w:rPr>
                <w:b/>
                <w:noProof/>
              </w:rPr>
              <w:t>module</w:t>
            </w:r>
          </w:p>
          <w:p w14:paraId="69ED5732"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1371B3D" w14:textId="15D12732"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A1CD996" w14:textId="19195F55" w:rsidR="00BD2FCF" w:rsidRDefault="00BD2FCF" w:rsidP="00BD2FCF">
            <w:pPr>
              <w:keepNext/>
              <w:keepLines/>
              <w:rPr>
                <w:noProof/>
              </w:rPr>
            </w:pPr>
            <w:r>
              <w:rPr>
                <w:noProof/>
              </w:rPr>
              <w:t>The module id of the help set.</w:t>
            </w:r>
          </w:p>
        </w:tc>
      </w:tr>
      <w:tr w:rsidR="00BD2FCF" w:rsidRPr="00D86C63" w14:paraId="2A409444"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0A84C614" w14:textId="22AFAAC9" w:rsidR="00BD2FCF" w:rsidRDefault="00BD2FCF" w:rsidP="00BD2FCF">
            <w:pPr>
              <w:keepNext/>
              <w:keepLines/>
              <w:rPr>
                <w:b/>
                <w:noProof/>
              </w:rPr>
            </w:pPr>
            <w:r>
              <w:rPr>
                <w:b/>
                <w:noProof/>
              </w:rPr>
              <w:t>topic</w:t>
            </w:r>
          </w:p>
          <w:p w14:paraId="234DCA7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A5CE3A9" w14:textId="12CD74D4"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896BF95" w14:textId="6F07A93A" w:rsidR="00BD2FCF" w:rsidRDefault="00BD2FCF" w:rsidP="00BD2FCF">
            <w:pPr>
              <w:keepNext/>
              <w:keepLines/>
              <w:rPr>
                <w:noProof/>
              </w:rPr>
            </w:pPr>
            <w:r>
              <w:rPr>
                <w:noProof/>
              </w:rPr>
              <w:t>The topic id of the topic.</w:t>
            </w:r>
          </w:p>
        </w:tc>
      </w:tr>
      <w:tr w:rsidR="00BD2FCF" w:rsidRPr="00D86C63" w14:paraId="1443BAAC"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055D194D" w14:textId="5FA05704" w:rsidR="00BD2FCF" w:rsidRDefault="00BD2FCF" w:rsidP="00BD2FCF">
            <w:pPr>
              <w:keepNext/>
              <w:keepLines/>
              <w:rPr>
                <w:b/>
                <w:noProof/>
              </w:rPr>
            </w:pPr>
            <w:r>
              <w:rPr>
                <w:b/>
                <w:noProof/>
              </w:rPr>
              <w:t>label</w:t>
            </w:r>
          </w:p>
          <w:p w14:paraId="5B10C84B"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DE0CBC0" w14:textId="3C8D686B"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3F54ACF" w14:textId="17EB97D5" w:rsidR="00BD2FCF" w:rsidRDefault="00BD2FCF" w:rsidP="00BD2FCF">
            <w:pPr>
              <w:keepNext/>
              <w:keepLines/>
              <w:rPr>
                <w:noProof/>
              </w:rPr>
            </w:pPr>
            <w:r>
              <w:rPr>
                <w:noProof/>
              </w:rPr>
              <w:t>The label to be associated with the topic (may be null).</w:t>
            </w:r>
          </w:p>
        </w:tc>
      </w:tr>
    </w:tbl>
    <w:p w14:paraId="01824366" w14:textId="7F7742A6" w:rsidR="00BD2FCF" w:rsidRDefault="00BD2FCF" w:rsidP="008D012B">
      <w:r>
        <w:t xml:space="preserve">Associates a ZK component with a specified help target (given by the module and topic </w:t>
      </w:r>
      <w:r w:rsidR="00E36187">
        <w:t>ids</w:t>
      </w:r>
      <w:r>
        <w:t>) to provide context-sensitive help.  Typing F1 when the component has the focus will invoke the help viewer, displaying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73451891"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58E9378" w14:textId="599F42FC" w:rsidR="00BD2FCF" w:rsidRPr="009C74A7" w:rsidRDefault="00C069F8"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di</w:t>
            </w:r>
            <w:r w:rsidR="00BD2FCF">
              <w:rPr>
                <w:rFonts w:asciiTheme="majorHAnsi" w:hAnsiTheme="majorHAnsi"/>
                <w:noProof/>
                <w:color w:val="1F497D" w:themeColor="text2"/>
                <w:sz w:val="24"/>
                <w:szCs w:val="24"/>
              </w:rPr>
              <w:t xml:space="preserve">ssociateCSH </w:t>
            </w:r>
            <w:r w:rsidR="00BD2FCF"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9BC2E32" w14:textId="4E26EAD1"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71D42D6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CC5BC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EA9B52"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555614" w14:textId="77777777" w:rsidR="00BD2FCF" w:rsidRPr="00D86C63" w:rsidRDefault="00BD2FCF" w:rsidP="00BD2FCF">
            <w:pPr>
              <w:keepNext/>
              <w:keepLines/>
              <w:rPr>
                <w:noProof/>
              </w:rPr>
            </w:pPr>
            <w:r w:rsidRPr="00D86C63">
              <w:rPr>
                <w:noProof/>
              </w:rPr>
              <w:t>Description</w:t>
            </w:r>
          </w:p>
        </w:tc>
      </w:tr>
      <w:tr w:rsidR="00BD2FCF" w:rsidRPr="00D86C63" w14:paraId="4E478074"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3DFD203" w14:textId="77777777" w:rsidR="00BD2FCF" w:rsidRDefault="00BD2FCF" w:rsidP="00BD2FCF">
            <w:pPr>
              <w:keepNext/>
              <w:keepLines/>
              <w:rPr>
                <w:b/>
                <w:noProof/>
              </w:rPr>
            </w:pPr>
            <w:r>
              <w:rPr>
                <w:b/>
                <w:noProof/>
              </w:rPr>
              <w:t>component</w:t>
            </w:r>
          </w:p>
          <w:p w14:paraId="6C88C36F"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5BE6D63" w14:textId="77777777" w:rsidR="00BD2FCF" w:rsidRDefault="00BD2FCF" w:rsidP="00BD2FCF">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57756BF" w14:textId="6E5EF4E9" w:rsidR="00BD2FCF" w:rsidRDefault="00BD2FCF" w:rsidP="00BD2FCF">
            <w:pPr>
              <w:keepNext/>
              <w:keepLines/>
              <w:rPr>
                <w:noProof/>
              </w:rPr>
            </w:pPr>
            <w:r>
              <w:rPr>
                <w:noProof/>
              </w:rPr>
              <w:t>The component</w:t>
            </w:r>
            <w:r w:rsidR="005D3769">
              <w:rPr>
                <w:noProof/>
              </w:rPr>
              <w:t xml:space="preserve"> whose help target is to be di</w:t>
            </w:r>
            <w:r>
              <w:rPr>
                <w:noProof/>
              </w:rPr>
              <w:t>ssociated.</w:t>
            </w:r>
          </w:p>
        </w:tc>
      </w:tr>
    </w:tbl>
    <w:p w14:paraId="44A26878" w14:textId="50BD16AA" w:rsidR="00BD2FCF" w:rsidRDefault="00C069F8" w:rsidP="008D012B">
      <w:r>
        <w:t>Di</w:t>
      </w:r>
      <w:r w:rsidR="00BD2FCF">
        <w:t xml:space="preserve">ssociates the </w:t>
      </w:r>
      <w:r w:rsidR="00E56569">
        <w:t xml:space="preserve">specified ZK component from its </w:t>
      </w:r>
      <w:r w:rsidR="00BD2FCF">
        <w:t>help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39233D6B"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E0F2835" w14:textId="6AEA5D3B"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getViewer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864C21" w14:textId="36BF202D"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21E633ED"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7F80AE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67837"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5FE8FF9" w14:textId="77777777" w:rsidR="00BD2FCF" w:rsidRPr="00D86C63" w:rsidRDefault="00BD2FCF" w:rsidP="00BD2FCF">
            <w:pPr>
              <w:keepNext/>
              <w:keepLines/>
              <w:rPr>
                <w:noProof/>
              </w:rPr>
            </w:pPr>
            <w:r w:rsidRPr="00D86C63">
              <w:rPr>
                <w:noProof/>
              </w:rPr>
              <w:t>Description</w:t>
            </w:r>
          </w:p>
        </w:tc>
      </w:tr>
      <w:tr w:rsidR="00BD2FCF" w:rsidRPr="00D86C63" w14:paraId="061446A6"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6E105350" w14:textId="09C1CBE1" w:rsidR="00BD2FCF" w:rsidRDefault="00BD2FCF" w:rsidP="00BD2FCF">
            <w:pPr>
              <w:keepNext/>
              <w:keepLines/>
              <w:rPr>
                <w:b/>
                <w:noProof/>
              </w:rPr>
            </w:pPr>
            <w:r>
              <w:rPr>
                <w:b/>
                <w:noProof/>
              </w:rPr>
              <w:t>&lt;return value&gt;</w:t>
            </w:r>
          </w:p>
          <w:p w14:paraId="0359076C"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E6852" w14:textId="0FEF70C0" w:rsidR="00BD2FCF" w:rsidRDefault="00BD2FCF" w:rsidP="00BD2FCF">
            <w:pPr>
              <w:keepNext/>
              <w:keepLines/>
              <w:jc w:val="center"/>
              <w:rPr>
                <w:noProof/>
              </w:rPr>
            </w:pPr>
            <w:r>
              <w:rPr>
                <w:noProof/>
              </w:rPr>
              <w:t>IHelpViewer</w:t>
            </w:r>
          </w:p>
        </w:tc>
        <w:tc>
          <w:tcPr>
            <w:cnfStyle w:val="000001000000" w:firstRow="0" w:lastRow="0" w:firstColumn="0" w:lastColumn="0" w:oddVBand="0" w:evenVBand="1" w:oddHBand="0" w:evenHBand="0" w:firstRowFirstColumn="0" w:firstRowLastColumn="0" w:lastRowFirstColumn="0" w:lastRowLastColumn="0"/>
            <w:tcW w:w="4410" w:type="dxa"/>
          </w:tcPr>
          <w:p w14:paraId="5174BA1A" w14:textId="7B273817" w:rsidR="00BD2FCF" w:rsidRDefault="00BD2FCF" w:rsidP="00BD2FCF">
            <w:pPr>
              <w:keepNext/>
              <w:keepLines/>
              <w:rPr>
                <w:noProof/>
              </w:rPr>
            </w:pPr>
            <w:r>
              <w:rPr>
                <w:noProof/>
              </w:rPr>
              <w:t>Returns a reference to the help viewer.</w:t>
            </w:r>
          </w:p>
        </w:tc>
      </w:tr>
    </w:tbl>
    <w:p w14:paraId="3C1934E6" w14:textId="4F1F2236" w:rsidR="00BD2FCF" w:rsidRDefault="00BD2FCF" w:rsidP="008D012B">
      <w:r>
        <w:t>Returns a reference to the help viewer.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0D482B02"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A7E117A" w14:textId="27A9D2B2" w:rsidR="00BD2FCF" w:rsidRPr="009C74A7" w:rsidRDefault="00BD2FCF" w:rsidP="00BD2FCF">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71293F" w14:textId="500DBFA3"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26221B4E"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6AC64"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3048CE"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65BD76" w14:textId="77777777" w:rsidR="00BD2FCF" w:rsidRPr="00D86C63" w:rsidRDefault="00BD2FCF" w:rsidP="00BD2FCF">
            <w:pPr>
              <w:keepNext/>
              <w:keepLines/>
              <w:rPr>
                <w:noProof/>
              </w:rPr>
            </w:pPr>
            <w:r w:rsidRPr="00D86C63">
              <w:rPr>
                <w:noProof/>
              </w:rPr>
              <w:t>Description</w:t>
            </w:r>
          </w:p>
        </w:tc>
      </w:tr>
      <w:tr w:rsidR="00BD2FCF" w:rsidRPr="00D86C63" w14:paraId="0836928A"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7B5984BC" w14:textId="77777777" w:rsidR="00BD2FCF" w:rsidRDefault="00BD2FCF" w:rsidP="00BD2FCF">
            <w:pPr>
              <w:keepNext/>
              <w:keepLines/>
              <w:rPr>
                <w:b/>
                <w:noProof/>
              </w:rPr>
            </w:pPr>
            <w:r>
              <w:rPr>
                <w:b/>
                <w:noProof/>
              </w:rPr>
              <w:t>target</w:t>
            </w:r>
          </w:p>
          <w:p w14:paraId="3446246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EF1987" w14:textId="77777777" w:rsidR="00BD2FCF" w:rsidRDefault="00BD2FCF" w:rsidP="00BD2FCF">
            <w:pPr>
              <w:keepNext/>
              <w:keepLines/>
              <w:jc w:val="center"/>
              <w:rPr>
                <w:noProof/>
              </w:rPr>
            </w:pPr>
            <w:r>
              <w:rPr>
                <w:noProof/>
              </w:rPr>
              <w:t>HelpTarget</w:t>
            </w:r>
          </w:p>
        </w:tc>
        <w:tc>
          <w:tcPr>
            <w:cnfStyle w:val="000001000000" w:firstRow="0" w:lastRow="0" w:firstColumn="0" w:lastColumn="0" w:oddVBand="0" w:evenVBand="1" w:oddHBand="0" w:evenHBand="0" w:firstRowFirstColumn="0" w:firstRowLastColumn="0" w:lastRowFirstColumn="0" w:lastRowLastColumn="0"/>
            <w:tcW w:w="4410" w:type="dxa"/>
          </w:tcPr>
          <w:p w14:paraId="4CB2F38F" w14:textId="6ED483D9" w:rsidR="00BD2FCF" w:rsidRDefault="00BD2FCF" w:rsidP="007C70FB">
            <w:pPr>
              <w:keepNext/>
              <w:keepLines/>
              <w:rPr>
                <w:noProof/>
              </w:rPr>
            </w:pPr>
            <w:r>
              <w:rPr>
                <w:noProof/>
              </w:rPr>
              <w:t xml:space="preserve">The help target to be </w:t>
            </w:r>
            <w:r w:rsidR="007C70FB">
              <w:rPr>
                <w:noProof/>
              </w:rPr>
              <w:t>displayed (see below)</w:t>
            </w:r>
            <w:r>
              <w:rPr>
                <w:noProof/>
              </w:rPr>
              <w:t>.</w:t>
            </w:r>
          </w:p>
        </w:tc>
      </w:tr>
    </w:tbl>
    <w:p w14:paraId="78706275" w14:textId="082A3D44" w:rsidR="00BD2FCF" w:rsidRDefault="00BD2FCF" w:rsidP="008D012B">
      <w:r>
        <w:t>Invokes the help viewer and instructs it to display the specified target.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D2FCF" w:rsidRPr="009C74A7" w14:paraId="5720A336" w14:textId="77777777" w:rsidTr="00BD2F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6C91DE2" w14:textId="2D1AAFD4" w:rsidR="00BD2FCF" w:rsidRPr="009C74A7" w:rsidRDefault="00BD2FCF"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C8C22D1" w14:textId="007EDD72" w:rsidR="00BD2FCF" w:rsidRPr="009C74A7" w:rsidRDefault="006227C2" w:rsidP="00BD2FCF">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BD2FCF">
              <w:rPr>
                <w:rFonts w:asciiTheme="majorHAnsi" w:hAnsiTheme="majorHAnsi"/>
                <w:b w:val="0"/>
                <w:noProof/>
                <w:color w:val="1F497D" w:themeColor="text2"/>
              </w:rPr>
              <w:t>.help.HelpUtil</w:t>
            </w:r>
          </w:p>
        </w:tc>
      </w:tr>
      <w:tr w:rsidR="00BD2FCF" w:rsidRPr="00D86C63" w14:paraId="7F1DFFBA" w14:textId="77777777" w:rsidTr="00BD2FCF">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222F0D" w14:textId="77777777" w:rsidR="00BD2FCF" w:rsidRPr="00D86C63" w:rsidRDefault="00BD2FCF" w:rsidP="00BD2FCF">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3D6CC" w14:textId="77777777" w:rsidR="00BD2FCF" w:rsidRPr="00D86C63" w:rsidRDefault="00BD2FCF" w:rsidP="00BD2FCF">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04181D" w14:textId="77777777" w:rsidR="00BD2FCF" w:rsidRPr="00D86C63" w:rsidRDefault="00BD2FCF" w:rsidP="00BD2FCF">
            <w:pPr>
              <w:keepNext/>
              <w:keepLines/>
              <w:rPr>
                <w:noProof/>
              </w:rPr>
            </w:pPr>
            <w:r w:rsidRPr="00D86C63">
              <w:rPr>
                <w:noProof/>
              </w:rPr>
              <w:t>Description</w:t>
            </w:r>
          </w:p>
        </w:tc>
      </w:tr>
      <w:tr w:rsidR="00BD2FCF" w:rsidRPr="00D86C63" w14:paraId="6AEB68A1"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34C7AF03" w14:textId="77777777" w:rsidR="00BD2FCF" w:rsidRDefault="00BD2FCF" w:rsidP="00BD2FCF">
            <w:pPr>
              <w:keepNext/>
              <w:keepLines/>
              <w:rPr>
                <w:b/>
                <w:noProof/>
              </w:rPr>
            </w:pPr>
            <w:r>
              <w:rPr>
                <w:b/>
                <w:noProof/>
              </w:rPr>
              <w:t>module</w:t>
            </w:r>
          </w:p>
          <w:p w14:paraId="6B91CD45"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37CBF5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3C5160A" w14:textId="77777777" w:rsidR="00BD2FCF" w:rsidRDefault="00BD2FCF" w:rsidP="00BD2FCF">
            <w:pPr>
              <w:keepNext/>
              <w:keepLines/>
              <w:rPr>
                <w:noProof/>
              </w:rPr>
            </w:pPr>
            <w:r>
              <w:rPr>
                <w:noProof/>
              </w:rPr>
              <w:t>The module id of the help set.</w:t>
            </w:r>
          </w:p>
        </w:tc>
      </w:tr>
      <w:tr w:rsidR="00BD2FCF" w:rsidRPr="00D86C63" w14:paraId="217CF5CE"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6419D103" w14:textId="77777777" w:rsidR="00BD2FCF" w:rsidRDefault="00BD2FCF" w:rsidP="00BD2FCF">
            <w:pPr>
              <w:keepNext/>
              <w:keepLines/>
              <w:rPr>
                <w:b/>
                <w:noProof/>
              </w:rPr>
            </w:pPr>
            <w:r>
              <w:rPr>
                <w:b/>
                <w:noProof/>
              </w:rPr>
              <w:t>topic</w:t>
            </w:r>
          </w:p>
          <w:p w14:paraId="4D7448EA"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11E1746"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A6F78DF" w14:textId="77777777" w:rsidR="00BD2FCF" w:rsidRDefault="00BD2FCF" w:rsidP="00BD2FCF">
            <w:pPr>
              <w:keepNext/>
              <w:keepLines/>
              <w:rPr>
                <w:noProof/>
              </w:rPr>
            </w:pPr>
            <w:r>
              <w:rPr>
                <w:noProof/>
              </w:rPr>
              <w:t>The topic id of the topic.</w:t>
            </w:r>
          </w:p>
        </w:tc>
      </w:tr>
      <w:tr w:rsidR="00BD2FCF" w:rsidRPr="00D86C63" w14:paraId="3017197F" w14:textId="77777777" w:rsidTr="00BD2FCF">
        <w:tc>
          <w:tcPr>
            <w:cnfStyle w:val="001000000000" w:firstRow="0" w:lastRow="0" w:firstColumn="1" w:lastColumn="0" w:oddVBand="0" w:evenVBand="0" w:oddHBand="0" w:evenHBand="0" w:firstRowFirstColumn="0" w:firstRowLastColumn="0" w:lastRowFirstColumn="0" w:lastRowLastColumn="0"/>
            <w:tcW w:w="2358" w:type="dxa"/>
          </w:tcPr>
          <w:p w14:paraId="51EEA957" w14:textId="77777777" w:rsidR="00BD2FCF" w:rsidRDefault="00BD2FCF" w:rsidP="00BD2FCF">
            <w:pPr>
              <w:keepNext/>
              <w:keepLines/>
              <w:rPr>
                <w:b/>
                <w:noProof/>
              </w:rPr>
            </w:pPr>
            <w:r>
              <w:rPr>
                <w:b/>
                <w:noProof/>
              </w:rPr>
              <w:t>label</w:t>
            </w:r>
          </w:p>
          <w:p w14:paraId="4BE34FB6" w14:textId="77777777" w:rsidR="00BD2FCF" w:rsidRDefault="00BD2FCF" w:rsidP="00BD2FCF">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A75E28A" w14:textId="77777777" w:rsidR="00BD2FCF" w:rsidRDefault="00BD2FCF" w:rsidP="00BD2FCF">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80B7C7" w14:textId="77777777" w:rsidR="00BD2FCF" w:rsidRDefault="00BD2FCF" w:rsidP="00BD2FCF">
            <w:pPr>
              <w:keepNext/>
              <w:keepLines/>
              <w:rPr>
                <w:noProof/>
              </w:rPr>
            </w:pPr>
            <w:r>
              <w:rPr>
                <w:noProof/>
              </w:rPr>
              <w:t>The label to be associated with the topic (may be null).</w:t>
            </w:r>
          </w:p>
        </w:tc>
      </w:tr>
    </w:tbl>
    <w:p w14:paraId="1C446108" w14:textId="7D3126FE" w:rsidR="007C70FB" w:rsidRDefault="007C70FB" w:rsidP="007C70FB">
      <w:r>
        <w:t xml:space="preserve">Invokes the help viewer and instructs it to display the specified target (as specified by module and topic </w:t>
      </w:r>
      <w:r w:rsidR="00E36187">
        <w:t>ids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9F9190D"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0F3EDB9" w14:textId="2EED88AE" w:rsidR="007C70FB" w:rsidRPr="009C74A7" w:rsidRDefault="007C70FB" w:rsidP="00072E1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showCSH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8F3BF27" w14:textId="4F9213B8" w:rsidR="007C70FB" w:rsidRPr="009C74A7" w:rsidRDefault="006227C2" w:rsidP="00072E1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C70FB">
              <w:rPr>
                <w:rFonts w:asciiTheme="majorHAnsi" w:hAnsiTheme="majorHAnsi"/>
                <w:b w:val="0"/>
                <w:noProof/>
                <w:color w:val="1F497D" w:themeColor="text2"/>
              </w:rPr>
              <w:t>.help.HelpUtil</w:t>
            </w:r>
          </w:p>
        </w:tc>
      </w:tr>
      <w:tr w:rsidR="007C70FB" w:rsidRPr="00D86C63" w14:paraId="234FB169"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442F86A"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840DB89"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B331F96" w14:textId="77777777" w:rsidR="007C70FB" w:rsidRPr="00D86C63" w:rsidRDefault="007C70FB" w:rsidP="00072E19">
            <w:pPr>
              <w:keepNext/>
              <w:keepLines/>
              <w:rPr>
                <w:noProof/>
              </w:rPr>
            </w:pPr>
            <w:r w:rsidRPr="00D86C63">
              <w:rPr>
                <w:noProof/>
              </w:rPr>
              <w:t>Description</w:t>
            </w:r>
          </w:p>
        </w:tc>
      </w:tr>
      <w:tr w:rsidR="007C70FB" w:rsidRPr="00D86C63" w14:paraId="63974581"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4355BC9F" w14:textId="77777777" w:rsidR="007C70FB" w:rsidRDefault="007C70FB" w:rsidP="00072E19">
            <w:pPr>
              <w:keepNext/>
              <w:keepLines/>
              <w:rPr>
                <w:b/>
                <w:noProof/>
              </w:rPr>
            </w:pPr>
            <w:r>
              <w:rPr>
                <w:b/>
                <w:noProof/>
              </w:rPr>
              <w:t>component</w:t>
            </w:r>
          </w:p>
          <w:p w14:paraId="4B31F16F"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60808B6" w14:textId="77777777" w:rsidR="007C70FB" w:rsidRDefault="007C70FB" w:rsidP="00072E19">
            <w:pPr>
              <w:keepNext/>
              <w:keepLines/>
              <w:jc w:val="center"/>
              <w:rPr>
                <w:noProof/>
              </w:rPr>
            </w:pPr>
            <w:r>
              <w:rPr>
                <w:noProof/>
              </w:rPr>
              <w:t>XulElement</w:t>
            </w:r>
          </w:p>
        </w:tc>
        <w:tc>
          <w:tcPr>
            <w:cnfStyle w:val="000001000000" w:firstRow="0" w:lastRow="0" w:firstColumn="0" w:lastColumn="0" w:oddVBand="0" w:evenVBand="1" w:oddHBand="0" w:evenHBand="0" w:firstRowFirstColumn="0" w:firstRowLastColumn="0" w:lastRowFirstColumn="0" w:lastRowLastColumn="0"/>
            <w:tcW w:w="4410" w:type="dxa"/>
          </w:tcPr>
          <w:p w14:paraId="0D4322B6" w14:textId="5EDF655E" w:rsidR="007C70FB" w:rsidRDefault="007C70FB" w:rsidP="007C70FB">
            <w:pPr>
              <w:keepNext/>
              <w:keepLines/>
              <w:rPr>
                <w:noProof/>
              </w:rPr>
            </w:pPr>
            <w:r>
              <w:rPr>
                <w:noProof/>
              </w:rPr>
              <w:t>The component whose associated help target is to be displayed.</w:t>
            </w:r>
          </w:p>
        </w:tc>
      </w:tr>
    </w:tbl>
    <w:p w14:paraId="34E64505" w14:textId="00E68C74" w:rsidR="007C70FB" w:rsidRDefault="007C70FB" w:rsidP="007C70FB">
      <w:r>
        <w:t>Invokes the help viewer and instructs it to display the help target associated with the specified ZK component.  If no help target is associated with the component, the request is ignored.</w:t>
      </w:r>
    </w:p>
    <w:tbl>
      <w:tblPr>
        <w:tblStyle w:val="TableColumns3"/>
        <w:tblW w:w="8838" w:type="dxa"/>
        <w:tblBorders>
          <w:insideH w:val="single" w:sz="6" w:space="0" w:color="000080"/>
        </w:tblBorders>
        <w:tblLayout w:type="fixed"/>
        <w:tblLook w:val="00A0" w:firstRow="1" w:lastRow="0" w:firstColumn="1" w:lastColumn="0" w:noHBand="0" w:noVBand="0"/>
      </w:tblPr>
      <w:tblGrid>
        <w:gridCol w:w="4428"/>
        <w:gridCol w:w="4410"/>
      </w:tblGrid>
      <w:tr w:rsidR="007C70FB" w:rsidRPr="009C74A7" w14:paraId="7655EDE0"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Borders>
              <w:top w:val="nil"/>
              <w:left w:val="nil"/>
              <w:bottom w:val="single" w:sz="6" w:space="0" w:color="1F497D" w:themeColor="text2"/>
              <w:right w:val="nil"/>
            </w:tcBorders>
            <w:shd w:val="solid" w:color="FFFFFF" w:themeColor="background1" w:fill="FFFFFF"/>
          </w:tcPr>
          <w:p w14:paraId="37117BFE" w14:textId="00292C7F" w:rsidR="007C70FB" w:rsidRPr="009C74A7" w:rsidRDefault="007C70FB" w:rsidP="007C70FB">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showTOC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4CEA327" w14:textId="764A3125" w:rsidR="007C70FB" w:rsidRPr="009C74A7" w:rsidRDefault="006227C2" w:rsidP="00072E1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C70FB">
              <w:rPr>
                <w:rFonts w:asciiTheme="majorHAnsi" w:hAnsiTheme="majorHAnsi"/>
                <w:b w:val="0"/>
                <w:noProof/>
                <w:color w:val="1F497D" w:themeColor="text2"/>
              </w:rPr>
              <w:t>.help.HelpUtil</w:t>
            </w:r>
          </w:p>
        </w:tc>
      </w:tr>
    </w:tbl>
    <w:p w14:paraId="27A6E22F" w14:textId="07565B87" w:rsidR="007C70FB" w:rsidRDefault="007C70FB" w:rsidP="007C70FB">
      <w:r>
        <w:t>Invokes the help viewer and instructs it to display the table of contents.</w:t>
      </w:r>
    </w:p>
    <w:p w14:paraId="011B4AB5" w14:textId="77777777" w:rsidR="00E56569" w:rsidRDefault="00E56569" w:rsidP="007C70FB"/>
    <w:p w14:paraId="534B4CD4" w14:textId="0ACF462C" w:rsidR="00B337C4" w:rsidRDefault="00B337C4" w:rsidP="007423B4">
      <w:pPr>
        <w:pStyle w:val="Heading2"/>
        <w:rPr>
          <w:noProof/>
        </w:rPr>
      </w:pPr>
      <w:bookmarkStart w:id="154" w:name="_Toc247858540"/>
      <w:r>
        <w:rPr>
          <w:noProof/>
        </w:rPr>
        <w:t>HelpTarget Class</w:t>
      </w:r>
      <w:bookmarkEnd w:id="154"/>
    </w:p>
    <w:p w14:paraId="5A931DE2" w14:textId="0587B004" w:rsidR="007C70FB" w:rsidRDefault="007C70FB" w:rsidP="007C70FB">
      <w:r>
        <w:t xml:space="preserve">The </w:t>
      </w:r>
      <w:r w:rsidRPr="001B66DD">
        <w:rPr>
          <w:rStyle w:val="Code"/>
        </w:rPr>
        <w:t>HelpTarget</w:t>
      </w:r>
      <w:r>
        <w:t xml:space="preserve"> class provides a convenient means to package help target parameters into a single object.  It has the following constructor: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C70FB" w:rsidRPr="009C74A7" w14:paraId="7E24B5A6" w14:textId="77777777" w:rsidTr="00072E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1784279" w14:textId="25C3BA87" w:rsidR="007C70FB" w:rsidRPr="009C74A7" w:rsidRDefault="007C70FB" w:rsidP="00072E1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HelpTarget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D9AFE90" w14:textId="62F231BA" w:rsidR="007C70FB" w:rsidRPr="009C74A7" w:rsidRDefault="006227C2" w:rsidP="007C70FB">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org.carewebframework.shell</w:t>
            </w:r>
            <w:r w:rsidR="007C70FB">
              <w:rPr>
                <w:rFonts w:asciiTheme="majorHAnsi" w:hAnsiTheme="majorHAnsi"/>
                <w:b w:val="0"/>
                <w:noProof/>
                <w:color w:val="1F497D" w:themeColor="text2"/>
              </w:rPr>
              <w:t>.help.HelpTarget</w:t>
            </w:r>
          </w:p>
        </w:tc>
      </w:tr>
      <w:tr w:rsidR="007C70FB" w:rsidRPr="00D86C63" w14:paraId="0244BAB4" w14:textId="77777777" w:rsidTr="00072E1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598B40" w14:textId="77777777" w:rsidR="007C70FB" w:rsidRPr="00D86C63" w:rsidRDefault="007C70FB" w:rsidP="00072E1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401075" w14:textId="77777777" w:rsidR="007C70FB" w:rsidRPr="00D86C63" w:rsidRDefault="007C70FB" w:rsidP="00072E1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C43C29" w14:textId="77777777" w:rsidR="007C70FB" w:rsidRPr="00D86C63" w:rsidRDefault="007C70FB" w:rsidP="00072E19">
            <w:pPr>
              <w:keepNext/>
              <w:keepLines/>
              <w:rPr>
                <w:noProof/>
              </w:rPr>
            </w:pPr>
            <w:r w:rsidRPr="00D86C63">
              <w:rPr>
                <w:noProof/>
              </w:rPr>
              <w:t>Description</w:t>
            </w:r>
          </w:p>
        </w:tc>
      </w:tr>
      <w:tr w:rsidR="007C70FB" w:rsidRPr="00D86C63" w14:paraId="0802C15A"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1509DE07" w14:textId="77777777" w:rsidR="007C70FB" w:rsidRDefault="007C70FB" w:rsidP="00072E19">
            <w:pPr>
              <w:keepNext/>
              <w:keepLines/>
              <w:rPr>
                <w:b/>
                <w:noProof/>
              </w:rPr>
            </w:pPr>
            <w:r>
              <w:rPr>
                <w:b/>
                <w:noProof/>
              </w:rPr>
              <w:t>module</w:t>
            </w:r>
          </w:p>
          <w:p w14:paraId="369777A1"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D52118"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638C1A" w14:textId="77777777" w:rsidR="007C70FB" w:rsidRDefault="007C70FB" w:rsidP="00072E19">
            <w:pPr>
              <w:keepNext/>
              <w:keepLines/>
              <w:rPr>
                <w:noProof/>
              </w:rPr>
            </w:pPr>
            <w:r>
              <w:rPr>
                <w:noProof/>
              </w:rPr>
              <w:t>The module id of the help set.</w:t>
            </w:r>
          </w:p>
        </w:tc>
      </w:tr>
      <w:tr w:rsidR="007C70FB" w:rsidRPr="00D86C63" w14:paraId="5FA081F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6CC04F7E" w14:textId="77777777" w:rsidR="007C70FB" w:rsidRDefault="007C70FB" w:rsidP="00072E19">
            <w:pPr>
              <w:keepNext/>
              <w:keepLines/>
              <w:rPr>
                <w:b/>
                <w:noProof/>
              </w:rPr>
            </w:pPr>
            <w:r>
              <w:rPr>
                <w:b/>
                <w:noProof/>
              </w:rPr>
              <w:t>topic</w:t>
            </w:r>
          </w:p>
          <w:p w14:paraId="28B67EA6"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25731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BDB39E" w14:textId="77777777" w:rsidR="007C70FB" w:rsidRDefault="007C70FB" w:rsidP="00072E19">
            <w:pPr>
              <w:keepNext/>
              <w:keepLines/>
              <w:rPr>
                <w:noProof/>
              </w:rPr>
            </w:pPr>
            <w:r>
              <w:rPr>
                <w:noProof/>
              </w:rPr>
              <w:t>The topic id of the topic.</w:t>
            </w:r>
          </w:p>
        </w:tc>
      </w:tr>
      <w:tr w:rsidR="007C70FB" w:rsidRPr="00D86C63" w14:paraId="166792D3" w14:textId="77777777" w:rsidTr="00072E19">
        <w:tc>
          <w:tcPr>
            <w:cnfStyle w:val="001000000000" w:firstRow="0" w:lastRow="0" w:firstColumn="1" w:lastColumn="0" w:oddVBand="0" w:evenVBand="0" w:oddHBand="0" w:evenHBand="0" w:firstRowFirstColumn="0" w:firstRowLastColumn="0" w:lastRowFirstColumn="0" w:lastRowLastColumn="0"/>
            <w:tcW w:w="2358" w:type="dxa"/>
          </w:tcPr>
          <w:p w14:paraId="2BA6210B" w14:textId="77777777" w:rsidR="007C70FB" w:rsidRDefault="007C70FB" w:rsidP="00072E19">
            <w:pPr>
              <w:keepNext/>
              <w:keepLines/>
              <w:rPr>
                <w:b/>
                <w:noProof/>
              </w:rPr>
            </w:pPr>
            <w:r>
              <w:rPr>
                <w:b/>
                <w:noProof/>
              </w:rPr>
              <w:t>label</w:t>
            </w:r>
          </w:p>
          <w:p w14:paraId="1F4E6DB4" w14:textId="77777777" w:rsidR="007C70FB" w:rsidRDefault="007C70FB" w:rsidP="00072E1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D3498A" w14:textId="77777777" w:rsidR="007C70FB" w:rsidRDefault="007C70FB" w:rsidP="00072E1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2AB900FC" w14:textId="77777777" w:rsidR="007C70FB" w:rsidRDefault="007C70FB" w:rsidP="00072E19">
            <w:pPr>
              <w:keepNext/>
              <w:keepLines/>
              <w:rPr>
                <w:noProof/>
              </w:rPr>
            </w:pPr>
            <w:r>
              <w:rPr>
                <w:noProof/>
              </w:rPr>
              <w:t>The label to be associated with the topic (may be null).</w:t>
            </w:r>
          </w:p>
        </w:tc>
      </w:tr>
    </w:tbl>
    <w:p w14:paraId="161A2EF2" w14:textId="0B75E406" w:rsidR="007C70FB" w:rsidRDefault="007C70FB" w:rsidP="007C70FB">
      <w:r>
        <w:t>Creates a help target with the specified parameters.</w:t>
      </w:r>
    </w:p>
    <w:p w14:paraId="0F0DB828" w14:textId="77777777" w:rsidR="00E56569" w:rsidRDefault="00E56569" w:rsidP="007C70FB"/>
    <w:p w14:paraId="5799DEE1" w14:textId="06F3AB19" w:rsidR="00072E19" w:rsidRDefault="00072E19" w:rsidP="007423B4">
      <w:pPr>
        <w:pStyle w:val="Heading2"/>
      </w:pPr>
      <w:bookmarkStart w:id="155" w:name="_Toc247858541"/>
      <w:r>
        <w:t>Help Converter</w:t>
      </w:r>
      <w:bookmarkEnd w:id="155"/>
    </w:p>
    <w:p w14:paraId="5BA1C359" w14:textId="5D094E96" w:rsidR="00A10257" w:rsidRDefault="00072E19" w:rsidP="001D07CF">
      <w:r>
        <w:t xml:space="preserve">The </w:t>
      </w:r>
      <w:r w:rsidR="00E95FF6">
        <w:t>CWF</w:t>
      </w:r>
      <w:r>
        <w:t xml:space="preserve"> </w:t>
      </w:r>
      <w:r w:rsidR="001D07CF">
        <w:t>Maven help converter plugin</w:t>
      </w:r>
      <w:r w:rsidR="00B24393">
        <w:t xml:space="preserve"> </w:t>
      </w:r>
      <w:r w:rsidR="00E56569">
        <w:t>converts help content from</w:t>
      </w:r>
      <w:r w:rsidR="001D07CF">
        <w:t xml:space="preserve"> a supported </w:t>
      </w:r>
      <w:r w:rsidR="00E56569">
        <w:t>native</w:t>
      </w:r>
      <w:r w:rsidR="001D07CF">
        <w:t xml:space="preserve"> format </w:t>
      </w:r>
      <w:r>
        <w:t xml:space="preserve">into the </w:t>
      </w:r>
      <w:r w:rsidR="001D07CF">
        <w:t>form</w:t>
      </w:r>
      <w:r>
        <w:t xml:space="preserve"> required by the </w:t>
      </w:r>
      <w:r w:rsidR="00E95FF6">
        <w:t>CWF</w:t>
      </w:r>
      <w:r>
        <w:t xml:space="preserve">.  </w:t>
      </w:r>
      <w:r w:rsidR="00DB7249">
        <w:t xml:space="preserve"> It is automatically invoked during the build process when it detects the following configuration properties in the </w:t>
      </w:r>
      <w:r w:rsidR="00DB7249" w:rsidRPr="00DB7249">
        <w:rPr>
          <w:rStyle w:val="Code"/>
        </w:rPr>
        <w:t>pom.xml</w:t>
      </w:r>
      <w:r w:rsidR="00DB7249">
        <w:t xml:space="preserve"> file of the project:</w:t>
      </w:r>
    </w:p>
    <w:tbl>
      <w:tblPr>
        <w:tblStyle w:val="TableColumns3"/>
        <w:tblW w:w="8838" w:type="dxa"/>
        <w:tblBorders>
          <w:insideH w:val="single" w:sz="6" w:space="0" w:color="000080"/>
        </w:tblBorders>
        <w:tblLayout w:type="fixed"/>
        <w:tblLook w:val="00A0" w:firstRow="1" w:lastRow="0" w:firstColumn="1" w:lastColumn="0" w:noHBand="0" w:noVBand="0"/>
      </w:tblPr>
      <w:tblGrid>
        <w:gridCol w:w="4338"/>
        <w:gridCol w:w="4500"/>
      </w:tblGrid>
      <w:tr w:rsidR="00DB7249" w:rsidRPr="00D86C63" w14:paraId="077788A5" w14:textId="77777777" w:rsidTr="00DB7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69D35F" w14:textId="2FDE1CB9" w:rsidR="00DB7249" w:rsidRPr="00D86C63" w:rsidRDefault="00DB7249" w:rsidP="00DB7249">
            <w:pPr>
              <w:keepNext/>
              <w:keepLines/>
              <w:rPr>
                <w:b/>
                <w:noProof/>
              </w:rPr>
            </w:pPr>
            <w:r>
              <w:rPr>
                <w:b/>
                <w:noProof/>
              </w:rPr>
              <w:t>Property</w:t>
            </w:r>
          </w:p>
        </w:tc>
        <w:tc>
          <w:tcPr>
            <w:cnfStyle w:val="000010000000" w:firstRow="0" w:lastRow="0" w:firstColumn="0" w:lastColumn="0" w:oddVBand="1" w:evenVBand="0" w:oddHBand="0" w:evenHBand="0" w:firstRowFirstColumn="0" w:firstRowLastColumn="0" w:lastRowFirstColumn="0" w:lastRowLastColumn="0"/>
            <w:tcW w:w="45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0C070F" w14:textId="77777777" w:rsidR="00DB7249" w:rsidRPr="00D86C63" w:rsidRDefault="00DB7249" w:rsidP="00DB7249">
            <w:pPr>
              <w:keepNext/>
              <w:keepLines/>
              <w:rPr>
                <w:noProof/>
              </w:rPr>
            </w:pPr>
            <w:r w:rsidRPr="00D86C63">
              <w:rPr>
                <w:noProof/>
              </w:rPr>
              <w:t>Description</w:t>
            </w:r>
          </w:p>
        </w:tc>
      </w:tr>
      <w:tr w:rsidR="00DB7249" w:rsidRPr="00D86C63" w14:paraId="0E7ED4A2" w14:textId="77777777" w:rsidTr="00DB7249">
        <w:tc>
          <w:tcPr>
            <w:cnfStyle w:val="001000000000" w:firstRow="0" w:lastRow="0" w:firstColumn="1" w:lastColumn="0" w:oddVBand="0" w:evenVBand="0" w:oddHBand="0" w:evenHBand="0" w:firstRowFirstColumn="0" w:firstRowLastColumn="0" w:lastRowFirstColumn="0" w:lastRowLastColumn="0"/>
            <w:tcW w:w="4338" w:type="dxa"/>
          </w:tcPr>
          <w:p w14:paraId="0F959B5A" w14:textId="77777777" w:rsidR="00DB7249" w:rsidRDefault="00DB7249" w:rsidP="00DB7249">
            <w:pPr>
              <w:keepNext/>
              <w:keepLines/>
              <w:rPr>
                <w:b/>
                <w:noProof/>
              </w:rPr>
            </w:pPr>
            <w:r>
              <w:rPr>
                <w:b/>
                <w:noProof/>
              </w:rPr>
              <w:t>maven.carewebframework.help.moduleId</w:t>
            </w:r>
          </w:p>
          <w:p w14:paraId="79757846"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500" w:type="dxa"/>
          </w:tcPr>
          <w:p w14:paraId="2A94188E" w14:textId="5FD64558" w:rsidR="00DB7249" w:rsidRDefault="00DB7249" w:rsidP="00DB7249">
            <w:pPr>
              <w:keepNext/>
              <w:keepLines/>
              <w:rPr>
                <w:noProof/>
              </w:rPr>
            </w:pPr>
            <w:r>
              <w:rPr>
                <w:noProof/>
              </w:rPr>
              <w:t>The unique id of the help module.</w:t>
            </w:r>
          </w:p>
        </w:tc>
      </w:tr>
      <w:tr w:rsidR="00DB7249" w:rsidRPr="00D86C63" w14:paraId="7348D411" w14:textId="77777777" w:rsidTr="00DB7249">
        <w:tc>
          <w:tcPr>
            <w:cnfStyle w:val="001000000000" w:firstRow="0" w:lastRow="0" w:firstColumn="1" w:lastColumn="0" w:oddVBand="0" w:evenVBand="0" w:oddHBand="0" w:evenHBand="0" w:firstRowFirstColumn="0" w:firstRowLastColumn="0" w:lastRowFirstColumn="0" w:lastRowLastColumn="0"/>
            <w:tcW w:w="4338" w:type="dxa"/>
          </w:tcPr>
          <w:p w14:paraId="32B0048C" w14:textId="7B305DE3" w:rsidR="00DB7249" w:rsidRDefault="00DB7249" w:rsidP="00DB7249">
            <w:pPr>
              <w:keepNext/>
              <w:keepLines/>
              <w:rPr>
                <w:b/>
                <w:noProof/>
              </w:rPr>
            </w:pPr>
            <w:r>
              <w:rPr>
                <w:b/>
                <w:noProof/>
              </w:rPr>
              <w:t>maven.carewebframework.help.moduleName</w:t>
            </w:r>
          </w:p>
          <w:p w14:paraId="25AB4375"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500" w:type="dxa"/>
          </w:tcPr>
          <w:p w14:paraId="364795C1" w14:textId="434D2F49" w:rsidR="00DB7249" w:rsidRDefault="00DB7249" w:rsidP="00DB7249">
            <w:pPr>
              <w:keepNext/>
              <w:keepLines/>
              <w:rPr>
                <w:noProof/>
              </w:rPr>
            </w:pPr>
            <w:r>
              <w:rPr>
                <w:noProof/>
              </w:rPr>
              <w:t>The display name of the help module.</w:t>
            </w:r>
          </w:p>
        </w:tc>
      </w:tr>
      <w:tr w:rsidR="00DB7249" w:rsidRPr="00D86C63" w14:paraId="227DDAB3" w14:textId="77777777" w:rsidTr="00DB7249">
        <w:tc>
          <w:tcPr>
            <w:cnfStyle w:val="001000000000" w:firstRow="0" w:lastRow="0" w:firstColumn="1" w:lastColumn="0" w:oddVBand="0" w:evenVBand="0" w:oddHBand="0" w:evenHBand="0" w:firstRowFirstColumn="0" w:firstRowLastColumn="0" w:lastRowFirstColumn="0" w:lastRowLastColumn="0"/>
            <w:tcW w:w="4338" w:type="dxa"/>
          </w:tcPr>
          <w:p w14:paraId="4BFC90E7" w14:textId="3D047EC9" w:rsidR="00DB7249" w:rsidRDefault="00DB7249" w:rsidP="00DB7249">
            <w:pPr>
              <w:keepNext/>
              <w:keepLines/>
              <w:rPr>
                <w:b/>
                <w:noProof/>
              </w:rPr>
            </w:pPr>
            <w:r>
              <w:rPr>
                <w:b/>
                <w:noProof/>
              </w:rPr>
              <w:t>maven.carewebframework.help.moduleSource</w:t>
            </w:r>
          </w:p>
          <w:p w14:paraId="334FCA28"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500" w:type="dxa"/>
          </w:tcPr>
          <w:p w14:paraId="170B2B03" w14:textId="20CFFB94" w:rsidR="00DB7249" w:rsidRDefault="00DB7249" w:rsidP="00DB7249">
            <w:pPr>
              <w:keepNext/>
              <w:keepLines/>
              <w:rPr>
                <w:noProof/>
              </w:rPr>
            </w:pPr>
            <w:r>
              <w:rPr>
                <w:noProof/>
              </w:rPr>
              <w:t xml:space="preserve">The path of the module source relative to the </w:t>
            </w:r>
            <w:r w:rsidRPr="00DB7249">
              <w:rPr>
                <w:rStyle w:val="Code"/>
              </w:rPr>
              <w:t>src/main/help</w:t>
            </w:r>
            <w:r>
              <w:rPr>
                <w:noProof/>
              </w:rPr>
              <w:t xml:space="preserve"> folder.   This may be an archive file or a top level folder.</w:t>
            </w:r>
          </w:p>
        </w:tc>
      </w:tr>
      <w:tr w:rsidR="00DB7249" w:rsidRPr="00D86C63" w14:paraId="3CAAF509" w14:textId="77777777" w:rsidTr="00DB7249">
        <w:tc>
          <w:tcPr>
            <w:cnfStyle w:val="001000000000" w:firstRow="0" w:lastRow="0" w:firstColumn="1" w:lastColumn="0" w:oddVBand="0" w:evenVBand="0" w:oddHBand="0" w:evenHBand="0" w:firstRowFirstColumn="0" w:firstRowLastColumn="0" w:lastRowFirstColumn="0" w:lastRowLastColumn="0"/>
            <w:tcW w:w="4338" w:type="dxa"/>
          </w:tcPr>
          <w:p w14:paraId="0FC1CC47" w14:textId="3C1E6587" w:rsidR="00DB7249" w:rsidRDefault="00DB7249" w:rsidP="00DB7249">
            <w:pPr>
              <w:keepNext/>
              <w:keepLines/>
              <w:rPr>
                <w:b/>
                <w:noProof/>
              </w:rPr>
            </w:pPr>
            <w:r>
              <w:rPr>
                <w:b/>
                <w:noProof/>
              </w:rPr>
              <w:t>maven.carewebframework.help.moduleFormat</w:t>
            </w:r>
          </w:p>
          <w:p w14:paraId="18C68B53" w14:textId="77777777" w:rsidR="00DB7249" w:rsidRDefault="00DB7249" w:rsidP="00DB724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4500" w:type="dxa"/>
          </w:tcPr>
          <w:p w14:paraId="6C84C5F3" w14:textId="5DD8A970" w:rsidR="00DB7249" w:rsidRDefault="00DB7249" w:rsidP="00DB7249">
            <w:pPr>
              <w:keepNext/>
              <w:keepLines/>
              <w:rPr>
                <w:noProof/>
              </w:rPr>
            </w:pPr>
            <w:r>
              <w:rPr>
                <w:noProof/>
              </w:rPr>
              <w:t>The format of the source content.  Must be one of the supported formats (javahelp, ohj, etc.)</w:t>
            </w:r>
          </w:p>
        </w:tc>
      </w:tr>
    </w:tbl>
    <w:p w14:paraId="4918A8FB" w14:textId="77777777" w:rsidR="00E56569" w:rsidRDefault="00E56569" w:rsidP="001D07CF"/>
    <w:p w14:paraId="5BE90EB8" w14:textId="0F8C2243" w:rsidR="00DB7249" w:rsidRDefault="00DB7249" w:rsidP="001D07CF">
      <w:r>
        <w:t xml:space="preserve">This plugin will </w:t>
      </w:r>
      <w:r w:rsidR="0078362B">
        <w:t>package</w:t>
      </w:r>
      <w:r>
        <w:t xml:space="preserve"> the help content and </w:t>
      </w:r>
      <w:r w:rsidR="00E56569">
        <w:t>the generated Spring configuration</w:t>
      </w:r>
      <w:r>
        <w:t xml:space="preserve"> file </w:t>
      </w:r>
      <w:r w:rsidR="0078362B">
        <w:t>in</w:t>
      </w:r>
      <w:r w:rsidR="00E56569">
        <w:t>to</w:t>
      </w:r>
      <w:r w:rsidR="0078362B">
        <w:t xml:space="preserve"> a jar file </w:t>
      </w:r>
      <w:r w:rsidR="00E56569">
        <w:t>using the same naming convention</w:t>
      </w:r>
      <w:r>
        <w:t xml:space="preserve"> as the main project artifact</w:t>
      </w:r>
      <w:r w:rsidR="00E56569">
        <w:t>, but</w:t>
      </w:r>
      <w:r>
        <w:t xml:space="preserve"> </w:t>
      </w:r>
      <w:r w:rsidR="0078362B">
        <w:t>with</w:t>
      </w:r>
      <w:r>
        <w:t xml:space="preserve"> a classifier name of “</w:t>
      </w:r>
      <w:r w:rsidRPr="00DB7249">
        <w:rPr>
          <w:rStyle w:val="Code"/>
        </w:rPr>
        <w:t>help</w:t>
      </w:r>
      <w:r>
        <w:t>”</w:t>
      </w:r>
      <w:r w:rsidR="00E56569">
        <w:t xml:space="preserve"> appended</w:t>
      </w:r>
      <w:r>
        <w:t>.</w:t>
      </w:r>
      <w:r w:rsidR="0078362B">
        <w:t xml:space="preserve">   To include the help content as part of a deployment, simply reference it as a Maven dependency.  For example,</w:t>
      </w:r>
    </w:p>
    <w:p w14:paraId="35633AD3" w14:textId="77777777" w:rsidR="0078362B" w:rsidRDefault="0078362B" w:rsidP="0078362B">
      <w:pPr>
        <w:ind w:left="720"/>
      </w:pPr>
      <w:r>
        <w:rPr>
          <w:noProof/>
        </w:rPr>
        <mc:AlternateContent>
          <mc:Choice Requires="wps">
            <w:drawing>
              <wp:inline distT="0" distB="0" distL="0" distR="0" wp14:anchorId="3AD4932F" wp14:editId="211B7E96">
                <wp:extent cx="4049672" cy="2402840"/>
                <wp:effectExtent l="0" t="0" r="14605" b="35560"/>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9672" cy="240284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4F4B796" w14:textId="3436C6D3" w:rsidR="0045207E" w:rsidRDefault="0045207E"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45207E" w:rsidRPr="0078362B" w:rsidRDefault="0045207E" w:rsidP="0078362B">
                            <w:pPr>
                              <w:widowControl w:val="0"/>
                              <w:autoSpaceDE w:val="0"/>
                              <w:autoSpaceDN w:val="0"/>
                              <w:adjustRightInd w:val="0"/>
                              <w:spacing w:after="0"/>
                              <w:rPr>
                                <w:rFonts w:ascii="Monaco" w:hAnsi="Monaco" w:cs="Monaco"/>
                                <w:noProof/>
                                <w:sz w:val="16"/>
                                <w:szCs w:val="16"/>
                              </w:rPr>
                            </w:pPr>
                          </w:p>
                          <w:p w14:paraId="5FDC3881" w14:textId="6727B1CD" w:rsidR="0045207E" w:rsidRPr="0078362B" w:rsidRDefault="0045207E"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45207E" w:rsidRPr="0078362B" w:rsidRDefault="0045207E"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45207E" w:rsidRPr="0078362B" w:rsidRDefault="0045207E"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45207E" w:rsidRPr="0078362B" w:rsidRDefault="0045207E"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45207E" w:rsidRDefault="0045207E"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45207E" w:rsidRDefault="0045207E" w:rsidP="0078362B">
                            <w:pPr>
                              <w:widowControl w:val="0"/>
                              <w:autoSpaceDE w:val="0"/>
                              <w:autoSpaceDN w:val="0"/>
                              <w:adjustRightInd w:val="0"/>
                              <w:spacing w:after="0"/>
                              <w:rPr>
                                <w:rFonts w:ascii="Monaco" w:hAnsi="Monaco" w:cs="Monaco"/>
                                <w:noProof/>
                                <w:color w:val="008080"/>
                                <w:sz w:val="16"/>
                                <w:szCs w:val="16"/>
                              </w:rPr>
                            </w:pPr>
                          </w:p>
                          <w:p w14:paraId="6800696B" w14:textId="77777777" w:rsidR="0045207E" w:rsidRPr="0078362B" w:rsidRDefault="0045207E"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45207E" w:rsidRPr="0078362B" w:rsidRDefault="0045207E"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45207E" w:rsidRPr="0078362B" w:rsidRDefault="0045207E"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45207E" w:rsidRPr="0078362B" w:rsidRDefault="0045207E"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45207E" w:rsidRPr="0078362B" w:rsidRDefault="0045207E"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45207E" w:rsidRPr="0078362B" w:rsidRDefault="0045207E"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45207E" w:rsidRDefault="0045207E" w:rsidP="0078362B">
                            <w:pPr>
                              <w:widowControl w:val="0"/>
                              <w:autoSpaceDE w:val="0"/>
                              <w:autoSpaceDN w:val="0"/>
                              <w:adjustRightInd w:val="0"/>
                              <w:spacing w:after="0"/>
                              <w:rPr>
                                <w:rFonts w:ascii="Monaco" w:hAnsi="Monaco" w:cs="Monaco"/>
                                <w:noProof/>
                                <w:sz w:val="16"/>
                                <w:szCs w:val="16"/>
                              </w:rPr>
                            </w:pPr>
                          </w:p>
                          <w:p w14:paraId="57CF04CD" w14:textId="34764E37" w:rsidR="0045207E" w:rsidRPr="0078362B" w:rsidRDefault="0045207E"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45207E" w:rsidRPr="0078362B" w:rsidRDefault="0045207E" w:rsidP="0078362B">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_x0000_s1070" type="#_x0000_t202" style="width:318.85pt;height:18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" filled="f" strokecolor="gray [1629]">
                <v:textbox inset=",7.2pt,,7.2pt">
                  <w:txbxContent>
                    <w:p w14:paraId="14F4B796" w14:textId="3436C6D3" w:rsidR="00900DDC" w:rsidRDefault="00900DDC" w:rsidP="0078362B">
                      <w:pPr>
                        <w:widowControl w:val="0"/>
                        <w:autoSpaceDE w:val="0"/>
                        <w:autoSpaceDN w:val="0"/>
                        <w:adjustRightInd w:val="0"/>
                        <w:spacing w:after="0"/>
                        <w:rPr>
                          <w:rFonts w:ascii="Monaco" w:hAnsi="Monaco" w:cs="Monaco"/>
                          <w:noProof/>
                          <w:color w:val="008080"/>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9A0FAA4" w14:textId="77777777" w:rsidR="00900DDC" w:rsidRPr="0078362B" w:rsidRDefault="00900DDC" w:rsidP="0078362B">
                      <w:pPr>
                        <w:widowControl w:val="0"/>
                        <w:autoSpaceDE w:val="0"/>
                        <w:autoSpaceDN w:val="0"/>
                        <w:adjustRightInd w:val="0"/>
                        <w:spacing w:after="0"/>
                        <w:rPr>
                          <w:rFonts w:ascii="Monaco" w:hAnsi="Monaco" w:cs="Monaco"/>
                          <w:noProof/>
                          <w:sz w:val="16"/>
                          <w:szCs w:val="16"/>
                        </w:rPr>
                      </w:pPr>
                    </w:p>
                    <w:p w14:paraId="5FDC3881" w14:textId="6727B1CD" w:rsidR="00900DDC" w:rsidRPr="0078362B" w:rsidRDefault="00900DDC"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E709CA9" w14:textId="5B77F4C4" w:rsidR="00900DDC" w:rsidRPr="0078362B" w:rsidRDefault="00900DDC"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6136B32B" w14:textId="2EEACA18" w:rsidR="00900DDC" w:rsidRPr="0078362B" w:rsidRDefault="00900DDC"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0A84662B" w14:textId="3C1BBB6C" w:rsidR="00900DDC" w:rsidRPr="0078362B" w:rsidRDefault="00900DDC" w:rsidP="0078362B">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14504888" w14:textId="2D487912" w:rsidR="00900DDC" w:rsidRDefault="00900DDC" w:rsidP="0078362B">
                      <w:pPr>
                        <w:widowControl w:val="0"/>
                        <w:autoSpaceDE w:val="0"/>
                        <w:autoSpaceDN w:val="0"/>
                        <w:adjustRightInd w:val="0"/>
                        <w:spacing w:after="0"/>
                        <w:rPr>
                          <w:rFonts w:ascii="Monaco" w:hAnsi="Monaco" w:cs="Monaco"/>
                          <w:noProof/>
                          <w:color w:val="008080"/>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11B77FBB" w14:textId="77777777" w:rsidR="00900DDC" w:rsidRDefault="00900DDC" w:rsidP="0078362B">
                      <w:pPr>
                        <w:widowControl w:val="0"/>
                        <w:autoSpaceDE w:val="0"/>
                        <w:autoSpaceDN w:val="0"/>
                        <w:adjustRightInd w:val="0"/>
                        <w:spacing w:after="0"/>
                        <w:rPr>
                          <w:rFonts w:ascii="Monaco" w:hAnsi="Monaco" w:cs="Monaco"/>
                          <w:noProof/>
                          <w:color w:val="008080"/>
                          <w:sz w:val="16"/>
                          <w:szCs w:val="16"/>
                        </w:rPr>
                      </w:pPr>
                    </w:p>
                    <w:p w14:paraId="6800696B" w14:textId="77777777" w:rsidR="00900DDC" w:rsidRPr="0078362B" w:rsidRDefault="00900DDC"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72D911F9" w14:textId="42885A62" w:rsidR="00900DDC" w:rsidRPr="0078362B" w:rsidRDefault="00900DDC"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w:t>
                      </w:r>
                      <w:r w:rsidRPr="0078362B">
                        <w:rPr>
                          <w:rFonts w:ascii="Monaco" w:hAnsi="Monaco" w:cs="Monaco"/>
                          <w:noProof/>
                          <w:color w:val="008080"/>
                          <w:sz w:val="16"/>
                          <w:szCs w:val="16"/>
                        </w:rPr>
                        <w:t>&lt;/</w:t>
                      </w:r>
                      <w:r w:rsidRPr="0078362B">
                        <w:rPr>
                          <w:rFonts w:ascii="Monaco" w:hAnsi="Monaco" w:cs="Monaco"/>
                          <w:noProof/>
                          <w:color w:val="3F7F7F"/>
                          <w:sz w:val="16"/>
                          <w:szCs w:val="16"/>
                        </w:rPr>
                        <w:t>groupId</w:t>
                      </w:r>
                      <w:r w:rsidRPr="0078362B">
                        <w:rPr>
                          <w:rFonts w:ascii="Monaco" w:hAnsi="Monaco" w:cs="Monaco"/>
                          <w:noProof/>
                          <w:color w:val="008080"/>
                          <w:sz w:val="16"/>
                          <w:szCs w:val="16"/>
                        </w:rPr>
                        <w:t>&gt;</w:t>
                      </w:r>
                    </w:p>
                    <w:p w14:paraId="0C937113" w14:textId="175A0518" w:rsidR="00900DDC" w:rsidRPr="0078362B" w:rsidRDefault="00900DDC"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r w:rsidRPr="0078362B">
                        <w:rPr>
                          <w:rFonts w:ascii="Monaco" w:hAnsi="Monaco" w:cs="Monaco"/>
                          <w:noProof/>
                          <w:color w:val="000000"/>
                          <w:sz w:val="16"/>
                          <w:szCs w:val="16"/>
                        </w:rPr>
                        <w:t>org.</w:t>
                      </w:r>
                      <w:r>
                        <w:rPr>
                          <w:rFonts w:ascii="Monaco" w:hAnsi="Monaco" w:cs="Monaco"/>
                          <w:noProof/>
                          <w:color w:val="000000"/>
                          <w:sz w:val="16"/>
                          <w:szCs w:val="16"/>
                        </w:rPr>
                        <w:t>acme</w:t>
                      </w:r>
                      <w:r w:rsidRPr="0078362B">
                        <w:rPr>
                          <w:rFonts w:ascii="Monaco" w:hAnsi="Monaco" w:cs="Monaco"/>
                          <w:noProof/>
                          <w:color w:val="000000"/>
                          <w:sz w:val="16"/>
                          <w:szCs w:val="16"/>
                        </w:rPr>
                        <w:t>.cwf.ui.myplugin</w:t>
                      </w:r>
                      <w:r w:rsidRPr="0078362B">
                        <w:rPr>
                          <w:rFonts w:ascii="Monaco" w:hAnsi="Monaco" w:cs="Monaco"/>
                          <w:noProof/>
                          <w:color w:val="008080"/>
                          <w:sz w:val="16"/>
                          <w:szCs w:val="16"/>
                        </w:rPr>
                        <w:t>&lt;/</w:t>
                      </w:r>
                      <w:r w:rsidRPr="0078362B">
                        <w:rPr>
                          <w:rFonts w:ascii="Monaco" w:hAnsi="Monaco" w:cs="Monaco"/>
                          <w:noProof/>
                          <w:color w:val="3F7F7F"/>
                          <w:sz w:val="16"/>
                          <w:szCs w:val="16"/>
                        </w:rPr>
                        <w:t>artifactId</w:t>
                      </w:r>
                      <w:r w:rsidRPr="0078362B">
                        <w:rPr>
                          <w:rFonts w:ascii="Monaco" w:hAnsi="Monaco" w:cs="Monaco"/>
                          <w:noProof/>
                          <w:color w:val="008080"/>
                          <w:sz w:val="16"/>
                          <w:szCs w:val="16"/>
                        </w:rPr>
                        <w:t>&gt;</w:t>
                      </w:r>
                    </w:p>
                    <w:p w14:paraId="3DAD4299" w14:textId="77777777" w:rsidR="00900DDC" w:rsidRPr="0078362B" w:rsidRDefault="00900DDC"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r w:rsidRPr="0078362B">
                        <w:rPr>
                          <w:rFonts w:ascii="Monaco" w:hAnsi="Monaco" w:cs="Monaco"/>
                          <w:noProof/>
                          <w:color w:val="000000"/>
                          <w:sz w:val="16"/>
                          <w:szCs w:val="16"/>
                        </w:rPr>
                        <w:t>1.0.0.RELEASE</w:t>
                      </w:r>
                      <w:r w:rsidRPr="0078362B">
                        <w:rPr>
                          <w:rFonts w:ascii="Monaco" w:hAnsi="Monaco" w:cs="Monaco"/>
                          <w:noProof/>
                          <w:color w:val="008080"/>
                          <w:sz w:val="16"/>
                          <w:szCs w:val="16"/>
                        </w:rPr>
                        <w:t>&lt;/</w:t>
                      </w:r>
                      <w:r w:rsidRPr="0078362B">
                        <w:rPr>
                          <w:rFonts w:ascii="Monaco" w:hAnsi="Monaco" w:cs="Monaco"/>
                          <w:noProof/>
                          <w:color w:val="3F7F7F"/>
                          <w:sz w:val="16"/>
                          <w:szCs w:val="16"/>
                        </w:rPr>
                        <w:t>version</w:t>
                      </w:r>
                      <w:r w:rsidRPr="0078362B">
                        <w:rPr>
                          <w:rFonts w:ascii="Monaco" w:hAnsi="Monaco" w:cs="Monaco"/>
                          <w:noProof/>
                          <w:color w:val="008080"/>
                          <w:sz w:val="16"/>
                          <w:szCs w:val="16"/>
                        </w:rPr>
                        <w:t>&gt;</w:t>
                      </w:r>
                    </w:p>
                    <w:p w14:paraId="3AE0BE20" w14:textId="6E7B84F0" w:rsidR="00900DDC" w:rsidRPr="0078362B" w:rsidRDefault="00900DDC"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r>
                        <w:rPr>
                          <w:rFonts w:ascii="Monaco" w:hAnsi="Monaco" w:cs="Monaco"/>
                          <w:noProof/>
                          <w:color w:val="000000"/>
                          <w:sz w:val="16"/>
                          <w:szCs w:val="16"/>
                        </w:rPr>
                        <w:t>help</w:t>
                      </w:r>
                      <w:r w:rsidRPr="0078362B">
                        <w:rPr>
                          <w:rFonts w:ascii="Monaco" w:hAnsi="Monaco" w:cs="Monaco"/>
                          <w:noProof/>
                          <w:color w:val="008080"/>
                          <w:sz w:val="16"/>
                          <w:szCs w:val="16"/>
                        </w:rPr>
                        <w:t>&lt;/</w:t>
                      </w:r>
                      <w:r>
                        <w:rPr>
                          <w:rFonts w:ascii="Monaco" w:hAnsi="Monaco" w:cs="Monaco"/>
                          <w:noProof/>
                          <w:color w:val="3F7F7F"/>
                          <w:sz w:val="16"/>
                          <w:szCs w:val="16"/>
                        </w:rPr>
                        <w:t>classifier</w:t>
                      </w:r>
                      <w:r w:rsidRPr="0078362B">
                        <w:rPr>
                          <w:rFonts w:ascii="Monaco" w:hAnsi="Monaco" w:cs="Monaco"/>
                          <w:noProof/>
                          <w:color w:val="008080"/>
                          <w:sz w:val="16"/>
                          <w:szCs w:val="16"/>
                        </w:rPr>
                        <w:t>&gt;</w:t>
                      </w:r>
                    </w:p>
                    <w:p w14:paraId="494C5DCE" w14:textId="77777777" w:rsidR="00900DDC" w:rsidRPr="0078362B" w:rsidRDefault="00900DDC" w:rsidP="00DC4FD3">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78362B">
                        <w:rPr>
                          <w:rFonts w:ascii="Monaco" w:hAnsi="Monaco" w:cs="Monaco"/>
                          <w:noProof/>
                          <w:color w:val="008080"/>
                          <w:sz w:val="16"/>
                          <w:szCs w:val="16"/>
                        </w:rPr>
                        <w:t>&lt;/</w:t>
                      </w:r>
                      <w:r w:rsidRPr="0078362B">
                        <w:rPr>
                          <w:rFonts w:ascii="Monaco" w:hAnsi="Monaco" w:cs="Monaco"/>
                          <w:noProof/>
                          <w:color w:val="3F7F7F"/>
                          <w:sz w:val="16"/>
                          <w:szCs w:val="16"/>
                        </w:rPr>
                        <w:t>dependency</w:t>
                      </w:r>
                      <w:r w:rsidRPr="0078362B">
                        <w:rPr>
                          <w:rFonts w:ascii="Monaco" w:hAnsi="Monaco" w:cs="Monaco"/>
                          <w:noProof/>
                          <w:color w:val="008080"/>
                          <w:sz w:val="16"/>
                          <w:szCs w:val="16"/>
                        </w:rPr>
                        <w:t>&gt;</w:t>
                      </w:r>
                    </w:p>
                    <w:p w14:paraId="48A9153F" w14:textId="77777777" w:rsidR="00900DDC" w:rsidRDefault="00900DDC" w:rsidP="0078362B">
                      <w:pPr>
                        <w:widowControl w:val="0"/>
                        <w:autoSpaceDE w:val="0"/>
                        <w:autoSpaceDN w:val="0"/>
                        <w:adjustRightInd w:val="0"/>
                        <w:spacing w:after="0"/>
                        <w:rPr>
                          <w:rFonts w:ascii="Monaco" w:hAnsi="Monaco" w:cs="Monaco"/>
                          <w:noProof/>
                          <w:sz w:val="16"/>
                          <w:szCs w:val="16"/>
                        </w:rPr>
                      </w:pPr>
                    </w:p>
                    <w:p w14:paraId="57CF04CD" w14:textId="34764E37" w:rsidR="00900DDC" w:rsidRPr="0078362B" w:rsidRDefault="00900DDC" w:rsidP="0078362B">
                      <w:pPr>
                        <w:widowControl w:val="0"/>
                        <w:autoSpaceDE w:val="0"/>
                        <w:autoSpaceDN w:val="0"/>
                        <w:adjustRightInd w:val="0"/>
                        <w:spacing w:after="0"/>
                        <w:rPr>
                          <w:rFonts w:ascii="Monaco" w:hAnsi="Monaco" w:cs="Monaco"/>
                          <w:noProof/>
                          <w:sz w:val="16"/>
                          <w:szCs w:val="16"/>
                        </w:rPr>
                      </w:pPr>
                      <w:r w:rsidRPr="0078362B">
                        <w:rPr>
                          <w:rFonts w:ascii="Monaco" w:hAnsi="Monaco" w:cs="Monaco"/>
                          <w:noProof/>
                          <w:color w:val="008080"/>
                          <w:sz w:val="16"/>
                          <w:szCs w:val="16"/>
                        </w:rPr>
                        <w:t>&lt;/</w:t>
                      </w:r>
                      <w:r w:rsidRPr="0078362B">
                        <w:rPr>
                          <w:rFonts w:ascii="Monaco" w:hAnsi="Monaco" w:cs="Monaco"/>
                          <w:noProof/>
                          <w:color w:val="3F7F7F"/>
                          <w:sz w:val="16"/>
                          <w:szCs w:val="16"/>
                        </w:rPr>
                        <w:t>dependencies</w:t>
                      </w:r>
                      <w:r w:rsidRPr="0078362B">
                        <w:rPr>
                          <w:rFonts w:ascii="Monaco" w:hAnsi="Monaco" w:cs="Monaco"/>
                          <w:noProof/>
                          <w:color w:val="008080"/>
                          <w:sz w:val="16"/>
                          <w:szCs w:val="16"/>
                        </w:rPr>
                        <w:t>&gt;</w:t>
                      </w:r>
                    </w:p>
                    <w:p w14:paraId="1FBD1F37" w14:textId="77777777" w:rsidR="00900DDC" w:rsidRPr="0078362B" w:rsidRDefault="00900DDC" w:rsidP="0078362B">
                      <w:pPr>
                        <w:spacing w:after="0"/>
                        <w:rPr>
                          <w:rStyle w:val="Code"/>
                          <w:b w:val="0"/>
                          <w:sz w:val="16"/>
                          <w:szCs w:val="16"/>
                        </w:rPr>
                      </w:pPr>
                    </w:p>
                  </w:txbxContent>
                </v:textbox>
                <w10:anchorlock/>
              </v:shape>
            </w:pict>
          </mc:Fallback>
        </mc:AlternateContent>
      </w:r>
    </w:p>
    <w:p w14:paraId="6D59D28B" w14:textId="36D4020E" w:rsidR="0078362B" w:rsidRDefault="00DC4FD3" w:rsidP="001D07CF">
      <w:r>
        <w:t>Here we see a dependency for the plugin itself followed by a dependency for its help content.</w:t>
      </w:r>
    </w:p>
    <w:p w14:paraId="1400A878" w14:textId="77777777" w:rsidR="00F321B8" w:rsidRDefault="00F321B8">
      <w:pPr>
        <w:rPr>
          <w:rFonts w:asciiTheme="majorHAnsi" w:eastAsiaTheme="majorEastAsia" w:hAnsiTheme="majorHAnsi" w:cstheme="majorBidi"/>
          <w:b/>
          <w:bCs/>
          <w:color w:val="4F81BD" w:themeColor="accent1"/>
        </w:rPr>
      </w:pPr>
      <w:r>
        <w:br w:type="page"/>
      </w:r>
    </w:p>
    <w:p w14:paraId="0944E5FF" w14:textId="77777777" w:rsidR="00F321B8" w:rsidRDefault="00F321B8" w:rsidP="007423B4">
      <w:pPr>
        <w:pStyle w:val="Heading1"/>
      </w:pPr>
      <w:bookmarkStart w:id="156" w:name="_Toc247858542"/>
      <w:r>
        <w:t>Tag Libraries</w:t>
      </w:r>
      <w:bookmarkEnd w:id="156"/>
    </w:p>
    <w:p w14:paraId="12F58754" w14:textId="6B998C4B" w:rsidR="00F321B8" w:rsidRDefault="00EA505C" w:rsidP="00F321B8">
      <w:r>
        <w:t>The CWF distribution includes two tag libraries that provide convenient access to commonly used framework services.  You may include references to one or both of these tag libraries in your zul page as shown in this example:</w:t>
      </w:r>
    </w:p>
    <w:p w14:paraId="058CF932" w14:textId="53675641" w:rsidR="00EA505C" w:rsidRDefault="00EA505C" w:rsidP="00EA505C">
      <w:pPr>
        <w:jc w:val="center"/>
      </w:pPr>
      <w:r w:rsidRPr="00EA505C">
        <w:rPr>
          <w:noProof/>
        </w:rPr>
        <mc:AlternateContent>
          <mc:Choice Requires="wps">
            <w:drawing>
              <wp:inline distT="0" distB="0" distL="0" distR="0" wp14:anchorId="3E64DAD9" wp14:editId="424FEFD7">
                <wp:extent cx="4245453" cy="1094614"/>
                <wp:effectExtent l="0" t="0" r="22225" b="23495"/>
                <wp:docPr id="4" name="Text Box 4"/>
                <wp:cNvGraphicFramePr/>
                <a:graphic xmlns:a="http://schemas.openxmlformats.org/drawingml/2006/main">
                  <a:graphicData uri="http://schemas.microsoft.com/office/word/2010/wordprocessingShape">
                    <wps:wsp>
                      <wps:cNvSpPr txBox="1"/>
                      <wps:spPr>
                        <a:xfrm>
                          <a:off x="0" y="0"/>
                          <a:ext cx="4245453" cy="1094614"/>
                        </a:xfrm>
                        <a:prstGeom prst="rect">
                          <a:avLst/>
                        </a:prstGeom>
                        <a:noFill/>
                        <a:ln>
                          <a:solidFill>
                            <a:schemeClr val="tx1">
                              <a:lumMod val="50000"/>
                              <a:lumOff val="50000"/>
                            </a:schemeClr>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260A7F" w14:textId="77777777" w:rsidR="0045207E" w:rsidRPr="00EA505C" w:rsidRDefault="0045207E"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45207E" w:rsidRPr="00EA505C" w:rsidRDefault="0045207E"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45207E" w:rsidRPr="00EA505C" w:rsidRDefault="0045207E" w:rsidP="00EA505C">
                            <w:pPr>
                              <w:widowControl w:val="0"/>
                              <w:autoSpaceDE w:val="0"/>
                              <w:autoSpaceDN w:val="0"/>
                              <w:adjustRightInd w:val="0"/>
                              <w:spacing w:after="0"/>
                              <w:rPr>
                                <w:rFonts w:ascii="Monaco" w:hAnsi="Monaco" w:cs="Monaco"/>
                                <w:noProof/>
                                <w:sz w:val="14"/>
                                <w:szCs w:val="16"/>
                              </w:rPr>
                            </w:pPr>
                          </w:p>
                          <w:p w14:paraId="07969BC1" w14:textId="77777777" w:rsidR="0045207E" w:rsidRPr="00EA505C" w:rsidRDefault="0045207E"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45207E" w:rsidRPr="00EA505C" w:rsidRDefault="0045207E"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45207E" w:rsidRPr="00EA505C" w:rsidRDefault="0045207E"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45207E" w:rsidRPr="00EA505C" w:rsidRDefault="0045207E"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45207E" w:rsidRPr="00EA505C" w:rsidRDefault="0045207E"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 o:spid="_x0000_s1071" type="#_x0000_t202" style="width:334.3pt;height:8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" filled="f" strokecolor="gray [1629]">
                <v:textbox>
                  <w:txbxContent>
                    <w:p w14:paraId="45260A7F" w14:textId="77777777" w:rsidR="00900DDC" w:rsidRPr="00EA505C" w:rsidRDefault="00900DDC" w:rsidP="00DB2817">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uri="http://www.carewebframework.org/tld/core" prefix="rc"</w:t>
                      </w:r>
                      <w:r w:rsidRPr="00EA505C">
                        <w:rPr>
                          <w:rFonts w:ascii="Monaco" w:hAnsi="Monaco" w:cs="Monaco"/>
                          <w:noProof/>
                          <w:color w:val="008080"/>
                          <w:sz w:val="14"/>
                          <w:szCs w:val="16"/>
                        </w:rPr>
                        <w:t>?&gt;</w:t>
                      </w:r>
                    </w:p>
                    <w:p w14:paraId="753EB42B" w14:textId="77777777" w:rsidR="00900DDC" w:rsidRPr="00EA505C" w:rsidRDefault="00900DDC"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taglib</w:t>
                      </w:r>
                      <w:r w:rsidRPr="00EA505C">
                        <w:rPr>
                          <w:rFonts w:ascii="Monaco" w:hAnsi="Monaco" w:cs="Monaco"/>
                          <w:noProof/>
                          <w:sz w:val="14"/>
                          <w:szCs w:val="16"/>
                        </w:rPr>
                        <w:t xml:space="preserve"> uri="http://www.carewebframework.org/tld/security" prefix="sec"</w:t>
                      </w:r>
                      <w:r w:rsidRPr="00EA505C">
                        <w:rPr>
                          <w:rFonts w:ascii="Monaco" w:hAnsi="Monaco" w:cs="Monaco"/>
                          <w:noProof/>
                          <w:color w:val="008080"/>
                          <w:sz w:val="14"/>
                          <w:szCs w:val="16"/>
                        </w:rPr>
                        <w:t>?&gt;</w:t>
                      </w:r>
                    </w:p>
                    <w:p w14:paraId="7A722231" w14:textId="77777777" w:rsidR="00900DDC" w:rsidRPr="00EA505C" w:rsidRDefault="00900DDC" w:rsidP="00EA505C">
                      <w:pPr>
                        <w:widowControl w:val="0"/>
                        <w:autoSpaceDE w:val="0"/>
                        <w:autoSpaceDN w:val="0"/>
                        <w:adjustRightInd w:val="0"/>
                        <w:spacing w:after="0"/>
                        <w:rPr>
                          <w:rFonts w:ascii="Monaco" w:hAnsi="Monaco" w:cs="Monaco"/>
                          <w:noProof/>
                          <w:sz w:val="14"/>
                          <w:szCs w:val="16"/>
                        </w:rPr>
                      </w:pPr>
                    </w:p>
                    <w:p w14:paraId="07969BC1" w14:textId="77777777" w:rsidR="00900DDC" w:rsidRPr="00EA505C" w:rsidRDefault="00900DDC"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p w14:paraId="37E1F3FC" w14:textId="77777777" w:rsidR="00900DDC" w:rsidRPr="00EA505C" w:rsidRDefault="00900DDC"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sz w:val="14"/>
                          <w:szCs w:val="16"/>
                        </w:rPr>
                        <w:t xml:space="preserve"> </w:t>
                      </w:r>
                      <w:r w:rsidRPr="00EA505C">
                        <w:rPr>
                          <w:rFonts w:ascii="Monaco" w:hAnsi="Monaco" w:cs="Monaco"/>
                          <w:noProof/>
                          <w:color w:val="7F007F"/>
                          <w:sz w:val="14"/>
                          <w:szCs w:val="16"/>
                        </w:rPr>
                        <w:t>visible</w:t>
                      </w:r>
                      <w:r w:rsidRPr="00EA505C">
                        <w:rPr>
                          <w:rFonts w:ascii="Monaco" w:hAnsi="Monaco" w:cs="Monaco"/>
                          <w:noProof/>
                          <w:color w:val="000000"/>
                          <w:sz w:val="14"/>
                          <w:szCs w:val="16"/>
                        </w:rPr>
                        <w:t>=</w:t>
                      </w:r>
                      <w:r w:rsidRPr="00EA505C">
                        <w:rPr>
                          <w:rFonts w:ascii="Monaco" w:hAnsi="Monaco" w:cs="Monaco"/>
                          <w:i/>
                          <w:iCs/>
                          <w:noProof/>
                          <w:color w:val="2A00FF"/>
                          <w:sz w:val="14"/>
                          <w:szCs w:val="16"/>
                        </w:rPr>
                        <w:t>"${sec:isAuthenticated}&gt;"</w:t>
                      </w:r>
                    </w:p>
                    <w:p w14:paraId="7259DF37" w14:textId="77777777" w:rsidR="00900DDC" w:rsidRPr="00EA505C" w:rsidRDefault="00900DDC"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image</w:t>
                      </w:r>
                      <w:r w:rsidRPr="00EA505C">
                        <w:rPr>
                          <w:rFonts w:ascii="Monaco" w:hAnsi="Monaco" w:cs="Monaco"/>
                          <w:noProof/>
                          <w:sz w:val="14"/>
                          <w:szCs w:val="16"/>
                        </w:rPr>
                        <w:t xml:space="preserve"> </w:t>
                      </w:r>
                      <w:r w:rsidRPr="00EA505C">
                        <w:rPr>
                          <w:rFonts w:ascii="Monaco" w:hAnsi="Monaco" w:cs="Monaco"/>
                          <w:noProof/>
                          <w:color w:val="7F007F"/>
                          <w:sz w:val="14"/>
                          <w:szCs w:val="16"/>
                        </w:rPr>
                        <w:t>src</w:t>
                      </w:r>
                      <w:r w:rsidRPr="00EA505C">
                        <w:rPr>
                          <w:rFonts w:ascii="Monaco" w:hAnsi="Monaco" w:cs="Monaco"/>
                          <w:noProof/>
                          <w:color w:val="000000"/>
                          <w:sz w:val="14"/>
                          <w:szCs w:val="16"/>
                        </w:rPr>
                        <w:t>=</w:t>
                      </w:r>
                      <w:r w:rsidRPr="00EA505C">
                        <w:rPr>
                          <w:rFonts w:ascii="Monaco" w:hAnsi="Monaco" w:cs="Monaco"/>
                          <w:i/>
                          <w:iCs/>
                          <w:noProof/>
                          <w:color w:val="2A00FF"/>
                          <w:sz w:val="14"/>
                          <w:szCs w:val="16"/>
                        </w:rPr>
                        <w:t>"${rc:getIconPath('information.png')}"</w:t>
                      </w:r>
                      <w:r w:rsidRPr="00EA505C">
                        <w:rPr>
                          <w:rFonts w:ascii="Monaco" w:hAnsi="Monaco" w:cs="Monaco"/>
                          <w:noProof/>
                          <w:sz w:val="14"/>
                          <w:szCs w:val="16"/>
                        </w:rPr>
                        <w:t xml:space="preserve"> </w:t>
                      </w:r>
                      <w:r w:rsidRPr="00EA505C">
                        <w:rPr>
                          <w:rFonts w:ascii="Monaco" w:hAnsi="Monaco" w:cs="Monaco"/>
                          <w:noProof/>
                          <w:color w:val="008080"/>
                          <w:sz w:val="14"/>
                          <w:szCs w:val="16"/>
                        </w:rPr>
                        <w:t>/&gt;</w:t>
                      </w:r>
                    </w:p>
                    <w:p w14:paraId="7CD5248F" w14:textId="77777777" w:rsidR="00900DDC" w:rsidRPr="00EA505C" w:rsidRDefault="00900DDC" w:rsidP="00EA505C">
                      <w:pPr>
                        <w:widowControl w:val="0"/>
                        <w:autoSpaceDE w:val="0"/>
                        <w:autoSpaceDN w:val="0"/>
                        <w:adjustRightInd w:val="0"/>
                        <w:spacing w:after="0"/>
                        <w:rPr>
                          <w:rFonts w:ascii="Monaco" w:hAnsi="Monaco" w:cs="Monaco"/>
                          <w:noProof/>
                          <w:sz w:val="14"/>
                          <w:szCs w:val="16"/>
                        </w:rPr>
                      </w:pPr>
                      <w:r w:rsidRPr="00EA505C">
                        <w:rPr>
                          <w:rFonts w:ascii="Monaco" w:hAnsi="Monaco" w:cs="Monaco"/>
                          <w:noProof/>
                          <w:color w:val="000000"/>
                          <w:sz w:val="14"/>
                          <w:szCs w:val="16"/>
                        </w:rPr>
                        <w:t xml:space="preserve">   </w:t>
                      </w:r>
                      <w:r w:rsidRPr="00EA505C">
                        <w:rPr>
                          <w:rFonts w:ascii="Monaco" w:hAnsi="Monaco" w:cs="Monaco"/>
                          <w:noProof/>
                          <w:color w:val="008080"/>
                          <w:sz w:val="14"/>
                          <w:szCs w:val="16"/>
                        </w:rPr>
                        <w:t>&lt;/</w:t>
                      </w:r>
                      <w:r w:rsidRPr="00EA505C">
                        <w:rPr>
                          <w:rFonts w:ascii="Monaco" w:hAnsi="Monaco" w:cs="Monaco"/>
                          <w:noProof/>
                          <w:color w:val="3F7F7F"/>
                          <w:sz w:val="14"/>
                          <w:szCs w:val="16"/>
                        </w:rPr>
                        <w:t>div</w:t>
                      </w:r>
                      <w:r w:rsidRPr="00EA505C">
                        <w:rPr>
                          <w:rFonts w:ascii="Monaco" w:hAnsi="Monaco" w:cs="Monaco"/>
                          <w:noProof/>
                          <w:color w:val="008080"/>
                          <w:sz w:val="14"/>
                          <w:szCs w:val="16"/>
                        </w:rPr>
                        <w:t>&gt;</w:t>
                      </w:r>
                    </w:p>
                    <w:p w14:paraId="7CA7FB79" w14:textId="17E86B3A" w:rsidR="00900DDC" w:rsidRPr="00EA505C" w:rsidRDefault="00900DDC" w:rsidP="00EA505C">
                      <w:pPr>
                        <w:rPr>
                          <w:noProof/>
                          <w:sz w:val="14"/>
                          <w:szCs w:val="16"/>
                        </w:rPr>
                      </w:pPr>
                      <w:r w:rsidRPr="00EA505C">
                        <w:rPr>
                          <w:rFonts w:ascii="Monaco" w:hAnsi="Monaco" w:cs="Monaco"/>
                          <w:noProof/>
                          <w:color w:val="008080"/>
                          <w:sz w:val="14"/>
                          <w:szCs w:val="16"/>
                        </w:rPr>
                        <w:t>&lt;/</w:t>
                      </w:r>
                      <w:r w:rsidRPr="00EA505C">
                        <w:rPr>
                          <w:rFonts w:ascii="Monaco" w:hAnsi="Monaco" w:cs="Monaco"/>
                          <w:noProof/>
                          <w:color w:val="3F7F7F"/>
                          <w:sz w:val="14"/>
                          <w:szCs w:val="16"/>
                        </w:rPr>
                        <w:t>zk</w:t>
                      </w:r>
                      <w:r w:rsidRPr="00EA505C">
                        <w:rPr>
                          <w:rFonts w:ascii="Monaco" w:hAnsi="Monaco" w:cs="Monaco"/>
                          <w:noProof/>
                          <w:color w:val="008080"/>
                          <w:sz w:val="14"/>
                          <w:szCs w:val="16"/>
                        </w:rPr>
                        <w:t>&gt;</w:t>
                      </w:r>
                    </w:p>
                  </w:txbxContent>
                </v:textbox>
                <w10:anchorlock/>
              </v:shape>
            </w:pict>
          </mc:Fallback>
        </mc:AlternateContent>
      </w:r>
    </w:p>
    <w:p w14:paraId="738236AB" w14:textId="77777777" w:rsidR="00E56569" w:rsidRDefault="00E56569" w:rsidP="00EA505C">
      <w:pPr>
        <w:jc w:val="center"/>
      </w:pPr>
    </w:p>
    <w:p w14:paraId="438B679B" w14:textId="05F5240C" w:rsidR="00EA505C" w:rsidRDefault="00EA505C" w:rsidP="007423B4">
      <w:pPr>
        <w:pStyle w:val="Heading2"/>
      </w:pPr>
      <w:bookmarkStart w:id="157" w:name="_Toc247858543"/>
      <w:r>
        <w:t>Core Tag Library</w:t>
      </w:r>
      <w:bookmarkEnd w:id="157"/>
    </w:p>
    <w:p w14:paraId="200BF650" w14:textId="5776F429" w:rsidR="00EA505C" w:rsidRDefault="00EA505C" w:rsidP="00F321B8">
      <w:r>
        <w:t xml:space="preserve">The core tag library exposes methods for </w:t>
      </w:r>
      <w:r w:rsidR="00DB2817">
        <w:t>referencing web resources such as icons.  It supports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38D7B7FF"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981BD1D" w14:textId="24ED73ED"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getCookie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140AA72" w14:textId="51FF60A8"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05E8E32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6BA90A5"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E4BF011"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245AC1E" w14:textId="77777777" w:rsidR="00DB2817" w:rsidRPr="00D86C63" w:rsidRDefault="00DB2817" w:rsidP="00DB2817">
            <w:pPr>
              <w:keepNext/>
              <w:keepLines/>
              <w:rPr>
                <w:noProof/>
              </w:rPr>
            </w:pPr>
            <w:r w:rsidRPr="00D86C63">
              <w:rPr>
                <w:noProof/>
              </w:rPr>
              <w:t>Description</w:t>
            </w:r>
          </w:p>
        </w:tc>
      </w:tr>
      <w:tr w:rsidR="00DB2817" w:rsidRPr="00D86C63" w14:paraId="344BE2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CBD8ACD" w14:textId="2D8B33D4" w:rsidR="00DB2817" w:rsidRDefault="00DA5058" w:rsidP="00DB2817">
            <w:pPr>
              <w:keepNext/>
              <w:keepLines/>
              <w:rPr>
                <w:b/>
                <w:noProof/>
              </w:rPr>
            </w:pPr>
            <w:r>
              <w:rPr>
                <w:b/>
                <w:noProof/>
              </w:rPr>
              <w:t>cookieName</w:t>
            </w:r>
          </w:p>
          <w:p w14:paraId="7D858946"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6F0323A"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7C38ED8" w14:textId="5050275A" w:rsidR="00DB2817" w:rsidRDefault="00DA5058" w:rsidP="00DB2817">
            <w:pPr>
              <w:keepNext/>
              <w:keepLines/>
              <w:rPr>
                <w:noProof/>
              </w:rPr>
            </w:pPr>
            <w:r>
              <w:rPr>
                <w:noProof/>
              </w:rPr>
              <w:t>The name of a cookie.</w:t>
            </w:r>
          </w:p>
        </w:tc>
      </w:tr>
      <w:tr w:rsidR="00DB2817" w:rsidRPr="00D86C63" w14:paraId="08DC0E1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436C6A8" w14:textId="1327586B" w:rsidR="00DB2817" w:rsidRDefault="00DB2817" w:rsidP="00DB2817">
            <w:pPr>
              <w:keepNext/>
              <w:keepLines/>
              <w:rPr>
                <w:b/>
                <w:noProof/>
              </w:rPr>
            </w:pPr>
            <w:r>
              <w:rPr>
                <w:b/>
                <w:noProof/>
              </w:rPr>
              <w:t>&lt;return value&gt;</w:t>
            </w:r>
          </w:p>
          <w:p w14:paraId="7470018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F7AAD5"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3615A90" w14:textId="2E0291A5" w:rsidR="00DB2817" w:rsidRDefault="00DA5058" w:rsidP="00DB2817">
            <w:pPr>
              <w:keepNext/>
              <w:keepLines/>
              <w:rPr>
                <w:noProof/>
              </w:rPr>
            </w:pPr>
            <w:r>
              <w:rPr>
                <w:noProof/>
              </w:rPr>
              <w:t>A cookie value, or null if not found.</w:t>
            </w:r>
          </w:p>
        </w:tc>
      </w:tr>
    </w:tbl>
    <w:p w14:paraId="74DCD8D2" w14:textId="11330EE2" w:rsidR="00DB2817" w:rsidRDefault="00DA5058" w:rsidP="00F321B8">
      <w:r>
        <w:t>Returns the fully decoded value of the named cookie from the current request.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5EF3A1C8"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5C7CE21"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D3B81E9"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53376668"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3926334"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1F48ACB"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D7D83D4" w14:textId="77777777" w:rsidR="00DA5058" w:rsidRPr="00D86C63" w:rsidRDefault="00DA5058" w:rsidP="00DA5058">
            <w:pPr>
              <w:keepNext/>
              <w:keepLines/>
              <w:rPr>
                <w:noProof/>
              </w:rPr>
            </w:pPr>
            <w:r w:rsidRPr="00D86C63">
              <w:rPr>
                <w:noProof/>
              </w:rPr>
              <w:t>Description</w:t>
            </w:r>
          </w:p>
        </w:tc>
      </w:tr>
      <w:tr w:rsidR="00DA5058" w:rsidRPr="00D86C63" w14:paraId="7259D77E"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108FD21F" w14:textId="5669045B" w:rsidR="00DA5058" w:rsidRDefault="00413834" w:rsidP="00DA5058">
            <w:pPr>
              <w:keepNext/>
              <w:keepLines/>
              <w:rPr>
                <w:b/>
                <w:noProof/>
              </w:rPr>
            </w:pPr>
            <w:r>
              <w:rPr>
                <w:b/>
                <w:noProof/>
              </w:rPr>
              <w:t>id</w:t>
            </w:r>
          </w:p>
          <w:p w14:paraId="06946D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746CE2A"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FDACE" w14:textId="15D8F2EC" w:rsidR="00DA5058" w:rsidRDefault="00413834" w:rsidP="00DA5058">
            <w:pPr>
              <w:keepNext/>
              <w:keepLines/>
              <w:rPr>
                <w:noProof/>
              </w:rPr>
            </w:pPr>
            <w:r>
              <w:rPr>
                <w:noProof/>
              </w:rPr>
              <w:t>A ZK component id.</w:t>
            </w:r>
          </w:p>
        </w:tc>
      </w:tr>
      <w:tr w:rsidR="00DA5058" w:rsidRPr="00D86C63" w14:paraId="4023656A"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BACE1A0" w14:textId="77777777" w:rsidR="00DA5058" w:rsidRDefault="00DA5058" w:rsidP="00DA5058">
            <w:pPr>
              <w:keepNext/>
              <w:keepLines/>
              <w:rPr>
                <w:b/>
                <w:noProof/>
              </w:rPr>
            </w:pPr>
            <w:r>
              <w:rPr>
                <w:b/>
                <w:noProof/>
              </w:rPr>
              <w:t>&lt;return value&gt;</w:t>
            </w:r>
          </w:p>
          <w:p w14:paraId="3258A3D9"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D9284E4" w14:textId="12143B71" w:rsidR="00DA5058" w:rsidRDefault="00413834" w:rsidP="00DA5058">
            <w:pPr>
              <w:keepNext/>
              <w:keepLines/>
              <w:jc w:val="center"/>
              <w:rPr>
                <w:noProof/>
              </w:rPr>
            </w:pPr>
            <w:r>
              <w:rPr>
                <w:noProof/>
              </w:rPr>
              <w:t>Component</w:t>
            </w:r>
          </w:p>
        </w:tc>
        <w:tc>
          <w:tcPr>
            <w:cnfStyle w:val="000001000000" w:firstRow="0" w:lastRow="0" w:firstColumn="0" w:lastColumn="0" w:oddVBand="0" w:evenVBand="1" w:oddHBand="0" w:evenHBand="0" w:firstRowFirstColumn="0" w:firstRowLastColumn="0" w:lastRowFirstColumn="0" w:lastRowLastColumn="0"/>
            <w:tcW w:w="4410" w:type="dxa"/>
          </w:tcPr>
          <w:p w14:paraId="4900D620" w14:textId="2D39077D" w:rsidR="00DA5058" w:rsidRDefault="00413834" w:rsidP="00DA5058">
            <w:pPr>
              <w:keepNext/>
              <w:keepLines/>
              <w:rPr>
                <w:noProof/>
              </w:rPr>
            </w:pPr>
            <w:r>
              <w:rPr>
                <w:noProof/>
              </w:rPr>
              <w:t>The component with a matching id.  Throws an exception if none found.</w:t>
            </w:r>
          </w:p>
        </w:tc>
      </w:tr>
    </w:tbl>
    <w:p w14:paraId="28F65A8B" w14:textId="5A4F1024" w:rsidR="00DA5058" w:rsidRDefault="00413834" w:rsidP="00DA505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38F34372"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0DFC4178" w14:textId="77777777" w:rsidR="00DA5058" w:rsidRPr="009C74A7" w:rsidRDefault="00DA5058"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getFellowIfAny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1684A33"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A5058" w:rsidRPr="00D86C63" w14:paraId="17071103"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6F39BD"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106F2E2"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09F2A" w14:textId="77777777" w:rsidR="00DA5058" w:rsidRPr="00D86C63" w:rsidRDefault="00DA5058" w:rsidP="00DA5058">
            <w:pPr>
              <w:keepNext/>
              <w:keepLines/>
              <w:rPr>
                <w:noProof/>
              </w:rPr>
            </w:pPr>
            <w:r w:rsidRPr="00D86C63">
              <w:rPr>
                <w:noProof/>
              </w:rPr>
              <w:t>Description</w:t>
            </w:r>
          </w:p>
        </w:tc>
      </w:tr>
      <w:tr w:rsidR="00DA5058" w:rsidRPr="00D86C63" w14:paraId="4BECBA6F"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5245239" w14:textId="020AAA83" w:rsidR="00DA5058" w:rsidRDefault="00413834" w:rsidP="00DA5058">
            <w:pPr>
              <w:keepNext/>
              <w:keepLines/>
              <w:rPr>
                <w:b/>
                <w:noProof/>
              </w:rPr>
            </w:pPr>
            <w:r>
              <w:rPr>
                <w:b/>
                <w:noProof/>
              </w:rPr>
              <w:t>id</w:t>
            </w:r>
          </w:p>
          <w:p w14:paraId="5D72F5A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E47C4B1"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25181C8" w14:textId="3EEC15BC" w:rsidR="00DA5058" w:rsidRDefault="00413834" w:rsidP="00DA5058">
            <w:pPr>
              <w:keepNext/>
              <w:keepLines/>
              <w:rPr>
                <w:noProof/>
              </w:rPr>
            </w:pPr>
            <w:r>
              <w:rPr>
                <w:noProof/>
              </w:rPr>
              <w:t>A ZK component id.</w:t>
            </w:r>
          </w:p>
        </w:tc>
      </w:tr>
      <w:tr w:rsidR="00DA5058" w:rsidRPr="00D86C63" w14:paraId="4A0599A9"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53B919ED" w14:textId="77777777" w:rsidR="00DA5058" w:rsidRDefault="00DA5058" w:rsidP="00DA5058">
            <w:pPr>
              <w:keepNext/>
              <w:keepLines/>
              <w:rPr>
                <w:b/>
                <w:noProof/>
              </w:rPr>
            </w:pPr>
            <w:r>
              <w:rPr>
                <w:b/>
                <w:noProof/>
              </w:rPr>
              <w:t>&lt;return value&gt;</w:t>
            </w:r>
          </w:p>
          <w:p w14:paraId="7F247E9F"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61A9EAF"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6468268" w14:textId="7FE10B0A" w:rsidR="00DA5058" w:rsidRDefault="00413834" w:rsidP="00DA5058">
            <w:pPr>
              <w:keepNext/>
              <w:keepLines/>
              <w:rPr>
                <w:noProof/>
              </w:rPr>
            </w:pPr>
            <w:r>
              <w:rPr>
                <w:noProof/>
              </w:rPr>
              <w:t>The component with a matching id.  Returns null if none found.</w:t>
            </w:r>
          </w:p>
        </w:tc>
      </w:tr>
    </w:tbl>
    <w:p w14:paraId="01EA54E7" w14:textId="050E83B2" w:rsidR="00DA5058" w:rsidRDefault="00413834" w:rsidP="00F321B8">
      <w:r>
        <w:t>Returns a ZK component from the current ID space that has the specified identifier.</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16E09168"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E4848F1" w14:textId="3EEA6AC5"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getIconPath</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622FA13"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49F74D2D"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03708D7"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5AF39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3F3594" w14:textId="77777777" w:rsidR="00DB2817" w:rsidRPr="00D86C63" w:rsidRDefault="00DB2817" w:rsidP="00DB2817">
            <w:pPr>
              <w:keepNext/>
              <w:keepLines/>
              <w:rPr>
                <w:noProof/>
              </w:rPr>
            </w:pPr>
            <w:r w:rsidRPr="00D86C63">
              <w:rPr>
                <w:noProof/>
              </w:rPr>
              <w:t>Description</w:t>
            </w:r>
          </w:p>
        </w:tc>
      </w:tr>
      <w:tr w:rsidR="00DB2817" w:rsidRPr="00D86C63" w14:paraId="6556D1A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F9FFC3E" w14:textId="77777777" w:rsidR="00DA5058" w:rsidRDefault="00DA5058" w:rsidP="00DA5058">
            <w:pPr>
              <w:keepNext/>
              <w:keepLines/>
              <w:rPr>
                <w:b/>
                <w:noProof/>
              </w:rPr>
            </w:pPr>
            <w:r>
              <w:rPr>
                <w:b/>
                <w:noProof/>
              </w:rPr>
              <w:t>iconName</w:t>
            </w:r>
          </w:p>
          <w:p w14:paraId="730338E7"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AADAFF"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EA043D2" w14:textId="12A730E4" w:rsidR="00DB2817" w:rsidRDefault="005D081D" w:rsidP="00DB2817">
            <w:pPr>
              <w:keepNext/>
              <w:keepLines/>
              <w:rPr>
                <w:noProof/>
              </w:rPr>
            </w:pPr>
            <w:r>
              <w:rPr>
                <w:noProof/>
              </w:rPr>
              <w:t>The n</w:t>
            </w:r>
            <w:r w:rsidR="00DA5058">
              <w:rPr>
                <w:noProof/>
              </w:rPr>
              <w:t>ame of the icon resource.</w:t>
            </w:r>
          </w:p>
        </w:tc>
      </w:tr>
      <w:tr w:rsidR="00DB2817" w:rsidRPr="00D86C63" w14:paraId="285428F1"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4EB642B2" w14:textId="77777777" w:rsidR="00DB2817" w:rsidRDefault="00DB2817" w:rsidP="00DB2817">
            <w:pPr>
              <w:keepNext/>
              <w:keepLines/>
              <w:rPr>
                <w:b/>
                <w:noProof/>
              </w:rPr>
            </w:pPr>
            <w:r>
              <w:rPr>
                <w:b/>
                <w:noProof/>
              </w:rPr>
              <w:t>&lt;return value&gt;</w:t>
            </w:r>
          </w:p>
          <w:p w14:paraId="41297BA2"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78CEF0"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8A7CC45" w14:textId="330B6562" w:rsidR="00DB2817" w:rsidRDefault="005D081D" w:rsidP="00DB2817">
            <w:pPr>
              <w:keepNext/>
              <w:keepLines/>
              <w:rPr>
                <w:noProof/>
              </w:rPr>
            </w:pPr>
            <w:r>
              <w:rPr>
                <w:noProof/>
              </w:rPr>
              <w:t xml:space="preserve">The </w:t>
            </w:r>
            <w:r w:rsidR="00DA5058">
              <w:rPr>
                <w:noProof/>
              </w:rPr>
              <w:t>URL of the requested resource, or null if none found.</w:t>
            </w:r>
          </w:p>
        </w:tc>
      </w:tr>
    </w:tbl>
    <w:p w14:paraId="3FB37008" w14:textId="6B6DE343" w:rsidR="00DB2817" w:rsidRDefault="00DA5058" w:rsidP="00DB2817">
      <w:r>
        <w:t>Returns the URL of an icon resource from the default icon library using the default dimensions.</w:t>
      </w:r>
      <w:r w:rsidR="005D081D">
        <w:t xml:space="preserve">  See the section on icon libraries for more information.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5B849EFC"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1DDAB83" w14:textId="509F3C4E" w:rsidR="00DB2817" w:rsidRPr="009C74A7" w:rsidRDefault="00DB2817"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getIconPathEx</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0099ACF"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http://www.carewebframework.org/tld/core</w:t>
            </w:r>
          </w:p>
        </w:tc>
      </w:tr>
      <w:tr w:rsidR="00DB2817" w:rsidRPr="00D86C63" w14:paraId="126C0360"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9D414B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82AC0C4"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B31D95A" w14:textId="77777777" w:rsidR="00DB2817" w:rsidRPr="00D86C63" w:rsidRDefault="00DB2817" w:rsidP="00DB2817">
            <w:pPr>
              <w:keepNext/>
              <w:keepLines/>
              <w:rPr>
                <w:noProof/>
              </w:rPr>
            </w:pPr>
            <w:r w:rsidRPr="00D86C63">
              <w:rPr>
                <w:noProof/>
              </w:rPr>
              <w:t>Description</w:t>
            </w:r>
          </w:p>
        </w:tc>
      </w:tr>
      <w:tr w:rsidR="00DB2817" w:rsidRPr="00D86C63" w14:paraId="257AC8FD"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54CA3DC2" w14:textId="4F4986ED" w:rsidR="00DB2817" w:rsidRDefault="00DA5058" w:rsidP="00DB2817">
            <w:pPr>
              <w:keepNext/>
              <w:keepLines/>
              <w:rPr>
                <w:b/>
                <w:noProof/>
              </w:rPr>
            </w:pPr>
            <w:r>
              <w:rPr>
                <w:b/>
                <w:noProof/>
              </w:rPr>
              <w:t>iconName</w:t>
            </w:r>
          </w:p>
          <w:p w14:paraId="6DB02B0B"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703099"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D050AC3" w14:textId="616E0470" w:rsidR="00DB2817" w:rsidRDefault="005D081D" w:rsidP="00DB2817">
            <w:pPr>
              <w:keepNext/>
              <w:keepLines/>
              <w:rPr>
                <w:noProof/>
              </w:rPr>
            </w:pPr>
            <w:r>
              <w:rPr>
                <w:noProof/>
              </w:rPr>
              <w:t>The n</w:t>
            </w:r>
            <w:r w:rsidR="00DA5058">
              <w:rPr>
                <w:noProof/>
              </w:rPr>
              <w:t>ame of the icon resource.</w:t>
            </w:r>
          </w:p>
        </w:tc>
      </w:tr>
      <w:tr w:rsidR="00DA5058" w:rsidRPr="00D86C63" w14:paraId="36839C18"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0806A7" w14:textId="38F42EE0" w:rsidR="00DA5058" w:rsidRDefault="00DA5058" w:rsidP="00DB2817">
            <w:pPr>
              <w:keepNext/>
              <w:keepLines/>
              <w:rPr>
                <w:b/>
                <w:noProof/>
              </w:rPr>
            </w:pPr>
            <w:r>
              <w:rPr>
                <w:b/>
                <w:noProof/>
              </w:rPr>
              <w:t>dimensions</w:t>
            </w:r>
          </w:p>
          <w:p w14:paraId="1E2EE90C"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8AF31BA" w14:textId="0AB72B1C"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413612C" w14:textId="0E613A67" w:rsidR="00DA5058" w:rsidRDefault="005D081D" w:rsidP="00DB2817">
            <w:pPr>
              <w:keepNext/>
              <w:keepLines/>
              <w:rPr>
                <w:noProof/>
              </w:rPr>
            </w:pPr>
            <w:r>
              <w:rPr>
                <w:noProof/>
              </w:rPr>
              <w:t>The d</w:t>
            </w:r>
            <w:r w:rsidR="00DA5058">
              <w:rPr>
                <w:noProof/>
              </w:rPr>
              <w:t xml:space="preserve">esired </w:t>
            </w:r>
            <w:r>
              <w:rPr>
                <w:noProof/>
              </w:rPr>
              <w:t xml:space="preserve">pixel </w:t>
            </w:r>
            <w:r w:rsidR="00DA5058">
              <w:rPr>
                <w:noProof/>
              </w:rPr>
              <w:t>dimensions (e.g., 16x16).</w:t>
            </w:r>
          </w:p>
        </w:tc>
      </w:tr>
      <w:tr w:rsidR="00DA5058" w:rsidRPr="00D86C63" w14:paraId="4C1356F9"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192EA950" w14:textId="2A7AD5A0" w:rsidR="00DA5058" w:rsidRDefault="00DA5058" w:rsidP="00DB2817">
            <w:pPr>
              <w:keepNext/>
              <w:keepLines/>
              <w:rPr>
                <w:b/>
                <w:noProof/>
              </w:rPr>
            </w:pPr>
            <w:r>
              <w:rPr>
                <w:b/>
                <w:noProof/>
              </w:rPr>
              <w:t>library</w:t>
            </w:r>
          </w:p>
          <w:p w14:paraId="68B5DB16" w14:textId="77777777" w:rsidR="00DA5058" w:rsidRDefault="00DA5058"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3A2D474" w14:textId="2E2214B7" w:rsidR="00DA5058" w:rsidRDefault="00DA5058"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8BD2A7A" w14:textId="7AE3B81E" w:rsidR="00DA5058" w:rsidRDefault="005D081D" w:rsidP="00DB2817">
            <w:pPr>
              <w:keepNext/>
              <w:keepLines/>
              <w:rPr>
                <w:noProof/>
              </w:rPr>
            </w:pPr>
            <w:r>
              <w:rPr>
                <w:noProof/>
              </w:rPr>
              <w:t>The n</w:t>
            </w:r>
            <w:r w:rsidR="00DA5058">
              <w:rPr>
                <w:noProof/>
              </w:rPr>
              <w:t>ame of the icon library.</w:t>
            </w:r>
          </w:p>
        </w:tc>
      </w:tr>
      <w:tr w:rsidR="00DB2817" w:rsidRPr="00D86C63" w14:paraId="4D29D5E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27D45D5" w14:textId="77777777" w:rsidR="00DB2817" w:rsidRDefault="00DB2817" w:rsidP="00DB2817">
            <w:pPr>
              <w:keepNext/>
              <w:keepLines/>
              <w:rPr>
                <w:b/>
                <w:noProof/>
              </w:rPr>
            </w:pPr>
            <w:r>
              <w:rPr>
                <w:b/>
                <w:noProof/>
              </w:rPr>
              <w:t>&lt;return value&gt;</w:t>
            </w:r>
          </w:p>
          <w:p w14:paraId="4AECF7DC"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ED99F2"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937CFC0" w14:textId="0D1B4D37" w:rsidR="00DB2817" w:rsidRDefault="005D081D" w:rsidP="00DB2817">
            <w:pPr>
              <w:keepNext/>
              <w:keepLines/>
              <w:rPr>
                <w:noProof/>
              </w:rPr>
            </w:pPr>
            <w:r>
              <w:rPr>
                <w:noProof/>
              </w:rPr>
              <w:t xml:space="preserve">The </w:t>
            </w:r>
            <w:r w:rsidR="00DA5058">
              <w:rPr>
                <w:noProof/>
              </w:rPr>
              <w:t>URL of the requested resource, or null if none found.</w:t>
            </w:r>
          </w:p>
        </w:tc>
      </w:tr>
    </w:tbl>
    <w:p w14:paraId="0BE9AAC0" w14:textId="71B46897" w:rsidR="00DB2817" w:rsidRDefault="00DA5058" w:rsidP="00F321B8">
      <w:r>
        <w:t>Returns the URL of an icon resource of the specified dimensions from the specified icon library.</w:t>
      </w:r>
      <w:r w:rsidR="005D081D">
        <w:t xml:space="preserve">  See the section on icon libraries for more information.</w:t>
      </w:r>
    </w:p>
    <w:p w14:paraId="3875F93A" w14:textId="77777777" w:rsidR="00233830" w:rsidRDefault="00233830" w:rsidP="00F321B8"/>
    <w:p w14:paraId="287490B1" w14:textId="0D9E3E7E" w:rsidR="00EA505C" w:rsidRDefault="00EA505C" w:rsidP="007423B4">
      <w:pPr>
        <w:pStyle w:val="Heading2"/>
      </w:pPr>
      <w:bookmarkStart w:id="158" w:name="_Toc247858544"/>
      <w:r>
        <w:t>Security Tag Library</w:t>
      </w:r>
      <w:bookmarkEnd w:id="158"/>
    </w:p>
    <w:p w14:paraId="18DF06F4" w14:textId="4C54E43C" w:rsidR="00413834" w:rsidRPr="00413834" w:rsidRDefault="00413834" w:rsidP="00413834">
      <w:r>
        <w:t xml:space="preserve">This tag library provides convenient access to security-related functions.  It can be used, for example, to conditionally expose parts of the UI depending on a user’s </w:t>
      </w:r>
      <w:r w:rsidR="005D081D">
        <w:t>granted security authorities</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77D09EE2"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50C957E" w14:textId="3DBF90E9" w:rsidR="00DB2817" w:rsidRPr="009C74A7" w:rsidRDefault="00DA5058"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isAuthenticated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2ECFDFFC" w14:textId="5FF935BA"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400B14EC"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6C4A3A"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A684BF0"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E363138" w14:textId="77777777" w:rsidR="00DB2817" w:rsidRPr="00D86C63" w:rsidRDefault="00DB2817" w:rsidP="00DB2817">
            <w:pPr>
              <w:keepNext/>
              <w:keepLines/>
              <w:rPr>
                <w:noProof/>
              </w:rPr>
            </w:pPr>
            <w:r w:rsidRPr="00D86C63">
              <w:rPr>
                <w:noProof/>
              </w:rPr>
              <w:t>Description</w:t>
            </w:r>
          </w:p>
        </w:tc>
      </w:tr>
      <w:tr w:rsidR="00DB2817" w:rsidRPr="00D86C63" w14:paraId="41C3B0EA"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29F1E3EB" w14:textId="77777777" w:rsidR="00DB2817" w:rsidRDefault="00DB2817" w:rsidP="00DB2817">
            <w:pPr>
              <w:keepNext/>
              <w:keepLines/>
              <w:rPr>
                <w:b/>
                <w:noProof/>
              </w:rPr>
            </w:pPr>
            <w:r>
              <w:rPr>
                <w:b/>
                <w:noProof/>
              </w:rPr>
              <w:t>&lt;return value&gt;</w:t>
            </w:r>
          </w:p>
          <w:p w14:paraId="3FC16944"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9F026B3" w14:textId="5F9E5D07"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D09886F" w14:textId="5963D18C" w:rsidR="00DB2817" w:rsidRDefault="00E656D7" w:rsidP="00DB2817">
            <w:pPr>
              <w:keepNext/>
              <w:keepLines/>
              <w:rPr>
                <w:noProof/>
              </w:rPr>
            </w:pPr>
            <w:r>
              <w:rPr>
                <w:noProof/>
              </w:rPr>
              <w:t>True if the current execution context has been authenticated.</w:t>
            </w:r>
          </w:p>
        </w:tc>
      </w:tr>
    </w:tbl>
    <w:p w14:paraId="0B66C964" w14:textId="4F1F38F6" w:rsidR="00DB2817" w:rsidRDefault="00E656D7" w:rsidP="00DB2817">
      <w:r>
        <w:t>Returns whether or not the current execution context has been authenticated.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A5058" w:rsidRPr="009C74A7" w14:paraId="4397DF81" w14:textId="77777777" w:rsidTr="00DA50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DADE4EC" w14:textId="0902F012" w:rsidR="00DA5058" w:rsidRPr="009C74A7" w:rsidRDefault="00BB720F" w:rsidP="00DA505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isGrantedAll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3342C64" w14:textId="77777777" w:rsidR="00DA5058" w:rsidRPr="009C74A7" w:rsidRDefault="00DA5058" w:rsidP="00DA505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A5058" w:rsidRPr="00D86C63" w14:paraId="638BF07C" w14:textId="77777777" w:rsidTr="00DA505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663646" w14:textId="77777777" w:rsidR="00DA5058" w:rsidRPr="00D86C63" w:rsidRDefault="00DA5058" w:rsidP="00DA505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03CF02C" w14:textId="77777777" w:rsidR="00DA5058" w:rsidRPr="00D86C63" w:rsidRDefault="00DA5058" w:rsidP="00DA505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CD6B288" w14:textId="77777777" w:rsidR="00DA5058" w:rsidRPr="00D86C63" w:rsidRDefault="00DA5058" w:rsidP="00DA5058">
            <w:pPr>
              <w:keepNext/>
              <w:keepLines/>
              <w:rPr>
                <w:noProof/>
              </w:rPr>
            </w:pPr>
            <w:r w:rsidRPr="00D86C63">
              <w:rPr>
                <w:noProof/>
              </w:rPr>
              <w:t>Description</w:t>
            </w:r>
          </w:p>
        </w:tc>
      </w:tr>
      <w:tr w:rsidR="00DA5058" w:rsidRPr="00D86C63" w14:paraId="7DF6A84B"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0A95A02A" w14:textId="7BD914F9" w:rsidR="00DA5058" w:rsidRDefault="00E656D7" w:rsidP="00DA5058">
            <w:pPr>
              <w:keepNext/>
              <w:keepLines/>
              <w:rPr>
                <w:b/>
                <w:noProof/>
              </w:rPr>
            </w:pPr>
            <w:r>
              <w:rPr>
                <w:b/>
                <w:noProof/>
              </w:rPr>
              <w:t>authorities</w:t>
            </w:r>
          </w:p>
          <w:p w14:paraId="292E19F1"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8A5EC3E" w14:textId="77777777" w:rsidR="00DA5058" w:rsidRDefault="00DA5058" w:rsidP="00DA505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065017B" w14:textId="60347824" w:rsidR="00DA5058" w:rsidRDefault="00E656D7" w:rsidP="00DA5058">
            <w:pPr>
              <w:keepNext/>
              <w:keepLines/>
              <w:rPr>
                <w:noProof/>
              </w:rPr>
            </w:pPr>
            <w:r>
              <w:rPr>
                <w:noProof/>
              </w:rPr>
              <w:t>A comma-delimited list of authorities to be checked.  These may be security privileges or roles.</w:t>
            </w:r>
          </w:p>
        </w:tc>
      </w:tr>
      <w:tr w:rsidR="00DA5058" w:rsidRPr="00D86C63" w14:paraId="0BAFFFB2" w14:textId="77777777" w:rsidTr="00DA5058">
        <w:tc>
          <w:tcPr>
            <w:cnfStyle w:val="001000000000" w:firstRow="0" w:lastRow="0" w:firstColumn="1" w:lastColumn="0" w:oddVBand="0" w:evenVBand="0" w:oddHBand="0" w:evenHBand="0" w:firstRowFirstColumn="0" w:firstRowLastColumn="0" w:lastRowFirstColumn="0" w:lastRowLastColumn="0"/>
            <w:tcW w:w="2358" w:type="dxa"/>
          </w:tcPr>
          <w:p w14:paraId="7AA33290" w14:textId="77777777" w:rsidR="00DA5058" w:rsidRDefault="00DA5058" w:rsidP="00DA5058">
            <w:pPr>
              <w:keepNext/>
              <w:keepLines/>
              <w:rPr>
                <w:b/>
                <w:noProof/>
              </w:rPr>
            </w:pPr>
            <w:r>
              <w:rPr>
                <w:b/>
                <w:noProof/>
              </w:rPr>
              <w:t>&lt;return value&gt;</w:t>
            </w:r>
          </w:p>
          <w:p w14:paraId="61D7BF1D" w14:textId="77777777" w:rsidR="00DA5058" w:rsidRDefault="00DA5058" w:rsidP="00DA505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CCB9EAB" w14:textId="06CA53A2" w:rsidR="00DA5058" w:rsidRDefault="00E656D7" w:rsidP="00DA5058">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1A92C583" w14:textId="1116FE86" w:rsidR="00DA5058" w:rsidRDefault="00E656D7" w:rsidP="00DA5058">
            <w:pPr>
              <w:keepNext/>
              <w:keepLines/>
              <w:rPr>
                <w:noProof/>
              </w:rPr>
            </w:pPr>
            <w:r>
              <w:rPr>
                <w:noProof/>
              </w:rPr>
              <w:t>True if the current user has been granted all of the listed authorities.</w:t>
            </w:r>
          </w:p>
        </w:tc>
      </w:tr>
    </w:tbl>
    <w:p w14:paraId="49C38ABA" w14:textId="3BA0764C" w:rsidR="00DA5058" w:rsidRDefault="00E656D7" w:rsidP="00DB2817">
      <w:r>
        <w:t>Returns true if the current user has been granted all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29FC82DE"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78C90BF" w14:textId="387B3565" w:rsidR="00DB2817" w:rsidRPr="009C74A7" w:rsidRDefault="00413834"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isGrantedAny</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699EBEC"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1CC31FAB"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7355916"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4A7840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9819F25" w14:textId="77777777" w:rsidR="00DB2817" w:rsidRPr="00D86C63" w:rsidRDefault="00DB2817" w:rsidP="00DB2817">
            <w:pPr>
              <w:keepNext/>
              <w:keepLines/>
              <w:rPr>
                <w:noProof/>
              </w:rPr>
            </w:pPr>
            <w:r w:rsidRPr="00D86C63">
              <w:rPr>
                <w:noProof/>
              </w:rPr>
              <w:t>Description</w:t>
            </w:r>
          </w:p>
        </w:tc>
      </w:tr>
      <w:tr w:rsidR="00E656D7" w:rsidRPr="00D86C63" w14:paraId="1F7E6C9B"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79D4F6CE" w14:textId="77777777" w:rsidR="00E656D7" w:rsidRDefault="00E656D7" w:rsidP="00BF10A1">
            <w:pPr>
              <w:keepNext/>
              <w:keepLines/>
              <w:rPr>
                <w:b/>
                <w:noProof/>
              </w:rPr>
            </w:pPr>
            <w:r>
              <w:rPr>
                <w:b/>
                <w:noProof/>
              </w:rPr>
              <w:t>authorities</w:t>
            </w:r>
          </w:p>
          <w:p w14:paraId="7A0D3372"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77B8AEE"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98DC9AB"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605B99C3"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CFB6F46" w14:textId="77777777" w:rsidR="00DB2817" w:rsidRDefault="00DB2817" w:rsidP="00DB2817">
            <w:pPr>
              <w:keepNext/>
              <w:keepLines/>
              <w:rPr>
                <w:b/>
                <w:noProof/>
              </w:rPr>
            </w:pPr>
            <w:r>
              <w:rPr>
                <w:b/>
                <w:noProof/>
              </w:rPr>
              <w:t>&lt;return value&gt;</w:t>
            </w:r>
          </w:p>
          <w:p w14:paraId="54E8BF3F"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FFDC699" w14:textId="1461F53A"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45B8DF4E" w14:textId="15E712D6" w:rsidR="00DB2817" w:rsidRDefault="00E656D7" w:rsidP="00DB2817">
            <w:pPr>
              <w:keepNext/>
              <w:keepLines/>
              <w:rPr>
                <w:noProof/>
              </w:rPr>
            </w:pPr>
            <w:r>
              <w:rPr>
                <w:noProof/>
              </w:rPr>
              <w:t>True if the current user has been granted any of the listed authorities.</w:t>
            </w:r>
          </w:p>
        </w:tc>
      </w:tr>
    </w:tbl>
    <w:p w14:paraId="3526B34B" w14:textId="57B86FBD" w:rsidR="00DB2817" w:rsidRDefault="00E656D7" w:rsidP="00DB2817">
      <w:r>
        <w:t>Returns true if the current user has been granted any 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6E8D016D"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28B91BD7" w14:textId="09E88ADE" w:rsidR="00DB2817" w:rsidRPr="009C74A7" w:rsidRDefault="00BB720F"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isGrantedNone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606DC78B"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27E527B1"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27C9BF3"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1777BBC"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FD2DFEC" w14:textId="77777777" w:rsidR="00DB2817" w:rsidRPr="00D86C63" w:rsidRDefault="00DB2817" w:rsidP="00DB2817">
            <w:pPr>
              <w:keepNext/>
              <w:keepLines/>
              <w:rPr>
                <w:noProof/>
              </w:rPr>
            </w:pPr>
            <w:r w:rsidRPr="00D86C63">
              <w:rPr>
                <w:noProof/>
              </w:rPr>
              <w:t>Description</w:t>
            </w:r>
          </w:p>
        </w:tc>
      </w:tr>
      <w:tr w:rsidR="00E656D7" w:rsidRPr="00D86C63" w14:paraId="620CFE8A" w14:textId="77777777" w:rsidTr="00BF10A1">
        <w:tc>
          <w:tcPr>
            <w:cnfStyle w:val="001000000000" w:firstRow="0" w:lastRow="0" w:firstColumn="1" w:lastColumn="0" w:oddVBand="0" w:evenVBand="0" w:oddHBand="0" w:evenHBand="0" w:firstRowFirstColumn="0" w:firstRowLastColumn="0" w:lastRowFirstColumn="0" w:lastRowLastColumn="0"/>
            <w:tcW w:w="2358" w:type="dxa"/>
          </w:tcPr>
          <w:p w14:paraId="501934B9" w14:textId="77777777" w:rsidR="00E656D7" w:rsidRDefault="00E656D7" w:rsidP="00BF10A1">
            <w:pPr>
              <w:keepNext/>
              <w:keepLines/>
              <w:rPr>
                <w:b/>
                <w:noProof/>
              </w:rPr>
            </w:pPr>
            <w:r>
              <w:rPr>
                <w:b/>
                <w:noProof/>
              </w:rPr>
              <w:t>authorities</w:t>
            </w:r>
          </w:p>
          <w:p w14:paraId="720882CF" w14:textId="77777777" w:rsidR="00E656D7" w:rsidRDefault="00E656D7" w:rsidP="00BF10A1">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8F24BA" w14:textId="77777777" w:rsidR="00E656D7" w:rsidRDefault="00E656D7" w:rsidP="00BF10A1">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D80D234" w14:textId="77777777" w:rsidR="00E656D7" w:rsidRDefault="00E656D7" w:rsidP="00BF10A1">
            <w:pPr>
              <w:keepNext/>
              <w:keepLines/>
              <w:rPr>
                <w:noProof/>
              </w:rPr>
            </w:pPr>
            <w:r>
              <w:rPr>
                <w:noProof/>
              </w:rPr>
              <w:t>A comma-delimited list of authorities to be checked.  These may be security privileges or roles.</w:t>
            </w:r>
          </w:p>
        </w:tc>
      </w:tr>
      <w:tr w:rsidR="00DB2817" w:rsidRPr="00D86C63" w14:paraId="546F390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3ABF09AE" w14:textId="77777777" w:rsidR="00DB2817" w:rsidRDefault="00DB2817" w:rsidP="00DB2817">
            <w:pPr>
              <w:keepNext/>
              <w:keepLines/>
              <w:rPr>
                <w:b/>
                <w:noProof/>
              </w:rPr>
            </w:pPr>
            <w:r>
              <w:rPr>
                <w:b/>
                <w:noProof/>
              </w:rPr>
              <w:t>&lt;return value&gt;</w:t>
            </w:r>
          </w:p>
          <w:p w14:paraId="4DE31FD8"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D4984D3" w14:textId="3E4FA919" w:rsidR="00DB2817" w:rsidRDefault="00E656D7" w:rsidP="00DB281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287966F3" w14:textId="59A39587" w:rsidR="00DB2817" w:rsidRDefault="00E656D7" w:rsidP="00DB2817">
            <w:pPr>
              <w:keepNext/>
              <w:keepLines/>
              <w:rPr>
                <w:noProof/>
              </w:rPr>
            </w:pPr>
            <w:r>
              <w:rPr>
                <w:noProof/>
              </w:rPr>
              <w:t>True if the current user has been granted none of the listed authorities.</w:t>
            </w:r>
          </w:p>
        </w:tc>
      </w:tr>
    </w:tbl>
    <w:p w14:paraId="49EB25E5" w14:textId="31B2C43B" w:rsidR="00DB2817" w:rsidRDefault="00E656D7" w:rsidP="00DB2817">
      <w:r>
        <w:t>Returns true if the current user has been granted none of the listed authorities.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DB2817" w:rsidRPr="009C74A7" w14:paraId="4F869693" w14:textId="77777777" w:rsidTr="00DB28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D199B0E" w14:textId="48F00581" w:rsidR="00DB2817" w:rsidRPr="009C74A7" w:rsidRDefault="00DA5058" w:rsidP="00DB281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getUsername</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5E5243" w14:textId="77777777" w:rsidR="00DB2817" w:rsidRPr="009C74A7" w:rsidRDefault="00DB2817" w:rsidP="00DB281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http://www.carewebframework.org/tld/security</w:t>
            </w:r>
          </w:p>
        </w:tc>
      </w:tr>
      <w:tr w:rsidR="00DB2817" w:rsidRPr="00D86C63" w14:paraId="4239C2C3" w14:textId="77777777" w:rsidTr="00DB281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94B751E" w14:textId="77777777" w:rsidR="00DB2817" w:rsidRPr="00D86C63" w:rsidRDefault="00DB2817" w:rsidP="00DB281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ED8F96E" w14:textId="77777777" w:rsidR="00DB2817" w:rsidRPr="00D86C63" w:rsidRDefault="00DB2817" w:rsidP="00DB281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4E5E2C7" w14:textId="77777777" w:rsidR="00DB2817" w:rsidRPr="00D86C63" w:rsidRDefault="00DB2817" w:rsidP="00DB2817">
            <w:pPr>
              <w:keepNext/>
              <w:keepLines/>
              <w:rPr>
                <w:noProof/>
              </w:rPr>
            </w:pPr>
            <w:r w:rsidRPr="00D86C63">
              <w:rPr>
                <w:noProof/>
              </w:rPr>
              <w:t>Description</w:t>
            </w:r>
          </w:p>
        </w:tc>
      </w:tr>
      <w:tr w:rsidR="00DB2817" w:rsidRPr="00D86C63" w14:paraId="59DA7944" w14:textId="77777777" w:rsidTr="00DB2817">
        <w:tc>
          <w:tcPr>
            <w:cnfStyle w:val="001000000000" w:firstRow="0" w:lastRow="0" w:firstColumn="1" w:lastColumn="0" w:oddVBand="0" w:evenVBand="0" w:oddHBand="0" w:evenHBand="0" w:firstRowFirstColumn="0" w:firstRowLastColumn="0" w:lastRowFirstColumn="0" w:lastRowLastColumn="0"/>
            <w:tcW w:w="2358" w:type="dxa"/>
          </w:tcPr>
          <w:p w14:paraId="79773A9D" w14:textId="77777777" w:rsidR="00DB2817" w:rsidRDefault="00DB2817" w:rsidP="00DB2817">
            <w:pPr>
              <w:keepNext/>
              <w:keepLines/>
              <w:rPr>
                <w:b/>
                <w:noProof/>
              </w:rPr>
            </w:pPr>
            <w:r>
              <w:rPr>
                <w:b/>
                <w:noProof/>
              </w:rPr>
              <w:t>&lt;return value&gt;</w:t>
            </w:r>
          </w:p>
          <w:p w14:paraId="6E1086A7" w14:textId="77777777" w:rsidR="00DB2817" w:rsidRDefault="00DB2817" w:rsidP="00DB281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B0AAAFC" w14:textId="77777777" w:rsidR="00DB2817" w:rsidRDefault="00DB2817" w:rsidP="00DB281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34E31D5" w14:textId="5F03795B" w:rsidR="00DB2817" w:rsidRDefault="00E656D7" w:rsidP="00DB2817">
            <w:pPr>
              <w:keepNext/>
              <w:keepLines/>
              <w:rPr>
                <w:noProof/>
              </w:rPr>
            </w:pPr>
            <w:r>
              <w:rPr>
                <w:noProof/>
              </w:rPr>
              <w:t>The username of the currently authenticated user, or null if authentication has not yet occurred.</w:t>
            </w:r>
          </w:p>
        </w:tc>
      </w:tr>
    </w:tbl>
    <w:p w14:paraId="2D6B0B15" w14:textId="235391AB" w:rsidR="00DB2817" w:rsidRDefault="00E656D7" w:rsidP="00DB2817">
      <w:r>
        <w:t>Returns the username of the currently authenticated user.</w:t>
      </w:r>
    </w:p>
    <w:p w14:paraId="15681D6A" w14:textId="66B85C8D" w:rsidR="00F321B8" w:rsidRDefault="00F321B8">
      <w:pPr>
        <w:rPr>
          <w:rFonts w:asciiTheme="majorHAnsi" w:eastAsiaTheme="majorEastAsia" w:hAnsiTheme="majorHAnsi" w:cstheme="majorBidi"/>
          <w:b/>
          <w:bCs/>
          <w:color w:val="4F81BD" w:themeColor="accent1"/>
        </w:rPr>
      </w:pPr>
      <w:r>
        <w:br w:type="page"/>
      </w:r>
    </w:p>
    <w:p w14:paraId="67D0212B" w14:textId="705559EF" w:rsidR="00A10257" w:rsidRDefault="00A10257" w:rsidP="007D7A07">
      <w:pPr>
        <w:pStyle w:val="Heading1"/>
      </w:pPr>
      <w:bookmarkStart w:id="159" w:name="_Toc247858545"/>
      <w:r>
        <w:t>Printing Support</w:t>
      </w:r>
      <w:bookmarkEnd w:id="159"/>
    </w:p>
    <w:p w14:paraId="369567C8" w14:textId="60B47DD0" w:rsidR="00A10257" w:rsidRDefault="00A10257" w:rsidP="00A10257">
      <w:r>
        <w:t xml:space="preserve">Printing from a web-based application is </w:t>
      </w:r>
      <w:r w:rsidR="00A370EF">
        <w:t>often</w:t>
      </w:r>
      <w:r>
        <w:t xml:space="preserve"> challenging.  There is no single solution that meets all needs.  The </w:t>
      </w:r>
      <w:r w:rsidR="00E95FF6">
        <w:t>CWF</w:t>
      </w:r>
      <w:r>
        <w:t xml:space="preserve"> provides a </w:t>
      </w:r>
      <w:r w:rsidR="0086385E">
        <w:t xml:space="preserve">convenient </w:t>
      </w:r>
      <w:r>
        <w:t xml:space="preserve">JavaScript solution that is adequate for many simple printing needs.  It supports printing directly to a </w:t>
      </w:r>
      <w:r w:rsidR="000426FA">
        <w:t xml:space="preserve">client’s </w:t>
      </w:r>
      <w:r>
        <w:t>printer as well as displaying a print preview that can subsequently be printed as a separate step.  It assumes that you wish to print elements restricted to a specific portion of the browser’s document.  Consider the following zul page fragment:</w:t>
      </w:r>
      <w:r w:rsidR="00927799" w:rsidRPr="00927799">
        <w:t xml:space="preserve"> </w:t>
      </w:r>
    </w:p>
    <w:p w14:paraId="76D4F157" w14:textId="24DED972" w:rsidR="00927799" w:rsidRDefault="001848F9" w:rsidP="00927799">
      <w:pPr>
        <w:jc w:val="center"/>
      </w:pPr>
      <w:r>
        <w:rPr>
          <w:noProof/>
        </w:rPr>
        <mc:AlternateContent>
          <mc:Choice Requires="wps">
            <w:drawing>
              <wp:inline distT="0" distB="0" distL="0" distR="0" wp14:anchorId="27FF5421" wp14:editId="38E491D6">
                <wp:extent cx="4982210" cy="1913953"/>
                <wp:effectExtent l="0" t="0" r="21590" b="16510"/>
                <wp:docPr id="7"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210" cy="1913953"/>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40548BC"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45207E" w:rsidRPr="000437C1" w:rsidRDefault="0045207E"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45207E" w:rsidRPr="000437C1" w:rsidRDefault="0045207E" w:rsidP="00927799">
                            <w:pPr>
                              <w:rPr>
                                <w:noProof/>
                                <w:sz w:val="14"/>
                                <w:szCs w:val="14"/>
                              </w:rPr>
                            </w:pPr>
                          </w:p>
                        </w:txbxContent>
                      </wps:txbx>
                      <wps:bodyPr rot="0" vert="horz" wrap="square" lIns="91440" tIns="91440" rIns="91440" bIns="91440" anchor="t" anchorCtr="0" upright="1">
                        <a:noAutofit/>
                      </wps:bodyPr>
                    </wps:wsp>
                  </a:graphicData>
                </a:graphic>
              </wp:inline>
            </w:drawing>
          </mc:Choice>
          <mc:Fallback>
            <w:pict>
              <v:shape id="Text Box 68" o:spid="_x0000_s1072" type="#_x0000_t202" style="width:392.3pt;height:150.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" filled="f" strokecolor="gray [1629]">
                <v:textbox inset=",7.2pt,,7.2pt">
                  <w:txbxContent>
                    <w:p w14:paraId="240548BC"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9C42C8F"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5EE6919"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button</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"btnPrint"</w:t>
                      </w:r>
                      <w:r w:rsidRPr="000437C1">
                        <w:rPr>
                          <w:rFonts w:ascii="Monaco" w:hAnsi="Monaco" w:cs="Monaco"/>
                          <w:noProof/>
                          <w:sz w:val="14"/>
                          <w:szCs w:val="14"/>
                        </w:rPr>
                        <w:t xml:space="preserve"> </w:t>
                      </w:r>
                      <w:r w:rsidRPr="000437C1">
                        <w:rPr>
                          <w:rFonts w:ascii="Monaco" w:hAnsi="Monaco" w:cs="Monaco"/>
                          <w:noProof/>
                          <w:color w:val="7F007F"/>
                          <w:sz w:val="14"/>
                          <w:szCs w:val="14"/>
                        </w:rPr>
                        <w:t>label</w:t>
                      </w:r>
                      <w:r w:rsidRPr="000437C1">
                        <w:rPr>
                          <w:rFonts w:ascii="Monaco" w:hAnsi="Monaco" w:cs="Monaco"/>
                          <w:noProof/>
                          <w:color w:val="000000"/>
                          <w:sz w:val="14"/>
                          <w:szCs w:val="14"/>
                        </w:rPr>
                        <w:t>=</w:t>
                      </w:r>
                      <w:r w:rsidRPr="000437C1">
                        <w:rPr>
                          <w:rFonts w:ascii="Monaco" w:hAnsi="Monaco" w:cs="Monaco"/>
                          <w:i/>
                          <w:iCs/>
                          <w:noProof/>
                          <w:color w:val="2A00FF"/>
                          <w:sz w:val="14"/>
                          <w:szCs w:val="14"/>
                        </w:rPr>
                        <w:t>"Print"</w:t>
                      </w:r>
                    </w:p>
                    <w:p w14:paraId="5642EDB9" w14:textId="68057156"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sz w:val="14"/>
                          <w:szCs w:val="14"/>
                        </w:rPr>
                        <w:t xml:space="preserve">      </w:t>
                      </w:r>
                      <w:r w:rsidRPr="000437C1">
                        <w:rPr>
                          <w:rFonts w:ascii="Monaco" w:hAnsi="Monaco" w:cs="Monaco"/>
                          <w:noProof/>
                          <w:color w:val="7F007F"/>
                          <w:sz w:val="14"/>
                          <w:szCs w:val="14"/>
                        </w:rPr>
                        <w:t>w:onClick</w:t>
                      </w:r>
                      <w:r w:rsidRPr="000437C1">
                        <w:rPr>
                          <w:rFonts w:ascii="Monaco" w:hAnsi="Monaco" w:cs="Monaco"/>
                          <w:noProof/>
                          <w:color w:val="000000"/>
                          <w:sz w:val="14"/>
                          <w:szCs w:val="14"/>
                        </w:rPr>
                        <w:t>=</w:t>
                      </w:r>
                      <w:r w:rsidRPr="000437C1">
                        <w:rPr>
                          <w:rFonts w:ascii="Monaco" w:hAnsi="Monaco" w:cs="Monaco"/>
                          <w:i/>
                          <w:iCs/>
                          <w:noProof/>
                          <w:color w:val="2A00FF"/>
                          <w:sz w:val="14"/>
                          <w:szCs w:val="14"/>
                        </w:rPr>
                        <w:t>"cwf.print(this.$f('printRoot'),'~./</w:t>
                      </w:r>
                      <w:r>
                        <w:rPr>
                          <w:rFonts w:ascii="Monaco" w:hAnsi="Monaco" w:cs="Monaco"/>
                          <w:i/>
                          <w:iCs/>
                          <w:noProof/>
                          <w:color w:val="2A00FF"/>
                          <w:sz w:val="14"/>
                          <w:szCs w:val="14"/>
                        </w:rPr>
                        <w:t>clinicalDocumentsP</w:t>
                      </w:r>
                      <w:r w:rsidRPr="000437C1">
                        <w:rPr>
                          <w:rFonts w:ascii="Monaco" w:hAnsi="Monaco" w:cs="Monaco"/>
                          <w:i/>
                          <w:iCs/>
                          <w:noProof/>
                          <w:color w:val="2A00FF"/>
                          <w:sz w:val="14"/>
                          <w:szCs w:val="14"/>
                        </w:rPr>
                        <w:t>rint.css');"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60A6C5F8"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toolbar</w:t>
                      </w:r>
                      <w:r w:rsidRPr="000437C1">
                        <w:rPr>
                          <w:rFonts w:ascii="Monaco" w:hAnsi="Monaco" w:cs="Monaco"/>
                          <w:noProof/>
                          <w:color w:val="008080"/>
                          <w:sz w:val="14"/>
                          <w:szCs w:val="14"/>
                        </w:rPr>
                        <w:t>&gt;</w:t>
                      </w:r>
                    </w:p>
                    <w:p w14:paraId="7905AD48"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9D59C77"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42E05E11"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"lstDocuments"</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34858E0A"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02A6E3A3"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"printRoot"</w:t>
                      </w:r>
                      <w:r w:rsidRPr="000437C1">
                        <w:rPr>
                          <w:rFonts w:ascii="Monaco" w:hAnsi="Monaco" w:cs="Monaco"/>
                          <w:noProof/>
                          <w:color w:val="008080"/>
                          <w:sz w:val="14"/>
                          <w:szCs w:val="14"/>
                        </w:rPr>
                        <w:t>&gt;</w:t>
                      </w:r>
                    </w:p>
                    <w:p w14:paraId="57779B10"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listbox</w:t>
                      </w:r>
                      <w:r w:rsidRPr="000437C1">
                        <w:rPr>
                          <w:rFonts w:ascii="Monaco" w:hAnsi="Monaco" w:cs="Monaco"/>
                          <w:noProof/>
                          <w:sz w:val="14"/>
                          <w:szCs w:val="14"/>
                        </w:rPr>
                        <w:t xml:space="preserve"> </w:t>
                      </w:r>
                      <w:r w:rsidRPr="000437C1">
                        <w:rPr>
                          <w:rFonts w:ascii="Monaco" w:hAnsi="Monaco" w:cs="Monaco"/>
                          <w:noProof/>
                          <w:color w:val="7F007F"/>
                          <w:sz w:val="14"/>
                          <w:szCs w:val="14"/>
                        </w:rPr>
                        <w:t>id</w:t>
                      </w:r>
                      <w:r w:rsidRPr="000437C1">
                        <w:rPr>
                          <w:rFonts w:ascii="Monaco" w:hAnsi="Monaco" w:cs="Monaco"/>
                          <w:noProof/>
                          <w:color w:val="000000"/>
                          <w:sz w:val="14"/>
                          <w:szCs w:val="14"/>
                        </w:rPr>
                        <w:t>=</w:t>
                      </w:r>
                      <w:r w:rsidRPr="000437C1">
                        <w:rPr>
                          <w:rFonts w:ascii="Monaco" w:hAnsi="Monaco" w:cs="Monaco"/>
                          <w:i/>
                          <w:iCs/>
                          <w:noProof/>
                          <w:color w:val="2A00FF"/>
                          <w:sz w:val="14"/>
                          <w:szCs w:val="14"/>
                        </w:rPr>
                        <w:t>"lstDisplay"</w:t>
                      </w:r>
                      <w:r w:rsidRPr="000437C1">
                        <w:rPr>
                          <w:rFonts w:ascii="Monaco" w:hAnsi="Monaco" w:cs="Monaco"/>
                          <w:noProof/>
                          <w:sz w:val="14"/>
                          <w:szCs w:val="14"/>
                        </w:rPr>
                        <w:t xml:space="preserve"> </w:t>
                      </w:r>
                      <w:r w:rsidRPr="000437C1">
                        <w:rPr>
                          <w:rFonts w:ascii="Monaco" w:hAnsi="Monaco" w:cs="Monaco"/>
                          <w:noProof/>
                          <w:color w:val="008080"/>
                          <w:sz w:val="14"/>
                          <w:szCs w:val="14"/>
                        </w:rPr>
                        <w:t>/&gt;</w:t>
                      </w:r>
                    </w:p>
                    <w:p w14:paraId="22848D28"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div</w:t>
                      </w:r>
                      <w:r w:rsidRPr="000437C1">
                        <w:rPr>
                          <w:rFonts w:ascii="Monaco" w:hAnsi="Monaco" w:cs="Monaco"/>
                          <w:noProof/>
                          <w:color w:val="008080"/>
                          <w:sz w:val="14"/>
                          <w:szCs w:val="14"/>
                        </w:rPr>
                        <w:t>&gt;</w:t>
                      </w:r>
                    </w:p>
                    <w:p w14:paraId="522807EE"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0000"/>
                          <w:sz w:val="14"/>
                          <w:szCs w:val="14"/>
                        </w:rPr>
                        <w:t xml:space="preserve">  </w:t>
                      </w:r>
                      <w:r w:rsidRPr="000437C1">
                        <w:rPr>
                          <w:rFonts w:ascii="Monaco" w:hAnsi="Monaco" w:cs="Monaco"/>
                          <w:noProof/>
                          <w:color w:val="008080"/>
                          <w:sz w:val="14"/>
                          <w:szCs w:val="14"/>
                        </w:rPr>
                        <w:t>&lt;/</w:t>
                      </w:r>
                      <w:r w:rsidRPr="000437C1">
                        <w:rPr>
                          <w:rFonts w:ascii="Monaco" w:hAnsi="Monaco" w:cs="Monaco"/>
                          <w:noProof/>
                          <w:color w:val="3F7F7F"/>
                          <w:sz w:val="14"/>
                          <w:szCs w:val="14"/>
                        </w:rPr>
                        <w:t>panelchildren</w:t>
                      </w:r>
                      <w:r w:rsidRPr="000437C1">
                        <w:rPr>
                          <w:rFonts w:ascii="Monaco" w:hAnsi="Monaco" w:cs="Monaco"/>
                          <w:noProof/>
                          <w:color w:val="008080"/>
                          <w:sz w:val="14"/>
                          <w:szCs w:val="14"/>
                        </w:rPr>
                        <w:t>&gt;</w:t>
                      </w:r>
                    </w:p>
                    <w:p w14:paraId="64C50B7A" w14:textId="77777777" w:rsidR="00900DDC" w:rsidRPr="000437C1" w:rsidRDefault="00900DDC" w:rsidP="000437C1">
                      <w:pPr>
                        <w:widowControl w:val="0"/>
                        <w:autoSpaceDE w:val="0"/>
                        <w:autoSpaceDN w:val="0"/>
                        <w:adjustRightInd w:val="0"/>
                        <w:spacing w:after="0"/>
                        <w:rPr>
                          <w:rFonts w:ascii="Monaco" w:hAnsi="Monaco" w:cs="Monaco"/>
                          <w:noProof/>
                          <w:sz w:val="14"/>
                          <w:szCs w:val="14"/>
                        </w:rPr>
                      </w:pPr>
                      <w:r w:rsidRPr="000437C1">
                        <w:rPr>
                          <w:rFonts w:ascii="Monaco" w:hAnsi="Monaco" w:cs="Monaco"/>
                          <w:noProof/>
                          <w:color w:val="008080"/>
                          <w:sz w:val="14"/>
                          <w:szCs w:val="14"/>
                        </w:rPr>
                        <w:t>&lt;/</w:t>
                      </w:r>
                      <w:r w:rsidRPr="000437C1">
                        <w:rPr>
                          <w:rFonts w:ascii="Monaco" w:hAnsi="Monaco" w:cs="Monaco"/>
                          <w:noProof/>
                          <w:color w:val="3F7F7F"/>
                          <w:sz w:val="14"/>
                          <w:szCs w:val="14"/>
                        </w:rPr>
                        <w:t>panel</w:t>
                      </w:r>
                      <w:r w:rsidRPr="000437C1">
                        <w:rPr>
                          <w:rFonts w:ascii="Monaco" w:hAnsi="Monaco" w:cs="Monaco"/>
                          <w:noProof/>
                          <w:color w:val="008080"/>
                          <w:sz w:val="14"/>
                          <w:szCs w:val="14"/>
                        </w:rPr>
                        <w:t>&gt;</w:t>
                      </w:r>
                    </w:p>
                    <w:p w14:paraId="719E00A6" w14:textId="77777777" w:rsidR="00900DDC" w:rsidRPr="000437C1" w:rsidRDefault="00900DDC" w:rsidP="00927799">
                      <w:pPr>
                        <w:rPr>
                          <w:noProof/>
                          <w:sz w:val="14"/>
                          <w:szCs w:val="14"/>
                        </w:rPr>
                      </w:pPr>
                    </w:p>
                  </w:txbxContent>
                </v:textbox>
                <w10:anchorlock/>
              </v:shape>
            </w:pict>
          </mc:Fallback>
        </mc:AlternateContent>
      </w:r>
    </w:p>
    <w:p w14:paraId="732DC991" w14:textId="67963399" w:rsidR="00927799" w:rsidRDefault="00927799" w:rsidP="00A10257">
      <w:r>
        <w:t xml:space="preserve">This page has a button labeled </w:t>
      </w:r>
      <w:r w:rsidR="00A370EF">
        <w:t>“Print”</w:t>
      </w:r>
      <w:r>
        <w:t xml:space="preserve"> with an associated client-side action that invokes some JavaScript code when it is clicked.  This code calls a JavaScript function called </w:t>
      </w:r>
      <w:r w:rsidR="00674E83">
        <w:rPr>
          <w:rStyle w:val="Code"/>
        </w:rPr>
        <w:t>cwf.</w:t>
      </w:r>
      <w:r w:rsidRPr="001B66DD">
        <w:rPr>
          <w:rStyle w:val="Code"/>
        </w:rPr>
        <w:t>print</w:t>
      </w:r>
      <w:r w:rsidR="00996C67">
        <w:rPr>
          <w:i/>
        </w:rPr>
        <w:t>,</w:t>
      </w:r>
      <w:r w:rsidR="00996C67">
        <w:t xml:space="preserve"> which has the following</w:t>
      </w:r>
      <w:r>
        <w:t xml:space="preserve">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927799" w:rsidRPr="009C74A7" w14:paraId="2E4192DD" w14:textId="77777777" w:rsidTr="009277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51F77A7A" w14:textId="0D384B87" w:rsidR="00927799" w:rsidRPr="009C74A7" w:rsidRDefault="00674E83" w:rsidP="0092779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927799">
              <w:rPr>
                <w:rFonts w:asciiTheme="majorHAnsi" w:hAnsiTheme="majorHAnsi"/>
                <w:noProof/>
                <w:color w:val="1F497D" w:themeColor="text2"/>
                <w:sz w:val="24"/>
                <w:szCs w:val="24"/>
              </w:rPr>
              <w:t>print</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1E228B2A" w14:textId="506B206D" w:rsidR="00927799" w:rsidRPr="009C74A7" w:rsidRDefault="000426FA" w:rsidP="0092779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927799" w:rsidRPr="00D86C63" w14:paraId="400FD764" w14:textId="77777777" w:rsidTr="0092779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4AC0280" w14:textId="77777777" w:rsidR="00927799" w:rsidRPr="00D86C63" w:rsidRDefault="00927799" w:rsidP="0092779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8B6A6" w14:textId="77777777" w:rsidR="00927799" w:rsidRPr="00D86C63" w:rsidRDefault="00927799" w:rsidP="0092779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B3E973" w14:textId="77777777" w:rsidR="00927799" w:rsidRPr="00D86C63" w:rsidRDefault="00927799" w:rsidP="00927799">
            <w:pPr>
              <w:keepNext/>
              <w:keepLines/>
              <w:rPr>
                <w:noProof/>
              </w:rPr>
            </w:pPr>
            <w:r w:rsidRPr="00D86C63">
              <w:rPr>
                <w:noProof/>
              </w:rPr>
              <w:t>Description</w:t>
            </w:r>
          </w:p>
        </w:tc>
      </w:tr>
      <w:tr w:rsidR="00927799" w:rsidRPr="00D86C63" w14:paraId="4E63D4AA"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3AC6DF7C" w14:textId="42A25417" w:rsidR="00927799" w:rsidRDefault="009E35EC" w:rsidP="00927799">
            <w:pPr>
              <w:keepNext/>
              <w:keepLines/>
              <w:rPr>
                <w:b/>
                <w:noProof/>
              </w:rPr>
            </w:pPr>
            <w:r>
              <w:rPr>
                <w:b/>
                <w:noProof/>
              </w:rPr>
              <w:t>source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0049E5C" w14:textId="77777777" w:rsidR="00927799" w:rsidRDefault="00927799" w:rsidP="00927799">
            <w:pPr>
              <w:keepNext/>
              <w:keepLines/>
              <w:jc w:val="center"/>
              <w:rPr>
                <w:noProof/>
              </w:rPr>
            </w:pPr>
            <w:r>
              <w:rPr>
                <w:noProof/>
              </w:rPr>
              <w:t>DOM Element</w:t>
            </w:r>
          </w:p>
          <w:p w14:paraId="6475F571" w14:textId="77777777" w:rsidR="00927799" w:rsidRDefault="00927799" w:rsidP="00927799">
            <w:pPr>
              <w:keepNext/>
              <w:keepLines/>
              <w:jc w:val="center"/>
              <w:rPr>
                <w:noProof/>
              </w:rPr>
            </w:pPr>
            <w:r>
              <w:rPr>
                <w:noProof/>
              </w:rPr>
              <w:t>or</w:t>
            </w:r>
          </w:p>
          <w:p w14:paraId="7A786ED0" w14:textId="4124C159" w:rsidR="00927799" w:rsidRDefault="00927799" w:rsidP="00927799">
            <w:pPr>
              <w:keepNext/>
              <w:keepLines/>
              <w:jc w:val="center"/>
              <w:rPr>
                <w:noProof/>
              </w:rPr>
            </w:pPr>
            <w:r>
              <w:rPr>
                <w:noProof/>
              </w:rPr>
              <w:t>ZK Widget</w:t>
            </w:r>
          </w:p>
        </w:tc>
        <w:tc>
          <w:tcPr>
            <w:cnfStyle w:val="000001000000" w:firstRow="0" w:lastRow="0" w:firstColumn="0" w:lastColumn="0" w:oddVBand="0" w:evenVBand="1" w:oddHBand="0" w:evenHBand="0" w:firstRowFirstColumn="0" w:firstRowLastColumn="0" w:lastRowFirstColumn="0" w:lastRowLastColumn="0"/>
            <w:tcW w:w="4410" w:type="dxa"/>
          </w:tcPr>
          <w:p w14:paraId="289099AA" w14:textId="0C220587" w:rsidR="00927799" w:rsidRDefault="00927799" w:rsidP="009E35EC">
            <w:pPr>
              <w:keepNext/>
              <w:keepLines/>
              <w:rPr>
                <w:noProof/>
              </w:rPr>
            </w:pPr>
            <w:r>
              <w:rPr>
                <w:noProof/>
              </w:rPr>
              <w:t xml:space="preserve">The DOM element or ZK widget </w:t>
            </w:r>
            <w:r w:rsidR="009E35EC">
              <w:rPr>
                <w:noProof/>
              </w:rPr>
              <w:t xml:space="preserve">(or array of same) </w:t>
            </w:r>
            <w:r>
              <w:rPr>
                <w:noProof/>
              </w:rPr>
              <w:t xml:space="preserve">that </w:t>
            </w:r>
            <w:r w:rsidR="009E35EC">
              <w:rPr>
                <w:noProof/>
              </w:rPr>
              <w:t>provide</w:t>
            </w:r>
            <w:r w:rsidR="000426FA">
              <w:rPr>
                <w:noProof/>
              </w:rPr>
              <w:t>s</w:t>
            </w:r>
            <w:r w:rsidR="009E35EC">
              <w:rPr>
                <w:noProof/>
              </w:rPr>
              <w:t xml:space="preserve"> the content for the printed output</w:t>
            </w:r>
            <w:r w:rsidR="00996C67">
              <w:rPr>
                <w:noProof/>
              </w:rPr>
              <w:t>.</w:t>
            </w:r>
          </w:p>
        </w:tc>
      </w:tr>
      <w:tr w:rsidR="00996C67" w:rsidRPr="00D86C63" w14:paraId="402CC726"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10E0CF74" w14:textId="1B835608" w:rsidR="00996C67" w:rsidRDefault="00996C67" w:rsidP="00927799">
            <w:pPr>
              <w:keepNext/>
              <w:keepLines/>
              <w:rPr>
                <w:b/>
                <w:noProof/>
              </w:rPr>
            </w:pPr>
            <w:r>
              <w:rPr>
                <w:b/>
                <w:noProof/>
              </w:rPr>
              <w:t>printStyles</w:t>
            </w:r>
          </w:p>
          <w:p w14:paraId="0899C07A" w14:textId="18882FEC"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35DE879" w14:textId="77777777" w:rsidR="00996C67" w:rsidRDefault="00996C67" w:rsidP="00927799">
            <w:pPr>
              <w:keepNext/>
              <w:keepLines/>
              <w:jc w:val="center"/>
              <w:rPr>
                <w:noProof/>
              </w:rPr>
            </w:pPr>
            <w:r>
              <w:rPr>
                <w:noProof/>
              </w:rPr>
              <w:t>String</w:t>
            </w:r>
          </w:p>
          <w:p w14:paraId="54AC5A6C" w14:textId="77777777" w:rsidR="009E35EC" w:rsidRDefault="009E35EC" w:rsidP="00927799">
            <w:pPr>
              <w:keepNext/>
              <w:keepLines/>
              <w:jc w:val="center"/>
              <w:rPr>
                <w:noProof/>
              </w:rPr>
            </w:pPr>
            <w:r>
              <w:rPr>
                <w:noProof/>
              </w:rPr>
              <w:t>or</w:t>
            </w:r>
          </w:p>
          <w:p w14:paraId="0D79AD57" w14:textId="45A08703" w:rsidR="009E35EC" w:rsidRDefault="009E35EC" w:rsidP="0092779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FFB8BBF" w14:textId="3ADD4B74" w:rsidR="00996C67" w:rsidRDefault="00996C67" w:rsidP="009E35EC">
            <w:pPr>
              <w:keepNext/>
              <w:keepLines/>
              <w:rPr>
                <w:noProof/>
              </w:rPr>
            </w:pPr>
            <w:r>
              <w:rPr>
                <w:noProof/>
              </w:rPr>
              <w:t>A comma-</w:t>
            </w:r>
            <w:r w:rsidR="009E35EC">
              <w:rPr>
                <w:noProof/>
              </w:rPr>
              <w:t>delimited string</w:t>
            </w:r>
            <w:r>
              <w:rPr>
                <w:noProof/>
              </w:rPr>
              <w:t xml:space="preserve"> </w:t>
            </w:r>
            <w:r w:rsidR="000426FA">
              <w:rPr>
                <w:noProof/>
              </w:rPr>
              <w:t>or an</w:t>
            </w:r>
            <w:r w:rsidR="009E35EC">
              <w:rPr>
                <w:noProof/>
              </w:rPr>
              <w:t xml:space="preserve"> array of </w:t>
            </w:r>
            <w:r>
              <w:rPr>
                <w:noProof/>
              </w:rPr>
              <w:t>style sheet references that will be applied to the printed output.</w:t>
            </w:r>
          </w:p>
        </w:tc>
      </w:tr>
      <w:tr w:rsidR="00996C67" w:rsidRPr="00D86C63" w14:paraId="32420133" w14:textId="77777777" w:rsidTr="00927799">
        <w:tc>
          <w:tcPr>
            <w:cnfStyle w:val="001000000000" w:firstRow="0" w:lastRow="0" w:firstColumn="1" w:lastColumn="0" w:oddVBand="0" w:evenVBand="0" w:oddHBand="0" w:evenHBand="0" w:firstRowFirstColumn="0" w:firstRowLastColumn="0" w:lastRowFirstColumn="0" w:lastRowLastColumn="0"/>
            <w:tcW w:w="2358" w:type="dxa"/>
          </w:tcPr>
          <w:p w14:paraId="2934C4AA" w14:textId="7315D3B9" w:rsidR="00996C67" w:rsidRDefault="00996C67" w:rsidP="00927799">
            <w:pPr>
              <w:keepNext/>
              <w:keepLines/>
              <w:rPr>
                <w:b/>
                <w:noProof/>
              </w:rPr>
            </w:pPr>
            <w:r>
              <w:rPr>
                <w:b/>
                <w:noProof/>
              </w:rPr>
              <w:t>printPreview</w:t>
            </w:r>
          </w:p>
          <w:p w14:paraId="39CB99D1" w14:textId="567F65A0" w:rsidR="00996C67" w:rsidRPr="00FF034C" w:rsidRDefault="00996C67" w:rsidP="00927799">
            <w:pPr>
              <w:keepNext/>
              <w:keepLines/>
              <w:rPr>
                <w:b/>
                <w:noProof/>
                <w:color w:val="7F7F7F" w:themeColor="text1" w:themeTint="80"/>
              </w:rPr>
            </w:pPr>
            <w:r w:rsidRPr="00FF034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52D8B6E0" w14:textId="7BD2E619" w:rsidR="00996C67" w:rsidRDefault="000426FA" w:rsidP="00927799">
            <w:pPr>
              <w:keepNext/>
              <w:keepLines/>
              <w:jc w:val="center"/>
              <w:rPr>
                <w:noProof/>
              </w:rPr>
            </w:pPr>
            <w:r>
              <w:rPr>
                <w:noProof/>
              </w:rPr>
              <w:t>b</w:t>
            </w:r>
            <w:r w:rsidR="00996C67">
              <w:rPr>
                <w:noProof/>
              </w:rPr>
              <w:t>oolean</w:t>
            </w:r>
          </w:p>
        </w:tc>
        <w:tc>
          <w:tcPr>
            <w:cnfStyle w:val="000001000000" w:firstRow="0" w:lastRow="0" w:firstColumn="0" w:lastColumn="0" w:oddVBand="0" w:evenVBand="1" w:oddHBand="0" w:evenHBand="0" w:firstRowFirstColumn="0" w:firstRowLastColumn="0" w:lastRowFirstColumn="0" w:lastRowLastColumn="0"/>
            <w:tcW w:w="4410" w:type="dxa"/>
          </w:tcPr>
          <w:p w14:paraId="5EEC81F2" w14:textId="1B3EE261" w:rsidR="00996C67" w:rsidRDefault="00996C67" w:rsidP="00996C67">
            <w:pPr>
              <w:keepNext/>
              <w:keepLines/>
              <w:rPr>
                <w:noProof/>
              </w:rPr>
            </w:pPr>
            <w:r>
              <w:rPr>
                <w:noProof/>
              </w:rPr>
              <w:t>If true, display as a print preview in a separate browser window.  If false (the default), print directly to a user-selected printer.</w:t>
            </w:r>
          </w:p>
        </w:tc>
      </w:tr>
    </w:tbl>
    <w:p w14:paraId="3BC73AD1" w14:textId="43F9E8B7" w:rsidR="00927799" w:rsidRDefault="00996C67" w:rsidP="00A10257">
      <w:r>
        <w:t xml:space="preserve">This function </w:t>
      </w:r>
      <w:r w:rsidR="009E35EC">
        <w:t>concatenates</w:t>
      </w:r>
      <w:r>
        <w:t xml:space="preserve"> the portion of the DOM document rooted at </w:t>
      </w:r>
      <w:r w:rsidR="009E35EC">
        <w:t xml:space="preserve">each of </w:t>
      </w:r>
      <w:r>
        <w:t xml:space="preserve">the specified </w:t>
      </w:r>
      <w:r w:rsidR="009E35EC">
        <w:t xml:space="preserve">source </w:t>
      </w:r>
      <w:r>
        <w:t>element</w:t>
      </w:r>
      <w:r w:rsidR="009E35EC">
        <w:t>s</w:t>
      </w:r>
      <w:r>
        <w:t xml:space="preserve">, applies any </w:t>
      </w:r>
      <w:r w:rsidR="00A370EF">
        <w:t>referenced</w:t>
      </w:r>
      <w:r>
        <w:t xml:space="preserve"> style sheets, and either sends it to a user-selected printer or displays it as a print preview in a separate browser window.</w:t>
      </w:r>
    </w:p>
    <w:p w14:paraId="67821846" w14:textId="4210B58E" w:rsidR="00996C67" w:rsidRDefault="00996C67" w:rsidP="00A10257">
      <w:r>
        <w:t>Referring again to the zul page example</w:t>
      </w:r>
      <w:r w:rsidR="00A370EF">
        <w:t xml:space="preserve"> above</w:t>
      </w:r>
      <w:r>
        <w:t xml:space="preserve">, clicking the print button would invoke the </w:t>
      </w:r>
      <w:r w:rsidR="00674E83">
        <w:rPr>
          <w:rStyle w:val="Code"/>
        </w:rPr>
        <w:t>cwf.</w:t>
      </w:r>
      <w:r w:rsidRPr="001B66DD">
        <w:rPr>
          <w:rStyle w:val="Code"/>
        </w:rPr>
        <w:t>print</w:t>
      </w:r>
      <w:r>
        <w:t xml:space="preserve"> function, passing it </w:t>
      </w:r>
      <w:r w:rsidR="00D05D6D">
        <w:t>a reference to the</w:t>
      </w:r>
      <w:r w:rsidR="001B66DD">
        <w:t xml:space="preserve"> ZK widget with an id of </w:t>
      </w:r>
      <w:r w:rsidR="001B66DD" w:rsidRPr="001B66DD">
        <w:rPr>
          <w:rStyle w:val="Code"/>
        </w:rPr>
        <w:t>printRoot</w:t>
      </w:r>
      <w:r>
        <w:t xml:space="preserve"> (the </w:t>
      </w:r>
      <w:r w:rsidRPr="001B66DD">
        <w:rPr>
          <w:rStyle w:val="Code"/>
        </w:rPr>
        <w:t>$f</w:t>
      </w:r>
      <w:r>
        <w:t xml:space="preserve"> JavaScript function</w:t>
      </w:r>
      <w:r w:rsidR="00D05D6D">
        <w:t xml:space="preserve"> is a ZK-defined function that</w:t>
      </w:r>
      <w:r>
        <w:t xml:space="preserve"> returns the fellow widget</w:t>
      </w:r>
      <w:r w:rsidR="00D05D6D">
        <w:t xml:space="preserve"> named in its single parameter).  It instructs the function to apply a style sheet before printing.</w:t>
      </w:r>
      <w:r w:rsidR="00A370EF">
        <w:t xml:space="preserve">  Only that portion</w:t>
      </w:r>
      <w:r w:rsidR="001B66DD">
        <w:t xml:space="preserve"> of the document rooted at the </w:t>
      </w:r>
      <w:r w:rsidR="001B66DD" w:rsidRPr="001B66DD">
        <w:rPr>
          <w:rStyle w:val="Code"/>
        </w:rPr>
        <w:t>printRoot</w:t>
      </w:r>
      <w:r w:rsidR="00A370EF">
        <w:t xml:space="preserve"> ZK widget (i.</w:t>
      </w:r>
      <w:r w:rsidR="001B66DD">
        <w:t xml:space="preserve">e., the list box with an id of </w:t>
      </w:r>
      <w:r w:rsidR="001B66DD" w:rsidRPr="001B66DD">
        <w:rPr>
          <w:rStyle w:val="Code"/>
        </w:rPr>
        <w:t>lstDisplay</w:t>
      </w:r>
      <w:r w:rsidR="00A370EF">
        <w:t>) will be printed.</w:t>
      </w:r>
    </w:p>
    <w:p w14:paraId="76B79755" w14:textId="64D24A6F" w:rsidR="00D05D6D" w:rsidRDefault="00D05D6D" w:rsidP="00A10257">
      <w:r>
        <w:t xml:space="preserve">There are times when you may have a </w:t>
      </w:r>
      <w:r w:rsidR="000426FA">
        <w:t xml:space="preserve">generic </w:t>
      </w:r>
      <w:r>
        <w:t>style sheet that you always want applied before printing.  It is cumbersome to specify this style sheet reference every time</w:t>
      </w:r>
      <w:r w:rsidR="00A370EF">
        <w:t xml:space="preserve"> you call </w:t>
      </w:r>
      <w:r w:rsidR="00674E83">
        <w:rPr>
          <w:rStyle w:val="Code"/>
        </w:rPr>
        <w:t>cwf.</w:t>
      </w:r>
      <w:r w:rsidR="00A370EF" w:rsidRPr="001B66DD">
        <w:rPr>
          <w:rStyle w:val="Code"/>
        </w:rPr>
        <w:t>print</w:t>
      </w:r>
      <w:r>
        <w:t xml:space="preserve">.  In this case, you may want to register your style sheet to be automatically applied with each print request.  To do this, you may use the JavaScript function </w:t>
      </w:r>
      <w:r w:rsidR="00674E83">
        <w:rPr>
          <w:rStyle w:val="Code"/>
        </w:rPr>
        <w:t>cwf.</w:t>
      </w:r>
      <w:r w:rsidRPr="001B66DD">
        <w:rPr>
          <w:rStyle w:val="Code"/>
        </w:rPr>
        <w:t>registerPrintStyle</w:t>
      </w:r>
      <w:r>
        <w:t>:</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1890"/>
        <w:gridCol w:w="180"/>
        <w:gridCol w:w="4410"/>
      </w:tblGrid>
      <w:tr w:rsidR="00D05D6D" w:rsidRPr="009C74A7" w14:paraId="4061808D" w14:textId="77777777" w:rsidTr="00D0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Borders>
              <w:top w:val="nil"/>
              <w:left w:val="nil"/>
              <w:bottom w:val="single" w:sz="6" w:space="0" w:color="1F497D" w:themeColor="text2"/>
              <w:right w:val="nil"/>
            </w:tcBorders>
            <w:shd w:val="solid" w:color="FFFFFF" w:themeColor="background1" w:fill="FFFFFF"/>
          </w:tcPr>
          <w:p w14:paraId="049AB1F7" w14:textId="06350940" w:rsidR="00D05D6D" w:rsidRPr="009C74A7" w:rsidRDefault="00674E83" w:rsidP="00D05D6D">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cwf.</w:t>
            </w:r>
            <w:r w:rsidR="00D05D6D">
              <w:rPr>
                <w:rFonts w:asciiTheme="majorHAnsi" w:hAnsiTheme="majorHAnsi"/>
                <w:noProof/>
                <w:color w:val="1F497D" w:themeColor="text2"/>
                <w:sz w:val="24"/>
                <w:szCs w:val="24"/>
              </w:rPr>
              <w:t>registerPrintStyle</w:t>
            </w:r>
          </w:p>
        </w:tc>
        <w:tc>
          <w:tcPr>
            <w:cnfStyle w:val="000010000000" w:firstRow="0" w:lastRow="0" w:firstColumn="0" w:lastColumn="0" w:oddVBand="1" w:evenVBand="0" w:oddHBand="0" w:evenHBand="0" w:firstRowFirstColumn="0" w:firstRowLastColumn="0" w:lastRowFirstColumn="0" w:lastRowLastColumn="0"/>
            <w:tcW w:w="4590" w:type="dxa"/>
            <w:gridSpan w:val="2"/>
            <w:tcBorders>
              <w:top w:val="nil"/>
              <w:left w:val="nil"/>
              <w:bottom w:val="single" w:sz="6" w:space="0" w:color="1F497D" w:themeColor="text2"/>
              <w:right w:val="nil"/>
            </w:tcBorders>
            <w:shd w:val="solid" w:color="FFFFFF" w:themeColor="background1" w:fill="FFFFFF"/>
          </w:tcPr>
          <w:p w14:paraId="3DAA112B" w14:textId="774AD032" w:rsidR="00D05D6D" w:rsidRPr="009C74A7" w:rsidRDefault="000426FA" w:rsidP="00D05D6D">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org/carewebframework/ui/zk/common.js</w:t>
            </w:r>
          </w:p>
        </w:tc>
      </w:tr>
      <w:tr w:rsidR="00D05D6D" w:rsidRPr="00D86C63" w14:paraId="0CFCDCC2" w14:textId="77777777" w:rsidTr="00D05D6D">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78D8A92" w14:textId="77777777" w:rsidR="00D05D6D" w:rsidRPr="00D86C63" w:rsidRDefault="00D05D6D" w:rsidP="00D05D6D">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gridSpan w:val="2"/>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09EBB8" w14:textId="77777777" w:rsidR="00D05D6D" w:rsidRPr="00D86C63" w:rsidRDefault="00D05D6D" w:rsidP="00D05D6D">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3A49BE0" w14:textId="77777777" w:rsidR="00D05D6D" w:rsidRPr="00D86C63" w:rsidRDefault="00D05D6D" w:rsidP="00D05D6D">
            <w:pPr>
              <w:keepNext/>
              <w:keepLines/>
              <w:rPr>
                <w:noProof/>
              </w:rPr>
            </w:pPr>
            <w:r w:rsidRPr="00D86C63">
              <w:rPr>
                <w:noProof/>
              </w:rPr>
              <w:t>Description</w:t>
            </w:r>
          </w:p>
        </w:tc>
      </w:tr>
      <w:tr w:rsidR="00D05D6D" w:rsidRPr="00D86C63" w14:paraId="649D39CA" w14:textId="77777777" w:rsidTr="00D05D6D">
        <w:tc>
          <w:tcPr>
            <w:cnfStyle w:val="001000000000" w:firstRow="0" w:lastRow="0" w:firstColumn="1" w:lastColumn="0" w:oddVBand="0" w:evenVBand="0" w:oddHBand="0" w:evenHBand="0" w:firstRowFirstColumn="0" w:firstRowLastColumn="0" w:lastRowFirstColumn="0" w:lastRowLastColumn="0"/>
            <w:tcW w:w="2358" w:type="dxa"/>
          </w:tcPr>
          <w:p w14:paraId="5BADC608" w14:textId="11059DEA" w:rsidR="00D05D6D" w:rsidRDefault="00D05D6D" w:rsidP="00D05D6D">
            <w:pPr>
              <w:keepNext/>
              <w:keepLines/>
              <w:rPr>
                <w:b/>
                <w:noProof/>
              </w:rPr>
            </w:pPr>
            <w:r>
              <w:rPr>
                <w:b/>
                <w:noProof/>
              </w:rPr>
              <w:t>printStyle</w:t>
            </w:r>
          </w:p>
        </w:tc>
        <w:tc>
          <w:tcPr>
            <w:cnfStyle w:val="000010000000" w:firstRow="0" w:lastRow="0" w:firstColumn="0" w:lastColumn="0" w:oddVBand="1" w:evenVBand="0" w:oddHBand="0" w:evenHBand="0" w:firstRowFirstColumn="0" w:firstRowLastColumn="0" w:lastRowFirstColumn="0" w:lastRowLastColumn="0"/>
            <w:tcW w:w="2070" w:type="dxa"/>
            <w:gridSpan w:val="2"/>
          </w:tcPr>
          <w:p w14:paraId="34930CA7" w14:textId="3850AF35" w:rsidR="00D05D6D" w:rsidRDefault="00D05D6D" w:rsidP="00D05D6D">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3984BB5" w14:textId="04B12118" w:rsidR="00D05D6D" w:rsidRDefault="00D05D6D" w:rsidP="00D05D6D">
            <w:pPr>
              <w:keepNext/>
              <w:keepLines/>
              <w:rPr>
                <w:noProof/>
              </w:rPr>
            </w:pPr>
            <w:r>
              <w:rPr>
                <w:noProof/>
              </w:rPr>
              <w:t>The URL of the style sheet to be applied for every print operation.</w:t>
            </w:r>
          </w:p>
        </w:tc>
      </w:tr>
    </w:tbl>
    <w:p w14:paraId="2E6E96EF" w14:textId="3066155C" w:rsidR="00D05D6D" w:rsidRDefault="00D05D6D" w:rsidP="00A10257">
      <w:r>
        <w:t xml:space="preserve">A convenient location to place this code is inside a </w:t>
      </w:r>
      <w:r w:rsidRPr="001B66DD">
        <w:rPr>
          <w:rStyle w:val="Code"/>
        </w:rPr>
        <w:t>javascript</w:t>
      </w:r>
      <w:r>
        <w:t xml:space="preserve"> tag in the </w:t>
      </w:r>
      <w:r w:rsidRPr="001B66DD">
        <w:rPr>
          <w:rStyle w:val="Code"/>
        </w:rPr>
        <w:t>lang-addon.xml</w:t>
      </w:r>
      <w:r>
        <w:t xml:space="preserve"> file for your plugin (see the ZK documentation for further information on this configuration file).</w:t>
      </w:r>
      <w:r w:rsidR="0086385E">
        <w:t xml:space="preserve">  For example,</w:t>
      </w:r>
    </w:p>
    <w:p w14:paraId="5CA3CA0D" w14:textId="034C1E14" w:rsidR="0086385E" w:rsidRDefault="001848F9" w:rsidP="0086385E">
      <w:pPr>
        <w:jc w:val="center"/>
      </w:pPr>
      <w:r>
        <w:rPr>
          <w:noProof/>
        </w:rPr>
        <mc:AlternateContent>
          <mc:Choice Requires="wps">
            <w:drawing>
              <wp:inline distT="0" distB="0" distL="0" distR="0" wp14:anchorId="1712B69E" wp14:editId="459BB1E9">
                <wp:extent cx="5553710" cy="1858500"/>
                <wp:effectExtent l="0" t="0" r="34290" b="21590"/>
                <wp:docPr id="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710" cy="185850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E8815F9"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02BC33FA"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bookmarkStart w:id="160" w:name="_GoBack"/>
                            <w:bookmarkEnd w:id="160"/>
                            <w:r w:rsidR="004F388C">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p>
                          <w:p w14:paraId="0185EE92" w14:textId="77777777" w:rsidR="0045207E" w:rsidRDefault="0045207E"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p>
                          <w:p w14:paraId="254D7FE4" w14:textId="30CD3F2E"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p>
                          <w:p w14:paraId="48786154" w14:textId="35DC2EE6" w:rsidR="0045207E" w:rsidRPr="009E35EC" w:rsidRDefault="0045207E"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wps:txbx>
                      <wps:bodyPr rot="0" vert="horz" wrap="square" lIns="91440" tIns="91440" rIns="91440" bIns="9144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69" o:spid="_x0000_s1073" type="#_x0000_t202" style="width:437.3pt;height:14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" filled="f" strokecolor="gray [1629]">
                <v:textbox inset=",7.2pt,,7.2pt">
                  <w:txbxContent>
                    <w:p w14:paraId="2E8815F9"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p w14:paraId="35BFACBA" w14:textId="71A217A5"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r w:rsidRPr="009E35EC">
                        <w:rPr>
                          <w:rFonts w:ascii="Monaco" w:hAnsi="Monaco" w:cs="Monaco"/>
                          <w:noProof/>
                          <w:color w:val="000000"/>
                          <w:sz w:val="14"/>
                          <w:szCs w:val="16"/>
                        </w:rPr>
                        <w:t>org.regenstrief.cwf.ui.resultsdisplay.addon</w:t>
                      </w:r>
                      <w:r w:rsidRPr="009E35EC">
                        <w:rPr>
                          <w:rFonts w:ascii="Monaco" w:hAnsi="Monaco" w:cs="Monaco"/>
                          <w:noProof/>
                          <w:color w:val="008080"/>
                          <w:sz w:val="14"/>
                          <w:szCs w:val="16"/>
                        </w:rPr>
                        <w:t>&lt;/</w:t>
                      </w:r>
                      <w:r w:rsidRPr="009E35EC">
                        <w:rPr>
                          <w:rFonts w:ascii="Monaco" w:hAnsi="Monaco" w:cs="Monaco"/>
                          <w:noProof/>
                          <w:color w:val="3F7F7F"/>
                          <w:sz w:val="14"/>
                          <w:szCs w:val="16"/>
                        </w:rPr>
                        <w:t>addon-name</w:t>
                      </w:r>
                      <w:r w:rsidRPr="009E35EC">
                        <w:rPr>
                          <w:rFonts w:ascii="Monaco" w:hAnsi="Monaco" w:cs="Monaco"/>
                          <w:noProof/>
                          <w:color w:val="008080"/>
                          <w:sz w:val="14"/>
                          <w:szCs w:val="16"/>
                        </w:rPr>
                        <w:t>&gt;</w:t>
                      </w:r>
                    </w:p>
                    <w:p w14:paraId="1552290D" w14:textId="02BC33FA"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bookmarkStart w:id="161" w:name="_GoBack"/>
                      <w:bookmarkEnd w:id="161"/>
                      <w:r w:rsidR="004F388C">
                        <w:rPr>
                          <w:rFonts w:ascii="Monaco" w:hAnsi="Monaco" w:cs="Monaco"/>
                          <w:noProof/>
                          <w:color w:val="000000"/>
                          <w:sz w:val="14"/>
                          <w:szCs w:val="16"/>
                        </w:rPr>
                        <w:t>cwf.ui</w:t>
                      </w:r>
                      <w:r w:rsidRPr="009E35EC">
                        <w:rPr>
                          <w:rFonts w:ascii="Monaco" w:hAnsi="Monaco" w:cs="Monaco"/>
                          <w:noProof/>
                          <w:color w:val="008080"/>
                          <w:sz w:val="14"/>
                          <w:szCs w:val="16"/>
                        </w:rPr>
                        <w:t>&lt;/</w:t>
                      </w:r>
                      <w:r w:rsidRPr="009E35EC">
                        <w:rPr>
                          <w:rFonts w:ascii="Monaco" w:hAnsi="Monaco" w:cs="Monaco"/>
                          <w:noProof/>
                          <w:color w:val="3F7F7F"/>
                          <w:sz w:val="14"/>
                          <w:szCs w:val="16"/>
                        </w:rPr>
                        <w:t>depends</w:t>
                      </w:r>
                      <w:r w:rsidRPr="009E35EC">
                        <w:rPr>
                          <w:rFonts w:ascii="Monaco" w:hAnsi="Monaco" w:cs="Monaco"/>
                          <w:noProof/>
                          <w:color w:val="008080"/>
                          <w:sz w:val="14"/>
                          <w:szCs w:val="16"/>
                        </w:rPr>
                        <w:t>&gt;</w:t>
                      </w:r>
                    </w:p>
                    <w:p w14:paraId="0BFD8429" w14:textId="77A0CA1B"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r w:rsidRPr="009E35EC">
                        <w:rPr>
                          <w:rFonts w:ascii="Monaco" w:hAnsi="Monaco" w:cs="Monaco"/>
                          <w:noProof/>
                          <w:color w:val="000000"/>
                          <w:sz w:val="14"/>
                          <w:szCs w:val="16"/>
                        </w:rPr>
                        <w:t>xul/html</w:t>
                      </w:r>
                      <w:r w:rsidRPr="009E35EC">
                        <w:rPr>
                          <w:rFonts w:ascii="Monaco" w:hAnsi="Monaco" w:cs="Monaco"/>
                          <w:noProof/>
                          <w:color w:val="008080"/>
                          <w:sz w:val="14"/>
                          <w:szCs w:val="16"/>
                        </w:rPr>
                        <w:t>&lt;/</w:t>
                      </w:r>
                      <w:r w:rsidRPr="009E35EC">
                        <w:rPr>
                          <w:rFonts w:ascii="Monaco" w:hAnsi="Monaco" w:cs="Monaco"/>
                          <w:noProof/>
                          <w:color w:val="3F7F7F"/>
                          <w:sz w:val="14"/>
                          <w:szCs w:val="16"/>
                        </w:rPr>
                        <w:t>language-name</w:t>
                      </w:r>
                      <w:r w:rsidRPr="009E35EC">
                        <w:rPr>
                          <w:rFonts w:ascii="Monaco" w:hAnsi="Monaco" w:cs="Monaco"/>
                          <w:noProof/>
                          <w:color w:val="008080"/>
                          <w:sz w:val="14"/>
                          <w:szCs w:val="16"/>
                        </w:rPr>
                        <w:t>&gt;</w:t>
                      </w:r>
                    </w:p>
                    <w:p w14:paraId="17C3C15C"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r w:rsidRPr="009E35EC">
                        <w:rPr>
                          <w:rFonts w:ascii="Monaco" w:hAnsi="Monaco" w:cs="Monaco"/>
                          <w:noProof/>
                          <w:color w:val="000000"/>
                          <w:sz w:val="14"/>
                          <w:szCs w:val="16"/>
                        </w:rPr>
                        <w:tab/>
                      </w:r>
                    </w:p>
                    <w:p w14:paraId="4BDD9D32" w14:textId="27AD0B4E"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javascript-module</w:t>
                      </w:r>
                      <w:r w:rsidRPr="009E35EC">
                        <w:rPr>
                          <w:rFonts w:ascii="Monaco" w:hAnsi="Monaco" w:cs="Monaco"/>
                          <w:noProof/>
                          <w:sz w:val="14"/>
                          <w:szCs w:val="16"/>
                        </w:rPr>
                        <w:t xml:space="preserve"> </w:t>
                      </w:r>
                      <w:r w:rsidRPr="009E35EC">
                        <w:rPr>
                          <w:rFonts w:ascii="Monaco" w:hAnsi="Monaco" w:cs="Monaco"/>
                          <w:noProof/>
                          <w:color w:val="7F007F"/>
                          <w:sz w:val="14"/>
                          <w:szCs w:val="16"/>
                        </w:rPr>
                        <w:t>name</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.cwf.ui.resultsdisplay.addon"</w:t>
                      </w:r>
                      <w:r w:rsidRPr="009E35EC">
                        <w:rPr>
                          <w:rFonts w:ascii="Monaco" w:hAnsi="Monaco" w:cs="Monaco"/>
                          <w:noProof/>
                          <w:sz w:val="14"/>
                          <w:szCs w:val="16"/>
                        </w:rPr>
                        <w:t xml:space="preserve"> </w:t>
                      </w:r>
                      <w:r w:rsidRPr="009E35EC">
                        <w:rPr>
                          <w:rFonts w:ascii="Monaco" w:hAnsi="Monaco" w:cs="Monaco"/>
                          <w:noProof/>
                          <w:color w:val="7F007F"/>
                          <w:sz w:val="14"/>
                          <w:szCs w:val="16"/>
                        </w:rPr>
                        <w:t>version</w:t>
                      </w:r>
                      <w:r w:rsidRPr="009E35EC">
                        <w:rPr>
                          <w:rFonts w:ascii="Monaco" w:hAnsi="Monaco" w:cs="Monaco"/>
                          <w:noProof/>
                          <w:color w:val="000000"/>
                          <w:sz w:val="14"/>
                          <w:szCs w:val="16"/>
                        </w:rPr>
                        <w:t>=</w:t>
                      </w:r>
                      <w:r w:rsidRPr="009E35EC">
                        <w:rPr>
                          <w:rFonts w:ascii="Monaco" w:hAnsi="Monaco" w:cs="Monaco"/>
                          <w:i/>
                          <w:iCs/>
                          <w:noProof/>
                          <w:color w:val="2A00FF"/>
                          <w:sz w:val="14"/>
                          <w:szCs w:val="16"/>
                        </w:rPr>
                        <w:t>"2.0.0"</w:t>
                      </w:r>
                      <w:r w:rsidRPr="009E35EC">
                        <w:rPr>
                          <w:rFonts w:ascii="Monaco" w:hAnsi="Monaco" w:cs="Monaco"/>
                          <w:noProof/>
                          <w:color w:val="008080"/>
                          <w:sz w:val="14"/>
                          <w:szCs w:val="16"/>
                        </w:rPr>
                        <w:t>/&gt;</w:t>
                      </w:r>
                    </w:p>
                    <w:p w14:paraId="0FE4588A"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p>
                    <w:p w14:paraId="0185EE92" w14:textId="77777777" w:rsidR="0045207E" w:rsidRDefault="0045207E" w:rsidP="009E35EC">
                      <w:pPr>
                        <w:widowControl w:val="0"/>
                        <w:autoSpaceDE w:val="0"/>
                        <w:autoSpaceDN w:val="0"/>
                        <w:adjustRightInd w:val="0"/>
                        <w:spacing w:after="0"/>
                        <w:rPr>
                          <w:rFonts w:ascii="Monaco" w:hAnsi="Monaco" w:cs="Monaco"/>
                          <w:noProof/>
                          <w:color w:val="000000"/>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236CB604" w14:textId="3A2A1E8D"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0000"/>
                          <w:sz w:val="14"/>
                          <w:szCs w:val="16"/>
                        </w:rPr>
                        <w:t>cwf.registerPrintStyle('~./org/</w:t>
                      </w:r>
                      <w:r>
                        <w:rPr>
                          <w:rFonts w:ascii="Monaco" w:hAnsi="Monaco" w:cs="Monaco"/>
                          <w:noProof/>
                          <w:color w:val="000000"/>
                          <w:sz w:val="14"/>
                          <w:szCs w:val="16"/>
                        </w:rPr>
                        <w:t>acme</w:t>
                      </w:r>
                      <w:r w:rsidRPr="009E35EC">
                        <w:rPr>
                          <w:rFonts w:ascii="Monaco" w:hAnsi="Monaco" w:cs="Monaco"/>
                          <w:noProof/>
                          <w:color w:val="000000"/>
                          <w:sz w:val="14"/>
                          <w:szCs w:val="16"/>
                        </w:rPr>
                        <w:t>/cwf/ui/resultsdisplay/resultsDisplayPrint.css');</w:t>
                      </w:r>
                    </w:p>
                    <w:p w14:paraId="1C8F81B6" w14:textId="38C35AE4"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javascript</w:t>
                      </w:r>
                      <w:r w:rsidRPr="009E35EC">
                        <w:rPr>
                          <w:rFonts w:ascii="Monaco" w:hAnsi="Monaco" w:cs="Monaco"/>
                          <w:noProof/>
                          <w:color w:val="008080"/>
                          <w:sz w:val="14"/>
                          <w:szCs w:val="16"/>
                        </w:rPr>
                        <w:t>&gt;</w:t>
                      </w:r>
                    </w:p>
                    <w:p w14:paraId="486FD6D1"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p>
                    <w:p w14:paraId="254D7FE4" w14:textId="30CD3F2E" w:rsidR="0045207E" w:rsidRPr="009E35EC" w:rsidRDefault="0045207E" w:rsidP="009E35EC">
                      <w:pPr>
                        <w:widowControl w:val="0"/>
                        <w:autoSpaceDE w:val="0"/>
                        <w:autoSpaceDN w:val="0"/>
                        <w:adjustRightInd w:val="0"/>
                        <w:spacing w:after="0"/>
                        <w:rPr>
                          <w:rFonts w:ascii="Monaco" w:hAnsi="Monaco" w:cs="Monaco"/>
                          <w:noProof/>
                          <w:sz w:val="14"/>
                          <w:szCs w:val="16"/>
                        </w:rPr>
                      </w:pPr>
                      <w:r>
                        <w:rPr>
                          <w:rFonts w:ascii="Monaco" w:hAnsi="Monaco" w:cs="Monaco"/>
                          <w:noProof/>
                          <w:color w:val="000000"/>
                          <w:sz w:val="14"/>
                          <w:szCs w:val="16"/>
                        </w:rPr>
                        <w:t xml:space="preserve">   </w:t>
                      </w:r>
                      <w:r w:rsidRPr="009E35EC">
                        <w:rPr>
                          <w:rFonts w:ascii="Monaco" w:hAnsi="Monaco" w:cs="Monaco"/>
                          <w:noProof/>
                          <w:color w:val="008080"/>
                          <w:sz w:val="14"/>
                          <w:szCs w:val="16"/>
                        </w:rPr>
                        <w:t>&lt;</w:t>
                      </w:r>
                      <w:r w:rsidRPr="009E35EC">
                        <w:rPr>
                          <w:rFonts w:ascii="Monaco" w:hAnsi="Monaco" w:cs="Monaco"/>
                          <w:noProof/>
                          <w:color w:val="3F7F7F"/>
                          <w:sz w:val="14"/>
                          <w:szCs w:val="16"/>
                        </w:rPr>
                        <w:t>stylesheet</w:t>
                      </w:r>
                      <w:r w:rsidRPr="009E35EC">
                        <w:rPr>
                          <w:rFonts w:ascii="Monaco" w:hAnsi="Monaco" w:cs="Monaco"/>
                          <w:noProof/>
                          <w:sz w:val="14"/>
                          <w:szCs w:val="16"/>
                        </w:rPr>
                        <w:t xml:space="preserve"> </w:t>
                      </w:r>
                      <w:r w:rsidRPr="009E35EC">
                        <w:rPr>
                          <w:rFonts w:ascii="Monaco" w:hAnsi="Monaco" w:cs="Monaco"/>
                          <w:noProof/>
                          <w:color w:val="7F007F"/>
                          <w:sz w:val="14"/>
                          <w:szCs w:val="16"/>
                        </w:rPr>
                        <w:t>href</w:t>
                      </w:r>
                      <w:r w:rsidRPr="009E35EC">
                        <w:rPr>
                          <w:rFonts w:ascii="Monaco" w:hAnsi="Monaco" w:cs="Monaco"/>
                          <w:noProof/>
                          <w:color w:val="000000"/>
                          <w:sz w:val="14"/>
                          <w:szCs w:val="16"/>
                        </w:rPr>
                        <w:t>=</w:t>
                      </w:r>
                      <w:r w:rsidRPr="009E35EC">
                        <w:rPr>
                          <w:rFonts w:ascii="Monaco" w:hAnsi="Monaco" w:cs="Monaco"/>
                          <w:i/>
                          <w:iCs/>
                          <w:noProof/>
                          <w:color w:val="2A00FF"/>
                          <w:sz w:val="14"/>
                          <w:szCs w:val="16"/>
                        </w:rPr>
                        <w:t>"~./org/</w:t>
                      </w:r>
                      <w:r>
                        <w:rPr>
                          <w:rFonts w:ascii="Monaco" w:hAnsi="Monaco" w:cs="Monaco"/>
                          <w:i/>
                          <w:iCs/>
                          <w:noProof/>
                          <w:color w:val="2A00FF"/>
                          <w:sz w:val="14"/>
                          <w:szCs w:val="16"/>
                        </w:rPr>
                        <w:t>acme</w:t>
                      </w:r>
                      <w:r w:rsidRPr="009E35EC">
                        <w:rPr>
                          <w:rFonts w:ascii="Monaco" w:hAnsi="Monaco" w:cs="Monaco"/>
                          <w:i/>
                          <w:iCs/>
                          <w:noProof/>
                          <w:color w:val="2A00FF"/>
                          <w:sz w:val="14"/>
                          <w:szCs w:val="16"/>
                        </w:rPr>
                        <w:t>/cwf/ui/resultsdisplay/resultsDisplay.css"</w:t>
                      </w:r>
                      <w:r>
                        <w:rPr>
                          <w:rFonts w:ascii="Monaco" w:hAnsi="Monaco" w:cs="Monaco"/>
                          <w:noProof/>
                          <w:sz w:val="14"/>
                          <w:szCs w:val="16"/>
                        </w:rPr>
                        <w:t xml:space="preserve"> </w:t>
                      </w:r>
                      <w:r w:rsidRPr="009E35EC">
                        <w:rPr>
                          <w:rFonts w:ascii="Monaco" w:hAnsi="Monaco" w:cs="Monaco"/>
                          <w:noProof/>
                          <w:color w:val="7F007F"/>
                          <w:sz w:val="14"/>
                          <w:szCs w:val="16"/>
                        </w:rPr>
                        <w:t>type</w:t>
                      </w:r>
                      <w:r w:rsidRPr="009E35EC">
                        <w:rPr>
                          <w:rFonts w:ascii="Monaco" w:hAnsi="Monaco" w:cs="Monaco"/>
                          <w:noProof/>
                          <w:color w:val="000000"/>
                          <w:sz w:val="14"/>
                          <w:szCs w:val="16"/>
                        </w:rPr>
                        <w:t>=</w:t>
                      </w:r>
                      <w:r w:rsidRPr="009E35EC">
                        <w:rPr>
                          <w:rFonts w:ascii="Monaco" w:hAnsi="Monaco" w:cs="Monaco"/>
                          <w:i/>
                          <w:iCs/>
                          <w:noProof/>
                          <w:color w:val="2A00FF"/>
                          <w:sz w:val="14"/>
                          <w:szCs w:val="16"/>
                        </w:rPr>
                        <w:t>"text/css"</w:t>
                      </w:r>
                      <w:r w:rsidRPr="009E35EC">
                        <w:rPr>
                          <w:rFonts w:ascii="Monaco" w:hAnsi="Monaco" w:cs="Monaco"/>
                          <w:noProof/>
                          <w:sz w:val="14"/>
                          <w:szCs w:val="16"/>
                        </w:rPr>
                        <w:t xml:space="preserve"> </w:t>
                      </w:r>
                      <w:r w:rsidRPr="009E35EC">
                        <w:rPr>
                          <w:rFonts w:ascii="Monaco" w:hAnsi="Monaco" w:cs="Monaco"/>
                          <w:noProof/>
                          <w:color w:val="008080"/>
                          <w:sz w:val="14"/>
                          <w:szCs w:val="16"/>
                        </w:rPr>
                        <w:t>/&gt;</w:t>
                      </w:r>
                    </w:p>
                    <w:p w14:paraId="29301D2E" w14:textId="77777777" w:rsidR="0045207E" w:rsidRPr="009E35EC" w:rsidRDefault="0045207E" w:rsidP="009E35EC">
                      <w:pPr>
                        <w:widowControl w:val="0"/>
                        <w:autoSpaceDE w:val="0"/>
                        <w:autoSpaceDN w:val="0"/>
                        <w:adjustRightInd w:val="0"/>
                        <w:spacing w:after="0"/>
                        <w:rPr>
                          <w:rFonts w:ascii="Monaco" w:hAnsi="Monaco" w:cs="Monaco"/>
                          <w:noProof/>
                          <w:sz w:val="14"/>
                          <w:szCs w:val="16"/>
                        </w:rPr>
                      </w:pPr>
                    </w:p>
                    <w:p w14:paraId="48786154" w14:textId="35DC2EE6" w:rsidR="0045207E" w:rsidRPr="009E35EC" w:rsidRDefault="0045207E" w:rsidP="009E35EC">
                      <w:pPr>
                        <w:spacing w:after="0"/>
                        <w:rPr>
                          <w:rStyle w:val="Code"/>
                          <w:b w:val="0"/>
                          <w:sz w:val="14"/>
                          <w:szCs w:val="16"/>
                        </w:rPr>
                      </w:pPr>
                      <w:r w:rsidRPr="009E35EC">
                        <w:rPr>
                          <w:rFonts w:ascii="Monaco" w:hAnsi="Monaco" w:cs="Monaco"/>
                          <w:noProof/>
                          <w:color w:val="008080"/>
                          <w:sz w:val="14"/>
                          <w:szCs w:val="16"/>
                        </w:rPr>
                        <w:t>&lt;/</w:t>
                      </w:r>
                      <w:r w:rsidRPr="009E35EC">
                        <w:rPr>
                          <w:rFonts w:ascii="Monaco" w:hAnsi="Monaco" w:cs="Monaco"/>
                          <w:noProof/>
                          <w:color w:val="3F7F7F"/>
                          <w:sz w:val="14"/>
                          <w:szCs w:val="16"/>
                        </w:rPr>
                        <w:t>language-addon</w:t>
                      </w:r>
                      <w:r w:rsidRPr="009E35EC">
                        <w:rPr>
                          <w:rFonts w:ascii="Monaco" w:hAnsi="Monaco" w:cs="Monaco"/>
                          <w:noProof/>
                          <w:color w:val="008080"/>
                          <w:sz w:val="14"/>
                          <w:szCs w:val="16"/>
                        </w:rPr>
                        <w:t>&gt;</w:t>
                      </w:r>
                    </w:p>
                  </w:txbxContent>
                </v:textbox>
                <w10:anchorlock/>
              </v:shape>
            </w:pict>
          </mc:Fallback>
        </mc:AlternateContent>
      </w:r>
    </w:p>
    <w:p w14:paraId="27EFAA54" w14:textId="3936EF61" w:rsidR="0086385E" w:rsidRDefault="0086385E" w:rsidP="00A10257">
      <w:r>
        <w:t xml:space="preserve">The above configuration would cause the referenced style sheet to be applied for every print operation.  Note that style sheets registered via the </w:t>
      </w:r>
      <w:r w:rsidR="00674E83">
        <w:rPr>
          <w:rStyle w:val="Code"/>
        </w:rPr>
        <w:t>cwf.</w:t>
      </w:r>
      <w:r w:rsidRPr="001C562F">
        <w:rPr>
          <w:rStyle w:val="Code"/>
        </w:rPr>
        <w:t>registerPrintStyle</w:t>
      </w:r>
      <w:r>
        <w:t xml:space="preserve"> call are applied before style sheets referenced in the </w:t>
      </w:r>
      <w:r w:rsidR="00674E83">
        <w:rPr>
          <w:rStyle w:val="Code"/>
        </w:rPr>
        <w:t>cwf.</w:t>
      </w:r>
      <w:r w:rsidRPr="001C562F">
        <w:rPr>
          <w:rStyle w:val="Code"/>
        </w:rPr>
        <w:t>print</w:t>
      </w:r>
      <w:r w:rsidR="007D7A07">
        <w:t xml:space="preserve"> function, allowing the latter to override settings from the former.</w:t>
      </w:r>
    </w:p>
    <w:p w14:paraId="34C4FFEB" w14:textId="2F3651DB" w:rsidR="00D05D6D" w:rsidRDefault="007D7A07" w:rsidP="00A10257">
      <w:r>
        <w:t xml:space="preserve">The JavaScript printing functions may also be invoked from server-side code.  The methods supporting this capability are described in the section on the </w:t>
      </w:r>
      <w:r w:rsidRPr="007D7A07">
        <w:rPr>
          <w:rStyle w:val="Code"/>
        </w:rPr>
        <w:t>ZKUtil</w:t>
      </w:r>
      <w:r>
        <w:t xml:space="preserve"> class and are repeated here for convenient reference: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1F50D6EC"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82C84E7"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EF38562"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058515A"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B51D8CC"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DF70BBD"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98A0E6D" w14:textId="77777777" w:rsidR="007D7A07" w:rsidRPr="00D86C63" w:rsidRDefault="007D7A07" w:rsidP="007D7A07">
            <w:pPr>
              <w:keepNext/>
              <w:keepLines/>
              <w:rPr>
                <w:noProof/>
              </w:rPr>
            </w:pPr>
            <w:r w:rsidRPr="00D86C63">
              <w:rPr>
                <w:noProof/>
              </w:rPr>
              <w:t>Description</w:t>
            </w:r>
          </w:p>
        </w:tc>
      </w:tr>
      <w:tr w:rsidR="007D7A07" w:rsidRPr="00D86C63" w14:paraId="51F5E87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735B6CB" w14:textId="77777777" w:rsidR="007D7A07" w:rsidRDefault="007D7A07" w:rsidP="007D7A07">
            <w:pPr>
              <w:keepNext/>
              <w:keepLines/>
              <w:rPr>
                <w:b/>
                <w:noProof/>
              </w:rPr>
            </w:pPr>
            <w:r>
              <w:rPr>
                <w:b/>
                <w:noProof/>
              </w:rPr>
              <w:t>selectors</w:t>
            </w:r>
          </w:p>
          <w:p w14:paraId="62B2866D"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5DBE706" w14:textId="77777777" w:rsidR="007D7A07" w:rsidRDefault="007D7A07" w:rsidP="007D7A07">
            <w:pPr>
              <w:keepNext/>
              <w:keepLines/>
              <w:jc w:val="center"/>
              <w:rPr>
                <w:noProof/>
              </w:rPr>
            </w:pPr>
            <w:r>
              <w:rPr>
                <w:noProof/>
              </w:rPr>
              <w:t>List</w:t>
            </w:r>
          </w:p>
          <w:p w14:paraId="103AD2CF"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BB60BF7" w14:textId="77777777" w:rsidR="007D7A07" w:rsidRDefault="007D7A07" w:rsidP="007D7A07">
            <w:pPr>
              <w:keepNext/>
              <w:keepLines/>
              <w:rPr>
                <w:noProof/>
              </w:rPr>
            </w:pPr>
            <w:r>
              <w:rPr>
                <w:noProof/>
              </w:rPr>
              <w:t>A list of DOM selectors whose content will be printed.</w:t>
            </w:r>
          </w:p>
        </w:tc>
      </w:tr>
      <w:tr w:rsidR="007D7A07" w:rsidRPr="00D86C63" w14:paraId="51C98B10"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61E4AA25" w14:textId="77777777" w:rsidR="007D7A07" w:rsidRDefault="007D7A07" w:rsidP="007D7A07">
            <w:pPr>
              <w:keepNext/>
              <w:keepLines/>
              <w:rPr>
                <w:b/>
                <w:noProof/>
              </w:rPr>
            </w:pPr>
            <w:r>
              <w:rPr>
                <w:b/>
                <w:noProof/>
              </w:rPr>
              <w:t>styleSheets</w:t>
            </w:r>
          </w:p>
          <w:p w14:paraId="1C604A20"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5086AB1" w14:textId="77777777" w:rsidR="007D7A07" w:rsidRDefault="007D7A07" w:rsidP="007D7A07">
            <w:pPr>
              <w:keepNext/>
              <w:keepLines/>
              <w:jc w:val="center"/>
              <w:rPr>
                <w:noProof/>
              </w:rPr>
            </w:pPr>
            <w:r>
              <w:rPr>
                <w:noProof/>
              </w:rPr>
              <w:t>List</w:t>
            </w:r>
          </w:p>
          <w:p w14:paraId="1EF1E391" w14:textId="77777777" w:rsidR="007D7A07" w:rsidRDefault="007D7A07" w:rsidP="007D7A07">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0B3EE4B" w14:textId="77777777" w:rsidR="007D7A07" w:rsidRDefault="007D7A07" w:rsidP="007D7A07">
            <w:pPr>
              <w:keepNext/>
              <w:keepLines/>
              <w:rPr>
                <w:noProof/>
              </w:rPr>
            </w:pPr>
            <w:r>
              <w:rPr>
                <w:noProof/>
              </w:rPr>
              <w:t>A list of style sheet refererences to be applied to the printed output.</w:t>
            </w:r>
          </w:p>
        </w:tc>
      </w:tr>
      <w:tr w:rsidR="007D7A07" w:rsidRPr="00D86C63" w14:paraId="70BAABE5"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BE8BA28" w14:textId="77777777" w:rsidR="007D7A07" w:rsidRDefault="007D7A07" w:rsidP="007D7A07">
            <w:pPr>
              <w:keepNext/>
              <w:keepLines/>
              <w:rPr>
                <w:b/>
                <w:noProof/>
              </w:rPr>
            </w:pPr>
            <w:r>
              <w:rPr>
                <w:b/>
                <w:noProof/>
              </w:rPr>
              <w:t>preview</w:t>
            </w:r>
          </w:p>
          <w:p w14:paraId="6A3A6619"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D6BB78E"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086DA0B3" w14:textId="77777777" w:rsidR="007D7A07" w:rsidRDefault="007D7A07" w:rsidP="007D7A07">
            <w:pPr>
              <w:keepNext/>
              <w:keepLines/>
              <w:rPr>
                <w:noProof/>
              </w:rPr>
            </w:pPr>
            <w:r>
              <w:rPr>
                <w:noProof/>
              </w:rPr>
              <w:t>If true, open in preview mode.  If false, submit directly for printing.</w:t>
            </w:r>
          </w:p>
        </w:tc>
      </w:tr>
    </w:tbl>
    <w:p w14:paraId="44616B39" w14:textId="77777777" w:rsidR="007D7A07" w:rsidRDefault="007D7A07" w:rsidP="007D7A07">
      <w:r>
        <w:t>Prints portions of the DOM to the client via the browser’s native printing capability.  See the section on printing for more detail.</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7D7A07" w:rsidRPr="009C74A7" w14:paraId="241D8B5E" w14:textId="77777777" w:rsidTr="007D7A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5B4D6F" w14:textId="77777777" w:rsidR="007D7A07" w:rsidRPr="009C74A7" w:rsidRDefault="007D7A07" w:rsidP="007D7A07">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printToClient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11B69277" w14:textId="77777777" w:rsidR="007D7A07" w:rsidRPr="009C74A7" w:rsidRDefault="007D7A07" w:rsidP="007D7A07">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org.carewebframework.ui.zk.ZKUtil</w:t>
            </w:r>
          </w:p>
        </w:tc>
      </w:tr>
      <w:tr w:rsidR="007D7A07" w:rsidRPr="00D86C63" w14:paraId="220D754F" w14:textId="77777777" w:rsidTr="007D7A07">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C78481A" w14:textId="77777777" w:rsidR="007D7A07" w:rsidRPr="00D86C63" w:rsidRDefault="007D7A07" w:rsidP="007D7A07">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72D4B4" w14:textId="77777777" w:rsidR="007D7A07" w:rsidRPr="00D86C63" w:rsidRDefault="007D7A07" w:rsidP="007D7A07">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956CD44" w14:textId="77777777" w:rsidR="007D7A07" w:rsidRPr="00D86C63" w:rsidRDefault="007D7A07" w:rsidP="007D7A07">
            <w:pPr>
              <w:keepNext/>
              <w:keepLines/>
              <w:rPr>
                <w:noProof/>
              </w:rPr>
            </w:pPr>
            <w:r w:rsidRPr="00D86C63">
              <w:rPr>
                <w:noProof/>
              </w:rPr>
              <w:t>Description</w:t>
            </w:r>
          </w:p>
        </w:tc>
      </w:tr>
      <w:tr w:rsidR="007D7A07" w:rsidRPr="00D86C63" w14:paraId="3653925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795A15BD" w14:textId="77777777" w:rsidR="007D7A07" w:rsidRDefault="007D7A07" w:rsidP="007D7A07">
            <w:pPr>
              <w:keepNext/>
              <w:keepLines/>
              <w:rPr>
                <w:b/>
                <w:noProof/>
              </w:rPr>
            </w:pPr>
            <w:r>
              <w:rPr>
                <w:b/>
                <w:noProof/>
              </w:rPr>
              <w:t>selector</w:t>
            </w:r>
          </w:p>
          <w:p w14:paraId="1000D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C22DEDE"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30CCA7F1" w14:textId="77777777" w:rsidR="007D7A07" w:rsidRDefault="007D7A07" w:rsidP="007D7A07">
            <w:pPr>
              <w:keepNext/>
              <w:keepLines/>
              <w:rPr>
                <w:noProof/>
              </w:rPr>
            </w:pPr>
            <w:r>
              <w:rPr>
                <w:noProof/>
              </w:rPr>
              <w:t>A DOM selector whose content will be printed.</w:t>
            </w:r>
          </w:p>
        </w:tc>
      </w:tr>
      <w:tr w:rsidR="007D7A07" w:rsidRPr="00D86C63" w14:paraId="5286CD9B"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3F2283AD" w14:textId="77777777" w:rsidR="007D7A07" w:rsidRDefault="007D7A07" w:rsidP="007D7A07">
            <w:pPr>
              <w:keepNext/>
              <w:keepLines/>
              <w:rPr>
                <w:b/>
                <w:noProof/>
              </w:rPr>
            </w:pPr>
            <w:r>
              <w:rPr>
                <w:b/>
                <w:noProof/>
              </w:rPr>
              <w:t>styleSheet</w:t>
            </w:r>
          </w:p>
          <w:p w14:paraId="2A225CCA"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34E7C2A" w14:textId="77777777" w:rsidR="007D7A07" w:rsidRDefault="007D7A07" w:rsidP="007D7A07">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4FE155F" w14:textId="77777777" w:rsidR="007D7A07" w:rsidRDefault="007D7A07" w:rsidP="007D7A07">
            <w:pPr>
              <w:keepNext/>
              <w:keepLines/>
              <w:rPr>
                <w:noProof/>
              </w:rPr>
            </w:pPr>
            <w:r>
              <w:rPr>
                <w:noProof/>
              </w:rPr>
              <w:t>The url of a style sheet to be applied to printed output.  May be null.</w:t>
            </w:r>
          </w:p>
        </w:tc>
      </w:tr>
      <w:tr w:rsidR="007D7A07" w:rsidRPr="00D86C63" w14:paraId="240C8831" w14:textId="77777777" w:rsidTr="007D7A07">
        <w:tc>
          <w:tcPr>
            <w:cnfStyle w:val="001000000000" w:firstRow="0" w:lastRow="0" w:firstColumn="1" w:lastColumn="0" w:oddVBand="0" w:evenVBand="0" w:oddHBand="0" w:evenHBand="0" w:firstRowFirstColumn="0" w:firstRowLastColumn="0" w:lastRowFirstColumn="0" w:lastRowLastColumn="0"/>
            <w:tcW w:w="2358" w:type="dxa"/>
          </w:tcPr>
          <w:p w14:paraId="188A9A0A" w14:textId="77777777" w:rsidR="007D7A07" w:rsidRDefault="007D7A07" w:rsidP="007D7A07">
            <w:pPr>
              <w:keepNext/>
              <w:keepLines/>
              <w:rPr>
                <w:b/>
                <w:noProof/>
              </w:rPr>
            </w:pPr>
            <w:r>
              <w:rPr>
                <w:b/>
                <w:noProof/>
              </w:rPr>
              <w:t>preview</w:t>
            </w:r>
          </w:p>
          <w:p w14:paraId="1844263C" w14:textId="77777777" w:rsidR="007D7A07" w:rsidRDefault="007D7A07" w:rsidP="007D7A07">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97B92E8" w14:textId="77777777" w:rsidR="007D7A07" w:rsidRDefault="007D7A07" w:rsidP="007D7A07">
            <w:pPr>
              <w:keepNext/>
              <w:keepLines/>
              <w:jc w:val="center"/>
              <w:rPr>
                <w:noProof/>
              </w:rPr>
            </w:pPr>
            <w:r>
              <w:rPr>
                <w:noProof/>
              </w:rPr>
              <w:t>boolean</w:t>
            </w:r>
          </w:p>
        </w:tc>
        <w:tc>
          <w:tcPr>
            <w:cnfStyle w:val="000001000000" w:firstRow="0" w:lastRow="0" w:firstColumn="0" w:lastColumn="0" w:oddVBand="0" w:evenVBand="1" w:oddHBand="0" w:evenHBand="0" w:firstRowFirstColumn="0" w:firstRowLastColumn="0" w:lastRowFirstColumn="0" w:lastRowLastColumn="0"/>
            <w:tcW w:w="4410" w:type="dxa"/>
          </w:tcPr>
          <w:p w14:paraId="64BF9037" w14:textId="77777777" w:rsidR="007D7A07" w:rsidRDefault="007D7A07" w:rsidP="007D7A07">
            <w:pPr>
              <w:keepNext/>
              <w:keepLines/>
              <w:rPr>
                <w:noProof/>
              </w:rPr>
            </w:pPr>
            <w:r>
              <w:rPr>
                <w:noProof/>
              </w:rPr>
              <w:t>If true, open in preview mode.  If false, submit directly for printing.</w:t>
            </w:r>
          </w:p>
        </w:tc>
      </w:tr>
    </w:tbl>
    <w:p w14:paraId="0FD17D18" w14:textId="77777777" w:rsidR="007D7A07" w:rsidRDefault="007D7A07" w:rsidP="007D7A07">
      <w:r>
        <w:t>Prints a portion of the DOM to the client via the browser’s native printing capability.  See the section on printing for more detail.</w:t>
      </w:r>
    </w:p>
    <w:p w14:paraId="51EEFB53" w14:textId="77777777" w:rsidR="007D7A07" w:rsidRDefault="007D7A07" w:rsidP="00A10257"/>
    <w:p w14:paraId="636A4E00" w14:textId="22657748" w:rsidR="00A10257" w:rsidRDefault="00A10257" w:rsidP="00927799"/>
    <w:p w14:paraId="373B9775" w14:textId="37075160" w:rsidR="00B71798" w:rsidRDefault="00B71798" w:rsidP="007D7A07">
      <w:pPr>
        <w:pStyle w:val="Heading1"/>
      </w:pPr>
      <w:r>
        <w:br w:type="page"/>
      </w:r>
      <w:bookmarkStart w:id="162" w:name="_Toc247858546"/>
      <w:r>
        <w:t>Theme Support</w:t>
      </w:r>
      <w:bookmarkEnd w:id="162"/>
    </w:p>
    <w:p w14:paraId="697233DD" w14:textId="4EE5FE8C" w:rsidR="000C7033" w:rsidRDefault="000C7033" w:rsidP="00B71798">
      <w:r>
        <w:t xml:space="preserve">The </w:t>
      </w:r>
      <w:r w:rsidR="00E95FF6">
        <w:t>CWF</w:t>
      </w:r>
      <w:r w:rsidR="00DD31FB">
        <w:t xml:space="preserve"> provides support for alternative</w:t>
      </w:r>
      <w:r>
        <w:t xml:space="preserve"> styling of the UI through </w:t>
      </w:r>
      <w:r w:rsidR="00031A7B">
        <w:t xml:space="preserve">theme plugins.  A theme plugin is a jar file that contains replacement style sheets and images that may be substituted </w:t>
      </w:r>
      <w:r w:rsidR="00DD31FB">
        <w:t>on the fly</w:t>
      </w:r>
      <w:r w:rsidR="00031A7B">
        <w:t xml:space="preserve"> as </w:t>
      </w:r>
      <w:r w:rsidR="007D7A07">
        <w:t>they</w:t>
      </w:r>
      <w:r w:rsidR="00031A7B">
        <w:t xml:space="preserve"> are requested by the browser.  These plugins are built using a </w:t>
      </w:r>
      <w:r w:rsidR="00DD31FB">
        <w:t>Maven plugin</w:t>
      </w:r>
      <w:r w:rsidR="00031A7B">
        <w:t xml:space="preserve">, the </w:t>
      </w:r>
      <w:r w:rsidR="00DD31FB">
        <w:t>ZK Theme Generator</w:t>
      </w:r>
      <w:r w:rsidR="00031A7B">
        <w:t xml:space="preserve">.   Given a base color, the </w:t>
      </w:r>
      <w:r w:rsidR="00DD31FB">
        <w:t>ZK Theme Generator</w:t>
      </w:r>
      <w:r w:rsidR="00031A7B">
        <w:t xml:space="preserve"> </w:t>
      </w:r>
      <w:r w:rsidR="007D7A07">
        <w:t xml:space="preserve">plugin </w:t>
      </w:r>
      <w:r w:rsidR="00031A7B">
        <w:t xml:space="preserve">will process selected jar files (these will typically be the jar files in the ZK distribution as well as any other jar files containing resources to be </w:t>
      </w:r>
      <w:r w:rsidR="00DD31FB">
        <w:t>re-</w:t>
      </w:r>
      <w:r w:rsidR="00031A7B">
        <w:t>themed), extract any embedded style sheets and image files, apply a color warping algorithm that will transform colors relative to the new base color, and package these modified resources into a jar file</w:t>
      </w:r>
      <w:r w:rsidR="00AB3293">
        <w:t xml:space="preserve"> along with a Spring configuration file entry that contains a descriptor for the theme</w:t>
      </w:r>
      <w:r w:rsidR="00031A7B">
        <w:t>.</w:t>
      </w:r>
      <w:r w:rsidR="00AB3293">
        <w:t xml:space="preserve">  </w:t>
      </w:r>
    </w:p>
    <w:p w14:paraId="7BCF6A76" w14:textId="26E49FB3" w:rsidR="00AB3293" w:rsidRDefault="00AB3293" w:rsidP="00B71798">
      <w:r>
        <w:t xml:space="preserve">Each plugin theme is automatically discovered by the </w:t>
      </w:r>
      <w:r w:rsidR="00E95FF6">
        <w:t>CWF</w:t>
      </w:r>
      <w:r>
        <w:t xml:space="preserve"> </w:t>
      </w:r>
      <w:r w:rsidR="003D59E4">
        <w:t xml:space="preserve">at application startup </w:t>
      </w:r>
      <w:r>
        <w:t xml:space="preserve">and registered with the Theme Registry.  A theme may be selected by referencing it by name in a </w:t>
      </w:r>
      <w:r w:rsidR="00BF7EE7">
        <w:t xml:space="preserve">query parameter appended to the application URL (e.g., </w:t>
      </w:r>
      <w:r w:rsidR="00BF7EE7" w:rsidRPr="003D59E4">
        <w:rPr>
          <w:rStyle w:val="Code"/>
        </w:rPr>
        <w:t>https://…?theme=theme-green</w:t>
      </w:r>
      <w:r w:rsidR="00BF7EE7">
        <w:t>)</w:t>
      </w:r>
      <w:r w:rsidR="003D59E4">
        <w:t xml:space="preserve"> or by setting the </w:t>
      </w:r>
      <w:r w:rsidR="003D59E4" w:rsidRPr="003D59E4">
        <w:rPr>
          <w:rStyle w:val="Code"/>
        </w:rPr>
        <w:t>CAREWEB.THEME</w:t>
      </w:r>
      <w:r w:rsidR="003D59E4">
        <w:t xml:space="preserve"> user preference to the theme name</w:t>
      </w:r>
      <w:r w:rsidR="00BF7EE7">
        <w:t>.</w:t>
      </w:r>
    </w:p>
    <w:p w14:paraId="042E345B" w14:textId="74031BAA" w:rsidR="00B71798" w:rsidRDefault="003A5772" w:rsidP="00B71798">
      <w:r w:rsidRPr="003A5772">
        <w:rPr>
          <w:b/>
        </w:rPr>
        <w:t>Note</w:t>
      </w:r>
      <w:r>
        <w:t>:  The next version of the ZK Framework, version 7.0, will integrate support for Twitter’s Bootstrap theme engine and the LESS style sheet preprocessor, which will not only simplify the creation of alternative themes, but also provide access to a large repository of ready-made themes.  We anticipate significant changes to our theme support once we incorporate this new version.</w:t>
      </w:r>
    </w:p>
    <w:p w14:paraId="7C15E7B4" w14:textId="77777777" w:rsidR="00C95A8C" w:rsidRDefault="00C95A8C">
      <w:pPr>
        <w:rPr>
          <w:rFonts w:asciiTheme="majorHAnsi" w:eastAsiaTheme="majorEastAsia" w:hAnsiTheme="majorHAnsi" w:cstheme="majorBidi"/>
          <w:b/>
          <w:bCs/>
          <w:color w:val="345A8A" w:themeColor="accent1" w:themeShade="B5"/>
          <w:sz w:val="32"/>
          <w:szCs w:val="32"/>
          <w:u w:val="single"/>
        </w:rPr>
      </w:pPr>
      <w:r>
        <w:br w:type="page"/>
      </w:r>
    </w:p>
    <w:p w14:paraId="0590B7EF" w14:textId="4C01CCAD" w:rsidR="00C95A8C" w:rsidRDefault="00C95A8C" w:rsidP="00C95A8C">
      <w:pPr>
        <w:pStyle w:val="Heading1"/>
      </w:pPr>
      <w:bookmarkStart w:id="163" w:name="_Toc247858547"/>
      <w:r>
        <w:t>Icon Libraries</w:t>
      </w:r>
      <w:bookmarkEnd w:id="163"/>
    </w:p>
    <w:p w14:paraId="29DF96F6" w14:textId="77777777" w:rsidR="00D940FB" w:rsidRDefault="007D7A07" w:rsidP="00B71798">
      <w:r>
        <w:t xml:space="preserve">An icon library is a collection of icon images wrapped by a special API that allows them to be registered and referenced in a consistent manner.  </w:t>
      </w:r>
      <w:r w:rsidR="00D940FB">
        <w:t xml:space="preserve">Multiple icon libraries may be registered at the same time.  The CWF property editor can display the contents of registered icon libraries when editing icon type properties.  </w:t>
      </w:r>
    </w:p>
    <w:p w14:paraId="0B9400D9" w14:textId="0ECA40B1" w:rsidR="00071CC6" w:rsidRDefault="00071CC6" w:rsidP="00B71798">
      <w:r>
        <w:t>Two configuration properties are relevant to API behavior:</w:t>
      </w:r>
    </w:p>
    <w:tbl>
      <w:tblPr>
        <w:tblStyle w:val="TableColumns3"/>
        <w:tblW w:w="8838" w:type="dxa"/>
        <w:tblBorders>
          <w:insideH w:val="single" w:sz="6" w:space="0" w:color="000080"/>
        </w:tblBorders>
        <w:tblLayout w:type="fixed"/>
        <w:tblLook w:val="00A0" w:firstRow="1" w:lastRow="0" w:firstColumn="1" w:lastColumn="0" w:noHBand="0" w:noVBand="0"/>
      </w:tblPr>
      <w:tblGrid>
        <w:gridCol w:w="4518"/>
        <w:gridCol w:w="1440"/>
        <w:gridCol w:w="2880"/>
      </w:tblGrid>
      <w:tr w:rsidR="00071CC6" w:rsidRPr="00D86C63" w14:paraId="124F35DD" w14:textId="77777777" w:rsidTr="00071C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49D3B3A7" w14:textId="77777777" w:rsidR="00071CC6" w:rsidRPr="00592FB3" w:rsidRDefault="00071CC6" w:rsidP="00A609BB">
            <w:pPr>
              <w:keepNext/>
              <w:keepLines/>
              <w:rPr>
                <w:b/>
              </w:rPr>
            </w:pPr>
            <w:r w:rsidRPr="00592FB3">
              <w:rPr>
                <w:b/>
              </w:rPr>
              <w:t>Property Name</w:t>
            </w:r>
          </w:p>
        </w:tc>
        <w:tc>
          <w:tcPr>
            <w:cnfStyle w:val="000010000000" w:firstRow="0" w:lastRow="0" w:firstColumn="0" w:lastColumn="0" w:oddVBand="1" w:evenVBand="0" w:oddHBand="0" w:evenHBand="0" w:firstRowFirstColumn="0" w:firstRowLastColumn="0" w:lastRowFirstColumn="0" w:lastRowLastColumn="0"/>
            <w:tcW w:w="144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99FDF57" w14:textId="77777777" w:rsidR="00071CC6" w:rsidRPr="00592FB3" w:rsidRDefault="00071CC6" w:rsidP="00A609BB">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88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547E5FE" w14:textId="77777777" w:rsidR="00071CC6" w:rsidRPr="00592FB3" w:rsidRDefault="00071CC6" w:rsidP="00A609BB">
            <w:pPr>
              <w:keepNext/>
              <w:keepLines/>
            </w:pPr>
            <w:r w:rsidRPr="00592FB3">
              <w:t>Description</w:t>
            </w:r>
          </w:p>
        </w:tc>
      </w:tr>
      <w:tr w:rsidR="00071CC6" w:rsidRPr="00D86C63" w14:paraId="1A4CBF7D"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29D2A874" w14:textId="77777777" w:rsidR="00071CC6" w:rsidRPr="00592FB3" w:rsidRDefault="00071CC6" w:rsidP="00A609BB">
            <w:pPr>
              <w:keepNext/>
              <w:keepLines/>
              <w:rPr>
                <w:b/>
                <w:noProof/>
              </w:rPr>
            </w:pPr>
            <w:r>
              <w:rPr>
                <w:b/>
                <w:noProof/>
              </w:rPr>
              <w:t>org.carewebframework.icons.library.default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11953539" w14:textId="77777777" w:rsidR="00071CC6" w:rsidRPr="00592FB3" w:rsidRDefault="00071CC6" w:rsidP="00A609BB">
            <w:pPr>
              <w:keepNext/>
              <w:keepLines/>
              <w:jc w:val="center"/>
              <w:rPr>
                <w:noProof/>
              </w:rPr>
            </w:pPr>
            <w:r>
              <w:rPr>
                <w:noProof/>
              </w:rPr>
              <w:t>&lt;none&gt;</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24277F56" w14:textId="77777777" w:rsidR="00071CC6" w:rsidRPr="00592FB3" w:rsidRDefault="00071CC6" w:rsidP="00A609BB">
            <w:pPr>
              <w:keepNext/>
              <w:keepLines/>
              <w:rPr>
                <w:noProof/>
              </w:rPr>
            </w:pPr>
            <w:r>
              <w:rPr>
                <w:noProof/>
              </w:rPr>
              <w:t>The default icon library.</w:t>
            </w:r>
          </w:p>
        </w:tc>
      </w:tr>
      <w:tr w:rsidR="00071CC6" w:rsidRPr="00D86C63" w14:paraId="4911BD67" w14:textId="77777777" w:rsidTr="00071CC6">
        <w:tc>
          <w:tcPr>
            <w:cnfStyle w:val="001000000000" w:firstRow="0" w:lastRow="0" w:firstColumn="1" w:lastColumn="0" w:oddVBand="0" w:evenVBand="0" w:oddHBand="0" w:evenHBand="0" w:firstRowFirstColumn="0" w:firstRowLastColumn="0" w:lastRowFirstColumn="0" w:lastRowLastColumn="0"/>
            <w:tcW w:w="4518" w:type="dxa"/>
            <w:vAlign w:val="center"/>
          </w:tcPr>
          <w:p w14:paraId="0D5AEF90" w14:textId="77777777" w:rsidR="00071CC6" w:rsidRPr="00592FB3" w:rsidRDefault="00071CC6" w:rsidP="00A609BB">
            <w:pPr>
              <w:keepNext/>
              <w:keepLines/>
              <w:rPr>
                <w:b/>
                <w:noProof/>
              </w:rPr>
            </w:pPr>
            <w:r>
              <w:rPr>
                <w:b/>
                <w:noProof/>
              </w:rPr>
              <w:t>org.carewebframework.icons.dimensions.default</w:t>
            </w:r>
          </w:p>
        </w:tc>
        <w:tc>
          <w:tcPr>
            <w:cnfStyle w:val="000010000000" w:firstRow="0" w:lastRow="0" w:firstColumn="0" w:lastColumn="0" w:oddVBand="1" w:evenVBand="0" w:oddHBand="0" w:evenHBand="0" w:firstRowFirstColumn="0" w:firstRowLastColumn="0" w:lastRowFirstColumn="0" w:lastRowLastColumn="0"/>
            <w:tcW w:w="1440" w:type="dxa"/>
            <w:vAlign w:val="center"/>
          </w:tcPr>
          <w:p w14:paraId="74A50FEC" w14:textId="77777777" w:rsidR="00071CC6" w:rsidRPr="00592FB3" w:rsidRDefault="00071CC6" w:rsidP="00A609BB">
            <w:pPr>
              <w:keepNext/>
              <w:keepLines/>
              <w:jc w:val="center"/>
              <w:rPr>
                <w:noProof/>
              </w:rPr>
            </w:pPr>
            <w:r>
              <w:rPr>
                <w:noProof/>
              </w:rPr>
              <w:t>16x16</w:t>
            </w:r>
          </w:p>
        </w:tc>
        <w:tc>
          <w:tcPr>
            <w:cnfStyle w:val="000001000000" w:firstRow="0" w:lastRow="0" w:firstColumn="0" w:lastColumn="0" w:oddVBand="0" w:evenVBand="1" w:oddHBand="0" w:evenHBand="0" w:firstRowFirstColumn="0" w:firstRowLastColumn="0" w:lastRowFirstColumn="0" w:lastRowLastColumn="0"/>
            <w:tcW w:w="2880" w:type="dxa"/>
            <w:vAlign w:val="center"/>
          </w:tcPr>
          <w:p w14:paraId="7B60BBCE" w14:textId="77777777" w:rsidR="00071CC6" w:rsidRPr="00592FB3" w:rsidRDefault="00071CC6" w:rsidP="00A609BB">
            <w:pPr>
              <w:keepNext/>
              <w:keepLines/>
              <w:rPr>
                <w:noProof/>
              </w:rPr>
            </w:pPr>
            <w:r>
              <w:rPr>
                <w:noProof/>
              </w:rPr>
              <w:t>The default icon dimensions.</w:t>
            </w:r>
          </w:p>
        </w:tc>
      </w:tr>
    </w:tbl>
    <w:p w14:paraId="47F14AAA" w14:textId="77777777" w:rsidR="00071CC6" w:rsidRDefault="00071CC6" w:rsidP="00B71798"/>
    <w:p w14:paraId="1BECEC45" w14:textId="398D9374" w:rsidR="00C95A8C" w:rsidRDefault="007D7A07" w:rsidP="00B71798">
      <w:r>
        <w:t>The CWF distribution supplies an icon library based on the Silk icon collection from Mark James</w:t>
      </w:r>
      <w:r w:rsidR="00D940FB">
        <w:t xml:space="preserve"> (</w:t>
      </w:r>
      <w:hyperlink r:id="rId32" w:history="1">
        <w:r w:rsidR="00D940FB" w:rsidRPr="000D4608">
          <w:rPr>
            <w:rStyle w:val="Hyperlink"/>
          </w:rPr>
          <w:t>www.famfamfam.com</w:t>
        </w:r>
      </w:hyperlink>
      <w:r w:rsidR="00D940FB">
        <w:t>)</w:t>
      </w:r>
      <w:r>
        <w:t>.</w:t>
      </w:r>
    </w:p>
    <w:p w14:paraId="075EA621" w14:textId="77777777" w:rsidR="00E86422" w:rsidRDefault="00E86422" w:rsidP="00B71798"/>
    <w:p w14:paraId="0E478245" w14:textId="711EAF37" w:rsidR="00D940FB" w:rsidRDefault="00D940FB" w:rsidP="00D940FB">
      <w:pPr>
        <w:pStyle w:val="Heading2"/>
        <w:rPr>
          <w:noProof/>
        </w:rPr>
      </w:pPr>
      <w:bookmarkStart w:id="164" w:name="_Toc247858548"/>
      <w:r>
        <w:rPr>
          <w:noProof/>
        </w:rPr>
        <w:t>IIconLibrary Interface</w:t>
      </w:r>
      <w:bookmarkEnd w:id="164"/>
    </w:p>
    <w:p w14:paraId="3809F592" w14:textId="120A2573" w:rsidR="00D940FB" w:rsidRDefault="00E86422" w:rsidP="00B71798">
      <w:r>
        <w:t xml:space="preserve">The </w:t>
      </w:r>
      <w:r w:rsidRPr="00E86422">
        <w:rPr>
          <w:rStyle w:val="Code"/>
        </w:rPr>
        <w:t>IIconLibrary</w:t>
      </w:r>
      <w:r>
        <w:t xml:space="preserve"> interface provides a consistent mechanism to access image resources from an image collection.</w:t>
      </w:r>
      <w:r w:rsidR="00480DC0">
        <w:t xml:space="preserve">  It declares the following methods:</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75DE32B9"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DF701E" w14:textId="0C7C223E"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getIconUrl</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0DDD1794" w14:textId="3A3C257C"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603C0157"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84CD89E"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671F1783"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5EEEF" w14:textId="77777777" w:rsidR="00480DC0" w:rsidRPr="00D86C63" w:rsidRDefault="00480DC0" w:rsidP="00480DC0">
            <w:pPr>
              <w:keepNext/>
              <w:keepLines/>
              <w:rPr>
                <w:noProof/>
              </w:rPr>
            </w:pPr>
            <w:r w:rsidRPr="00D86C63">
              <w:rPr>
                <w:noProof/>
              </w:rPr>
              <w:t>Description</w:t>
            </w:r>
          </w:p>
        </w:tc>
      </w:tr>
      <w:tr w:rsidR="00480DC0" w:rsidRPr="00D86C63" w14:paraId="31DF1542"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076C823" w14:textId="468327A2" w:rsidR="00480DC0" w:rsidRDefault="00480DC0" w:rsidP="00480DC0">
            <w:pPr>
              <w:keepNext/>
              <w:keepLines/>
              <w:rPr>
                <w:b/>
                <w:noProof/>
              </w:rPr>
            </w:pPr>
            <w:r>
              <w:rPr>
                <w:b/>
                <w:noProof/>
              </w:rPr>
              <w:t>iconName</w:t>
            </w:r>
          </w:p>
          <w:p w14:paraId="6B04CE0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261BA3D" w14:textId="30945249"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A329731" w14:textId="3D06937B" w:rsidR="00480DC0" w:rsidRDefault="00480DC0" w:rsidP="00480DC0">
            <w:pPr>
              <w:keepNext/>
              <w:keepLines/>
              <w:rPr>
                <w:noProof/>
              </w:rPr>
            </w:pPr>
            <w:r>
              <w:rPr>
                <w:noProof/>
              </w:rPr>
              <w:t>The icon’s file name.</w:t>
            </w:r>
          </w:p>
        </w:tc>
      </w:tr>
      <w:tr w:rsidR="00480DC0" w:rsidRPr="00D86C63" w14:paraId="069FDD0E"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DF00527" w14:textId="3C02834F" w:rsidR="00480DC0" w:rsidRDefault="00480DC0" w:rsidP="00480DC0">
            <w:pPr>
              <w:keepNext/>
              <w:keepLines/>
              <w:rPr>
                <w:b/>
                <w:noProof/>
              </w:rPr>
            </w:pPr>
            <w:r>
              <w:rPr>
                <w:b/>
                <w:noProof/>
              </w:rPr>
              <w:t>dimensions</w:t>
            </w:r>
          </w:p>
          <w:p w14:paraId="21C459A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4B103B7" w14:textId="75514FBE"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15E829FF" w14:textId="4EDF09BE" w:rsidR="00480DC0" w:rsidRDefault="00480DC0" w:rsidP="00480DC0">
            <w:pPr>
              <w:keepNext/>
              <w:keepLines/>
              <w:rPr>
                <w:noProof/>
              </w:rPr>
            </w:pPr>
            <w:r>
              <w:rPr>
                <w:noProof/>
              </w:rPr>
              <w:t>The desired dimensions (e.g., “16x16”).  May be null.</w:t>
            </w:r>
          </w:p>
        </w:tc>
      </w:tr>
      <w:tr w:rsidR="00480DC0" w:rsidRPr="00D86C63" w14:paraId="4A8D940A"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3475209F" w14:textId="7F699589" w:rsidR="00480DC0" w:rsidRDefault="00480DC0" w:rsidP="00480DC0">
            <w:pPr>
              <w:keepNext/>
              <w:keepLines/>
              <w:rPr>
                <w:b/>
                <w:noProof/>
              </w:rPr>
            </w:pPr>
            <w:r>
              <w:rPr>
                <w:b/>
                <w:noProof/>
              </w:rPr>
              <w:t>&lt;return value&gt;</w:t>
            </w:r>
          </w:p>
          <w:p w14:paraId="4D3E1D18"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2EEF6D6" w14:textId="6E5F6548"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8056C6" w14:textId="1E3542F2" w:rsidR="00480DC0" w:rsidRDefault="00480DC0" w:rsidP="00480DC0">
            <w:pPr>
              <w:keepNext/>
              <w:keepLines/>
              <w:rPr>
                <w:noProof/>
              </w:rPr>
            </w:pPr>
            <w:r>
              <w:rPr>
                <w:noProof/>
              </w:rPr>
              <w:t>The URL of the icon resource.  Will be null if no matching resource was found.</w:t>
            </w:r>
          </w:p>
        </w:tc>
      </w:tr>
    </w:tbl>
    <w:p w14:paraId="336DB01D" w14:textId="0B2837D4" w:rsidR="00480DC0" w:rsidRDefault="00480DC0" w:rsidP="00B71798">
      <w:r>
        <w:t>Returns the URL of the requested icon resource,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21B877C6"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3E9151A" w14:textId="06FE21C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getId</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7FDB78DB"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1A660E4F"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CD7B77A"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AA6A746"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66C0E1C" w14:textId="77777777" w:rsidR="00480DC0" w:rsidRPr="00D86C63" w:rsidRDefault="00480DC0" w:rsidP="00480DC0">
            <w:pPr>
              <w:keepNext/>
              <w:keepLines/>
              <w:rPr>
                <w:noProof/>
              </w:rPr>
            </w:pPr>
            <w:r w:rsidRPr="00D86C63">
              <w:rPr>
                <w:noProof/>
              </w:rPr>
              <w:t>Description</w:t>
            </w:r>
          </w:p>
        </w:tc>
      </w:tr>
      <w:tr w:rsidR="00480DC0" w:rsidRPr="00D86C63" w14:paraId="4EDEE963"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583FA0C6" w14:textId="20F26ACD" w:rsidR="00480DC0" w:rsidRDefault="00480DC0" w:rsidP="00480DC0">
            <w:pPr>
              <w:keepNext/>
              <w:keepLines/>
              <w:rPr>
                <w:b/>
                <w:noProof/>
              </w:rPr>
            </w:pPr>
            <w:r>
              <w:rPr>
                <w:b/>
                <w:noProof/>
              </w:rPr>
              <w:t>&lt;return value&gt;</w:t>
            </w:r>
          </w:p>
          <w:p w14:paraId="1C07AEFD"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DD0D854" w14:textId="109AB3C4"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008061B" w14:textId="7E0CE853" w:rsidR="00480DC0" w:rsidRDefault="00480DC0" w:rsidP="00480DC0">
            <w:pPr>
              <w:keepNext/>
              <w:keepLines/>
              <w:rPr>
                <w:noProof/>
              </w:rPr>
            </w:pPr>
            <w:r>
              <w:rPr>
                <w:noProof/>
              </w:rPr>
              <w:t>The library’s unique identifier (e.g., “silk”).</w:t>
            </w:r>
          </w:p>
        </w:tc>
      </w:tr>
    </w:tbl>
    <w:p w14:paraId="58AC61EB" w14:textId="5187AB0C" w:rsidR="00480DC0" w:rsidRDefault="00480DC0" w:rsidP="00480DC0">
      <w:r>
        <w:t>Returns the unique identifier of the library.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68CFEF35"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68354B83" w14:textId="12400FF9"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getMatching</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5F9EC3F1"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03B685F6"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18AB5C"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9729980"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779C5E" w14:textId="77777777" w:rsidR="00480DC0" w:rsidRPr="00D86C63" w:rsidRDefault="00480DC0" w:rsidP="00480DC0">
            <w:pPr>
              <w:keepNext/>
              <w:keepLines/>
              <w:rPr>
                <w:noProof/>
              </w:rPr>
            </w:pPr>
            <w:r w:rsidRPr="00D86C63">
              <w:rPr>
                <w:noProof/>
              </w:rPr>
              <w:t>Description</w:t>
            </w:r>
          </w:p>
        </w:tc>
      </w:tr>
      <w:tr w:rsidR="00480DC0" w:rsidRPr="00D86C63" w14:paraId="1FA7781F"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60F71B3C" w14:textId="77777777" w:rsidR="00480DC0" w:rsidRDefault="00480DC0" w:rsidP="00480DC0">
            <w:pPr>
              <w:keepNext/>
              <w:keepLines/>
              <w:rPr>
                <w:b/>
                <w:noProof/>
              </w:rPr>
            </w:pPr>
            <w:r>
              <w:rPr>
                <w:b/>
                <w:noProof/>
              </w:rPr>
              <w:t>iconName</w:t>
            </w:r>
          </w:p>
          <w:p w14:paraId="02DCC8BB"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B0D720B"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65D2F9F" w14:textId="77777777" w:rsidR="00480DC0" w:rsidRDefault="00480DC0" w:rsidP="00480DC0">
            <w:pPr>
              <w:keepNext/>
              <w:keepLines/>
              <w:rPr>
                <w:noProof/>
              </w:rPr>
            </w:pPr>
            <w:r>
              <w:rPr>
                <w:noProof/>
              </w:rPr>
              <w:t>The icon’s file name (with or without wildcards).</w:t>
            </w:r>
          </w:p>
          <w:p w14:paraId="7DDCEE1B" w14:textId="6FF8DFC5" w:rsidR="00480DC0" w:rsidRDefault="00480DC0" w:rsidP="00480DC0">
            <w:pPr>
              <w:keepNext/>
              <w:keepLines/>
              <w:rPr>
                <w:noProof/>
              </w:rPr>
            </w:pPr>
            <w:r>
              <w:rPr>
                <w:noProof/>
              </w:rPr>
              <w:t>May be null.</w:t>
            </w:r>
          </w:p>
        </w:tc>
      </w:tr>
      <w:tr w:rsidR="00480DC0" w:rsidRPr="00D86C63" w14:paraId="5E66B148"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76B80FE8" w14:textId="77777777" w:rsidR="00480DC0" w:rsidRDefault="00480DC0" w:rsidP="00480DC0">
            <w:pPr>
              <w:keepNext/>
              <w:keepLines/>
              <w:rPr>
                <w:b/>
                <w:noProof/>
              </w:rPr>
            </w:pPr>
            <w:r>
              <w:rPr>
                <w:b/>
                <w:noProof/>
              </w:rPr>
              <w:t>dimensions</w:t>
            </w:r>
          </w:p>
          <w:p w14:paraId="0E471E89"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596B2CEF" w14:textId="77777777" w:rsidR="00480DC0" w:rsidRDefault="00480DC0"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FA7AB61" w14:textId="4DAA6A40" w:rsidR="00480DC0" w:rsidRDefault="00480DC0" w:rsidP="00480DC0">
            <w:pPr>
              <w:keepNext/>
              <w:keepLines/>
              <w:rPr>
                <w:noProof/>
              </w:rPr>
            </w:pPr>
            <w:r>
              <w:rPr>
                <w:noProof/>
              </w:rPr>
              <w:t>The desired dimensions (with or without wildcards).  May be null.</w:t>
            </w:r>
          </w:p>
        </w:tc>
      </w:tr>
      <w:tr w:rsidR="00480DC0" w:rsidRPr="00D86C63" w14:paraId="057D53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C3DF09B" w14:textId="1DBAECB9" w:rsidR="00480DC0" w:rsidRDefault="00480DC0" w:rsidP="00480DC0">
            <w:pPr>
              <w:keepNext/>
              <w:keepLines/>
              <w:rPr>
                <w:b/>
                <w:noProof/>
              </w:rPr>
            </w:pPr>
            <w:r>
              <w:rPr>
                <w:b/>
                <w:noProof/>
              </w:rPr>
              <w:t>&lt;return value&gt;</w:t>
            </w:r>
          </w:p>
          <w:p w14:paraId="3F4433AA"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27183606" w14:textId="77777777" w:rsidR="00480DC0" w:rsidRDefault="00480DC0" w:rsidP="00480DC0">
            <w:pPr>
              <w:keepNext/>
              <w:keepLines/>
              <w:jc w:val="center"/>
              <w:rPr>
                <w:noProof/>
              </w:rPr>
            </w:pPr>
            <w:r>
              <w:rPr>
                <w:noProof/>
              </w:rPr>
              <w:t>List</w:t>
            </w:r>
          </w:p>
          <w:p w14:paraId="367ED3EE" w14:textId="505C51D0" w:rsidR="00480DC0" w:rsidRDefault="00480DC0" w:rsidP="00480DC0">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3A951CC4" w14:textId="00BB831D" w:rsidR="00480DC0" w:rsidRDefault="00480DC0" w:rsidP="00480DC0">
            <w:pPr>
              <w:keepNext/>
              <w:keepLines/>
              <w:rPr>
                <w:noProof/>
              </w:rPr>
            </w:pPr>
            <w:r>
              <w:rPr>
                <w:noProof/>
              </w:rPr>
              <w:t>A list of URLs for icon resources that match the specified criteria.</w:t>
            </w:r>
          </w:p>
        </w:tc>
      </w:tr>
    </w:tbl>
    <w:p w14:paraId="3402268B" w14:textId="1498FD43" w:rsidR="00480DC0" w:rsidRDefault="00480DC0" w:rsidP="00480DC0">
      <w:r>
        <w:t xml:space="preserve">Returns a list of URLs for icon resources that match the specified criteria.  Both the </w:t>
      </w:r>
      <w:r w:rsidRPr="00480DC0">
        <w:rPr>
          <w:rStyle w:val="Code"/>
        </w:rPr>
        <w:t>iconName</w:t>
      </w:r>
      <w:r>
        <w:t xml:space="preserve"> and the </w:t>
      </w:r>
      <w:r w:rsidRPr="00480DC0">
        <w:rPr>
          <w:rStyle w:val="Code"/>
        </w:rPr>
        <w:t>dimensions</w:t>
      </w:r>
      <w:r>
        <w:t xml:space="preserve"> parameters may contain wildcard characters, or may be null to match all resources.  For example,</w:t>
      </w:r>
    </w:p>
    <w:p w14:paraId="2CC2565C" w14:textId="77777777" w:rsidR="002B7BE9" w:rsidRDefault="00480DC0" w:rsidP="002B7BE9">
      <w:pPr>
        <w:jc w:val="center"/>
      </w:pPr>
      <w:r w:rsidRPr="00480DC0">
        <w:rPr>
          <w:rStyle w:val="Code"/>
        </w:rPr>
        <w:t>getMatch</w:t>
      </w:r>
      <w:r w:rsidR="002B7BE9">
        <w:rPr>
          <w:rStyle w:val="Code"/>
        </w:rPr>
        <w:t>ing</w:t>
      </w:r>
      <w:r w:rsidRPr="00480DC0">
        <w:rPr>
          <w:rStyle w:val="Code"/>
        </w:rPr>
        <w:t>(“weather*”, “*x16”)</w:t>
      </w:r>
      <w:r w:rsidR="002B7BE9" w:rsidRPr="002B7BE9">
        <w:t xml:space="preserve"> </w:t>
      </w:r>
      <w:r w:rsidR="002B7BE9">
        <w:t xml:space="preserve"> </w:t>
      </w:r>
    </w:p>
    <w:p w14:paraId="01657F46" w14:textId="3677D9F5" w:rsidR="002B7BE9" w:rsidRDefault="002B7BE9" w:rsidP="002B7BE9">
      <w:pPr>
        <w:jc w:val="center"/>
      </w:pPr>
      <w:r w:rsidRPr="002B7BE9">
        <w:t>or</w:t>
      </w:r>
      <w:r>
        <w:t xml:space="preserve"> </w:t>
      </w:r>
      <w:r w:rsidRPr="002B7BE9">
        <w:t xml:space="preserve"> </w:t>
      </w:r>
    </w:p>
    <w:p w14:paraId="778EB97A" w14:textId="2DD057BA" w:rsidR="002B7BE9" w:rsidRPr="00480DC0" w:rsidRDefault="002B7BE9" w:rsidP="002B7BE9">
      <w:pPr>
        <w:jc w:val="center"/>
        <w:rPr>
          <w:rStyle w:val="Code"/>
        </w:rPr>
      </w:pPr>
      <w:r>
        <w:rPr>
          <w:rStyle w:val="Code"/>
        </w:rPr>
        <w:t>getMatching(null, “16x16”)</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480DC0" w:rsidRPr="009C74A7" w14:paraId="4318E371" w14:textId="77777777" w:rsidTr="00480D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518D74C4" w14:textId="395D5E4C" w:rsidR="00480DC0" w:rsidRPr="009C74A7" w:rsidRDefault="00480DC0" w:rsidP="00480DC0">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supportedDimensions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AC56DFA" w14:textId="77777777" w:rsidR="00480DC0" w:rsidRPr="009C74A7" w:rsidRDefault="00480DC0" w:rsidP="00480DC0">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org.carewebframework.ui.icons.IIconLibrary</w:t>
            </w:r>
          </w:p>
        </w:tc>
      </w:tr>
      <w:tr w:rsidR="00480DC0" w:rsidRPr="00D86C63" w14:paraId="29283D0C" w14:textId="77777777" w:rsidTr="00480DC0">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CDA34CD" w14:textId="77777777" w:rsidR="00480DC0" w:rsidRPr="00D86C63" w:rsidRDefault="00480DC0" w:rsidP="00480DC0">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A2872A4" w14:textId="77777777" w:rsidR="00480DC0" w:rsidRPr="00D86C63" w:rsidRDefault="00480DC0" w:rsidP="00480DC0">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CC2D313" w14:textId="77777777" w:rsidR="00480DC0" w:rsidRPr="00D86C63" w:rsidRDefault="00480DC0" w:rsidP="00480DC0">
            <w:pPr>
              <w:keepNext/>
              <w:keepLines/>
              <w:rPr>
                <w:noProof/>
              </w:rPr>
            </w:pPr>
            <w:r w:rsidRPr="00D86C63">
              <w:rPr>
                <w:noProof/>
              </w:rPr>
              <w:t>Description</w:t>
            </w:r>
          </w:p>
        </w:tc>
      </w:tr>
      <w:tr w:rsidR="00480DC0" w:rsidRPr="00D86C63" w14:paraId="05C478BD" w14:textId="77777777" w:rsidTr="00480DC0">
        <w:tc>
          <w:tcPr>
            <w:cnfStyle w:val="001000000000" w:firstRow="0" w:lastRow="0" w:firstColumn="1" w:lastColumn="0" w:oddVBand="0" w:evenVBand="0" w:oddHBand="0" w:evenHBand="0" w:firstRowFirstColumn="0" w:firstRowLastColumn="0" w:lastRowFirstColumn="0" w:lastRowLastColumn="0"/>
            <w:tcW w:w="2358" w:type="dxa"/>
          </w:tcPr>
          <w:p w14:paraId="07BAB13B" w14:textId="2EF1559F" w:rsidR="00480DC0" w:rsidRDefault="002B7BE9" w:rsidP="00480DC0">
            <w:pPr>
              <w:keepNext/>
              <w:keepLines/>
              <w:rPr>
                <w:b/>
                <w:noProof/>
              </w:rPr>
            </w:pPr>
            <w:r>
              <w:rPr>
                <w:b/>
                <w:noProof/>
              </w:rPr>
              <w:t>&lt;return value&gt;</w:t>
            </w:r>
          </w:p>
          <w:p w14:paraId="202DDCEF" w14:textId="77777777" w:rsidR="00480DC0" w:rsidRDefault="00480DC0" w:rsidP="00480DC0">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1A816EA7" w14:textId="7B6E8D2C" w:rsidR="00480DC0" w:rsidRDefault="002B7BE9" w:rsidP="00480DC0">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27ECE7D" w14:textId="5B2ADE13" w:rsidR="00480DC0" w:rsidRDefault="002B7BE9" w:rsidP="00480DC0">
            <w:pPr>
              <w:keepNext/>
              <w:keepLines/>
              <w:rPr>
                <w:noProof/>
              </w:rPr>
            </w:pPr>
            <w:r>
              <w:rPr>
                <w:noProof/>
              </w:rPr>
              <w:t>An array of pixel dimensions available from this library.</w:t>
            </w:r>
          </w:p>
        </w:tc>
      </w:tr>
    </w:tbl>
    <w:p w14:paraId="5F6D73D6" w14:textId="618D1E4D" w:rsidR="00480DC0" w:rsidRDefault="002B7BE9" w:rsidP="00B71798">
      <w:r>
        <w:t>Returns an array of pixel dimensions that are available from this library.</w:t>
      </w:r>
    </w:p>
    <w:p w14:paraId="2A4B693F" w14:textId="77777777" w:rsidR="00480DC0" w:rsidRDefault="00480DC0" w:rsidP="00B71798"/>
    <w:p w14:paraId="0611B92A" w14:textId="7E772367" w:rsidR="00D940FB" w:rsidRDefault="00D940FB" w:rsidP="00D940FB">
      <w:pPr>
        <w:pStyle w:val="Heading2"/>
        <w:rPr>
          <w:noProof/>
        </w:rPr>
      </w:pPr>
      <w:bookmarkStart w:id="165" w:name="_Toc247858549"/>
      <w:r>
        <w:rPr>
          <w:noProof/>
        </w:rPr>
        <w:t>IconLibraryBase Class</w:t>
      </w:r>
      <w:bookmarkEnd w:id="165"/>
    </w:p>
    <w:p w14:paraId="4134C545" w14:textId="14F5DDC6" w:rsidR="00D940FB" w:rsidRDefault="002B7BE9" w:rsidP="00B71798">
      <w:r>
        <w:t xml:space="preserve">The </w:t>
      </w:r>
      <w:r w:rsidRPr="002B7BE9">
        <w:rPr>
          <w:rStyle w:val="Code"/>
        </w:rPr>
        <w:t>IconLibraryBase</w:t>
      </w:r>
      <w:r>
        <w:t xml:space="preserve"> class is a reference implementation of the </w:t>
      </w:r>
      <w:r w:rsidRPr="002B7BE9">
        <w:rPr>
          <w:rStyle w:val="Code"/>
        </w:rPr>
        <w:t>IIconLibrary</w:t>
      </w:r>
      <w:r>
        <w:t xml:space="preserve"> interface.  It should be suitable for implementing most icon libraries provided they follow a subscribed pattern for organizing icon resources (see below).  As expected, the class implements all of the methods of the </w:t>
      </w:r>
      <w:r w:rsidRPr="002B7BE9">
        <w:rPr>
          <w:rStyle w:val="Code"/>
        </w:rPr>
        <w:t>IIconLibrary</w:t>
      </w:r>
      <w:r>
        <w:t xml:space="preserve"> interface as documented above.  The single constructor has the following signature:</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2B7BE9" w:rsidRPr="009C74A7" w14:paraId="59DEAE59" w14:textId="77777777" w:rsidTr="002B7B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19A70F53" w14:textId="6946D9DA" w:rsidR="002B7BE9" w:rsidRPr="009C74A7" w:rsidRDefault="002B7BE9" w:rsidP="002B7BE9">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IconLibraryBase </w:t>
            </w:r>
            <w:r>
              <w:rPr>
                <w:rFonts w:ascii="Chalkboard" w:hAnsi="Chalkboard"/>
                <w:b/>
                <w:noProof/>
                <w:color w:val="C0504D" w:themeColor="accent2"/>
                <w:sz w:val="24"/>
                <w:szCs w:val="24"/>
                <w:vertAlign w:val="superscript"/>
              </w:rPr>
              <w:t>C</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90397AE" w14:textId="2264B1C7" w:rsidR="002B7BE9" w:rsidRPr="009C74A7" w:rsidRDefault="002B7BE9" w:rsidP="002B7BE9">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org.carewebframework.ui.icons.IconLibraryBase</w:t>
            </w:r>
          </w:p>
        </w:tc>
      </w:tr>
      <w:tr w:rsidR="002B7BE9" w:rsidRPr="00D86C63" w14:paraId="00524CC0" w14:textId="77777777" w:rsidTr="002B7BE9">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ED378C1" w14:textId="77777777" w:rsidR="002B7BE9" w:rsidRPr="00D86C63" w:rsidRDefault="002B7BE9" w:rsidP="002B7BE9">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1CC5796" w14:textId="77777777" w:rsidR="002B7BE9" w:rsidRPr="00D86C63" w:rsidRDefault="002B7BE9" w:rsidP="002B7BE9">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3748D64E" w14:textId="77777777" w:rsidR="002B7BE9" w:rsidRPr="00D86C63" w:rsidRDefault="002B7BE9" w:rsidP="002B7BE9">
            <w:pPr>
              <w:keepNext/>
              <w:keepLines/>
              <w:rPr>
                <w:noProof/>
              </w:rPr>
            </w:pPr>
            <w:r w:rsidRPr="00D86C63">
              <w:rPr>
                <w:noProof/>
              </w:rPr>
              <w:t>Description</w:t>
            </w:r>
          </w:p>
        </w:tc>
      </w:tr>
      <w:tr w:rsidR="002B7BE9" w:rsidRPr="00D86C63" w14:paraId="074D2EF9"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70571021" w14:textId="1DABB498" w:rsidR="002B7BE9" w:rsidRDefault="002B7BE9" w:rsidP="002B7BE9">
            <w:pPr>
              <w:keepNext/>
              <w:keepLines/>
              <w:rPr>
                <w:b/>
                <w:noProof/>
              </w:rPr>
            </w:pPr>
            <w:r>
              <w:rPr>
                <w:b/>
                <w:noProof/>
              </w:rPr>
              <w:t>id</w:t>
            </w:r>
          </w:p>
          <w:p w14:paraId="5712AC89"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271F73D"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9268F1D" w14:textId="6BF808A6" w:rsidR="002B7BE9" w:rsidRDefault="002B7BE9" w:rsidP="002B7BE9">
            <w:pPr>
              <w:keepNext/>
              <w:keepLines/>
              <w:rPr>
                <w:noProof/>
              </w:rPr>
            </w:pPr>
            <w:r>
              <w:rPr>
                <w:noProof/>
              </w:rPr>
              <w:t>The unique id of the library (e.g., “silk”).</w:t>
            </w:r>
          </w:p>
        </w:tc>
      </w:tr>
      <w:tr w:rsidR="002B7BE9" w:rsidRPr="00D86C63" w14:paraId="3480A922"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370FABFF" w14:textId="1992C50B" w:rsidR="002B7BE9" w:rsidRDefault="002B7BE9" w:rsidP="002B7BE9">
            <w:pPr>
              <w:keepNext/>
              <w:keepLines/>
              <w:rPr>
                <w:b/>
                <w:noProof/>
              </w:rPr>
            </w:pPr>
            <w:r>
              <w:rPr>
                <w:b/>
                <w:noProof/>
              </w:rPr>
              <w:t>resourcePath</w:t>
            </w:r>
          </w:p>
          <w:p w14:paraId="6F462F8C"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29B0CDC" w14:textId="77777777"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1494FA1" w14:textId="6E6DA726" w:rsidR="002B7BE9" w:rsidRDefault="002B7BE9" w:rsidP="002B7BE9">
            <w:pPr>
              <w:keepNext/>
              <w:keepLines/>
              <w:rPr>
                <w:noProof/>
              </w:rPr>
            </w:pPr>
            <w:r>
              <w:rPr>
                <w:noProof/>
              </w:rPr>
              <w:t>The root path of the icon resources.</w:t>
            </w:r>
          </w:p>
        </w:tc>
      </w:tr>
      <w:tr w:rsidR="002B7BE9" w:rsidRPr="00D86C63" w14:paraId="447F7916" w14:textId="77777777" w:rsidTr="002B7BE9">
        <w:tc>
          <w:tcPr>
            <w:cnfStyle w:val="001000000000" w:firstRow="0" w:lastRow="0" w:firstColumn="1" w:lastColumn="0" w:oddVBand="0" w:evenVBand="0" w:oddHBand="0" w:evenHBand="0" w:firstRowFirstColumn="0" w:firstRowLastColumn="0" w:lastRowFirstColumn="0" w:lastRowLastColumn="0"/>
            <w:tcW w:w="2358" w:type="dxa"/>
          </w:tcPr>
          <w:p w14:paraId="46E5486E" w14:textId="7B2D7625" w:rsidR="002B7BE9" w:rsidRDefault="002B7BE9" w:rsidP="002B7BE9">
            <w:pPr>
              <w:keepNext/>
              <w:keepLines/>
              <w:rPr>
                <w:b/>
                <w:noProof/>
              </w:rPr>
            </w:pPr>
            <w:r>
              <w:rPr>
                <w:b/>
                <w:noProof/>
              </w:rPr>
              <w:t>dimensions</w:t>
            </w:r>
          </w:p>
          <w:p w14:paraId="65187DF3" w14:textId="77777777" w:rsidR="002B7BE9" w:rsidRDefault="002B7BE9" w:rsidP="002B7BE9">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7A4B2E2" w14:textId="7EFB1739" w:rsidR="002B7BE9" w:rsidRDefault="002B7BE9" w:rsidP="002B7BE9">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46F7F9E" w14:textId="56856F38" w:rsidR="002B7BE9" w:rsidRDefault="00B177C8" w:rsidP="002B7BE9">
            <w:pPr>
              <w:keepNext/>
              <w:keepLines/>
              <w:rPr>
                <w:noProof/>
              </w:rPr>
            </w:pPr>
            <w:r>
              <w:rPr>
                <w:noProof/>
              </w:rPr>
              <w:t>The dimensions supported by the library, in pixels.  Separate multiple entries with commas (e.g., “16x16,32x32”).</w:t>
            </w:r>
          </w:p>
        </w:tc>
      </w:tr>
    </w:tbl>
    <w:p w14:paraId="6B40186C" w14:textId="00E2588C" w:rsidR="002B7BE9" w:rsidRDefault="00B177C8" w:rsidP="00B71798">
      <w:r>
        <w:t>Creates an instance of the icon library base class with the specified parameters.</w:t>
      </w:r>
    </w:p>
    <w:p w14:paraId="5BA26AA6" w14:textId="77777777" w:rsidR="00B177C8" w:rsidRDefault="00B177C8" w:rsidP="00B71798"/>
    <w:p w14:paraId="49664121" w14:textId="09E178AF" w:rsidR="00D940FB" w:rsidRDefault="00D940FB" w:rsidP="00D940FB">
      <w:pPr>
        <w:pStyle w:val="Heading2"/>
        <w:rPr>
          <w:noProof/>
        </w:rPr>
      </w:pPr>
      <w:bookmarkStart w:id="166" w:name="_Toc247858550"/>
      <w:r>
        <w:rPr>
          <w:noProof/>
        </w:rPr>
        <w:t>IconUtil Class</w:t>
      </w:r>
      <w:bookmarkEnd w:id="166"/>
    </w:p>
    <w:p w14:paraId="7F96707C" w14:textId="1522DE7D" w:rsidR="00D940FB" w:rsidRDefault="00B177C8" w:rsidP="00B71798">
      <w:r>
        <w:t>This utility class provides static convenience methods for interacting with the icon library registry:</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60D8DA5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4A0F18AB" w14:textId="2AE23732"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getIconPath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403232EF" w14:textId="2539E2BB"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40ED2367"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A3DC599"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ED2780B"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5B540267" w14:textId="77777777" w:rsidR="00B177C8" w:rsidRPr="00D86C63" w:rsidRDefault="00B177C8" w:rsidP="00B177C8">
            <w:pPr>
              <w:keepNext/>
              <w:keepLines/>
              <w:rPr>
                <w:noProof/>
              </w:rPr>
            </w:pPr>
            <w:r w:rsidRPr="00D86C63">
              <w:rPr>
                <w:noProof/>
              </w:rPr>
              <w:t>Description</w:t>
            </w:r>
          </w:p>
        </w:tc>
      </w:tr>
      <w:tr w:rsidR="00B177C8" w:rsidRPr="00D86C63" w14:paraId="21895A1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124D144" w14:textId="77777777" w:rsidR="00B177C8" w:rsidRDefault="00B177C8" w:rsidP="00B177C8">
            <w:pPr>
              <w:keepNext/>
              <w:keepLines/>
              <w:rPr>
                <w:b/>
                <w:noProof/>
              </w:rPr>
            </w:pPr>
            <w:r>
              <w:rPr>
                <w:b/>
                <w:noProof/>
              </w:rPr>
              <w:t>iconName</w:t>
            </w:r>
          </w:p>
          <w:p w14:paraId="1C7CF0F3"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00346C8E"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6F581778" w14:textId="57F03054" w:rsidR="00B177C8" w:rsidRDefault="00B177C8" w:rsidP="00B177C8">
            <w:pPr>
              <w:keepNext/>
              <w:keepLines/>
              <w:rPr>
                <w:noProof/>
              </w:rPr>
            </w:pPr>
            <w:r>
              <w:rPr>
                <w:noProof/>
              </w:rPr>
              <w:t>The icon’s file name.</w:t>
            </w:r>
          </w:p>
        </w:tc>
      </w:tr>
      <w:tr w:rsidR="00B177C8" w:rsidRPr="00D86C63" w14:paraId="081B771F"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D521C2B" w14:textId="77777777" w:rsidR="00B177C8" w:rsidRDefault="00B177C8" w:rsidP="00B177C8">
            <w:pPr>
              <w:keepNext/>
              <w:keepLines/>
              <w:rPr>
                <w:b/>
                <w:noProof/>
              </w:rPr>
            </w:pPr>
            <w:r>
              <w:rPr>
                <w:b/>
                <w:noProof/>
              </w:rPr>
              <w:t>dimensions</w:t>
            </w:r>
          </w:p>
          <w:p w14:paraId="420F621B" w14:textId="2FDAFF5E"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63338065"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49D193AF" w14:textId="27592A70" w:rsidR="00B177C8" w:rsidRDefault="00B177C8" w:rsidP="00E2299C">
            <w:pPr>
              <w:keepNext/>
              <w:keepLines/>
              <w:rPr>
                <w:noProof/>
              </w:rPr>
            </w:pPr>
            <w:r>
              <w:rPr>
                <w:noProof/>
              </w:rPr>
              <w:t xml:space="preserve">The desired dimensions.  </w:t>
            </w:r>
            <w:r w:rsidR="00E2299C">
              <w:rPr>
                <w:noProof/>
              </w:rPr>
              <w:t>If not specified, the default dimensions are used.</w:t>
            </w:r>
          </w:p>
        </w:tc>
      </w:tr>
      <w:tr w:rsidR="00B177C8" w:rsidRPr="00D86C63" w14:paraId="53668FF8"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2A25025F" w14:textId="20B58BDF" w:rsidR="00B177C8" w:rsidRDefault="00B177C8" w:rsidP="00B177C8">
            <w:pPr>
              <w:keepNext/>
              <w:keepLines/>
              <w:rPr>
                <w:b/>
                <w:noProof/>
              </w:rPr>
            </w:pPr>
            <w:r>
              <w:rPr>
                <w:b/>
                <w:noProof/>
              </w:rPr>
              <w:t>library</w:t>
            </w:r>
          </w:p>
          <w:p w14:paraId="4F9148CA" w14:textId="7F8385DF" w:rsidR="00B177C8" w:rsidRPr="00E2299C" w:rsidRDefault="00E2299C" w:rsidP="00B177C8">
            <w:pPr>
              <w:keepNext/>
              <w:keepLines/>
              <w:rPr>
                <w:b/>
                <w:noProof/>
                <w:color w:val="7F7F7F" w:themeColor="text1" w:themeTint="80"/>
              </w:rPr>
            </w:pPr>
            <w:r w:rsidRPr="00E2299C">
              <w:rPr>
                <w:b/>
                <w:noProof/>
                <w:color w:val="7F7F7F" w:themeColor="text1" w:themeTint="80"/>
              </w:rPr>
              <w:t>(optional)</w:t>
            </w:r>
          </w:p>
        </w:tc>
        <w:tc>
          <w:tcPr>
            <w:cnfStyle w:val="000010000000" w:firstRow="0" w:lastRow="0" w:firstColumn="0" w:lastColumn="0" w:oddVBand="1" w:evenVBand="0" w:oddHBand="0" w:evenHBand="0" w:firstRowFirstColumn="0" w:firstRowLastColumn="0" w:lastRowFirstColumn="0" w:lastRowLastColumn="0"/>
            <w:tcW w:w="2070" w:type="dxa"/>
          </w:tcPr>
          <w:p w14:paraId="13A242E1"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2EC6EE1" w14:textId="51485BBA" w:rsidR="00B177C8" w:rsidRDefault="00B177C8" w:rsidP="00E2299C">
            <w:pPr>
              <w:keepNext/>
              <w:keepLines/>
              <w:rPr>
                <w:noProof/>
              </w:rPr>
            </w:pPr>
            <w:r>
              <w:rPr>
                <w:noProof/>
              </w:rPr>
              <w:t xml:space="preserve">The unique id of the icon library.  </w:t>
            </w:r>
            <w:r w:rsidR="00E2299C">
              <w:rPr>
                <w:noProof/>
              </w:rPr>
              <w:t>If not specified, the default library is used.</w:t>
            </w:r>
          </w:p>
        </w:tc>
      </w:tr>
      <w:tr w:rsidR="00B177C8" w:rsidRPr="00D86C63" w14:paraId="63709A4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71DAF7E5" w14:textId="7864FA2F" w:rsidR="00B177C8" w:rsidRDefault="00B177C8" w:rsidP="00B177C8">
            <w:pPr>
              <w:keepNext/>
              <w:keepLines/>
              <w:rPr>
                <w:b/>
                <w:noProof/>
              </w:rPr>
            </w:pPr>
            <w:r>
              <w:rPr>
                <w:b/>
                <w:noProof/>
              </w:rPr>
              <w:t>&lt;return value&gt;</w:t>
            </w:r>
          </w:p>
          <w:p w14:paraId="4FCB2590"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3F6CE838" w14:textId="54DECFCA"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50157D31" w14:textId="02D655D3" w:rsidR="00B177C8" w:rsidRDefault="00B177C8" w:rsidP="00B177C8">
            <w:pPr>
              <w:keepNext/>
              <w:keepLines/>
              <w:rPr>
                <w:noProof/>
              </w:rPr>
            </w:pPr>
            <w:r>
              <w:rPr>
                <w:noProof/>
              </w:rPr>
              <w:t>The URL of the requested resource.</w:t>
            </w:r>
          </w:p>
        </w:tc>
      </w:tr>
    </w:tbl>
    <w:p w14:paraId="066B981A" w14:textId="0F865797" w:rsidR="00B177C8" w:rsidRDefault="00B177C8" w:rsidP="00B71798">
      <w:r>
        <w:t xml:space="preserve">Returns the URL of the </w:t>
      </w:r>
      <w:r w:rsidR="00E2299C">
        <w:t>requested icon, or null if none found.</w:t>
      </w:r>
    </w:p>
    <w:tbl>
      <w:tblPr>
        <w:tblStyle w:val="TableColumns3"/>
        <w:tblW w:w="8838" w:type="dxa"/>
        <w:tblBorders>
          <w:insideH w:val="single" w:sz="6" w:space="0" w:color="000080"/>
        </w:tblBorders>
        <w:tblLayout w:type="fixed"/>
        <w:tblLook w:val="00A0" w:firstRow="1" w:lastRow="0" w:firstColumn="1" w:lastColumn="0" w:noHBand="0" w:noVBand="0"/>
      </w:tblPr>
      <w:tblGrid>
        <w:gridCol w:w="2358"/>
        <w:gridCol w:w="2070"/>
        <w:gridCol w:w="4410"/>
      </w:tblGrid>
      <w:tr w:rsidR="00B177C8" w:rsidRPr="009C74A7" w14:paraId="4DACA0DB" w14:textId="77777777" w:rsidTr="00B17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Borders>
              <w:top w:val="nil"/>
              <w:left w:val="nil"/>
              <w:bottom w:val="single" w:sz="6" w:space="0" w:color="1F497D" w:themeColor="text2"/>
              <w:right w:val="nil"/>
            </w:tcBorders>
            <w:shd w:val="solid" w:color="FFFFFF" w:themeColor="background1" w:fill="FFFFFF"/>
          </w:tcPr>
          <w:p w14:paraId="3534A30A" w14:textId="1B9EE101" w:rsidR="00B177C8" w:rsidRPr="009C74A7" w:rsidRDefault="00B177C8" w:rsidP="00B177C8">
            <w:pPr>
              <w:keepNext/>
              <w:keepLines/>
              <w:ind w:left="-90"/>
              <w:rPr>
                <w:rFonts w:asciiTheme="majorHAnsi" w:hAnsiTheme="majorHAnsi"/>
                <w:noProof/>
                <w:color w:val="1F497D" w:themeColor="text2"/>
                <w:sz w:val="24"/>
                <w:szCs w:val="24"/>
              </w:rPr>
            </w:pPr>
            <w:r>
              <w:rPr>
                <w:rFonts w:asciiTheme="majorHAnsi" w:hAnsiTheme="majorHAnsi"/>
                <w:noProof/>
                <w:color w:val="1F497D" w:themeColor="text2"/>
                <w:sz w:val="24"/>
                <w:szCs w:val="24"/>
              </w:rPr>
              <w:t xml:space="preserve">getMatching </w:t>
            </w:r>
            <w:r w:rsidRPr="0059648D">
              <w:rPr>
                <w:rFonts w:ascii="Chalkboard" w:hAnsi="Chalkboard"/>
                <w:b/>
                <w:noProof/>
                <w:color w:val="C0504D" w:themeColor="accent2"/>
                <w:sz w:val="24"/>
                <w:szCs w:val="24"/>
                <w:vertAlign w:val="superscript"/>
              </w:rPr>
              <w:t>S</w:t>
            </w:r>
          </w:p>
        </w:tc>
        <w:tc>
          <w:tcPr>
            <w:cnfStyle w:val="000010000000" w:firstRow="0" w:lastRow="0" w:firstColumn="0" w:lastColumn="0" w:oddVBand="1" w:evenVBand="0" w:oddHBand="0" w:evenHBand="0" w:firstRowFirstColumn="0" w:firstRowLastColumn="0" w:lastRowFirstColumn="0" w:lastRowLastColumn="0"/>
            <w:tcW w:w="4410" w:type="dxa"/>
            <w:tcBorders>
              <w:top w:val="nil"/>
              <w:left w:val="nil"/>
              <w:bottom w:val="single" w:sz="6" w:space="0" w:color="1F497D" w:themeColor="text2"/>
              <w:right w:val="nil"/>
            </w:tcBorders>
            <w:shd w:val="solid" w:color="FFFFFF" w:themeColor="background1" w:fill="FFFFFF"/>
          </w:tcPr>
          <w:p w14:paraId="3F5F7F8A" w14:textId="77777777" w:rsidR="00B177C8" w:rsidRPr="009C74A7" w:rsidRDefault="00B177C8" w:rsidP="00B177C8">
            <w:pPr>
              <w:keepNext/>
              <w:keepLines/>
              <w:ind w:right="-108"/>
              <w:jc w:val="right"/>
              <w:rPr>
                <w:rFonts w:asciiTheme="majorHAnsi" w:hAnsiTheme="majorHAnsi"/>
                <w:b w:val="0"/>
                <w:noProof/>
                <w:color w:val="1F497D" w:themeColor="text2"/>
              </w:rPr>
            </w:pPr>
            <w:r>
              <w:rPr>
                <w:rFonts w:asciiTheme="majorHAnsi" w:hAnsiTheme="majorHAnsi"/>
                <w:b w:val="0"/>
                <w:noProof/>
                <w:color w:val="1F497D" w:themeColor="text2"/>
              </w:rPr>
              <w:t>org.carewebframework.ui.icons.IconUtil</w:t>
            </w:r>
          </w:p>
        </w:tc>
      </w:tr>
      <w:tr w:rsidR="00B177C8" w:rsidRPr="00D86C63" w14:paraId="37EA3FE9" w14:textId="77777777" w:rsidTr="00B177C8">
        <w:tc>
          <w:tcPr>
            <w:cnfStyle w:val="001000000000" w:firstRow="0" w:lastRow="0" w:firstColumn="1" w:lastColumn="0" w:oddVBand="0" w:evenVBand="0" w:oddHBand="0" w:evenHBand="0" w:firstRowFirstColumn="0" w:firstRowLastColumn="0" w:lastRowFirstColumn="0" w:lastRowLastColumn="0"/>
            <w:tcW w:w="235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2A3D596" w14:textId="77777777" w:rsidR="00B177C8" w:rsidRPr="00D86C63" w:rsidRDefault="00B177C8" w:rsidP="00B177C8">
            <w:pPr>
              <w:keepNext/>
              <w:keepLines/>
              <w:rPr>
                <w:b/>
                <w:noProof/>
              </w:rPr>
            </w:pPr>
            <w:r w:rsidRPr="00D86C63">
              <w:rPr>
                <w:b/>
                <w:noProof/>
              </w:rPr>
              <w:t>Parameter</w:t>
            </w:r>
          </w:p>
        </w:tc>
        <w:tc>
          <w:tcPr>
            <w:cnfStyle w:val="000010000000" w:firstRow="0" w:lastRow="0" w:firstColumn="0" w:lastColumn="0" w:oddVBand="1" w:evenVBand="0" w:oddHBand="0" w:evenHBand="0" w:firstRowFirstColumn="0" w:firstRowLastColumn="0" w:lastRowFirstColumn="0" w:lastRowLastColumn="0"/>
            <w:tcW w:w="20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245C824" w14:textId="77777777" w:rsidR="00B177C8" w:rsidRPr="00D86C63" w:rsidRDefault="00B177C8" w:rsidP="00B177C8">
            <w:pPr>
              <w:keepNext/>
              <w:keepLines/>
              <w:jc w:val="center"/>
              <w:rPr>
                <w:noProof/>
              </w:rPr>
            </w:pPr>
            <w:r w:rsidRPr="00D86C63">
              <w:rPr>
                <w:noProof/>
              </w:rPr>
              <w:t>Datatype</w:t>
            </w:r>
          </w:p>
        </w:tc>
        <w:tc>
          <w:tcPr>
            <w:cnfStyle w:val="000001000000" w:firstRow="0" w:lastRow="0" w:firstColumn="0" w:lastColumn="0" w:oddVBand="0" w:evenVBand="1" w:oddHBand="0" w:evenHBand="0" w:firstRowFirstColumn="0" w:firstRowLastColumn="0" w:lastRowFirstColumn="0" w:lastRowLastColumn="0"/>
            <w:tcW w:w="44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1A1BCF3E" w14:textId="77777777" w:rsidR="00B177C8" w:rsidRPr="00D86C63" w:rsidRDefault="00B177C8" w:rsidP="00B177C8">
            <w:pPr>
              <w:keepNext/>
              <w:keepLines/>
              <w:rPr>
                <w:noProof/>
              </w:rPr>
            </w:pPr>
            <w:r w:rsidRPr="00D86C63">
              <w:rPr>
                <w:noProof/>
              </w:rPr>
              <w:t>Description</w:t>
            </w:r>
          </w:p>
        </w:tc>
      </w:tr>
      <w:tr w:rsidR="00B177C8" w:rsidRPr="00D86C63" w14:paraId="63552F22"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15AE56FE" w14:textId="77777777" w:rsidR="00B177C8" w:rsidRDefault="00B177C8" w:rsidP="00B177C8">
            <w:pPr>
              <w:keepNext/>
              <w:keepLines/>
              <w:rPr>
                <w:b/>
                <w:noProof/>
              </w:rPr>
            </w:pPr>
            <w:r>
              <w:rPr>
                <w:b/>
                <w:noProof/>
              </w:rPr>
              <w:t>iconName</w:t>
            </w:r>
          </w:p>
          <w:p w14:paraId="5C4C1DEC"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6F24C3CB"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70783383" w14:textId="77777777" w:rsidR="00B177C8" w:rsidRDefault="00B177C8" w:rsidP="00B177C8">
            <w:pPr>
              <w:keepNext/>
              <w:keepLines/>
              <w:rPr>
                <w:noProof/>
              </w:rPr>
            </w:pPr>
            <w:r>
              <w:rPr>
                <w:noProof/>
              </w:rPr>
              <w:t>The icon’s file name (with or without wildcards).</w:t>
            </w:r>
          </w:p>
          <w:p w14:paraId="4E5D10AA" w14:textId="195B929F" w:rsidR="00B177C8" w:rsidRDefault="00E2299C" w:rsidP="00E2299C">
            <w:pPr>
              <w:keepNext/>
              <w:keepLines/>
              <w:rPr>
                <w:noProof/>
              </w:rPr>
            </w:pPr>
            <w:r>
              <w:rPr>
                <w:noProof/>
              </w:rPr>
              <w:t>Specify null to match any file name.</w:t>
            </w:r>
          </w:p>
        </w:tc>
      </w:tr>
      <w:tr w:rsidR="00B177C8" w:rsidRPr="00D86C63" w14:paraId="71D4853D"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55FE2256" w14:textId="77777777" w:rsidR="00B177C8" w:rsidRDefault="00B177C8" w:rsidP="00B177C8">
            <w:pPr>
              <w:keepNext/>
              <w:keepLines/>
              <w:rPr>
                <w:b/>
                <w:noProof/>
              </w:rPr>
            </w:pPr>
            <w:r>
              <w:rPr>
                <w:b/>
                <w:noProof/>
              </w:rPr>
              <w:t>dimensions</w:t>
            </w:r>
          </w:p>
          <w:p w14:paraId="1178282B"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9A9B4D0"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E8A7C70" w14:textId="54120120" w:rsidR="00B177C8" w:rsidRDefault="00B177C8" w:rsidP="00E2299C">
            <w:pPr>
              <w:keepNext/>
              <w:keepLines/>
              <w:rPr>
                <w:noProof/>
              </w:rPr>
            </w:pPr>
            <w:r>
              <w:rPr>
                <w:noProof/>
              </w:rPr>
              <w:t xml:space="preserve">The desired dimensions (with or without wildcards).  </w:t>
            </w:r>
            <w:r w:rsidR="00E2299C">
              <w:rPr>
                <w:noProof/>
              </w:rPr>
              <w:t>Specify null to match any dimension.</w:t>
            </w:r>
          </w:p>
        </w:tc>
      </w:tr>
      <w:tr w:rsidR="00B177C8" w:rsidRPr="00D86C63" w14:paraId="0718C6F5"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010869FA" w14:textId="77777777" w:rsidR="00B177C8" w:rsidRDefault="00B177C8" w:rsidP="00B177C8">
            <w:pPr>
              <w:keepNext/>
              <w:keepLines/>
              <w:rPr>
                <w:b/>
                <w:noProof/>
              </w:rPr>
            </w:pPr>
            <w:r>
              <w:rPr>
                <w:b/>
                <w:noProof/>
              </w:rPr>
              <w:t>library</w:t>
            </w:r>
          </w:p>
          <w:p w14:paraId="3AD65631"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4BB55C62" w14:textId="77777777" w:rsidR="00B177C8" w:rsidRDefault="00B177C8" w:rsidP="00B177C8">
            <w:pPr>
              <w:keepNext/>
              <w:keepLines/>
              <w:jc w:val="center"/>
              <w:rPr>
                <w:noProof/>
              </w:rPr>
            </w:pPr>
            <w:r>
              <w:rPr>
                <w:noProof/>
              </w:rPr>
              <w:t>String</w:t>
            </w:r>
          </w:p>
        </w:tc>
        <w:tc>
          <w:tcPr>
            <w:cnfStyle w:val="000001000000" w:firstRow="0" w:lastRow="0" w:firstColumn="0" w:lastColumn="0" w:oddVBand="0" w:evenVBand="1" w:oddHBand="0" w:evenHBand="0" w:firstRowFirstColumn="0" w:firstRowLastColumn="0" w:lastRowFirstColumn="0" w:lastRowLastColumn="0"/>
            <w:tcW w:w="4410" w:type="dxa"/>
          </w:tcPr>
          <w:p w14:paraId="07A604F4" w14:textId="1502F14D" w:rsidR="00B177C8" w:rsidRDefault="00B177C8" w:rsidP="00B177C8">
            <w:pPr>
              <w:keepNext/>
              <w:keepLines/>
              <w:rPr>
                <w:noProof/>
              </w:rPr>
            </w:pPr>
            <w:r>
              <w:rPr>
                <w:noProof/>
              </w:rPr>
              <w:t>The unique id of the icon library</w:t>
            </w:r>
            <w:r w:rsidR="00E2299C">
              <w:rPr>
                <w:noProof/>
              </w:rPr>
              <w:t xml:space="preserve"> (with or without wildcards)</w:t>
            </w:r>
            <w:r>
              <w:rPr>
                <w:noProof/>
              </w:rPr>
              <w:t>.  Specify null to use the default</w:t>
            </w:r>
            <w:r w:rsidR="00E2299C">
              <w:rPr>
                <w:noProof/>
              </w:rPr>
              <w:t xml:space="preserve"> icon library</w:t>
            </w:r>
            <w:r>
              <w:rPr>
                <w:noProof/>
              </w:rPr>
              <w:t>.</w:t>
            </w:r>
          </w:p>
        </w:tc>
      </w:tr>
      <w:tr w:rsidR="00B177C8" w:rsidRPr="00D86C63" w14:paraId="32A55463" w14:textId="77777777" w:rsidTr="00B177C8">
        <w:tc>
          <w:tcPr>
            <w:cnfStyle w:val="001000000000" w:firstRow="0" w:lastRow="0" w:firstColumn="1" w:lastColumn="0" w:oddVBand="0" w:evenVBand="0" w:oddHBand="0" w:evenHBand="0" w:firstRowFirstColumn="0" w:firstRowLastColumn="0" w:lastRowFirstColumn="0" w:lastRowLastColumn="0"/>
            <w:tcW w:w="2358" w:type="dxa"/>
          </w:tcPr>
          <w:p w14:paraId="30A2A4F0" w14:textId="6748BF7E" w:rsidR="00B177C8" w:rsidRDefault="00E2299C" w:rsidP="00B177C8">
            <w:pPr>
              <w:keepNext/>
              <w:keepLines/>
              <w:rPr>
                <w:b/>
                <w:noProof/>
              </w:rPr>
            </w:pPr>
            <w:r>
              <w:rPr>
                <w:b/>
                <w:noProof/>
              </w:rPr>
              <w:t>&lt;return value&gt;</w:t>
            </w:r>
          </w:p>
          <w:p w14:paraId="6A9E561D" w14:textId="77777777" w:rsidR="00B177C8" w:rsidRDefault="00B177C8" w:rsidP="00B177C8">
            <w:pPr>
              <w:keepNext/>
              <w:keepLines/>
              <w:rPr>
                <w:b/>
                <w:noProof/>
              </w:rPr>
            </w:pPr>
          </w:p>
        </w:tc>
        <w:tc>
          <w:tcPr>
            <w:cnfStyle w:val="000010000000" w:firstRow="0" w:lastRow="0" w:firstColumn="0" w:lastColumn="0" w:oddVBand="1" w:evenVBand="0" w:oddHBand="0" w:evenHBand="0" w:firstRowFirstColumn="0" w:firstRowLastColumn="0" w:lastRowFirstColumn="0" w:lastRowLastColumn="0"/>
            <w:tcW w:w="2070" w:type="dxa"/>
          </w:tcPr>
          <w:p w14:paraId="7CBE99FA" w14:textId="77777777" w:rsidR="00B177C8" w:rsidRDefault="00E2299C" w:rsidP="00B177C8">
            <w:pPr>
              <w:keepNext/>
              <w:keepLines/>
              <w:jc w:val="center"/>
              <w:rPr>
                <w:noProof/>
              </w:rPr>
            </w:pPr>
            <w:r>
              <w:rPr>
                <w:noProof/>
              </w:rPr>
              <w:t>List</w:t>
            </w:r>
          </w:p>
          <w:p w14:paraId="575A88F3" w14:textId="46B13612" w:rsidR="00E2299C" w:rsidRDefault="00E2299C" w:rsidP="00B177C8">
            <w:pPr>
              <w:keepNext/>
              <w:keepLines/>
              <w:jc w:val="center"/>
              <w:rPr>
                <w:noProof/>
              </w:rPr>
            </w:pPr>
            <w:r>
              <w:rPr>
                <w:noProof/>
              </w:rPr>
              <w:t>&lt;String&gt;</w:t>
            </w:r>
          </w:p>
        </w:tc>
        <w:tc>
          <w:tcPr>
            <w:cnfStyle w:val="000001000000" w:firstRow="0" w:lastRow="0" w:firstColumn="0" w:lastColumn="0" w:oddVBand="0" w:evenVBand="1" w:oddHBand="0" w:evenHBand="0" w:firstRowFirstColumn="0" w:firstRowLastColumn="0" w:lastRowFirstColumn="0" w:lastRowLastColumn="0"/>
            <w:tcW w:w="4410" w:type="dxa"/>
          </w:tcPr>
          <w:p w14:paraId="4744BA21" w14:textId="6BA956A0" w:rsidR="00B177C8" w:rsidRDefault="00E2299C" w:rsidP="00B177C8">
            <w:pPr>
              <w:keepNext/>
              <w:keepLines/>
              <w:rPr>
                <w:noProof/>
              </w:rPr>
            </w:pPr>
            <w:r>
              <w:rPr>
                <w:noProof/>
              </w:rPr>
              <w:t>A list of URLs for icon resources that match the specified criteria.</w:t>
            </w:r>
          </w:p>
        </w:tc>
      </w:tr>
    </w:tbl>
    <w:p w14:paraId="1A41CE35" w14:textId="4A58FA84" w:rsidR="00E2299C" w:rsidRDefault="00E2299C" w:rsidP="00E2299C">
      <w:r>
        <w:t>Returns a list of URLs for icon resources that match the specified criteria.  All three parameters may contain wildcard characters, or may be null.  For example,</w:t>
      </w:r>
    </w:p>
    <w:p w14:paraId="69907AF4" w14:textId="6914AC49" w:rsidR="00E2299C" w:rsidRDefault="00E2299C" w:rsidP="00E2299C">
      <w:pPr>
        <w:jc w:val="center"/>
      </w:pPr>
      <w:r>
        <w:rPr>
          <w:rStyle w:val="Code"/>
        </w:rPr>
        <w:t>IconUtil.</w:t>
      </w:r>
      <w:r w:rsidRPr="00480DC0">
        <w:rPr>
          <w:rStyle w:val="Code"/>
        </w:rPr>
        <w:t>getMatch</w:t>
      </w:r>
      <w:r>
        <w:rPr>
          <w:rStyle w:val="Code"/>
        </w:rPr>
        <w:t>ing</w:t>
      </w:r>
      <w:r w:rsidRPr="00480DC0">
        <w:rPr>
          <w:rStyle w:val="Code"/>
        </w:rPr>
        <w:t>(</w:t>
      </w:r>
      <w:r>
        <w:rPr>
          <w:rStyle w:val="Code"/>
        </w:rPr>
        <w:t xml:space="preserve">“silk*”, </w:t>
      </w:r>
      <w:r w:rsidRPr="00480DC0">
        <w:rPr>
          <w:rStyle w:val="Code"/>
        </w:rPr>
        <w:t>“weather*”, “*x16”)</w:t>
      </w:r>
      <w:r w:rsidRPr="002B7BE9">
        <w:t xml:space="preserve"> </w:t>
      </w:r>
      <w:r>
        <w:t xml:space="preserve"> </w:t>
      </w:r>
    </w:p>
    <w:p w14:paraId="66C9C937" w14:textId="77777777" w:rsidR="00E2299C" w:rsidRDefault="00E2299C" w:rsidP="00E2299C">
      <w:pPr>
        <w:jc w:val="center"/>
      </w:pPr>
      <w:r w:rsidRPr="002B7BE9">
        <w:t>or</w:t>
      </w:r>
      <w:r>
        <w:t xml:space="preserve"> </w:t>
      </w:r>
      <w:r w:rsidRPr="002B7BE9">
        <w:t xml:space="preserve"> </w:t>
      </w:r>
    </w:p>
    <w:p w14:paraId="6639365E" w14:textId="59225425" w:rsidR="00E2299C" w:rsidRPr="00480DC0" w:rsidRDefault="00E2299C" w:rsidP="00E2299C">
      <w:pPr>
        <w:jc w:val="center"/>
        <w:rPr>
          <w:rStyle w:val="Code"/>
        </w:rPr>
      </w:pPr>
      <w:r>
        <w:rPr>
          <w:rStyle w:val="Code"/>
        </w:rPr>
        <w:t>IconUtil.getMatching(null, null, “16x16”)</w:t>
      </w:r>
    </w:p>
    <w:p w14:paraId="291E940F" w14:textId="77777777" w:rsidR="00B177C8" w:rsidRDefault="00B177C8" w:rsidP="00B177C8"/>
    <w:p w14:paraId="2172DD52" w14:textId="0152F7DE" w:rsidR="00D940FB" w:rsidRDefault="00D940FB" w:rsidP="00D940FB">
      <w:pPr>
        <w:pStyle w:val="Heading2"/>
        <w:rPr>
          <w:noProof/>
        </w:rPr>
      </w:pPr>
      <w:bookmarkStart w:id="167" w:name="_Toc247858551"/>
      <w:r>
        <w:rPr>
          <w:noProof/>
        </w:rPr>
        <w:t>Creating an Icon Library</w:t>
      </w:r>
      <w:bookmarkEnd w:id="167"/>
    </w:p>
    <w:p w14:paraId="1DC09CFA" w14:textId="3C34EEDC" w:rsidR="00D940FB" w:rsidRDefault="00D940FB" w:rsidP="00D940FB">
      <w:r>
        <w:t xml:space="preserve">The Silk icon library (Maven artifact id </w:t>
      </w:r>
      <w:r w:rsidRPr="00D940FB">
        <w:rPr>
          <w:rStyle w:val="Code"/>
        </w:rPr>
        <w:t>org.carewebframework.ui.icons</w:t>
      </w:r>
      <w:r>
        <w:t>) can serve as a guide for creating an icon library.</w:t>
      </w:r>
      <w:r w:rsidR="00AB16F9">
        <w:t xml:space="preserve">  If you use the same folder organization for the icon image resources, no coding is necessary.  Otherwise, you will need to create your own </w:t>
      </w:r>
      <w:r w:rsidR="00AB16F9" w:rsidRPr="00AB16F9">
        <w:rPr>
          <w:rStyle w:val="Code"/>
        </w:rPr>
        <w:t>IIconLibrary</w:t>
      </w:r>
      <w:r w:rsidR="00AB16F9">
        <w:t xml:space="preserve"> implementation.</w:t>
      </w:r>
    </w:p>
    <w:p w14:paraId="55BC4A4F" w14:textId="6326F471" w:rsidR="00AB16F9" w:rsidRDefault="00AB16F9" w:rsidP="00D940FB">
      <w:r>
        <w:t>Looking at the Silk icon library project contents, one can see that the project is very straightforward:</w:t>
      </w:r>
    </w:p>
    <w:p w14:paraId="337B911E" w14:textId="33ECBB1A" w:rsidR="00AB16F9" w:rsidRPr="00D940FB" w:rsidRDefault="00AB16F9" w:rsidP="00AB16F9">
      <w:pPr>
        <w:jc w:val="center"/>
      </w:pPr>
      <w:r>
        <w:rPr>
          <w:noProof/>
        </w:rPr>
        <w:drawing>
          <wp:inline distT="0" distB="0" distL="0" distR="0" wp14:anchorId="111C34CA" wp14:editId="68755064">
            <wp:extent cx="3254098" cy="2454490"/>
            <wp:effectExtent l="25400" t="25400" r="22860" b="3492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4098" cy="2454490"/>
                    </a:xfrm>
                    <a:prstGeom prst="rect">
                      <a:avLst/>
                    </a:prstGeom>
                    <a:noFill/>
                    <a:ln>
                      <a:solidFill>
                        <a:schemeClr val="tx1">
                          <a:lumMod val="50000"/>
                          <a:lumOff val="50000"/>
                        </a:schemeClr>
                      </a:solidFill>
                    </a:ln>
                  </pic:spPr>
                </pic:pic>
              </a:graphicData>
            </a:graphic>
          </wp:inline>
        </w:drawing>
      </w:r>
    </w:p>
    <w:p w14:paraId="34FE78F3" w14:textId="1CF560FA" w:rsidR="00D940FB" w:rsidRDefault="00AB16F9" w:rsidP="00B71798">
      <w:r>
        <w:t xml:space="preserve">The project consists of a Spring configuration file and the icon images themselves.  Note the folder path where the icon images are located.  The root of the path is, as expected, the </w:t>
      </w:r>
      <w:r w:rsidRPr="00AB16F9">
        <w:rPr>
          <w:rStyle w:val="Code"/>
        </w:rPr>
        <w:t>web</w:t>
      </w:r>
      <w:r>
        <w:t xml:space="preserve"> folder.  This is followed by </w:t>
      </w:r>
      <w:r w:rsidR="00675DFC">
        <w:t xml:space="preserve">the familiar folder naming convention that mirrors the package (or Maven artifact) name, in this case </w:t>
      </w:r>
      <w:r w:rsidR="00675DFC" w:rsidRPr="00675DFC">
        <w:rPr>
          <w:rStyle w:val="Code"/>
        </w:rPr>
        <w:t>org/carewebframework/ui/icons</w:t>
      </w:r>
      <w:r w:rsidR="00675DFC">
        <w:t xml:space="preserve">.  This portion of the path constitutes the root path of the icon library.  Next, we see a folder whose name represents the pixel dimensions of the icon images, </w:t>
      </w:r>
      <w:r w:rsidR="00675DFC" w:rsidRPr="00675DFC">
        <w:rPr>
          <w:rStyle w:val="Code"/>
        </w:rPr>
        <w:t>16x16</w:t>
      </w:r>
      <w:r w:rsidR="00675DFC">
        <w:t xml:space="preserve">.  Finally, the bottom level folder is the library name itself, </w:t>
      </w:r>
      <w:r w:rsidR="00675DFC" w:rsidRPr="00675DFC">
        <w:rPr>
          <w:rStyle w:val="Code"/>
        </w:rPr>
        <w:t>silk</w:t>
      </w:r>
      <w:r w:rsidR="00675DFC">
        <w:t xml:space="preserve">.  This is the folder organization expected by the </w:t>
      </w:r>
      <w:r w:rsidR="00675DFC" w:rsidRPr="00675DFC">
        <w:rPr>
          <w:rStyle w:val="Code"/>
        </w:rPr>
        <w:t>IconLibraryBase</w:t>
      </w:r>
      <w:r w:rsidR="00675DFC">
        <w:t xml:space="preserve"> class.</w:t>
      </w:r>
    </w:p>
    <w:p w14:paraId="0C96097A" w14:textId="0B93C981" w:rsidR="00675DFC" w:rsidRDefault="00675DFC" w:rsidP="00B71798">
      <w:r>
        <w:t xml:space="preserve">Now let’s look at the Spring configuration file from the project, </w:t>
      </w:r>
      <w:r w:rsidRPr="00675DFC">
        <w:rPr>
          <w:rStyle w:val="Code"/>
        </w:rPr>
        <w:t>IconLibrary-spring.xml</w:t>
      </w:r>
      <w:r>
        <w:t>:</w:t>
      </w:r>
    </w:p>
    <w:p w14:paraId="3E4C0604" w14:textId="77777777" w:rsidR="00675DFC" w:rsidRDefault="00675DFC" w:rsidP="00675DFC">
      <w:pPr>
        <w:jc w:val="center"/>
      </w:pPr>
      <w:r>
        <w:rPr>
          <w:noProof/>
        </w:rPr>
        <mc:AlternateContent>
          <mc:Choice Requires="wps">
            <w:drawing>
              <wp:inline distT="0" distB="0" distL="0" distR="0" wp14:anchorId="058FAC89" wp14:editId="36586A32">
                <wp:extent cx="4397098" cy="1423934"/>
                <wp:effectExtent l="0" t="0" r="22860" b="24130"/>
                <wp:docPr id="2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7098" cy="1423934"/>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9D7F54" w14:textId="77777777" w:rsidR="0045207E" w:rsidRPr="00675DFC" w:rsidRDefault="0045207E"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45207E" w:rsidRPr="00675DFC" w:rsidRDefault="0045207E" w:rsidP="00675DFC">
                            <w:pPr>
                              <w:widowControl w:val="0"/>
                              <w:autoSpaceDE w:val="0"/>
                              <w:autoSpaceDN w:val="0"/>
                              <w:adjustRightInd w:val="0"/>
                              <w:spacing w:after="0"/>
                              <w:rPr>
                                <w:rFonts w:ascii="Monaco" w:hAnsi="Monaco" w:cs="Monaco"/>
                                <w:noProof/>
                                <w:sz w:val="16"/>
                                <w:szCs w:val="16"/>
                              </w:rPr>
                            </w:pPr>
                          </w:p>
                          <w:p w14:paraId="58F74EAF" w14:textId="77777777" w:rsidR="0045207E" w:rsidRPr="00675DFC" w:rsidRDefault="0045207E"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45207E" w:rsidRPr="00675DFC" w:rsidRDefault="0045207E"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77777777" w:rsidR="0045207E" w:rsidRPr="00675DFC" w:rsidRDefault="0045207E"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45207E" w:rsidRPr="00675DFC" w:rsidRDefault="0045207E"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45207E" w:rsidRPr="00675DFC" w:rsidRDefault="0045207E"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45207E" w:rsidRPr="00675DFC" w:rsidRDefault="0045207E" w:rsidP="00675DFC">
                            <w:pPr>
                              <w:widowControl w:val="0"/>
                              <w:autoSpaceDE w:val="0"/>
                              <w:autoSpaceDN w:val="0"/>
                              <w:adjustRightInd w:val="0"/>
                              <w:spacing w:after="0"/>
                              <w:rPr>
                                <w:rFonts w:ascii="Monaco" w:hAnsi="Monaco" w:cs="Monaco"/>
                                <w:noProof/>
                                <w:sz w:val="16"/>
                                <w:szCs w:val="16"/>
                              </w:rPr>
                            </w:pPr>
                          </w:p>
                          <w:p w14:paraId="3447352B" w14:textId="77777777" w:rsidR="0045207E" w:rsidRPr="00675DFC" w:rsidRDefault="0045207E"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45207E" w:rsidRPr="00675DFC" w:rsidRDefault="0045207E" w:rsidP="00675DFC">
                            <w:pPr>
                              <w:spacing w:after="0"/>
                              <w:rPr>
                                <w:rStyle w:val="Code"/>
                                <w:b w:val="0"/>
                                <w:sz w:val="16"/>
                                <w:szCs w:val="16"/>
                              </w:rPr>
                            </w:pPr>
                          </w:p>
                        </w:txbxContent>
                      </wps:txbx>
                      <wps:bodyPr rot="0" vert="horz" wrap="square" lIns="91440" tIns="91440" rIns="91440" bIns="91440" anchor="t" anchorCtr="0" upright="1">
                        <a:noAutofit/>
                      </wps:bodyPr>
                    </wps:wsp>
                  </a:graphicData>
                </a:graphic>
              </wp:inline>
            </w:drawing>
          </mc:Choice>
          <mc:Fallback>
            <w:pict>
              <v:shape id="_x0000_s1074" type="#_x0000_t202" style="width:346.25pt;height:11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" filled="f" strokecolor="gray [1629]">
                <v:textbox inset=",7.2pt,,7.2pt">
                  <w:txbxContent>
                    <w:p w14:paraId="209D7F54" w14:textId="77777777" w:rsidR="00900DDC" w:rsidRPr="00675DFC" w:rsidRDefault="00900DDC"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sz w:val="16"/>
                          <w:szCs w:val="16"/>
                        </w:rPr>
                        <w:t xml:space="preserve"> </w:t>
                      </w:r>
                      <w:r w:rsidRPr="00675DFC">
                        <w:rPr>
                          <w:rFonts w:ascii="Monaco" w:hAnsi="Monaco" w:cs="Monaco"/>
                          <w:noProof/>
                          <w:color w:val="7F007F"/>
                          <w:sz w:val="16"/>
                          <w:szCs w:val="16"/>
                        </w:rPr>
                        <w:t>profile</w:t>
                      </w:r>
                      <w:r w:rsidRPr="00675DFC">
                        <w:rPr>
                          <w:rFonts w:ascii="Monaco" w:hAnsi="Monaco" w:cs="Monaco"/>
                          <w:noProof/>
                          <w:color w:val="000000"/>
                          <w:sz w:val="16"/>
                          <w:szCs w:val="16"/>
                        </w:rPr>
                        <w:t>=</w:t>
                      </w:r>
                      <w:r w:rsidRPr="00675DFC">
                        <w:rPr>
                          <w:rFonts w:ascii="Monaco" w:hAnsi="Monaco" w:cs="Monaco"/>
                          <w:i/>
                          <w:iCs/>
                          <w:noProof/>
                          <w:color w:val="2A00FF"/>
                          <w:sz w:val="16"/>
                          <w:szCs w:val="16"/>
                        </w:rPr>
                        <w:t>"root"</w:t>
                      </w:r>
                      <w:r w:rsidRPr="00675DFC">
                        <w:rPr>
                          <w:rFonts w:ascii="Monaco" w:hAnsi="Monaco" w:cs="Monaco"/>
                          <w:noProof/>
                          <w:color w:val="008080"/>
                          <w:sz w:val="16"/>
                          <w:szCs w:val="16"/>
                        </w:rPr>
                        <w:t>&gt;</w:t>
                      </w:r>
                    </w:p>
                    <w:p w14:paraId="552A75D5" w14:textId="77777777" w:rsidR="00900DDC" w:rsidRPr="00675DFC" w:rsidRDefault="00900DDC" w:rsidP="00675DFC">
                      <w:pPr>
                        <w:widowControl w:val="0"/>
                        <w:autoSpaceDE w:val="0"/>
                        <w:autoSpaceDN w:val="0"/>
                        <w:adjustRightInd w:val="0"/>
                        <w:spacing w:after="0"/>
                        <w:rPr>
                          <w:rFonts w:ascii="Monaco" w:hAnsi="Monaco" w:cs="Monaco"/>
                          <w:noProof/>
                          <w:sz w:val="16"/>
                          <w:szCs w:val="16"/>
                        </w:rPr>
                      </w:pPr>
                    </w:p>
                    <w:p w14:paraId="58F74EAF" w14:textId="77777777" w:rsidR="00900DDC" w:rsidRPr="00675DFC" w:rsidRDefault="00900DDC"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sz w:val="16"/>
                          <w:szCs w:val="16"/>
                        </w:rPr>
                        <w:t xml:space="preserve"> </w:t>
                      </w:r>
                      <w:r w:rsidRPr="00675DFC">
                        <w:rPr>
                          <w:rFonts w:ascii="Monaco" w:hAnsi="Monaco" w:cs="Monaco"/>
                          <w:noProof/>
                          <w:color w:val="7F007F"/>
                          <w:sz w:val="16"/>
                          <w:szCs w:val="16"/>
                        </w:rPr>
                        <w:t>class</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"org.carewebframework.ui.icons.IconLibraryBase"</w:t>
                      </w:r>
                      <w:r w:rsidRPr="00675DFC">
                        <w:rPr>
                          <w:rFonts w:ascii="Monaco" w:hAnsi="Monaco" w:cs="Monaco"/>
                          <w:noProof/>
                          <w:color w:val="008080"/>
                          <w:sz w:val="16"/>
                          <w:szCs w:val="16"/>
                        </w:rPr>
                        <w:t>&gt;</w:t>
                      </w:r>
                    </w:p>
                    <w:p w14:paraId="22927567" w14:textId="77777777" w:rsidR="00900DDC" w:rsidRPr="00675DFC" w:rsidRDefault="00900DDC"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"silk"</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67AEC47C" w14:textId="77777777" w:rsidR="00900DDC" w:rsidRPr="00675DFC" w:rsidRDefault="00900DDC"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"/org/carewebframework/ui/icons/"</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36B4C19B" w14:textId="77777777" w:rsidR="00900DDC" w:rsidRPr="00675DFC" w:rsidRDefault="00900DDC"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constructor-arg</w:t>
                      </w:r>
                      <w:r w:rsidRPr="00675DFC">
                        <w:rPr>
                          <w:rFonts w:ascii="Monaco" w:hAnsi="Monaco" w:cs="Monaco"/>
                          <w:noProof/>
                          <w:sz w:val="16"/>
                          <w:szCs w:val="16"/>
                        </w:rPr>
                        <w:t xml:space="preserve"> </w:t>
                      </w:r>
                      <w:r w:rsidRPr="00675DFC">
                        <w:rPr>
                          <w:rFonts w:ascii="Monaco" w:hAnsi="Monaco" w:cs="Monaco"/>
                          <w:noProof/>
                          <w:color w:val="7F007F"/>
                          <w:sz w:val="16"/>
                          <w:szCs w:val="16"/>
                        </w:rPr>
                        <w:t>value</w:t>
                      </w:r>
                      <w:r w:rsidRPr="00675DFC">
                        <w:rPr>
                          <w:rFonts w:ascii="Monaco" w:hAnsi="Monaco" w:cs="Monaco"/>
                          <w:noProof/>
                          <w:color w:val="000000"/>
                          <w:sz w:val="16"/>
                          <w:szCs w:val="16"/>
                        </w:rPr>
                        <w:t>=</w:t>
                      </w:r>
                      <w:r w:rsidRPr="00675DFC">
                        <w:rPr>
                          <w:rFonts w:ascii="Monaco" w:hAnsi="Monaco" w:cs="Monaco"/>
                          <w:i/>
                          <w:iCs/>
                          <w:noProof/>
                          <w:color w:val="2A00FF"/>
                          <w:sz w:val="16"/>
                          <w:szCs w:val="16"/>
                        </w:rPr>
                        <w:t>"16x16"</w:t>
                      </w:r>
                      <w:r w:rsidRPr="00675DFC">
                        <w:rPr>
                          <w:rFonts w:ascii="Monaco" w:hAnsi="Monaco" w:cs="Monaco"/>
                          <w:noProof/>
                          <w:sz w:val="16"/>
                          <w:szCs w:val="16"/>
                        </w:rPr>
                        <w:t xml:space="preserve"> </w:t>
                      </w:r>
                      <w:r w:rsidRPr="00675DFC">
                        <w:rPr>
                          <w:rFonts w:ascii="Monaco" w:hAnsi="Monaco" w:cs="Monaco"/>
                          <w:noProof/>
                          <w:color w:val="008080"/>
                          <w:sz w:val="16"/>
                          <w:szCs w:val="16"/>
                        </w:rPr>
                        <w:t>/&gt;</w:t>
                      </w:r>
                    </w:p>
                    <w:p w14:paraId="4F743B1D" w14:textId="77777777" w:rsidR="00900DDC" w:rsidRPr="00675DFC" w:rsidRDefault="00900DDC"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0000"/>
                          <w:sz w:val="16"/>
                          <w:szCs w:val="16"/>
                        </w:rPr>
                        <w:t xml:space="preserve">   </w:t>
                      </w:r>
                      <w:r w:rsidRPr="00675DFC">
                        <w:rPr>
                          <w:rFonts w:ascii="Monaco" w:hAnsi="Monaco" w:cs="Monaco"/>
                          <w:noProof/>
                          <w:color w:val="008080"/>
                          <w:sz w:val="16"/>
                          <w:szCs w:val="16"/>
                        </w:rPr>
                        <w:t>&lt;/</w:t>
                      </w:r>
                      <w:r w:rsidRPr="00675DFC">
                        <w:rPr>
                          <w:rFonts w:ascii="Monaco" w:hAnsi="Monaco" w:cs="Monaco"/>
                          <w:noProof/>
                          <w:color w:val="3F7F7F"/>
                          <w:sz w:val="16"/>
                          <w:szCs w:val="16"/>
                        </w:rPr>
                        <w:t>bean</w:t>
                      </w:r>
                      <w:r w:rsidRPr="00675DFC">
                        <w:rPr>
                          <w:rFonts w:ascii="Monaco" w:hAnsi="Monaco" w:cs="Monaco"/>
                          <w:noProof/>
                          <w:color w:val="008080"/>
                          <w:sz w:val="16"/>
                          <w:szCs w:val="16"/>
                        </w:rPr>
                        <w:t>&gt;</w:t>
                      </w:r>
                    </w:p>
                    <w:p w14:paraId="390C9F47" w14:textId="77777777" w:rsidR="00900DDC" w:rsidRPr="00675DFC" w:rsidRDefault="00900DDC" w:rsidP="00675DFC">
                      <w:pPr>
                        <w:widowControl w:val="0"/>
                        <w:autoSpaceDE w:val="0"/>
                        <w:autoSpaceDN w:val="0"/>
                        <w:adjustRightInd w:val="0"/>
                        <w:spacing w:after="0"/>
                        <w:rPr>
                          <w:rFonts w:ascii="Monaco" w:hAnsi="Monaco" w:cs="Monaco"/>
                          <w:noProof/>
                          <w:sz w:val="16"/>
                          <w:szCs w:val="16"/>
                        </w:rPr>
                      </w:pPr>
                    </w:p>
                    <w:p w14:paraId="3447352B" w14:textId="77777777" w:rsidR="00900DDC" w:rsidRPr="00675DFC" w:rsidRDefault="00900DDC" w:rsidP="00675DFC">
                      <w:pPr>
                        <w:widowControl w:val="0"/>
                        <w:autoSpaceDE w:val="0"/>
                        <w:autoSpaceDN w:val="0"/>
                        <w:adjustRightInd w:val="0"/>
                        <w:spacing w:after="0"/>
                        <w:rPr>
                          <w:rFonts w:ascii="Monaco" w:hAnsi="Monaco" w:cs="Monaco"/>
                          <w:noProof/>
                          <w:sz w:val="16"/>
                          <w:szCs w:val="16"/>
                        </w:rPr>
                      </w:pPr>
                      <w:r w:rsidRPr="00675DFC">
                        <w:rPr>
                          <w:rFonts w:ascii="Monaco" w:hAnsi="Monaco" w:cs="Monaco"/>
                          <w:noProof/>
                          <w:color w:val="008080"/>
                          <w:sz w:val="16"/>
                          <w:szCs w:val="16"/>
                        </w:rPr>
                        <w:t>&lt;/</w:t>
                      </w:r>
                      <w:r w:rsidRPr="00675DFC">
                        <w:rPr>
                          <w:rFonts w:ascii="Monaco" w:hAnsi="Monaco" w:cs="Monaco"/>
                          <w:noProof/>
                          <w:color w:val="3F7F7F"/>
                          <w:sz w:val="16"/>
                          <w:szCs w:val="16"/>
                        </w:rPr>
                        <w:t>beans</w:t>
                      </w:r>
                      <w:r w:rsidRPr="00675DFC">
                        <w:rPr>
                          <w:rFonts w:ascii="Monaco" w:hAnsi="Monaco" w:cs="Monaco"/>
                          <w:noProof/>
                          <w:color w:val="008080"/>
                          <w:sz w:val="16"/>
                          <w:szCs w:val="16"/>
                        </w:rPr>
                        <w:t>&gt;</w:t>
                      </w:r>
                    </w:p>
                    <w:p w14:paraId="5C68FBE2" w14:textId="06770F95" w:rsidR="00900DDC" w:rsidRPr="00675DFC" w:rsidRDefault="00900DDC" w:rsidP="00675DFC">
                      <w:pPr>
                        <w:spacing w:after="0"/>
                        <w:rPr>
                          <w:rStyle w:val="Code"/>
                          <w:b w:val="0"/>
                          <w:sz w:val="16"/>
                          <w:szCs w:val="16"/>
                        </w:rPr>
                      </w:pPr>
                    </w:p>
                  </w:txbxContent>
                </v:textbox>
                <w10:anchorlock/>
              </v:shape>
            </w:pict>
          </mc:Fallback>
        </mc:AlternateContent>
      </w:r>
    </w:p>
    <w:p w14:paraId="3FA6210C" w14:textId="6C938731" w:rsidR="00675DFC" w:rsidRDefault="00675DFC" w:rsidP="00B71798">
      <w:r>
        <w:t xml:space="preserve">This file contains a single bean definition that simply creates an instance of the </w:t>
      </w:r>
      <w:r w:rsidRPr="00E86422">
        <w:rPr>
          <w:rStyle w:val="Code"/>
        </w:rPr>
        <w:t>IconLibraryBase</w:t>
      </w:r>
      <w:r>
        <w:t xml:space="preserve"> class with three constructor arguments:  the library name, the </w:t>
      </w:r>
      <w:r w:rsidR="00E86422">
        <w:t>root path, and the image dimensions.  If the Silk library had more than one image size, we could have included these in the third constructor argument, separating them with commas.</w:t>
      </w:r>
    </w:p>
    <w:p w14:paraId="72B649C0" w14:textId="4E884466" w:rsidR="00E86422" w:rsidRDefault="00E86422" w:rsidP="00B71798">
      <w:r>
        <w:t xml:space="preserve">That’s all there is to creating an icon library.  Because </w:t>
      </w:r>
      <w:r w:rsidRPr="00E86422">
        <w:rPr>
          <w:rStyle w:val="Code"/>
        </w:rPr>
        <w:t>IconLibraryBase</w:t>
      </w:r>
      <w:r>
        <w:t xml:space="preserve"> implements the </w:t>
      </w:r>
      <w:r w:rsidRPr="00E86422">
        <w:rPr>
          <w:rStyle w:val="Code"/>
        </w:rPr>
        <w:t>IIconLibrary</w:t>
      </w:r>
      <w:r>
        <w:t xml:space="preserve"> interface, it will automatically be registered with the icon library registry.</w:t>
      </w:r>
    </w:p>
    <w:p w14:paraId="7B9B3A28" w14:textId="18EB60A9" w:rsidR="00B71798" w:rsidRDefault="00B71798" w:rsidP="007423B4">
      <w:pPr>
        <w:pStyle w:val="Heading1"/>
      </w:pPr>
      <w:r>
        <w:br w:type="page"/>
      </w:r>
      <w:bookmarkStart w:id="168" w:name="_Toc247858552"/>
      <w:r>
        <w:t>Configuration</w:t>
      </w:r>
      <w:bookmarkEnd w:id="168"/>
    </w:p>
    <w:p w14:paraId="1D469A6B" w14:textId="0A5A0D05" w:rsidR="004A5D51" w:rsidRPr="004A5D51" w:rsidRDefault="001925CB" w:rsidP="007423B4">
      <w:pPr>
        <w:pStyle w:val="Heading2"/>
      </w:pPr>
      <w:bookmarkStart w:id="169" w:name="_Toc247858553"/>
      <w:r>
        <w:t>Properties</w:t>
      </w:r>
      <w:bookmarkEnd w:id="169"/>
    </w:p>
    <w:p w14:paraId="02661796" w14:textId="08A2C470" w:rsidR="003C14DE" w:rsidRDefault="00872A38" w:rsidP="00B71798">
      <w:r>
        <w:t xml:space="preserve">Properties come in </w:t>
      </w:r>
      <w:r w:rsidR="00E11494">
        <w:t>several</w:t>
      </w:r>
      <w:r>
        <w:t xml:space="preserve"> flavors: </w:t>
      </w:r>
      <w:r w:rsidR="00E11494">
        <w:t xml:space="preserve">layout properties, </w:t>
      </w:r>
      <w:r w:rsidR="00A609BB">
        <w:t xml:space="preserve">Maven properties, </w:t>
      </w:r>
      <w:r w:rsidR="003C14DE">
        <w:t>configuration</w:t>
      </w:r>
      <w:r>
        <w:t xml:space="preserve"> properties and </w:t>
      </w:r>
      <w:r w:rsidR="000A1D41">
        <w:t>domain</w:t>
      </w:r>
      <w:r>
        <w:t xml:space="preserve"> properties. </w:t>
      </w:r>
      <w:r w:rsidR="003C14DE">
        <w:t xml:space="preserve"> </w:t>
      </w:r>
      <w:r w:rsidR="00E11494">
        <w:t>All</w:t>
      </w:r>
      <w:r w:rsidR="003C14DE">
        <w:t xml:space="preserve"> control various behaviors of the CWF and components running within it.  </w:t>
      </w:r>
    </w:p>
    <w:p w14:paraId="6756B5C8" w14:textId="77777777" w:rsidR="00A609BB" w:rsidRDefault="00A609BB" w:rsidP="00B71798"/>
    <w:p w14:paraId="2C85D529" w14:textId="254F4CDB" w:rsidR="00E11494" w:rsidRDefault="00E11494" w:rsidP="007423B4">
      <w:pPr>
        <w:pStyle w:val="Heading2"/>
      </w:pPr>
      <w:bookmarkStart w:id="170" w:name="_Toc247858554"/>
      <w:r>
        <w:t>Layout Properties</w:t>
      </w:r>
      <w:bookmarkEnd w:id="170"/>
    </w:p>
    <w:p w14:paraId="3CD251EF" w14:textId="5BB9CB68" w:rsidR="00E11494" w:rsidRDefault="00E11494" w:rsidP="00B71798">
      <w:r>
        <w:t>Layout properties have been discussed elsewhere.  These are properties associated with layout components that are persisted as part of the layout snapshot.  They may be modified using the property grid while in design mode.</w:t>
      </w:r>
    </w:p>
    <w:p w14:paraId="0488A33C" w14:textId="77777777" w:rsidR="00A609BB" w:rsidRDefault="00A609BB" w:rsidP="00B71798"/>
    <w:p w14:paraId="08EAE5A7" w14:textId="5A5A1FA9" w:rsidR="00A609BB" w:rsidRDefault="00A609BB" w:rsidP="00A609BB">
      <w:pPr>
        <w:pStyle w:val="Heading2"/>
      </w:pPr>
      <w:bookmarkStart w:id="171" w:name="_Toc247858555"/>
      <w:r>
        <w:t>Maven Properties</w:t>
      </w:r>
      <w:bookmarkEnd w:id="171"/>
    </w:p>
    <w:p w14:paraId="3678FBA1" w14:textId="213C4187" w:rsidR="00A609BB" w:rsidRDefault="00A609BB" w:rsidP="00B71798">
      <w:r>
        <w:t xml:space="preserve">Maven properties are specified in the </w:t>
      </w:r>
      <w:r w:rsidRPr="00A609BB">
        <w:rPr>
          <w:rStyle w:val="Code"/>
        </w:rPr>
        <w:t>properties</w:t>
      </w:r>
      <w:r w:rsidR="00000804">
        <w:t xml:space="preserve"> section of the </w:t>
      </w:r>
      <w:r w:rsidR="00000804" w:rsidRPr="00000804">
        <w:rPr>
          <w:rStyle w:val="Code"/>
        </w:rPr>
        <w:t>pom.xml</w:t>
      </w:r>
      <w:r w:rsidR="00000804">
        <w:t xml:space="preserve"> file and affect the build process.  We have included information about specific Maven properties in the respective section where they are relevant.  A detailed treatment of Maven properties is beyond the scope of this document.</w:t>
      </w:r>
    </w:p>
    <w:p w14:paraId="4E7D7DDF" w14:textId="77777777" w:rsidR="00A609BB" w:rsidRDefault="00A609BB" w:rsidP="00B71798"/>
    <w:p w14:paraId="6E44218E" w14:textId="0C5A0741" w:rsidR="00E11494" w:rsidRDefault="00E11494" w:rsidP="007423B4">
      <w:pPr>
        <w:pStyle w:val="Heading2"/>
      </w:pPr>
      <w:bookmarkStart w:id="172" w:name="_Toc247858556"/>
      <w:r>
        <w:t>Configuration Properties</w:t>
      </w:r>
      <w:bookmarkEnd w:id="172"/>
    </w:p>
    <w:p w14:paraId="0542F5D6" w14:textId="69132768" w:rsidR="001925CB" w:rsidRDefault="003C14DE" w:rsidP="00B71798">
      <w:r>
        <w:t>Configuration properties are stored in property files on the local file system of the running application.  Generally speaking, configuration properties are used to control initial startup of the CWF and its core services.  Configuration properties are relatively static in nature and are global in their scope.</w:t>
      </w:r>
      <w:r w:rsidR="001E0CD9">
        <w:t xml:space="preserve">  A configuration property value is typically injected into its target bean by the Spring IOC contai</w:t>
      </w:r>
      <w:r w:rsidR="008C44A7">
        <w:t>ner using an EL style reference.  For example:</w:t>
      </w:r>
    </w:p>
    <w:p w14:paraId="36BE98FC" w14:textId="77777777" w:rsidR="001E0CD9" w:rsidRDefault="001E0CD9" w:rsidP="001E0CD9">
      <w:pPr>
        <w:jc w:val="center"/>
      </w:pPr>
      <w:r>
        <w:rPr>
          <w:noProof/>
        </w:rPr>
        <mc:AlternateContent>
          <mc:Choice Requires="wps">
            <w:drawing>
              <wp:inline distT="0" distB="0" distL="0" distR="0" wp14:anchorId="48FFD995" wp14:editId="3445601F">
                <wp:extent cx="5179091" cy="2551090"/>
                <wp:effectExtent l="0" t="0" r="27940" b="14605"/>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9091" cy="255109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6F9E3D87" w14:textId="3218CFB6" w:rsidR="0045207E" w:rsidRPr="001E0CD9" w:rsidRDefault="0045207E"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45207E" w:rsidRPr="001E0CD9" w:rsidRDefault="0045207E"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45207E" w:rsidRDefault="0045207E"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45207E" w:rsidRPr="001E0CD9" w:rsidRDefault="0045207E" w:rsidP="001E0CD9">
                            <w:pPr>
                              <w:widowControl w:val="0"/>
                              <w:autoSpaceDE w:val="0"/>
                              <w:autoSpaceDN w:val="0"/>
                              <w:adjustRightInd w:val="0"/>
                              <w:spacing w:after="0"/>
                              <w:rPr>
                                <w:rFonts w:ascii="Monaco" w:hAnsi="Monaco" w:cs="Monaco"/>
                                <w:noProof/>
                                <w:sz w:val="16"/>
                                <w:szCs w:val="16"/>
                              </w:rPr>
                            </w:pPr>
                          </w:p>
                          <w:p w14:paraId="44F6E351" w14:textId="261E10FC" w:rsidR="0045207E" w:rsidRPr="001E0CD9" w:rsidRDefault="0045207E"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45207E" w:rsidRDefault="0045207E"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45207E" w:rsidRPr="001E0CD9" w:rsidRDefault="0045207E" w:rsidP="001E0CD9">
                            <w:pPr>
                              <w:widowControl w:val="0"/>
                              <w:autoSpaceDE w:val="0"/>
                              <w:autoSpaceDN w:val="0"/>
                              <w:adjustRightInd w:val="0"/>
                              <w:spacing w:after="0"/>
                              <w:rPr>
                                <w:rFonts w:ascii="Monaco" w:hAnsi="Monaco" w:cs="Monaco"/>
                                <w:noProof/>
                                <w:sz w:val="16"/>
                                <w:szCs w:val="16"/>
                              </w:rPr>
                            </w:pPr>
                          </w:p>
                          <w:p w14:paraId="3EE5C2BC" w14:textId="77777777" w:rsidR="0045207E" w:rsidRDefault="0045207E"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45207E" w:rsidRDefault="0045207E"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45207E" w:rsidRPr="001E0CD9" w:rsidRDefault="0045207E" w:rsidP="001E0CD9">
                            <w:pPr>
                              <w:widowControl w:val="0"/>
                              <w:autoSpaceDE w:val="0"/>
                              <w:autoSpaceDN w:val="0"/>
                              <w:adjustRightInd w:val="0"/>
                              <w:spacing w:after="0"/>
                              <w:rPr>
                                <w:rFonts w:ascii="Monaco" w:hAnsi="Monaco" w:cs="Monaco"/>
                                <w:noProof/>
                                <w:sz w:val="16"/>
                                <w:szCs w:val="16"/>
                              </w:rPr>
                            </w:pPr>
                          </w:p>
                          <w:p w14:paraId="7116446C" w14:textId="695B46CA" w:rsidR="0045207E" w:rsidRPr="001E0CD9" w:rsidRDefault="0045207E"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45207E" w:rsidRDefault="0045207E"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45207E" w:rsidRPr="001E0CD9" w:rsidRDefault="0045207E" w:rsidP="001E0CD9">
                            <w:pPr>
                              <w:widowControl w:val="0"/>
                              <w:autoSpaceDE w:val="0"/>
                              <w:autoSpaceDN w:val="0"/>
                              <w:adjustRightInd w:val="0"/>
                              <w:spacing w:after="0"/>
                              <w:rPr>
                                <w:rFonts w:ascii="Monaco" w:hAnsi="Monaco" w:cs="Monaco"/>
                                <w:noProof/>
                                <w:sz w:val="16"/>
                                <w:szCs w:val="16"/>
                              </w:rPr>
                            </w:pPr>
                          </w:p>
                          <w:p w14:paraId="01B7B896" w14:textId="77777777" w:rsidR="0045207E" w:rsidRDefault="0045207E"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45207E" w:rsidRDefault="0045207E"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45207E" w:rsidRPr="001E0CD9" w:rsidRDefault="0045207E" w:rsidP="001E0CD9">
                            <w:pPr>
                              <w:widowControl w:val="0"/>
                              <w:autoSpaceDE w:val="0"/>
                              <w:autoSpaceDN w:val="0"/>
                              <w:adjustRightInd w:val="0"/>
                              <w:spacing w:after="0"/>
                              <w:rPr>
                                <w:rFonts w:ascii="Monaco" w:hAnsi="Monaco" w:cs="Monaco"/>
                                <w:noProof/>
                                <w:sz w:val="16"/>
                                <w:szCs w:val="16"/>
                              </w:rPr>
                            </w:pPr>
                          </w:p>
                          <w:p w14:paraId="5B7D575F" w14:textId="61B80AB6" w:rsidR="0045207E" w:rsidRPr="001E0CD9" w:rsidRDefault="0045207E"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45207E" w:rsidRPr="001E0CD9" w:rsidRDefault="0045207E" w:rsidP="001E0CD9">
                            <w:pPr>
                              <w:rPr>
                                <w:rFonts w:ascii="Courier New" w:hAnsi="Courier New" w:cs="Courier New"/>
                                <w:noProof/>
                                <w:sz w:val="16"/>
                                <w:szCs w:val="16"/>
                              </w:rPr>
                            </w:pPr>
                          </w:p>
                        </w:txbxContent>
                      </wps:txbx>
                      <wps:bodyPr rot="0" vert="horz" wrap="square" lIns="91440" tIns="91440" rIns="91440" bIns="91440" anchor="t" anchorCtr="0" upright="1">
                        <a:noAutofit/>
                      </wps:bodyPr>
                    </wps:wsp>
                  </a:graphicData>
                </a:graphic>
              </wp:inline>
            </w:drawing>
          </mc:Choice>
          <mc:Fallback>
            <w:pict>
              <v:shape id="Text Box 48" o:spid="_x0000_s1075" type="#_x0000_t202" style="width:407.8pt;height:20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" filled="f" strokecolor="gray [1629]">
                <v:textbox inset=",7.2pt,,7.2pt">
                  <w:txbxContent>
                    <w:p w14:paraId="6F9E3D87" w14:textId="3218CFB6" w:rsidR="00900DDC" w:rsidRPr="001E0CD9" w:rsidRDefault="00900DDC"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sz w:val="16"/>
                          <w:szCs w:val="16"/>
                        </w:rPr>
                        <w:t xml:space="preserve"> </w:t>
                      </w:r>
                      <w:r w:rsidRPr="001E0CD9">
                        <w:rPr>
                          <w:rFonts w:ascii="Monaco" w:hAnsi="Monaco" w:cs="Monaco"/>
                          <w:noProof/>
                          <w:color w:val="7F007F"/>
                          <w:sz w:val="16"/>
                          <w:szCs w:val="16"/>
                        </w:rPr>
                        <w:t>id</w:t>
                      </w:r>
                      <w:r w:rsidRPr="001E0CD9">
                        <w:rPr>
                          <w:rFonts w:ascii="Monaco" w:hAnsi="Monaco" w:cs="Monaco"/>
                          <w:noProof/>
                          <w:color w:val="000000"/>
                          <w:sz w:val="16"/>
                          <w:szCs w:val="16"/>
                        </w:rPr>
                        <w:t>=</w:t>
                      </w:r>
                      <w:r w:rsidRPr="001E0CD9">
                        <w:rPr>
                          <w:rFonts w:ascii="Monaco" w:hAnsi="Monaco" w:cs="Monaco"/>
                          <w:i/>
                          <w:iCs/>
                          <w:noProof/>
                          <w:color w:val="2A00FF"/>
                          <w:sz w:val="16"/>
                          <w:szCs w:val="16"/>
                        </w:rPr>
                        <w:t>"taskScheduler"</w:t>
                      </w:r>
                    </w:p>
                    <w:p w14:paraId="24AB6991" w14:textId="48F4C131" w:rsidR="00900DDC" w:rsidRPr="001E0CD9" w:rsidRDefault="00900DDC" w:rsidP="001E0CD9">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 xml:space="preserve">   </w:t>
                      </w:r>
                      <w:r w:rsidRPr="001E0CD9">
                        <w:rPr>
                          <w:rFonts w:ascii="Monaco" w:hAnsi="Monaco" w:cs="Monaco"/>
                          <w:noProof/>
                          <w:color w:val="7F007F"/>
                          <w:sz w:val="16"/>
                          <w:szCs w:val="16"/>
                        </w:rPr>
                        <w:t>class</w:t>
                      </w:r>
                      <w:r w:rsidRPr="001E0CD9">
                        <w:rPr>
                          <w:rFonts w:ascii="Monaco" w:hAnsi="Monaco" w:cs="Monaco"/>
                          <w:noProof/>
                          <w:color w:val="000000"/>
                          <w:sz w:val="16"/>
                          <w:szCs w:val="16"/>
                        </w:rPr>
                        <w:t>=</w:t>
                      </w:r>
                      <w:r w:rsidRPr="001E0CD9">
                        <w:rPr>
                          <w:rFonts w:ascii="Monaco" w:hAnsi="Monaco" w:cs="Monaco"/>
                          <w:i/>
                          <w:iCs/>
                          <w:noProof/>
                          <w:color w:val="2A00FF"/>
                          <w:sz w:val="16"/>
                          <w:szCs w:val="16"/>
                        </w:rPr>
                        <w:t>"org.springframework.scheduling.concurrent.ScheduledExecutorFactoryBean"</w:t>
                      </w:r>
                    </w:p>
                    <w:p w14:paraId="5EFDAD86" w14:textId="68CF23CE" w:rsidR="00900DDC" w:rsidRDefault="00900DDC"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init-method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"initialize"</w:t>
                      </w:r>
                      <w:r w:rsidRPr="001E0CD9">
                        <w:rPr>
                          <w:rFonts w:ascii="Monaco" w:hAnsi="Monaco" w:cs="Monaco"/>
                          <w:noProof/>
                          <w:sz w:val="16"/>
                          <w:szCs w:val="16"/>
                        </w:rPr>
                        <w:t xml:space="preserve"> </w:t>
                      </w:r>
                      <w:r w:rsidRPr="001E0CD9">
                        <w:rPr>
                          <w:rFonts w:ascii="Monaco" w:hAnsi="Monaco" w:cs="Monaco"/>
                          <w:noProof/>
                          <w:color w:val="7F007F"/>
                          <w:sz w:val="16"/>
                          <w:szCs w:val="16"/>
                        </w:rPr>
                        <w:t>destroy-method</w:t>
                      </w:r>
                      <w:r w:rsidRPr="001E0CD9">
                        <w:rPr>
                          <w:rFonts w:ascii="Monaco" w:hAnsi="Monaco" w:cs="Monaco"/>
                          <w:noProof/>
                          <w:color w:val="000000"/>
                          <w:sz w:val="16"/>
                          <w:szCs w:val="16"/>
                        </w:rPr>
                        <w:t>=</w:t>
                      </w:r>
                      <w:r w:rsidRPr="001E0CD9">
                        <w:rPr>
                          <w:rFonts w:ascii="Monaco" w:hAnsi="Monaco" w:cs="Monaco"/>
                          <w:i/>
                          <w:iCs/>
                          <w:noProof/>
                          <w:color w:val="2A00FF"/>
                          <w:sz w:val="16"/>
                          <w:szCs w:val="16"/>
                        </w:rPr>
                        <w:t>"destroy"</w:t>
                      </w:r>
                      <w:r w:rsidRPr="001E0CD9">
                        <w:rPr>
                          <w:rFonts w:ascii="Monaco" w:hAnsi="Monaco" w:cs="Monaco"/>
                          <w:noProof/>
                          <w:color w:val="008080"/>
                          <w:sz w:val="16"/>
                          <w:szCs w:val="16"/>
                        </w:rPr>
                        <w:t>&gt;</w:t>
                      </w:r>
                    </w:p>
                    <w:p w14:paraId="6D9D870D" w14:textId="77777777" w:rsidR="00900DDC" w:rsidRPr="001E0CD9" w:rsidRDefault="00900DDC" w:rsidP="001E0CD9">
                      <w:pPr>
                        <w:widowControl w:val="0"/>
                        <w:autoSpaceDE w:val="0"/>
                        <w:autoSpaceDN w:val="0"/>
                        <w:adjustRightInd w:val="0"/>
                        <w:spacing w:after="0"/>
                        <w:rPr>
                          <w:rFonts w:ascii="Monaco" w:hAnsi="Monaco" w:cs="Monaco"/>
                          <w:noProof/>
                          <w:sz w:val="16"/>
                          <w:szCs w:val="16"/>
                        </w:rPr>
                      </w:pPr>
                    </w:p>
                    <w:p w14:paraId="44F6E351" w14:textId="261E10FC" w:rsidR="00900DDC" w:rsidRPr="001E0CD9" w:rsidRDefault="00900DDC"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"threadNamePrefix"</w:t>
                      </w:r>
                    </w:p>
                    <w:p w14:paraId="4E7B7B02" w14:textId="3A5C5F12" w:rsidR="00900DDC" w:rsidRDefault="00900DDC"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${task.scheduler.thread.factory.threadnameprefix}</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4B7FF6C" w14:textId="77777777" w:rsidR="00900DDC" w:rsidRPr="001E0CD9" w:rsidRDefault="00900DDC" w:rsidP="001E0CD9">
                      <w:pPr>
                        <w:widowControl w:val="0"/>
                        <w:autoSpaceDE w:val="0"/>
                        <w:autoSpaceDN w:val="0"/>
                        <w:adjustRightInd w:val="0"/>
                        <w:spacing w:after="0"/>
                        <w:rPr>
                          <w:rFonts w:ascii="Monaco" w:hAnsi="Monaco" w:cs="Monaco"/>
                          <w:noProof/>
                          <w:sz w:val="16"/>
                          <w:szCs w:val="16"/>
                        </w:rPr>
                      </w:pPr>
                    </w:p>
                    <w:p w14:paraId="3EE5C2BC" w14:textId="77777777" w:rsidR="00900DDC" w:rsidRDefault="00900DDC"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"poolSize"</w:t>
                      </w:r>
                    </w:p>
                    <w:p w14:paraId="722ADABC" w14:textId="4F3D7EBE" w:rsidR="00900DDC" w:rsidRDefault="00900DDC"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${task.scheduler.pool.size}</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0534157F" w14:textId="77777777" w:rsidR="00900DDC" w:rsidRPr="001E0CD9" w:rsidRDefault="00900DDC" w:rsidP="001E0CD9">
                      <w:pPr>
                        <w:widowControl w:val="0"/>
                        <w:autoSpaceDE w:val="0"/>
                        <w:autoSpaceDN w:val="0"/>
                        <w:adjustRightInd w:val="0"/>
                        <w:spacing w:after="0"/>
                        <w:rPr>
                          <w:rFonts w:ascii="Monaco" w:hAnsi="Monaco" w:cs="Monaco"/>
                          <w:noProof/>
                          <w:sz w:val="16"/>
                          <w:szCs w:val="16"/>
                        </w:rPr>
                      </w:pPr>
                    </w:p>
                    <w:p w14:paraId="7116446C" w14:textId="695B46CA" w:rsidR="00900DDC" w:rsidRPr="001E0CD9" w:rsidRDefault="00900DDC"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"waitForTasksToCompleteOnShutdown"</w:t>
                      </w:r>
                    </w:p>
                    <w:p w14:paraId="7E4BD340" w14:textId="66483EF3" w:rsidR="00900DDC" w:rsidRDefault="00900DDC"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${task.scheduler.waitfortaskstocompleteonshutdown}</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7CA3E4DD" w14:textId="77777777" w:rsidR="00900DDC" w:rsidRPr="001E0CD9" w:rsidRDefault="00900DDC" w:rsidP="001E0CD9">
                      <w:pPr>
                        <w:widowControl w:val="0"/>
                        <w:autoSpaceDE w:val="0"/>
                        <w:autoSpaceDN w:val="0"/>
                        <w:adjustRightInd w:val="0"/>
                        <w:spacing w:after="0"/>
                        <w:rPr>
                          <w:rFonts w:ascii="Monaco" w:hAnsi="Monaco" w:cs="Monaco"/>
                          <w:noProof/>
                          <w:sz w:val="16"/>
                          <w:szCs w:val="16"/>
                        </w:rPr>
                      </w:pPr>
                    </w:p>
                    <w:p w14:paraId="01B7B896" w14:textId="77777777" w:rsidR="00900DDC" w:rsidRDefault="00900DDC" w:rsidP="001E0CD9">
                      <w:pPr>
                        <w:widowControl w:val="0"/>
                        <w:autoSpaceDE w:val="0"/>
                        <w:autoSpaceDN w:val="0"/>
                        <w:adjustRightInd w:val="0"/>
                        <w:spacing w:after="0"/>
                        <w:rPr>
                          <w:rFonts w:ascii="Monaco" w:hAnsi="Monaco" w:cs="Monaco"/>
                          <w:noProof/>
                          <w:sz w:val="16"/>
                          <w:szCs w:val="16"/>
                        </w:rPr>
                      </w:pPr>
                      <w:r>
                        <w:rPr>
                          <w:rFonts w:ascii="Monaco" w:hAnsi="Monaco" w:cs="Monaco"/>
                          <w:noProof/>
                          <w:color w:val="000000"/>
                          <w:sz w:val="16"/>
                          <w:szCs w:val="16"/>
                        </w:rPr>
                        <w:t xml:space="preserve">   </w:t>
                      </w:r>
                      <w:r w:rsidRPr="001E0CD9">
                        <w:rPr>
                          <w:rFonts w:ascii="Monaco" w:hAnsi="Monaco" w:cs="Monaco"/>
                          <w:noProof/>
                          <w:color w:val="008080"/>
                          <w:sz w:val="16"/>
                          <w:szCs w:val="16"/>
                        </w:rPr>
                        <w:t>&lt;</w:t>
                      </w:r>
                      <w:r w:rsidRPr="001E0CD9">
                        <w:rPr>
                          <w:rFonts w:ascii="Monaco" w:hAnsi="Monaco" w:cs="Monaco"/>
                          <w:noProof/>
                          <w:color w:val="3F7F7F"/>
                          <w:sz w:val="16"/>
                          <w:szCs w:val="16"/>
                        </w:rPr>
                        <w:t>property</w:t>
                      </w:r>
                      <w:r w:rsidRPr="001E0CD9">
                        <w:rPr>
                          <w:rFonts w:ascii="Monaco" w:hAnsi="Monaco" w:cs="Monaco"/>
                          <w:noProof/>
                          <w:sz w:val="16"/>
                          <w:szCs w:val="16"/>
                        </w:rPr>
                        <w:t xml:space="preserve"> </w:t>
                      </w:r>
                      <w:r w:rsidRPr="001E0CD9">
                        <w:rPr>
                          <w:rFonts w:ascii="Monaco" w:hAnsi="Monaco" w:cs="Monaco"/>
                          <w:noProof/>
                          <w:color w:val="7F007F"/>
                          <w:sz w:val="16"/>
                          <w:szCs w:val="16"/>
                        </w:rPr>
                        <w:t>name</w:t>
                      </w:r>
                      <w:r w:rsidRPr="001E0CD9">
                        <w:rPr>
                          <w:rFonts w:ascii="Monaco" w:hAnsi="Monaco" w:cs="Monaco"/>
                          <w:noProof/>
                          <w:color w:val="000000"/>
                          <w:sz w:val="16"/>
                          <w:szCs w:val="16"/>
                        </w:rPr>
                        <w:t>=</w:t>
                      </w:r>
                      <w:r w:rsidRPr="001E0CD9">
                        <w:rPr>
                          <w:rFonts w:ascii="Monaco" w:hAnsi="Monaco" w:cs="Monaco"/>
                          <w:i/>
                          <w:iCs/>
                          <w:noProof/>
                          <w:color w:val="2A00FF"/>
                          <w:sz w:val="16"/>
                          <w:szCs w:val="16"/>
                        </w:rPr>
                        <w:t>"awaitTerminationSeconds"</w:t>
                      </w:r>
                    </w:p>
                    <w:p w14:paraId="3DF42D5E" w14:textId="71016C52" w:rsidR="00900DDC" w:rsidRDefault="00900DDC" w:rsidP="001E0CD9">
                      <w:pPr>
                        <w:widowControl w:val="0"/>
                        <w:autoSpaceDE w:val="0"/>
                        <w:autoSpaceDN w:val="0"/>
                        <w:adjustRightInd w:val="0"/>
                        <w:spacing w:after="0"/>
                        <w:rPr>
                          <w:rFonts w:ascii="Monaco" w:hAnsi="Monaco" w:cs="Monaco"/>
                          <w:noProof/>
                          <w:color w:val="008080"/>
                          <w:sz w:val="16"/>
                          <w:szCs w:val="16"/>
                        </w:rPr>
                      </w:pPr>
                      <w:r>
                        <w:rPr>
                          <w:rFonts w:ascii="Monaco" w:hAnsi="Monaco" w:cs="Monaco"/>
                          <w:noProof/>
                          <w:sz w:val="16"/>
                          <w:szCs w:val="16"/>
                        </w:rPr>
                        <w:t xml:space="preserve">      </w:t>
                      </w:r>
                      <w:r w:rsidRPr="001E0CD9">
                        <w:rPr>
                          <w:rFonts w:ascii="Monaco" w:hAnsi="Monaco" w:cs="Monaco"/>
                          <w:noProof/>
                          <w:color w:val="7F007F"/>
                          <w:sz w:val="16"/>
                          <w:szCs w:val="16"/>
                        </w:rPr>
                        <w:t>value</w:t>
                      </w:r>
                      <w:r w:rsidRPr="001E0CD9">
                        <w:rPr>
                          <w:rFonts w:ascii="Monaco" w:hAnsi="Monaco" w:cs="Monaco"/>
                          <w:noProof/>
                          <w:color w:val="000000"/>
                          <w:sz w:val="16"/>
                          <w:szCs w:val="16"/>
                        </w:rPr>
                        <w:t>=</w:t>
                      </w:r>
                      <w:r w:rsidRPr="001E0CD9">
                        <w:rPr>
                          <w:rFonts w:ascii="Monaco" w:hAnsi="Monaco" w:cs="Monaco"/>
                          <w:i/>
                          <w:iCs/>
                          <w:noProof/>
                          <w:color w:val="2A00FF"/>
                          <w:sz w:val="16"/>
                          <w:szCs w:val="16"/>
                        </w:rPr>
                        <w:t>"</w:t>
                      </w:r>
                      <w:r w:rsidRPr="008C44A7">
                        <w:rPr>
                          <w:rFonts w:ascii="Monaco" w:hAnsi="Monaco" w:cs="Monaco"/>
                          <w:i/>
                          <w:iCs/>
                          <w:noProof/>
                          <w:color w:val="FF0000"/>
                          <w:sz w:val="16"/>
                          <w:szCs w:val="16"/>
                        </w:rPr>
                        <w:t>${task.scheduler.awaitterminationseconds}</w:t>
                      </w:r>
                      <w:r w:rsidRPr="001E0CD9">
                        <w:rPr>
                          <w:rFonts w:ascii="Monaco" w:hAnsi="Monaco" w:cs="Monaco"/>
                          <w:i/>
                          <w:iCs/>
                          <w:noProof/>
                          <w:color w:val="2A00FF"/>
                          <w:sz w:val="16"/>
                          <w:szCs w:val="16"/>
                        </w:rPr>
                        <w:t>"</w:t>
                      </w:r>
                      <w:r w:rsidRPr="001E0CD9">
                        <w:rPr>
                          <w:rFonts w:ascii="Monaco" w:hAnsi="Monaco" w:cs="Monaco"/>
                          <w:noProof/>
                          <w:sz w:val="16"/>
                          <w:szCs w:val="16"/>
                        </w:rPr>
                        <w:t xml:space="preserve"> </w:t>
                      </w:r>
                      <w:r w:rsidRPr="001E0CD9">
                        <w:rPr>
                          <w:rFonts w:ascii="Monaco" w:hAnsi="Monaco" w:cs="Monaco"/>
                          <w:noProof/>
                          <w:color w:val="008080"/>
                          <w:sz w:val="16"/>
                          <w:szCs w:val="16"/>
                        </w:rPr>
                        <w:t>/&gt;</w:t>
                      </w:r>
                    </w:p>
                    <w:p w14:paraId="5EA57E44" w14:textId="77777777" w:rsidR="00900DDC" w:rsidRPr="001E0CD9" w:rsidRDefault="00900DDC" w:rsidP="001E0CD9">
                      <w:pPr>
                        <w:widowControl w:val="0"/>
                        <w:autoSpaceDE w:val="0"/>
                        <w:autoSpaceDN w:val="0"/>
                        <w:adjustRightInd w:val="0"/>
                        <w:spacing w:after="0"/>
                        <w:rPr>
                          <w:rFonts w:ascii="Monaco" w:hAnsi="Monaco" w:cs="Monaco"/>
                          <w:noProof/>
                          <w:sz w:val="16"/>
                          <w:szCs w:val="16"/>
                        </w:rPr>
                      </w:pPr>
                    </w:p>
                    <w:p w14:paraId="5B7D575F" w14:textId="61B80AB6" w:rsidR="00900DDC" w:rsidRPr="001E0CD9" w:rsidRDefault="00900DDC" w:rsidP="001E0CD9">
                      <w:pPr>
                        <w:widowControl w:val="0"/>
                        <w:autoSpaceDE w:val="0"/>
                        <w:autoSpaceDN w:val="0"/>
                        <w:adjustRightInd w:val="0"/>
                        <w:spacing w:after="0"/>
                        <w:rPr>
                          <w:rFonts w:ascii="Monaco" w:hAnsi="Monaco" w:cs="Monaco"/>
                          <w:noProof/>
                          <w:sz w:val="16"/>
                          <w:szCs w:val="16"/>
                        </w:rPr>
                      </w:pPr>
                      <w:r w:rsidRPr="001E0CD9">
                        <w:rPr>
                          <w:rFonts w:ascii="Monaco" w:hAnsi="Monaco" w:cs="Monaco"/>
                          <w:noProof/>
                          <w:color w:val="008080"/>
                          <w:sz w:val="16"/>
                          <w:szCs w:val="16"/>
                        </w:rPr>
                        <w:t>&lt;/</w:t>
                      </w:r>
                      <w:r w:rsidRPr="001E0CD9">
                        <w:rPr>
                          <w:rFonts w:ascii="Monaco" w:hAnsi="Monaco" w:cs="Monaco"/>
                          <w:noProof/>
                          <w:color w:val="3F7F7F"/>
                          <w:sz w:val="16"/>
                          <w:szCs w:val="16"/>
                        </w:rPr>
                        <w:t>bean</w:t>
                      </w:r>
                      <w:r w:rsidRPr="001E0CD9">
                        <w:rPr>
                          <w:rFonts w:ascii="Monaco" w:hAnsi="Monaco" w:cs="Monaco"/>
                          <w:noProof/>
                          <w:color w:val="008080"/>
                          <w:sz w:val="16"/>
                          <w:szCs w:val="16"/>
                        </w:rPr>
                        <w:t>&gt;</w:t>
                      </w:r>
                    </w:p>
                    <w:p w14:paraId="2AAF21B0" w14:textId="77777777" w:rsidR="00900DDC" w:rsidRPr="001E0CD9" w:rsidRDefault="00900DDC" w:rsidP="001E0CD9">
                      <w:pPr>
                        <w:rPr>
                          <w:rFonts w:ascii="Courier New" w:hAnsi="Courier New" w:cs="Courier New"/>
                          <w:noProof/>
                          <w:sz w:val="16"/>
                          <w:szCs w:val="16"/>
                        </w:rPr>
                      </w:pPr>
                    </w:p>
                  </w:txbxContent>
                </v:textbox>
                <w10:anchorlock/>
              </v:shape>
            </w:pict>
          </mc:Fallback>
        </mc:AlternateContent>
      </w:r>
    </w:p>
    <w:p w14:paraId="6BE57010" w14:textId="77777777" w:rsidR="001E0CD9" w:rsidRDefault="001E0CD9" w:rsidP="00B71798"/>
    <w:p w14:paraId="0D130C17" w14:textId="22914E6E" w:rsidR="00B71798" w:rsidRDefault="007741D6" w:rsidP="00560E5B">
      <w:pPr>
        <w:keepLines/>
        <w:suppressAutoHyphens/>
      </w:pPr>
      <w:r>
        <w:t xml:space="preserve">The </w:t>
      </w:r>
      <w:r w:rsidR="00A841AC">
        <w:rPr>
          <w:rStyle w:val="Code"/>
        </w:rPr>
        <w:t>cwf</w:t>
      </w:r>
      <w:r w:rsidRPr="005B2F57">
        <w:rPr>
          <w:rStyle w:val="Code"/>
        </w:rPr>
        <w:t>.properties</w:t>
      </w:r>
      <w:r>
        <w:t xml:space="preserve"> file contains property settings that affect various </w:t>
      </w:r>
      <w:r w:rsidR="00207B84">
        <w:t>behaviors</w:t>
      </w:r>
      <w:r>
        <w:t xml:space="preserve"> of </w:t>
      </w:r>
      <w:r w:rsidR="00207B84">
        <w:t>the CWF and components running within it</w:t>
      </w:r>
      <w:r>
        <w:t xml:space="preserve">.  This file must be located on the application class path.  In a web application, it is typically placed in the </w:t>
      </w:r>
      <w:r w:rsidRPr="005B2F57">
        <w:rPr>
          <w:rStyle w:val="Code"/>
        </w:rPr>
        <w:t>WEB-INF/classes</w:t>
      </w:r>
      <w:r>
        <w:t xml:space="preserve"> folder.  The </w:t>
      </w:r>
      <w:r w:rsidR="00FD79E2">
        <w:t xml:space="preserve">property values specified here </w:t>
      </w:r>
      <w:r w:rsidR="004A5D51">
        <w:t>can</w:t>
      </w:r>
      <w:r w:rsidR="00FD79E2">
        <w:t xml:space="preserve"> be a combination of framework settings and domain-specific settings</w:t>
      </w:r>
      <w:r w:rsidR="004A5D51">
        <w:t xml:space="preserve"> and</w:t>
      </w:r>
      <w:r>
        <w:t xml:space="preserve"> will override any default settings specified elsewhere.  A sample property file is shown below:</w:t>
      </w:r>
    </w:p>
    <w:p w14:paraId="77F674DE" w14:textId="68A850FA" w:rsidR="00337B56" w:rsidRDefault="004A5D51" w:rsidP="004A5D51">
      <w:pPr>
        <w:jc w:val="center"/>
      </w:pPr>
      <w:r>
        <w:rPr>
          <w:noProof/>
        </w:rPr>
        <mc:AlternateContent>
          <mc:Choice Requires="wps">
            <w:drawing>
              <wp:inline distT="0" distB="0" distL="0" distR="0" wp14:anchorId="73A2B18E" wp14:editId="314FBCCD">
                <wp:extent cx="4509135" cy="3314700"/>
                <wp:effectExtent l="0" t="0" r="37465" b="38100"/>
                <wp:docPr id="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9135" cy="331470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10/main">
                              <a:solidFill>
                                <a:srgbClr val="FFFFFF"/>
                              </a:solidFill>
                            </a14:hiddenFill>
                          </a:ex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313D49D4" w14:textId="77777777" w:rsidR="0045207E" w:rsidRPr="00FD79E2" w:rsidRDefault="0045207E" w:rsidP="00563F32">
                            <w:pPr>
                              <w:widowControl w:val="0"/>
                              <w:autoSpaceDE w:val="0"/>
                              <w:autoSpaceDN w:val="0"/>
                              <w:adjustRightInd w:val="0"/>
                              <w:spacing w:after="0"/>
                              <w:rPr>
                                <w:rFonts w:ascii="Monaco" w:hAnsi="Monaco" w:cs="Monaco"/>
                                <w:color w:val="3F7F5F"/>
                                <w:sz w:val="16"/>
                                <w:szCs w:val="16"/>
                              </w:rPr>
                            </w:pPr>
                          </w:p>
                          <w:p w14:paraId="724B68CF" w14:textId="77777777" w:rsidR="0045207E" w:rsidRPr="00FD79E2" w:rsidRDefault="0045207E"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45207E" w:rsidRPr="00FD79E2" w:rsidRDefault="0045207E"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45207E" w:rsidRDefault="0045207E" w:rsidP="00FD79E2">
                            <w:pPr>
                              <w:widowControl w:val="0"/>
                              <w:autoSpaceDE w:val="0"/>
                              <w:autoSpaceDN w:val="0"/>
                              <w:adjustRightInd w:val="0"/>
                              <w:spacing w:after="0"/>
                              <w:rPr>
                                <w:rFonts w:ascii="Monaco" w:hAnsi="Monaco" w:cs="Monaco"/>
                                <w:noProof/>
                                <w:sz w:val="16"/>
                                <w:szCs w:val="16"/>
                              </w:rPr>
                            </w:pPr>
                          </w:p>
                          <w:p w14:paraId="79663CE8" w14:textId="1E6E2179" w:rsidR="0045207E" w:rsidRPr="00FD79E2" w:rsidRDefault="0045207E"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45207E" w:rsidRDefault="0045207E"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45207E" w:rsidRPr="00FD79E2" w:rsidRDefault="0045207E" w:rsidP="00FD79E2">
                            <w:pPr>
                              <w:widowControl w:val="0"/>
                              <w:autoSpaceDE w:val="0"/>
                              <w:autoSpaceDN w:val="0"/>
                              <w:adjustRightInd w:val="0"/>
                              <w:spacing w:after="0"/>
                              <w:rPr>
                                <w:rFonts w:ascii="Monaco" w:hAnsi="Monaco" w:cs="Monaco"/>
                                <w:noProof/>
                                <w:sz w:val="16"/>
                                <w:szCs w:val="16"/>
                              </w:rPr>
                            </w:pPr>
                          </w:p>
                          <w:p w14:paraId="65661437" w14:textId="686C9520"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45207E" w:rsidRPr="00FD79E2" w:rsidRDefault="0045207E"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45207E" w:rsidRPr="00FD79E2" w:rsidRDefault="0045207E" w:rsidP="00563F32">
                            <w:pPr>
                              <w:widowControl w:val="0"/>
                              <w:autoSpaceDE w:val="0"/>
                              <w:autoSpaceDN w:val="0"/>
                              <w:adjustRightInd w:val="0"/>
                              <w:spacing w:after="0"/>
                              <w:rPr>
                                <w:rFonts w:ascii="Monaco" w:hAnsi="Monaco" w:cs="Monaco"/>
                                <w:noProof/>
                                <w:sz w:val="16"/>
                                <w:szCs w:val="16"/>
                              </w:rPr>
                            </w:pPr>
                          </w:p>
                          <w:p w14:paraId="1401E087" w14:textId="77777777" w:rsidR="0045207E" w:rsidRPr="00FD79E2" w:rsidRDefault="0045207E" w:rsidP="00563F32">
                            <w:pPr>
                              <w:widowControl w:val="0"/>
                              <w:autoSpaceDE w:val="0"/>
                              <w:autoSpaceDN w:val="0"/>
                              <w:adjustRightInd w:val="0"/>
                              <w:spacing w:after="0"/>
                              <w:rPr>
                                <w:rFonts w:ascii="Monaco" w:hAnsi="Monaco" w:cs="Monaco"/>
                                <w:noProof/>
                                <w:sz w:val="16"/>
                                <w:szCs w:val="16"/>
                              </w:rPr>
                            </w:pPr>
                          </w:p>
                          <w:p w14:paraId="270F465A" w14:textId="77777777"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45207E" w:rsidRPr="00FD79E2" w:rsidRDefault="0045207E"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45207E" w:rsidRPr="00FD79E2" w:rsidRDefault="0045207E" w:rsidP="00563F32">
                            <w:pPr>
                              <w:widowControl w:val="0"/>
                              <w:autoSpaceDE w:val="0"/>
                              <w:autoSpaceDN w:val="0"/>
                              <w:adjustRightInd w:val="0"/>
                              <w:spacing w:after="0"/>
                              <w:rPr>
                                <w:rFonts w:ascii="Monaco" w:hAnsi="Monaco" w:cs="Monaco"/>
                                <w:sz w:val="16"/>
                                <w:szCs w:val="16"/>
                              </w:rPr>
                            </w:pPr>
                          </w:p>
                          <w:p w14:paraId="6196E839" w14:textId="77777777" w:rsidR="0045207E" w:rsidRPr="00FD79E2" w:rsidRDefault="0045207E">
                            <w:pPr>
                              <w:rPr>
                                <w:rFonts w:ascii="Courier New" w:hAnsi="Courier New" w:cs="Courier New"/>
                                <w:sz w:val="16"/>
                                <w:szCs w:val="16"/>
                              </w:rPr>
                            </w:pPr>
                          </w:p>
                        </w:txbxContent>
                      </wps:txbx>
                      <wps:bodyPr rot="0" vert="horz" wrap="square" lIns="91440" tIns="91440" rIns="91440" bIns="91440" anchor="t" anchorCtr="0" upright="1">
                        <a:noAutofit/>
                      </wps:bodyPr>
                    </wps:wsp>
                  </a:graphicData>
                </a:graphic>
              </wp:inline>
            </w:drawing>
          </mc:Choice>
          <mc:Fallback>
            <w:pict>
              <v:shape id="_x0000_s1076" type="#_x0000_t202" style="width:355.05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" filled="f" strokecolor="gray [1629]">
                <v:textbox inset=",7.2pt,,7.2pt">
                  <w:txbxContent>
                    <w:p w14:paraId="313D49D4" w14:textId="77777777" w:rsidR="00900DDC" w:rsidRPr="00FD79E2" w:rsidRDefault="00900DDC" w:rsidP="00563F32">
                      <w:pPr>
                        <w:widowControl w:val="0"/>
                        <w:autoSpaceDE w:val="0"/>
                        <w:autoSpaceDN w:val="0"/>
                        <w:adjustRightInd w:val="0"/>
                        <w:spacing w:after="0"/>
                        <w:rPr>
                          <w:rFonts w:ascii="Monaco" w:hAnsi="Monaco" w:cs="Monaco"/>
                          <w:color w:val="3F7F5F"/>
                          <w:sz w:val="16"/>
                          <w:szCs w:val="16"/>
                        </w:rPr>
                      </w:pPr>
                    </w:p>
                    <w:p w14:paraId="724B68CF" w14:textId="77777777" w:rsidR="00900DDC" w:rsidRPr="00FD79E2" w:rsidRDefault="00900DDC"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How often to update the displayed count down timer (in </w:t>
                      </w:r>
                      <w:r w:rsidRPr="00FD79E2">
                        <w:rPr>
                          <w:rFonts w:ascii="Monaco" w:hAnsi="Monaco" w:cs="Monaco"/>
                          <w:noProof/>
                          <w:color w:val="3F7F5F"/>
                          <w:sz w:val="16"/>
                          <w:szCs w:val="16"/>
                          <w:u w:val="single"/>
                        </w:rPr>
                        <w:t>ms</w:t>
                      </w:r>
                      <w:r w:rsidRPr="00FD79E2">
                        <w:rPr>
                          <w:rFonts w:ascii="Monaco" w:hAnsi="Monaco" w:cs="Monaco"/>
                          <w:noProof/>
                          <w:color w:val="3F7F5F"/>
                          <w:sz w:val="16"/>
                          <w:szCs w:val="16"/>
                        </w:rPr>
                        <w:t>).</w:t>
                      </w:r>
                    </w:p>
                    <w:p w14:paraId="5200CC6D" w14:textId="77777777" w:rsidR="00900DDC" w:rsidRPr="00FD79E2" w:rsidRDefault="00900DDC" w:rsidP="00FD79E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org.carewebframework.ui.DesktopMonitor.COUNTDOWN_INTERVAL=</w:t>
                      </w:r>
                      <w:r w:rsidRPr="00FD79E2">
                        <w:rPr>
                          <w:rFonts w:ascii="Monaco" w:hAnsi="Monaco" w:cs="Monaco"/>
                          <w:noProof/>
                          <w:color w:val="2A00FF"/>
                          <w:sz w:val="16"/>
                          <w:szCs w:val="16"/>
                        </w:rPr>
                        <w:t>2000</w:t>
                      </w:r>
                    </w:p>
                    <w:p w14:paraId="03AF5BED" w14:textId="77777777" w:rsidR="00900DDC" w:rsidRDefault="00900DDC" w:rsidP="00FD79E2">
                      <w:pPr>
                        <w:widowControl w:val="0"/>
                        <w:autoSpaceDE w:val="0"/>
                        <w:autoSpaceDN w:val="0"/>
                        <w:adjustRightInd w:val="0"/>
                        <w:spacing w:after="0"/>
                        <w:rPr>
                          <w:rFonts w:ascii="Monaco" w:hAnsi="Monaco" w:cs="Monaco"/>
                          <w:noProof/>
                          <w:sz w:val="16"/>
                          <w:szCs w:val="16"/>
                        </w:rPr>
                      </w:pPr>
                    </w:p>
                    <w:p w14:paraId="79663CE8" w14:textId="1E6E2179" w:rsidR="00900DDC" w:rsidRPr="00FD79E2" w:rsidRDefault="00900DDC" w:rsidP="00FD79E2">
                      <w:pPr>
                        <w:widowControl w:val="0"/>
                        <w:autoSpaceDE w:val="0"/>
                        <w:autoSpaceDN w:val="0"/>
                        <w:adjustRightInd w:val="0"/>
                        <w:spacing w:after="0"/>
                        <w:rPr>
                          <w:rFonts w:ascii="Monaco" w:hAnsi="Monaco" w:cs="Monaco"/>
                          <w:noProof/>
                          <w:color w:val="008000"/>
                          <w:sz w:val="16"/>
                          <w:szCs w:val="16"/>
                        </w:rPr>
                      </w:pPr>
                      <w:r w:rsidRPr="00FD79E2">
                        <w:rPr>
                          <w:rFonts w:ascii="Monaco" w:hAnsi="Monaco" w:cs="Monaco"/>
                          <w:noProof/>
                          <w:color w:val="008000"/>
                          <w:sz w:val="16"/>
                          <w:szCs w:val="16"/>
                        </w:rPr>
                        <w:t># Enable embedded mode for help viewer.</w:t>
                      </w:r>
                    </w:p>
                    <w:p w14:paraId="623B77C1" w14:textId="59D04D05" w:rsidR="00900DDC" w:rsidRDefault="00900DDC" w:rsidP="00FD79E2">
                      <w:pPr>
                        <w:widowControl w:val="0"/>
                        <w:autoSpaceDE w:val="0"/>
                        <w:autoSpaceDN w:val="0"/>
                        <w:adjustRightInd w:val="0"/>
                        <w:spacing w:after="0"/>
                        <w:rPr>
                          <w:rFonts w:ascii="Monaco" w:hAnsi="Monaco" w:cs="Monaco"/>
                          <w:noProof/>
                          <w:sz w:val="16"/>
                          <w:szCs w:val="16"/>
                        </w:rPr>
                      </w:pPr>
                      <w:r>
                        <w:rPr>
                          <w:rFonts w:ascii="Monaco" w:hAnsi="Monaco" w:cs="Monaco"/>
                          <w:noProof/>
                          <w:sz w:val="16"/>
                          <w:szCs w:val="16"/>
                        </w:rPr>
                        <w:t>org.carewebframework.help.viewer.embedded=</w:t>
                      </w:r>
                      <w:r w:rsidRPr="004A5D51">
                        <w:rPr>
                          <w:rFonts w:ascii="Monaco" w:hAnsi="Monaco" w:cs="Monaco"/>
                          <w:noProof/>
                          <w:color w:val="0000FF"/>
                          <w:sz w:val="16"/>
                          <w:szCs w:val="16"/>
                        </w:rPr>
                        <w:t>true</w:t>
                      </w:r>
                    </w:p>
                    <w:p w14:paraId="35A1FCAF" w14:textId="77777777" w:rsidR="00900DDC" w:rsidRPr="00FD79E2" w:rsidRDefault="00900DDC" w:rsidP="00FD79E2">
                      <w:pPr>
                        <w:widowControl w:val="0"/>
                        <w:autoSpaceDE w:val="0"/>
                        <w:autoSpaceDN w:val="0"/>
                        <w:adjustRightInd w:val="0"/>
                        <w:spacing w:after="0"/>
                        <w:rPr>
                          <w:rFonts w:ascii="Monaco" w:hAnsi="Monaco" w:cs="Monaco"/>
                          <w:noProof/>
                          <w:sz w:val="16"/>
                          <w:szCs w:val="16"/>
                        </w:rPr>
                      </w:pPr>
                    </w:p>
                    <w:p w14:paraId="65661437" w14:textId="686C9520"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URL for connecting to the database server</w:t>
                      </w:r>
                    </w:p>
                    <w:p w14:paraId="18227F6A" w14:textId="3ABE8BE3"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jdbc.url=</w:t>
                      </w:r>
                      <w:r w:rsidRPr="00FD79E2">
                        <w:rPr>
                          <w:rFonts w:ascii="Monaco" w:hAnsi="Monaco" w:cs="Monaco"/>
                          <w:noProof/>
                          <w:color w:val="2A00FF"/>
                          <w:sz w:val="16"/>
                          <w:szCs w:val="16"/>
                        </w:rPr>
                        <w:t>jdbc:oracle:thin:@192.168.2.1:1521:dbserver</w:t>
                      </w:r>
                    </w:p>
                    <w:p w14:paraId="7E7EBB87" w14:textId="02D2FEBB"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JDBC Database driver classname to load </w:t>
                      </w:r>
                    </w:p>
                    <w:p w14:paraId="5EED28D2" w14:textId="77777777" w:rsidR="00900DDC" w:rsidRPr="00FD79E2" w:rsidRDefault="00900DDC" w:rsidP="00563F32">
                      <w:pPr>
                        <w:widowControl w:val="0"/>
                        <w:autoSpaceDE w:val="0"/>
                        <w:autoSpaceDN w:val="0"/>
                        <w:adjustRightInd w:val="0"/>
                        <w:spacing w:after="0"/>
                        <w:rPr>
                          <w:rFonts w:ascii="Monaco" w:hAnsi="Monaco" w:cs="Monaco"/>
                          <w:noProof/>
                          <w:color w:val="2A00FF"/>
                          <w:sz w:val="16"/>
                          <w:szCs w:val="16"/>
                        </w:rPr>
                      </w:pPr>
                      <w:r w:rsidRPr="00FD79E2">
                        <w:rPr>
                          <w:rFonts w:ascii="Monaco" w:hAnsi="Monaco" w:cs="Monaco"/>
                          <w:noProof/>
                          <w:color w:val="000000"/>
                          <w:sz w:val="16"/>
                          <w:szCs w:val="16"/>
                        </w:rPr>
                        <w:t>jdbc.driverClassName=</w:t>
                      </w:r>
                      <w:r w:rsidRPr="00FD79E2">
                        <w:rPr>
                          <w:rFonts w:ascii="Monaco" w:hAnsi="Monaco" w:cs="Monaco"/>
                          <w:noProof/>
                          <w:color w:val="2A00FF"/>
                          <w:sz w:val="16"/>
                          <w:szCs w:val="16"/>
                        </w:rPr>
                        <w:t>oracle.jdbc.OracleDriver</w:t>
                      </w:r>
                    </w:p>
                    <w:p w14:paraId="44B0EC8B" w14:textId="73481D88"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xml:space="preserve"># Database adapter classname for implementation-specific </w:t>
                      </w:r>
                      <w:r>
                        <w:rPr>
                          <w:rFonts w:ascii="Monaco" w:hAnsi="Monaco" w:cs="Monaco"/>
                          <w:noProof/>
                          <w:color w:val="3F7F5F"/>
                          <w:sz w:val="16"/>
                          <w:szCs w:val="16"/>
                        </w:rPr>
                        <w:t>APIs</w:t>
                      </w:r>
                      <w:r w:rsidRPr="00FD79E2">
                        <w:rPr>
                          <w:rFonts w:ascii="Monaco" w:hAnsi="Monaco" w:cs="Monaco"/>
                          <w:noProof/>
                          <w:color w:val="3F7F5F"/>
                          <w:sz w:val="16"/>
                          <w:szCs w:val="16"/>
                        </w:rPr>
                        <w:t>.</w:t>
                      </w:r>
                    </w:p>
                    <w:p w14:paraId="4B43E704" w14:textId="77777777"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jdbc.adapterClassName=</w:t>
                      </w:r>
                      <w:r w:rsidRPr="00FD79E2">
                        <w:rPr>
                          <w:rFonts w:ascii="Monaco" w:hAnsi="Monaco" w:cs="Monaco"/>
                          <w:noProof/>
                          <w:color w:val="2A00FF"/>
                          <w:sz w:val="16"/>
                          <w:szCs w:val="16"/>
                        </w:rPr>
                        <w:t>org.regenstrief.database.oracle.OracleAdapter</w:t>
                      </w:r>
                    </w:p>
                    <w:p w14:paraId="07025F6B" w14:textId="046D4108"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JDBC username and password for logging into the database server</w:t>
                      </w:r>
                    </w:p>
                    <w:p w14:paraId="011352FB" w14:textId="401334D2"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jdbc.username=</w:t>
                      </w:r>
                      <w:r w:rsidRPr="00FD79E2">
                        <w:rPr>
                          <w:rFonts w:ascii="Monaco" w:hAnsi="Monaco" w:cs="Monaco"/>
                          <w:noProof/>
                          <w:color w:val="2A00FF"/>
                          <w:sz w:val="16"/>
                          <w:szCs w:val="16"/>
                        </w:rPr>
                        <w:t>dbuser</w:t>
                      </w:r>
                    </w:p>
                    <w:p w14:paraId="5D63291E" w14:textId="5830F1C0"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jdbc.password=</w:t>
                      </w:r>
                      <w:r w:rsidRPr="00FD79E2">
                        <w:rPr>
                          <w:rFonts w:ascii="Monaco" w:hAnsi="Monaco" w:cs="Monaco"/>
                          <w:noProof/>
                          <w:color w:val="2A00FF"/>
                          <w:sz w:val="16"/>
                          <w:szCs w:val="16"/>
                        </w:rPr>
                        <w:t>xxxxxxx</w:t>
                      </w:r>
                    </w:p>
                    <w:p w14:paraId="402D5E1C" w14:textId="77777777" w:rsidR="00900DDC" w:rsidRPr="00FD79E2" w:rsidRDefault="00900DDC" w:rsidP="00563F32">
                      <w:pPr>
                        <w:widowControl w:val="0"/>
                        <w:autoSpaceDE w:val="0"/>
                        <w:autoSpaceDN w:val="0"/>
                        <w:adjustRightInd w:val="0"/>
                        <w:spacing w:after="0"/>
                        <w:rPr>
                          <w:rFonts w:ascii="Monaco" w:hAnsi="Monaco" w:cs="Monaco"/>
                          <w:noProof/>
                          <w:sz w:val="16"/>
                          <w:szCs w:val="16"/>
                        </w:rPr>
                      </w:pPr>
                    </w:p>
                    <w:p w14:paraId="1401E087" w14:textId="77777777" w:rsidR="00900DDC" w:rsidRPr="00FD79E2" w:rsidRDefault="00900DDC" w:rsidP="00563F32">
                      <w:pPr>
                        <w:widowControl w:val="0"/>
                        <w:autoSpaceDE w:val="0"/>
                        <w:autoSpaceDN w:val="0"/>
                        <w:adjustRightInd w:val="0"/>
                        <w:spacing w:after="0"/>
                        <w:rPr>
                          <w:rFonts w:ascii="Monaco" w:hAnsi="Monaco" w:cs="Monaco"/>
                          <w:noProof/>
                          <w:sz w:val="16"/>
                          <w:szCs w:val="16"/>
                        </w:rPr>
                      </w:pPr>
                    </w:p>
                    <w:p w14:paraId="270F465A" w14:textId="77777777"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3F7F5F"/>
                          <w:sz w:val="16"/>
                          <w:szCs w:val="16"/>
                        </w:rPr>
                        <w:t># User login for test harness</w:t>
                      </w:r>
                    </w:p>
                    <w:p w14:paraId="100AC417" w14:textId="5864B8E4"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test.username=</w:t>
                      </w:r>
                      <w:r w:rsidRPr="00FD79E2">
                        <w:rPr>
                          <w:rFonts w:ascii="Monaco" w:hAnsi="Monaco" w:cs="Monaco"/>
                          <w:noProof/>
                          <w:color w:val="2A00FF"/>
                          <w:sz w:val="16"/>
                          <w:szCs w:val="16"/>
                        </w:rPr>
                        <w:t>testuser</w:t>
                      </w:r>
                    </w:p>
                    <w:p w14:paraId="08114E39" w14:textId="7FF626D8"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test.password=</w:t>
                      </w:r>
                      <w:r w:rsidRPr="00FD79E2">
                        <w:rPr>
                          <w:rFonts w:ascii="Monaco" w:hAnsi="Monaco" w:cs="Monaco"/>
                          <w:noProof/>
                          <w:color w:val="2A00FF"/>
                          <w:sz w:val="16"/>
                          <w:szCs w:val="16"/>
                        </w:rPr>
                        <w:t>xxxxxxx</w:t>
                      </w:r>
                    </w:p>
                    <w:p w14:paraId="1AF28619" w14:textId="6EF904FE" w:rsidR="00900DDC" w:rsidRPr="00FD79E2" w:rsidRDefault="00900DDC" w:rsidP="00563F32">
                      <w:pPr>
                        <w:widowControl w:val="0"/>
                        <w:autoSpaceDE w:val="0"/>
                        <w:autoSpaceDN w:val="0"/>
                        <w:adjustRightInd w:val="0"/>
                        <w:spacing w:after="0"/>
                        <w:rPr>
                          <w:rFonts w:ascii="Monaco" w:hAnsi="Monaco" w:cs="Monaco"/>
                          <w:noProof/>
                          <w:sz w:val="16"/>
                          <w:szCs w:val="16"/>
                        </w:rPr>
                      </w:pPr>
                      <w:r w:rsidRPr="00FD79E2">
                        <w:rPr>
                          <w:rFonts w:ascii="Monaco" w:hAnsi="Monaco" w:cs="Monaco"/>
                          <w:noProof/>
                          <w:color w:val="000000"/>
                          <w:sz w:val="16"/>
                          <w:szCs w:val="16"/>
                        </w:rPr>
                        <w:t>test.</w:t>
                      </w:r>
                      <w:r>
                        <w:rPr>
                          <w:rFonts w:ascii="Monaco" w:hAnsi="Monaco" w:cs="Monaco"/>
                          <w:noProof/>
                          <w:color w:val="000000"/>
                          <w:sz w:val="16"/>
                          <w:szCs w:val="16"/>
                        </w:rPr>
                        <w:t>domain</w:t>
                      </w:r>
                      <w:r w:rsidRPr="00FD79E2">
                        <w:rPr>
                          <w:rFonts w:ascii="Monaco" w:hAnsi="Monaco" w:cs="Monaco"/>
                          <w:noProof/>
                          <w:color w:val="000000"/>
                          <w:sz w:val="16"/>
                          <w:szCs w:val="16"/>
                        </w:rPr>
                        <w:t>=</w:t>
                      </w:r>
                      <w:r w:rsidRPr="00FD79E2">
                        <w:rPr>
                          <w:rFonts w:ascii="Monaco" w:hAnsi="Monaco" w:cs="Monaco"/>
                          <w:noProof/>
                          <w:color w:val="2A00FF"/>
                          <w:sz w:val="16"/>
                          <w:szCs w:val="16"/>
                        </w:rPr>
                        <w:t>WISHARD</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MEMORIAL</w:t>
                      </w:r>
                      <w:r w:rsidRPr="00FD79E2">
                        <w:rPr>
                          <w:rFonts w:ascii="Monaco" w:hAnsi="Monaco" w:cs="Monaco"/>
                          <w:noProof/>
                          <w:color w:val="000000"/>
                          <w:sz w:val="16"/>
                          <w:szCs w:val="16"/>
                        </w:rPr>
                        <w:t xml:space="preserve"> </w:t>
                      </w:r>
                      <w:r w:rsidRPr="00FD79E2">
                        <w:rPr>
                          <w:rFonts w:ascii="Monaco" w:hAnsi="Monaco" w:cs="Monaco"/>
                          <w:noProof/>
                          <w:color w:val="2A00FF"/>
                          <w:sz w:val="16"/>
                          <w:szCs w:val="16"/>
                        </w:rPr>
                        <w:t>HOSPITAL</w:t>
                      </w:r>
                    </w:p>
                    <w:p w14:paraId="4B60F266" w14:textId="77777777" w:rsidR="00900DDC" w:rsidRPr="00FD79E2" w:rsidRDefault="00900DDC" w:rsidP="00563F32">
                      <w:pPr>
                        <w:widowControl w:val="0"/>
                        <w:autoSpaceDE w:val="0"/>
                        <w:autoSpaceDN w:val="0"/>
                        <w:adjustRightInd w:val="0"/>
                        <w:spacing w:after="0"/>
                        <w:rPr>
                          <w:rFonts w:ascii="Monaco" w:hAnsi="Monaco" w:cs="Monaco"/>
                          <w:sz w:val="16"/>
                          <w:szCs w:val="16"/>
                        </w:rPr>
                      </w:pPr>
                    </w:p>
                    <w:p w14:paraId="6196E839" w14:textId="77777777" w:rsidR="00900DDC" w:rsidRPr="00FD79E2" w:rsidRDefault="00900DDC">
                      <w:pPr>
                        <w:rPr>
                          <w:rFonts w:ascii="Courier New" w:hAnsi="Courier New" w:cs="Courier New"/>
                          <w:sz w:val="16"/>
                          <w:szCs w:val="16"/>
                        </w:rPr>
                      </w:pPr>
                    </w:p>
                  </w:txbxContent>
                </v:textbox>
                <w10:anchorlock/>
              </v:shape>
            </w:pict>
          </mc:Fallback>
        </mc:AlternateContent>
      </w:r>
    </w:p>
    <w:p w14:paraId="4352E573" w14:textId="794FAFF7" w:rsidR="004A5D51" w:rsidRDefault="004A5D51" w:rsidP="004A5D51">
      <w:r>
        <w:t>The following is a</w:t>
      </w:r>
      <w:r w:rsidR="00226810">
        <w:t>n alphabetical</w:t>
      </w:r>
      <w:r>
        <w:t xml:space="preserve"> list of CWF </w:t>
      </w:r>
      <w:r w:rsidR="00E11494">
        <w:t xml:space="preserve">configuration </w:t>
      </w:r>
      <w:r>
        <w:t>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168"/>
        <w:gridCol w:w="2700"/>
        <w:gridCol w:w="2970"/>
      </w:tblGrid>
      <w:tr w:rsidR="00D132CE" w:rsidRPr="00D86C63" w14:paraId="05FEFDE8" w14:textId="77777777" w:rsidTr="003A4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5253AA73" w14:textId="29D66C8E" w:rsidR="004A5D51" w:rsidRPr="00592FB3" w:rsidRDefault="004A5D51" w:rsidP="00592FB3">
            <w:pPr>
              <w:keepNext/>
              <w:keepLines/>
              <w:rPr>
                <w:b/>
              </w:rPr>
            </w:pPr>
            <w:r w:rsidRPr="00592FB3">
              <w:rPr>
                <w:b/>
              </w:rPr>
              <w:t>Property Name</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vAlign w:val="center"/>
          </w:tcPr>
          <w:p w14:paraId="6EBEDFDB" w14:textId="3F74F351" w:rsidR="004A5D51" w:rsidRPr="00592FB3" w:rsidRDefault="004A5D51" w:rsidP="00592FB3">
            <w:pPr>
              <w:keepNext/>
              <w:keepLines/>
              <w:jc w:val="center"/>
            </w:pPr>
            <w:r w:rsidRPr="00592FB3">
              <w:t>Default Value</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2B9ECBD9" w14:textId="77777777" w:rsidR="004A5D51" w:rsidRPr="00592FB3" w:rsidRDefault="004A5D51" w:rsidP="004A5D51">
            <w:pPr>
              <w:keepNext/>
              <w:keepLines/>
            </w:pPr>
            <w:r w:rsidRPr="00592FB3">
              <w:t>Description</w:t>
            </w:r>
          </w:p>
        </w:tc>
      </w:tr>
      <w:tr w:rsidR="00D132CE" w:rsidRPr="00D86C63" w14:paraId="2F64602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F4826F" w14:textId="77777777" w:rsidR="00930270" w:rsidRDefault="003D3811" w:rsidP="003D3811">
            <w:pPr>
              <w:keepNext/>
              <w:keepLines/>
              <w:rPr>
                <w:b/>
                <w:noProof/>
                <w:sz w:val="18"/>
                <w:szCs w:val="18"/>
              </w:rPr>
            </w:pPr>
            <w:r w:rsidRPr="0040030B">
              <w:rPr>
                <w:b/>
                <w:noProof/>
                <w:sz w:val="18"/>
                <w:szCs w:val="18"/>
              </w:rPr>
              <w:t>org.carewebframework.</w:t>
            </w:r>
            <w:r w:rsidR="00930270">
              <w:rPr>
                <w:b/>
                <w:noProof/>
                <w:sz w:val="18"/>
                <w:szCs w:val="18"/>
              </w:rPr>
              <w:t>api</w:t>
            </w:r>
            <w:r w:rsidRPr="0040030B">
              <w:rPr>
                <w:b/>
                <w:noProof/>
                <w:sz w:val="18"/>
                <w:szCs w:val="18"/>
              </w:rPr>
              <w:t>.</w:t>
            </w:r>
          </w:p>
          <w:p w14:paraId="00FB561C" w14:textId="533C98B7" w:rsidR="003D3811" w:rsidRPr="0040030B" w:rsidRDefault="003D3811" w:rsidP="003D3811">
            <w:pPr>
              <w:keepNext/>
              <w:keepLines/>
              <w:rPr>
                <w:b/>
                <w:noProof/>
                <w:sz w:val="18"/>
                <w:szCs w:val="18"/>
              </w:rPr>
            </w:pPr>
            <w:r w:rsidRPr="0040030B">
              <w:rPr>
                <w:b/>
                <w:noProof/>
                <w:sz w:val="18"/>
                <w:szCs w:val="18"/>
              </w:rPr>
              <w:t>aliases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523260C" w14:textId="4A3819F1" w:rsidR="003D3811" w:rsidRPr="0040030B" w:rsidRDefault="00245FBE" w:rsidP="003D3811">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707764D6" w14:textId="56BB8DC1" w:rsidR="003D3811" w:rsidRPr="0040030B" w:rsidRDefault="00930270" w:rsidP="003D3811">
            <w:pPr>
              <w:keepNext/>
              <w:keepLines/>
              <w:rPr>
                <w:noProof/>
                <w:sz w:val="18"/>
                <w:szCs w:val="18"/>
              </w:rPr>
            </w:pPr>
            <w:r>
              <w:rPr>
                <w:noProof/>
                <w:sz w:val="18"/>
                <w:szCs w:val="18"/>
              </w:rPr>
              <w:t>Location of a property file containing allas assignments.</w:t>
            </w:r>
          </w:p>
        </w:tc>
      </w:tr>
      <w:tr w:rsidR="00D132CE" w:rsidRPr="00D86C63" w14:paraId="5BA707A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71247ABB" w14:textId="77777777" w:rsidR="00930270" w:rsidRDefault="004A5D51" w:rsidP="00592FB3">
            <w:pPr>
              <w:keepNext/>
              <w:keepLines/>
              <w:rPr>
                <w:b/>
                <w:noProof/>
                <w:sz w:val="18"/>
                <w:szCs w:val="18"/>
              </w:rPr>
            </w:pPr>
            <w:r w:rsidRPr="0040030B">
              <w:rPr>
                <w:b/>
                <w:noProof/>
                <w:sz w:val="18"/>
                <w:szCs w:val="18"/>
              </w:rPr>
              <w:t>org.carewebframework.help.</w:t>
            </w:r>
          </w:p>
          <w:p w14:paraId="225F57FE" w14:textId="0ED725DE" w:rsidR="004A5D51" w:rsidRPr="0040030B" w:rsidRDefault="00E83802" w:rsidP="00592FB3">
            <w:pPr>
              <w:keepNext/>
              <w:keepLines/>
              <w:rPr>
                <w:b/>
                <w:noProof/>
                <w:sz w:val="18"/>
                <w:szCs w:val="18"/>
              </w:rPr>
            </w:pPr>
            <w:r>
              <w:rPr>
                <w:b/>
                <w:noProof/>
                <w:sz w:val="18"/>
                <w:szCs w:val="18"/>
              </w:rPr>
              <w:t>viewer.embedded</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3EBF7348" w14:textId="66B8B34D" w:rsidR="004A5D51" w:rsidRPr="0040030B" w:rsidRDefault="004A5D51" w:rsidP="00592FB3">
            <w:pPr>
              <w:keepNext/>
              <w:keepLines/>
              <w:jc w:val="center"/>
              <w:rPr>
                <w:noProof/>
                <w:sz w:val="18"/>
                <w:szCs w:val="18"/>
              </w:rPr>
            </w:pPr>
            <w:r w:rsidRPr="0040030B">
              <w:rPr>
                <w:noProof/>
                <w:sz w:val="18"/>
                <w:szCs w:val="18"/>
              </w:rPr>
              <w:t>false</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51B659FC" w14:textId="704B8BFF" w:rsidR="004A5D51" w:rsidRPr="0040030B" w:rsidRDefault="004A5D51" w:rsidP="00592FB3">
            <w:pPr>
              <w:keepNext/>
              <w:keepLines/>
              <w:rPr>
                <w:noProof/>
                <w:sz w:val="18"/>
                <w:szCs w:val="18"/>
              </w:rPr>
            </w:pPr>
            <w:r w:rsidRPr="0040030B">
              <w:rPr>
                <w:noProof/>
                <w:sz w:val="18"/>
                <w:szCs w:val="18"/>
              </w:rPr>
              <w:t>If true, the help viewer displays in the current viewport.  If false, it displays in a separate browser window.</w:t>
            </w:r>
          </w:p>
        </w:tc>
      </w:tr>
      <w:tr w:rsidR="00D132CE" w:rsidRPr="00D86C63" w14:paraId="70BE739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4A1F333E" w14:textId="77777777" w:rsidR="00245FBE" w:rsidRDefault="00245FBE" w:rsidP="00245FBE">
            <w:pPr>
              <w:keepNext/>
              <w:keepLines/>
              <w:rPr>
                <w:b/>
                <w:noProof/>
                <w:sz w:val="18"/>
                <w:szCs w:val="18"/>
              </w:rPr>
            </w:pPr>
            <w:r w:rsidRPr="0040030B">
              <w:rPr>
                <w:b/>
                <w:noProof/>
                <w:sz w:val="18"/>
                <w:szCs w:val="18"/>
              </w:rPr>
              <w:t>org.carewebframework.icons.</w:t>
            </w:r>
          </w:p>
          <w:p w14:paraId="29FDBFBF" w14:textId="77777777" w:rsidR="00245FBE" w:rsidRPr="0040030B" w:rsidRDefault="00245FBE" w:rsidP="00245FBE">
            <w:pPr>
              <w:keepNext/>
              <w:keepLines/>
              <w:rPr>
                <w:b/>
                <w:noProof/>
                <w:sz w:val="18"/>
                <w:szCs w:val="18"/>
              </w:rPr>
            </w:pPr>
            <w:r w:rsidRPr="0040030B">
              <w:rPr>
                <w:b/>
                <w:noProof/>
                <w:sz w:val="18"/>
                <w:szCs w:val="18"/>
              </w:rPr>
              <w:t>dimensions.default</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06B1BD49" w14:textId="77777777" w:rsidR="00245FBE" w:rsidRPr="0040030B" w:rsidRDefault="00245FBE" w:rsidP="00245FBE">
            <w:pPr>
              <w:keepNext/>
              <w:keepLines/>
              <w:jc w:val="center"/>
              <w:rPr>
                <w:noProof/>
                <w:sz w:val="18"/>
                <w:szCs w:val="18"/>
              </w:rPr>
            </w:pPr>
            <w:r w:rsidRPr="0040030B">
              <w:rPr>
                <w:noProof/>
                <w:sz w:val="18"/>
                <w:szCs w:val="18"/>
              </w:rPr>
              <w:t>16x16</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BB74427" w14:textId="77777777" w:rsidR="00245FBE" w:rsidRPr="0040030B" w:rsidRDefault="00245FBE" w:rsidP="00245FBE">
            <w:pPr>
              <w:keepNext/>
              <w:keepLines/>
              <w:rPr>
                <w:noProof/>
                <w:sz w:val="18"/>
                <w:szCs w:val="18"/>
              </w:rPr>
            </w:pPr>
            <w:r w:rsidRPr="0040030B">
              <w:rPr>
                <w:noProof/>
                <w:sz w:val="18"/>
                <w:szCs w:val="18"/>
              </w:rPr>
              <w:t>The default icon dimensions.</w:t>
            </w:r>
          </w:p>
        </w:tc>
      </w:tr>
      <w:tr w:rsidR="00D132CE" w:rsidRPr="00D86C63" w14:paraId="3D19BA6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66DE1118" w14:textId="77777777" w:rsidR="00FA5374" w:rsidRDefault="00071CC6" w:rsidP="00592FB3">
            <w:pPr>
              <w:keepNext/>
              <w:keepLines/>
              <w:rPr>
                <w:b/>
                <w:noProof/>
                <w:sz w:val="18"/>
                <w:szCs w:val="18"/>
              </w:rPr>
            </w:pPr>
            <w:r w:rsidRPr="0040030B">
              <w:rPr>
                <w:b/>
                <w:noProof/>
                <w:sz w:val="18"/>
                <w:szCs w:val="18"/>
              </w:rPr>
              <w:t>org.carewebframework.icons.</w:t>
            </w:r>
          </w:p>
          <w:p w14:paraId="480A6FF0" w14:textId="7042BC7A" w:rsidR="00071CC6" w:rsidRPr="0040030B" w:rsidRDefault="00071CC6" w:rsidP="00592FB3">
            <w:pPr>
              <w:keepNext/>
              <w:keepLines/>
              <w:rPr>
                <w:b/>
                <w:noProof/>
                <w:sz w:val="18"/>
                <w:szCs w:val="18"/>
              </w:rPr>
            </w:pPr>
            <w:r w:rsidRPr="0040030B">
              <w:rPr>
                <w:b/>
                <w:noProof/>
                <w:sz w:val="18"/>
                <w:szCs w:val="18"/>
              </w:rPr>
              <w:t>library.default</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37524B3" w14:textId="65480006" w:rsidR="00071CC6" w:rsidRPr="0040030B" w:rsidRDefault="00245FBE" w:rsidP="00592FB3">
            <w:pPr>
              <w:keepNext/>
              <w:keepLines/>
              <w:jc w:val="center"/>
              <w:rPr>
                <w:noProof/>
                <w:sz w:val="18"/>
                <w:szCs w:val="18"/>
              </w:rPr>
            </w:pPr>
            <w:r>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500DD10D" w14:textId="322BF32D" w:rsidR="00071CC6" w:rsidRPr="0040030B" w:rsidRDefault="00071CC6" w:rsidP="00592FB3">
            <w:pPr>
              <w:keepNext/>
              <w:keepLines/>
              <w:rPr>
                <w:noProof/>
                <w:sz w:val="18"/>
                <w:szCs w:val="18"/>
              </w:rPr>
            </w:pPr>
            <w:r w:rsidRPr="0040030B">
              <w:rPr>
                <w:noProof/>
                <w:sz w:val="18"/>
                <w:szCs w:val="18"/>
              </w:rPr>
              <w:t>The default icon library.</w:t>
            </w:r>
          </w:p>
        </w:tc>
      </w:tr>
      <w:tr w:rsidR="003A446D" w:rsidRPr="00D86C63" w14:paraId="597EA9F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9FDBCD6" w14:textId="77777777" w:rsidR="003A446D" w:rsidRDefault="003A446D" w:rsidP="003A446D">
            <w:pPr>
              <w:keepNext/>
              <w:keepLines/>
              <w:rPr>
                <w:b/>
                <w:noProof/>
                <w:sz w:val="18"/>
                <w:szCs w:val="18"/>
              </w:rPr>
            </w:pPr>
            <w:r>
              <w:rPr>
                <w:b/>
                <w:noProof/>
                <w:sz w:val="18"/>
                <w:szCs w:val="18"/>
              </w:rPr>
              <w:t>org.carewebframework.jms.</w:t>
            </w:r>
          </w:p>
          <w:p w14:paraId="7AC589F5" w14:textId="310592B9"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.name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74A70BF" w14:textId="77777777" w:rsidR="003A446D" w:rsidRPr="0040030B" w:rsidRDefault="003A446D" w:rsidP="003A446D">
            <w:pPr>
              <w:keepNext/>
              <w:keepLines/>
              <w:jc w:val="center"/>
              <w:rPr>
                <w:noProof/>
                <w:sz w:val="18"/>
                <w:szCs w:val="18"/>
              </w:rPr>
            </w:pPr>
            <w:r>
              <w:rPr>
                <w:noProof/>
                <w:sz w:val="18"/>
                <w:szCs w:val="18"/>
              </w:rPr>
              <w:t>localhost-org.carewebframework</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DD402DD" w14:textId="77777777" w:rsidR="003A446D" w:rsidRPr="0040030B" w:rsidRDefault="003A446D" w:rsidP="003A446D">
            <w:pPr>
              <w:keepNext/>
              <w:keepLines/>
              <w:rPr>
                <w:noProof/>
                <w:sz w:val="18"/>
                <w:szCs w:val="18"/>
              </w:rPr>
            </w:pPr>
            <w:r>
              <w:rPr>
                <w:noProof/>
                <w:sz w:val="18"/>
                <w:szCs w:val="18"/>
              </w:rPr>
              <w:t>Should be unique across broker network.</w:t>
            </w:r>
          </w:p>
        </w:tc>
      </w:tr>
      <w:tr w:rsidR="00717C27" w:rsidRPr="00D86C63" w14:paraId="6F1A7B7C" w14:textId="77777777" w:rsidTr="0045207E">
        <w:tc>
          <w:tcPr>
            <w:cnfStyle w:val="001000000000" w:firstRow="0" w:lastRow="0" w:firstColumn="1" w:lastColumn="0" w:oddVBand="0" w:evenVBand="0" w:oddHBand="0" w:evenHBand="0" w:firstRowFirstColumn="0" w:firstRowLastColumn="0" w:lastRowFirstColumn="0" w:lastRowLastColumn="0"/>
            <w:tcW w:w="3168" w:type="dxa"/>
            <w:tcBorders>
              <w:top w:val="single" w:sz="6" w:space="0" w:color="000080"/>
            </w:tcBorders>
            <w:vAlign w:val="center"/>
          </w:tcPr>
          <w:p w14:paraId="7DFE85AC" w14:textId="77777777" w:rsidR="00717C27" w:rsidRDefault="00717C27" w:rsidP="0045207E">
            <w:pPr>
              <w:keepNext/>
              <w:keepLines/>
              <w:rPr>
                <w:b/>
                <w:noProof/>
                <w:sz w:val="18"/>
                <w:szCs w:val="18"/>
              </w:rPr>
            </w:pPr>
            <w:r>
              <w:rPr>
                <w:b/>
                <w:noProof/>
                <w:sz w:val="18"/>
                <w:szCs w:val="18"/>
              </w:rPr>
              <w:t>org.carewebframework.jms.</w:t>
            </w:r>
          </w:p>
          <w:p w14:paraId="285B0BB3" w14:textId="77777777" w:rsidR="00717C27" w:rsidRPr="0040030B" w:rsidRDefault="00717C27" w:rsidP="0045207E">
            <w:pPr>
              <w:keepNext/>
              <w:keepLines/>
              <w:rPr>
                <w:b/>
                <w:noProof/>
                <w:sz w:val="18"/>
                <w:szCs w:val="18"/>
              </w:rPr>
            </w:pPr>
            <w:r>
              <w:rPr>
                <w:b/>
                <w:noProof/>
                <w:sz w:val="18"/>
                <w:szCs w:val="18"/>
              </w:rPr>
              <w:t>activemq</w:t>
            </w:r>
            <w:r w:rsidRPr="0040030B">
              <w:rPr>
                <w:b/>
                <w:noProof/>
                <w:sz w:val="18"/>
                <w:szCs w:val="18"/>
              </w:rPr>
              <w:t>.broker.network.uri</w:t>
            </w:r>
          </w:p>
        </w:tc>
        <w:tc>
          <w:tcPr>
            <w:cnfStyle w:val="000010000000" w:firstRow="0" w:lastRow="0" w:firstColumn="0" w:lastColumn="0" w:oddVBand="1" w:evenVBand="0" w:oddHBand="0" w:evenHBand="0" w:firstRowFirstColumn="0" w:firstRowLastColumn="0" w:lastRowFirstColumn="0" w:lastRowLastColumn="0"/>
            <w:tcW w:w="2700" w:type="dxa"/>
            <w:tcBorders>
              <w:top w:val="single" w:sz="6" w:space="0" w:color="000080"/>
            </w:tcBorders>
            <w:vAlign w:val="center"/>
          </w:tcPr>
          <w:p w14:paraId="47DCA160" w14:textId="77777777" w:rsidR="00717C27" w:rsidRPr="0040030B" w:rsidRDefault="00717C27" w:rsidP="0045207E">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top w:val="single" w:sz="6" w:space="0" w:color="000080"/>
            </w:tcBorders>
            <w:vAlign w:val="center"/>
          </w:tcPr>
          <w:p w14:paraId="7627C76C" w14:textId="77777777" w:rsidR="00717C27" w:rsidRPr="0040030B" w:rsidRDefault="00717C27" w:rsidP="0045207E">
            <w:pPr>
              <w:keepNext/>
              <w:keepLines/>
              <w:rPr>
                <w:noProof/>
                <w:sz w:val="18"/>
                <w:szCs w:val="18"/>
              </w:rPr>
            </w:pPr>
            <w:r>
              <w:rPr>
                <w:noProof/>
                <w:sz w:val="18"/>
                <w:szCs w:val="18"/>
              </w:rPr>
              <w:t>Connection URI for network broker.</w:t>
            </w:r>
          </w:p>
        </w:tc>
      </w:tr>
      <w:tr w:rsidR="003A446D" w:rsidRPr="00D86C63" w14:paraId="20ABDFFB"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DDA8811" w14:textId="77777777" w:rsidR="003A446D" w:rsidRDefault="003A446D" w:rsidP="003A446D">
            <w:pPr>
              <w:keepNext/>
              <w:keepLines/>
              <w:rPr>
                <w:b/>
                <w:noProof/>
                <w:sz w:val="18"/>
                <w:szCs w:val="18"/>
              </w:rPr>
            </w:pPr>
            <w:r>
              <w:rPr>
                <w:b/>
                <w:noProof/>
                <w:sz w:val="18"/>
                <w:szCs w:val="18"/>
              </w:rPr>
              <w:t>org.carewebframework.jms.</w:t>
            </w:r>
          </w:p>
          <w:p w14:paraId="35B4F1EB" w14:textId="175BE5EA"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persistence.dir</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B1901F" w14:textId="77777777" w:rsidR="003A446D" w:rsidRPr="0040030B" w:rsidRDefault="003A446D" w:rsidP="003A446D">
            <w:pPr>
              <w:keepNext/>
              <w:keepLines/>
              <w:jc w:val="center"/>
              <w:rPr>
                <w:noProof/>
                <w:sz w:val="18"/>
                <w:szCs w:val="18"/>
              </w:rPr>
            </w:pPr>
            <w:r>
              <w:rPr>
                <w:noProof/>
                <w:sz w:val="18"/>
                <w:szCs w:val="18"/>
              </w:rPr>
              <w:t>&lt;tempdir&gt;/jms/data</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BF2E79B" w14:textId="77777777" w:rsidR="003A446D" w:rsidRPr="0040030B" w:rsidRDefault="003A446D" w:rsidP="003A446D">
            <w:pPr>
              <w:keepNext/>
              <w:keepLines/>
              <w:rPr>
                <w:noProof/>
                <w:sz w:val="18"/>
                <w:szCs w:val="18"/>
              </w:rPr>
            </w:pPr>
            <w:r>
              <w:rPr>
                <w:noProof/>
                <w:sz w:val="18"/>
                <w:szCs w:val="18"/>
              </w:rPr>
              <w:t>Location of persistence data store.</w:t>
            </w:r>
          </w:p>
        </w:tc>
      </w:tr>
      <w:tr w:rsidR="003A446D" w:rsidRPr="00D86C63" w14:paraId="45E4C3F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B8FF40F" w14:textId="77777777" w:rsidR="003A446D" w:rsidRDefault="003A446D" w:rsidP="003A446D">
            <w:pPr>
              <w:keepNext/>
              <w:keepLines/>
              <w:rPr>
                <w:b/>
                <w:noProof/>
                <w:sz w:val="18"/>
                <w:szCs w:val="18"/>
              </w:rPr>
            </w:pPr>
            <w:r>
              <w:rPr>
                <w:b/>
                <w:noProof/>
                <w:sz w:val="18"/>
                <w:szCs w:val="18"/>
              </w:rPr>
              <w:t>org.carewebframework.jms.</w:t>
            </w:r>
          </w:p>
          <w:p w14:paraId="612CDD31" w14:textId="4662FB4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.persistence.maxsize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12E9312" w14:textId="77777777" w:rsidR="003A446D" w:rsidRPr="0040030B" w:rsidRDefault="003A446D" w:rsidP="003A446D">
            <w:pPr>
              <w:keepNext/>
              <w:keepLines/>
              <w:jc w:val="center"/>
              <w:rPr>
                <w:noProof/>
                <w:sz w:val="18"/>
                <w:szCs w:val="18"/>
              </w:rPr>
            </w:pPr>
            <w:r>
              <w:rPr>
                <w:noProof/>
                <w:sz w:val="18"/>
                <w:szCs w:val="18"/>
              </w:rPr>
              <w:t>32mb</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2CCCD17" w14:textId="77777777" w:rsidR="003A446D" w:rsidRPr="0040030B" w:rsidRDefault="003A446D" w:rsidP="003A446D">
            <w:pPr>
              <w:keepNext/>
              <w:keepLines/>
              <w:rPr>
                <w:noProof/>
                <w:sz w:val="18"/>
                <w:szCs w:val="18"/>
              </w:rPr>
            </w:pPr>
            <w:r>
              <w:rPr>
                <w:noProof/>
                <w:sz w:val="18"/>
                <w:szCs w:val="18"/>
              </w:rPr>
              <w:t>Maximum storage capacity for local persistence data store.</w:t>
            </w:r>
          </w:p>
        </w:tc>
      </w:tr>
      <w:tr w:rsidR="003A446D" w:rsidRPr="00D86C63" w14:paraId="34D577AF"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E4FF32B" w14:textId="77777777" w:rsidR="003A446D" w:rsidRDefault="003A446D" w:rsidP="003A446D">
            <w:pPr>
              <w:keepNext/>
              <w:keepLines/>
              <w:rPr>
                <w:b/>
                <w:noProof/>
                <w:sz w:val="18"/>
                <w:szCs w:val="18"/>
              </w:rPr>
            </w:pPr>
            <w:r>
              <w:rPr>
                <w:b/>
                <w:noProof/>
                <w:sz w:val="18"/>
                <w:szCs w:val="18"/>
              </w:rPr>
              <w:t>org.carewebframework.jms.</w:t>
            </w:r>
          </w:p>
          <w:p w14:paraId="66002A9F" w14:textId="77777777" w:rsidR="00717C27"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transport.connector.</w:t>
            </w:r>
          </w:p>
          <w:p w14:paraId="51F0ACE1" w14:textId="2F70093A" w:rsidR="003A446D" w:rsidRPr="0040030B" w:rsidRDefault="003A446D" w:rsidP="003A446D">
            <w:pPr>
              <w:keepNext/>
              <w:keepLines/>
              <w:rPr>
                <w:b/>
                <w:noProof/>
                <w:sz w:val="18"/>
                <w:szCs w:val="18"/>
              </w:rPr>
            </w:pP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9252269" w14:textId="77777777" w:rsidR="003A446D" w:rsidRPr="0040030B" w:rsidRDefault="003A446D" w:rsidP="003A446D">
            <w:pPr>
              <w:keepNext/>
              <w:keepLines/>
              <w:jc w:val="center"/>
              <w:rPr>
                <w:noProof/>
                <w:sz w:val="18"/>
                <w:szCs w:val="18"/>
              </w:rPr>
            </w:pPr>
            <w:r>
              <w:rPr>
                <w:noProof/>
                <w:sz w:val="18"/>
                <w:szCs w:val="18"/>
              </w:rPr>
              <w:t>tcp://localhost:0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40A5D47C" w14:textId="77777777" w:rsidR="003A446D" w:rsidRPr="0040030B" w:rsidRDefault="003A446D" w:rsidP="003A446D">
            <w:pPr>
              <w:keepNext/>
              <w:keepLines/>
              <w:rPr>
                <w:noProof/>
                <w:sz w:val="18"/>
                <w:szCs w:val="18"/>
              </w:rPr>
            </w:pPr>
            <w:r>
              <w:rPr>
                <w:noProof/>
                <w:sz w:val="18"/>
                <w:szCs w:val="18"/>
              </w:rPr>
              <w:t>Additional non-VM transport.</w:t>
            </w:r>
          </w:p>
        </w:tc>
      </w:tr>
      <w:tr w:rsidR="003A446D" w:rsidRPr="00D86C63" w14:paraId="4877290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2B387E6C" w14:textId="77777777" w:rsidR="003A446D" w:rsidRDefault="003A446D" w:rsidP="003A446D">
            <w:pPr>
              <w:keepNext/>
              <w:keepLines/>
              <w:rPr>
                <w:b/>
                <w:noProof/>
                <w:sz w:val="18"/>
                <w:szCs w:val="18"/>
              </w:rPr>
            </w:pPr>
            <w:r>
              <w:rPr>
                <w:b/>
                <w:noProof/>
                <w:sz w:val="18"/>
                <w:szCs w:val="18"/>
              </w:rPr>
              <w:t>org.carewebframework.jms.</w:t>
            </w:r>
          </w:p>
          <w:p w14:paraId="1F34D11C" w14:textId="67EBB93F"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w:t>
            </w:r>
            <w:r>
              <w:rPr>
                <w:b/>
                <w:noProof/>
                <w:sz w:val="18"/>
                <w:szCs w:val="18"/>
              </w:rPr>
              <w:t>broker.</w:t>
            </w:r>
            <w:r w:rsidRPr="0040030B">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4846DF16" w14:textId="77777777" w:rsidR="003A446D" w:rsidRPr="0040030B" w:rsidRDefault="003A446D" w:rsidP="003A446D">
            <w:pPr>
              <w:keepNext/>
              <w:keepLines/>
              <w:jc w:val="center"/>
              <w:rPr>
                <w:noProof/>
                <w:sz w:val="18"/>
                <w:szCs w:val="18"/>
              </w:rPr>
            </w:pPr>
            <w:r>
              <w:rPr>
                <w:noProof/>
                <w:sz w:val="18"/>
                <w:szCs w:val="18"/>
              </w:rPr>
              <w:t>&lt;default&gt;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61E92682" w14:textId="77777777" w:rsidR="003A446D" w:rsidRPr="0040030B" w:rsidRDefault="003A446D" w:rsidP="003A446D">
            <w:pPr>
              <w:keepNext/>
              <w:keepLines/>
              <w:rPr>
                <w:noProof/>
                <w:sz w:val="18"/>
                <w:szCs w:val="18"/>
              </w:rPr>
            </w:pPr>
            <w:r>
              <w:rPr>
                <w:noProof/>
                <w:sz w:val="18"/>
                <w:szCs w:val="18"/>
              </w:rPr>
              <w:t xml:space="preserve">Connection URL for local broker.  </w:t>
            </w:r>
          </w:p>
        </w:tc>
      </w:tr>
      <w:tr w:rsidR="003A446D" w:rsidRPr="00D86C63" w14:paraId="2DBCA0CD"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0A7FC1F6" w14:textId="77777777" w:rsidR="003A446D" w:rsidRDefault="003A446D" w:rsidP="003A446D">
            <w:pPr>
              <w:keepNext/>
              <w:keepLines/>
              <w:rPr>
                <w:b/>
                <w:noProof/>
                <w:sz w:val="18"/>
                <w:szCs w:val="18"/>
              </w:rPr>
            </w:pPr>
            <w:r>
              <w:rPr>
                <w:b/>
                <w:noProof/>
                <w:sz w:val="18"/>
                <w:szCs w:val="18"/>
              </w:rPr>
              <w:t>org.carewebframework.jms.</w:t>
            </w:r>
          </w:p>
          <w:p w14:paraId="6240A7EC" w14:textId="77777777" w:rsidR="003A446D" w:rsidRPr="0040030B" w:rsidRDefault="003A446D" w:rsidP="003A446D">
            <w:pPr>
              <w:keepNext/>
              <w:keepLines/>
              <w:rPr>
                <w:b/>
                <w:noProof/>
                <w:sz w:val="18"/>
                <w:szCs w:val="18"/>
              </w:rPr>
            </w:pPr>
            <w:r>
              <w:rPr>
                <w:b/>
                <w:noProof/>
                <w:sz w:val="18"/>
                <w:szCs w:val="18"/>
              </w:rPr>
              <w:t>activemq</w:t>
            </w:r>
            <w:r w:rsidRPr="0040030B">
              <w:rPr>
                <w:b/>
                <w:noProof/>
                <w:sz w:val="18"/>
                <w:szCs w:val="18"/>
              </w:rPr>
              <w:t>.connection.client.id</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6576F35B" w14:textId="77777777" w:rsidR="003A446D" w:rsidRPr="0040030B" w:rsidRDefault="003A446D" w:rsidP="003A446D">
            <w:pPr>
              <w:keepNext/>
              <w:keepLines/>
              <w:jc w:val="center"/>
              <w:rPr>
                <w:noProof/>
                <w:sz w:val="18"/>
                <w:szCs w:val="18"/>
              </w:rPr>
            </w:pPr>
            <w:r>
              <w:rPr>
                <w:noProof/>
                <w:sz w:val="18"/>
                <w:szCs w:val="18"/>
              </w:rPr>
              <w:t>&lt;same as local name&gt;</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1F62D61C" w14:textId="77777777" w:rsidR="003A446D" w:rsidRPr="0040030B" w:rsidRDefault="003A446D" w:rsidP="003A446D">
            <w:pPr>
              <w:keepNext/>
              <w:keepLines/>
              <w:rPr>
                <w:noProof/>
                <w:sz w:val="18"/>
                <w:szCs w:val="18"/>
              </w:rPr>
            </w:pPr>
            <w:r>
              <w:rPr>
                <w:noProof/>
                <w:sz w:val="18"/>
                <w:szCs w:val="18"/>
              </w:rPr>
              <w:t>Client id.</w:t>
            </w:r>
          </w:p>
        </w:tc>
      </w:tr>
      <w:tr w:rsidR="003A446D" w:rsidRPr="00D86C63" w14:paraId="3A67090C"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single" w:sz="6" w:space="0" w:color="000080"/>
            </w:tcBorders>
            <w:vAlign w:val="center"/>
          </w:tcPr>
          <w:p w14:paraId="5447D14C" w14:textId="77777777" w:rsidR="003A446D" w:rsidRDefault="003A446D" w:rsidP="003A446D">
            <w:pPr>
              <w:keepNext/>
              <w:keepLines/>
              <w:rPr>
                <w:b/>
                <w:noProof/>
                <w:sz w:val="18"/>
                <w:szCs w:val="18"/>
              </w:rPr>
            </w:pPr>
            <w:r>
              <w:rPr>
                <w:b/>
                <w:noProof/>
                <w:sz w:val="18"/>
                <w:szCs w:val="18"/>
              </w:rPr>
              <w:t>org.carewebframework.jms</w:t>
            </w:r>
            <w:r w:rsidRPr="0040030B">
              <w:rPr>
                <w:b/>
                <w:noProof/>
                <w:sz w:val="18"/>
                <w:szCs w:val="18"/>
              </w:rPr>
              <w:t>.</w:t>
            </w:r>
          </w:p>
          <w:p w14:paraId="623524FA" w14:textId="77777777" w:rsidR="003A446D" w:rsidRPr="0040030B" w:rsidRDefault="003A446D" w:rsidP="003A446D">
            <w:pPr>
              <w:keepNext/>
              <w:keepLines/>
              <w:rPr>
                <w:b/>
                <w:noProof/>
                <w:sz w:val="18"/>
                <w:szCs w:val="18"/>
              </w:rPr>
            </w:pPr>
            <w:r w:rsidRPr="0040030B">
              <w:rPr>
                <w:b/>
                <w:noProof/>
                <w:sz w:val="18"/>
                <w:szCs w:val="18"/>
              </w:rPr>
              <w:t>connection.factory.session.cache.size</w:t>
            </w:r>
          </w:p>
        </w:tc>
        <w:tc>
          <w:tcPr>
            <w:cnfStyle w:val="000010000000" w:firstRow="0" w:lastRow="0" w:firstColumn="0" w:lastColumn="0" w:oddVBand="1" w:evenVBand="0" w:oddHBand="0" w:evenHBand="0" w:firstRowFirstColumn="0" w:firstRowLastColumn="0" w:lastRowFirstColumn="0" w:lastRowLastColumn="0"/>
            <w:tcW w:w="2700" w:type="dxa"/>
            <w:tcBorders>
              <w:bottom w:val="single" w:sz="6" w:space="0" w:color="000080"/>
            </w:tcBorders>
            <w:vAlign w:val="center"/>
          </w:tcPr>
          <w:p w14:paraId="2BD878E4" w14:textId="77777777" w:rsidR="003A446D" w:rsidRPr="0040030B" w:rsidRDefault="003A446D" w:rsidP="003A446D">
            <w:pPr>
              <w:keepNext/>
              <w:keepLines/>
              <w:jc w:val="center"/>
              <w:rPr>
                <w:noProof/>
                <w:sz w:val="18"/>
                <w:szCs w:val="18"/>
              </w:rPr>
            </w:pPr>
            <w:r>
              <w:rPr>
                <w:noProof/>
                <w:sz w:val="18"/>
                <w:szCs w:val="18"/>
              </w:rPr>
              <w:t>1</w:t>
            </w:r>
          </w:p>
        </w:tc>
        <w:tc>
          <w:tcPr>
            <w:cnfStyle w:val="000001000000" w:firstRow="0" w:lastRow="0" w:firstColumn="0" w:lastColumn="0" w:oddVBand="0" w:evenVBand="1" w:oddHBand="0" w:evenHBand="0" w:firstRowFirstColumn="0" w:firstRowLastColumn="0" w:lastRowFirstColumn="0" w:lastRowLastColumn="0"/>
            <w:tcW w:w="2970" w:type="dxa"/>
            <w:tcBorders>
              <w:bottom w:val="single" w:sz="6" w:space="0" w:color="000080"/>
            </w:tcBorders>
            <w:vAlign w:val="center"/>
          </w:tcPr>
          <w:p w14:paraId="2AA29626" w14:textId="77777777" w:rsidR="003A446D" w:rsidRPr="0040030B" w:rsidRDefault="003A446D" w:rsidP="003A446D">
            <w:pPr>
              <w:keepNext/>
              <w:keepLines/>
              <w:rPr>
                <w:noProof/>
                <w:sz w:val="18"/>
                <w:szCs w:val="18"/>
              </w:rPr>
            </w:pPr>
            <w:r>
              <w:rPr>
                <w:noProof/>
                <w:sz w:val="18"/>
                <w:szCs w:val="18"/>
              </w:rPr>
              <w:t>Session cache size.</w:t>
            </w:r>
          </w:p>
        </w:tc>
      </w:tr>
      <w:tr w:rsidR="00D132CE" w:rsidRPr="00D86C63" w14:paraId="48E0BB23"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24999248" w14:textId="77777777" w:rsidR="00FA5374" w:rsidRDefault="00592FB3" w:rsidP="00592FB3">
            <w:pPr>
              <w:keepNext/>
              <w:keepLines/>
              <w:rPr>
                <w:b/>
                <w:noProof/>
                <w:sz w:val="18"/>
                <w:szCs w:val="18"/>
              </w:rPr>
            </w:pPr>
            <w:r w:rsidRPr="0040030B">
              <w:rPr>
                <w:b/>
                <w:noProof/>
                <w:sz w:val="18"/>
                <w:szCs w:val="18"/>
              </w:rPr>
              <w:t>org.carewebframework.property.</w:t>
            </w:r>
          </w:p>
          <w:p w14:paraId="30567735" w14:textId="328D88D5" w:rsidR="00592FB3" w:rsidRPr="0040030B" w:rsidRDefault="00592FB3" w:rsidP="00592FB3">
            <w:pPr>
              <w:keepNext/>
              <w:keepLines/>
              <w:rPr>
                <w:b/>
                <w:noProof/>
                <w:sz w:val="18"/>
                <w:szCs w:val="18"/>
              </w:rPr>
            </w:pPr>
            <w:r w:rsidRPr="0040030B">
              <w:rPr>
                <w:b/>
                <w:noProof/>
                <w:sz w:val="18"/>
                <w:szCs w:val="18"/>
              </w:rPr>
              <w:t>location</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0027FB88" w14:textId="7FAD9554" w:rsidR="0019180F" w:rsidRPr="0040030B" w:rsidRDefault="00592FB3" w:rsidP="00592FB3">
            <w:pPr>
              <w:keepNext/>
              <w:keepLines/>
              <w:jc w:val="center"/>
              <w:rPr>
                <w:noProof/>
                <w:sz w:val="18"/>
                <w:szCs w:val="18"/>
              </w:rPr>
            </w:pPr>
            <w:r w:rsidRPr="0040030B">
              <w:rPr>
                <w:noProof/>
                <w:sz w:val="18"/>
                <w:szCs w:val="18"/>
              </w:rPr>
              <w:t>classpath:cwf*.properties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18E94AA1" w14:textId="7AC72173" w:rsidR="0019180F" w:rsidRPr="0040030B" w:rsidRDefault="00FA5374" w:rsidP="00592FB3">
            <w:pPr>
              <w:keepNext/>
              <w:keepLines/>
              <w:rPr>
                <w:noProof/>
                <w:sz w:val="18"/>
                <w:szCs w:val="18"/>
              </w:rPr>
            </w:pPr>
            <w:r>
              <w:rPr>
                <w:noProof/>
                <w:sz w:val="18"/>
                <w:szCs w:val="18"/>
              </w:rPr>
              <w:t>The location of property files.</w:t>
            </w:r>
          </w:p>
        </w:tc>
      </w:tr>
      <w:tr w:rsidR="00D132CE" w:rsidRPr="00D86C63" w14:paraId="50847AA4"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199CB3CB" w14:textId="77777777" w:rsidR="00245FBE" w:rsidRDefault="00245FBE" w:rsidP="00245FBE">
            <w:pPr>
              <w:keepNext/>
              <w:keepLines/>
              <w:rPr>
                <w:b/>
                <w:noProof/>
                <w:sz w:val="18"/>
                <w:szCs w:val="18"/>
              </w:rPr>
            </w:pPr>
            <w:r w:rsidRPr="0040030B">
              <w:rPr>
                <w:b/>
                <w:noProof/>
                <w:sz w:val="18"/>
                <w:szCs w:val="18"/>
              </w:rPr>
              <w:t>org.carewebframework.security.</w:t>
            </w:r>
          </w:p>
          <w:p w14:paraId="2BAA2F11" w14:textId="25F7D875" w:rsidR="00245FBE" w:rsidRPr="0040030B" w:rsidRDefault="00245FBE" w:rsidP="00352BC5">
            <w:pPr>
              <w:keepNext/>
              <w:keepLines/>
              <w:rPr>
                <w:b/>
                <w:noProof/>
                <w:sz w:val="18"/>
                <w:szCs w:val="18"/>
              </w:rPr>
            </w:pPr>
            <w:r w:rsidRPr="0040030B">
              <w:rPr>
                <w:b/>
                <w:noProof/>
                <w:sz w:val="18"/>
                <w:szCs w:val="18"/>
              </w:rPr>
              <w:t>login</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3ADC5B1E" w14:textId="6448F70F" w:rsidR="00245FBE" w:rsidRPr="0040030B" w:rsidRDefault="00352BC5" w:rsidP="00245FBE">
            <w:pPr>
              <w:keepNext/>
              <w:keepLines/>
              <w:jc w:val="center"/>
              <w:rPr>
                <w:noProof/>
                <w:sz w:val="18"/>
                <w:szCs w:val="18"/>
              </w:rPr>
            </w:pPr>
            <w:r>
              <w:rPr>
                <w:noProof/>
                <w:sz w:val="18"/>
                <w:szCs w:val="18"/>
              </w:rPr>
              <w:t>&lt;default login dialog&gt;</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32A073BA" w14:textId="79C0E9B0" w:rsidR="00245FBE" w:rsidRPr="0040030B" w:rsidRDefault="00352BC5" w:rsidP="00352BC5">
            <w:pPr>
              <w:keepNext/>
              <w:keepLines/>
              <w:rPr>
                <w:noProof/>
                <w:sz w:val="18"/>
                <w:szCs w:val="18"/>
              </w:rPr>
            </w:pPr>
            <w:r>
              <w:rPr>
                <w:noProof/>
                <w:sz w:val="18"/>
                <w:szCs w:val="18"/>
              </w:rPr>
              <w:t>The redirection target after successful login.</w:t>
            </w:r>
          </w:p>
        </w:tc>
      </w:tr>
      <w:tr w:rsidR="00D132CE" w:rsidRPr="00D86C63" w14:paraId="5FEFD26A"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0561B7C7" w14:textId="77777777" w:rsidR="00245FBE" w:rsidRDefault="00245FBE" w:rsidP="00245FBE">
            <w:pPr>
              <w:keepNext/>
              <w:keepLines/>
              <w:rPr>
                <w:b/>
                <w:noProof/>
                <w:sz w:val="18"/>
                <w:szCs w:val="18"/>
              </w:rPr>
            </w:pPr>
            <w:r w:rsidRPr="0040030B">
              <w:rPr>
                <w:b/>
                <w:noProof/>
                <w:sz w:val="18"/>
                <w:szCs w:val="18"/>
              </w:rPr>
              <w:t>org.carewebframework.security.</w:t>
            </w:r>
          </w:p>
          <w:p w14:paraId="10D40ABD" w14:textId="6581A486" w:rsidR="00245FBE" w:rsidRPr="0040030B" w:rsidRDefault="00245FBE" w:rsidP="00352BC5">
            <w:pPr>
              <w:keepNext/>
              <w:keepLines/>
              <w:rPr>
                <w:b/>
                <w:noProof/>
                <w:sz w:val="18"/>
                <w:szCs w:val="18"/>
              </w:rPr>
            </w:pPr>
            <w:r w:rsidRPr="0040030B">
              <w:rPr>
                <w:b/>
                <w:noProof/>
                <w:sz w:val="18"/>
                <w:szCs w:val="18"/>
              </w:rPr>
              <w:t>logout</w:t>
            </w:r>
            <w:r w:rsidR="00352BC5">
              <w:rPr>
                <w:b/>
                <w:noProof/>
                <w:sz w:val="18"/>
                <w:szCs w:val="18"/>
              </w:rPr>
              <w:t>.url</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31ACA60A" w14:textId="523ED48E" w:rsidR="00245FBE" w:rsidRPr="0040030B" w:rsidRDefault="00352BC5" w:rsidP="00352BC5">
            <w:pPr>
              <w:keepNext/>
              <w:keepLines/>
              <w:jc w:val="center"/>
              <w:rPr>
                <w:noProof/>
                <w:sz w:val="18"/>
                <w:szCs w:val="18"/>
              </w:rPr>
            </w:pPr>
            <w:r>
              <w:rPr>
                <w:noProof/>
                <w:sz w:val="18"/>
                <w:szCs w:val="18"/>
              </w:rPr>
              <w:t>&lt;default logout dialog&gt;</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476A9C02" w14:textId="78D20630" w:rsidR="00245FBE" w:rsidRPr="0040030B" w:rsidRDefault="00352BC5" w:rsidP="00245FBE">
            <w:pPr>
              <w:keepNext/>
              <w:keepLines/>
              <w:rPr>
                <w:noProof/>
                <w:sz w:val="18"/>
                <w:szCs w:val="18"/>
              </w:rPr>
            </w:pPr>
            <w:r>
              <w:rPr>
                <w:noProof/>
                <w:sz w:val="18"/>
                <w:szCs w:val="18"/>
              </w:rPr>
              <w:t>The redirection target after logging out.</w:t>
            </w:r>
          </w:p>
        </w:tc>
      </w:tr>
      <w:tr w:rsidR="00D132CE" w:rsidRPr="00D86C63" w14:paraId="4DE533C1"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50493596"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4581F430" w14:textId="56394D18"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core.pool.size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2581A22A" w14:textId="7632EBCD"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7936FF18" w14:textId="593CBDEE" w:rsidR="00592FB3" w:rsidRPr="0040030B" w:rsidRDefault="007E02EE" w:rsidP="00592FB3">
            <w:pPr>
              <w:keepNext/>
              <w:keepLines/>
              <w:rPr>
                <w:noProof/>
                <w:sz w:val="18"/>
                <w:szCs w:val="18"/>
              </w:rPr>
            </w:pPr>
            <w:r>
              <w:rPr>
                <w:noProof/>
                <w:sz w:val="18"/>
                <w:szCs w:val="18"/>
              </w:rPr>
              <w:t>The executor’s core pool size.</w:t>
            </w:r>
          </w:p>
        </w:tc>
      </w:tr>
      <w:tr w:rsidR="00D132CE" w:rsidRPr="00D86C63" w14:paraId="4B07DE10"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F4F6988" w14:textId="77777777" w:rsidR="00D132CE" w:rsidRDefault="00D81E1D" w:rsidP="00592FB3">
            <w:pPr>
              <w:keepNext/>
              <w:keepLines/>
              <w:rPr>
                <w:b/>
                <w:noProof/>
                <w:sz w:val="18"/>
                <w:szCs w:val="18"/>
              </w:rPr>
            </w:pPr>
            <w:r>
              <w:rPr>
                <w:b/>
                <w:noProof/>
                <w:sz w:val="18"/>
                <w:szCs w:val="18"/>
              </w:rPr>
              <w:t>org.carewebframework.thread</w:t>
            </w:r>
            <w:r w:rsidRPr="0040030B">
              <w:rPr>
                <w:b/>
                <w:noProof/>
                <w:sz w:val="18"/>
                <w:szCs w:val="18"/>
              </w:rPr>
              <w:t>.</w:t>
            </w:r>
          </w:p>
          <w:p w14:paraId="54E91054" w14:textId="46DC682E" w:rsidR="00592FB3" w:rsidRPr="0040030B" w:rsidRDefault="00D81E1D" w:rsidP="00592FB3">
            <w:pPr>
              <w:keepNext/>
              <w:keepLines/>
              <w:rPr>
                <w:b/>
                <w:noProof/>
                <w:sz w:val="18"/>
                <w:szCs w:val="18"/>
              </w:rPr>
            </w:pPr>
            <w:r w:rsidRPr="0040030B">
              <w:rPr>
                <w:b/>
                <w:noProof/>
                <w:sz w:val="18"/>
                <w:szCs w:val="18"/>
              </w:rPr>
              <w:t>executor.</w:t>
            </w:r>
            <w:r w:rsidR="00592FB3" w:rsidRPr="0040030B">
              <w:rPr>
                <w:b/>
                <w:noProof/>
                <w:sz w:val="18"/>
                <w:szCs w:val="18"/>
              </w:rPr>
              <w:t>max.pool.size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C244813" w14:textId="1A8D119C" w:rsidR="00592FB3" w:rsidRPr="0040030B" w:rsidRDefault="00D81E1D" w:rsidP="00592FB3">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EDC768" w14:textId="423383BF" w:rsidR="00592FB3" w:rsidRPr="0040030B" w:rsidRDefault="007E02EE" w:rsidP="00592FB3">
            <w:pPr>
              <w:keepNext/>
              <w:keepLines/>
              <w:rPr>
                <w:noProof/>
                <w:sz w:val="18"/>
                <w:szCs w:val="18"/>
              </w:rPr>
            </w:pPr>
            <w:r>
              <w:rPr>
                <w:noProof/>
                <w:sz w:val="18"/>
                <w:szCs w:val="18"/>
              </w:rPr>
              <w:t>The executor’s maximum pool size.</w:t>
            </w:r>
          </w:p>
        </w:tc>
      </w:tr>
      <w:tr w:rsidR="00D132CE" w:rsidRPr="00D86C63" w14:paraId="446FED45"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215A5F" w14:textId="0794CE20" w:rsidR="00D132CE" w:rsidRDefault="00D81E1D" w:rsidP="00D81E1D">
            <w:pPr>
              <w:keepNext/>
              <w:keepLines/>
              <w:rPr>
                <w:b/>
                <w:noProof/>
                <w:sz w:val="18"/>
                <w:szCs w:val="18"/>
              </w:rPr>
            </w:pPr>
            <w:r>
              <w:rPr>
                <w:b/>
                <w:noProof/>
                <w:sz w:val="18"/>
                <w:szCs w:val="18"/>
              </w:rPr>
              <w:t>org.carewebframework.thread</w:t>
            </w:r>
            <w:r w:rsidR="00D132CE">
              <w:rPr>
                <w:b/>
                <w:noProof/>
                <w:sz w:val="18"/>
                <w:szCs w:val="18"/>
              </w:rPr>
              <w:t>.</w:t>
            </w:r>
          </w:p>
          <w:p w14:paraId="4EF9A66B" w14:textId="72B44C68"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queue.capacity</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A722E50" w14:textId="6DE70DA9" w:rsidR="00D81E1D" w:rsidRPr="0040030B" w:rsidRDefault="00D81E1D" w:rsidP="00D81E1D">
            <w:pPr>
              <w:keepNext/>
              <w:keepLines/>
              <w:jc w:val="center"/>
              <w:rPr>
                <w:noProof/>
                <w:sz w:val="18"/>
                <w:szCs w:val="18"/>
              </w:rPr>
            </w:pPr>
            <w:r>
              <w:rPr>
                <w:noProof/>
                <w:sz w:val="18"/>
                <w:szCs w:val="18"/>
              </w:rPr>
              <w:t>50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9678BED" w14:textId="4D5205BC" w:rsidR="00D81E1D" w:rsidRPr="0040030B" w:rsidRDefault="007E02EE" w:rsidP="00D81E1D">
            <w:pPr>
              <w:keepNext/>
              <w:keepLines/>
              <w:rPr>
                <w:noProof/>
                <w:sz w:val="18"/>
                <w:szCs w:val="18"/>
              </w:rPr>
            </w:pPr>
            <w:r>
              <w:rPr>
                <w:noProof/>
                <w:sz w:val="18"/>
                <w:szCs w:val="18"/>
              </w:rPr>
              <w:t>The capacity for the blocking queue.</w:t>
            </w:r>
          </w:p>
        </w:tc>
      </w:tr>
      <w:tr w:rsidR="00D132CE" w:rsidRPr="00D86C63" w14:paraId="2160B8CC"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4FB67BE7"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16CC617B" w14:textId="1AF1149C" w:rsidR="00D81E1D" w:rsidRPr="0040030B" w:rsidRDefault="00D81E1D" w:rsidP="00D81E1D">
            <w:pPr>
              <w:keepNext/>
              <w:keepLines/>
              <w:rPr>
                <w:b/>
                <w:noProof/>
                <w:sz w:val="18"/>
                <w:szCs w:val="18"/>
              </w:rPr>
            </w:pPr>
            <w:r w:rsidRPr="0040030B">
              <w:rPr>
                <w:b/>
                <w:noProof/>
                <w:sz w:val="18"/>
                <w:szCs w:val="18"/>
              </w:rPr>
              <w:t>executor.</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9C4587E" w14:textId="36E6237A" w:rsidR="00D81E1D" w:rsidRPr="0040030B" w:rsidRDefault="00D81E1D"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C83A514" w14:textId="131EB2C0" w:rsidR="00D81E1D" w:rsidRPr="0040030B" w:rsidRDefault="00D81E1D" w:rsidP="00D81E1D">
            <w:pPr>
              <w:keepNext/>
              <w:keepLines/>
              <w:rPr>
                <w:noProof/>
                <w:sz w:val="18"/>
                <w:szCs w:val="18"/>
              </w:rPr>
            </w:pPr>
            <w:r>
              <w:rPr>
                <w:noProof/>
                <w:sz w:val="18"/>
                <w:szCs w:val="18"/>
              </w:rPr>
              <w:t xml:space="preserve">If true, the executor will wait for all </w:t>
            </w:r>
            <w:r w:rsidR="007E02EE">
              <w:rPr>
                <w:noProof/>
                <w:sz w:val="18"/>
                <w:szCs w:val="18"/>
              </w:rPr>
              <w:t xml:space="preserve">scheduled </w:t>
            </w:r>
            <w:r>
              <w:rPr>
                <w:noProof/>
                <w:sz w:val="18"/>
                <w:szCs w:val="18"/>
              </w:rPr>
              <w:t>tasks to complete on shutdown.</w:t>
            </w:r>
          </w:p>
        </w:tc>
      </w:tr>
      <w:tr w:rsidR="00D132CE" w:rsidRPr="00D86C63" w14:paraId="43406767"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DB05946" w14:textId="77777777" w:rsidR="00D132CE" w:rsidRDefault="00D81E1D" w:rsidP="00D81E1D">
            <w:pPr>
              <w:keepNext/>
              <w:keepLines/>
              <w:rPr>
                <w:b/>
                <w:noProof/>
                <w:sz w:val="18"/>
                <w:szCs w:val="18"/>
              </w:rPr>
            </w:pPr>
            <w:r>
              <w:rPr>
                <w:b/>
                <w:noProof/>
                <w:sz w:val="18"/>
                <w:szCs w:val="18"/>
              </w:rPr>
              <w:t>org.carewebframework.thread</w:t>
            </w:r>
            <w:r w:rsidRPr="0040030B">
              <w:rPr>
                <w:b/>
                <w:noProof/>
                <w:sz w:val="18"/>
                <w:szCs w:val="18"/>
              </w:rPr>
              <w:t>.</w:t>
            </w:r>
          </w:p>
          <w:p w14:paraId="56D19B56" w14:textId="5ED80511" w:rsidR="00D81E1D" w:rsidRPr="0040030B" w:rsidRDefault="00D81E1D" w:rsidP="00D81E1D">
            <w:pPr>
              <w:keepNext/>
              <w:keepLines/>
              <w:rPr>
                <w:b/>
                <w:noProof/>
                <w:sz w:val="18"/>
                <w:szCs w:val="18"/>
              </w:rPr>
            </w:pPr>
            <w:r w:rsidRPr="0040030B">
              <w:rPr>
                <w:b/>
                <w:noProof/>
                <w:sz w:val="18"/>
                <w:szCs w:val="18"/>
              </w:rPr>
              <w:t>executor.</w:t>
            </w:r>
            <w:r w:rsidR="007E02EE">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411BD1" w14:textId="100233B9" w:rsidR="00D81E1D" w:rsidRPr="0040030B" w:rsidRDefault="007E02E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6D4F824" w14:textId="3F870059" w:rsidR="00D81E1D" w:rsidRPr="0040030B" w:rsidRDefault="007E02EE" w:rsidP="00D81E1D">
            <w:pPr>
              <w:keepNext/>
              <w:keepLines/>
              <w:rPr>
                <w:noProof/>
                <w:sz w:val="18"/>
                <w:szCs w:val="18"/>
              </w:rPr>
            </w:pPr>
            <w:r>
              <w:rPr>
                <w:noProof/>
                <w:sz w:val="18"/>
                <w:szCs w:val="18"/>
              </w:rPr>
              <w:t>The maximum # of seconds to wait for remaining tasks to complete.</w:t>
            </w:r>
          </w:p>
        </w:tc>
      </w:tr>
      <w:tr w:rsidR="00D132CE" w:rsidRPr="00D86C63" w14:paraId="203F6A78"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0475763"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0A2F9BAE" w14:textId="782B63C7" w:rsidR="00245FBE" w:rsidRPr="0040030B" w:rsidRDefault="00245FBE" w:rsidP="00245FBE">
            <w:pPr>
              <w:keepNext/>
              <w:keepLines/>
              <w:rPr>
                <w:b/>
                <w:noProof/>
                <w:sz w:val="18"/>
                <w:szCs w:val="18"/>
              </w:rPr>
            </w:pPr>
            <w:r w:rsidRPr="0040030B">
              <w:rPr>
                <w:b/>
                <w:noProof/>
                <w:sz w:val="18"/>
                <w:szCs w:val="18"/>
              </w:rPr>
              <w:t>executor.thread</w:t>
            </w:r>
            <w:r>
              <w:rPr>
                <w:b/>
                <w:noProof/>
                <w:sz w:val="18"/>
                <w:szCs w:val="18"/>
              </w:rPr>
              <w:t>.</w:t>
            </w:r>
            <w:r w:rsidRPr="0040030B">
              <w:rPr>
                <w:b/>
                <w:noProof/>
                <w:sz w:val="18"/>
                <w:szCs w:val="18"/>
              </w:rPr>
              <w:t>name</w:t>
            </w:r>
            <w:r>
              <w:rPr>
                <w:b/>
                <w:noProof/>
                <w:sz w:val="18"/>
                <w:szCs w:val="18"/>
              </w:rPr>
              <w:t>.</w:t>
            </w:r>
            <w:r w:rsidRPr="0040030B">
              <w:rPr>
                <w:b/>
                <w:noProof/>
                <w:sz w:val="18"/>
                <w:szCs w:val="18"/>
              </w:rPr>
              <w:t>prefix</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F741409" w14:textId="77777777" w:rsidR="00245FBE" w:rsidRPr="0040030B" w:rsidRDefault="00245FBE" w:rsidP="00245FBE">
            <w:pPr>
              <w:keepNext/>
              <w:keepLines/>
              <w:jc w:val="center"/>
              <w:rPr>
                <w:noProof/>
                <w:sz w:val="18"/>
                <w:szCs w:val="18"/>
              </w:rPr>
            </w:pPr>
            <w:r>
              <w:rPr>
                <w:noProof/>
                <w:sz w:val="18"/>
                <w:szCs w:val="18"/>
              </w:rPr>
              <w:t>taskExecutor-</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0331957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6CC234F3"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339FC659"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1383FA9D" w14:textId="0F43050E"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pool.size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93215F4" w14:textId="210E53C5"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180FEF8" w14:textId="17CB3CCF" w:rsidR="00245FBE" w:rsidRPr="0040030B" w:rsidRDefault="00245FBE" w:rsidP="00245FBE">
            <w:pPr>
              <w:keepNext/>
              <w:keepLines/>
              <w:rPr>
                <w:noProof/>
                <w:sz w:val="18"/>
                <w:szCs w:val="18"/>
              </w:rPr>
            </w:pPr>
            <w:r>
              <w:rPr>
                <w:noProof/>
                <w:sz w:val="18"/>
                <w:szCs w:val="18"/>
              </w:rPr>
              <w:t>The scheduler’s pool size.</w:t>
            </w:r>
          </w:p>
        </w:tc>
      </w:tr>
      <w:tr w:rsidR="00D132CE" w:rsidRPr="00D86C63" w14:paraId="6FFDC7C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1925A475" w14:textId="77777777" w:rsidR="00D132CE" w:rsidRDefault="00245FBE" w:rsidP="00D81E1D">
            <w:pPr>
              <w:keepNext/>
              <w:keepLines/>
              <w:rPr>
                <w:b/>
                <w:noProof/>
                <w:sz w:val="18"/>
                <w:szCs w:val="18"/>
              </w:rPr>
            </w:pPr>
            <w:r>
              <w:rPr>
                <w:b/>
                <w:noProof/>
                <w:sz w:val="18"/>
                <w:szCs w:val="18"/>
              </w:rPr>
              <w:t>org.carewebframework.thread</w:t>
            </w:r>
            <w:r w:rsidRPr="0040030B">
              <w:rPr>
                <w:b/>
                <w:noProof/>
                <w:sz w:val="18"/>
                <w:szCs w:val="18"/>
              </w:rPr>
              <w:t>.</w:t>
            </w:r>
          </w:p>
          <w:p w14:paraId="62433B4A" w14:textId="596EA0E0"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shutdown.wait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8466C4F" w14:textId="32923578" w:rsidR="00245FBE" w:rsidRPr="0040030B" w:rsidRDefault="00245FBE" w:rsidP="00D81E1D">
            <w:pPr>
              <w:keepNext/>
              <w:keepLines/>
              <w:jc w:val="center"/>
              <w:rPr>
                <w:noProof/>
                <w:sz w:val="18"/>
                <w:szCs w:val="18"/>
              </w:rPr>
            </w:pPr>
            <w:r>
              <w:rPr>
                <w:noProof/>
                <w:sz w:val="18"/>
                <w:szCs w:val="18"/>
              </w:rPr>
              <w:t>true</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50B5F827" w14:textId="65DFFE30" w:rsidR="00245FBE" w:rsidRPr="0040030B" w:rsidRDefault="00245FBE" w:rsidP="00D81E1D">
            <w:pPr>
              <w:keepNext/>
              <w:keepLines/>
              <w:rPr>
                <w:noProof/>
                <w:sz w:val="18"/>
                <w:szCs w:val="18"/>
              </w:rPr>
            </w:pPr>
            <w:r>
              <w:rPr>
                <w:noProof/>
                <w:sz w:val="18"/>
                <w:szCs w:val="18"/>
              </w:rPr>
              <w:t>If true, the scheduler will wait for all scheduled tasks to complete on shutdown.</w:t>
            </w:r>
          </w:p>
        </w:tc>
      </w:tr>
      <w:tr w:rsidR="00D132CE" w:rsidRPr="00D86C63" w14:paraId="3D76849D"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263C4736" w14:textId="71849EB5" w:rsidR="00D132CE" w:rsidRDefault="00245FBE" w:rsidP="00D81E1D">
            <w:pPr>
              <w:keepNext/>
              <w:keepLines/>
              <w:rPr>
                <w:b/>
                <w:noProof/>
                <w:sz w:val="18"/>
                <w:szCs w:val="18"/>
              </w:rPr>
            </w:pPr>
            <w:r>
              <w:rPr>
                <w:b/>
                <w:noProof/>
                <w:sz w:val="18"/>
                <w:szCs w:val="18"/>
              </w:rPr>
              <w:t>org.carewebframework.thread</w:t>
            </w:r>
            <w:r w:rsidR="00D132CE">
              <w:rPr>
                <w:b/>
                <w:noProof/>
                <w:sz w:val="18"/>
                <w:szCs w:val="18"/>
              </w:rPr>
              <w:t>.</w:t>
            </w:r>
          </w:p>
          <w:p w14:paraId="4FA49E54" w14:textId="07C97986" w:rsidR="00245FBE" w:rsidRPr="0040030B" w:rsidRDefault="00245FBE" w:rsidP="00D81E1D">
            <w:pPr>
              <w:keepNext/>
              <w:keepLines/>
              <w:rPr>
                <w:b/>
                <w:noProof/>
                <w:sz w:val="18"/>
                <w:szCs w:val="18"/>
              </w:rPr>
            </w:pPr>
            <w:r>
              <w:rPr>
                <w:b/>
                <w:noProof/>
                <w:sz w:val="18"/>
                <w:szCs w:val="18"/>
              </w:rPr>
              <w:t>scheduler</w:t>
            </w:r>
            <w:r w:rsidRPr="0040030B">
              <w:rPr>
                <w:b/>
                <w:noProof/>
                <w:sz w:val="18"/>
                <w:szCs w:val="18"/>
              </w:rPr>
              <w:t>.</w:t>
            </w:r>
            <w:r>
              <w:rPr>
                <w:b/>
                <w:noProof/>
                <w:sz w:val="18"/>
                <w:szCs w:val="18"/>
              </w:rPr>
              <w:t>shutdown.timeout</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795AE749" w14:textId="0E68169C" w:rsidR="00245FBE" w:rsidRPr="0040030B" w:rsidRDefault="00245FBE" w:rsidP="00D81E1D">
            <w:pPr>
              <w:keepNext/>
              <w:keepLines/>
              <w:jc w:val="center"/>
              <w:rPr>
                <w:noProof/>
                <w:sz w:val="18"/>
                <w:szCs w:val="18"/>
              </w:rPr>
            </w:pPr>
            <w:r>
              <w:rPr>
                <w:noProof/>
                <w:sz w:val="18"/>
                <w:szCs w:val="18"/>
              </w:rPr>
              <w:t>10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2F67D581" w14:textId="32EA06F2" w:rsidR="00245FBE" w:rsidRPr="0040030B" w:rsidRDefault="00245FBE" w:rsidP="00D81E1D">
            <w:pPr>
              <w:keepNext/>
              <w:keepLines/>
              <w:rPr>
                <w:noProof/>
                <w:sz w:val="18"/>
                <w:szCs w:val="18"/>
              </w:rPr>
            </w:pPr>
            <w:r>
              <w:rPr>
                <w:noProof/>
                <w:sz w:val="18"/>
                <w:szCs w:val="18"/>
              </w:rPr>
              <w:t>The maximum # of seconds to wait for remaining tasks to complete.</w:t>
            </w:r>
          </w:p>
        </w:tc>
      </w:tr>
      <w:tr w:rsidR="00D132CE" w:rsidRPr="00D86C63" w14:paraId="588B046B"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bottom w:val="thinThickThinMediumGap" w:sz="24" w:space="0" w:color="auto"/>
            </w:tcBorders>
            <w:vAlign w:val="center"/>
          </w:tcPr>
          <w:p w14:paraId="5747AF38" w14:textId="77777777" w:rsidR="00D132CE" w:rsidRDefault="00245FBE" w:rsidP="00245FBE">
            <w:pPr>
              <w:keepNext/>
              <w:keepLines/>
              <w:rPr>
                <w:b/>
                <w:noProof/>
                <w:sz w:val="18"/>
                <w:szCs w:val="18"/>
              </w:rPr>
            </w:pPr>
            <w:r>
              <w:rPr>
                <w:b/>
                <w:noProof/>
                <w:sz w:val="18"/>
                <w:szCs w:val="18"/>
              </w:rPr>
              <w:t>org.carewebframework.thread</w:t>
            </w:r>
            <w:r w:rsidRPr="0040030B">
              <w:rPr>
                <w:b/>
                <w:noProof/>
                <w:sz w:val="18"/>
                <w:szCs w:val="18"/>
              </w:rPr>
              <w:t>.</w:t>
            </w:r>
          </w:p>
          <w:p w14:paraId="3F45379B" w14:textId="67273997" w:rsidR="00245FBE" w:rsidRPr="0040030B" w:rsidRDefault="00245FBE" w:rsidP="00245FBE">
            <w:pPr>
              <w:keepNext/>
              <w:keepLines/>
              <w:rPr>
                <w:b/>
                <w:noProof/>
                <w:sz w:val="18"/>
                <w:szCs w:val="18"/>
              </w:rPr>
            </w:pPr>
            <w:r>
              <w:rPr>
                <w:b/>
                <w:noProof/>
                <w:sz w:val="18"/>
                <w:szCs w:val="18"/>
              </w:rPr>
              <w:t>scheduler</w:t>
            </w:r>
            <w:r w:rsidRPr="0040030B">
              <w:rPr>
                <w:b/>
                <w:noProof/>
                <w:sz w:val="18"/>
                <w:szCs w:val="18"/>
              </w:rPr>
              <w:t>.</w:t>
            </w:r>
            <w:r w:rsidR="00D132CE">
              <w:rPr>
                <w:b/>
                <w:noProof/>
                <w:sz w:val="18"/>
                <w:szCs w:val="18"/>
              </w:rPr>
              <w:t>t</w:t>
            </w:r>
            <w:r>
              <w:rPr>
                <w:b/>
                <w:noProof/>
                <w:sz w:val="18"/>
                <w:szCs w:val="18"/>
              </w:rPr>
              <w:t>hread.name.prefix</w:t>
            </w:r>
          </w:p>
        </w:tc>
        <w:tc>
          <w:tcPr>
            <w:cnfStyle w:val="000010000000" w:firstRow="0" w:lastRow="0" w:firstColumn="0" w:lastColumn="0" w:oddVBand="1" w:evenVBand="0" w:oddHBand="0" w:evenHBand="0" w:firstRowFirstColumn="0" w:firstRowLastColumn="0" w:lastRowFirstColumn="0" w:lastRowLastColumn="0"/>
            <w:tcW w:w="2700" w:type="dxa"/>
            <w:tcBorders>
              <w:bottom w:val="thinThickThinMediumGap" w:sz="24" w:space="0" w:color="auto"/>
            </w:tcBorders>
            <w:vAlign w:val="center"/>
          </w:tcPr>
          <w:p w14:paraId="5D72FE36" w14:textId="77777777" w:rsidR="00245FBE" w:rsidRPr="0040030B" w:rsidRDefault="00245FBE" w:rsidP="00245FBE">
            <w:pPr>
              <w:keepNext/>
              <w:keepLines/>
              <w:jc w:val="center"/>
              <w:rPr>
                <w:noProof/>
                <w:sz w:val="18"/>
                <w:szCs w:val="18"/>
              </w:rPr>
            </w:pPr>
            <w:r>
              <w:rPr>
                <w:noProof/>
                <w:sz w:val="18"/>
                <w:szCs w:val="18"/>
              </w:rPr>
              <w:t>taskScheduler-</w:t>
            </w:r>
          </w:p>
        </w:tc>
        <w:tc>
          <w:tcPr>
            <w:cnfStyle w:val="000001000000" w:firstRow="0" w:lastRow="0" w:firstColumn="0" w:lastColumn="0" w:oddVBand="0" w:evenVBand="1" w:oddHBand="0" w:evenHBand="0" w:firstRowFirstColumn="0" w:firstRowLastColumn="0" w:lastRowFirstColumn="0" w:lastRowLastColumn="0"/>
            <w:tcW w:w="2970" w:type="dxa"/>
            <w:tcBorders>
              <w:bottom w:val="thinThickThinMediumGap" w:sz="24" w:space="0" w:color="auto"/>
            </w:tcBorders>
            <w:vAlign w:val="center"/>
          </w:tcPr>
          <w:p w14:paraId="1F8F53B5" w14:textId="77777777" w:rsidR="00245FBE" w:rsidRPr="0040030B" w:rsidRDefault="00245FBE" w:rsidP="00245FBE">
            <w:pPr>
              <w:keepNext/>
              <w:keepLines/>
              <w:rPr>
                <w:noProof/>
                <w:sz w:val="18"/>
                <w:szCs w:val="18"/>
              </w:rPr>
            </w:pPr>
            <w:r>
              <w:rPr>
                <w:noProof/>
                <w:sz w:val="18"/>
                <w:szCs w:val="18"/>
              </w:rPr>
              <w:t>The prefix for names of newly created threads.</w:t>
            </w:r>
          </w:p>
        </w:tc>
      </w:tr>
      <w:tr w:rsidR="00D132CE" w:rsidRPr="00D86C63" w14:paraId="48FE21CE"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bottom w:val="thinThickThinMediumGap" w:sz="24" w:space="0" w:color="auto"/>
            </w:tcBorders>
            <w:vAlign w:val="center"/>
          </w:tcPr>
          <w:p w14:paraId="11923C5A" w14:textId="77777777" w:rsidR="00245FBE" w:rsidRDefault="00245FBE" w:rsidP="00592FB3">
            <w:pPr>
              <w:keepNext/>
              <w:keepLines/>
              <w:rPr>
                <w:b/>
                <w:noProof/>
                <w:sz w:val="18"/>
                <w:szCs w:val="18"/>
              </w:rPr>
            </w:pPr>
            <w:r w:rsidRPr="0040030B">
              <w:rPr>
                <w:b/>
                <w:noProof/>
                <w:sz w:val="18"/>
                <w:szCs w:val="18"/>
              </w:rPr>
              <w:t>org.carewebframework.ui.command.</w:t>
            </w:r>
          </w:p>
          <w:p w14:paraId="547909A4" w14:textId="32220A7C" w:rsidR="00245FBE" w:rsidRPr="0040030B" w:rsidRDefault="00245FBE" w:rsidP="00592FB3">
            <w:pPr>
              <w:keepNext/>
              <w:keepLines/>
              <w:rPr>
                <w:b/>
                <w:noProof/>
                <w:sz w:val="18"/>
                <w:szCs w:val="18"/>
              </w:rPr>
            </w:pPr>
            <w:r w:rsidRPr="0040030B">
              <w:rPr>
                <w:b/>
                <w:noProof/>
                <w:sz w:val="18"/>
                <w:szCs w:val="18"/>
              </w:rPr>
              <w:t>shortcuts</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bottom w:val="thinThickThinMediumGap" w:sz="24" w:space="0" w:color="auto"/>
            </w:tcBorders>
            <w:vAlign w:val="center"/>
          </w:tcPr>
          <w:p w14:paraId="4273CB25" w14:textId="1D56043B" w:rsidR="00245FBE" w:rsidRPr="0040030B" w:rsidRDefault="00245FBE" w:rsidP="00592FB3">
            <w:pPr>
              <w:keepNext/>
              <w:keepLines/>
              <w:jc w:val="center"/>
              <w:rPr>
                <w:noProof/>
                <w:sz w:val="18"/>
                <w:szCs w:val="18"/>
              </w:rPr>
            </w:pPr>
            <w:r w:rsidRPr="0040030B">
              <w:rPr>
                <w:noProof/>
                <w:sz w:val="18"/>
                <w:szCs w:val="18"/>
              </w:rPr>
              <w:t>classpath:shortcut.properties</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bottom w:val="thinThickThinMediumGap" w:sz="24" w:space="0" w:color="auto"/>
            </w:tcBorders>
            <w:vAlign w:val="center"/>
          </w:tcPr>
          <w:p w14:paraId="6F4519DD" w14:textId="370460FB" w:rsidR="00245FBE" w:rsidRPr="0040030B" w:rsidRDefault="00245FBE" w:rsidP="00592FB3">
            <w:pPr>
              <w:keepNext/>
              <w:keepLines/>
              <w:rPr>
                <w:noProof/>
                <w:sz w:val="18"/>
                <w:szCs w:val="18"/>
              </w:rPr>
            </w:pPr>
            <w:r>
              <w:rPr>
                <w:noProof/>
                <w:sz w:val="18"/>
                <w:szCs w:val="18"/>
              </w:rPr>
              <w:t>Location of property file containing shortcut assignments.</w:t>
            </w:r>
          </w:p>
        </w:tc>
      </w:tr>
      <w:tr w:rsidR="00D132CE" w:rsidRPr="00D86C63" w14:paraId="791619EF" w14:textId="77777777" w:rsidTr="003A446D">
        <w:tc>
          <w:tcPr>
            <w:cnfStyle w:val="001000000000" w:firstRow="0" w:lastRow="0" w:firstColumn="1" w:lastColumn="0" w:oddVBand="0" w:evenVBand="0" w:oddHBand="0" w:evenHBand="0" w:firstRowFirstColumn="0" w:firstRowLastColumn="0" w:lastRowFirstColumn="0" w:lastRowLastColumn="0"/>
            <w:tcW w:w="3168" w:type="dxa"/>
            <w:tcBorders>
              <w:top w:val="thinThickThinMediumGap" w:sz="24" w:space="0" w:color="auto"/>
            </w:tcBorders>
            <w:vAlign w:val="center"/>
          </w:tcPr>
          <w:p w14:paraId="26B2FAFF"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3B53CB8C" w14:textId="77777777" w:rsidR="002956EE" w:rsidRPr="0040030B" w:rsidRDefault="002956EE" w:rsidP="002956EE">
            <w:pPr>
              <w:keepNext/>
              <w:keepLines/>
              <w:rPr>
                <w:b/>
                <w:noProof/>
                <w:sz w:val="18"/>
                <w:szCs w:val="18"/>
              </w:rPr>
            </w:pPr>
            <w:r>
              <w:rPr>
                <w:b/>
                <w:noProof/>
                <w:sz w:val="18"/>
                <w:szCs w:val="18"/>
              </w:rPr>
              <w:t>countdown.duration.baseline</w:t>
            </w:r>
          </w:p>
        </w:tc>
        <w:tc>
          <w:tcPr>
            <w:cnfStyle w:val="000010000000" w:firstRow="0" w:lastRow="0" w:firstColumn="0" w:lastColumn="0" w:oddVBand="1" w:evenVBand="0" w:oddHBand="0" w:evenHBand="0" w:firstRowFirstColumn="0" w:firstRowLastColumn="0" w:lastRowFirstColumn="0" w:lastRowLastColumn="0"/>
            <w:tcW w:w="2700" w:type="dxa"/>
            <w:tcBorders>
              <w:top w:val="thinThickThinMediumGap" w:sz="24" w:space="0" w:color="auto"/>
            </w:tcBorders>
            <w:vAlign w:val="center"/>
          </w:tcPr>
          <w:p w14:paraId="18B49B92"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tcBorders>
              <w:top w:val="thinThickThinMediumGap" w:sz="24" w:space="0" w:color="auto"/>
            </w:tcBorders>
            <w:vAlign w:val="center"/>
          </w:tcPr>
          <w:p w14:paraId="63C0DE1E" w14:textId="77777777" w:rsidR="002956EE" w:rsidRPr="0040030B" w:rsidRDefault="002956EE" w:rsidP="002956EE">
            <w:pPr>
              <w:keepNext/>
              <w:keepLines/>
              <w:rPr>
                <w:noProof/>
                <w:sz w:val="18"/>
                <w:szCs w:val="18"/>
              </w:rPr>
            </w:pPr>
            <w:r w:rsidRPr="0040030B">
              <w:rPr>
                <w:noProof/>
                <w:sz w:val="18"/>
                <w:szCs w:val="18"/>
              </w:rPr>
              <w:t>Length of countdown (ms) in baseline state.</w:t>
            </w:r>
          </w:p>
        </w:tc>
      </w:tr>
      <w:tr w:rsidR="00D132CE" w:rsidRPr="00D86C63" w14:paraId="0E339E3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4B4352"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2628292" w14:textId="77777777" w:rsidR="002956EE" w:rsidRPr="0040030B" w:rsidRDefault="002956EE" w:rsidP="002956EE">
            <w:pPr>
              <w:keepNext/>
              <w:keepLines/>
              <w:rPr>
                <w:b/>
                <w:noProof/>
                <w:sz w:val="18"/>
                <w:szCs w:val="18"/>
              </w:rPr>
            </w:pPr>
            <w:r>
              <w:rPr>
                <w:b/>
                <w:noProof/>
                <w:sz w:val="18"/>
                <w:szCs w:val="18"/>
              </w:rPr>
              <w:t>countdown.duration.lock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5837F673" w14:textId="77777777" w:rsidR="002956EE" w:rsidRPr="0040030B" w:rsidRDefault="002956EE" w:rsidP="002956EE">
            <w:pPr>
              <w:keepNext/>
              <w:keepLines/>
              <w:jc w:val="center"/>
              <w:rPr>
                <w:noProof/>
                <w:sz w:val="18"/>
                <w:szCs w:val="18"/>
              </w:rPr>
            </w:pPr>
            <w:r w:rsidRPr="0040030B">
              <w:rPr>
                <w:noProof/>
                <w:sz w:val="18"/>
                <w:szCs w:val="18"/>
              </w:rPr>
              <w:t>60000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75F68AB1" w14:textId="77777777" w:rsidR="002956EE" w:rsidRPr="0040030B" w:rsidRDefault="002956EE" w:rsidP="002956EE">
            <w:pPr>
              <w:keepNext/>
              <w:keepLines/>
              <w:rPr>
                <w:noProof/>
                <w:sz w:val="18"/>
                <w:szCs w:val="18"/>
              </w:rPr>
            </w:pPr>
            <w:r w:rsidRPr="0040030B">
              <w:rPr>
                <w:noProof/>
                <w:sz w:val="18"/>
                <w:szCs w:val="18"/>
              </w:rPr>
              <w:t>Length of countdown (ms) in lock state.</w:t>
            </w:r>
          </w:p>
        </w:tc>
      </w:tr>
      <w:tr w:rsidR="00D132CE" w:rsidRPr="00D86C63" w14:paraId="4E93207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FB4879C"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BC36BB9" w14:textId="77777777" w:rsidR="002956EE" w:rsidRPr="0040030B" w:rsidRDefault="002956EE" w:rsidP="002956EE">
            <w:pPr>
              <w:keepNext/>
              <w:keepLines/>
              <w:rPr>
                <w:b/>
                <w:noProof/>
                <w:sz w:val="18"/>
                <w:szCs w:val="18"/>
              </w:rPr>
            </w:pPr>
            <w:r>
              <w:rPr>
                <w:b/>
                <w:noProof/>
                <w:sz w:val="18"/>
                <w:szCs w:val="18"/>
              </w:rPr>
              <w:t>countdown.interval</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23088262" w14:textId="77777777" w:rsidR="002956EE" w:rsidRPr="0040030B" w:rsidRDefault="002956EE" w:rsidP="002956EE">
            <w:pPr>
              <w:keepNext/>
              <w:keepLines/>
              <w:jc w:val="center"/>
              <w:rPr>
                <w:noProof/>
                <w:sz w:val="18"/>
                <w:szCs w:val="18"/>
              </w:rPr>
            </w:pPr>
            <w:r w:rsidRPr="0040030B">
              <w:rPr>
                <w:noProof/>
                <w:sz w:val="18"/>
                <w:szCs w:val="18"/>
              </w:rPr>
              <w:t>2000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87EABD7" w14:textId="77777777" w:rsidR="002956EE" w:rsidRPr="0040030B" w:rsidRDefault="002956EE" w:rsidP="002956EE">
            <w:pPr>
              <w:keepNext/>
              <w:keepLines/>
              <w:rPr>
                <w:noProof/>
                <w:sz w:val="18"/>
                <w:szCs w:val="18"/>
              </w:rPr>
            </w:pPr>
            <w:r w:rsidRPr="0040030B">
              <w:rPr>
                <w:noProof/>
                <w:sz w:val="18"/>
                <w:szCs w:val="18"/>
              </w:rPr>
              <w:t>How often (ms) to update the displayed countdown timer.</w:t>
            </w:r>
          </w:p>
        </w:tc>
      </w:tr>
      <w:tr w:rsidR="00D132CE" w:rsidRPr="00D86C63" w14:paraId="2E8C86FE"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72E851F9"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559DA7EE" w14:textId="77777777" w:rsidR="002956EE" w:rsidRPr="0040030B" w:rsidRDefault="002956EE" w:rsidP="002956EE">
            <w:pPr>
              <w:keepNext/>
              <w:keepLines/>
              <w:rPr>
                <w:b/>
                <w:noProof/>
                <w:sz w:val="18"/>
                <w:szCs w:val="18"/>
              </w:rPr>
            </w:pPr>
            <w:r>
              <w:rPr>
                <w:b/>
                <w:noProof/>
                <w:sz w:val="18"/>
                <w:szCs w:val="18"/>
              </w:rPr>
              <w:t>inactivity.duration.baseline</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1C4033A6"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0A2724" w14:textId="77777777" w:rsidR="002956EE" w:rsidRPr="0040030B" w:rsidRDefault="002956EE" w:rsidP="002956EE">
            <w:pPr>
              <w:keepNext/>
              <w:keepLines/>
              <w:rPr>
                <w:noProof/>
                <w:sz w:val="18"/>
                <w:szCs w:val="18"/>
              </w:rPr>
            </w:pPr>
            <w:r w:rsidRPr="0040030B">
              <w:rPr>
                <w:noProof/>
                <w:sz w:val="18"/>
                <w:szCs w:val="18"/>
              </w:rPr>
              <w:t>Length of inactivity (ms) in baseline state before presenting timeout dialog.</w:t>
            </w:r>
          </w:p>
        </w:tc>
      </w:tr>
      <w:tr w:rsidR="00D132CE" w:rsidRPr="00D86C63" w14:paraId="76D9FF4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0237BDD" w14:textId="77777777" w:rsidR="002956EE" w:rsidRPr="0040030B" w:rsidRDefault="002956EE" w:rsidP="002956EE">
            <w:pPr>
              <w:keepNext/>
              <w:keepLines/>
              <w:rPr>
                <w:b/>
                <w:noProof/>
                <w:sz w:val="18"/>
                <w:szCs w:val="18"/>
              </w:rPr>
            </w:pPr>
            <w:r w:rsidRPr="0040030B">
              <w:rPr>
                <w:b/>
                <w:noProof/>
                <w:sz w:val="18"/>
                <w:szCs w:val="18"/>
              </w:rPr>
              <w:t>org.carewebframework.ui.</w:t>
            </w:r>
            <w:r>
              <w:rPr>
                <w:b/>
                <w:noProof/>
                <w:sz w:val="18"/>
                <w:szCs w:val="18"/>
              </w:rPr>
              <w:t>desktop</w:t>
            </w:r>
            <w:r w:rsidRPr="0040030B">
              <w:rPr>
                <w:b/>
                <w:noProof/>
                <w:sz w:val="18"/>
                <w:szCs w:val="18"/>
              </w:rPr>
              <w:t>.</w:t>
            </w:r>
          </w:p>
          <w:p w14:paraId="4C53B2F6" w14:textId="77777777" w:rsidR="002956EE" w:rsidRPr="0040030B" w:rsidRDefault="002956EE" w:rsidP="002956EE">
            <w:pPr>
              <w:keepNext/>
              <w:keepLines/>
              <w:rPr>
                <w:b/>
                <w:noProof/>
                <w:sz w:val="18"/>
                <w:szCs w:val="18"/>
              </w:rPr>
            </w:pPr>
            <w:r>
              <w:rPr>
                <w:b/>
                <w:noProof/>
                <w:sz w:val="18"/>
                <w:szCs w:val="18"/>
              </w:rPr>
              <w:t>inactivity.duration.lock</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420573DD" w14:textId="77777777" w:rsidR="002956EE" w:rsidRPr="0040030B" w:rsidRDefault="002956EE" w:rsidP="002956EE">
            <w:pPr>
              <w:keepNext/>
              <w:keepLines/>
              <w:jc w:val="center"/>
              <w:rPr>
                <w:noProof/>
                <w:sz w:val="18"/>
                <w:szCs w:val="18"/>
              </w:rPr>
            </w:pPr>
            <w:r w:rsidRPr="0040030B">
              <w:rPr>
                <w:noProof/>
                <w:sz w:val="18"/>
                <w:szCs w:val="18"/>
              </w:rPr>
              <w:t>900000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663ABFB9" w14:textId="77777777" w:rsidR="002956EE" w:rsidRPr="0040030B" w:rsidRDefault="002956EE" w:rsidP="002956EE">
            <w:pPr>
              <w:keepNext/>
              <w:keepLines/>
              <w:rPr>
                <w:noProof/>
                <w:sz w:val="18"/>
                <w:szCs w:val="18"/>
              </w:rPr>
            </w:pPr>
            <w:r w:rsidRPr="0040030B">
              <w:rPr>
                <w:noProof/>
                <w:sz w:val="18"/>
                <w:szCs w:val="18"/>
              </w:rPr>
              <w:t>Length of inactivity (ms) in locked state before presenting timeout dialog.</w:t>
            </w:r>
          </w:p>
        </w:tc>
      </w:tr>
      <w:tr w:rsidR="00D132CE" w:rsidRPr="00D86C63" w14:paraId="4950D756"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51453EC8" w14:textId="688656D8" w:rsidR="00245FBE" w:rsidRDefault="00245FBE" w:rsidP="003B2DB1">
            <w:pPr>
              <w:keepNext/>
              <w:keepLines/>
              <w:rPr>
                <w:b/>
                <w:noProof/>
                <w:sz w:val="18"/>
                <w:szCs w:val="18"/>
              </w:rPr>
            </w:pPr>
            <w:r w:rsidRPr="0040030B">
              <w:rPr>
                <w:b/>
                <w:noProof/>
                <w:sz w:val="18"/>
                <w:szCs w:val="18"/>
              </w:rPr>
              <w:t>org.carewebframework.ui.</w:t>
            </w:r>
            <w:r w:rsidR="003B2DB1">
              <w:rPr>
                <w:b/>
                <w:noProof/>
                <w:sz w:val="18"/>
                <w:szCs w:val="18"/>
              </w:rPr>
              <w:t>desktop.</w:t>
            </w:r>
          </w:p>
          <w:p w14:paraId="094DD131" w14:textId="04BE94A8" w:rsidR="003B2DB1" w:rsidRPr="0040030B" w:rsidRDefault="003B2DB1" w:rsidP="003B2DB1">
            <w:pPr>
              <w:keepNext/>
              <w:keepLines/>
              <w:rPr>
                <w:b/>
                <w:noProof/>
                <w:sz w:val="18"/>
                <w:szCs w:val="18"/>
              </w:rPr>
            </w:pPr>
            <w:r>
              <w:rPr>
                <w:b/>
                <w:noProof/>
                <w:sz w:val="18"/>
                <w:szCs w:val="18"/>
              </w:rPr>
              <w:t>inactivity.interval.maximum</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095EF5BC" w14:textId="6ADD8CAC" w:rsidR="00245FBE" w:rsidRPr="0040030B" w:rsidRDefault="00245FBE" w:rsidP="00560E5B">
            <w:pPr>
              <w:keepNext/>
              <w:keepLines/>
              <w:jc w:val="center"/>
              <w:rPr>
                <w:noProof/>
                <w:sz w:val="18"/>
                <w:szCs w:val="18"/>
              </w:rPr>
            </w:pPr>
            <w:r w:rsidRPr="0040030B">
              <w:rPr>
                <w:noProof/>
                <w:sz w:val="18"/>
                <w:szCs w:val="18"/>
              </w:rPr>
              <w:t>300000</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1B05D1DD" w14:textId="0044E668" w:rsidR="00245FBE" w:rsidRPr="0040030B" w:rsidRDefault="00245FBE" w:rsidP="00560E5B">
            <w:pPr>
              <w:keepNext/>
              <w:keepLines/>
              <w:rPr>
                <w:noProof/>
                <w:sz w:val="18"/>
                <w:szCs w:val="18"/>
              </w:rPr>
            </w:pPr>
            <w:r w:rsidRPr="0040030B">
              <w:rPr>
                <w:noProof/>
                <w:sz w:val="18"/>
                <w:szCs w:val="18"/>
              </w:rPr>
              <w:t>Maximum interval of inactivity (ms)  after which a desktop is assumed to be dead.</w:t>
            </w:r>
          </w:p>
        </w:tc>
      </w:tr>
      <w:tr w:rsidR="00D132CE" w:rsidRPr="00D86C63" w14:paraId="59C036E2" w14:textId="77777777" w:rsidTr="003A446D">
        <w:tc>
          <w:tcPr>
            <w:cnfStyle w:val="001000000000" w:firstRow="0" w:lastRow="0" w:firstColumn="1" w:lastColumn="0" w:oddVBand="0" w:evenVBand="0" w:oddHBand="0" w:evenHBand="0" w:firstRowFirstColumn="0" w:firstRowLastColumn="0" w:lastRowFirstColumn="0" w:lastRowLastColumn="0"/>
            <w:tcW w:w="3168" w:type="dxa"/>
            <w:vAlign w:val="center"/>
          </w:tcPr>
          <w:p w14:paraId="683F126B" w14:textId="66A5A2CE" w:rsidR="00245FBE" w:rsidRPr="0040030B" w:rsidRDefault="00245FBE" w:rsidP="00592FB3">
            <w:pPr>
              <w:keepNext/>
              <w:keepLines/>
              <w:rPr>
                <w:b/>
                <w:noProof/>
                <w:sz w:val="18"/>
                <w:szCs w:val="18"/>
              </w:rPr>
            </w:pPr>
            <w:r w:rsidRPr="0040030B">
              <w:rPr>
                <w:b/>
                <w:noProof/>
                <w:sz w:val="18"/>
                <w:szCs w:val="18"/>
              </w:rPr>
              <w:t>org.carewebframework.ui.</w:t>
            </w:r>
            <w:r w:rsidR="002956EE">
              <w:rPr>
                <w:b/>
                <w:noProof/>
                <w:sz w:val="18"/>
                <w:szCs w:val="18"/>
              </w:rPr>
              <w:t>desktop</w:t>
            </w:r>
            <w:r w:rsidRPr="0040030B">
              <w:rPr>
                <w:b/>
                <w:noProof/>
                <w:sz w:val="18"/>
                <w:szCs w:val="18"/>
              </w:rPr>
              <w:t>.</w:t>
            </w:r>
          </w:p>
          <w:p w14:paraId="2A525AA4" w14:textId="02368110" w:rsidR="00245FBE" w:rsidRPr="0040030B" w:rsidRDefault="002956EE" w:rsidP="00592FB3">
            <w:pPr>
              <w:keepNext/>
              <w:keepLines/>
              <w:rPr>
                <w:b/>
                <w:noProof/>
                <w:sz w:val="18"/>
                <w:szCs w:val="18"/>
              </w:rPr>
            </w:pPr>
            <w:r>
              <w:rPr>
                <w:b/>
                <w:noProof/>
                <w:sz w:val="18"/>
                <w:szCs w:val="18"/>
              </w:rPr>
              <w:t>lock.exclusions</w:t>
            </w:r>
          </w:p>
        </w:tc>
        <w:tc>
          <w:tcPr>
            <w:cnfStyle w:val="000010000000" w:firstRow="0" w:lastRow="0" w:firstColumn="0" w:lastColumn="0" w:oddVBand="1" w:evenVBand="0" w:oddHBand="0" w:evenHBand="0" w:firstRowFirstColumn="0" w:firstRowLastColumn="0" w:lastRowFirstColumn="0" w:lastRowLastColumn="0"/>
            <w:tcW w:w="2700" w:type="dxa"/>
            <w:vAlign w:val="center"/>
          </w:tcPr>
          <w:p w14:paraId="346C1F6B" w14:textId="6F5BD4C4" w:rsidR="00245FBE" w:rsidRPr="0040030B" w:rsidRDefault="00245FBE" w:rsidP="00592FB3">
            <w:pPr>
              <w:keepNext/>
              <w:keepLines/>
              <w:jc w:val="center"/>
              <w:rPr>
                <w:noProof/>
                <w:sz w:val="18"/>
                <w:szCs w:val="18"/>
              </w:rPr>
            </w:pPr>
            <w:r w:rsidRPr="0040030B">
              <w:rPr>
                <w:noProof/>
                <w:sz w:val="18"/>
                <w:szCs w:val="18"/>
              </w:rPr>
              <w:t>&lt;none&gt;</w:t>
            </w:r>
          </w:p>
        </w:tc>
        <w:tc>
          <w:tcPr>
            <w:cnfStyle w:val="000001000000" w:firstRow="0" w:lastRow="0" w:firstColumn="0" w:lastColumn="0" w:oddVBand="0" w:evenVBand="1" w:oddHBand="0" w:evenHBand="0" w:firstRowFirstColumn="0" w:firstRowLastColumn="0" w:lastRowFirstColumn="0" w:lastRowLastColumn="0"/>
            <w:tcW w:w="2970" w:type="dxa"/>
            <w:vAlign w:val="center"/>
          </w:tcPr>
          <w:p w14:paraId="32FE1D8B" w14:textId="3AD4685E" w:rsidR="00245FBE" w:rsidRPr="0040030B" w:rsidRDefault="00245FBE" w:rsidP="00592FB3">
            <w:pPr>
              <w:keepNext/>
              <w:keepLines/>
              <w:rPr>
                <w:noProof/>
                <w:sz w:val="18"/>
                <w:szCs w:val="18"/>
              </w:rPr>
            </w:pPr>
            <w:r w:rsidRPr="0040030B">
              <w:rPr>
                <w:noProof/>
                <w:sz w:val="18"/>
                <w:szCs w:val="18"/>
              </w:rPr>
              <w:t>Comma-delimited list of application names to exclude from locking.</w:t>
            </w:r>
          </w:p>
        </w:tc>
      </w:tr>
    </w:tbl>
    <w:p w14:paraId="3C598992" w14:textId="77777777" w:rsidR="004A5D51" w:rsidRDefault="004A5D51" w:rsidP="004A5D51"/>
    <w:p w14:paraId="35E74AF6" w14:textId="3E2AC10B" w:rsidR="00E11494" w:rsidRDefault="000A1D41" w:rsidP="007423B4">
      <w:pPr>
        <w:pStyle w:val="Heading2"/>
      </w:pPr>
      <w:bookmarkStart w:id="173" w:name="_Toc247858557"/>
      <w:r>
        <w:t>Domain</w:t>
      </w:r>
      <w:r w:rsidR="00E11494">
        <w:t xml:space="preserve"> Properties</w:t>
      </w:r>
      <w:bookmarkEnd w:id="173"/>
    </w:p>
    <w:p w14:paraId="7ECF7C06" w14:textId="78219230" w:rsidR="00E11494" w:rsidRDefault="000A1D41" w:rsidP="00E11494">
      <w:r>
        <w:t>Domain</w:t>
      </w:r>
      <w:r w:rsidR="00E11494">
        <w:t xml:space="preserve"> properties are stored on the host system in a domain-dependent fashion.  </w:t>
      </w:r>
      <w:r>
        <w:t>Domain</w:t>
      </w:r>
      <w:r w:rsidR="00E11494">
        <w:t xml:space="preserve"> properties are typically accessed via the Property Service, which provides a level of abstraction between property access and property storage.  While the CWF provides a default implementation of the Property Service, most deployments </w:t>
      </w:r>
      <w:r>
        <w:t xml:space="preserve">will </w:t>
      </w:r>
      <w:r w:rsidR="00E11494">
        <w:t xml:space="preserve">implement a custom version that uses the data store of the underlying </w:t>
      </w:r>
      <w:r w:rsidR="0040030B">
        <w:t xml:space="preserve">host </w:t>
      </w:r>
      <w:r w:rsidR="00E11494">
        <w:t xml:space="preserve">system.  </w:t>
      </w:r>
      <w:r>
        <w:t>Domain</w:t>
      </w:r>
      <w:r w:rsidR="00E11494">
        <w:t xml:space="preserve"> properties can be </w:t>
      </w:r>
      <w:r w:rsidR="001E0CD9">
        <w:t>scoped globally or by user.</w:t>
      </w:r>
    </w:p>
    <w:p w14:paraId="583D97BE" w14:textId="1D0F64B8" w:rsidR="00E11494" w:rsidRDefault="00E11494" w:rsidP="00E11494">
      <w:r>
        <w:t xml:space="preserve">The following is an alphabetical list of CWF </w:t>
      </w:r>
      <w:r w:rsidR="000A1D41">
        <w:t>domain</w:t>
      </w:r>
      <w:r>
        <w:t xml:space="preserve"> properties and their function:</w:t>
      </w:r>
    </w:p>
    <w:tbl>
      <w:tblPr>
        <w:tblStyle w:val="TableColumns3"/>
        <w:tblW w:w="8838" w:type="dxa"/>
        <w:tblBorders>
          <w:insideH w:val="single" w:sz="6" w:space="0" w:color="000080"/>
        </w:tblBorders>
        <w:tblLayout w:type="fixed"/>
        <w:tblLook w:val="00A0" w:firstRow="1" w:lastRow="0" w:firstColumn="1" w:lastColumn="0" w:noHBand="0" w:noVBand="0"/>
      </w:tblPr>
      <w:tblGrid>
        <w:gridCol w:w="3618"/>
        <w:gridCol w:w="1710"/>
        <w:gridCol w:w="3510"/>
      </w:tblGrid>
      <w:tr w:rsidR="00E11494" w:rsidRPr="00D86C63" w14:paraId="3D86DC62" w14:textId="77777777" w:rsidTr="00900D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4DF3350E" w14:textId="77777777" w:rsidR="00E11494" w:rsidRPr="00D86C63" w:rsidRDefault="00E11494" w:rsidP="00E11494">
            <w:pPr>
              <w:keepNext/>
              <w:keepLines/>
              <w:rPr>
                <w:b/>
              </w:rPr>
            </w:pPr>
            <w:r>
              <w:rPr>
                <w:b/>
              </w:rPr>
              <w:t>Property Name</w:t>
            </w:r>
          </w:p>
        </w:tc>
        <w:tc>
          <w:tcPr>
            <w:cnfStyle w:val="000010000000" w:firstRow="0" w:lastRow="0" w:firstColumn="0" w:lastColumn="0" w:oddVBand="1" w:evenVBand="0" w:oddHBand="0" w:evenHBand="0" w:firstRowFirstColumn="0" w:firstRowLastColumn="0" w:lastRowFirstColumn="0" w:lastRowLastColumn="0"/>
            <w:tcW w:w="17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06473C8C" w14:textId="77777777" w:rsidR="00E11494" w:rsidRPr="00D86C63" w:rsidRDefault="00E11494" w:rsidP="00E11494">
            <w:pPr>
              <w:keepNext/>
              <w:keepLines/>
              <w:jc w:val="center"/>
            </w:pPr>
            <w:r>
              <w:t>Default Value</w:t>
            </w:r>
          </w:p>
        </w:tc>
        <w:tc>
          <w:tcPr>
            <w:cnfStyle w:val="000001000000" w:firstRow="0" w:lastRow="0" w:firstColumn="0" w:lastColumn="0" w:oddVBand="0" w:evenVBand="1" w:oddHBand="0" w:evenHBand="0" w:firstRowFirstColumn="0" w:firstRowLastColumn="0" w:lastRowFirstColumn="0" w:lastRowLastColumn="0"/>
            <w:tcW w:w="3510" w:type="dxa"/>
            <w:tcBorders>
              <w:top w:val="single" w:sz="6" w:space="0" w:color="1F497D" w:themeColor="text2"/>
              <w:left w:val="single" w:sz="6" w:space="0" w:color="1F497D" w:themeColor="text2"/>
              <w:bottom w:val="single" w:sz="6" w:space="0" w:color="1F497D" w:themeColor="text2"/>
              <w:right w:val="single" w:sz="6" w:space="0" w:color="1F497D" w:themeColor="text2"/>
            </w:tcBorders>
            <w:shd w:val="clear" w:color="auto" w:fill="000080"/>
          </w:tcPr>
          <w:p w14:paraId="75EA6DE5" w14:textId="77777777" w:rsidR="00E11494" w:rsidRPr="00D86C63" w:rsidRDefault="00E11494" w:rsidP="00E11494">
            <w:pPr>
              <w:keepNext/>
              <w:keepLines/>
            </w:pPr>
            <w:r w:rsidRPr="00D86C63">
              <w:t>Description</w:t>
            </w:r>
          </w:p>
        </w:tc>
      </w:tr>
      <w:tr w:rsidR="003B2DB1" w:rsidRPr="00D86C63" w14:paraId="33DFAE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AD12608" w14:textId="77777777" w:rsidR="003B2DB1" w:rsidRDefault="003B2DB1" w:rsidP="002460EB">
            <w:pPr>
              <w:keepNext/>
              <w:keepLines/>
              <w:rPr>
                <w:b/>
              </w:rPr>
            </w:pPr>
            <w:r>
              <w:rPr>
                <w:b/>
              </w:rPr>
              <w:t>CAREWEB.APPID.DEFAULT</w:t>
            </w:r>
          </w:p>
          <w:p w14:paraId="2164A823" w14:textId="7246A266" w:rsidR="002460EB" w:rsidRDefault="002460EB"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2D931AB6" w14:textId="3CA72FCA" w:rsidR="003B2DB1" w:rsidRDefault="00900DDC"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F748357" w14:textId="19BE82A8" w:rsidR="003B2DB1" w:rsidRDefault="00900DDC" w:rsidP="003B2DB1">
            <w:pPr>
              <w:keepNext/>
              <w:keepLines/>
            </w:pPr>
            <w:r>
              <w:t>The default application id.</w:t>
            </w:r>
          </w:p>
        </w:tc>
      </w:tr>
      <w:tr w:rsidR="003B2DB1" w:rsidRPr="00D86C63" w14:paraId="63FAE2DA"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EC7BAF4" w14:textId="74E11A2B" w:rsidR="003B2DB1" w:rsidRDefault="003B2DB1" w:rsidP="002460EB">
            <w:pPr>
              <w:keepNext/>
              <w:keepLines/>
              <w:rPr>
                <w:b/>
              </w:rPr>
            </w:pPr>
            <w:r>
              <w:rPr>
                <w:b/>
              </w:rPr>
              <w:t>CAREWEB.CONFIRM</w:t>
            </w:r>
            <w:r w:rsidR="00900DDC">
              <w:rPr>
                <w:b/>
              </w:rPr>
              <w:t>.</w:t>
            </w:r>
            <w:r>
              <w:rPr>
                <w:b/>
              </w:rPr>
              <w:t>CLOSE</w:t>
            </w:r>
          </w:p>
          <w:p w14:paraId="4F5C1EDF"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C193126" w14:textId="7AB5CFE4" w:rsidR="003B2DB1" w:rsidRDefault="00900DDC" w:rsidP="003B2DB1">
            <w:pPr>
              <w:keepNext/>
              <w:keepLines/>
              <w:jc w:val="center"/>
            </w:pPr>
            <w:r>
              <w:t>true</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D7F3402" w14:textId="7C1D0D91" w:rsidR="003B2DB1" w:rsidRDefault="00900DDC" w:rsidP="003B2DB1">
            <w:pPr>
              <w:keepNext/>
              <w:keepLines/>
            </w:pPr>
            <w:r>
              <w:t>If true, the user is prompted before closing the browser viewport.</w:t>
            </w:r>
          </w:p>
        </w:tc>
      </w:tr>
      <w:tr w:rsidR="00E11494" w:rsidRPr="00D86C63" w14:paraId="4370BBE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147E439B" w14:textId="77777777" w:rsidR="00E11494" w:rsidRDefault="001E0CD9" w:rsidP="002460EB">
            <w:pPr>
              <w:keepNext/>
              <w:keepLines/>
              <w:rPr>
                <w:b/>
              </w:rPr>
            </w:pPr>
            <w:r>
              <w:rPr>
                <w:b/>
              </w:rPr>
              <w:t>CAREWEB.INITIAL.SECTION</w:t>
            </w:r>
          </w:p>
          <w:p w14:paraId="79C16E8B" w14:textId="2F3FE6F5"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CBACDA0" w14:textId="34FE735F" w:rsidR="00E11494" w:rsidRDefault="001E0CD9"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56F21CD" w14:textId="5CC83481" w:rsidR="00E11494" w:rsidRDefault="00900DDC" w:rsidP="00E11494">
            <w:pPr>
              <w:keepNext/>
              <w:keepLines/>
            </w:pPr>
            <w:r>
              <w:t>Designates</w:t>
            </w:r>
            <w:r w:rsidR="001E0CD9">
              <w:t xml:space="preserve"> which plugin is initially active</w:t>
            </w:r>
            <w:r>
              <w:t xml:space="preserve"> when a layout is loaded.</w:t>
            </w:r>
          </w:p>
        </w:tc>
      </w:tr>
      <w:tr w:rsidR="003B2DB1" w:rsidRPr="00D86C63" w14:paraId="317B9206"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06304FE" w14:textId="77777777" w:rsidR="003B2DB1" w:rsidRDefault="003B2DB1" w:rsidP="002460EB">
            <w:pPr>
              <w:keepNext/>
              <w:keepLines/>
              <w:rPr>
                <w:b/>
              </w:rPr>
            </w:pPr>
            <w:r>
              <w:rPr>
                <w:b/>
              </w:rPr>
              <w:t>CAREWEB.LAYOUT.ASSOCIATION</w:t>
            </w:r>
          </w:p>
          <w:p w14:paraId="21C36588"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601AE38D" w14:textId="77777777" w:rsidR="003B2DB1" w:rsidRDefault="003B2DB1"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02988D90" w14:textId="552AE5FD" w:rsidR="003B2DB1" w:rsidRDefault="009331B6" w:rsidP="003B2DB1">
            <w:pPr>
              <w:keepNext/>
              <w:keepLines/>
            </w:pPr>
            <w:r>
              <w:t>Stores the association between an application id and its default layout.</w:t>
            </w:r>
          </w:p>
        </w:tc>
      </w:tr>
      <w:tr w:rsidR="00682EAE" w:rsidRPr="00D86C63" w14:paraId="4F3C505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57E2F6AA" w14:textId="391DC887" w:rsidR="00682EAE" w:rsidRDefault="00682EAE" w:rsidP="002460EB">
            <w:pPr>
              <w:keepNext/>
              <w:keepLines/>
              <w:rPr>
                <w:b/>
              </w:rPr>
            </w:pPr>
            <w:r>
              <w:rPr>
                <w:b/>
              </w:rPr>
              <w:t>CAREWEB.LAYOUT.DEFAULT</w:t>
            </w:r>
          </w:p>
          <w:p w14:paraId="4A3F8C22"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02EFDBE8" w14:textId="52632C5E"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46D407CE" w14:textId="41AA0577" w:rsidR="00682EAE" w:rsidRDefault="009331B6" w:rsidP="00E11494">
            <w:pPr>
              <w:keepNext/>
              <w:keepLines/>
            </w:pPr>
            <w:r>
              <w:t>Stores the name of the default layout.</w:t>
            </w:r>
          </w:p>
        </w:tc>
      </w:tr>
      <w:tr w:rsidR="00682EAE" w:rsidRPr="00D86C63" w14:paraId="7B4F32C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3193F72D" w14:textId="77777777" w:rsidR="00682EAE" w:rsidRDefault="00682EAE" w:rsidP="002460EB">
            <w:pPr>
              <w:keepNext/>
              <w:keepLines/>
              <w:rPr>
                <w:b/>
              </w:rPr>
            </w:pPr>
            <w:r>
              <w:rPr>
                <w:b/>
              </w:rPr>
              <w:t>CAREWEB.LAYOUT.PRIVATE</w:t>
            </w:r>
          </w:p>
          <w:p w14:paraId="52C440F5" w14:textId="285BAF79"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4DFCE273" w14:textId="60676AD4"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8841BF" w14:textId="106FAFE8" w:rsidR="00682EAE" w:rsidRDefault="009331B6" w:rsidP="009331B6">
            <w:pPr>
              <w:keepNext/>
              <w:keepLines/>
            </w:pPr>
            <w:r>
              <w:t>Stores private layouts.</w:t>
            </w:r>
          </w:p>
        </w:tc>
      </w:tr>
      <w:tr w:rsidR="00682EAE" w:rsidRPr="00D86C63" w14:paraId="5111808F"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277DDA72" w14:textId="223221DB" w:rsidR="00682EAE" w:rsidRDefault="00682EAE" w:rsidP="002460EB">
            <w:pPr>
              <w:keepNext/>
              <w:keepLines/>
              <w:rPr>
                <w:b/>
              </w:rPr>
            </w:pPr>
            <w:r>
              <w:rPr>
                <w:b/>
              </w:rPr>
              <w:t>CAREWEB.LAYOUT.SHARED</w:t>
            </w:r>
          </w:p>
          <w:p w14:paraId="3349EEAA"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3655C04F" w14:textId="78498B3F" w:rsidR="00682EAE" w:rsidRDefault="00682EAE"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12BF544B" w14:textId="69C5F379" w:rsidR="00682EAE" w:rsidRDefault="009331B6" w:rsidP="00E11494">
            <w:pPr>
              <w:keepNext/>
              <w:keepLines/>
            </w:pPr>
            <w:r>
              <w:t>Stores shared layouts.</w:t>
            </w:r>
          </w:p>
        </w:tc>
      </w:tr>
      <w:tr w:rsidR="003B2DB1" w:rsidRPr="00D86C63" w14:paraId="518E7515"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0882C75C" w14:textId="77777777" w:rsidR="003B2DB1" w:rsidRDefault="003B2DB1" w:rsidP="002460EB">
            <w:pPr>
              <w:keepNext/>
              <w:keepLines/>
              <w:rPr>
                <w:b/>
              </w:rPr>
            </w:pPr>
            <w:r>
              <w:rPr>
                <w:b/>
              </w:rPr>
              <w:t>CAREWEB.SAVED.RESPONSES</w:t>
            </w:r>
          </w:p>
          <w:p w14:paraId="1C26BCD0" w14:textId="77777777" w:rsidR="003B2DB1" w:rsidRDefault="003B2DB1"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1526275F" w14:textId="27BC122D" w:rsidR="003B2DB1" w:rsidRDefault="009331B6" w:rsidP="003B2DB1">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3C116A4" w14:textId="75121958" w:rsidR="003B2DB1" w:rsidRDefault="009331B6" w:rsidP="003B2DB1">
            <w:pPr>
              <w:keepNext/>
              <w:keepLines/>
            </w:pPr>
            <w:r>
              <w:t>Stores default dialog responses.</w:t>
            </w:r>
          </w:p>
        </w:tc>
      </w:tr>
      <w:tr w:rsidR="00682EAE" w:rsidRPr="00D86C63" w14:paraId="59F6EEF7" w14:textId="77777777" w:rsidTr="002460EB">
        <w:tc>
          <w:tcPr>
            <w:cnfStyle w:val="001000000000" w:firstRow="0" w:lastRow="0" w:firstColumn="1" w:lastColumn="0" w:oddVBand="0" w:evenVBand="0" w:oddHBand="0" w:evenHBand="0" w:firstRowFirstColumn="0" w:firstRowLastColumn="0" w:lastRowFirstColumn="0" w:lastRowLastColumn="0"/>
            <w:tcW w:w="3618" w:type="dxa"/>
            <w:vAlign w:val="center"/>
          </w:tcPr>
          <w:p w14:paraId="713A4FF8" w14:textId="651ADFEB" w:rsidR="00682EAE" w:rsidRDefault="00682EAE" w:rsidP="002460EB">
            <w:pPr>
              <w:keepNext/>
              <w:keepLines/>
              <w:rPr>
                <w:b/>
              </w:rPr>
            </w:pPr>
            <w:r>
              <w:rPr>
                <w:b/>
              </w:rPr>
              <w:t>CAREWEB.THEME</w:t>
            </w:r>
          </w:p>
          <w:p w14:paraId="345D22F0" w14:textId="77777777" w:rsidR="00682EAE" w:rsidRDefault="00682EAE" w:rsidP="002460EB">
            <w:pPr>
              <w:keepNext/>
              <w:keepLines/>
              <w:rPr>
                <w:b/>
              </w:rPr>
            </w:pPr>
          </w:p>
        </w:tc>
        <w:tc>
          <w:tcPr>
            <w:cnfStyle w:val="000010000000" w:firstRow="0" w:lastRow="0" w:firstColumn="0" w:lastColumn="0" w:oddVBand="1" w:evenVBand="0" w:oddHBand="0" w:evenHBand="0" w:firstRowFirstColumn="0" w:firstRowLastColumn="0" w:lastRowFirstColumn="0" w:lastRowLastColumn="0"/>
            <w:tcW w:w="1710" w:type="dxa"/>
            <w:vAlign w:val="center"/>
          </w:tcPr>
          <w:p w14:paraId="741232E4" w14:textId="32A06E9D" w:rsidR="00682EAE" w:rsidRDefault="009331B6" w:rsidP="00E11494">
            <w:pPr>
              <w:keepNext/>
              <w:keepLines/>
              <w:jc w:val="center"/>
            </w:pPr>
            <w:r>
              <w:t>-</w:t>
            </w:r>
          </w:p>
        </w:tc>
        <w:tc>
          <w:tcPr>
            <w:cnfStyle w:val="000001000000" w:firstRow="0" w:lastRow="0" w:firstColumn="0" w:lastColumn="0" w:oddVBand="0" w:evenVBand="1" w:oddHBand="0" w:evenHBand="0" w:firstRowFirstColumn="0" w:firstRowLastColumn="0" w:lastRowFirstColumn="0" w:lastRowLastColumn="0"/>
            <w:tcW w:w="3510" w:type="dxa"/>
            <w:vAlign w:val="center"/>
          </w:tcPr>
          <w:p w14:paraId="79374FA2" w14:textId="4FC04258" w:rsidR="00682EAE" w:rsidRDefault="009331B6" w:rsidP="00E11494">
            <w:pPr>
              <w:keepNext/>
              <w:keepLines/>
            </w:pPr>
            <w:r>
              <w:t>The default theme to use.</w:t>
            </w:r>
          </w:p>
        </w:tc>
      </w:tr>
    </w:tbl>
    <w:p w14:paraId="05338A73" w14:textId="77777777" w:rsidR="00E11494" w:rsidRDefault="00E11494" w:rsidP="004A5D51"/>
    <w:p w14:paraId="5E1F904D" w14:textId="10A24B57" w:rsidR="004A5D51" w:rsidRDefault="00F13706" w:rsidP="007423B4">
      <w:pPr>
        <w:pStyle w:val="Heading2"/>
      </w:pPr>
      <w:bookmarkStart w:id="174" w:name="_Toc247858558"/>
      <w:r>
        <w:t>Web Application</w:t>
      </w:r>
      <w:bookmarkEnd w:id="174"/>
    </w:p>
    <w:p w14:paraId="5B0AE0A3" w14:textId="2FFEE1B3" w:rsidR="004A5D51" w:rsidRDefault="004A5041" w:rsidP="004A5D51">
      <w:r>
        <w:t>The</w:t>
      </w:r>
      <w:r w:rsidR="00F13706">
        <w:t xml:space="preserve"> </w:t>
      </w:r>
      <w:r w:rsidR="00F13706" w:rsidRPr="00F13706">
        <w:rPr>
          <w:rStyle w:val="Code"/>
        </w:rPr>
        <w:t>web.xml</w:t>
      </w:r>
      <w:r w:rsidR="00F13706">
        <w:t xml:space="preserve"> and</w:t>
      </w:r>
      <w:r>
        <w:t xml:space="preserve"> </w:t>
      </w:r>
      <w:r w:rsidRPr="004A5041">
        <w:rPr>
          <w:rStyle w:val="Code"/>
        </w:rPr>
        <w:t>zk.xml</w:t>
      </w:r>
      <w:r>
        <w:t xml:space="preserve"> file</w:t>
      </w:r>
      <w:r w:rsidR="00F13706">
        <w:t>s</w:t>
      </w:r>
      <w:r>
        <w:t xml:space="preserve"> found in the </w:t>
      </w:r>
      <w:r w:rsidRPr="004A5041">
        <w:rPr>
          <w:rStyle w:val="Code"/>
        </w:rPr>
        <w:t>WEB-INF</w:t>
      </w:r>
      <w:r>
        <w:t xml:space="preserve"> folder of the web application c</w:t>
      </w:r>
      <w:r w:rsidR="00F13706">
        <w:t>ontrol</w:t>
      </w:r>
      <w:r>
        <w:t xml:space="preserve"> various behaviors of the ZK </w:t>
      </w:r>
      <w:r w:rsidR="00F13706">
        <w:t xml:space="preserve">and Spring </w:t>
      </w:r>
      <w:r>
        <w:t>Framework</w:t>
      </w:r>
      <w:r w:rsidR="00F13706">
        <w:t>s</w:t>
      </w:r>
      <w:r>
        <w:t>.  The CWF requires several additional entries to the default</w:t>
      </w:r>
      <w:r w:rsidR="00F13706">
        <w:t xml:space="preserve"> versions of these</w:t>
      </w:r>
      <w:r>
        <w:t xml:space="preserve"> file</w:t>
      </w:r>
      <w:r w:rsidR="00F13706">
        <w:t>s</w:t>
      </w:r>
      <w:r>
        <w:t>.  The</w:t>
      </w:r>
      <w:r w:rsidR="00F13706">
        <w:t xml:space="preserve"> versions </w:t>
      </w:r>
      <w:r>
        <w:t xml:space="preserve">found in the test harness web app </w:t>
      </w:r>
      <w:r w:rsidR="00F13706">
        <w:t>are</w:t>
      </w:r>
      <w:r>
        <w:t xml:space="preserve"> properly configured for the CWF and should be used as a starting point for any CWF web deployment.</w:t>
      </w:r>
      <w:r w:rsidR="004A5D51">
        <w:br w:type="page"/>
      </w:r>
    </w:p>
    <w:p w14:paraId="12833ABD" w14:textId="23929715" w:rsidR="001C4B2B" w:rsidRDefault="003B4701" w:rsidP="007423B4">
      <w:pPr>
        <w:pStyle w:val="Heading1"/>
      </w:pPr>
      <w:bookmarkStart w:id="175" w:name="_Toc247858559"/>
      <w:r>
        <w:t>References</w:t>
      </w:r>
      <w:bookmarkEnd w:id="175"/>
    </w:p>
    <w:p w14:paraId="746F1BD9" w14:textId="77777777" w:rsidR="00B12239" w:rsidRDefault="00B12239" w:rsidP="00314E6A">
      <w:pPr>
        <w:widowControl w:val="0"/>
        <w:autoSpaceDE w:val="0"/>
        <w:autoSpaceDN w:val="0"/>
        <w:adjustRightInd w:val="0"/>
        <w:spacing w:after="0"/>
        <w:ind w:right="-720"/>
        <w:rPr>
          <w:rFonts w:ascii="Helvetica" w:hAnsi="Helvetica" w:cs="Helvetica"/>
        </w:rPr>
      </w:pPr>
    </w:p>
    <w:p w14:paraId="4F7117C3" w14:textId="77777777" w:rsidR="00314E6A" w:rsidRDefault="00314E6A" w:rsidP="00314E6A">
      <w:pPr>
        <w:widowControl w:val="0"/>
        <w:autoSpaceDE w:val="0"/>
        <w:autoSpaceDN w:val="0"/>
        <w:adjustRightInd w:val="0"/>
        <w:spacing w:after="0"/>
        <w:ind w:right="-720"/>
        <w:rPr>
          <w:rFonts w:ascii="Helvetica" w:hAnsi="Helvetica" w:cs="Helvetica"/>
        </w:rPr>
      </w:pPr>
      <w:r>
        <w:rPr>
          <w:rFonts w:ascii="Helvetica" w:hAnsi="Helvetica" w:cs="Helvetica"/>
        </w:rPr>
        <w:t>Stäble, M., H.-J. Schumacher, et al. (2008). "ZK developer's guide developing responsive user interfaces for web applications using AJAX, XUL, and the open-source ZK rich web client development framework."  Packt Publishing.</w:t>
      </w:r>
    </w:p>
    <w:p w14:paraId="40A96909"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3E2F45E7"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Chen, H., R. Cheng, et al. (2007). </w:t>
      </w:r>
      <w:r w:rsidR="006F5179">
        <w:rPr>
          <w:rFonts w:ascii="Helvetica" w:hAnsi="Helvetica" w:cs="Helvetica"/>
        </w:rPr>
        <w:t xml:space="preserve"> “</w:t>
      </w:r>
      <w:r>
        <w:rPr>
          <w:rFonts w:ascii="Helvetica" w:hAnsi="Helvetica" w:cs="Helvetica"/>
        </w:rPr>
        <w:t>ZK Ajax</w:t>
      </w:r>
      <w:r w:rsidR="006F5179">
        <w:rPr>
          <w:rFonts w:ascii="Helvetica" w:hAnsi="Helvetica" w:cs="Helvetica"/>
        </w:rPr>
        <w:t xml:space="preserve"> without JavaScript Framework.” </w:t>
      </w:r>
      <w:r>
        <w:rPr>
          <w:rFonts w:ascii="Helvetica" w:hAnsi="Helvetica" w:cs="Helvetica"/>
        </w:rPr>
        <w:t>firstPress/Apress.</w:t>
      </w:r>
    </w:p>
    <w:p w14:paraId="36997B45" w14:textId="77777777" w:rsidR="00DB099C" w:rsidRDefault="00DB099C" w:rsidP="00DB099C">
      <w:pPr>
        <w:widowControl w:val="0"/>
        <w:autoSpaceDE w:val="0"/>
        <w:autoSpaceDN w:val="0"/>
        <w:adjustRightInd w:val="0"/>
        <w:spacing w:after="0"/>
        <w:ind w:right="-720"/>
        <w:rPr>
          <w:rFonts w:ascii="Helvetica" w:hAnsi="Helvetica" w:cs="Helvetica"/>
        </w:rPr>
      </w:pPr>
    </w:p>
    <w:p w14:paraId="391AE36E" w14:textId="77777777" w:rsidR="00DB099C"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Johnson,</w:t>
      </w:r>
      <w:r w:rsidR="006F5179">
        <w:rPr>
          <w:rFonts w:ascii="Helvetica" w:hAnsi="Helvetica" w:cs="Helvetica"/>
        </w:rPr>
        <w:t xml:space="preserve"> R. and Books24x7 Inc. (2005).  “</w:t>
      </w:r>
      <w:r>
        <w:rPr>
          <w:rFonts w:ascii="Helvetica" w:hAnsi="Helvetica" w:cs="Helvetica"/>
        </w:rPr>
        <w:t>Professional Java development with the Spring Fr</w:t>
      </w:r>
      <w:r w:rsidR="006F5179">
        <w:rPr>
          <w:rFonts w:ascii="Helvetica" w:hAnsi="Helvetica" w:cs="Helvetica"/>
        </w:rPr>
        <w:t>amework.”</w:t>
      </w:r>
      <w:r>
        <w:rPr>
          <w:rFonts w:ascii="Helvetica" w:hAnsi="Helvetica" w:cs="Helvetica"/>
        </w:rPr>
        <w:t xml:space="preserve">  Wiley Pub.</w:t>
      </w:r>
    </w:p>
    <w:p w14:paraId="5793B2E0" w14:textId="77777777" w:rsidR="00DB099C" w:rsidRDefault="00DB099C" w:rsidP="00DB099C">
      <w:pPr>
        <w:widowControl w:val="0"/>
        <w:autoSpaceDE w:val="0"/>
        <w:autoSpaceDN w:val="0"/>
        <w:adjustRightInd w:val="0"/>
        <w:spacing w:after="0"/>
        <w:ind w:right="-720"/>
        <w:rPr>
          <w:rFonts w:ascii="Helvetica" w:hAnsi="Helvetica" w:cs="Helvetica"/>
        </w:rPr>
      </w:pPr>
    </w:p>
    <w:p w14:paraId="584212E4" w14:textId="77777777" w:rsidR="006F5179" w:rsidRDefault="00DB099C" w:rsidP="00DB099C">
      <w:pPr>
        <w:widowControl w:val="0"/>
        <w:autoSpaceDE w:val="0"/>
        <w:autoSpaceDN w:val="0"/>
        <w:adjustRightInd w:val="0"/>
        <w:spacing w:after="0"/>
        <w:ind w:right="-720"/>
        <w:rPr>
          <w:rFonts w:ascii="Helvetica" w:hAnsi="Helvetica" w:cs="Helvetica"/>
        </w:rPr>
      </w:pPr>
      <w:r>
        <w:rPr>
          <w:rFonts w:ascii="Helvetica" w:hAnsi="Helvetica" w:cs="Helvetica"/>
        </w:rPr>
        <w:t>Van de Velde, T., A. Horton, et al. (2008).</w:t>
      </w:r>
      <w:r w:rsidR="006F5179">
        <w:rPr>
          <w:rFonts w:ascii="Helvetica" w:hAnsi="Helvetica" w:cs="Helvetica"/>
        </w:rPr>
        <w:t xml:space="preserve">  “Beginning Spring Framework 2.”</w:t>
      </w:r>
      <w:r>
        <w:rPr>
          <w:rFonts w:ascii="Helvetica" w:hAnsi="Helvetica" w:cs="Helvetica"/>
        </w:rPr>
        <w:t xml:space="preserve">  Wiley Pub.</w:t>
      </w:r>
    </w:p>
    <w:p w14:paraId="79DB94A9" w14:textId="77777777" w:rsidR="006F5179" w:rsidRDefault="006F5179" w:rsidP="00DB099C">
      <w:pPr>
        <w:widowControl w:val="0"/>
        <w:autoSpaceDE w:val="0"/>
        <w:autoSpaceDN w:val="0"/>
        <w:adjustRightInd w:val="0"/>
        <w:spacing w:after="0"/>
        <w:ind w:right="-720"/>
        <w:rPr>
          <w:rFonts w:ascii="Helvetica" w:hAnsi="Helvetica" w:cs="Helvetica"/>
        </w:rPr>
      </w:pPr>
    </w:p>
    <w:p w14:paraId="77E2FD72" w14:textId="77777777" w:rsidR="006F5179" w:rsidRDefault="006F5179" w:rsidP="00DB099C">
      <w:pPr>
        <w:widowControl w:val="0"/>
        <w:autoSpaceDE w:val="0"/>
        <w:autoSpaceDN w:val="0"/>
        <w:adjustRightInd w:val="0"/>
        <w:spacing w:after="0"/>
        <w:ind w:right="-720"/>
        <w:rPr>
          <w:rFonts w:ascii="Helvetica" w:hAnsi="Helvetica" w:cs="Helvetica"/>
        </w:rPr>
      </w:pPr>
      <w:r>
        <w:rPr>
          <w:rFonts w:ascii="Helvetica" w:hAnsi="Helvetica" w:cs="Helvetica"/>
        </w:rPr>
        <w:t xml:space="preserve">Health Level Seven (2000).  “Context Management Specification Version CM-1.3.” </w:t>
      </w:r>
    </w:p>
    <w:p w14:paraId="5A21E78A" w14:textId="77777777" w:rsidR="006F5179" w:rsidRDefault="006F5179" w:rsidP="00DB099C">
      <w:pPr>
        <w:widowControl w:val="0"/>
        <w:autoSpaceDE w:val="0"/>
        <w:autoSpaceDN w:val="0"/>
        <w:adjustRightInd w:val="0"/>
        <w:spacing w:after="0"/>
        <w:ind w:right="-720"/>
        <w:rPr>
          <w:rFonts w:ascii="Helvetica" w:hAnsi="Helvetica" w:cs="Helvetica"/>
        </w:rPr>
      </w:pPr>
    </w:p>
    <w:p w14:paraId="61BC6CFA" w14:textId="77777777" w:rsidR="00DB099C" w:rsidRDefault="00DB099C" w:rsidP="00DB099C">
      <w:pPr>
        <w:widowControl w:val="0"/>
        <w:autoSpaceDE w:val="0"/>
        <w:autoSpaceDN w:val="0"/>
        <w:adjustRightInd w:val="0"/>
        <w:spacing w:after="0"/>
        <w:ind w:right="-720"/>
        <w:rPr>
          <w:rFonts w:ascii="Helvetica" w:hAnsi="Helvetica" w:cs="Helvetica"/>
        </w:rPr>
      </w:pPr>
    </w:p>
    <w:p w14:paraId="14AD967A"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6272901F" w14:textId="77777777" w:rsidR="00DB099C" w:rsidRDefault="00DB099C" w:rsidP="00DB099C">
      <w:pPr>
        <w:widowControl w:val="0"/>
        <w:autoSpaceDE w:val="0"/>
        <w:autoSpaceDN w:val="0"/>
        <w:adjustRightInd w:val="0"/>
        <w:spacing w:after="0"/>
        <w:ind w:right="-720"/>
        <w:rPr>
          <w:rFonts w:ascii="Helvetica" w:hAnsi="Helvetica" w:cs="Helvetica"/>
        </w:rPr>
      </w:pPr>
    </w:p>
    <w:p w14:paraId="600FF23E"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5ECD0D76" w14:textId="77777777" w:rsidR="00DB099C" w:rsidRDefault="00DB099C" w:rsidP="00DB099C">
      <w:pPr>
        <w:widowControl w:val="0"/>
        <w:autoSpaceDE w:val="0"/>
        <w:autoSpaceDN w:val="0"/>
        <w:adjustRightInd w:val="0"/>
        <w:spacing w:after="0"/>
        <w:ind w:right="-720"/>
        <w:rPr>
          <w:rFonts w:ascii="Helvetica" w:hAnsi="Helvetica" w:cs="Helvetica"/>
        </w:rPr>
      </w:pPr>
    </w:p>
    <w:p w14:paraId="7B8A5901" w14:textId="77777777" w:rsidR="00DB099C" w:rsidRDefault="00DB099C" w:rsidP="00DB099C">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p w14:paraId="05858636" w14:textId="77777777" w:rsidR="00314E6A" w:rsidRDefault="00314E6A" w:rsidP="00314E6A">
      <w:pPr>
        <w:widowControl w:val="0"/>
        <w:autoSpaceDE w:val="0"/>
        <w:autoSpaceDN w:val="0"/>
        <w:adjustRightInd w:val="0"/>
        <w:spacing w:after="0"/>
        <w:ind w:left="720" w:right="-720" w:hanging="720"/>
        <w:rPr>
          <w:rFonts w:ascii="Helvetica" w:hAnsi="Helvetica" w:cs="Helvetica"/>
        </w:rPr>
      </w:pPr>
    </w:p>
    <w:p w14:paraId="6E7A690E" w14:textId="77777777" w:rsidR="00C177A7" w:rsidRPr="00314E6A" w:rsidRDefault="00314E6A" w:rsidP="00314E6A">
      <w:pPr>
        <w:widowControl w:val="0"/>
        <w:autoSpaceDE w:val="0"/>
        <w:autoSpaceDN w:val="0"/>
        <w:adjustRightInd w:val="0"/>
        <w:spacing w:after="0"/>
        <w:ind w:left="720" w:right="-720" w:hanging="720"/>
        <w:rPr>
          <w:rFonts w:ascii="Helvetica" w:hAnsi="Helvetica" w:cs="Helvetica"/>
        </w:rPr>
      </w:pPr>
      <w:r>
        <w:rPr>
          <w:rFonts w:ascii="Helvetica" w:hAnsi="Helvetica" w:cs="Helvetica"/>
        </w:rPr>
        <w:tab/>
      </w:r>
    </w:p>
    <w:sectPr w:rsidR="00C177A7" w:rsidRPr="00314E6A" w:rsidSect="00F26E5E">
      <w:headerReference w:type="default" r:id="rId34"/>
      <w:footerReference w:type="default" r:id="rId35"/>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E3C861" w14:textId="77777777" w:rsidR="0045207E" w:rsidRDefault="0045207E" w:rsidP="002E22B0">
      <w:pPr>
        <w:spacing w:after="0"/>
      </w:pPr>
      <w:r>
        <w:separator/>
      </w:r>
    </w:p>
  </w:endnote>
  <w:endnote w:type="continuationSeparator" w:id="0">
    <w:p w14:paraId="69055975" w14:textId="77777777" w:rsidR="0045207E" w:rsidRDefault="0045207E" w:rsidP="002E22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halkboard">
    <w:panose1 w:val="03050602040202020205"/>
    <w:charset w:val="00"/>
    <w:family w:val="auto"/>
    <w:pitch w:val="variable"/>
    <w:sig w:usb0="8000002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8A7F90" w14:textId="77777777" w:rsidR="0045207E" w:rsidRDefault="0045207E" w:rsidP="006819F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93149D" w14:textId="77777777" w:rsidR="0045207E" w:rsidRDefault="0045207E" w:rsidP="00F26E5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D9BA26" w14:textId="77777777" w:rsidR="0045207E" w:rsidRDefault="0045207E">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8DB11" w14:textId="77777777" w:rsidR="0045207E" w:rsidRDefault="0045207E" w:rsidP="00F26E5E">
    <w:pPr>
      <w:pStyle w:val="Footer"/>
      <w:ind w:right="360"/>
      <w:jc w:val="center"/>
    </w:pPr>
    <w:r>
      <w:fldChar w:fldCharType="begin"/>
    </w:r>
    <w:r>
      <w:instrText xml:space="preserve"> PAGE  \* MERGEFORMAT </w:instrText>
    </w:r>
    <w:r>
      <w:fldChar w:fldCharType="separate"/>
    </w:r>
    <w:r w:rsidR="004F388C">
      <w:rPr>
        <w:noProof/>
      </w:rPr>
      <w:t>222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2496BF" w14:textId="77777777" w:rsidR="0045207E" w:rsidRDefault="0045207E" w:rsidP="002E22B0">
      <w:pPr>
        <w:spacing w:after="0"/>
      </w:pPr>
      <w:r>
        <w:separator/>
      </w:r>
    </w:p>
  </w:footnote>
  <w:footnote w:type="continuationSeparator" w:id="0">
    <w:p w14:paraId="01E39866" w14:textId="77777777" w:rsidR="0045207E" w:rsidRDefault="0045207E" w:rsidP="002E22B0">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9C4AC" w14:textId="76494C59" w:rsidR="0045207E" w:rsidRPr="00B94AE4" w:rsidRDefault="0045207E">
    <w:pPr>
      <w:pStyle w:val="Header"/>
      <w:rPr>
        <w:u w:val="single"/>
      </w:rPr>
    </w:pPr>
    <w:r w:rsidRPr="00B94AE4">
      <w:rPr>
        <w:u w:val="single"/>
      </w:rPr>
      <w:t>The CareWeb Framework</w:t>
    </w:r>
    <w:r w:rsidRPr="00B94AE4">
      <w:rPr>
        <w:u w:val="single"/>
      </w:rPr>
      <w:tab/>
    </w:r>
    <w:r w:rsidRPr="00B94AE4">
      <w:rPr>
        <w:u w:val="single"/>
      </w:rPr>
      <w:tab/>
      <w:t>Programmer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ADC28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322274C"/>
    <w:lvl w:ilvl="0">
      <w:start w:val="1"/>
      <w:numFmt w:val="decimal"/>
      <w:lvlText w:val="%1."/>
      <w:lvlJc w:val="left"/>
      <w:pPr>
        <w:tabs>
          <w:tab w:val="num" w:pos="1800"/>
        </w:tabs>
        <w:ind w:left="1800" w:hanging="360"/>
      </w:pPr>
    </w:lvl>
  </w:abstractNum>
  <w:abstractNum w:abstractNumId="2">
    <w:nsid w:val="FFFFFF7D"/>
    <w:multiLevelType w:val="singleLevel"/>
    <w:tmpl w:val="6DDE7418"/>
    <w:lvl w:ilvl="0">
      <w:start w:val="1"/>
      <w:numFmt w:val="decimal"/>
      <w:lvlText w:val="%1."/>
      <w:lvlJc w:val="left"/>
      <w:pPr>
        <w:tabs>
          <w:tab w:val="num" w:pos="1440"/>
        </w:tabs>
        <w:ind w:left="1440" w:hanging="360"/>
      </w:pPr>
    </w:lvl>
  </w:abstractNum>
  <w:abstractNum w:abstractNumId="3">
    <w:nsid w:val="FFFFFF7E"/>
    <w:multiLevelType w:val="singleLevel"/>
    <w:tmpl w:val="E21CCEFE"/>
    <w:lvl w:ilvl="0">
      <w:start w:val="1"/>
      <w:numFmt w:val="decimal"/>
      <w:lvlText w:val="%1."/>
      <w:lvlJc w:val="left"/>
      <w:pPr>
        <w:tabs>
          <w:tab w:val="num" w:pos="1080"/>
        </w:tabs>
        <w:ind w:left="1080" w:hanging="360"/>
      </w:pPr>
    </w:lvl>
  </w:abstractNum>
  <w:abstractNum w:abstractNumId="4">
    <w:nsid w:val="FFFFFF7F"/>
    <w:multiLevelType w:val="singleLevel"/>
    <w:tmpl w:val="BE184A5A"/>
    <w:lvl w:ilvl="0">
      <w:start w:val="1"/>
      <w:numFmt w:val="decimal"/>
      <w:lvlText w:val="%1."/>
      <w:lvlJc w:val="left"/>
      <w:pPr>
        <w:tabs>
          <w:tab w:val="num" w:pos="720"/>
        </w:tabs>
        <w:ind w:left="720" w:hanging="360"/>
      </w:pPr>
    </w:lvl>
  </w:abstractNum>
  <w:abstractNum w:abstractNumId="5">
    <w:nsid w:val="FFFFFF80"/>
    <w:multiLevelType w:val="singleLevel"/>
    <w:tmpl w:val="AFF4C98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A7E3758"/>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A582FBB0"/>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EA3245C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A40E170E"/>
    <w:lvl w:ilvl="0">
      <w:start w:val="1"/>
      <w:numFmt w:val="decimal"/>
      <w:lvlText w:val="%1."/>
      <w:lvlJc w:val="left"/>
      <w:pPr>
        <w:tabs>
          <w:tab w:val="num" w:pos="360"/>
        </w:tabs>
        <w:ind w:left="360" w:hanging="360"/>
      </w:pPr>
    </w:lvl>
  </w:abstractNum>
  <w:abstractNum w:abstractNumId="10">
    <w:nsid w:val="FFFFFF89"/>
    <w:multiLevelType w:val="singleLevel"/>
    <w:tmpl w:val="0886550A"/>
    <w:lvl w:ilvl="0">
      <w:start w:val="1"/>
      <w:numFmt w:val="bullet"/>
      <w:lvlText w:val=""/>
      <w:lvlJc w:val="left"/>
      <w:pPr>
        <w:tabs>
          <w:tab w:val="num" w:pos="360"/>
        </w:tabs>
        <w:ind w:left="360" w:hanging="360"/>
      </w:pPr>
      <w:rPr>
        <w:rFonts w:ascii="Symbol" w:hAnsi="Symbol" w:hint="default"/>
      </w:rPr>
    </w:lvl>
  </w:abstractNum>
  <w:abstractNum w:abstractNumId="11">
    <w:nsid w:val="04211999"/>
    <w:multiLevelType w:val="hybridMultilevel"/>
    <w:tmpl w:val="835A8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7921326"/>
    <w:multiLevelType w:val="hybridMultilevel"/>
    <w:tmpl w:val="A2D2C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7EB6273"/>
    <w:multiLevelType w:val="hybridMultilevel"/>
    <w:tmpl w:val="57B04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9CE5043"/>
    <w:multiLevelType w:val="hybridMultilevel"/>
    <w:tmpl w:val="D1E0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DF23DB"/>
    <w:multiLevelType w:val="hybridMultilevel"/>
    <w:tmpl w:val="8E587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2FB6ABC"/>
    <w:multiLevelType w:val="hybridMultilevel"/>
    <w:tmpl w:val="0C429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9F20966"/>
    <w:multiLevelType w:val="hybridMultilevel"/>
    <w:tmpl w:val="9B6C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482A5C"/>
    <w:multiLevelType w:val="hybridMultilevel"/>
    <w:tmpl w:val="7D50F3C0"/>
    <w:lvl w:ilvl="0" w:tplc="BA562B3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7A5B18"/>
    <w:multiLevelType w:val="hybridMultilevel"/>
    <w:tmpl w:val="FCD04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9B502F"/>
    <w:multiLevelType w:val="hybridMultilevel"/>
    <w:tmpl w:val="D9BC87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2536C9"/>
    <w:multiLevelType w:val="hybridMultilevel"/>
    <w:tmpl w:val="F1CC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D61809"/>
    <w:multiLevelType w:val="hybridMultilevel"/>
    <w:tmpl w:val="7D62A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DA6040"/>
    <w:multiLevelType w:val="hybridMultilevel"/>
    <w:tmpl w:val="65DAB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34175B"/>
    <w:multiLevelType w:val="hybridMultilevel"/>
    <w:tmpl w:val="617A0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4A63BD"/>
    <w:multiLevelType w:val="hybridMultilevel"/>
    <w:tmpl w:val="0B92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0D120A"/>
    <w:multiLevelType w:val="hybridMultilevel"/>
    <w:tmpl w:val="76DE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B7B7F81"/>
    <w:multiLevelType w:val="hybridMultilevel"/>
    <w:tmpl w:val="B1CC7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A03079"/>
    <w:multiLevelType w:val="hybridMultilevel"/>
    <w:tmpl w:val="B6C8C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9B38F7"/>
    <w:multiLevelType w:val="hybridMultilevel"/>
    <w:tmpl w:val="1442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5D2905"/>
    <w:multiLevelType w:val="hybridMultilevel"/>
    <w:tmpl w:val="0FDE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3A08DA"/>
    <w:multiLevelType w:val="hybridMultilevel"/>
    <w:tmpl w:val="9190B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B7C43"/>
    <w:multiLevelType w:val="hybridMultilevel"/>
    <w:tmpl w:val="C976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2"/>
  </w:num>
  <w:num w:numId="3">
    <w:abstractNumId w:val="28"/>
  </w:num>
  <w:num w:numId="4">
    <w:abstractNumId w:val="9"/>
  </w:num>
  <w:num w:numId="5">
    <w:abstractNumId w:val="4"/>
  </w:num>
  <w:num w:numId="6">
    <w:abstractNumId w:val="0"/>
  </w:num>
  <w:num w:numId="7">
    <w:abstractNumId w:val="3"/>
  </w:num>
  <w:num w:numId="8">
    <w:abstractNumId w:val="2"/>
  </w:num>
  <w:num w:numId="9">
    <w:abstractNumId w:val="1"/>
  </w:num>
  <w:num w:numId="10">
    <w:abstractNumId w:val="6"/>
  </w:num>
  <w:num w:numId="11">
    <w:abstractNumId w:val="5"/>
  </w:num>
  <w:num w:numId="12">
    <w:abstractNumId w:val="10"/>
  </w:num>
  <w:num w:numId="13">
    <w:abstractNumId w:val="8"/>
  </w:num>
  <w:num w:numId="14">
    <w:abstractNumId w:val="7"/>
  </w:num>
  <w:num w:numId="15">
    <w:abstractNumId w:val="20"/>
  </w:num>
  <w:num w:numId="16">
    <w:abstractNumId w:val="24"/>
  </w:num>
  <w:num w:numId="17">
    <w:abstractNumId w:val="22"/>
  </w:num>
  <w:num w:numId="18">
    <w:abstractNumId w:val="26"/>
  </w:num>
  <w:num w:numId="19">
    <w:abstractNumId w:val="17"/>
  </w:num>
  <w:num w:numId="20">
    <w:abstractNumId w:val="16"/>
  </w:num>
  <w:num w:numId="21">
    <w:abstractNumId w:val="23"/>
  </w:num>
  <w:num w:numId="22">
    <w:abstractNumId w:val="21"/>
  </w:num>
  <w:num w:numId="23">
    <w:abstractNumId w:val="15"/>
  </w:num>
  <w:num w:numId="24">
    <w:abstractNumId w:val="32"/>
  </w:num>
  <w:num w:numId="25">
    <w:abstractNumId w:val="14"/>
  </w:num>
  <w:num w:numId="26">
    <w:abstractNumId w:val="30"/>
  </w:num>
  <w:num w:numId="27">
    <w:abstractNumId w:val="25"/>
  </w:num>
  <w:num w:numId="28">
    <w:abstractNumId w:val="31"/>
  </w:num>
  <w:num w:numId="29">
    <w:abstractNumId w:val="27"/>
  </w:num>
  <w:num w:numId="30">
    <w:abstractNumId w:val="19"/>
  </w:num>
  <w:num w:numId="31">
    <w:abstractNumId w:val="13"/>
  </w:num>
  <w:num w:numId="32">
    <w:abstractNumId w:val="18"/>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activeWritingStyle w:appName="MSWord" w:lang="en-US" w:vendorID="64" w:dllVersion="131078" w:nlCheck="1" w:checkStyle="1"/>
  <w:activeWritingStyle w:appName="MSWord" w:lang="en-US" w:vendorID="2" w:dllVersion="6" w:checkStyle="1"/>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91D"/>
    <w:rsid w:val="00000804"/>
    <w:rsid w:val="00001ACE"/>
    <w:rsid w:val="00002348"/>
    <w:rsid w:val="0000261F"/>
    <w:rsid w:val="00002F9B"/>
    <w:rsid w:val="00004094"/>
    <w:rsid w:val="000058F4"/>
    <w:rsid w:val="00006F4D"/>
    <w:rsid w:val="000076BE"/>
    <w:rsid w:val="00012ABA"/>
    <w:rsid w:val="00016371"/>
    <w:rsid w:val="000205FE"/>
    <w:rsid w:val="00020B97"/>
    <w:rsid w:val="00020D18"/>
    <w:rsid w:val="00024BB1"/>
    <w:rsid w:val="000272C2"/>
    <w:rsid w:val="00027391"/>
    <w:rsid w:val="000300A9"/>
    <w:rsid w:val="00030B3A"/>
    <w:rsid w:val="00031969"/>
    <w:rsid w:val="00031A7B"/>
    <w:rsid w:val="00033110"/>
    <w:rsid w:val="00034FEA"/>
    <w:rsid w:val="00035130"/>
    <w:rsid w:val="00036820"/>
    <w:rsid w:val="000368C6"/>
    <w:rsid w:val="00037B45"/>
    <w:rsid w:val="000426FA"/>
    <w:rsid w:val="000437C1"/>
    <w:rsid w:val="00043D79"/>
    <w:rsid w:val="00044E5A"/>
    <w:rsid w:val="00044ECB"/>
    <w:rsid w:val="000453EC"/>
    <w:rsid w:val="000473CD"/>
    <w:rsid w:val="00051315"/>
    <w:rsid w:val="00052593"/>
    <w:rsid w:val="000528F4"/>
    <w:rsid w:val="000532EE"/>
    <w:rsid w:val="000536C8"/>
    <w:rsid w:val="00056B71"/>
    <w:rsid w:val="00056C05"/>
    <w:rsid w:val="0006227E"/>
    <w:rsid w:val="00063512"/>
    <w:rsid w:val="00063814"/>
    <w:rsid w:val="00064755"/>
    <w:rsid w:val="00065A7F"/>
    <w:rsid w:val="00071CC6"/>
    <w:rsid w:val="00072E19"/>
    <w:rsid w:val="00073895"/>
    <w:rsid w:val="00076A90"/>
    <w:rsid w:val="0008131D"/>
    <w:rsid w:val="00085B35"/>
    <w:rsid w:val="000964C5"/>
    <w:rsid w:val="000969F2"/>
    <w:rsid w:val="000973DD"/>
    <w:rsid w:val="000976E3"/>
    <w:rsid w:val="000A0199"/>
    <w:rsid w:val="000A1D41"/>
    <w:rsid w:val="000A3F1A"/>
    <w:rsid w:val="000A5386"/>
    <w:rsid w:val="000A6F64"/>
    <w:rsid w:val="000A796F"/>
    <w:rsid w:val="000B01F4"/>
    <w:rsid w:val="000B2822"/>
    <w:rsid w:val="000B2CF5"/>
    <w:rsid w:val="000B5D4E"/>
    <w:rsid w:val="000B654A"/>
    <w:rsid w:val="000C09AA"/>
    <w:rsid w:val="000C3C97"/>
    <w:rsid w:val="000C7033"/>
    <w:rsid w:val="000C78E2"/>
    <w:rsid w:val="000D2037"/>
    <w:rsid w:val="000D4100"/>
    <w:rsid w:val="000D5F2C"/>
    <w:rsid w:val="000D6BBA"/>
    <w:rsid w:val="000D729B"/>
    <w:rsid w:val="000D7FD4"/>
    <w:rsid w:val="000E4612"/>
    <w:rsid w:val="000E4D3E"/>
    <w:rsid w:val="000E5C44"/>
    <w:rsid w:val="000E7CF1"/>
    <w:rsid w:val="000F0293"/>
    <w:rsid w:val="000F310D"/>
    <w:rsid w:val="000F4EBB"/>
    <w:rsid w:val="001004CE"/>
    <w:rsid w:val="00101555"/>
    <w:rsid w:val="00102143"/>
    <w:rsid w:val="0010504B"/>
    <w:rsid w:val="00107D7C"/>
    <w:rsid w:val="00113CEA"/>
    <w:rsid w:val="00116B19"/>
    <w:rsid w:val="00117CC5"/>
    <w:rsid w:val="001218AB"/>
    <w:rsid w:val="00121F6B"/>
    <w:rsid w:val="00122677"/>
    <w:rsid w:val="001245EE"/>
    <w:rsid w:val="00127F80"/>
    <w:rsid w:val="0013162F"/>
    <w:rsid w:val="001319F3"/>
    <w:rsid w:val="0013378F"/>
    <w:rsid w:val="00135FDF"/>
    <w:rsid w:val="00136686"/>
    <w:rsid w:val="0013748F"/>
    <w:rsid w:val="0013765C"/>
    <w:rsid w:val="0014391D"/>
    <w:rsid w:val="0014570D"/>
    <w:rsid w:val="00145D76"/>
    <w:rsid w:val="0014776D"/>
    <w:rsid w:val="001517E4"/>
    <w:rsid w:val="00153FD4"/>
    <w:rsid w:val="00154FAF"/>
    <w:rsid w:val="0015748B"/>
    <w:rsid w:val="0016184F"/>
    <w:rsid w:val="00163A53"/>
    <w:rsid w:val="00167209"/>
    <w:rsid w:val="00167844"/>
    <w:rsid w:val="00170A7A"/>
    <w:rsid w:val="00170AA0"/>
    <w:rsid w:val="00171510"/>
    <w:rsid w:val="00175E3E"/>
    <w:rsid w:val="00176809"/>
    <w:rsid w:val="00180649"/>
    <w:rsid w:val="001848F9"/>
    <w:rsid w:val="0019180F"/>
    <w:rsid w:val="001925CB"/>
    <w:rsid w:val="001935F2"/>
    <w:rsid w:val="00194B41"/>
    <w:rsid w:val="00194EA5"/>
    <w:rsid w:val="001A1531"/>
    <w:rsid w:val="001A50A8"/>
    <w:rsid w:val="001A7441"/>
    <w:rsid w:val="001A7B98"/>
    <w:rsid w:val="001B0EAA"/>
    <w:rsid w:val="001B137B"/>
    <w:rsid w:val="001B242C"/>
    <w:rsid w:val="001B66DD"/>
    <w:rsid w:val="001B79FE"/>
    <w:rsid w:val="001C1418"/>
    <w:rsid w:val="001C1ED7"/>
    <w:rsid w:val="001C33BF"/>
    <w:rsid w:val="001C39E3"/>
    <w:rsid w:val="001C4B2B"/>
    <w:rsid w:val="001C4FBF"/>
    <w:rsid w:val="001C562F"/>
    <w:rsid w:val="001C5698"/>
    <w:rsid w:val="001C74FC"/>
    <w:rsid w:val="001D07CF"/>
    <w:rsid w:val="001D3C43"/>
    <w:rsid w:val="001D560E"/>
    <w:rsid w:val="001E0130"/>
    <w:rsid w:val="001E0753"/>
    <w:rsid w:val="001E0CD9"/>
    <w:rsid w:val="001E68FF"/>
    <w:rsid w:val="001E7674"/>
    <w:rsid w:val="001F180C"/>
    <w:rsid w:val="001F64C7"/>
    <w:rsid w:val="0020129C"/>
    <w:rsid w:val="00203084"/>
    <w:rsid w:val="00203DDD"/>
    <w:rsid w:val="00203E05"/>
    <w:rsid w:val="00204498"/>
    <w:rsid w:val="00205180"/>
    <w:rsid w:val="00205A27"/>
    <w:rsid w:val="002063F8"/>
    <w:rsid w:val="00207B84"/>
    <w:rsid w:val="00207F35"/>
    <w:rsid w:val="002104BE"/>
    <w:rsid w:val="002139F3"/>
    <w:rsid w:val="002144AE"/>
    <w:rsid w:val="00216624"/>
    <w:rsid w:val="0021756E"/>
    <w:rsid w:val="0022096B"/>
    <w:rsid w:val="0022383C"/>
    <w:rsid w:val="00224160"/>
    <w:rsid w:val="00226810"/>
    <w:rsid w:val="002278EE"/>
    <w:rsid w:val="00233830"/>
    <w:rsid w:val="00235C83"/>
    <w:rsid w:val="0023632E"/>
    <w:rsid w:val="00240E08"/>
    <w:rsid w:val="002435C1"/>
    <w:rsid w:val="00245FBE"/>
    <w:rsid w:val="002460EB"/>
    <w:rsid w:val="002501A7"/>
    <w:rsid w:val="0025160F"/>
    <w:rsid w:val="00252569"/>
    <w:rsid w:val="00253DDA"/>
    <w:rsid w:val="00261149"/>
    <w:rsid w:val="002627B8"/>
    <w:rsid w:val="00263484"/>
    <w:rsid w:val="00266D39"/>
    <w:rsid w:val="00266E15"/>
    <w:rsid w:val="002676D0"/>
    <w:rsid w:val="00267AD4"/>
    <w:rsid w:val="00272A48"/>
    <w:rsid w:val="00276006"/>
    <w:rsid w:val="00276152"/>
    <w:rsid w:val="002764BD"/>
    <w:rsid w:val="0027668D"/>
    <w:rsid w:val="00276D25"/>
    <w:rsid w:val="00276DE4"/>
    <w:rsid w:val="00277840"/>
    <w:rsid w:val="00281339"/>
    <w:rsid w:val="002820E9"/>
    <w:rsid w:val="00282211"/>
    <w:rsid w:val="00282D77"/>
    <w:rsid w:val="0028327D"/>
    <w:rsid w:val="00287071"/>
    <w:rsid w:val="00290695"/>
    <w:rsid w:val="002956EE"/>
    <w:rsid w:val="002A01CD"/>
    <w:rsid w:val="002A3A95"/>
    <w:rsid w:val="002A42CB"/>
    <w:rsid w:val="002A4499"/>
    <w:rsid w:val="002A499B"/>
    <w:rsid w:val="002B3641"/>
    <w:rsid w:val="002B4EC8"/>
    <w:rsid w:val="002B7578"/>
    <w:rsid w:val="002B7BE9"/>
    <w:rsid w:val="002B7FF3"/>
    <w:rsid w:val="002C01E7"/>
    <w:rsid w:val="002C0740"/>
    <w:rsid w:val="002C0BC4"/>
    <w:rsid w:val="002C5641"/>
    <w:rsid w:val="002C59D4"/>
    <w:rsid w:val="002C5FE3"/>
    <w:rsid w:val="002C639A"/>
    <w:rsid w:val="002D0EB5"/>
    <w:rsid w:val="002D32FE"/>
    <w:rsid w:val="002D557E"/>
    <w:rsid w:val="002D76B7"/>
    <w:rsid w:val="002E0072"/>
    <w:rsid w:val="002E07BB"/>
    <w:rsid w:val="002E14FA"/>
    <w:rsid w:val="002E22B0"/>
    <w:rsid w:val="002E3791"/>
    <w:rsid w:val="002E6202"/>
    <w:rsid w:val="002E701D"/>
    <w:rsid w:val="002E70B8"/>
    <w:rsid w:val="002F11AA"/>
    <w:rsid w:val="002F2BD5"/>
    <w:rsid w:val="002F4CB8"/>
    <w:rsid w:val="00300E68"/>
    <w:rsid w:val="003022BF"/>
    <w:rsid w:val="00306EF9"/>
    <w:rsid w:val="003104D9"/>
    <w:rsid w:val="00310847"/>
    <w:rsid w:val="00313245"/>
    <w:rsid w:val="00314E0F"/>
    <w:rsid w:val="00314E6A"/>
    <w:rsid w:val="00315D3F"/>
    <w:rsid w:val="00322F00"/>
    <w:rsid w:val="00323400"/>
    <w:rsid w:val="00327E29"/>
    <w:rsid w:val="00330467"/>
    <w:rsid w:val="00332287"/>
    <w:rsid w:val="00334898"/>
    <w:rsid w:val="0033512F"/>
    <w:rsid w:val="00337B56"/>
    <w:rsid w:val="00342275"/>
    <w:rsid w:val="003427F4"/>
    <w:rsid w:val="00345BE7"/>
    <w:rsid w:val="00350423"/>
    <w:rsid w:val="003525BE"/>
    <w:rsid w:val="00352BC5"/>
    <w:rsid w:val="00360D4E"/>
    <w:rsid w:val="00361760"/>
    <w:rsid w:val="003617C4"/>
    <w:rsid w:val="003629B2"/>
    <w:rsid w:val="003631A1"/>
    <w:rsid w:val="003632A2"/>
    <w:rsid w:val="003644F1"/>
    <w:rsid w:val="003670B0"/>
    <w:rsid w:val="0036747F"/>
    <w:rsid w:val="00367997"/>
    <w:rsid w:val="00375B5E"/>
    <w:rsid w:val="00376E9C"/>
    <w:rsid w:val="00380A5A"/>
    <w:rsid w:val="00381468"/>
    <w:rsid w:val="003820F2"/>
    <w:rsid w:val="00382CAB"/>
    <w:rsid w:val="00383D50"/>
    <w:rsid w:val="0038473D"/>
    <w:rsid w:val="00390F85"/>
    <w:rsid w:val="00393E53"/>
    <w:rsid w:val="00394300"/>
    <w:rsid w:val="003A01EE"/>
    <w:rsid w:val="003A1812"/>
    <w:rsid w:val="003A3093"/>
    <w:rsid w:val="003A446D"/>
    <w:rsid w:val="003A4E54"/>
    <w:rsid w:val="003A5772"/>
    <w:rsid w:val="003A792F"/>
    <w:rsid w:val="003A7E8C"/>
    <w:rsid w:val="003B2DB1"/>
    <w:rsid w:val="003B3E66"/>
    <w:rsid w:val="003B4701"/>
    <w:rsid w:val="003B4713"/>
    <w:rsid w:val="003B7384"/>
    <w:rsid w:val="003B7528"/>
    <w:rsid w:val="003B7A0C"/>
    <w:rsid w:val="003C14DE"/>
    <w:rsid w:val="003C1F49"/>
    <w:rsid w:val="003C50ED"/>
    <w:rsid w:val="003C5537"/>
    <w:rsid w:val="003C74F0"/>
    <w:rsid w:val="003D3811"/>
    <w:rsid w:val="003D59E4"/>
    <w:rsid w:val="003D6574"/>
    <w:rsid w:val="003E0D5F"/>
    <w:rsid w:val="003E300A"/>
    <w:rsid w:val="003E48C1"/>
    <w:rsid w:val="003E4ACD"/>
    <w:rsid w:val="003E53F2"/>
    <w:rsid w:val="003E550D"/>
    <w:rsid w:val="003E593A"/>
    <w:rsid w:val="003E6FB1"/>
    <w:rsid w:val="003E75F2"/>
    <w:rsid w:val="003F5BD6"/>
    <w:rsid w:val="003F5FC5"/>
    <w:rsid w:val="003F6AF9"/>
    <w:rsid w:val="003F7B2E"/>
    <w:rsid w:val="0040030B"/>
    <w:rsid w:val="00400E9E"/>
    <w:rsid w:val="00401918"/>
    <w:rsid w:val="00401C62"/>
    <w:rsid w:val="00406CC5"/>
    <w:rsid w:val="004137C4"/>
    <w:rsid w:val="00413834"/>
    <w:rsid w:val="00414331"/>
    <w:rsid w:val="00414930"/>
    <w:rsid w:val="00414DA5"/>
    <w:rsid w:val="0041685C"/>
    <w:rsid w:val="004171F2"/>
    <w:rsid w:val="004204A6"/>
    <w:rsid w:val="00421D40"/>
    <w:rsid w:val="00422CA0"/>
    <w:rsid w:val="00422D42"/>
    <w:rsid w:val="00422D85"/>
    <w:rsid w:val="00425239"/>
    <w:rsid w:val="00426103"/>
    <w:rsid w:val="00427643"/>
    <w:rsid w:val="00427CFA"/>
    <w:rsid w:val="00430A72"/>
    <w:rsid w:val="00431BF1"/>
    <w:rsid w:val="00432137"/>
    <w:rsid w:val="00433496"/>
    <w:rsid w:val="004345D9"/>
    <w:rsid w:val="00442542"/>
    <w:rsid w:val="004428B1"/>
    <w:rsid w:val="0044342D"/>
    <w:rsid w:val="00444F67"/>
    <w:rsid w:val="00445CDD"/>
    <w:rsid w:val="00446246"/>
    <w:rsid w:val="004466DC"/>
    <w:rsid w:val="0045207E"/>
    <w:rsid w:val="004547B0"/>
    <w:rsid w:val="00455113"/>
    <w:rsid w:val="00455B39"/>
    <w:rsid w:val="00456A9B"/>
    <w:rsid w:val="00461CEA"/>
    <w:rsid w:val="004707D5"/>
    <w:rsid w:val="0047182A"/>
    <w:rsid w:val="004747D6"/>
    <w:rsid w:val="0047519D"/>
    <w:rsid w:val="004755D4"/>
    <w:rsid w:val="00475D8B"/>
    <w:rsid w:val="00477412"/>
    <w:rsid w:val="00480DC0"/>
    <w:rsid w:val="00481A3B"/>
    <w:rsid w:val="00481A87"/>
    <w:rsid w:val="00486A42"/>
    <w:rsid w:val="004908A8"/>
    <w:rsid w:val="004908E7"/>
    <w:rsid w:val="00490D75"/>
    <w:rsid w:val="004914AB"/>
    <w:rsid w:val="00491A9C"/>
    <w:rsid w:val="00495D89"/>
    <w:rsid w:val="00495F23"/>
    <w:rsid w:val="00496269"/>
    <w:rsid w:val="004A5041"/>
    <w:rsid w:val="004A5D51"/>
    <w:rsid w:val="004A778B"/>
    <w:rsid w:val="004A7850"/>
    <w:rsid w:val="004B0332"/>
    <w:rsid w:val="004B1B05"/>
    <w:rsid w:val="004B5793"/>
    <w:rsid w:val="004B7937"/>
    <w:rsid w:val="004C4758"/>
    <w:rsid w:val="004D0323"/>
    <w:rsid w:val="004D2398"/>
    <w:rsid w:val="004D4C87"/>
    <w:rsid w:val="004D69A7"/>
    <w:rsid w:val="004D7D60"/>
    <w:rsid w:val="004E0009"/>
    <w:rsid w:val="004E0F92"/>
    <w:rsid w:val="004F0A63"/>
    <w:rsid w:val="004F388C"/>
    <w:rsid w:val="004F7361"/>
    <w:rsid w:val="004F7DC6"/>
    <w:rsid w:val="005020FB"/>
    <w:rsid w:val="0050267B"/>
    <w:rsid w:val="00503E18"/>
    <w:rsid w:val="0050590A"/>
    <w:rsid w:val="00507644"/>
    <w:rsid w:val="00510E62"/>
    <w:rsid w:val="005135AE"/>
    <w:rsid w:val="00515513"/>
    <w:rsid w:val="0051736F"/>
    <w:rsid w:val="00527BF8"/>
    <w:rsid w:val="00530C37"/>
    <w:rsid w:val="00536C38"/>
    <w:rsid w:val="00540F79"/>
    <w:rsid w:val="005430AD"/>
    <w:rsid w:val="005431F8"/>
    <w:rsid w:val="005442F3"/>
    <w:rsid w:val="005514EA"/>
    <w:rsid w:val="0055190D"/>
    <w:rsid w:val="00552853"/>
    <w:rsid w:val="0055680D"/>
    <w:rsid w:val="00557B80"/>
    <w:rsid w:val="00560E5B"/>
    <w:rsid w:val="005621CF"/>
    <w:rsid w:val="00562CF9"/>
    <w:rsid w:val="00563012"/>
    <w:rsid w:val="00563F32"/>
    <w:rsid w:val="00564031"/>
    <w:rsid w:val="005650AD"/>
    <w:rsid w:val="00565415"/>
    <w:rsid w:val="00567282"/>
    <w:rsid w:val="0057157D"/>
    <w:rsid w:val="00571850"/>
    <w:rsid w:val="005730CC"/>
    <w:rsid w:val="00575389"/>
    <w:rsid w:val="005767A9"/>
    <w:rsid w:val="00576E8B"/>
    <w:rsid w:val="005802DD"/>
    <w:rsid w:val="005821C0"/>
    <w:rsid w:val="00583590"/>
    <w:rsid w:val="005929A0"/>
    <w:rsid w:val="00592E04"/>
    <w:rsid w:val="00592FB3"/>
    <w:rsid w:val="00593045"/>
    <w:rsid w:val="005940F1"/>
    <w:rsid w:val="0059519C"/>
    <w:rsid w:val="0059648D"/>
    <w:rsid w:val="005A1843"/>
    <w:rsid w:val="005A3AD0"/>
    <w:rsid w:val="005A60D0"/>
    <w:rsid w:val="005B0269"/>
    <w:rsid w:val="005B08FA"/>
    <w:rsid w:val="005B2F57"/>
    <w:rsid w:val="005B4C02"/>
    <w:rsid w:val="005B6221"/>
    <w:rsid w:val="005B6B13"/>
    <w:rsid w:val="005C3B24"/>
    <w:rsid w:val="005C4544"/>
    <w:rsid w:val="005D062A"/>
    <w:rsid w:val="005D081D"/>
    <w:rsid w:val="005D2841"/>
    <w:rsid w:val="005D3769"/>
    <w:rsid w:val="005D6611"/>
    <w:rsid w:val="005D7016"/>
    <w:rsid w:val="005D78EE"/>
    <w:rsid w:val="005E1635"/>
    <w:rsid w:val="005E18F2"/>
    <w:rsid w:val="005E2ADA"/>
    <w:rsid w:val="005E5C4C"/>
    <w:rsid w:val="005E76C1"/>
    <w:rsid w:val="005F01CD"/>
    <w:rsid w:val="005F1289"/>
    <w:rsid w:val="005F3078"/>
    <w:rsid w:val="005F3677"/>
    <w:rsid w:val="005F3CC5"/>
    <w:rsid w:val="005F3D0F"/>
    <w:rsid w:val="005F4B77"/>
    <w:rsid w:val="005F6111"/>
    <w:rsid w:val="005F6507"/>
    <w:rsid w:val="005F70E7"/>
    <w:rsid w:val="00600E79"/>
    <w:rsid w:val="0060484E"/>
    <w:rsid w:val="006069FF"/>
    <w:rsid w:val="00610F37"/>
    <w:rsid w:val="006139ED"/>
    <w:rsid w:val="00615A15"/>
    <w:rsid w:val="00615E95"/>
    <w:rsid w:val="0062235C"/>
    <w:rsid w:val="006227C2"/>
    <w:rsid w:val="00622867"/>
    <w:rsid w:val="00622CB3"/>
    <w:rsid w:val="00622F14"/>
    <w:rsid w:val="0062398C"/>
    <w:rsid w:val="006239AB"/>
    <w:rsid w:val="00625CB9"/>
    <w:rsid w:val="006316D4"/>
    <w:rsid w:val="00634927"/>
    <w:rsid w:val="0063535A"/>
    <w:rsid w:val="00636362"/>
    <w:rsid w:val="00643873"/>
    <w:rsid w:val="006449C3"/>
    <w:rsid w:val="00647378"/>
    <w:rsid w:val="00651017"/>
    <w:rsid w:val="006516CF"/>
    <w:rsid w:val="006607FB"/>
    <w:rsid w:val="006614E0"/>
    <w:rsid w:val="006618BB"/>
    <w:rsid w:val="00661C91"/>
    <w:rsid w:val="006622E0"/>
    <w:rsid w:val="00664E2C"/>
    <w:rsid w:val="006676A4"/>
    <w:rsid w:val="0067202F"/>
    <w:rsid w:val="006722B1"/>
    <w:rsid w:val="00673F84"/>
    <w:rsid w:val="00674D36"/>
    <w:rsid w:val="00674E83"/>
    <w:rsid w:val="00675519"/>
    <w:rsid w:val="00675DFC"/>
    <w:rsid w:val="006819FA"/>
    <w:rsid w:val="00682C94"/>
    <w:rsid w:val="00682EAE"/>
    <w:rsid w:val="00683787"/>
    <w:rsid w:val="0068493D"/>
    <w:rsid w:val="00685086"/>
    <w:rsid w:val="00685E52"/>
    <w:rsid w:val="0069165A"/>
    <w:rsid w:val="00693EE9"/>
    <w:rsid w:val="00694C4E"/>
    <w:rsid w:val="00697DE2"/>
    <w:rsid w:val="006B37F1"/>
    <w:rsid w:val="006B7996"/>
    <w:rsid w:val="006C185B"/>
    <w:rsid w:val="006C1D13"/>
    <w:rsid w:val="006C2359"/>
    <w:rsid w:val="006C28BA"/>
    <w:rsid w:val="006C311E"/>
    <w:rsid w:val="006C3314"/>
    <w:rsid w:val="006C4990"/>
    <w:rsid w:val="006C5AD9"/>
    <w:rsid w:val="006C6A0D"/>
    <w:rsid w:val="006D0CF9"/>
    <w:rsid w:val="006D0F08"/>
    <w:rsid w:val="006D241F"/>
    <w:rsid w:val="006D2EE4"/>
    <w:rsid w:val="006D30F9"/>
    <w:rsid w:val="006E1298"/>
    <w:rsid w:val="006E4AB1"/>
    <w:rsid w:val="006E65FA"/>
    <w:rsid w:val="006F2C6C"/>
    <w:rsid w:val="006F3EA6"/>
    <w:rsid w:val="006F5179"/>
    <w:rsid w:val="00700E1C"/>
    <w:rsid w:val="00701C50"/>
    <w:rsid w:val="00702113"/>
    <w:rsid w:val="0070214B"/>
    <w:rsid w:val="00702835"/>
    <w:rsid w:val="0070380C"/>
    <w:rsid w:val="00703FA0"/>
    <w:rsid w:val="00704518"/>
    <w:rsid w:val="00710892"/>
    <w:rsid w:val="007140D4"/>
    <w:rsid w:val="007152B7"/>
    <w:rsid w:val="007152E0"/>
    <w:rsid w:val="007154AA"/>
    <w:rsid w:val="0071646F"/>
    <w:rsid w:val="00717C27"/>
    <w:rsid w:val="0072056A"/>
    <w:rsid w:val="00721DA3"/>
    <w:rsid w:val="007233CE"/>
    <w:rsid w:val="00724FDB"/>
    <w:rsid w:val="00726D5C"/>
    <w:rsid w:val="00730D21"/>
    <w:rsid w:val="007314F2"/>
    <w:rsid w:val="00731D4B"/>
    <w:rsid w:val="00737944"/>
    <w:rsid w:val="007423B4"/>
    <w:rsid w:val="00742D07"/>
    <w:rsid w:val="00742E3E"/>
    <w:rsid w:val="00743F3C"/>
    <w:rsid w:val="00751645"/>
    <w:rsid w:val="00753B59"/>
    <w:rsid w:val="007554FF"/>
    <w:rsid w:val="00757FCE"/>
    <w:rsid w:val="0076437F"/>
    <w:rsid w:val="0076568B"/>
    <w:rsid w:val="00765C99"/>
    <w:rsid w:val="0077026C"/>
    <w:rsid w:val="00771BC9"/>
    <w:rsid w:val="007725B1"/>
    <w:rsid w:val="00773109"/>
    <w:rsid w:val="007741D6"/>
    <w:rsid w:val="007754A7"/>
    <w:rsid w:val="007761FE"/>
    <w:rsid w:val="00776995"/>
    <w:rsid w:val="00782703"/>
    <w:rsid w:val="0078362B"/>
    <w:rsid w:val="007861DD"/>
    <w:rsid w:val="007906F8"/>
    <w:rsid w:val="007917E3"/>
    <w:rsid w:val="00791B3F"/>
    <w:rsid w:val="00791C39"/>
    <w:rsid w:val="0079507E"/>
    <w:rsid w:val="00795E75"/>
    <w:rsid w:val="007967D4"/>
    <w:rsid w:val="007977E5"/>
    <w:rsid w:val="00797853"/>
    <w:rsid w:val="007A1ACD"/>
    <w:rsid w:val="007A2A97"/>
    <w:rsid w:val="007A2D19"/>
    <w:rsid w:val="007A3A24"/>
    <w:rsid w:val="007A654F"/>
    <w:rsid w:val="007A7452"/>
    <w:rsid w:val="007A7E5C"/>
    <w:rsid w:val="007B0533"/>
    <w:rsid w:val="007B08C2"/>
    <w:rsid w:val="007B1B85"/>
    <w:rsid w:val="007B2402"/>
    <w:rsid w:val="007B33F4"/>
    <w:rsid w:val="007B3B10"/>
    <w:rsid w:val="007B3FF8"/>
    <w:rsid w:val="007C0CAC"/>
    <w:rsid w:val="007C272E"/>
    <w:rsid w:val="007C30DF"/>
    <w:rsid w:val="007C70FB"/>
    <w:rsid w:val="007C7BD2"/>
    <w:rsid w:val="007D22D6"/>
    <w:rsid w:val="007D3489"/>
    <w:rsid w:val="007D3B5A"/>
    <w:rsid w:val="007D4694"/>
    <w:rsid w:val="007D4733"/>
    <w:rsid w:val="007D55B9"/>
    <w:rsid w:val="007D7A07"/>
    <w:rsid w:val="007E02EE"/>
    <w:rsid w:val="007E79F8"/>
    <w:rsid w:val="007F1C0E"/>
    <w:rsid w:val="007F1FF3"/>
    <w:rsid w:val="007F2B83"/>
    <w:rsid w:val="007F2E47"/>
    <w:rsid w:val="007F62B0"/>
    <w:rsid w:val="008003E3"/>
    <w:rsid w:val="00800A60"/>
    <w:rsid w:val="0080618A"/>
    <w:rsid w:val="00807693"/>
    <w:rsid w:val="00815F77"/>
    <w:rsid w:val="008168B2"/>
    <w:rsid w:val="00817630"/>
    <w:rsid w:val="008178A0"/>
    <w:rsid w:val="00821CD3"/>
    <w:rsid w:val="00823BB4"/>
    <w:rsid w:val="0082401B"/>
    <w:rsid w:val="00824457"/>
    <w:rsid w:val="008263C8"/>
    <w:rsid w:val="00830DD8"/>
    <w:rsid w:val="00834E81"/>
    <w:rsid w:val="008361B3"/>
    <w:rsid w:val="00836C08"/>
    <w:rsid w:val="008376C6"/>
    <w:rsid w:val="00840D9F"/>
    <w:rsid w:val="008431A1"/>
    <w:rsid w:val="008437D0"/>
    <w:rsid w:val="00844B1C"/>
    <w:rsid w:val="00845C3A"/>
    <w:rsid w:val="00847B4B"/>
    <w:rsid w:val="008517A8"/>
    <w:rsid w:val="00853510"/>
    <w:rsid w:val="00857C9C"/>
    <w:rsid w:val="00861E24"/>
    <w:rsid w:val="00862385"/>
    <w:rsid w:val="0086385E"/>
    <w:rsid w:val="00866C1E"/>
    <w:rsid w:val="00872A38"/>
    <w:rsid w:val="00872C55"/>
    <w:rsid w:val="0087679A"/>
    <w:rsid w:val="00876BA6"/>
    <w:rsid w:val="00887B29"/>
    <w:rsid w:val="00887C8C"/>
    <w:rsid w:val="0089057E"/>
    <w:rsid w:val="0089226A"/>
    <w:rsid w:val="00894199"/>
    <w:rsid w:val="00896094"/>
    <w:rsid w:val="00896F4F"/>
    <w:rsid w:val="008A4037"/>
    <w:rsid w:val="008A43BE"/>
    <w:rsid w:val="008A52B8"/>
    <w:rsid w:val="008A607B"/>
    <w:rsid w:val="008A60C8"/>
    <w:rsid w:val="008B0062"/>
    <w:rsid w:val="008B104B"/>
    <w:rsid w:val="008B3AE6"/>
    <w:rsid w:val="008B4BC2"/>
    <w:rsid w:val="008B77EF"/>
    <w:rsid w:val="008C1EDD"/>
    <w:rsid w:val="008C44A7"/>
    <w:rsid w:val="008D012B"/>
    <w:rsid w:val="008D42AA"/>
    <w:rsid w:val="008D45D4"/>
    <w:rsid w:val="008D5A38"/>
    <w:rsid w:val="008E09F7"/>
    <w:rsid w:val="008E16B9"/>
    <w:rsid w:val="008E60F0"/>
    <w:rsid w:val="008E6327"/>
    <w:rsid w:val="008F054F"/>
    <w:rsid w:val="008F0AFA"/>
    <w:rsid w:val="008F53EA"/>
    <w:rsid w:val="008F7D4D"/>
    <w:rsid w:val="00900DDC"/>
    <w:rsid w:val="00906CB9"/>
    <w:rsid w:val="009101B0"/>
    <w:rsid w:val="00911F77"/>
    <w:rsid w:val="00912CC8"/>
    <w:rsid w:val="00914F4C"/>
    <w:rsid w:val="00915C41"/>
    <w:rsid w:val="00917043"/>
    <w:rsid w:val="00917568"/>
    <w:rsid w:val="00917575"/>
    <w:rsid w:val="00922307"/>
    <w:rsid w:val="00922CE6"/>
    <w:rsid w:val="00924ECE"/>
    <w:rsid w:val="009251D7"/>
    <w:rsid w:val="00926273"/>
    <w:rsid w:val="00927799"/>
    <w:rsid w:val="00927D74"/>
    <w:rsid w:val="00930270"/>
    <w:rsid w:val="0093108D"/>
    <w:rsid w:val="0093122B"/>
    <w:rsid w:val="009324CB"/>
    <w:rsid w:val="009325B3"/>
    <w:rsid w:val="009331B6"/>
    <w:rsid w:val="00936FF1"/>
    <w:rsid w:val="00941399"/>
    <w:rsid w:val="00942FD5"/>
    <w:rsid w:val="00945C5F"/>
    <w:rsid w:val="009464E5"/>
    <w:rsid w:val="00950326"/>
    <w:rsid w:val="0095108A"/>
    <w:rsid w:val="00953770"/>
    <w:rsid w:val="0095491D"/>
    <w:rsid w:val="00956740"/>
    <w:rsid w:val="00957F08"/>
    <w:rsid w:val="00960566"/>
    <w:rsid w:val="00960D32"/>
    <w:rsid w:val="00962772"/>
    <w:rsid w:val="00962EF1"/>
    <w:rsid w:val="00963185"/>
    <w:rsid w:val="0096320B"/>
    <w:rsid w:val="00963449"/>
    <w:rsid w:val="00963DA5"/>
    <w:rsid w:val="009704A7"/>
    <w:rsid w:val="00970C85"/>
    <w:rsid w:val="009744B5"/>
    <w:rsid w:val="00974709"/>
    <w:rsid w:val="009762EA"/>
    <w:rsid w:val="00980042"/>
    <w:rsid w:val="00981938"/>
    <w:rsid w:val="00981E2E"/>
    <w:rsid w:val="0098484A"/>
    <w:rsid w:val="00985527"/>
    <w:rsid w:val="00990A1D"/>
    <w:rsid w:val="009912E8"/>
    <w:rsid w:val="00991FAA"/>
    <w:rsid w:val="00993136"/>
    <w:rsid w:val="0099324E"/>
    <w:rsid w:val="009946DA"/>
    <w:rsid w:val="00995095"/>
    <w:rsid w:val="00996C67"/>
    <w:rsid w:val="009A5DDC"/>
    <w:rsid w:val="009A6DF2"/>
    <w:rsid w:val="009B1BF4"/>
    <w:rsid w:val="009B21B0"/>
    <w:rsid w:val="009B32B9"/>
    <w:rsid w:val="009B4FC4"/>
    <w:rsid w:val="009B5BAF"/>
    <w:rsid w:val="009B68BD"/>
    <w:rsid w:val="009C1664"/>
    <w:rsid w:val="009C1B7B"/>
    <w:rsid w:val="009C3031"/>
    <w:rsid w:val="009C3651"/>
    <w:rsid w:val="009C49CE"/>
    <w:rsid w:val="009C73E9"/>
    <w:rsid w:val="009C74A7"/>
    <w:rsid w:val="009D0CD4"/>
    <w:rsid w:val="009D2645"/>
    <w:rsid w:val="009D285B"/>
    <w:rsid w:val="009D48D4"/>
    <w:rsid w:val="009D5385"/>
    <w:rsid w:val="009D59CD"/>
    <w:rsid w:val="009D6612"/>
    <w:rsid w:val="009D69A8"/>
    <w:rsid w:val="009D6E62"/>
    <w:rsid w:val="009E0ED3"/>
    <w:rsid w:val="009E2BCF"/>
    <w:rsid w:val="009E35EC"/>
    <w:rsid w:val="009E57AA"/>
    <w:rsid w:val="009E5A96"/>
    <w:rsid w:val="009E6888"/>
    <w:rsid w:val="009E71C9"/>
    <w:rsid w:val="009E73FD"/>
    <w:rsid w:val="009F2159"/>
    <w:rsid w:val="009F3D47"/>
    <w:rsid w:val="009F47D3"/>
    <w:rsid w:val="009F5F1D"/>
    <w:rsid w:val="00A0662A"/>
    <w:rsid w:val="00A10257"/>
    <w:rsid w:val="00A1371D"/>
    <w:rsid w:val="00A144D5"/>
    <w:rsid w:val="00A14826"/>
    <w:rsid w:val="00A16D84"/>
    <w:rsid w:val="00A214FF"/>
    <w:rsid w:val="00A21D4B"/>
    <w:rsid w:val="00A2515B"/>
    <w:rsid w:val="00A3121E"/>
    <w:rsid w:val="00A3138E"/>
    <w:rsid w:val="00A3156D"/>
    <w:rsid w:val="00A370EF"/>
    <w:rsid w:val="00A417E7"/>
    <w:rsid w:val="00A4194C"/>
    <w:rsid w:val="00A53D70"/>
    <w:rsid w:val="00A54691"/>
    <w:rsid w:val="00A55D8D"/>
    <w:rsid w:val="00A567EB"/>
    <w:rsid w:val="00A56C58"/>
    <w:rsid w:val="00A605CA"/>
    <w:rsid w:val="00A609BB"/>
    <w:rsid w:val="00A62EC5"/>
    <w:rsid w:val="00A6301E"/>
    <w:rsid w:val="00A670D6"/>
    <w:rsid w:val="00A74A43"/>
    <w:rsid w:val="00A7656A"/>
    <w:rsid w:val="00A81402"/>
    <w:rsid w:val="00A83DE4"/>
    <w:rsid w:val="00A841AC"/>
    <w:rsid w:val="00A86C19"/>
    <w:rsid w:val="00A92AAD"/>
    <w:rsid w:val="00A93B77"/>
    <w:rsid w:val="00A940F5"/>
    <w:rsid w:val="00A94B15"/>
    <w:rsid w:val="00A96346"/>
    <w:rsid w:val="00A97E9D"/>
    <w:rsid w:val="00AA3006"/>
    <w:rsid w:val="00AA3A5F"/>
    <w:rsid w:val="00AA6351"/>
    <w:rsid w:val="00AB16F9"/>
    <w:rsid w:val="00AB3293"/>
    <w:rsid w:val="00AB3634"/>
    <w:rsid w:val="00AB427A"/>
    <w:rsid w:val="00AB6310"/>
    <w:rsid w:val="00AC4D5D"/>
    <w:rsid w:val="00AC72FA"/>
    <w:rsid w:val="00AD0D6B"/>
    <w:rsid w:val="00AD4698"/>
    <w:rsid w:val="00AD62BC"/>
    <w:rsid w:val="00AD6AC6"/>
    <w:rsid w:val="00AE1077"/>
    <w:rsid w:val="00AE232A"/>
    <w:rsid w:val="00AE4EA8"/>
    <w:rsid w:val="00AE67C2"/>
    <w:rsid w:val="00AE7416"/>
    <w:rsid w:val="00AE74DC"/>
    <w:rsid w:val="00AE7CF6"/>
    <w:rsid w:val="00AF03D1"/>
    <w:rsid w:val="00AF6A3B"/>
    <w:rsid w:val="00B0056C"/>
    <w:rsid w:val="00B0073C"/>
    <w:rsid w:val="00B0340A"/>
    <w:rsid w:val="00B03B4A"/>
    <w:rsid w:val="00B048FC"/>
    <w:rsid w:val="00B04F5F"/>
    <w:rsid w:val="00B0789F"/>
    <w:rsid w:val="00B12239"/>
    <w:rsid w:val="00B125E0"/>
    <w:rsid w:val="00B13733"/>
    <w:rsid w:val="00B13779"/>
    <w:rsid w:val="00B14974"/>
    <w:rsid w:val="00B177C8"/>
    <w:rsid w:val="00B2118E"/>
    <w:rsid w:val="00B22065"/>
    <w:rsid w:val="00B24393"/>
    <w:rsid w:val="00B25DB1"/>
    <w:rsid w:val="00B26F95"/>
    <w:rsid w:val="00B272B1"/>
    <w:rsid w:val="00B30AA1"/>
    <w:rsid w:val="00B31254"/>
    <w:rsid w:val="00B337C4"/>
    <w:rsid w:val="00B35A2D"/>
    <w:rsid w:val="00B435EA"/>
    <w:rsid w:val="00B43ECA"/>
    <w:rsid w:val="00B44D69"/>
    <w:rsid w:val="00B45027"/>
    <w:rsid w:val="00B4555A"/>
    <w:rsid w:val="00B4594F"/>
    <w:rsid w:val="00B45C09"/>
    <w:rsid w:val="00B45DB9"/>
    <w:rsid w:val="00B51791"/>
    <w:rsid w:val="00B51EFF"/>
    <w:rsid w:val="00B55AA1"/>
    <w:rsid w:val="00B56DE0"/>
    <w:rsid w:val="00B660BE"/>
    <w:rsid w:val="00B71798"/>
    <w:rsid w:val="00B7305C"/>
    <w:rsid w:val="00B73952"/>
    <w:rsid w:val="00B74A36"/>
    <w:rsid w:val="00B755CF"/>
    <w:rsid w:val="00B75B07"/>
    <w:rsid w:val="00B75DB2"/>
    <w:rsid w:val="00B7761A"/>
    <w:rsid w:val="00B77B42"/>
    <w:rsid w:val="00B801FF"/>
    <w:rsid w:val="00B85458"/>
    <w:rsid w:val="00B8561B"/>
    <w:rsid w:val="00B8583E"/>
    <w:rsid w:val="00B85EE4"/>
    <w:rsid w:val="00B92049"/>
    <w:rsid w:val="00B94AE4"/>
    <w:rsid w:val="00B94CB7"/>
    <w:rsid w:val="00B94DCD"/>
    <w:rsid w:val="00B9592E"/>
    <w:rsid w:val="00B97ED6"/>
    <w:rsid w:val="00BA1A04"/>
    <w:rsid w:val="00BA239F"/>
    <w:rsid w:val="00BA4024"/>
    <w:rsid w:val="00BA5A13"/>
    <w:rsid w:val="00BA5CAB"/>
    <w:rsid w:val="00BA623B"/>
    <w:rsid w:val="00BA78C8"/>
    <w:rsid w:val="00BA7C63"/>
    <w:rsid w:val="00BB0EBA"/>
    <w:rsid w:val="00BB134D"/>
    <w:rsid w:val="00BB1A3B"/>
    <w:rsid w:val="00BB720F"/>
    <w:rsid w:val="00BC1920"/>
    <w:rsid w:val="00BC3352"/>
    <w:rsid w:val="00BC4519"/>
    <w:rsid w:val="00BC50CA"/>
    <w:rsid w:val="00BD03A2"/>
    <w:rsid w:val="00BD15D5"/>
    <w:rsid w:val="00BD2DCF"/>
    <w:rsid w:val="00BD2FCF"/>
    <w:rsid w:val="00BD6948"/>
    <w:rsid w:val="00BE03F3"/>
    <w:rsid w:val="00BE10B3"/>
    <w:rsid w:val="00BE1145"/>
    <w:rsid w:val="00BE1C39"/>
    <w:rsid w:val="00BE2179"/>
    <w:rsid w:val="00BE2471"/>
    <w:rsid w:val="00BE3880"/>
    <w:rsid w:val="00BE39C0"/>
    <w:rsid w:val="00BE4DE4"/>
    <w:rsid w:val="00BE4F3D"/>
    <w:rsid w:val="00BE592E"/>
    <w:rsid w:val="00BE6002"/>
    <w:rsid w:val="00BE6B56"/>
    <w:rsid w:val="00BE77E5"/>
    <w:rsid w:val="00BF10A1"/>
    <w:rsid w:val="00BF1A6E"/>
    <w:rsid w:val="00BF4B1F"/>
    <w:rsid w:val="00BF567E"/>
    <w:rsid w:val="00BF7EE7"/>
    <w:rsid w:val="00C01DAB"/>
    <w:rsid w:val="00C02784"/>
    <w:rsid w:val="00C059EC"/>
    <w:rsid w:val="00C06284"/>
    <w:rsid w:val="00C069F8"/>
    <w:rsid w:val="00C07529"/>
    <w:rsid w:val="00C07F4D"/>
    <w:rsid w:val="00C17685"/>
    <w:rsid w:val="00C177A7"/>
    <w:rsid w:val="00C20B6E"/>
    <w:rsid w:val="00C20EFE"/>
    <w:rsid w:val="00C22C3D"/>
    <w:rsid w:val="00C24A1D"/>
    <w:rsid w:val="00C3403F"/>
    <w:rsid w:val="00C34D59"/>
    <w:rsid w:val="00C3543C"/>
    <w:rsid w:val="00C37074"/>
    <w:rsid w:val="00C37F79"/>
    <w:rsid w:val="00C41624"/>
    <w:rsid w:val="00C4488F"/>
    <w:rsid w:val="00C44C26"/>
    <w:rsid w:val="00C45212"/>
    <w:rsid w:val="00C459E0"/>
    <w:rsid w:val="00C53BC7"/>
    <w:rsid w:val="00C55DA6"/>
    <w:rsid w:val="00C55FF8"/>
    <w:rsid w:val="00C56EB3"/>
    <w:rsid w:val="00C57E17"/>
    <w:rsid w:val="00C62263"/>
    <w:rsid w:val="00C62B2F"/>
    <w:rsid w:val="00C64A24"/>
    <w:rsid w:val="00C67C32"/>
    <w:rsid w:val="00C67F8E"/>
    <w:rsid w:val="00C70DC9"/>
    <w:rsid w:val="00C715CD"/>
    <w:rsid w:val="00C72EA2"/>
    <w:rsid w:val="00C7534E"/>
    <w:rsid w:val="00C806FD"/>
    <w:rsid w:val="00C851CF"/>
    <w:rsid w:val="00C866A5"/>
    <w:rsid w:val="00C9068D"/>
    <w:rsid w:val="00C928F6"/>
    <w:rsid w:val="00C94445"/>
    <w:rsid w:val="00C95A8C"/>
    <w:rsid w:val="00C9767D"/>
    <w:rsid w:val="00CA0916"/>
    <w:rsid w:val="00CA0B05"/>
    <w:rsid w:val="00CA46B2"/>
    <w:rsid w:val="00CA557E"/>
    <w:rsid w:val="00CB075D"/>
    <w:rsid w:val="00CB4597"/>
    <w:rsid w:val="00CB4C34"/>
    <w:rsid w:val="00CB62D5"/>
    <w:rsid w:val="00CB66FF"/>
    <w:rsid w:val="00CB6CA8"/>
    <w:rsid w:val="00CC07F0"/>
    <w:rsid w:val="00CC2BA0"/>
    <w:rsid w:val="00CC4253"/>
    <w:rsid w:val="00CC5323"/>
    <w:rsid w:val="00CC7F3D"/>
    <w:rsid w:val="00CD229B"/>
    <w:rsid w:val="00CD2964"/>
    <w:rsid w:val="00CD31ED"/>
    <w:rsid w:val="00CD62B0"/>
    <w:rsid w:val="00CD6825"/>
    <w:rsid w:val="00CE08C5"/>
    <w:rsid w:val="00CE1D3A"/>
    <w:rsid w:val="00CE2111"/>
    <w:rsid w:val="00CE33BF"/>
    <w:rsid w:val="00CE45A4"/>
    <w:rsid w:val="00CF2964"/>
    <w:rsid w:val="00CF3274"/>
    <w:rsid w:val="00CF3F71"/>
    <w:rsid w:val="00CF45B0"/>
    <w:rsid w:val="00CF68C7"/>
    <w:rsid w:val="00D00D83"/>
    <w:rsid w:val="00D018FE"/>
    <w:rsid w:val="00D02F01"/>
    <w:rsid w:val="00D05D6D"/>
    <w:rsid w:val="00D10566"/>
    <w:rsid w:val="00D130D5"/>
    <w:rsid w:val="00D132CE"/>
    <w:rsid w:val="00D134D7"/>
    <w:rsid w:val="00D13BEE"/>
    <w:rsid w:val="00D15CF1"/>
    <w:rsid w:val="00D20068"/>
    <w:rsid w:val="00D217CB"/>
    <w:rsid w:val="00D2220D"/>
    <w:rsid w:val="00D22C1E"/>
    <w:rsid w:val="00D24A3D"/>
    <w:rsid w:val="00D276FD"/>
    <w:rsid w:val="00D351DE"/>
    <w:rsid w:val="00D36655"/>
    <w:rsid w:val="00D42C40"/>
    <w:rsid w:val="00D42D4A"/>
    <w:rsid w:val="00D44CDD"/>
    <w:rsid w:val="00D50549"/>
    <w:rsid w:val="00D51BD2"/>
    <w:rsid w:val="00D546B7"/>
    <w:rsid w:val="00D564A8"/>
    <w:rsid w:val="00D56FB2"/>
    <w:rsid w:val="00D57492"/>
    <w:rsid w:val="00D57792"/>
    <w:rsid w:val="00D70253"/>
    <w:rsid w:val="00D70B9A"/>
    <w:rsid w:val="00D70F5F"/>
    <w:rsid w:val="00D714F8"/>
    <w:rsid w:val="00D71BFF"/>
    <w:rsid w:val="00D75226"/>
    <w:rsid w:val="00D7591D"/>
    <w:rsid w:val="00D767B9"/>
    <w:rsid w:val="00D77697"/>
    <w:rsid w:val="00D81E1D"/>
    <w:rsid w:val="00D878F4"/>
    <w:rsid w:val="00D90690"/>
    <w:rsid w:val="00D9382D"/>
    <w:rsid w:val="00D940FB"/>
    <w:rsid w:val="00D972E0"/>
    <w:rsid w:val="00DA26B5"/>
    <w:rsid w:val="00DA5058"/>
    <w:rsid w:val="00DA57F5"/>
    <w:rsid w:val="00DB0667"/>
    <w:rsid w:val="00DB099C"/>
    <w:rsid w:val="00DB2103"/>
    <w:rsid w:val="00DB2817"/>
    <w:rsid w:val="00DB52CA"/>
    <w:rsid w:val="00DB5BF6"/>
    <w:rsid w:val="00DB7249"/>
    <w:rsid w:val="00DB7658"/>
    <w:rsid w:val="00DB7B4D"/>
    <w:rsid w:val="00DC1E59"/>
    <w:rsid w:val="00DC1EE9"/>
    <w:rsid w:val="00DC3B50"/>
    <w:rsid w:val="00DC4C4D"/>
    <w:rsid w:val="00DC4FD3"/>
    <w:rsid w:val="00DC50F3"/>
    <w:rsid w:val="00DC5B38"/>
    <w:rsid w:val="00DD1F18"/>
    <w:rsid w:val="00DD31FB"/>
    <w:rsid w:val="00DD5304"/>
    <w:rsid w:val="00DD5B1D"/>
    <w:rsid w:val="00DD760E"/>
    <w:rsid w:val="00DE007E"/>
    <w:rsid w:val="00DE11FE"/>
    <w:rsid w:val="00DE3DFE"/>
    <w:rsid w:val="00DE5915"/>
    <w:rsid w:val="00DE5A6F"/>
    <w:rsid w:val="00DF0001"/>
    <w:rsid w:val="00DF2C99"/>
    <w:rsid w:val="00E027D0"/>
    <w:rsid w:val="00E0291F"/>
    <w:rsid w:val="00E02EF2"/>
    <w:rsid w:val="00E0619C"/>
    <w:rsid w:val="00E061A1"/>
    <w:rsid w:val="00E11494"/>
    <w:rsid w:val="00E11584"/>
    <w:rsid w:val="00E136BD"/>
    <w:rsid w:val="00E15E8D"/>
    <w:rsid w:val="00E16605"/>
    <w:rsid w:val="00E17641"/>
    <w:rsid w:val="00E202F7"/>
    <w:rsid w:val="00E2130E"/>
    <w:rsid w:val="00E2279B"/>
    <w:rsid w:val="00E2299C"/>
    <w:rsid w:val="00E22AAA"/>
    <w:rsid w:val="00E22B2E"/>
    <w:rsid w:val="00E25059"/>
    <w:rsid w:val="00E25591"/>
    <w:rsid w:val="00E30716"/>
    <w:rsid w:val="00E332C7"/>
    <w:rsid w:val="00E353B6"/>
    <w:rsid w:val="00E36187"/>
    <w:rsid w:val="00E36F3C"/>
    <w:rsid w:val="00E402D7"/>
    <w:rsid w:val="00E421B5"/>
    <w:rsid w:val="00E42563"/>
    <w:rsid w:val="00E4335C"/>
    <w:rsid w:val="00E44193"/>
    <w:rsid w:val="00E44E81"/>
    <w:rsid w:val="00E4738C"/>
    <w:rsid w:val="00E50676"/>
    <w:rsid w:val="00E52D9B"/>
    <w:rsid w:val="00E52DF0"/>
    <w:rsid w:val="00E54BB4"/>
    <w:rsid w:val="00E5607A"/>
    <w:rsid w:val="00E56569"/>
    <w:rsid w:val="00E61087"/>
    <w:rsid w:val="00E61967"/>
    <w:rsid w:val="00E61ADD"/>
    <w:rsid w:val="00E622F2"/>
    <w:rsid w:val="00E62B4D"/>
    <w:rsid w:val="00E62BBD"/>
    <w:rsid w:val="00E62C84"/>
    <w:rsid w:val="00E656D7"/>
    <w:rsid w:val="00E67D68"/>
    <w:rsid w:val="00E730FA"/>
    <w:rsid w:val="00E741D2"/>
    <w:rsid w:val="00E749E2"/>
    <w:rsid w:val="00E77F46"/>
    <w:rsid w:val="00E77FF0"/>
    <w:rsid w:val="00E83802"/>
    <w:rsid w:val="00E86422"/>
    <w:rsid w:val="00E874A5"/>
    <w:rsid w:val="00E905E4"/>
    <w:rsid w:val="00E91226"/>
    <w:rsid w:val="00E92B0C"/>
    <w:rsid w:val="00E92E6E"/>
    <w:rsid w:val="00E93F4D"/>
    <w:rsid w:val="00E94B8B"/>
    <w:rsid w:val="00E95FF6"/>
    <w:rsid w:val="00E96826"/>
    <w:rsid w:val="00EA1147"/>
    <w:rsid w:val="00EA43CA"/>
    <w:rsid w:val="00EA505C"/>
    <w:rsid w:val="00EA5BA0"/>
    <w:rsid w:val="00EA67CF"/>
    <w:rsid w:val="00EB25CE"/>
    <w:rsid w:val="00EB3B95"/>
    <w:rsid w:val="00EB44C2"/>
    <w:rsid w:val="00EB7871"/>
    <w:rsid w:val="00EC056B"/>
    <w:rsid w:val="00EC2723"/>
    <w:rsid w:val="00EC3034"/>
    <w:rsid w:val="00EC3D61"/>
    <w:rsid w:val="00EC44F0"/>
    <w:rsid w:val="00EC5481"/>
    <w:rsid w:val="00EC5F4F"/>
    <w:rsid w:val="00EC6CF6"/>
    <w:rsid w:val="00ED0646"/>
    <w:rsid w:val="00ED29B4"/>
    <w:rsid w:val="00ED642D"/>
    <w:rsid w:val="00EE0C5D"/>
    <w:rsid w:val="00EE14A9"/>
    <w:rsid w:val="00EE3863"/>
    <w:rsid w:val="00EE450F"/>
    <w:rsid w:val="00EE79E1"/>
    <w:rsid w:val="00EE7DD9"/>
    <w:rsid w:val="00EE7E34"/>
    <w:rsid w:val="00EF1352"/>
    <w:rsid w:val="00EF137B"/>
    <w:rsid w:val="00EF479F"/>
    <w:rsid w:val="00EF604C"/>
    <w:rsid w:val="00EF768A"/>
    <w:rsid w:val="00EF7B79"/>
    <w:rsid w:val="00EF7FAB"/>
    <w:rsid w:val="00F00CAD"/>
    <w:rsid w:val="00F0141D"/>
    <w:rsid w:val="00F02346"/>
    <w:rsid w:val="00F05E98"/>
    <w:rsid w:val="00F10BBF"/>
    <w:rsid w:val="00F11717"/>
    <w:rsid w:val="00F11C22"/>
    <w:rsid w:val="00F121EA"/>
    <w:rsid w:val="00F122E2"/>
    <w:rsid w:val="00F12E04"/>
    <w:rsid w:val="00F13706"/>
    <w:rsid w:val="00F14E28"/>
    <w:rsid w:val="00F14EDA"/>
    <w:rsid w:val="00F16991"/>
    <w:rsid w:val="00F21283"/>
    <w:rsid w:val="00F26E5E"/>
    <w:rsid w:val="00F27AA5"/>
    <w:rsid w:val="00F303F4"/>
    <w:rsid w:val="00F30C47"/>
    <w:rsid w:val="00F3146C"/>
    <w:rsid w:val="00F320C3"/>
    <w:rsid w:val="00F321B8"/>
    <w:rsid w:val="00F34FB3"/>
    <w:rsid w:val="00F413CA"/>
    <w:rsid w:val="00F41E7D"/>
    <w:rsid w:val="00F50496"/>
    <w:rsid w:val="00F5158E"/>
    <w:rsid w:val="00F515C6"/>
    <w:rsid w:val="00F5446A"/>
    <w:rsid w:val="00F56068"/>
    <w:rsid w:val="00F626D5"/>
    <w:rsid w:val="00F66177"/>
    <w:rsid w:val="00F663A4"/>
    <w:rsid w:val="00F66D61"/>
    <w:rsid w:val="00F67630"/>
    <w:rsid w:val="00F70FCD"/>
    <w:rsid w:val="00F75158"/>
    <w:rsid w:val="00F75C3A"/>
    <w:rsid w:val="00F75EB6"/>
    <w:rsid w:val="00F7629E"/>
    <w:rsid w:val="00F81052"/>
    <w:rsid w:val="00F82016"/>
    <w:rsid w:val="00F82ACD"/>
    <w:rsid w:val="00F862E2"/>
    <w:rsid w:val="00F8693E"/>
    <w:rsid w:val="00F87846"/>
    <w:rsid w:val="00F93AB1"/>
    <w:rsid w:val="00F94253"/>
    <w:rsid w:val="00F969B4"/>
    <w:rsid w:val="00FA010F"/>
    <w:rsid w:val="00FA4654"/>
    <w:rsid w:val="00FA5374"/>
    <w:rsid w:val="00FB0062"/>
    <w:rsid w:val="00FB492C"/>
    <w:rsid w:val="00FB612F"/>
    <w:rsid w:val="00FB6D84"/>
    <w:rsid w:val="00FB7A93"/>
    <w:rsid w:val="00FC0B80"/>
    <w:rsid w:val="00FC1087"/>
    <w:rsid w:val="00FC147E"/>
    <w:rsid w:val="00FC1AF6"/>
    <w:rsid w:val="00FC5B98"/>
    <w:rsid w:val="00FC6BED"/>
    <w:rsid w:val="00FC6E9C"/>
    <w:rsid w:val="00FD0580"/>
    <w:rsid w:val="00FD1834"/>
    <w:rsid w:val="00FD3705"/>
    <w:rsid w:val="00FD3E1C"/>
    <w:rsid w:val="00FD5329"/>
    <w:rsid w:val="00FD5820"/>
    <w:rsid w:val="00FD5A2C"/>
    <w:rsid w:val="00FD6485"/>
    <w:rsid w:val="00FD7910"/>
    <w:rsid w:val="00FD79E2"/>
    <w:rsid w:val="00FE127C"/>
    <w:rsid w:val="00FE56A6"/>
    <w:rsid w:val="00FE6799"/>
    <w:rsid w:val="00FF034C"/>
    <w:rsid w:val="00FF0AA7"/>
    <w:rsid w:val="00FF1B8C"/>
    <w:rsid w:val="00FF3A72"/>
    <w:rsid w:val="00FF5DA7"/>
    <w:rsid w:val="00FF719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4B43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4" w:qFormat="1"/>
    <w:lsdException w:name="toc 1" w:uiPriority="39"/>
    <w:lsdException w:name="toc 2" w:uiPriority="39"/>
    <w:lsdException w:name="toc 3" w:uiPriority="39"/>
  </w:latentStyles>
  <w:style w:type="paragraph" w:default="1" w:styleId="Normal">
    <w:name w:val="Normal"/>
    <w:qFormat/>
    <w:rsid w:val="00BB4418"/>
  </w:style>
  <w:style w:type="paragraph" w:styleId="Heading1">
    <w:name w:val="heading 1"/>
    <w:basedOn w:val="Normal"/>
    <w:next w:val="Normal"/>
    <w:link w:val="Heading1Char"/>
    <w:uiPriority w:val="9"/>
    <w:qFormat/>
    <w:rsid w:val="00DD31FB"/>
    <w:pPr>
      <w:keepNext/>
      <w:keepLines/>
      <w:spacing w:before="480" w:after="0"/>
      <w:outlineLvl w:val="0"/>
    </w:pPr>
    <w:rPr>
      <w:rFonts w:asciiTheme="majorHAnsi" w:eastAsiaTheme="majorEastAsia" w:hAnsiTheme="majorHAnsi" w:cstheme="majorBidi"/>
      <w:b/>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9549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40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0272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D30F9"/>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FB"/>
    <w:rPr>
      <w:rFonts w:asciiTheme="majorHAnsi" w:eastAsiaTheme="majorEastAsia" w:hAnsiTheme="majorHAnsi" w:cstheme="majorBidi"/>
      <w:b/>
      <w:bCs/>
      <w:color w:val="345A8A" w:themeColor="accent1" w:themeShade="B5"/>
      <w:sz w:val="32"/>
      <w:szCs w:val="32"/>
      <w:u w:val="single"/>
    </w:rPr>
  </w:style>
  <w:style w:type="character" w:customStyle="1" w:styleId="Heading2Char">
    <w:name w:val="Heading 2 Char"/>
    <w:basedOn w:val="DefaultParagraphFont"/>
    <w:link w:val="Heading2"/>
    <w:uiPriority w:val="9"/>
    <w:rsid w:val="009549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40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0272C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44193"/>
    <w:pPr>
      <w:ind w:left="720"/>
      <w:contextualSpacing/>
    </w:pPr>
  </w:style>
  <w:style w:type="character" w:styleId="Hyperlink">
    <w:name w:val="Hyperlink"/>
    <w:basedOn w:val="DefaultParagraphFont"/>
    <w:rsid w:val="00CB62D5"/>
    <w:rPr>
      <w:color w:val="0000FF" w:themeColor="hyperlink"/>
      <w:u w:val="single"/>
    </w:rPr>
  </w:style>
  <w:style w:type="character" w:customStyle="1" w:styleId="Code">
    <w:name w:val="Code"/>
    <w:basedOn w:val="HTMLCode"/>
    <w:uiPriority w:val="1"/>
    <w:qFormat/>
    <w:rsid w:val="0095108A"/>
    <w:rPr>
      <w:rFonts w:ascii="Courier" w:hAnsi="Courier"/>
      <w:b/>
      <w:noProof/>
      <w:sz w:val="20"/>
      <w:szCs w:val="20"/>
      <w:lang w:val="en-US"/>
    </w:rPr>
  </w:style>
  <w:style w:type="paragraph" w:styleId="HTMLPreformatted">
    <w:name w:val="HTML Preformatted"/>
    <w:basedOn w:val="Normal"/>
    <w:link w:val="HTMLPreformattedChar"/>
    <w:rsid w:val="004547B0"/>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4547B0"/>
    <w:rPr>
      <w:rFonts w:ascii="Courier New" w:hAnsi="Courier New"/>
      <w:sz w:val="20"/>
      <w:szCs w:val="20"/>
    </w:rPr>
  </w:style>
  <w:style w:type="table" w:styleId="TableGrid">
    <w:name w:val="Table Grid"/>
    <w:basedOn w:val="TableNormal"/>
    <w:rsid w:val="00592E0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1FE"/>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DE11FE"/>
    <w:pPr>
      <w:spacing w:before="120" w:after="0"/>
    </w:pPr>
    <w:rPr>
      <w:b/>
    </w:rPr>
  </w:style>
  <w:style w:type="paragraph" w:styleId="TOC2">
    <w:name w:val="toc 2"/>
    <w:basedOn w:val="Normal"/>
    <w:next w:val="Normal"/>
    <w:autoRedefine/>
    <w:uiPriority w:val="39"/>
    <w:rsid w:val="00DE11FE"/>
    <w:pPr>
      <w:spacing w:after="0"/>
      <w:ind w:left="240"/>
    </w:pPr>
    <w:rPr>
      <w:b/>
      <w:sz w:val="22"/>
      <w:szCs w:val="22"/>
    </w:rPr>
  </w:style>
  <w:style w:type="paragraph" w:styleId="TOC3">
    <w:name w:val="toc 3"/>
    <w:basedOn w:val="Normal"/>
    <w:next w:val="Normal"/>
    <w:autoRedefine/>
    <w:uiPriority w:val="39"/>
    <w:rsid w:val="00CE2111"/>
    <w:pPr>
      <w:tabs>
        <w:tab w:val="right" w:leader="dot" w:pos="8630"/>
      </w:tabs>
      <w:spacing w:after="0"/>
      <w:ind w:left="480"/>
    </w:pPr>
    <w:rPr>
      <w:sz w:val="22"/>
      <w:szCs w:val="22"/>
    </w:rPr>
  </w:style>
  <w:style w:type="paragraph" w:styleId="TOC4">
    <w:name w:val="toc 4"/>
    <w:basedOn w:val="Normal"/>
    <w:next w:val="Normal"/>
    <w:autoRedefine/>
    <w:rsid w:val="00DE11FE"/>
    <w:pPr>
      <w:spacing w:after="0"/>
      <w:ind w:left="720"/>
    </w:pPr>
    <w:rPr>
      <w:sz w:val="20"/>
      <w:szCs w:val="20"/>
    </w:rPr>
  </w:style>
  <w:style w:type="paragraph" w:styleId="TOC5">
    <w:name w:val="toc 5"/>
    <w:basedOn w:val="Normal"/>
    <w:next w:val="Normal"/>
    <w:autoRedefine/>
    <w:rsid w:val="00DE11FE"/>
    <w:pPr>
      <w:spacing w:after="0"/>
      <w:ind w:left="960"/>
    </w:pPr>
    <w:rPr>
      <w:sz w:val="20"/>
      <w:szCs w:val="20"/>
    </w:rPr>
  </w:style>
  <w:style w:type="paragraph" w:styleId="TOC6">
    <w:name w:val="toc 6"/>
    <w:basedOn w:val="Normal"/>
    <w:next w:val="Normal"/>
    <w:autoRedefine/>
    <w:rsid w:val="00DE11FE"/>
    <w:pPr>
      <w:spacing w:after="0"/>
      <w:ind w:left="1200"/>
    </w:pPr>
    <w:rPr>
      <w:sz w:val="20"/>
      <w:szCs w:val="20"/>
    </w:rPr>
  </w:style>
  <w:style w:type="paragraph" w:styleId="TOC7">
    <w:name w:val="toc 7"/>
    <w:basedOn w:val="Normal"/>
    <w:next w:val="Normal"/>
    <w:autoRedefine/>
    <w:rsid w:val="00DE11FE"/>
    <w:pPr>
      <w:spacing w:after="0"/>
      <w:ind w:left="1440"/>
    </w:pPr>
    <w:rPr>
      <w:sz w:val="20"/>
      <w:szCs w:val="20"/>
    </w:rPr>
  </w:style>
  <w:style w:type="paragraph" w:styleId="TOC8">
    <w:name w:val="toc 8"/>
    <w:basedOn w:val="Normal"/>
    <w:next w:val="Normal"/>
    <w:autoRedefine/>
    <w:rsid w:val="00DE11FE"/>
    <w:pPr>
      <w:spacing w:after="0"/>
      <w:ind w:left="1680"/>
    </w:pPr>
    <w:rPr>
      <w:sz w:val="20"/>
      <w:szCs w:val="20"/>
    </w:rPr>
  </w:style>
  <w:style w:type="paragraph" w:styleId="TOC9">
    <w:name w:val="toc 9"/>
    <w:basedOn w:val="Normal"/>
    <w:next w:val="Normal"/>
    <w:autoRedefine/>
    <w:rsid w:val="00DE11FE"/>
    <w:pPr>
      <w:spacing w:after="0"/>
      <w:ind w:left="1920"/>
    </w:pPr>
    <w:rPr>
      <w:sz w:val="20"/>
      <w:szCs w:val="20"/>
    </w:rPr>
  </w:style>
  <w:style w:type="table" w:styleId="TableColumns3">
    <w:name w:val="Table Columns 3"/>
    <w:basedOn w:val="TableNormal"/>
    <w:rsid w:val="006D30F9"/>
    <w:pPr>
      <w:spacing w:after="0"/>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rsid w:val="006D30F9"/>
    <w:rPr>
      <w:rFonts w:asciiTheme="majorHAnsi" w:eastAsiaTheme="majorEastAsia" w:hAnsiTheme="majorHAnsi" w:cstheme="majorBidi"/>
      <w:color w:val="244061" w:themeColor="accent1" w:themeShade="80"/>
    </w:rPr>
  </w:style>
  <w:style w:type="paragraph" w:styleId="Header">
    <w:name w:val="header"/>
    <w:basedOn w:val="Normal"/>
    <w:link w:val="HeaderChar"/>
    <w:rsid w:val="00A94B15"/>
    <w:pPr>
      <w:tabs>
        <w:tab w:val="center" w:pos="4320"/>
        <w:tab w:val="right" w:pos="8640"/>
      </w:tabs>
      <w:spacing w:after="0"/>
    </w:pPr>
  </w:style>
  <w:style w:type="character" w:customStyle="1" w:styleId="HeaderChar">
    <w:name w:val="Header Char"/>
    <w:basedOn w:val="DefaultParagraphFont"/>
    <w:link w:val="Header"/>
    <w:rsid w:val="00A94B15"/>
  </w:style>
  <w:style w:type="paragraph" w:styleId="Footer">
    <w:name w:val="footer"/>
    <w:basedOn w:val="Normal"/>
    <w:link w:val="FooterChar"/>
    <w:rsid w:val="00A94B15"/>
    <w:pPr>
      <w:tabs>
        <w:tab w:val="center" w:pos="4320"/>
        <w:tab w:val="right" w:pos="8640"/>
      </w:tabs>
      <w:spacing w:after="0"/>
    </w:pPr>
  </w:style>
  <w:style w:type="character" w:customStyle="1" w:styleId="FooterChar">
    <w:name w:val="Footer Char"/>
    <w:basedOn w:val="DefaultParagraphFont"/>
    <w:link w:val="Footer"/>
    <w:rsid w:val="00A94B15"/>
  </w:style>
  <w:style w:type="paragraph" w:styleId="BalloonText">
    <w:name w:val="Balloon Text"/>
    <w:basedOn w:val="Normal"/>
    <w:link w:val="BalloonTextChar"/>
    <w:rsid w:val="007A7E5C"/>
    <w:pPr>
      <w:spacing w:after="0"/>
    </w:pPr>
    <w:rPr>
      <w:rFonts w:ascii="Lucida Grande" w:hAnsi="Lucida Grande"/>
      <w:sz w:val="18"/>
      <w:szCs w:val="18"/>
    </w:rPr>
  </w:style>
  <w:style w:type="character" w:customStyle="1" w:styleId="BalloonTextChar">
    <w:name w:val="Balloon Text Char"/>
    <w:basedOn w:val="DefaultParagraphFont"/>
    <w:link w:val="BalloonText"/>
    <w:rsid w:val="007A7E5C"/>
    <w:rPr>
      <w:rFonts w:ascii="Lucida Grande" w:hAnsi="Lucida Grande"/>
      <w:sz w:val="18"/>
      <w:szCs w:val="18"/>
    </w:rPr>
  </w:style>
  <w:style w:type="character" w:styleId="FollowedHyperlink">
    <w:name w:val="FollowedHyperlink"/>
    <w:basedOn w:val="DefaultParagraphFont"/>
    <w:rsid w:val="00E62B4D"/>
    <w:rPr>
      <w:color w:val="800080" w:themeColor="followedHyperlink"/>
      <w:u w:val="single"/>
    </w:rPr>
  </w:style>
  <w:style w:type="paragraph" w:styleId="Title">
    <w:name w:val="Title"/>
    <w:basedOn w:val="Normal"/>
    <w:next w:val="Normal"/>
    <w:link w:val="TitleChar"/>
    <w:rsid w:val="00B2118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2118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sid w:val="00B2118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2118E"/>
    <w:rPr>
      <w:rFonts w:asciiTheme="majorHAnsi" w:eastAsiaTheme="majorEastAsia" w:hAnsiTheme="majorHAnsi" w:cstheme="majorBidi"/>
      <w:i/>
      <w:iCs/>
      <w:color w:val="4F81BD" w:themeColor="accent1"/>
      <w:spacing w:val="15"/>
    </w:rPr>
  </w:style>
  <w:style w:type="character" w:styleId="HTMLCode">
    <w:name w:val="HTML Code"/>
    <w:basedOn w:val="DefaultParagraphFont"/>
    <w:rsid w:val="007754A7"/>
    <w:rPr>
      <w:rFonts w:ascii="Courier" w:hAnsi="Courier"/>
      <w:sz w:val="20"/>
      <w:szCs w:val="20"/>
    </w:rPr>
  </w:style>
  <w:style w:type="character" w:styleId="PageNumber">
    <w:name w:val="page number"/>
    <w:basedOn w:val="DefaultParagraphFont"/>
    <w:rsid w:val="00EB7871"/>
  </w:style>
  <w:style w:type="paragraph" w:styleId="DocumentMap">
    <w:name w:val="Document Map"/>
    <w:basedOn w:val="Normal"/>
    <w:link w:val="DocumentMapChar"/>
    <w:rsid w:val="00857C9C"/>
    <w:pPr>
      <w:spacing w:after="0"/>
    </w:pPr>
    <w:rPr>
      <w:rFonts w:ascii="Lucida Grande" w:hAnsi="Lucida Grande" w:cs="Lucida Grande"/>
    </w:rPr>
  </w:style>
  <w:style w:type="character" w:customStyle="1" w:styleId="DocumentMapChar">
    <w:name w:val="Document Map Char"/>
    <w:basedOn w:val="DefaultParagraphFont"/>
    <w:link w:val="DocumentMap"/>
    <w:rsid w:val="00857C9C"/>
    <w:rPr>
      <w:rFonts w:ascii="Lucida Grande" w:hAnsi="Lucida Grande" w:cs="Lucida Grande"/>
    </w:rPr>
  </w:style>
  <w:style w:type="paragraph" w:styleId="Revision">
    <w:name w:val="Revision"/>
    <w:hidden/>
    <w:rsid w:val="007423B4"/>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4" w:qFormat="1"/>
    <w:lsdException w:name="toc 1" w:uiPriority="39"/>
    <w:lsdException w:name="toc 2" w:uiPriority="39"/>
    <w:lsdException w:name="toc 3" w:uiPriority="39"/>
  </w:latentStyles>
  <w:style w:type="paragraph" w:default="1" w:styleId="Normal">
    <w:name w:val="Normal"/>
    <w:qFormat/>
    <w:rsid w:val="00BB4418"/>
  </w:style>
  <w:style w:type="paragraph" w:styleId="Heading1">
    <w:name w:val="heading 1"/>
    <w:basedOn w:val="Normal"/>
    <w:next w:val="Normal"/>
    <w:link w:val="Heading1Char"/>
    <w:uiPriority w:val="9"/>
    <w:qFormat/>
    <w:rsid w:val="00DD31FB"/>
    <w:pPr>
      <w:keepNext/>
      <w:keepLines/>
      <w:spacing w:before="480" w:after="0"/>
      <w:outlineLvl w:val="0"/>
    </w:pPr>
    <w:rPr>
      <w:rFonts w:asciiTheme="majorHAnsi" w:eastAsiaTheme="majorEastAsia" w:hAnsiTheme="majorHAnsi" w:cstheme="majorBidi"/>
      <w:b/>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95491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A40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0272C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6D30F9"/>
    <w:pPr>
      <w:keepNext/>
      <w:keepLines/>
      <w:spacing w:before="200" w:after="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31FB"/>
    <w:rPr>
      <w:rFonts w:asciiTheme="majorHAnsi" w:eastAsiaTheme="majorEastAsia" w:hAnsiTheme="majorHAnsi" w:cstheme="majorBidi"/>
      <w:b/>
      <w:bCs/>
      <w:color w:val="345A8A" w:themeColor="accent1" w:themeShade="B5"/>
      <w:sz w:val="32"/>
      <w:szCs w:val="32"/>
      <w:u w:val="single"/>
    </w:rPr>
  </w:style>
  <w:style w:type="character" w:customStyle="1" w:styleId="Heading2Char">
    <w:name w:val="Heading 2 Char"/>
    <w:basedOn w:val="DefaultParagraphFont"/>
    <w:link w:val="Heading2"/>
    <w:uiPriority w:val="9"/>
    <w:rsid w:val="0095491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A4037"/>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rsid w:val="000272C2"/>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E44193"/>
    <w:pPr>
      <w:ind w:left="720"/>
      <w:contextualSpacing/>
    </w:pPr>
  </w:style>
  <w:style w:type="character" w:styleId="Hyperlink">
    <w:name w:val="Hyperlink"/>
    <w:basedOn w:val="DefaultParagraphFont"/>
    <w:rsid w:val="00CB62D5"/>
    <w:rPr>
      <w:color w:val="0000FF" w:themeColor="hyperlink"/>
      <w:u w:val="single"/>
    </w:rPr>
  </w:style>
  <w:style w:type="character" w:customStyle="1" w:styleId="Code">
    <w:name w:val="Code"/>
    <w:basedOn w:val="HTMLCode"/>
    <w:uiPriority w:val="1"/>
    <w:qFormat/>
    <w:rsid w:val="0095108A"/>
    <w:rPr>
      <w:rFonts w:ascii="Courier" w:hAnsi="Courier"/>
      <w:b/>
      <w:noProof/>
      <w:sz w:val="20"/>
      <w:szCs w:val="20"/>
      <w:lang w:val="en-US"/>
    </w:rPr>
  </w:style>
  <w:style w:type="paragraph" w:styleId="HTMLPreformatted">
    <w:name w:val="HTML Preformatted"/>
    <w:basedOn w:val="Normal"/>
    <w:link w:val="HTMLPreformattedChar"/>
    <w:rsid w:val="004547B0"/>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4547B0"/>
    <w:rPr>
      <w:rFonts w:ascii="Courier New" w:hAnsi="Courier New"/>
      <w:sz w:val="20"/>
      <w:szCs w:val="20"/>
    </w:rPr>
  </w:style>
  <w:style w:type="table" w:styleId="TableGrid">
    <w:name w:val="Table Grid"/>
    <w:basedOn w:val="TableNormal"/>
    <w:rsid w:val="00592E04"/>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E11FE"/>
    <w:pPr>
      <w:spacing w:line="276" w:lineRule="auto"/>
      <w:outlineLvl w:val="9"/>
    </w:pPr>
    <w:rPr>
      <w:color w:val="365F91" w:themeColor="accent1" w:themeShade="BF"/>
      <w:sz w:val="28"/>
      <w:szCs w:val="28"/>
    </w:rPr>
  </w:style>
  <w:style w:type="paragraph" w:styleId="TOC1">
    <w:name w:val="toc 1"/>
    <w:basedOn w:val="Normal"/>
    <w:next w:val="Normal"/>
    <w:autoRedefine/>
    <w:uiPriority w:val="39"/>
    <w:rsid w:val="00DE11FE"/>
    <w:pPr>
      <w:spacing w:before="120" w:after="0"/>
    </w:pPr>
    <w:rPr>
      <w:b/>
    </w:rPr>
  </w:style>
  <w:style w:type="paragraph" w:styleId="TOC2">
    <w:name w:val="toc 2"/>
    <w:basedOn w:val="Normal"/>
    <w:next w:val="Normal"/>
    <w:autoRedefine/>
    <w:uiPriority w:val="39"/>
    <w:rsid w:val="00DE11FE"/>
    <w:pPr>
      <w:spacing w:after="0"/>
      <w:ind w:left="240"/>
    </w:pPr>
    <w:rPr>
      <w:b/>
      <w:sz w:val="22"/>
      <w:szCs w:val="22"/>
    </w:rPr>
  </w:style>
  <w:style w:type="paragraph" w:styleId="TOC3">
    <w:name w:val="toc 3"/>
    <w:basedOn w:val="Normal"/>
    <w:next w:val="Normal"/>
    <w:autoRedefine/>
    <w:uiPriority w:val="39"/>
    <w:rsid w:val="00CE2111"/>
    <w:pPr>
      <w:tabs>
        <w:tab w:val="right" w:leader="dot" w:pos="8630"/>
      </w:tabs>
      <w:spacing w:after="0"/>
      <w:ind w:left="480"/>
    </w:pPr>
    <w:rPr>
      <w:sz w:val="22"/>
      <w:szCs w:val="22"/>
    </w:rPr>
  </w:style>
  <w:style w:type="paragraph" w:styleId="TOC4">
    <w:name w:val="toc 4"/>
    <w:basedOn w:val="Normal"/>
    <w:next w:val="Normal"/>
    <w:autoRedefine/>
    <w:rsid w:val="00DE11FE"/>
    <w:pPr>
      <w:spacing w:after="0"/>
      <w:ind w:left="720"/>
    </w:pPr>
    <w:rPr>
      <w:sz w:val="20"/>
      <w:szCs w:val="20"/>
    </w:rPr>
  </w:style>
  <w:style w:type="paragraph" w:styleId="TOC5">
    <w:name w:val="toc 5"/>
    <w:basedOn w:val="Normal"/>
    <w:next w:val="Normal"/>
    <w:autoRedefine/>
    <w:rsid w:val="00DE11FE"/>
    <w:pPr>
      <w:spacing w:after="0"/>
      <w:ind w:left="960"/>
    </w:pPr>
    <w:rPr>
      <w:sz w:val="20"/>
      <w:szCs w:val="20"/>
    </w:rPr>
  </w:style>
  <w:style w:type="paragraph" w:styleId="TOC6">
    <w:name w:val="toc 6"/>
    <w:basedOn w:val="Normal"/>
    <w:next w:val="Normal"/>
    <w:autoRedefine/>
    <w:rsid w:val="00DE11FE"/>
    <w:pPr>
      <w:spacing w:after="0"/>
      <w:ind w:left="1200"/>
    </w:pPr>
    <w:rPr>
      <w:sz w:val="20"/>
      <w:szCs w:val="20"/>
    </w:rPr>
  </w:style>
  <w:style w:type="paragraph" w:styleId="TOC7">
    <w:name w:val="toc 7"/>
    <w:basedOn w:val="Normal"/>
    <w:next w:val="Normal"/>
    <w:autoRedefine/>
    <w:rsid w:val="00DE11FE"/>
    <w:pPr>
      <w:spacing w:after="0"/>
      <w:ind w:left="1440"/>
    </w:pPr>
    <w:rPr>
      <w:sz w:val="20"/>
      <w:szCs w:val="20"/>
    </w:rPr>
  </w:style>
  <w:style w:type="paragraph" w:styleId="TOC8">
    <w:name w:val="toc 8"/>
    <w:basedOn w:val="Normal"/>
    <w:next w:val="Normal"/>
    <w:autoRedefine/>
    <w:rsid w:val="00DE11FE"/>
    <w:pPr>
      <w:spacing w:after="0"/>
      <w:ind w:left="1680"/>
    </w:pPr>
    <w:rPr>
      <w:sz w:val="20"/>
      <w:szCs w:val="20"/>
    </w:rPr>
  </w:style>
  <w:style w:type="paragraph" w:styleId="TOC9">
    <w:name w:val="toc 9"/>
    <w:basedOn w:val="Normal"/>
    <w:next w:val="Normal"/>
    <w:autoRedefine/>
    <w:rsid w:val="00DE11FE"/>
    <w:pPr>
      <w:spacing w:after="0"/>
      <w:ind w:left="1920"/>
    </w:pPr>
    <w:rPr>
      <w:sz w:val="20"/>
      <w:szCs w:val="20"/>
    </w:rPr>
  </w:style>
  <w:style w:type="table" w:styleId="TableColumns3">
    <w:name w:val="Table Columns 3"/>
    <w:basedOn w:val="TableNormal"/>
    <w:rsid w:val="006D30F9"/>
    <w:pPr>
      <w:spacing w:after="0"/>
    </w:pPr>
    <w:rPr>
      <w:rFonts w:ascii="Times New Roman" w:eastAsia="Times New Roman"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rsid w:val="006D30F9"/>
    <w:rPr>
      <w:rFonts w:asciiTheme="majorHAnsi" w:eastAsiaTheme="majorEastAsia" w:hAnsiTheme="majorHAnsi" w:cstheme="majorBidi"/>
      <w:color w:val="244061" w:themeColor="accent1" w:themeShade="80"/>
    </w:rPr>
  </w:style>
  <w:style w:type="paragraph" w:styleId="Header">
    <w:name w:val="header"/>
    <w:basedOn w:val="Normal"/>
    <w:link w:val="HeaderChar"/>
    <w:rsid w:val="00A94B15"/>
    <w:pPr>
      <w:tabs>
        <w:tab w:val="center" w:pos="4320"/>
        <w:tab w:val="right" w:pos="8640"/>
      </w:tabs>
      <w:spacing w:after="0"/>
    </w:pPr>
  </w:style>
  <w:style w:type="character" w:customStyle="1" w:styleId="HeaderChar">
    <w:name w:val="Header Char"/>
    <w:basedOn w:val="DefaultParagraphFont"/>
    <w:link w:val="Header"/>
    <w:rsid w:val="00A94B15"/>
  </w:style>
  <w:style w:type="paragraph" w:styleId="Footer">
    <w:name w:val="footer"/>
    <w:basedOn w:val="Normal"/>
    <w:link w:val="FooterChar"/>
    <w:rsid w:val="00A94B15"/>
    <w:pPr>
      <w:tabs>
        <w:tab w:val="center" w:pos="4320"/>
        <w:tab w:val="right" w:pos="8640"/>
      </w:tabs>
      <w:spacing w:after="0"/>
    </w:pPr>
  </w:style>
  <w:style w:type="character" w:customStyle="1" w:styleId="FooterChar">
    <w:name w:val="Footer Char"/>
    <w:basedOn w:val="DefaultParagraphFont"/>
    <w:link w:val="Footer"/>
    <w:rsid w:val="00A94B15"/>
  </w:style>
  <w:style w:type="paragraph" w:styleId="BalloonText">
    <w:name w:val="Balloon Text"/>
    <w:basedOn w:val="Normal"/>
    <w:link w:val="BalloonTextChar"/>
    <w:rsid w:val="007A7E5C"/>
    <w:pPr>
      <w:spacing w:after="0"/>
    </w:pPr>
    <w:rPr>
      <w:rFonts w:ascii="Lucida Grande" w:hAnsi="Lucida Grande"/>
      <w:sz w:val="18"/>
      <w:szCs w:val="18"/>
    </w:rPr>
  </w:style>
  <w:style w:type="character" w:customStyle="1" w:styleId="BalloonTextChar">
    <w:name w:val="Balloon Text Char"/>
    <w:basedOn w:val="DefaultParagraphFont"/>
    <w:link w:val="BalloonText"/>
    <w:rsid w:val="007A7E5C"/>
    <w:rPr>
      <w:rFonts w:ascii="Lucida Grande" w:hAnsi="Lucida Grande"/>
      <w:sz w:val="18"/>
      <w:szCs w:val="18"/>
    </w:rPr>
  </w:style>
  <w:style w:type="character" w:styleId="FollowedHyperlink">
    <w:name w:val="FollowedHyperlink"/>
    <w:basedOn w:val="DefaultParagraphFont"/>
    <w:rsid w:val="00E62B4D"/>
    <w:rPr>
      <w:color w:val="800080" w:themeColor="followedHyperlink"/>
      <w:u w:val="single"/>
    </w:rPr>
  </w:style>
  <w:style w:type="paragraph" w:styleId="Title">
    <w:name w:val="Title"/>
    <w:basedOn w:val="Normal"/>
    <w:next w:val="Normal"/>
    <w:link w:val="TitleChar"/>
    <w:rsid w:val="00B2118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2118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rsid w:val="00B2118E"/>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B2118E"/>
    <w:rPr>
      <w:rFonts w:asciiTheme="majorHAnsi" w:eastAsiaTheme="majorEastAsia" w:hAnsiTheme="majorHAnsi" w:cstheme="majorBidi"/>
      <w:i/>
      <w:iCs/>
      <w:color w:val="4F81BD" w:themeColor="accent1"/>
      <w:spacing w:val="15"/>
    </w:rPr>
  </w:style>
  <w:style w:type="character" w:styleId="HTMLCode">
    <w:name w:val="HTML Code"/>
    <w:basedOn w:val="DefaultParagraphFont"/>
    <w:rsid w:val="007754A7"/>
    <w:rPr>
      <w:rFonts w:ascii="Courier" w:hAnsi="Courier"/>
      <w:sz w:val="20"/>
      <w:szCs w:val="20"/>
    </w:rPr>
  </w:style>
  <w:style w:type="character" w:styleId="PageNumber">
    <w:name w:val="page number"/>
    <w:basedOn w:val="DefaultParagraphFont"/>
    <w:rsid w:val="00EB7871"/>
  </w:style>
  <w:style w:type="paragraph" w:styleId="DocumentMap">
    <w:name w:val="Document Map"/>
    <w:basedOn w:val="Normal"/>
    <w:link w:val="DocumentMapChar"/>
    <w:rsid w:val="00857C9C"/>
    <w:pPr>
      <w:spacing w:after="0"/>
    </w:pPr>
    <w:rPr>
      <w:rFonts w:ascii="Lucida Grande" w:hAnsi="Lucida Grande" w:cs="Lucida Grande"/>
    </w:rPr>
  </w:style>
  <w:style w:type="character" w:customStyle="1" w:styleId="DocumentMapChar">
    <w:name w:val="Document Map Char"/>
    <w:basedOn w:val="DefaultParagraphFont"/>
    <w:link w:val="DocumentMap"/>
    <w:rsid w:val="00857C9C"/>
    <w:rPr>
      <w:rFonts w:ascii="Lucida Grande" w:hAnsi="Lucida Grande" w:cs="Lucida Grande"/>
    </w:rPr>
  </w:style>
  <w:style w:type="paragraph" w:styleId="Revision">
    <w:name w:val="Revision"/>
    <w:hidden/>
    <w:rsid w:val="007423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105605">
      <w:bodyDiv w:val="1"/>
      <w:marLeft w:val="0"/>
      <w:marRight w:val="0"/>
      <w:marTop w:val="0"/>
      <w:marBottom w:val="0"/>
      <w:divBdr>
        <w:top w:val="none" w:sz="0" w:space="0" w:color="auto"/>
        <w:left w:val="none" w:sz="0" w:space="0" w:color="auto"/>
        <w:bottom w:val="none" w:sz="0" w:space="0" w:color="auto"/>
        <w:right w:val="none" w:sz="0" w:space="0" w:color="auto"/>
      </w:divBdr>
      <w:divsChild>
        <w:div w:id="5721547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hyperlink" Target="http://www.famfamfam.com" TargetMode="External"/><Relationship Id="rId9" Type="http://schemas.openxmlformats.org/officeDocument/2006/relationships/image" Target="media/image1.gi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0.png"/><Relationship Id="rId34" Type="http://schemas.openxmlformats.org/officeDocument/2006/relationships/header" Target="header1.xml"/><Relationship Id="rId35" Type="http://schemas.openxmlformats.org/officeDocument/2006/relationships/footer" Target="footer3.xml"/><Relationship Id="rId36" Type="http://schemas.openxmlformats.org/officeDocument/2006/relationships/fontTable" Target="fontTable.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springsource.org" TargetMode="External"/><Relationship Id="rId13" Type="http://schemas.openxmlformats.org/officeDocument/2006/relationships/hyperlink" Target="http://docs.spring.io/spring-security/site/index.html" TargetMode="External"/><Relationship Id="rId14" Type="http://schemas.openxmlformats.org/officeDocument/2006/relationships/hyperlink" Target="http://www.zkoss.org" TargetMode="External"/><Relationship Id="rId15" Type="http://schemas.openxmlformats.org/officeDocument/2006/relationships/hyperlink" Target="http://jquery.org" TargetMode="External"/><Relationship Id="rId16" Type="http://schemas.openxmlformats.org/officeDocument/2006/relationships/hyperlink" Target="http://commons.apache.org" TargetMode="External"/><Relationship Id="rId17" Type="http://schemas.openxmlformats.org/officeDocument/2006/relationships/hyperlink" Target="http://activemq.apache.org" TargetMode="External"/><Relationship Id="rId18" Type="http://schemas.openxmlformats.org/officeDocument/2006/relationships/hyperlink" Target="http://maven.apache.org" TargetMode="External"/><Relationship Id="rId19" Type="http://schemas.openxmlformats.org/officeDocument/2006/relationships/diagramData" Target="diagrams/data1.xml"/><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C8CCE69-98B5-DB4D-8EAB-CA6193D64BC0}"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15B79E13-63F8-7947-AB64-2DEB10B5A015}">
      <dgm:prSet phldrT="[Text]"/>
      <dgm:spPr/>
      <dgm:t>
        <a:bodyPr/>
        <a:lstStyle/>
        <a:p>
          <a:r>
            <a:rPr lang="en-US"/>
            <a:t>Presentation Services</a:t>
          </a:r>
        </a:p>
      </dgm:t>
    </dgm:pt>
    <dgm:pt modelId="{AF9408A5-1365-9346-A6B2-BF6E637A4CC8}" type="parTrans" cxnId="{601A371D-3867-8E45-9C70-7CD1C184F48E}">
      <dgm:prSet/>
      <dgm:spPr/>
      <dgm:t>
        <a:bodyPr/>
        <a:lstStyle/>
        <a:p>
          <a:endParaRPr lang="en-US"/>
        </a:p>
      </dgm:t>
    </dgm:pt>
    <dgm:pt modelId="{416BB9AE-39BB-374B-9E6A-74112FAA3465}" type="sibTrans" cxnId="{601A371D-3867-8E45-9C70-7CD1C184F48E}">
      <dgm:prSet/>
      <dgm:spPr/>
      <dgm:t>
        <a:bodyPr/>
        <a:lstStyle/>
        <a:p>
          <a:endParaRPr lang="en-US"/>
        </a:p>
      </dgm:t>
    </dgm:pt>
    <dgm:pt modelId="{E20CE6AC-26C1-234A-88E1-B23014BDEC38}">
      <dgm:prSet phldrT="[Text]"/>
      <dgm:spPr/>
      <dgm:t>
        <a:bodyPr/>
        <a:lstStyle/>
        <a:p>
          <a:r>
            <a:rPr lang="en-US"/>
            <a:t>Core Services</a:t>
          </a:r>
        </a:p>
      </dgm:t>
    </dgm:pt>
    <dgm:pt modelId="{D7A7963B-1CB6-344C-933D-3E7F528253D3}" type="parTrans" cxnId="{A47DA2D6-641D-0E4F-9BC5-2203E1DC9CF4}">
      <dgm:prSet/>
      <dgm:spPr/>
      <dgm:t>
        <a:bodyPr/>
        <a:lstStyle/>
        <a:p>
          <a:endParaRPr lang="en-US"/>
        </a:p>
      </dgm:t>
    </dgm:pt>
    <dgm:pt modelId="{48F86BC4-4A51-7A4C-BB39-EF412FCF34E3}" type="sibTrans" cxnId="{A47DA2D6-641D-0E4F-9BC5-2203E1DC9CF4}">
      <dgm:prSet/>
      <dgm:spPr/>
      <dgm:t>
        <a:bodyPr/>
        <a:lstStyle/>
        <a:p>
          <a:endParaRPr lang="en-US"/>
        </a:p>
      </dgm:t>
    </dgm:pt>
    <dgm:pt modelId="{4B7651F5-49F3-4A43-8CDE-03D23CEFFCA7}">
      <dgm:prSet phldrT="[Text]"/>
      <dgm:spPr/>
      <dgm:t>
        <a:bodyPr/>
        <a:lstStyle/>
        <a:p>
          <a:r>
            <a:rPr lang="en-US"/>
            <a:t>Data Access</a:t>
          </a:r>
        </a:p>
      </dgm:t>
    </dgm:pt>
    <dgm:pt modelId="{3C81D2BD-48BB-884D-A652-C34855CBF604}" type="parTrans" cxnId="{83EA983C-44ED-CF44-8D70-1C2E27334ED2}">
      <dgm:prSet/>
      <dgm:spPr/>
      <dgm:t>
        <a:bodyPr/>
        <a:lstStyle/>
        <a:p>
          <a:endParaRPr lang="en-US"/>
        </a:p>
      </dgm:t>
    </dgm:pt>
    <dgm:pt modelId="{630F182B-FB99-4341-9525-B02E225089E6}" type="sibTrans" cxnId="{83EA983C-44ED-CF44-8D70-1C2E27334ED2}">
      <dgm:prSet/>
      <dgm:spPr/>
      <dgm:t>
        <a:bodyPr/>
        <a:lstStyle/>
        <a:p>
          <a:endParaRPr lang="en-US"/>
        </a:p>
      </dgm:t>
    </dgm:pt>
    <dgm:pt modelId="{F5385960-3B7A-A246-B32C-2A5D9A87D67F}">
      <dgm:prSet phldrT="[Text]"/>
      <dgm:spPr/>
      <dgm:t>
        <a:bodyPr/>
        <a:lstStyle/>
        <a:p>
          <a:r>
            <a:rPr lang="en-US"/>
            <a:t>Provides support for the customization, persistence, and materialization of the user interface.</a:t>
          </a:r>
        </a:p>
      </dgm:t>
    </dgm:pt>
    <dgm:pt modelId="{3A204C67-8E06-CD42-A1E6-1DBD2F35E0BD}" type="parTrans" cxnId="{713A72DA-91C0-F244-BBE7-8A7AD1EDF3DB}">
      <dgm:prSet/>
      <dgm:spPr/>
      <dgm:t>
        <a:bodyPr/>
        <a:lstStyle/>
        <a:p>
          <a:endParaRPr lang="en-US"/>
        </a:p>
      </dgm:t>
    </dgm:pt>
    <dgm:pt modelId="{E3236760-EBF5-1548-8588-A4F0CAE91C9D}" type="sibTrans" cxnId="{713A72DA-91C0-F244-BBE7-8A7AD1EDF3DB}">
      <dgm:prSet/>
      <dgm:spPr/>
      <dgm:t>
        <a:bodyPr/>
        <a:lstStyle/>
        <a:p>
          <a:endParaRPr lang="en-US"/>
        </a:p>
      </dgm:t>
    </dgm:pt>
    <dgm:pt modelId="{5F8032B0-A76C-FF48-A323-A30C40E74607}">
      <dgm:prSet phldrT="[Text]"/>
      <dgm:spPr/>
      <dgm:t>
        <a:bodyPr/>
        <a:lstStyle/>
        <a:p>
          <a:r>
            <a:rPr lang="en-US"/>
            <a:t>Supports the hosting of and coordinates the interactions among components.</a:t>
          </a:r>
        </a:p>
      </dgm:t>
    </dgm:pt>
    <dgm:pt modelId="{69B0BF2C-94A3-CA41-BE0F-7AC97FC5C172}" type="parTrans" cxnId="{FA26EFD3-0088-C24E-B636-A06912571563}">
      <dgm:prSet/>
      <dgm:spPr/>
      <dgm:t>
        <a:bodyPr/>
        <a:lstStyle/>
        <a:p>
          <a:endParaRPr lang="en-US"/>
        </a:p>
      </dgm:t>
    </dgm:pt>
    <dgm:pt modelId="{BC9A7FB4-32CE-A14C-B768-24AD819D011C}" type="sibTrans" cxnId="{FA26EFD3-0088-C24E-B636-A06912571563}">
      <dgm:prSet/>
      <dgm:spPr/>
      <dgm:t>
        <a:bodyPr/>
        <a:lstStyle/>
        <a:p>
          <a:endParaRPr lang="en-US"/>
        </a:p>
      </dgm:t>
    </dgm:pt>
    <dgm:pt modelId="{6515AEF8-80D2-1D4B-915C-D77B8E28D6A2}">
      <dgm:prSet phldrT="[Text]"/>
      <dgm:spPr/>
      <dgm:t>
        <a:bodyPr/>
        <a:lstStyle/>
        <a:p>
          <a:r>
            <a:rPr lang="en-US"/>
            <a:t>Implements specific business logic that mediates access to domain objects by the upper tiers.</a:t>
          </a:r>
        </a:p>
      </dgm:t>
    </dgm:pt>
    <dgm:pt modelId="{0A3593DE-7F40-5941-A6F1-823F8B142E3D}" type="parTrans" cxnId="{F265F1F0-E8C6-6146-BC38-6FB7503D680E}">
      <dgm:prSet/>
      <dgm:spPr/>
      <dgm:t>
        <a:bodyPr/>
        <a:lstStyle/>
        <a:p>
          <a:endParaRPr lang="en-US"/>
        </a:p>
      </dgm:t>
    </dgm:pt>
    <dgm:pt modelId="{F9D91252-3EDE-B94D-AE91-653BE34AF73B}" type="sibTrans" cxnId="{F265F1F0-E8C6-6146-BC38-6FB7503D680E}">
      <dgm:prSet/>
      <dgm:spPr/>
      <dgm:t>
        <a:bodyPr/>
        <a:lstStyle/>
        <a:p>
          <a:endParaRPr lang="en-US"/>
        </a:p>
      </dgm:t>
    </dgm:pt>
    <dgm:pt modelId="{EB10D085-0DC5-6148-B01E-CA22F04673A2}">
      <dgm:prSet phldrT="[Text]"/>
      <dgm:spPr/>
      <dgm:t>
        <a:bodyPr/>
        <a:lstStyle/>
        <a:p>
          <a:r>
            <a:rPr lang="en-US"/>
            <a:t>Embodies the logic for accessing the underlying data stores.</a:t>
          </a:r>
        </a:p>
      </dgm:t>
    </dgm:pt>
    <dgm:pt modelId="{3A6C3139-C753-8742-9633-1689D0EFAAFB}" type="parTrans" cxnId="{9A4CA2F6-DA40-7745-AEF2-08F6F6DBFA4B}">
      <dgm:prSet/>
      <dgm:spPr/>
      <dgm:t>
        <a:bodyPr/>
        <a:lstStyle/>
        <a:p>
          <a:endParaRPr lang="en-US"/>
        </a:p>
      </dgm:t>
    </dgm:pt>
    <dgm:pt modelId="{134C1D66-B653-C545-8E97-4BC875F78A9E}" type="sibTrans" cxnId="{9A4CA2F6-DA40-7745-AEF2-08F6F6DBFA4B}">
      <dgm:prSet/>
      <dgm:spPr/>
      <dgm:t>
        <a:bodyPr/>
        <a:lstStyle/>
        <a:p>
          <a:endParaRPr lang="en-US"/>
        </a:p>
      </dgm:t>
    </dgm:pt>
    <dgm:pt modelId="{C43E60C7-C47B-224E-9FA5-558B14136DCF}">
      <dgm:prSet phldrT="[Text]"/>
      <dgm:spPr/>
      <dgm:t>
        <a:bodyPr/>
        <a:lstStyle/>
        <a:p>
          <a:r>
            <a:rPr lang="en-US"/>
            <a:t>Data Store</a:t>
          </a:r>
        </a:p>
      </dgm:t>
    </dgm:pt>
    <dgm:pt modelId="{6F6681A0-C13A-674B-84EA-28CC23C91743}" type="parTrans" cxnId="{EA62C140-2634-1948-B2DB-E756E423695F}">
      <dgm:prSet/>
      <dgm:spPr/>
      <dgm:t>
        <a:bodyPr/>
        <a:lstStyle/>
        <a:p>
          <a:endParaRPr lang="en-US"/>
        </a:p>
      </dgm:t>
    </dgm:pt>
    <dgm:pt modelId="{AAA77D6E-476C-9748-9838-F80577519A5E}" type="sibTrans" cxnId="{EA62C140-2634-1948-B2DB-E756E423695F}">
      <dgm:prSet/>
      <dgm:spPr/>
      <dgm:t>
        <a:bodyPr/>
        <a:lstStyle/>
        <a:p>
          <a:endParaRPr lang="en-US"/>
        </a:p>
      </dgm:t>
    </dgm:pt>
    <dgm:pt modelId="{D1D0EC70-3142-134C-84D0-683475C56373}">
      <dgm:prSet phldrT="[Text]"/>
      <dgm:spPr/>
      <dgm:t>
        <a:bodyPr/>
        <a:lstStyle/>
        <a:p>
          <a:r>
            <a:rPr lang="en-US"/>
            <a:t>These are the database schemas and tables and other data persistence entities.</a:t>
          </a:r>
        </a:p>
      </dgm:t>
    </dgm:pt>
    <dgm:pt modelId="{5B78C51E-6E5C-2E4F-B12D-AEE826228337}" type="parTrans" cxnId="{9F3D7ADB-CCDC-2344-A3C2-00D896232F64}">
      <dgm:prSet/>
      <dgm:spPr/>
      <dgm:t>
        <a:bodyPr/>
        <a:lstStyle/>
        <a:p>
          <a:endParaRPr lang="en-US"/>
        </a:p>
      </dgm:t>
    </dgm:pt>
    <dgm:pt modelId="{2F11683D-240B-1441-B3C1-4B99CC3D32BF}" type="sibTrans" cxnId="{9F3D7ADB-CCDC-2344-A3C2-00D896232F64}">
      <dgm:prSet/>
      <dgm:spPr/>
      <dgm:t>
        <a:bodyPr/>
        <a:lstStyle/>
        <a:p>
          <a:endParaRPr lang="en-US"/>
        </a:p>
      </dgm:t>
    </dgm:pt>
    <dgm:pt modelId="{E1485635-F648-AD4B-8E28-BAF8F8DB10B9}">
      <dgm:prSet phldrT="[Text]"/>
      <dgm:spPr/>
      <dgm:t>
        <a:bodyPr/>
        <a:lstStyle/>
        <a:p>
          <a:r>
            <a:rPr lang="en-US"/>
            <a:t>Represented by the data storage technologies of the underlying clinical information store.</a:t>
          </a:r>
        </a:p>
      </dgm:t>
    </dgm:pt>
    <dgm:pt modelId="{677FF6CC-97BE-014F-BE07-C016DA078F2F}" type="parTrans" cxnId="{B333CD48-5138-B244-9ABD-4E27F1EAAC48}">
      <dgm:prSet/>
      <dgm:spPr/>
      <dgm:t>
        <a:bodyPr/>
        <a:lstStyle/>
        <a:p>
          <a:endParaRPr lang="en-US"/>
        </a:p>
      </dgm:t>
    </dgm:pt>
    <dgm:pt modelId="{57FA96A4-6DD0-9649-812C-AD9A8C117C8E}" type="sibTrans" cxnId="{B333CD48-5138-B244-9ABD-4E27F1EAAC48}">
      <dgm:prSet/>
      <dgm:spPr/>
      <dgm:t>
        <a:bodyPr/>
        <a:lstStyle/>
        <a:p>
          <a:endParaRPr lang="en-US"/>
        </a:p>
      </dgm:t>
    </dgm:pt>
    <dgm:pt modelId="{E5030F22-9084-0644-8CFC-D18E5D24328E}">
      <dgm:prSet phldrT="[Text]"/>
      <dgm:spPr/>
      <dgm:t>
        <a:bodyPr/>
        <a:lstStyle/>
        <a:p>
          <a:r>
            <a:rPr lang="en-US"/>
            <a:t>Includes such things as SQL-based queries, stored procedure invocations, object-relational mapping technologies.</a:t>
          </a:r>
        </a:p>
      </dgm:t>
    </dgm:pt>
    <dgm:pt modelId="{34ED0E46-E6A4-B644-BE5E-81909AEE07CC}" type="parTrans" cxnId="{C15B39F5-C48D-DC40-834A-9B086A83DE82}">
      <dgm:prSet/>
      <dgm:spPr/>
      <dgm:t>
        <a:bodyPr/>
        <a:lstStyle/>
        <a:p>
          <a:endParaRPr lang="en-US"/>
        </a:p>
      </dgm:t>
    </dgm:pt>
    <dgm:pt modelId="{0EDAD88D-2BDE-CB45-B268-322A6891AC0E}" type="sibTrans" cxnId="{C15B39F5-C48D-DC40-834A-9B086A83DE82}">
      <dgm:prSet/>
      <dgm:spPr/>
      <dgm:t>
        <a:bodyPr/>
        <a:lstStyle/>
        <a:p>
          <a:endParaRPr lang="en-US"/>
        </a:p>
      </dgm:t>
    </dgm:pt>
    <dgm:pt modelId="{72960BCF-FD74-D344-A729-2DDD570CA1B2}">
      <dgm:prSet phldrT="[Text]"/>
      <dgm:spPr/>
      <dgm:t>
        <a:bodyPr/>
        <a:lstStyle/>
        <a:p>
          <a:r>
            <a:rPr lang="en-US"/>
            <a:t>Represented by the data access layer of the underlying clinical information system.  Component extensions to the framework may contribute here.</a:t>
          </a:r>
        </a:p>
      </dgm:t>
    </dgm:pt>
    <dgm:pt modelId="{01FDE12F-07EA-564C-B2A7-EF9FC6395BB6}" type="parTrans" cxnId="{61536D01-5D68-9E40-AA77-18C8A85F0F2A}">
      <dgm:prSet/>
      <dgm:spPr/>
      <dgm:t>
        <a:bodyPr/>
        <a:lstStyle/>
        <a:p>
          <a:endParaRPr lang="en-US"/>
        </a:p>
      </dgm:t>
    </dgm:pt>
    <dgm:pt modelId="{B40D2846-3B8A-E740-B3F9-9739FC59E3E4}" type="sibTrans" cxnId="{61536D01-5D68-9E40-AA77-18C8A85F0F2A}">
      <dgm:prSet/>
      <dgm:spPr/>
      <dgm:t>
        <a:bodyPr/>
        <a:lstStyle/>
        <a:p>
          <a:endParaRPr lang="en-US"/>
        </a:p>
      </dgm:t>
    </dgm:pt>
    <dgm:pt modelId="{B941447D-0045-4D4D-965D-43B376A48B1A}">
      <dgm:prSet phldrT="[Text]"/>
      <dgm:spPr/>
      <dgm:t>
        <a:bodyPr/>
        <a:lstStyle/>
        <a:p>
          <a:r>
            <a:rPr lang="en-US"/>
            <a:t>Defines core domain objects and methods for accessing and managing them.</a:t>
          </a:r>
        </a:p>
      </dgm:t>
    </dgm:pt>
    <dgm:pt modelId="{78383753-39A3-9A40-97E5-6CB4091F48F4}" type="parTrans" cxnId="{194FCACC-8B65-E54F-B1DE-173203B97384}">
      <dgm:prSet/>
      <dgm:spPr/>
      <dgm:t>
        <a:bodyPr/>
        <a:lstStyle/>
        <a:p>
          <a:endParaRPr lang="en-US"/>
        </a:p>
      </dgm:t>
    </dgm:pt>
    <dgm:pt modelId="{859A6AEB-4951-6548-9597-B00093AD70C4}" type="sibTrans" cxnId="{194FCACC-8B65-E54F-B1DE-173203B97384}">
      <dgm:prSet/>
      <dgm:spPr/>
      <dgm:t>
        <a:bodyPr/>
        <a:lstStyle/>
        <a:p>
          <a:endParaRPr lang="en-US"/>
        </a:p>
      </dgm:t>
    </dgm:pt>
    <dgm:pt modelId="{DBBC8009-6E5F-A64E-AE81-AE596F1567D1}">
      <dgm:prSet phldrT="[Text]"/>
      <dgm:spPr/>
      <dgm:t>
        <a:bodyPr/>
        <a:lstStyle/>
        <a:p>
          <a:r>
            <a:rPr lang="en-US"/>
            <a:t>Represented by domain packages of the underlying clinical information system.  Domain-specific component extensions to the framework may contribute here.</a:t>
          </a:r>
        </a:p>
      </dgm:t>
    </dgm:pt>
    <dgm:pt modelId="{053558C4-BB3E-0E46-882B-53A239A46B15}" type="parTrans" cxnId="{5A127C4C-452A-984C-B8B4-D21023DA9EE2}">
      <dgm:prSet/>
      <dgm:spPr/>
      <dgm:t>
        <a:bodyPr/>
        <a:lstStyle/>
        <a:p>
          <a:endParaRPr lang="en-US"/>
        </a:p>
      </dgm:t>
    </dgm:pt>
    <dgm:pt modelId="{92611CD2-27A6-C24A-B1FE-A04E0768FB58}" type="sibTrans" cxnId="{5A127C4C-452A-984C-B8B4-D21023DA9EE2}">
      <dgm:prSet/>
      <dgm:spPr/>
      <dgm:t>
        <a:bodyPr/>
        <a:lstStyle/>
        <a:p>
          <a:endParaRPr lang="en-US"/>
        </a:p>
      </dgm:t>
    </dgm:pt>
    <dgm:pt modelId="{9840E105-8C2B-7E42-873C-DACE41AF64BA}">
      <dgm:prSet phldrT="[Text]"/>
      <dgm:spPr/>
      <dgm:t>
        <a:bodyPr/>
        <a:lstStyle/>
        <a:p>
          <a:r>
            <a:rPr lang="en-US"/>
            <a:t>Component registration, discovery and lifecycle management and context and event management are among the services provided.</a:t>
          </a:r>
        </a:p>
      </dgm:t>
    </dgm:pt>
    <dgm:pt modelId="{884E6251-4CCE-CE4B-B764-76E3AAA8C224}" type="parTrans" cxnId="{BA43D075-9CD1-A646-B7FC-CBA231FDC919}">
      <dgm:prSet/>
      <dgm:spPr/>
      <dgm:t>
        <a:bodyPr/>
        <a:lstStyle/>
        <a:p>
          <a:endParaRPr lang="en-US"/>
        </a:p>
      </dgm:t>
    </dgm:pt>
    <dgm:pt modelId="{5CE1BC2F-7ED6-904C-9FA8-AA8AB367B5C5}" type="sibTrans" cxnId="{BA43D075-9CD1-A646-B7FC-CBA231FDC919}">
      <dgm:prSet/>
      <dgm:spPr/>
      <dgm:t>
        <a:bodyPr/>
        <a:lstStyle/>
        <a:p>
          <a:endParaRPr lang="en-US"/>
        </a:p>
      </dgm:t>
    </dgm:pt>
    <dgm:pt modelId="{4AC6AD4B-30D2-0C4F-864F-F4091E687892}">
      <dgm:prSet phldrT="[Text]"/>
      <dgm:spPr/>
      <dgm:t>
        <a:bodyPr/>
        <a:lstStyle/>
        <a:p>
          <a:r>
            <a:rPr lang="en-US"/>
            <a:t>Includes web application support services, custom ZK extensions, layout management, and plug-in support.</a:t>
          </a:r>
        </a:p>
      </dgm:t>
    </dgm:pt>
    <dgm:pt modelId="{97A3E32F-19DA-9E44-A2F1-5CA79A44F8BC}" type="parTrans" cxnId="{656A43F8-920C-D14F-89BB-4A2E9963B040}">
      <dgm:prSet/>
      <dgm:spPr/>
      <dgm:t>
        <a:bodyPr/>
        <a:lstStyle/>
        <a:p>
          <a:endParaRPr lang="en-US"/>
        </a:p>
      </dgm:t>
    </dgm:pt>
    <dgm:pt modelId="{98873B87-644D-D14C-9E4C-815DF724CB12}" type="sibTrans" cxnId="{656A43F8-920C-D14F-89BB-4A2E9963B040}">
      <dgm:prSet/>
      <dgm:spPr/>
      <dgm:t>
        <a:bodyPr/>
        <a:lstStyle/>
        <a:p>
          <a:endParaRPr lang="en-US"/>
        </a:p>
      </dgm:t>
    </dgm:pt>
    <dgm:pt modelId="{1CD628F5-4321-EE41-9276-03C7F4BCA44F}">
      <dgm:prSet phldrT="[Text]"/>
      <dgm:spPr/>
      <dgm:t>
        <a:bodyPr/>
        <a:lstStyle/>
        <a:p>
          <a:r>
            <a:rPr lang="en-US"/>
            <a:t>Component Services</a:t>
          </a:r>
        </a:p>
      </dgm:t>
    </dgm:pt>
    <dgm:pt modelId="{967CF05F-7DB7-0040-A81C-C9E7A5E94898}" type="sibTrans" cxnId="{A7A40F62-4C60-6E46-BD30-6DE387F0A1C9}">
      <dgm:prSet/>
      <dgm:spPr/>
      <dgm:t>
        <a:bodyPr/>
        <a:lstStyle/>
        <a:p>
          <a:endParaRPr lang="en-US"/>
        </a:p>
      </dgm:t>
    </dgm:pt>
    <dgm:pt modelId="{5F5ADC72-1795-774D-AE60-595632CA0671}" type="parTrans" cxnId="{A7A40F62-4C60-6E46-BD30-6DE387F0A1C9}">
      <dgm:prSet/>
      <dgm:spPr/>
      <dgm:t>
        <a:bodyPr/>
        <a:lstStyle/>
        <a:p>
          <a:endParaRPr lang="en-US"/>
        </a:p>
      </dgm:t>
    </dgm:pt>
    <dgm:pt modelId="{9EFA724C-C37B-334E-B77B-1566C7B0751C}">
      <dgm:prSet phldrT="[Text]"/>
      <dgm:spPr/>
      <dgm:t>
        <a:bodyPr/>
        <a:lstStyle/>
        <a:p>
          <a:r>
            <a:rPr lang="en-US"/>
            <a:t>Principally represented by the org.carewebframework.ui and org.carewebframework.shell packages.</a:t>
          </a:r>
        </a:p>
      </dgm:t>
    </dgm:pt>
    <dgm:pt modelId="{4E0D1A20-463C-AB43-9C84-84FCEEE88634}" type="parTrans" cxnId="{6FE04E72-7394-C049-87A7-DDC07B629238}">
      <dgm:prSet/>
      <dgm:spPr/>
    </dgm:pt>
    <dgm:pt modelId="{0AA07C3E-63D4-6A4D-8AB9-549F452B98FF}" type="sibTrans" cxnId="{6FE04E72-7394-C049-87A7-DDC07B629238}">
      <dgm:prSet/>
      <dgm:spPr/>
    </dgm:pt>
    <dgm:pt modelId="{00DD39A4-A5B0-2849-B859-5A867CB92659}">
      <dgm:prSet phldrT="[Text]"/>
      <dgm:spPr/>
      <dgm:t>
        <a:bodyPr/>
        <a:lstStyle/>
        <a:p>
          <a:r>
            <a:rPr lang="en-US"/>
            <a:t>Principally represented by the org.carewebframework.api package.</a:t>
          </a:r>
        </a:p>
      </dgm:t>
    </dgm:pt>
    <dgm:pt modelId="{437B1615-C9B1-2F45-AF5B-3AE335F27C7A}" type="parTrans" cxnId="{EDBF9580-C265-DF49-8B14-30460105DBBD}">
      <dgm:prSet/>
      <dgm:spPr/>
    </dgm:pt>
    <dgm:pt modelId="{CE7587CF-6965-D742-B5A8-23A9CAAB6B79}" type="sibTrans" cxnId="{EDBF9580-C265-DF49-8B14-30460105DBBD}">
      <dgm:prSet/>
      <dgm:spPr/>
    </dgm:pt>
    <dgm:pt modelId="{E2E78C81-8BFA-7D46-94AA-49A2A44F5D61}" type="pres">
      <dgm:prSet presAssocID="{EC8CCE69-98B5-DB4D-8EAB-CA6193D64BC0}" presName="linear" presStyleCnt="0">
        <dgm:presLayoutVars>
          <dgm:dir/>
          <dgm:animLvl val="lvl"/>
          <dgm:resizeHandles val="exact"/>
        </dgm:presLayoutVars>
      </dgm:prSet>
      <dgm:spPr/>
      <dgm:t>
        <a:bodyPr/>
        <a:lstStyle/>
        <a:p>
          <a:endParaRPr lang="en-US"/>
        </a:p>
      </dgm:t>
    </dgm:pt>
    <dgm:pt modelId="{917C4E9B-BF2F-CD40-9160-F14603FD0B1E}" type="pres">
      <dgm:prSet presAssocID="{15B79E13-63F8-7947-AB64-2DEB10B5A015}" presName="parentLin" presStyleCnt="0"/>
      <dgm:spPr/>
    </dgm:pt>
    <dgm:pt modelId="{AA3E4A64-F857-1345-9199-1C2C79467C3E}" type="pres">
      <dgm:prSet presAssocID="{15B79E13-63F8-7947-AB64-2DEB10B5A015}" presName="parentLeftMargin" presStyleLbl="node1" presStyleIdx="0" presStyleCnt="5"/>
      <dgm:spPr/>
      <dgm:t>
        <a:bodyPr/>
        <a:lstStyle/>
        <a:p>
          <a:endParaRPr lang="en-US"/>
        </a:p>
      </dgm:t>
    </dgm:pt>
    <dgm:pt modelId="{EF09E10C-E707-184F-B13E-88650B03EABD}" type="pres">
      <dgm:prSet presAssocID="{15B79E13-63F8-7947-AB64-2DEB10B5A015}" presName="parentText" presStyleLbl="node1" presStyleIdx="0" presStyleCnt="5">
        <dgm:presLayoutVars>
          <dgm:chMax val="0"/>
          <dgm:bulletEnabled val="1"/>
        </dgm:presLayoutVars>
      </dgm:prSet>
      <dgm:spPr/>
      <dgm:t>
        <a:bodyPr/>
        <a:lstStyle/>
        <a:p>
          <a:endParaRPr lang="en-US"/>
        </a:p>
      </dgm:t>
    </dgm:pt>
    <dgm:pt modelId="{FEEBAE8E-4BEB-4643-BFAB-5C542EDFC4F2}" type="pres">
      <dgm:prSet presAssocID="{15B79E13-63F8-7947-AB64-2DEB10B5A015}" presName="negativeSpace" presStyleCnt="0"/>
      <dgm:spPr/>
    </dgm:pt>
    <dgm:pt modelId="{48EF5EEA-F045-3D4A-A587-14186EE6F969}" type="pres">
      <dgm:prSet presAssocID="{15B79E13-63F8-7947-AB64-2DEB10B5A015}" presName="childText" presStyleLbl="conFgAcc1" presStyleIdx="0" presStyleCnt="5">
        <dgm:presLayoutVars>
          <dgm:bulletEnabled val="1"/>
        </dgm:presLayoutVars>
      </dgm:prSet>
      <dgm:spPr/>
      <dgm:t>
        <a:bodyPr/>
        <a:lstStyle/>
        <a:p>
          <a:endParaRPr lang="en-US"/>
        </a:p>
      </dgm:t>
    </dgm:pt>
    <dgm:pt modelId="{4F18A1E1-B621-AF40-985A-3C1AED248B56}" type="pres">
      <dgm:prSet presAssocID="{416BB9AE-39BB-374B-9E6A-74112FAA3465}" presName="spaceBetweenRectangles" presStyleCnt="0"/>
      <dgm:spPr/>
    </dgm:pt>
    <dgm:pt modelId="{C059E481-9C7A-8F47-A7D1-A2CA261EA5D6}" type="pres">
      <dgm:prSet presAssocID="{1CD628F5-4321-EE41-9276-03C7F4BCA44F}" presName="parentLin" presStyleCnt="0"/>
      <dgm:spPr/>
    </dgm:pt>
    <dgm:pt modelId="{E996BED2-A1A1-0343-AA04-5E7012C473C3}" type="pres">
      <dgm:prSet presAssocID="{1CD628F5-4321-EE41-9276-03C7F4BCA44F}" presName="parentLeftMargin" presStyleLbl="node1" presStyleIdx="0" presStyleCnt="5"/>
      <dgm:spPr/>
      <dgm:t>
        <a:bodyPr/>
        <a:lstStyle/>
        <a:p>
          <a:endParaRPr lang="en-US"/>
        </a:p>
      </dgm:t>
    </dgm:pt>
    <dgm:pt modelId="{4806D6CE-7F8A-704F-8A6E-EB49C8EC413F}" type="pres">
      <dgm:prSet presAssocID="{1CD628F5-4321-EE41-9276-03C7F4BCA44F}" presName="parentText" presStyleLbl="node1" presStyleIdx="1" presStyleCnt="5">
        <dgm:presLayoutVars>
          <dgm:chMax val="0"/>
          <dgm:bulletEnabled val="1"/>
        </dgm:presLayoutVars>
      </dgm:prSet>
      <dgm:spPr/>
      <dgm:t>
        <a:bodyPr/>
        <a:lstStyle/>
        <a:p>
          <a:endParaRPr lang="en-US"/>
        </a:p>
      </dgm:t>
    </dgm:pt>
    <dgm:pt modelId="{2AB3DEA2-FF60-C64A-BBFD-28790F55EF3D}" type="pres">
      <dgm:prSet presAssocID="{1CD628F5-4321-EE41-9276-03C7F4BCA44F}" presName="negativeSpace" presStyleCnt="0"/>
      <dgm:spPr/>
    </dgm:pt>
    <dgm:pt modelId="{3B01AA6C-6BA4-A64F-BA95-4712C357A835}" type="pres">
      <dgm:prSet presAssocID="{1CD628F5-4321-EE41-9276-03C7F4BCA44F}" presName="childText" presStyleLbl="conFgAcc1" presStyleIdx="1" presStyleCnt="5">
        <dgm:presLayoutVars>
          <dgm:bulletEnabled val="1"/>
        </dgm:presLayoutVars>
      </dgm:prSet>
      <dgm:spPr/>
      <dgm:t>
        <a:bodyPr/>
        <a:lstStyle/>
        <a:p>
          <a:endParaRPr lang="en-US"/>
        </a:p>
      </dgm:t>
    </dgm:pt>
    <dgm:pt modelId="{28BEADF6-188D-D940-AAF9-F075C6D2F3C7}" type="pres">
      <dgm:prSet presAssocID="{967CF05F-7DB7-0040-A81C-C9E7A5E94898}" presName="spaceBetweenRectangles" presStyleCnt="0"/>
      <dgm:spPr/>
    </dgm:pt>
    <dgm:pt modelId="{6C9BC093-F9AD-3545-A21A-7CEA0368C084}" type="pres">
      <dgm:prSet presAssocID="{E20CE6AC-26C1-234A-88E1-B23014BDEC38}" presName="parentLin" presStyleCnt="0"/>
      <dgm:spPr/>
    </dgm:pt>
    <dgm:pt modelId="{7D953360-7825-3146-8439-BC36C704C364}" type="pres">
      <dgm:prSet presAssocID="{E20CE6AC-26C1-234A-88E1-B23014BDEC38}" presName="parentLeftMargin" presStyleLbl="node1" presStyleIdx="1" presStyleCnt="5"/>
      <dgm:spPr/>
      <dgm:t>
        <a:bodyPr/>
        <a:lstStyle/>
        <a:p>
          <a:endParaRPr lang="en-US"/>
        </a:p>
      </dgm:t>
    </dgm:pt>
    <dgm:pt modelId="{6C63677F-1533-D84B-A91F-9F3B8E6C89ED}" type="pres">
      <dgm:prSet presAssocID="{E20CE6AC-26C1-234A-88E1-B23014BDEC38}" presName="parentText" presStyleLbl="node1" presStyleIdx="2" presStyleCnt="5">
        <dgm:presLayoutVars>
          <dgm:chMax val="0"/>
          <dgm:bulletEnabled val="1"/>
        </dgm:presLayoutVars>
      </dgm:prSet>
      <dgm:spPr/>
      <dgm:t>
        <a:bodyPr/>
        <a:lstStyle/>
        <a:p>
          <a:endParaRPr lang="en-US"/>
        </a:p>
      </dgm:t>
    </dgm:pt>
    <dgm:pt modelId="{281A1903-E1A4-CB49-8C3E-70CCE26E952D}" type="pres">
      <dgm:prSet presAssocID="{E20CE6AC-26C1-234A-88E1-B23014BDEC38}" presName="negativeSpace" presStyleCnt="0"/>
      <dgm:spPr/>
    </dgm:pt>
    <dgm:pt modelId="{9AD97730-1938-B147-A685-ABEC18E6F1FF}" type="pres">
      <dgm:prSet presAssocID="{E20CE6AC-26C1-234A-88E1-B23014BDEC38}" presName="childText" presStyleLbl="conFgAcc1" presStyleIdx="2" presStyleCnt="5">
        <dgm:presLayoutVars>
          <dgm:bulletEnabled val="1"/>
        </dgm:presLayoutVars>
      </dgm:prSet>
      <dgm:spPr/>
      <dgm:t>
        <a:bodyPr/>
        <a:lstStyle/>
        <a:p>
          <a:endParaRPr lang="en-US"/>
        </a:p>
      </dgm:t>
    </dgm:pt>
    <dgm:pt modelId="{78E2E0D6-62B1-CB4D-B03E-43308759E961}" type="pres">
      <dgm:prSet presAssocID="{48F86BC4-4A51-7A4C-BB39-EF412FCF34E3}" presName="spaceBetweenRectangles" presStyleCnt="0"/>
      <dgm:spPr/>
    </dgm:pt>
    <dgm:pt modelId="{379AA271-C41D-9444-9D15-BD759E7D215C}" type="pres">
      <dgm:prSet presAssocID="{4B7651F5-49F3-4A43-8CDE-03D23CEFFCA7}" presName="parentLin" presStyleCnt="0"/>
      <dgm:spPr/>
    </dgm:pt>
    <dgm:pt modelId="{3A67A147-C70D-FA43-A88B-E915C061A2F5}" type="pres">
      <dgm:prSet presAssocID="{4B7651F5-49F3-4A43-8CDE-03D23CEFFCA7}" presName="parentLeftMargin" presStyleLbl="node1" presStyleIdx="2" presStyleCnt="5"/>
      <dgm:spPr/>
      <dgm:t>
        <a:bodyPr/>
        <a:lstStyle/>
        <a:p>
          <a:endParaRPr lang="en-US"/>
        </a:p>
      </dgm:t>
    </dgm:pt>
    <dgm:pt modelId="{7D03F4D7-A184-5949-B3CC-3C3FCA609B37}" type="pres">
      <dgm:prSet presAssocID="{4B7651F5-49F3-4A43-8CDE-03D23CEFFCA7}" presName="parentText" presStyleLbl="node1" presStyleIdx="3" presStyleCnt="5">
        <dgm:presLayoutVars>
          <dgm:chMax val="0"/>
          <dgm:bulletEnabled val="1"/>
        </dgm:presLayoutVars>
      </dgm:prSet>
      <dgm:spPr/>
      <dgm:t>
        <a:bodyPr/>
        <a:lstStyle/>
        <a:p>
          <a:endParaRPr lang="en-US"/>
        </a:p>
      </dgm:t>
    </dgm:pt>
    <dgm:pt modelId="{E95C15B5-EB88-AE4D-B516-99EFFB573A99}" type="pres">
      <dgm:prSet presAssocID="{4B7651F5-49F3-4A43-8CDE-03D23CEFFCA7}" presName="negativeSpace" presStyleCnt="0"/>
      <dgm:spPr/>
    </dgm:pt>
    <dgm:pt modelId="{27B3DE3B-AC35-3B4B-984F-61AFDCCDCC9C}" type="pres">
      <dgm:prSet presAssocID="{4B7651F5-49F3-4A43-8CDE-03D23CEFFCA7}" presName="childText" presStyleLbl="conFgAcc1" presStyleIdx="3" presStyleCnt="5">
        <dgm:presLayoutVars>
          <dgm:bulletEnabled val="1"/>
        </dgm:presLayoutVars>
      </dgm:prSet>
      <dgm:spPr/>
      <dgm:t>
        <a:bodyPr/>
        <a:lstStyle/>
        <a:p>
          <a:endParaRPr lang="en-US"/>
        </a:p>
      </dgm:t>
    </dgm:pt>
    <dgm:pt modelId="{0C161CB5-CAF6-3F45-8B9F-96DD599DFC35}" type="pres">
      <dgm:prSet presAssocID="{630F182B-FB99-4341-9525-B02E225089E6}" presName="spaceBetweenRectangles" presStyleCnt="0"/>
      <dgm:spPr/>
    </dgm:pt>
    <dgm:pt modelId="{2059DB5E-24FD-764A-93A3-E4230A0AC09C}" type="pres">
      <dgm:prSet presAssocID="{C43E60C7-C47B-224E-9FA5-558B14136DCF}" presName="parentLin" presStyleCnt="0"/>
      <dgm:spPr/>
    </dgm:pt>
    <dgm:pt modelId="{D554C529-7DEF-B140-918F-BA995628B3F3}" type="pres">
      <dgm:prSet presAssocID="{C43E60C7-C47B-224E-9FA5-558B14136DCF}" presName="parentLeftMargin" presStyleLbl="node1" presStyleIdx="3" presStyleCnt="5"/>
      <dgm:spPr/>
      <dgm:t>
        <a:bodyPr/>
        <a:lstStyle/>
        <a:p>
          <a:endParaRPr lang="en-US"/>
        </a:p>
      </dgm:t>
    </dgm:pt>
    <dgm:pt modelId="{0081860B-4B57-C140-B88D-B3AB7EA58EAD}" type="pres">
      <dgm:prSet presAssocID="{C43E60C7-C47B-224E-9FA5-558B14136DCF}" presName="parentText" presStyleLbl="node1" presStyleIdx="4" presStyleCnt="5">
        <dgm:presLayoutVars>
          <dgm:chMax val="0"/>
          <dgm:bulletEnabled val="1"/>
        </dgm:presLayoutVars>
      </dgm:prSet>
      <dgm:spPr/>
      <dgm:t>
        <a:bodyPr/>
        <a:lstStyle/>
        <a:p>
          <a:endParaRPr lang="en-US"/>
        </a:p>
      </dgm:t>
    </dgm:pt>
    <dgm:pt modelId="{65C50399-4E9C-B24A-9622-AAD9B6044B1F}" type="pres">
      <dgm:prSet presAssocID="{C43E60C7-C47B-224E-9FA5-558B14136DCF}" presName="negativeSpace" presStyleCnt="0"/>
      <dgm:spPr/>
    </dgm:pt>
    <dgm:pt modelId="{20C1EE76-CDFF-4043-A544-7846F0B1DD3F}" type="pres">
      <dgm:prSet presAssocID="{C43E60C7-C47B-224E-9FA5-558B14136DCF}" presName="childText" presStyleLbl="conFgAcc1" presStyleIdx="4" presStyleCnt="5">
        <dgm:presLayoutVars>
          <dgm:bulletEnabled val="1"/>
        </dgm:presLayoutVars>
      </dgm:prSet>
      <dgm:spPr/>
      <dgm:t>
        <a:bodyPr/>
        <a:lstStyle/>
        <a:p>
          <a:endParaRPr lang="en-US"/>
        </a:p>
      </dgm:t>
    </dgm:pt>
  </dgm:ptLst>
  <dgm:cxnLst>
    <dgm:cxn modelId="{B9610B9F-5FCF-BD44-8BB2-4B00D758BAFA}" type="presOf" srcId="{1CD628F5-4321-EE41-9276-03C7F4BCA44F}" destId="{E996BED2-A1A1-0343-AA04-5E7012C473C3}" srcOrd="0" destOrd="0" presId="urn:microsoft.com/office/officeart/2005/8/layout/list1"/>
    <dgm:cxn modelId="{61536D01-5D68-9E40-AA77-18C8A85F0F2A}" srcId="{4B7651F5-49F3-4A43-8CDE-03D23CEFFCA7}" destId="{72960BCF-FD74-D344-A729-2DDD570CA1B2}" srcOrd="2" destOrd="0" parTransId="{01FDE12F-07EA-564C-B2A7-EF9FC6395BB6}" sibTransId="{B40D2846-3B8A-E740-B3F9-9739FC59E3E4}"/>
    <dgm:cxn modelId="{3D16646D-D90F-0C47-9385-8BF21D1B15C8}" type="presOf" srcId="{15B79E13-63F8-7947-AB64-2DEB10B5A015}" destId="{EF09E10C-E707-184F-B13E-88650B03EABD}" srcOrd="1" destOrd="0" presId="urn:microsoft.com/office/officeart/2005/8/layout/list1"/>
    <dgm:cxn modelId="{FA26EFD3-0088-C24E-B636-A06912571563}" srcId="{1CD628F5-4321-EE41-9276-03C7F4BCA44F}" destId="{5F8032B0-A76C-FF48-A323-A30C40E74607}" srcOrd="0" destOrd="0" parTransId="{69B0BF2C-94A3-CA41-BE0F-7AC97FC5C172}" sibTransId="{BC9A7FB4-32CE-A14C-B768-24AD819D011C}"/>
    <dgm:cxn modelId="{ED3D8914-E72F-6345-9605-1161E4592679}" type="presOf" srcId="{DBBC8009-6E5F-A64E-AE81-AE596F1567D1}" destId="{9AD97730-1938-B147-A685-ABEC18E6F1FF}" srcOrd="0" destOrd="2" presId="urn:microsoft.com/office/officeart/2005/8/layout/list1"/>
    <dgm:cxn modelId="{DF84171C-44F2-A844-B407-3D76A814DBD9}" type="presOf" srcId="{00DD39A4-A5B0-2849-B859-5A867CB92659}" destId="{3B01AA6C-6BA4-A64F-BA95-4712C357A835}" srcOrd="0" destOrd="2" presId="urn:microsoft.com/office/officeart/2005/8/layout/list1"/>
    <dgm:cxn modelId="{5A127C4C-452A-984C-B8B4-D21023DA9EE2}" srcId="{E20CE6AC-26C1-234A-88E1-B23014BDEC38}" destId="{DBBC8009-6E5F-A64E-AE81-AE596F1567D1}" srcOrd="2" destOrd="0" parTransId="{053558C4-BB3E-0E46-882B-53A239A46B15}" sibTransId="{92611CD2-27A6-C24A-B1FE-A04E0768FB58}"/>
    <dgm:cxn modelId="{9A4CA2F6-DA40-7745-AEF2-08F6F6DBFA4B}" srcId="{4B7651F5-49F3-4A43-8CDE-03D23CEFFCA7}" destId="{EB10D085-0DC5-6148-B01E-CA22F04673A2}" srcOrd="0" destOrd="0" parTransId="{3A6C3139-C753-8742-9633-1689D0EFAAFB}" sibTransId="{134C1D66-B653-C545-8E97-4BC875F78A9E}"/>
    <dgm:cxn modelId="{BBC45F4E-9CBD-9644-ABD7-C72F80C74884}" type="presOf" srcId="{4B7651F5-49F3-4A43-8CDE-03D23CEFFCA7}" destId="{3A67A147-C70D-FA43-A88B-E915C061A2F5}" srcOrd="0" destOrd="0" presId="urn:microsoft.com/office/officeart/2005/8/layout/list1"/>
    <dgm:cxn modelId="{A7A40F62-4C60-6E46-BD30-6DE387F0A1C9}" srcId="{EC8CCE69-98B5-DB4D-8EAB-CA6193D64BC0}" destId="{1CD628F5-4321-EE41-9276-03C7F4BCA44F}" srcOrd="1" destOrd="0" parTransId="{5F5ADC72-1795-774D-AE60-595632CA0671}" sibTransId="{967CF05F-7DB7-0040-A81C-C9E7A5E94898}"/>
    <dgm:cxn modelId="{6FE04E72-7394-C049-87A7-DDC07B629238}" srcId="{15B79E13-63F8-7947-AB64-2DEB10B5A015}" destId="{9EFA724C-C37B-334E-B77B-1566C7B0751C}" srcOrd="2" destOrd="0" parTransId="{4E0D1A20-463C-AB43-9C84-84FCEEE88634}" sibTransId="{0AA07C3E-63D4-6A4D-8AB9-549F452B98FF}"/>
    <dgm:cxn modelId="{EA62C140-2634-1948-B2DB-E756E423695F}" srcId="{EC8CCE69-98B5-DB4D-8EAB-CA6193D64BC0}" destId="{C43E60C7-C47B-224E-9FA5-558B14136DCF}" srcOrd="4" destOrd="0" parTransId="{6F6681A0-C13A-674B-84EA-28CC23C91743}" sibTransId="{AAA77D6E-476C-9748-9838-F80577519A5E}"/>
    <dgm:cxn modelId="{C15B39F5-C48D-DC40-834A-9B086A83DE82}" srcId="{4B7651F5-49F3-4A43-8CDE-03D23CEFFCA7}" destId="{E5030F22-9084-0644-8CFC-D18E5D24328E}" srcOrd="1" destOrd="0" parTransId="{34ED0E46-E6A4-B644-BE5E-81909AEE07CC}" sibTransId="{0EDAD88D-2BDE-CB45-B268-322A6891AC0E}"/>
    <dgm:cxn modelId="{D34F8AD2-60ED-714D-B935-4FA7B33DC69D}" type="presOf" srcId="{EC8CCE69-98B5-DB4D-8EAB-CA6193D64BC0}" destId="{E2E78C81-8BFA-7D46-94AA-49A2A44F5D61}" srcOrd="0" destOrd="0" presId="urn:microsoft.com/office/officeart/2005/8/layout/list1"/>
    <dgm:cxn modelId="{39103EBF-9780-3243-98DD-BAD4CE40D524}" type="presOf" srcId="{E5030F22-9084-0644-8CFC-D18E5D24328E}" destId="{27B3DE3B-AC35-3B4B-984F-61AFDCCDCC9C}" srcOrd="0" destOrd="1" presId="urn:microsoft.com/office/officeart/2005/8/layout/list1"/>
    <dgm:cxn modelId="{6B913573-08F4-9148-8AEC-3E6C235B2A29}" type="presOf" srcId="{E20CE6AC-26C1-234A-88E1-B23014BDEC38}" destId="{7D953360-7825-3146-8439-BC36C704C364}" srcOrd="0" destOrd="0" presId="urn:microsoft.com/office/officeart/2005/8/layout/list1"/>
    <dgm:cxn modelId="{145F43B1-C905-4842-8B87-82AEA046C6CC}" type="presOf" srcId="{C43E60C7-C47B-224E-9FA5-558B14136DCF}" destId="{0081860B-4B57-C140-B88D-B3AB7EA58EAD}" srcOrd="1" destOrd="0" presId="urn:microsoft.com/office/officeart/2005/8/layout/list1"/>
    <dgm:cxn modelId="{170526A5-DE25-2B4B-A271-2384B1B63DC9}" type="presOf" srcId="{1CD628F5-4321-EE41-9276-03C7F4BCA44F}" destId="{4806D6CE-7F8A-704F-8A6E-EB49C8EC413F}" srcOrd="1" destOrd="0" presId="urn:microsoft.com/office/officeart/2005/8/layout/list1"/>
    <dgm:cxn modelId="{713A72DA-91C0-F244-BBE7-8A7AD1EDF3DB}" srcId="{15B79E13-63F8-7947-AB64-2DEB10B5A015}" destId="{F5385960-3B7A-A246-B32C-2A5D9A87D67F}" srcOrd="0" destOrd="0" parTransId="{3A204C67-8E06-CD42-A1E6-1DBD2F35E0BD}" sibTransId="{E3236760-EBF5-1548-8588-A4F0CAE91C9D}"/>
    <dgm:cxn modelId="{F265F1F0-E8C6-6146-BC38-6FB7503D680E}" srcId="{E20CE6AC-26C1-234A-88E1-B23014BDEC38}" destId="{6515AEF8-80D2-1D4B-915C-D77B8E28D6A2}" srcOrd="1" destOrd="0" parTransId="{0A3593DE-7F40-5941-A6F1-823F8B142E3D}" sibTransId="{F9D91252-3EDE-B94D-AE91-653BE34AF73B}"/>
    <dgm:cxn modelId="{28D68418-5373-8246-9B46-40CCE1D8AF69}" type="presOf" srcId="{4AC6AD4B-30D2-0C4F-864F-F4091E687892}" destId="{48EF5EEA-F045-3D4A-A587-14186EE6F969}" srcOrd="0" destOrd="1" presId="urn:microsoft.com/office/officeart/2005/8/layout/list1"/>
    <dgm:cxn modelId="{B333CD48-5138-B244-9ABD-4E27F1EAAC48}" srcId="{C43E60C7-C47B-224E-9FA5-558B14136DCF}" destId="{E1485635-F648-AD4B-8E28-BAF8F8DB10B9}" srcOrd="1" destOrd="0" parTransId="{677FF6CC-97BE-014F-BE07-C016DA078F2F}" sibTransId="{57FA96A4-6DD0-9649-812C-AD9A8C117C8E}"/>
    <dgm:cxn modelId="{F317EFAF-5694-184B-9B5F-78763111A270}" type="presOf" srcId="{5F8032B0-A76C-FF48-A323-A30C40E74607}" destId="{3B01AA6C-6BA4-A64F-BA95-4712C357A835}" srcOrd="0" destOrd="0" presId="urn:microsoft.com/office/officeart/2005/8/layout/list1"/>
    <dgm:cxn modelId="{656A43F8-920C-D14F-89BB-4A2E9963B040}" srcId="{15B79E13-63F8-7947-AB64-2DEB10B5A015}" destId="{4AC6AD4B-30D2-0C4F-864F-F4091E687892}" srcOrd="1" destOrd="0" parTransId="{97A3E32F-19DA-9E44-A2F1-5CA79A44F8BC}" sibTransId="{98873B87-644D-D14C-9E4C-815DF724CB12}"/>
    <dgm:cxn modelId="{F5147B63-ECB4-7C4C-A821-3217295F7777}" type="presOf" srcId="{B941447D-0045-4D4D-965D-43B376A48B1A}" destId="{9AD97730-1938-B147-A685-ABEC18E6F1FF}" srcOrd="0" destOrd="0" presId="urn:microsoft.com/office/officeart/2005/8/layout/list1"/>
    <dgm:cxn modelId="{E70A084B-9DFB-0A4C-A7CB-8B970C0CBEFF}" type="presOf" srcId="{F5385960-3B7A-A246-B32C-2A5D9A87D67F}" destId="{48EF5EEA-F045-3D4A-A587-14186EE6F969}" srcOrd="0" destOrd="0" presId="urn:microsoft.com/office/officeart/2005/8/layout/list1"/>
    <dgm:cxn modelId="{F8892AB3-AF90-C542-8C22-4D4B68EE6E04}" type="presOf" srcId="{9840E105-8C2B-7E42-873C-DACE41AF64BA}" destId="{3B01AA6C-6BA4-A64F-BA95-4712C357A835}" srcOrd="0" destOrd="1" presId="urn:microsoft.com/office/officeart/2005/8/layout/list1"/>
    <dgm:cxn modelId="{45997286-54F8-CE47-B6A5-B0A386197334}" type="presOf" srcId="{4B7651F5-49F3-4A43-8CDE-03D23CEFFCA7}" destId="{7D03F4D7-A184-5949-B3CC-3C3FCA609B37}" srcOrd="1" destOrd="0" presId="urn:microsoft.com/office/officeart/2005/8/layout/list1"/>
    <dgm:cxn modelId="{2280761B-879E-324E-9743-BAF45065BC60}" type="presOf" srcId="{15B79E13-63F8-7947-AB64-2DEB10B5A015}" destId="{AA3E4A64-F857-1345-9199-1C2C79467C3E}" srcOrd="0" destOrd="0" presId="urn:microsoft.com/office/officeart/2005/8/layout/list1"/>
    <dgm:cxn modelId="{7ABA00ED-7127-0C4B-B5D5-587B05ACDFF3}" type="presOf" srcId="{E20CE6AC-26C1-234A-88E1-B23014BDEC38}" destId="{6C63677F-1533-D84B-A91F-9F3B8E6C89ED}" srcOrd="1" destOrd="0" presId="urn:microsoft.com/office/officeart/2005/8/layout/list1"/>
    <dgm:cxn modelId="{A47DA2D6-641D-0E4F-9BC5-2203E1DC9CF4}" srcId="{EC8CCE69-98B5-DB4D-8EAB-CA6193D64BC0}" destId="{E20CE6AC-26C1-234A-88E1-B23014BDEC38}" srcOrd="2" destOrd="0" parTransId="{D7A7963B-1CB6-344C-933D-3E7F528253D3}" sibTransId="{48F86BC4-4A51-7A4C-BB39-EF412FCF34E3}"/>
    <dgm:cxn modelId="{BA43D075-9CD1-A646-B7FC-CBA231FDC919}" srcId="{1CD628F5-4321-EE41-9276-03C7F4BCA44F}" destId="{9840E105-8C2B-7E42-873C-DACE41AF64BA}" srcOrd="1" destOrd="0" parTransId="{884E6251-4CCE-CE4B-B764-76E3AAA8C224}" sibTransId="{5CE1BC2F-7ED6-904C-9FA8-AA8AB367B5C5}"/>
    <dgm:cxn modelId="{4C3A82F9-0CA5-4A49-BFC1-46E7DFC89CD6}" type="presOf" srcId="{E1485635-F648-AD4B-8E28-BAF8F8DB10B9}" destId="{20C1EE76-CDFF-4043-A544-7846F0B1DD3F}" srcOrd="0" destOrd="1" presId="urn:microsoft.com/office/officeart/2005/8/layout/list1"/>
    <dgm:cxn modelId="{81604E9F-F658-4A46-9D67-B4DB49CADFBA}" type="presOf" srcId="{9EFA724C-C37B-334E-B77B-1566C7B0751C}" destId="{48EF5EEA-F045-3D4A-A587-14186EE6F969}" srcOrd="0" destOrd="2" presId="urn:microsoft.com/office/officeart/2005/8/layout/list1"/>
    <dgm:cxn modelId="{83EA983C-44ED-CF44-8D70-1C2E27334ED2}" srcId="{EC8CCE69-98B5-DB4D-8EAB-CA6193D64BC0}" destId="{4B7651F5-49F3-4A43-8CDE-03D23CEFFCA7}" srcOrd="3" destOrd="0" parTransId="{3C81D2BD-48BB-884D-A652-C34855CBF604}" sibTransId="{630F182B-FB99-4341-9525-B02E225089E6}"/>
    <dgm:cxn modelId="{43AAA34A-8FF0-0549-ABA3-D5115AA4F0A9}" type="presOf" srcId="{72960BCF-FD74-D344-A729-2DDD570CA1B2}" destId="{27B3DE3B-AC35-3B4B-984F-61AFDCCDCC9C}" srcOrd="0" destOrd="2" presId="urn:microsoft.com/office/officeart/2005/8/layout/list1"/>
    <dgm:cxn modelId="{194FCACC-8B65-E54F-B1DE-173203B97384}" srcId="{E20CE6AC-26C1-234A-88E1-B23014BDEC38}" destId="{B941447D-0045-4D4D-965D-43B376A48B1A}" srcOrd="0" destOrd="0" parTransId="{78383753-39A3-9A40-97E5-6CB4091F48F4}" sibTransId="{859A6AEB-4951-6548-9597-B00093AD70C4}"/>
    <dgm:cxn modelId="{63328B8C-F291-DA40-A6CD-9C0CAF0BBE4E}" type="presOf" srcId="{C43E60C7-C47B-224E-9FA5-558B14136DCF}" destId="{D554C529-7DEF-B140-918F-BA995628B3F3}" srcOrd="0" destOrd="0" presId="urn:microsoft.com/office/officeart/2005/8/layout/list1"/>
    <dgm:cxn modelId="{B37317FF-6B9B-724B-A432-D69DDECC6401}" type="presOf" srcId="{6515AEF8-80D2-1D4B-915C-D77B8E28D6A2}" destId="{9AD97730-1938-B147-A685-ABEC18E6F1FF}" srcOrd="0" destOrd="1" presId="urn:microsoft.com/office/officeart/2005/8/layout/list1"/>
    <dgm:cxn modelId="{9E9E105E-9B9A-3746-AA98-6FC847E6BC6A}" type="presOf" srcId="{D1D0EC70-3142-134C-84D0-683475C56373}" destId="{20C1EE76-CDFF-4043-A544-7846F0B1DD3F}" srcOrd="0" destOrd="0" presId="urn:microsoft.com/office/officeart/2005/8/layout/list1"/>
    <dgm:cxn modelId="{B2ADACE5-F1FB-5B46-A544-C60077143930}" type="presOf" srcId="{EB10D085-0DC5-6148-B01E-CA22F04673A2}" destId="{27B3DE3B-AC35-3B4B-984F-61AFDCCDCC9C}" srcOrd="0" destOrd="0" presId="urn:microsoft.com/office/officeart/2005/8/layout/list1"/>
    <dgm:cxn modelId="{9F3D7ADB-CCDC-2344-A3C2-00D896232F64}" srcId="{C43E60C7-C47B-224E-9FA5-558B14136DCF}" destId="{D1D0EC70-3142-134C-84D0-683475C56373}" srcOrd="0" destOrd="0" parTransId="{5B78C51E-6E5C-2E4F-B12D-AEE826228337}" sibTransId="{2F11683D-240B-1441-B3C1-4B99CC3D32BF}"/>
    <dgm:cxn modelId="{EDBF9580-C265-DF49-8B14-30460105DBBD}" srcId="{1CD628F5-4321-EE41-9276-03C7F4BCA44F}" destId="{00DD39A4-A5B0-2849-B859-5A867CB92659}" srcOrd="2" destOrd="0" parTransId="{437B1615-C9B1-2F45-AF5B-3AE335F27C7A}" sibTransId="{CE7587CF-6965-D742-B5A8-23A9CAAB6B79}"/>
    <dgm:cxn modelId="{601A371D-3867-8E45-9C70-7CD1C184F48E}" srcId="{EC8CCE69-98B5-DB4D-8EAB-CA6193D64BC0}" destId="{15B79E13-63F8-7947-AB64-2DEB10B5A015}" srcOrd="0" destOrd="0" parTransId="{AF9408A5-1365-9346-A6B2-BF6E637A4CC8}" sibTransId="{416BB9AE-39BB-374B-9E6A-74112FAA3465}"/>
    <dgm:cxn modelId="{C2B2BCA4-E79F-434B-89C6-D946689F484A}" type="presParOf" srcId="{E2E78C81-8BFA-7D46-94AA-49A2A44F5D61}" destId="{917C4E9B-BF2F-CD40-9160-F14603FD0B1E}" srcOrd="0" destOrd="0" presId="urn:microsoft.com/office/officeart/2005/8/layout/list1"/>
    <dgm:cxn modelId="{06143B25-C15B-6842-9CCA-A48B662B5EC0}" type="presParOf" srcId="{917C4E9B-BF2F-CD40-9160-F14603FD0B1E}" destId="{AA3E4A64-F857-1345-9199-1C2C79467C3E}" srcOrd="0" destOrd="0" presId="urn:microsoft.com/office/officeart/2005/8/layout/list1"/>
    <dgm:cxn modelId="{A06944EF-6EF7-2447-8668-26058011CC5E}" type="presParOf" srcId="{917C4E9B-BF2F-CD40-9160-F14603FD0B1E}" destId="{EF09E10C-E707-184F-B13E-88650B03EABD}" srcOrd="1" destOrd="0" presId="urn:microsoft.com/office/officeart/2005/8/layout/list1"/>
    <dgm:cxn modelId="{8E8BCD03-95A6-D643-8484-6B5A0235757B}" type="presParOf" srcId="{E2E78C81-8BFA-7D46-94AA-49A2A44F5D61}" destId="{FEEBAE8E-4BEB-4643-BFAB-5C542EDFC4F2}" srcOrd="1" destOrd="0" presId="urn:microsoft.com/office/officeart/2005/8/layout/list1"/>
    <dgm:cxn modelId="{E2195F96-CD78-1E49-B763-56A9F73E3CF1}" type="presParOf" srcId="{E2E78C81-8BFA-7D46-94AA-49A2A44F5D61}" destId="{48EF5EEA-F045-3D4A-A587-14186EE6F969}" srcOrd="2" destOrd="0" presId="urn:microsoft.com/office/officeart/2005/8/layout/list1"/>
    <dgm:cxn modelId="{609D8E54-A39A-B74D-8AE3-512BE29017AF}" type="presParOf" srcId="{E2E78C81-8BFA-7D46-94AA-49A2A44F5D61}" destId="{4F18A1E1-B621-AF40-985A-3C1AED248B56}" srcOrd="3" destOrd="0" presId="urn:microsoft.com/office/officeart/2005/8/layout/list1"/>
    <dgm:cxn modelId="{456BB930-D198-4141-A1DC-E171FEF92D17}" type="presParOf" srcId="{E2E78C81-8BFA-7D46-94AA-49A2A44F5D61}" destId="{C059E481-9C7A-8F47-A7D1-A2CA261EA5D6}" srcOrd="4" destOrd="0" presId="urn:microsoft.com/office/officeart/2005/8/layout/list1"/>
    <dgm:cxn modelId="{1F6ADC6E-3C36-4643-BA13-29B2855571A3}" type="presParOf" srcId="{C059E481-9C7A-8F47-A7D1-A2CA261EA5D6}" destId="{E996BED2-A1A1-0343-AA04-5E7012C473C3}" srcOrd="0" destOrd="0" presId="urn:microsoft.com/office/officeart/2005/8/layout/list1"/>
    <dgm:cxn modelId="{577BDA8A-62EF-8E40-B98B-DDD830E36419}" type="presParOf" srcId="{C059E481-9C7A-8F47-A7D1-A2CA261EA5D6}" destId="{4806D6CE-7F8A-704F-8A6E-EB49C8EC413F}" srcOrd="1" destOrd="0" presId="urn:microsoft.com/office/officeart/2005/8/layout/list1"/>
    <dgm:cxn modelId="{A38C280C-5CC3-0941-BE58-FC3252DF174B}" type="presParOf" srcId="{E2E78C81-8BFA-7D46-94AA-49A2A44F5D61}" destId="{2AB3DEA2-FF60-C64A-BBFD-28790F55EF3D}" srcOrd="5" destOrd="0" presId="urn:microsoft.com/office/officeart/2005/8/layout/list1"/>
    <dgm:cxn modelId="{0E98A0E5-3327-6149-99ED-C102654A149E}" type="presParOf" srcId="{E2E78C81-8BFA-7D46-94AA-49A2A44F5D61}" destId="{3B01AA6C-6BA4-A64F-BA95-4712C357A835}" srcOrd="6" destOrd="0" presId="urn:microsoft.com/office/officeart/2005/8/layout/list1"/>
    <dgm:cxn modelId="{DE948EFF-9262-CE46-9A3D-9EE4291049B5}" type="presParOf" srcId="{E2E78C81-8BFA-7D46-94AA-49A2A44F5D61}" destId="{28BEADF6-188D-D940-AAF9-F075C6D2F3C7}" srcOrd="7" destOrd="0" presId="urn:microsoft.com/office/officeart/2005/8/layout/list1"/>
    <dgm:cxn modelId="{F35E8BB1-D0F6-544E-8BC0-26CAAC125716}" type="presParOf" srcId="{E2E78C81-8BFA-7D46-94AA-49A2A44F5D61}" destId="{6C9BC093-F9AD-3545-A21A-7CEA0368C084}" srcOrd="8" destOrd="0" presId="urn:microsoft.com/office/officeart/2005/8/layout/list1"/>
    <dgm:cxn modelId="{CF8C37A2-ED3B-5B40-A96D-BB83C995B7B3}" type="presParOf" srcId="{6C9BC093-F9AD-3545-A21A-7CEA0368C084}" destId="{7D953360-7825-3146-8439-BC36C704C364}" srcOrd="0" destOrd="0" presId="urn:microsoft.com/office/officeart/2005/8/layout/list1"/>
    <dgm:cxn modelId="{7A70FAFE-9C82-244C-BDE8-1313EEEF6BA3}" type="presParOf" srcId="{6C9BC093-F9AD-3545-A21A-7CEA0368C084}" destId="{6C63677F-1533-D84B-A91F-9F3B8E6C89ED}" srcOrd="1" destOrd="0" presId="urn:microsoft.com/office/officeart/2005/8/layout/list1"/>
    <dgm:cxn modelId="{C914B947-0BDB-B047-89F8-EA224FAA4A4C}" type="presParOf" srcId="{E2E78C81-8BFA-7D46-94AA-49A2A44F5D61}" destId="{281A1903-E1A4-CB49-8C3E-70CCE26E952D}" srcOrd="9" destOrd="0" presId="urn:microsoft.com/office/officeart/2005/8/layout/list1"/>
    <dgm:cxn modelId="{6F34EF20-9BDB-8845-A1E4-4FB2472B7E50}" type="presParOf" srcId="{E2E78C81-8BFA-7D46-94AA-49A2A44F5D61}" destId="{9AD97730-1938-B147-A685-ABEC18E6F1FF}" srcOrd="10" destOrd="0" presId="urn:microsoft.com/office/officeart/2005/8/layout/list1"/>
    <dgm:cxn modelId="{02BB2F88-533F-BE49-A8BD-877975CF000F}" type="presParOf" srcId="{E2E78C81-8BFA-7D46-94AA-49A2A44F5D61}" destId="{78E2E0D6-62B1-CB4D-B03E-43308759E961}" srcOrd="11" destOrd="0" presId="urn:microsoft.com/office/officeart/2005/8/layout/list1"/>
    <dgm:cxn modelId="{C44330C9-F87A-5542-85F0-977190E47BFD}" type="presParOf" srcId="{E2E78C81-8BFA-7D46-94AA-49A2A44F5D61}" destId="{379AA271-C41D-9444-9D15-BD759E7D215C}" srcOrd="12" destOrd="0" presId="urn:microsoft.com/office/officeart/2005/8/layout/list1"/>
    <dgm:cxn modelId="{29C5DC6D-8C7D-8A40-9766-44627E2998A0}" type="presParOf" srcId="{379AA271-C41D-9444-9D15-BD759E7D215C}" destId="{3A67A147-C70D-FA43-A88B-E915C061A2F5}" srcOrd="0" destOrd="0" presId="urn:microsoft.com/office/officeart/2005/8/layout/list1"/>
    <dgm:cxn modelId="{1FBAAF48-ABF1-3145-95CC-EBCAD7CB7DC5}" type="presParOf" srcId="{379AA271-C41D-9444-9D15-BD759E7D215C}" destId="{7D03F4D7-A184-5949-B3CC-3C3FCA609B37}" srcOrd="1" destOrd="0" presId="urn:microsoft.com/office/officeart/2005/8/layout/list1"/>
    <dgm:cxn modelId="{74AFFA0E-CB8D-814C-A990-1DF88055C285}" type="presParOf" srcId="{E2E78C81-8BFA-7D46-94AA-49A2A44F5D61}" destId="{E95C15B5-EB88-AE4D-B516-99EFFB573A99}" srcOrd="13" destOrd="0" presId="urn:microsoft.com/office/officeart/2005/8/layout/list1"/>
    <dgm:cxn modelId="{621A089F-38A1-F949-8DAA-C90E6C49598F}" type="presParOf" srcId="{E2E78C81-8BFA-7D46-94AA-49A2A44F5D61}" destId="{27B3DE3B-AC35-3B4B-984F-61AFDCCDCC9C}" srcOrd="14" destOrd="0" presId="urn:microsoft.com/office/officeart/2005/8/layout/list1"/>
    <dgm:cxn modelId="{1178759D-4EA3-B042-BB23-44D4517EFE71}" type="presParOf" srcId="{E2E78C81-8BFA-7D46-94AA-49A2A44F5D61}" destId="{0C161CB5-CAF6-3F45-8B9F-96DD599DFC35}" srcOrd="15" destOrd="0" presId="urn:microsoft.com/office/officeart/2005/8/layout/list1"/>
    <dgm:cxn modelId="{95A3E213-B9F0-F545-868A-2C376A34F267}" type="presParOf" srcId="{E2E78C81-8BFA-7D46-94AA-49A2A44F5D61}" destId="{2059DB5E-24FD-764A-93A3-E4230A0AC09C}" srcOrd="16" destOrd="0" presId="urn:microsoft.com/office/officeart/2005/8/layout/list1"/>
    <dgm:cxn modelId="{86A58C7E-DDF1-3C46-8A81-EF1D208685D9}" type="presParOf" srcId="{2059DB5E-24FD-764A-93A3-E4230A0AC09C}" destId="{D554C529-7DEF-B140-918F-BA995628B3F3}" srcOrd="0" destOrd="0" presId="urn:microsoft.com/office/officeart/2005/8/layout/list1"/>
    <dgm:cxn modelId="{BDD24B08-1FDF-1F45-BF5F-2669C3312723}" type="presParOf" srcId="{2059DB5E-24FD-764A-93A3-E4230A0AC09C}" destId="{0081860B-4B57-C140-B88D-B3AB7EA58EAD}" srcOrd="1" destOrd="0" presId="urn:microsoft.com/office/officeart/2005/8/layout/list1"/>
    <dgm:cxn modelId="{0448B22E-F70C-FF49-B956-5B5A9BDA090B}" type="presParOf" srcId="{E2E78C81-8BFA-7D46-94AA-49A2A44F5D61}" destId="{65C50399-4E9C-B24A-9622-AAD9B6044B1F}" srcOrd="17" destOrd="0" presId="urn:microsoft.com/office/officeart/2005/8/layout/list1"/>
    <dgm:cxn modelId="{6AFB9193-5210-0341-8100-1CF61AE53977}" type="presParOf" srcId="{E2E78C81-8BFA-7D46-94AA-49A2A44F5D61}" destId="{20C1EE76-CDFF-4043-A544-7846F0B1DD3F}" srcOrd="18" destOrd="0" presId="urn:microsoft.com/office/officeart/2005/8/layout/list1"/>
  </dgm:cxnLst>
  <dgm:bg/>
  <dgm:whole>
    <a:ln>
      <a:solidFill>
        <a:schemeClr val="accent1">
          <a:lumMod val="60000"/>
          <a:lumOff val="40000"/>
        </a:schemeClr>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EF5EEA-F045-3D4A-A587-14186EE6F969}">
      <dsp:nvSpPr>
        <dsp:cNvPr id="0" name=""/>
        <dsp:cNvSpPr/>
      </dsp:nvSpPr>
      <dsp:spPr>
        <a:xfrm>
          <a:off x="0" y="25438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Provides support for the customization, persistence, and materialization of the user interface.</a:t>
          </a:r>
        </a:p>
        <a:p>
          <a:pPr marL="57150" lvl="1" indent="-57150" algn="l" defTabSz="266700">
            <a:lnSpc>
              <a:spcPct val="90000"/>
            </a:lnSpc>
            <a:spcBef>
              <a:spcPct val="0"/>
            </a:spcBef>
            <a:spcAft>
              <a:spcPct val="15000"/>
            </a:spcAft>
            <a:buChar char="••"/>
          </a:pPr>
          <a:r>
            <a:rPr lang="en-US" sz="600" kern="1200"/>
            <a:t>Includes web application support services, custom ZK extensions, layout management, and plug-in support.</a:t>
          </a:r>
        </a:p>
        <a:p>
          <a:pPr marL="57150" lvl="1" indent="-57150" algn="l" defTabSz="266700">
            <a:lnSpc>
              <a:spcPct val="90000"/>
            </a:lnSpc>
            <a:spcBef>
              <a:spcPct val="0"/>
            </a:spcBef>
            <a:spcAft>
              <a:spcPct val="15000"/>
            </a:spcAft>
            <a:buChar char="••"/>
          </a:pPr>
          <a:r>
            <a:rPr lang="en-US" sz="600" kern="1200"/>
            <a:t>Principally represented by the org.carewebframework.ui and org.carewebframework.shell packages.</a:t>
          </a:r>
        </a:p>
      </dsp:txBody>
      <dsp:txXfrm>
        <a:off x="0" y="254384"/>
        <a:ext cx="5486400" cy="444150"/>
      </dsp:txXfrm>
    </dsp:sp>
    <dsp:sp modelId="{EF09E10C-E707-184F-B13E-88650B03EABD}">
      <dsp:nvSpPr>
        <dsp:cNvPr id="0" name=""/>
        <dsp:cNvSpPr/>
      </dsp:nvSpPr>
      <dsp:spPr>
        <a:xfrm>
          <a:off x="274320" y="16582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Presentation Services</a:t>
          </a:r>
        </a:p>
      </dsp:txBody>
      <dsp:txXfrm>
        <a:off x="282966" y="174470"/>
        <a:ext cx="3823188" cy="159828"/>
      </dsp:txXfrm>
    </dsp:sp>
    <dsp:sp modelId="{3B01AA6C-6BA4-A64F-BA95-4712C357A835}">
      <dsp:nvSpPr>
        <dsp:cNvPr id="0" name=""/>
        <dsp:cNvSpPr/>
      </dsp:nvSpPr>
      <dsp:spPr>
        <a:xfrm>
          <a:off x="0" y="819494"/>
          <a:ext cx="5486400" cy="4441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Supports the hosting of and coordinates the interactions among components.</a:t>
          </a:r>
        </a:p>
        <a:p>
          <a:pPr marL="57150" lvl="1" indent="-57150" algn="l" defTabSz="266700">
            <a:lnSpc>
              <a:spcPct val="90000"/>
            </a:lnSpc>
            <a:spcBef>
              <a:spcPct val="0"/>
            </a:spcBef>
            <a:spcAft>
              <a:spcPct val="15000"/>
            </a:spcAft>
            <a:buChar char="••"/>
          </a:pPr>
          <a:r>
            <a:rPr lang="en-US" sz="600" kern="1200"/>
            <a:t>Component registration, discovery and lifecycle management and context and event management are among the services provided.</a:t>
          </a:r>
        </a:p>
        <a:p>
          <a:pPr marL="57150" lvl="1" indent="-57150" algn="l" defTabSz="266700">
            <a:lnSpc>
              <a:spcPct val="90000"/>
            </a:lnSpc>
            <a:spcBef>
              <a:spcPct val="0"/>
            </a:spcBef>
            <a:spcAft>
              <a:spcPct val="15000"/>
            </a:spcAft>
            <a:buChar char="••"/>
          </a:pPr>
          <a:r>
            <a:rPr lang="en-US" sz="600" kern="1200"/>
            <a:t>Principally represented by the org.carewebframework.api package.</a:t>
          </a:r>
        </a:p>
      </dsp:txBody>
      <dsp:txXfrm>
        <a:off x="0" y="819494"/>
        <a:ext cx="5486400" cy="444150"/>
      </dsp:txXfrm>
    </dsp:sp>
    <dsp:sp modelId="{4806D6CE-7F8A-704F-8A6E-EB49C8EC413F}">
      <dsp:nvSpPr>
        <dsp:cNvPr id="0" name=""/>
        <dsp:cNvSpPr/>
      </dsp:nvSpPr>
      <dsp:spPr>
        <a:xfrm>
          <a:off x="274320" y="73093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Component Services</a:t>
          </a:r>
        </a:p>
      </dsp:txBody>
      <dsp:txXfrm>
        <a:off x="282966" y="739580"/>
        <a:ext cx="3823188" cy="159828"/>
      </dsp:txXfrm>
    </dsp:sp>
    <dsp:sp modelId="{9AD97730-1938-B147-A685-ABEC18E6F1FF}">
      <dsp:nvSpPr>
        <dsp:cNvPr id="0" name=""/>
        <dsp:cNvSpPr/>
      </dsp:nvSpPr>
      <dsp:spPr>
        <a:xfrm>
          <a:off x="0" y="1384604"/>
          <a:ext cx="5486400" cy="5292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Defines core domain objects and methods for accessing and managing them.</a:t>
          </a:r>
        </a:p>
        <a:p>
          <a:pPr marL="57150" lvl="1" indent="-57150" algn="l" defTabSz="266700">
            <a:lnSpc>
              <a:spcPct val="90000"/>
            </a:lnSpc>
            <a:spcBef>
              <a:spcPct val="0"/>
            </a:spcBef>
            <a:spcAft>
              <a:spcPct val="15000"/>
            </a:spcAft>
            <a:buChar char="••"/>
          </a:pPr>
          <a:r>
            <a:rPr lang="en-US" sz="600" kern="1200"/>
            <a:t>Implements specific business logic that mediates access to domain objects by the upper tiers.</a:t>
          </a:r>
        </a:p>
        <a:p>
          <a:pPr marL="57150" lvl="1" indent="-57150" algn="l" defTabSz="266700">
            <a:lnSpc>
              <a:spcPct val="90000"/>
            </a:lnSpc>
            <a:spcBef>
              <a:spcPct val="0"/>
            </a:spcBef>
            <a:spcAft>
              <a:spcPct val="15000"/>
            </a:spcAft>
            <a:buChar char="••"/>
          </a:pPr>
          <a:r>
            <a:rPr lang="en-US" sz="600" kern="1200"/>
            <a:t>Represented by domain packages of the underlying clinical information system.  Domain-specific component extensions to the framework may contribute here.</a:t>
          </a:r>
        </a:p>
      </dsp:txBody>
      <dsp:txXfrm>
        <a:off x="0" y="1384604"/>
        <a:ext cx="5486400" cy="529200"/>
      </dsp:txXfrm>
    </dsp:sp>
    <dsp:sp modelId="{6C63677F-1533-D84B-A91F-9F3B8E6C89ED}">
      <dsp:nvSpPr>
        <dsp:cNvPr id="0" name=""/>
        <dsp:cNvSpPr/>
      </dsp:nvSpPr>
      <dsp:spPr>
        <a:xfrm>
          <a:off x="274320" y="129604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Core Services</a:t>
          </a:r>
        </a:p>
      </dsp:txBody>
      <dsp:txXfrm>
        <a:off x="282966" y="1304690"/>
        <a:ext cx="3823188" cy="159828"/>
      </dsp:txXfrm>
    </dsp:sp>
    <dsp:sp modelId="{27B3DE3B-AC35-3B4B-984F-61AFDCCDCC9C}">
      <dsp:nvSpPr>
        <dsp:cNvPr id="0" name=""/>
        <dsp:cNvSpPr/>
      </dsp:nvSpPr>
      <dsp:spPr>
        <a:xfrm>
          <a:off x="0" y="2034765"/>
          <a:ext cx="5486400" cy="5292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Embodies the logic for accessing the underlying data stores.</a:t>
          </a:r>
        </a:p>
        <a:p>
          <a:pPr marL="57150" lvl="1" indent="-57150" algn="l" defTabSz="266700">
            <a:lnSpc>
              <a:spcPct val="90000"/>
            </a:lnSpc>
            <a:spcBef>
              <a:spcPct val="0"/>
            </a:spcBef>
            <a:spcAft>
              <a:spcPct val="15000"/>
            </a:spcAft>
            <a:buChar char="••"/>
          </a:pPr>
          <a:r>
            <a:rPr lang="en-US" sz="600" kern="1200"/>
            <a:t>Includes such things as SQL-based queries, stored procedure invocations, object-relational mapping technologies.</a:t>
          </a:r>
        </a:p>
        <a:p>
          <a:pPr marL="57150" lvl="1" indent="-57150" algn="l" defTabSz="266700">
            <a:lnSpc>
              <a:spcPct val="90000"/>
            </a:lnSpc>
            <a:spcBef>
              <a:spcPct val="0"/>
            </a:spcBef>
            <a:spcAft>
              <a:spcPct val="15000"/>
            </a:spcAft>
            <a:buChar char="••"/>
          </a:pPr>
          <a:r>
            <a:rPr lang="en-US" sz="600" kern="1200"/>
            <a:t>Represented by the data access layer of the underlying clinical information system.  Component extensions to the framework may contribute here.</a:t>
          </a:r>
        </a:p>
      </dsp:txBody>
      <dsp:txXfrm>
        <a:off x="0" y="2034765"/>
        <a:ext cx="5486400" cy="529200"/>
      </dsp:txXfrm>
    </dsp:sp>
    <dsp:sp modelId="{7D03F4D7-A184-5949-B3CC-3C3FCA609B37}">
      <dsp:nvSpPr>
        <dsp:cNvPr id="0" name=""/>
        <dsp:cNvSpPr/>
      </dsp:nvSpPr>
      <dsp:spPr>
        <a:xfrm>
          <a:off x="274320" y="1946204"/>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Access</a:t>
          </a:r>
        </a:p>
      </dsp:txBody>
      <dsp:txXfrm>
        <a:off x="282966" y="1954850"/>
        <a:ext cx="3823188" cy="159828"/>
      </dsp:txXfrm>
    </dsp:sp>
    <dsp:sp modelId="{20C1EE76-CDFF-4043-A544-7846F0B1DD3F}">
      <dsp:nvSpPr>
        <dsp:cNvPr id="0" name=""/>
        <dsp:cNvSpPr/>
      </dsp:nvSpPr>
      <dsp:spPr>
        <a:xfrm>
          <a:off x="0" y="2684925"/>
          <a:ext cx="5486400" cy="3496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25806" tIns="124968" rIns="425806" bIns="42672" numCol="1" spcCol="1270" anchor="t" anchorCtr="0">
          <a:noAutofit/>
        </a:bodyPr>
        <a:lstStyle/>
        <a:p>
          <a:pPr marL="57150" lvl="1" indent="-57150" algn="l" defTabSz="266700">
            <a:lnSpc>
              <a:spcPct val="90000"/>
            </a:lnSpc>
            <a:spcBef>
              <a:spcPct val="0"/>
            </a:spcBef>
            <a:spcAft>
              <a:spcPct val="15000"/>
            </a:spcAft>
            <a:buChar char="••"/>
          </a:pPr>
          <a:r>
            <a:rPr lang="en-US" sz="600" kern="1200"/>
            <a:t>These are the database schemas and tables and other data persistence entities.</a:t>
          </a:r>
        </a:p>
        <a:p>
          <a:pPr marL="57150" lvl="1" indent="-57150" algn="l" defTabSz="266700">
            <a:lnSpc>
              <a:spcPct val="90000"/>
            </a:lnSpc>
            <a:spcBef>
              <a:spcPct val="0"/>
            </a:spcBef>
            <a:spcAft>
              <a:spcPct val="15000"/>
            </a:spcAft>
            <a:buChar char="••"/>
          </a:pPr>
          <a:r>
            <a:rPr lang="en-US" sz="600" kern="1200"/>
            <a:t>Represented by the data storage technologies of the underlying clinical information store.</a:t>
          </a:r>
        </a:p>
      </dsp:txBody>
      <dsp:txXfrm>
        <a:off x="0" y="2684925"/>
        <a:ext cx="5486400" cy="349650"/>
      </dsp:txXfrm>
    </dsp:sp>
    <dsp:sp modelId="{0081860B-4B57-C140-B88D-B3AB7EA58EAD}">
      <dsp:nvSpPr>
        <dsp:cNvPr id="0" name=""/>
        <dsp:cNvSpPr/>
      </dsp:nvSpPr>
      <dsp:spPr>
        <a:xfrm>
          <a:off x="274320" y="2596365"/>
          <a:ext cx="3840480" cy="177120"/>
        </a:xfrm>
        <a:prstGeom prst="round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5161" tIns="0" rIns="145161" bIns="0" numCol="1" spcCol="1270" anchor="ctr" anchorCtr="0">
          <a:noAutofit/>
        </a:bodyPr>
        <a:lstStyle/>
        <a:p>
          <a:pPr lvl="0" algn="l" defTabSz="266700">
            <a:lnSpc>
              <a:spcPct val="90000"/>
            </a:lnSpc>
            <a:spcBef>
              <a:spcPct val="0"/>
            </a:spcBef>
            <a:spcAft>
              <a:spcPct val="35000"/>
            </a:spcAft>
          </a:pPr>
          <a:r>
            <a:rPr lang="en-US" sz="600" kern="1200"/>
            <a:t>Data Store</a:t>
          </a:r>
        </a:p>
      </dsp:txBody>
      <dsp:txXfrm>
        <a:off x="282966" y="2605011"/>
        <a:ext cx="3823188" cy="159828"/>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BFEF16-BDBD-B848-886E-9DD2D6191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239</Pages>
  <Words>61993</Words>
  <Characters>353366</Characters>
  <Application>Microsoft Macintosh Word</Application>
  <DocSecurity>0</DocSecurity>
  <Lines>2944</Lines>
  <Paragraphs>829</Paragraphs>
  <ScaleCrop>false</ScaleCrop>
  <Company>Regenstrief Institute</Company>
  <LinksUpToDate>false</LinksUpToDate>
  <CharactersWithSpaces>414530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 Martin</dc:creator>
  <cp:keywords/>
  <cp:lastModifiedBy>Doug Martin</cp:lastModifiedBy>
  <cp:revision>9</cp:revision>
  <cp:lastPrinted>2013-11-21T21:56:00Z</cp:lastPrinted>
  <dcterms:created xsi:type="dcterms:W3CDTF">2013-11-21T21:56:00Z</dcterms:created>
  <dcterms:modified xsi:type="dcterms:W3CDTF">2014-06-13T16:50:00Z</dcterms:modified>
</cp:coreProperties>
</file>