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CC" w:rsidRDefault="000956CC"/>
    <w:p w:rsidR="00F801A6" w:rsidRDefault="00F801A6"/>
    <w:p w:rsidR="00634691" w:rsidRDefault="00634691"/>
    <w:sdt>
      <w:sdtPr>
        <w:rPr>
          <w:sz w:val="38"/>
          <w:szCs w:val="38"/>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Content>
        <w:p w:rsidR="00472C80" w:rsidRPr="00076A42" w:rsidRDefault="0047719E" w:rsidP="0047719E">
          <w:pPr>
            <w:ind w:left="567" w:right="566"/>
            <w:jc w:val="center"/>
            <w:rPr>
              <w:sz w:val="38"/>
              <w:szCs w:val="38"/>
            </w:rPr>
          </w:pPr>
          <w:r w:rsidRPr="0047719E">
            <w:rPr>
              <w:sz w:val="38"/>
              <w:szCs w:val="38"/>
            </w:rPr>
            <w:t>Modelado de un sistema de Business Intelligence para un sistema de gestión de</w:t>
          </w:r>
          <w:r>
            <w:rPr>
              <w:sz w:val="38"/>
              <w:szCs w:val="38"/>
            </w:rPr>
            <w:t xml:space="preserve"> </w:t>
          </w:r>
          <w:r w:rsidRPr="0047719E">
            <w:rPr>
              <w:sz w:val="38"/>
              <w:szCs w:val="38"/>
            </w:rPr>
            <w:t>almacén. Desarrollo de la carga de datos</w:t>
          </w:r>
        </w:p>
      </w:sdtContent>
    </w:sdt>
    <w:p w:rsidR="005D7645" w:rsidRPr="009854C4" w:rsidRDefault="005D7645" w:rsidP="00FE51A9">
      <w:pPr>
        <w:jc w:val="center"/>
      </w:pPr>
    </w:p>
    <w:p w:rsidR="00634691" w:rsidRPr="009854C4" w:rsidRDefault="001A3D4E" w:rsidP="00634691">
      <w:pPr>
        <w:jc w:val="center"/>
        <w:rPr>
          <w:rFonts w:cs="Arial"/>
          <w:sz w:val="28"/>
          <w:szCs w:val="28"/>
        </w:rPr>
      </w:pPr>
      <w:sdt>
        <w:sdtPr>
          <w:rPr>
            <w:rFonts w:cs="Arial"/>
            <w:color w:val="808080"/>
            <w:sz w:val="28"/>
            <w:szCs w:val="28"/>
          </w:rPr>
          <w:id w:val="2113571"/>
          <w:lock w:val="contentLocked"/>
          <w:placeholder>
            <w:docPart w:val="44C47A63B09C4E7984CE76B0DEB483CB"/>
          </w:placeholder>
        </w:sdtPr>
        <w:sdtContent>
          <w:r w:rsidR="005D7645" w:rsidRPr="002C0B5C">
            <w:rPr>
              <w:rFonts w:cs="Arial"/>
              <w:sz w:val="28"/>
              <w:szCs w:val="28"/>
            </w:rPr>
            <w:t>Proyecto Final de Carrera</w:t>
          </w:r>
        </w:sdtContent>
      </w:sdt>
    </w:p>
    <w:p w:rsidR="00634691" w:rsidRPr="00B42081" w:rsidRDefault="001A3D4E" w:rsidP="009B162F">
      <w:pPr>
        <w:jc w:val="center"/>
        <w:rPr>
          <w:rFonts w:cs="Arial"/>
          <w:sz w:val="24"/>
          <w:szCs w:val="24"/>
        </w:rPr>
      </w:pPr>
      <w:sdt>
        <w:sdtPr>
          <w:rPr>
            <w:rFonts w:cs="Arial"/>
            <w:sz w:val="24"/>
            <w:szCs w:val="24"/>
          </w:rPr>
          <w:alias w:val="Titulación"/>
          <w:tag w:val="Titulación"/>
          <w:id w:val="2113506"/>
          <w:placeholder>
            <w:docPart w:val="DefaultPlaceholder_22675703"/>
          </w:placeholder>
        </w:sdtPr>
        <w:sdtContent>
          <w:r w:rsidR="0047719E">
            <w:rPr>
              <w:rFonts w:cs="Arial"/>
              <w:color w:val="808080"/>
              <w:sz w:val="28"/>
              <w:szCs w:val="28"/>
            </w:rPr>
            <w:t>Ingeniería Informática</w:t>
          </w:r>
        </w:sdtContent>
      </w:sdt>
    </w:p>
    <w:p w:rsidR="00634691" w:rsidRPr="00B42081" w:rsidRDefault="00634691" w:rsidP="00634691">
      <w:pPr>
        <w:jc w:val="right"/>
        <w:rPr>
          <w:rFonts w:ascii="Arial" w:hAnsi="Arial" w:cs="Arial"/>
          <w:sz w:val="32"/>
          <w:szCs w:val="32"/>
        </w:rPr>
      </w:pPr>
    </w:p>
    <w:p w:rsidR="005D7645" w:rsidRPr="00B42081" w:rsidRDefault="005D7645" w:rsidP="00634691">
      <w:pPr>
        <w:jc w:val="right"/>
        <w:rPr>
          <w:rFonts w:ascii="Arial" w:hAnsi="Arial" w:cs="Arial"/>
          <w:sz w:val="32"/>
          <w:szCs w:val="32"/>
        </w:rPr>
      </w:pPr>
    </w:p>
    <w:p w:rsidR="005D7645" w:rsidRPr="00B42081" w:rsidRDefault="005D7645" w:rsidP="00634691">
      <w:pPr>
        <w:jc w:val="right"/>
        <w:rPr>
          <w:rFonts w:ascii="Arial" w:hAnsi="Arial" w:cs="Arial"/>
          <w:sz w:val="32"/>
          <w:szCs w:val="32"/>
        </w:rPr>
      </w:pPr>
    </w:p>
    <w:p w:rsidR="005D7645" w:rsidRPr="00B42081" w:rsidRDefault="005D7645" w:rsidP="00634691">
      <w:pPr>
        <w:jc w:val="right"/>
        <w:rPr>
          <w:rFonts w:ascii="Arial" w:hAnsi="Arial" w:cs="Arial"/>
          <w:sz w:val="32"/>
          <w:szCs w:val="32"/>
        </w:rPr>
      </w:pPr>
    </w:p>
    <w:p w:rsidR="00634691" w:rsidRPr="00B42081" w:rsidRDefault="00634691" w:rsidP="00634691">
      <w:pPr>
        <w:jc w:val="right"/>
        <w:rPr>
          <w:rFonts w:cs="Arial"/>
          <w:sz w:val="32"/>
          <w:szCs w:val="32"/>
        </w:rPr>
      </w:pPr>
    </w:p>
    <w:p w:rsidR="00634691" w:rsidRPr="00001BC3" w:rsidRDefault="00634691" w:rsidP="00634691">
      <w:pPr>
        <w:jc w:val="right"/>
        <w:rPr>
          <w:rFonts w:cs="Arial"/>
          <w:sz w:val="28"/>
          <w:szCs w:val="28"/>
        </w:rPr>
      </w:pPr>
      <w:r w:rsidRPr="009B162F">
        <w:rPr>
          <w:rFonts w:cs="Arial"/>
          <w:b/>
          <w:sz w:val="28"/>
          <w:szCs w:val="28"/>
        </w:rPr>
        <w:t>Autor</w:t>
      </w:r>
      <w:r w:rsidRPr="00001BC3">
        <w:rPr>
          <w:rFonts w:cs="Arial"/>
          <w:sz w:val="28"/>
          <w:szCs w:val="28"/>
        </w:rPr>
        <w:t xml:space="preserve">: </w:t>
      </w:r>
      <w:sdt>
        <w:sdtPr>
          <w:rPr>
            <w:rFonts w:cs="Arial"/>
            <w:sz w:val="28"/>
            <w:szCs w:val="28"/>
          </w:rPr>
          <w:alias w:val="Autor"/>
          <w:tag w:val="Autor"/>
          <w:id w:val="2113509"/>
          <w:placeholder>
            <w:docPart w:val="DefaultPlaceholder_22675703"/>
          </w:placeholder>
        </w:sdtPr>
        <w:sdtContent>
          <w:r w:rsidR="0047719E">
            <w:rPr>
              <w:rFonts w:cs="Arial"/>
              <w:sz w:val="28"/>
              <w:szCs w:val="28"/>
            </w:rPr>
            <w:t>Carlos Expósito Cerro</w:t>
          </w:r>
        </w:sdtContent>
      </w:sdt>
    </w:p>
    <w:p w:rsidR="00634691" w:rsidRPr="009854C4" w:rsidRDefault="00FE51A9" w:rsidP="00FE51A9">
      <w:pPr>
        <w:jc w:val="right"/>
        <w:rPr>
          <w:rFonts w:cs="Arial"/>
          <w:sz w:val="28"/>
          <w:szCs w:val="28"/>
        </w:rPr>
      </w:pPr>
      <w:r w:rsidRPr="009B162F">
        <w:rPr>
          <w:rFonts w:cs="Arial"/>
          <w:b/>
          <w:sz w:val="28"/>
          <w:szCs w:val="28"/>
        </w:rPr>
        <w:t>Director</w:t>
      </w:r>
      <w:r w:rsidRPr="009854C4">
        <w:rPr>
          <w:rFonts w:cs="Arial"/>
          <w:sz w:val="28"/>
          <w:szCs w:val="28"/>
        </w:rPr>
        <w:t xml:space="preserve">: </w:t>
      </w:r>
      <w:sdt>
        <w:sdtPr>
          <w:rPr>
            <w:rFonts w:cs="Arial"/>
            <w:sz w:val="28"/>
            <w:szCs w:val="28"/>
          </w:rPr>
          <w:alias w:val="Director"/>
          <w:tag w:val="Director"/>
          <w:id w:val="2113512"/>
          <w:placeholder>
            <w:docPart w:val="DefaultPlaceholder_22675703"/>
          </w:placeholder>
        </w:sdtPr>
        <w:sdtContent>
          <w:r w:rsidR="0047719E">
            <w:rPr>
              <w:rFonts w:cs="Arial"/>
              <w:sz w:val="28"/>
              <w:szCs w:val="28"/>
            </w:rPr>
            <w:t>Andrés Boza García</w:t>
          </w:r>
        </w:sdtContent>
      </w:sdt>
    </w:p>
    <w:sdt>
      <w:sdtPr>
        <w:rPr>
          <w:rFonts w:cs="Arial"/>
          <w:sz w:val="32"/>
          <w:szCs w:val="32"/>
        </w:rPr>
        <w:alias w:val="Fecha"/>
        <w:tag w:val="Fecha"/>
        <w:id w:val="2113514"/>
        <w:placeholder>
          <w:docPart w:val="DefaultPlaceholder_22675703"/>
        </w:placeholder>
      </w:sdtPr>
      <w:sdtContent>
        <w:p w:rsidR="00AD7C4D" w:rsidRDefault="00FE51A9" w:rsidP="00AD7C4D">
          <w:pPr>
            <w:jc w:val="right"/>
            <w:rPr>
              <w:rFonts w:cs="Arial"/>
              <w:sz w:val="32"/>
              <w:szCs w:val="32"/>
            </w:rPr>
          </w:pPr>
          <w:r w:rsidRPr="002C0B5C">
            <w:rPr>
              <w:rFonts w:cs="Arial"/>
              <w:sz w:val="28"/>
              <w:szCs w:val="28"/>
            </w:rPr>
            <w:t>[Fecha</w:t>
          </w:r>
          <w:r w:rsidR="00AD7C4D" w:rsidRPr="002C0B5C">
            <w:rPr>
              <w:rFonts w:cs="Arial"/>
              <w:sz w:val="28"/>
              <w:szCs w:val="28"/>
            </w:rPr>
            <w:t>]</w:t>
          </w:r>
        </w:p>
      </w:sdtContent>
    </w:sdt>
    <w:p w:rsidR="00AD7C4D" w:rsidRDefault="00AD7C4D" w:rsidP="00AD7C4D">
      <w:pPr>
        <w:jc w:val="right"/>
        <w:rPr>
          <w:rFonts w:cs="Arial"/>
          <w:sz w:val="32"/>
          <w:szCs w:val="32"/>
        </w:rPr>
      </w:pPr>
    </w:p>
    <w:p w:rsidR="00076A42" w:rsidRDefault="00AD7C4D" w:rsidP="00AD7C4D">
      <w:pPr>
        <w:rPr>
          <w:rFonts w:cs="Arial"/>
          <w:sz w:val="32"/>
          <w:szCs w:val="32"/>
        </w:rPr>
      </w:pPr>
      <w:r>
        <w:rPr>
          <w:rFonts w:cs="Arial"/>
          <w:sz w:val="32"/>
          <w:szCs w:val="32"/>
        </w:rPr>
        <w:br w:type="page"/>
      </w:r>
    </w:p>
    <w:p w:rsidR="00076A42" w:rsidRDefault="00076A42">
      <w:pPr>
        <w:rPr>
          <w:rFonts w:cs="Arial"/>
          <w:sz w:val="32"/>
          <w:szCs w:val="32"/>
        </w:rPr>
      </w:pPr>
      <w:r>
        <w:rPr>
          <w:rFonts w:cs="Arial"/>
          <w:sz w:val="32"/>
          <w:szCs w:val="32"/>
        </w:rPr>
        <w:lastRenderedPageBreak/>
        <w:br w:type="page"/>
      </w:r>
    </w:p>
    <w:p w:rsidR="00AD7C4D" w:rsidRDefault="00AD7C4D" w:rsidP="00AD7C4D">
      <w:pPr>
        <w:rPr>
          <w:rFonts w:cs="Arial"/>
          <w:sz w:val="32"/>
          <w:szCs w:val="32"/>
        </w:rPr>
      </w:pPr>
    </w:p>
    <w:p w:rsidR="00AD7C4D" w:rsidRDefault="00AD7C4D" w:rsidP="00AD7C4D">
      <w:pPr>
        <w:rPr>
          <w:rFonts w:cs="Arial"/>
          <w:sz w:val="32"/>
          <w:szCs w:val="32"/>
        </w:rPr>
      </w:pPr>
    </w:p>
    <w:p w:rsidR="004A421F" w:rsidRDefault="004A421F" w:rsidP="00AD7C4D">
      <w:pPr>
        <w:rPr>
          <w:rFonts w:cs="Arial"/>
          <w:sz w:val="32"/>
          <w:szCs w:val="32"/>
        </w:rPr>
      </w:pPr>
    </w:p>
    <w:p w:rsidR="004A421F" w:rsidRDefault="004A421F" w:rsidP="00AD7C4D">
      <w:pPr>
        <w:rPr>
          <w:rFonts w:cs="Arial"/>
          <w:sz w:val="32"/>
          <w:szCs w:val="32"/>
        </w:rPr>
      </w:pPr>
    </w:p>
    <w:p w:rsidR="004A421F" w:rsidRPr="00D3392A" w:rsidRDefault="004A421F" w:rsidP="004A421F">
      <w:pPr>
        <w:pStyle w:val="Ttulo"/>
        <w:jc w:val="right"/>
        <w:rPr>
          <w:rFonts w:asciiTheme="minorHAnsi" w:hAnsiTheme="minorHAnsi" w:cstheme="minorHAnsi"/>
        </w:rPr>
      </w:pPr>
      <w:r w:rsidRPr="00D3392A">
        <w:rPr>
          <w:rFonts w:asciiTheme="minorHAnsi" w:hAnsiTheme="minorHAnsi" w:cstheme="minorHAnsi"/>
        </w:rPr>
        <w:t>Resumen</w:t>
      </w:r>
    </w:p>
    <w:p w:rsidR="00357823" w:rsidRPr="009854C4" w:rsidRDefault="00D3392A" w:rsidP="00D3392A">
      <w:pPr>
        <w:ind w:firstLine="284"/>
        <w:jc w:val="both"/>
        <w:rPr>
          <w:rFonts w:ascii="Times New Roman" w:hAnsi="Times New Roman" w:cs="Times New Roman"/>
        </w:rPr>
      </w:pPr>
      <w:r w:rsidRPr="00221873">
        <w:rPr>
          <w:rFonts w:ascii="Times New Roman" w:hAnsi="Times New Roman" w:cs="Times New Roman"/>
        </w:rPr>
        <w:t xml:space="preserve">Lorem ipsum dolor sit amet, consectetur adipiscing elit. </w:t>
      </w:r>
      <w:r w:rsidRPr="009854C4">
        <w:rPr>
          <w:rFonts w:ascii="Times New Roman" w:hAnsi="Times New Roman" w:cs="Times New Roman"/>
        </w:rPr>
        <w:t xml:space="preserve">Sed nisi turpis, iaculis a pulvinar quis, luctus et lorem. Vestibulum ante ipsum primis in faucibus orci luctus et ultrices posuere cubilia Curae; Nullam vitae purus eros, id auctor dolor. </w:t>
      </w:r>
      <w:r w:rsidRPr="00221873">
        <w:rPr>
          <w:rFonts w:ascii="Times New Roman" w:hAnsi="Times New Roman" w:cs="Times New Roman"/>
        </w:rPr>
        <w:t xml:space="preserve">Sed et nisl quis nibh fermentum cursus ut at elit. </w:t>
      </w:r>
      <w:r w:rsidRPr="009854C4">
        <w:rPr>
          <w:rFonts w:ascii="Times New Roman" w:hAnsi="Times New Roman" w:cs="Times New Roman"/>
        </w:rPr>
        <w:t>Etiam condimentum porta leo quis tempor. Quisque commodo lobortis aliquet. Etiam tincidunt, libero ut vehicula euismod, justo augue lobortis sem, et facilisis velit lacus tristique dolor.</w:t>
      </w: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E143C4" w:rsidRPr="009854C4" w:rsidRDefault="00E143C4" w:rsidP="00D3392A">
      <w:pPr>
        <w:ind w:firstLine="284"/>
        <w:jc w:val="both"/>
      </w:pPr>
    </w:p>
    <w:p w:rsidR="00D3392A" w:rsidRPr="009854C4" w:rsidRDefault="00D3392A" w:rsidP="00D3392A">
      <w:pPr>
        <w:ind w:firstLine="284"/>
        <w:jc w:val="both"/>
      </w:pPr>
    </w:p>
    <w:p w:rsidR="00D3392A" w:rsidRPr="009854C4" w:rsidRDefault="00D3392A" w:rsidP="00D3392A">
      <w:pPr>
        <w:ind w:firstLine="284"/>
        <w:jc w:val="both"/>
      </w:pPr>
    </w:p>
    <w:p w:rsidR="00D3392A" w:rsidRPr="002D7392" w:rsidRDefault="00D3392A" w:rsidP="00D3392A">
      <w:pPr>
        <w:ind w:firstLine="284"/>
        <w:jc w:val="both"/>
        <w:rPr>
          <w:rFonts w:ascii="Times New Roman" w:hAnsi="Times New Roman" w:cs="Times New Roman"/>
        </w:rPr>
      </w:pPr>
      <w:r w:rsidRPr="002D7392">
        <w:rPr>
          <w:rFonts w:ascii="Times New Roman" w:hAnsi="Times New Roman" w:cs="Times New Roman"/>
          <w:b/>
        </w:rPr>
        <w:t>Palabras clave:</w:t>
      </w:r>
      <w:r w:rsidRPr="002D7392">
        <w:rPr>
          <w:rFonts w:ascii="Times New Roman" w:hAnsi="Times New Roman" w:cs="Times New Roman"/>
        </w:rPr>
        <w:t xml:space="preserve"> </w:t>
      </w:r>
      <w:r w:rsidR="00B80A2B">
        <w:rPr>
          <w:rFonts w:ascii="Times New Roman" w:hAnsi="Times New Roman" w:cs="Times New Roman"/>
        </w:rPr>
        <w:t>Business Intelligence</w:t>
      </w:r>
      <w:r w:rsidRPr="002D7392">
        <w:rPr>
          <w:rFonts w:ascii="Times New Roman" w:hAnsi="Times New Roman" w:cs="Times New Roman"/>
        </w:rPr>
        <w:t>,</w:t>
      </w:r>
      <w:r w:rsidR="002D7392" w:rsidRPr="002D7392">
        <w:rPr>
          <w:rFonts w:ascii="Times New Roman" w:hAnsi="Times New Roman" w:cs="Times New Roman"/>
        </w:rPr>
        <w:t xml:space="preserve"> </w:t>
      </w:r>
      <w:r w:rsidR="00B80A2B">
        <w:rPr>
          <w:rFonts w:ascii="Times New Roman" w:hAnsi="Times New Roman" w:cs="Times New Roman"/>
        </w:rPr>
        <w:t>Pentaho</w:t>
      </w:r>
      <w:r w:rsidRPr="002D7392">
        <w:rPr>
          <w:rFonts w:ascii="Times New Roman" w:hAnsi="Times New Roman" w:cs="Times New Roman"/>
        </w:rPr>
        <w:t xml:space="preserve">, </w:t>
      </w:r>
      <w:r w:rsidR="00B80A2B">
        <w:rPr>
          <w:rFonts w:ascii="Times New Roman" w:hAnsi="Times New Roman" w:cs="Times New Roman"/>
        </w:rPr>
        <w:t>Kettle</w:t>
      </w:r>
      <w:r w:rsidRPr="002D7392">
        <w:rPr>
          <w:rFonts w:ascii="Times New Roman" w:hAnsi="Times New Roman" w:cs="Times New Roman"/>
        </w:rPr>
        <w:t xml:space="preserve">, </w:t>
      </w:r>
      <w:r w:rsidR="00B80A2B">
        <w:rPr>
          <w:rFonts w:ascii="Times New Roman" w:hAnsi="Times New Roman" w:cs="Times New Roman"/>
        </w:rPr>
        <w:t>Data Warehouse.</w:t>
      </w:r>
      <w:r w:rsidRPr="002D7392">
        <w:rPr>
          <w:rFonts w:ascii="Times New Roman" w:hAnsi="Times New Roman" w:cs="Times New Roman"/>
        </w:rPr>
        <w:t xml:space="preserve"> </w:t>
      </w:r>
    </w:p>
    <w:p w:rsidR="00E143C4" w:rsidRPr="002D7392" w:rsidRDefault="00E143C4" w:rsidP="00E143C4">
      <w:pPr>
        <w:jc w:val="both"/>
      </w:pPr>
    </w:p>
    <w:p w:rsidR="00E143C4" w:rsidRPr="002D7392" w:rsidRDefault="00E143C4">
      <w:r w:rsidRPr="002D7392">
        <w:lastRenderedPageBreak/>
        <w:br w:type="page"/>
      </w:r>
    </w:p>
    <w:p w:rsidR="00E143C4" w:rsidRPr="002D7392" w:rsidRDefault="00E143C4" w:rsidP="00E143C4">
      <w:pPr>
        <w:jc w:val="both"/>
      </w:pPr>
    </w:p>
    <w:p w:rsidR="00E143C4" w:rsidRPr="002D7392" w:rsidRDefault="00E143C4">
      <w:r w:rsidRPr="002D7392">
        <w:br w:type="page"/>
      </w:r>
    </w:p>
    <w:p w:rsidR="00B06B42" w:rsidRPr="002D7392" w:rsidRDefault="00B06B42" w:rsidP="00E143C4">
      <w:pPr>
        <w:pStyle w:val="Ttulo"/>
        <w:jc w:val="right"/>
        <w:rPr>
          <w:rFonts w:asciiTheme="minorHAnsi" w:hAnsiTheme="minorHAnsi" w:cstheme="minorHAnsi"/>
        </w:rPr>
      </w:pPr>
    </w:p>
    <w:p w:rsidR="00E143C4" w:rsidRPr="00D3392A" w:rsidRDefault="00B06B42" w:rsidP="002C07C2">
      <w:pPr>
        <w:pStyle w:val="Ttulo1"/>
        <w:numPr>
          <w:ilvl w:val="0"/>
          <w:numId w:val="0"/>
        </w:numPr>
        <w:ind w:left="432"/>
      </w:pPr>
      <w:bookmarkStart w:id="0" w:name="_Toc364701862"/>
      <w:r w:rsidRPr="00476F8D">
        <w:t>Tabla</w:t>
      </w:r>
      <w:r>
        <w:t xml:space="preserve"> de contenidos</w:t>
      </w:r>
      <w:bookmarkEnd w:id="0"/>
    </w:p>
    <w:sdt>
      <w:sdtPr>
        <w:rPr>
          <w:rFonts w:asciiTheme="minorHAnsi" w:eastAsiaTheme="minorHAnsi" w:hAnsiTheme="minorHAnsi" w:cstheme="minorBidi"/>
          <w:b/>
          <w:bCs w:val="0"/>
          <w:sz w:val="22"/>
          <w:szCs w:val="22"/>
        </w:rPr>
        <w:id w:val="2113565"/>
        <w:docPartObj>
          <w:docPartGallery w:val="Table of Contents"/>
          <w:docPartUnique/>
        </w:docPartObj>
      </w:sdtPr>
      <w:sdtEndPr>
        <w:rPr>
          <w:rFonts w:eastAsiaTheme="minorEastAsia"/>
          <w:b w:val="0"/>
        </w:rPr>
      </w:sdtEndPr>
      <w:sdtContent>
        <w:p w:rsidR="00B06B42" w:rsidRDefault="00B06B42" w:rsidP="00D909A7">
          <w:pPr>
            <w:pStyle w:val="TtulodeTDC"/>
            <w:numPr>
              <w:ilvl w:val="0"/>
              <w:numId w:val="0"/>
            </w:numPr>
            <w:ind w:left="432"/>
          </w:pPr>
        </w:p>
        <w:p w:rsidR="002C07C2" w:rsidRDefault="001A3D4E">
          <w:pPr>
            <w:pStyle w:val="TDC1"/>
            <w:tabs>
              <w:tab w:val="right" w:leader="dot" w:pos="8494"/>
            </w:tabs>
            <w:rPr>
              <w:noProof/>
              <w:lang w:eastAsia="es-ES" w:bidi="ar-SA"/>
            </w:rPr>
          </w:pPr>
          <w:r w:rsidRPr="00B87467">
            <w:rPr>
              <w:rFonts w:ascii="Times New Roman" w:hAnsi="Times New Roman" w:cs="Times New Roman"/>
            </w:rPr>
            <w:fldChar w:fldCharType="begin"/>
          </w:r>
          <w:r w:rsidR="00B06B42" w:rsidRPr="004D523E">
            <w:rPr>
              <w:rFonts w:ascii="Times New Roman" w:hAnsi="Times New Roman" w:cs="Times New Roman"/>
            </w:rPr>
            <w:instrText xml:space="preserve"> TOC \o "1-3" \h \z \u </w:instrText>
          </w:r>
          <w:r w:rsidRPr="00B87467">
            <w:rPr>
              <w:rFonts w:ascii="Times New Roman" w:hAnsi="Times New Roman" w:cs="Times New Roman"/>
            </w:rPr>
            <w:fldChar w:fldCharType="separate"/>
          </w:r>
          <w:hyperlink w:anchor="_Toc364701862" w:history="1">
            <w:r w:rsidR="002C07C2" w:rsidRPr="005E621D">
              <w:rPr>
                <w:rStyle w:val="Hipervnculo"/>
                <w:noProof/>
              </w:rPr>
              <w:t>Tabla de contenidos</w:t>
            </w:r>
            <w:r w:rsidR="002C07C2">
              <w:rPr>
                <w:noProof/>
                <w:webHidden/>
              </w:rPr>
              <w:tab/>
            </w:r>
            <w:r>
              <w:rPr>
                <w:noProof/>
                <w:webHidden/>
              </w:rPr>
              <w:fldChar w:fldCharType="begin"/>
            </w:r>
            <w:r w:rsidR="002C07C2">
              <w:rPr>
                <w:noProof/>
                <w:webHidden/>
              </w:rPr>
              <w:instrText xml:space="preserve"> PAGEREF _Toc364701862 \h </w:instrText>
            </w:r>
            <w:r>
              <w:rPr>
                <w:noProof/>
                <w:webHidden/>
              </w:rPr>
            </w:r>
            <w:r>
              <w:rPr>
                <w:noProof/>
                <w:webHidden/>
              </w:rPr>
              <w:fldChar w:fldCharType="separate"/>
            </w:r>
            <w:r w:rsidR="002C07C2">
              <w:rPr>
                <w:noProof/>
                <w:webHidden/>
              </w:rPr>
              <w:t>6</w:t>
            </w:r>
            <w:r>
              <w:rPr>
                <w:noProof/>
                <w:webHidden/>
              </w:rPr>
              <w:fldChar w:fldCharType="end"/>
            </w:r>
          </w:hyperlink>
        </w:p>
        <w:p w:rsidR="002C07C2" w:rsidRDefault="001A3D4E">
          <w:pPr>
            <w:pStyle w:val="TDC1"/>
            <w:tabs>
              <w:tab w:val="left" w:pos="440"/>
              <w:tab w:val="right" w:leader="dot" w:pos="8494"/>
            </w:tabs>
            <w:rPr>
              <w:noProof/>
              <w:lang w:eastAsia="es-ES" w:bidi="ar-SA"/>
            </w:rPr>
          </w:pPr>
          <w:hyperlink w:anchor="_Toc364701863" w:history="1">
            <w:r w:rsidR="002C07C2" w:rsidRPr="005E621D">
              <w:rPr>
                <w:rStyle w:val="Hipervnculo"/>
                <w:noProof/>
              </w:rPr>
              <w:t>1</w:t>
            </w:r>
            <w:r w:rsidR="002C07C2">
              <w:rPr>
                <w:noProof/>
                <w:lang w:eastAsia="es-ES" w:bidi="ar-SA"/>
              </w:rPr>
              <w:tab/>
            </w:r>
            <w:r w:rsidR="002C07C2" w:rsidRPr="005E621D">
              <w:rPr>
                <w:rStyle w:val="Hipervnculo"/>
                <w:noProof/>
              </w:rPr>
              <w:t>Introducción</w:t>
            </w:r>
            <w:r w:rsidR="002C07C2">
              <w:rPr>
                <w:noProof/>
                <w:webHidden/>
              </w:rPr>
              <w:tab/>
            </w:r>
            <w:r>
              <w:rPr>
                <w:noProof/>
                <w:webHidden/>
              </w:rPr>
              <w:fldChar w:fldCharType="begin"/>
            </w:r>
            <w:r w:rsidR="002C07C2">
              <w:rPr>
                <w:noProof/>
                <w:webHidden/>
              </w:rPr>
              <w:instrText xml:space="preserve"> PAGEREF _Toc364701863 \h </w:instrText>
            </w:r>
            <w:r>
              <w:rPr>
                <w:noProof/>
                <w:webHidden/>
              </w:rPr>
            </w:r>
            <w:r>
              <w:rPr>
                <w:noProof/>
                <w:webHidden/>
              </w:rPr>
              <w:fldChar w:fldCharType="separate"/>
            </w:r>
            <w:r w:rsidR="002C07C2">
              <w:rPr>
                <w:noProof/>
                <w:webHidden/>
              </w:rPr>
              <w:t>7</w:t>
            </w:r>
            <w:r>
              <w:rPr>
                <w:noProof/>
                <w:webHidden/>
              </w:rPr>
              <w:fldChar w:fldCharType="end"/>
            </w:r>
          </w:hyperlink>
        </w:p>
        <w:p w:rsidR="002C07C2" w:rsidRDefault="001A3D4E">
          <w:pPr>
            <w:pStyle w:val="TDC2"/>
            <w:tabs>
              <w:tab w:val="left" w:pos="880"/>
              <w:tab w:val="right" w:leader="dot" w:pos="8494"/>
            </w:tabs>
            <w:rPr>
              <w:noProof/>
              <w:lang w:eastAsia="es-ES" w:bidi="ar-SA"/>
            </w:rPr>
          </w:pPr>
          <w:hyperlink w:anchor="_Toc364701864" w:history="1">
            <w:r w:rsidR="002C07C2" w:rsidRPr="005E621D">
              <w:rPr>
                <w:rStyle w:val="Hipervnculo"/>
                <w:noProof/>
              </w:rPr>
              <w:t>1.1</w:t>
            </w:r>
            <w:r w:rsidR="002C07C2">
              <w:rPr>
                <w:noProof/>
                <w:lang w:eastAsia="es-ES" w:bidi="ar-SA"/>
              </w:rPr>
              <w:tab/>
            </w:r>
            <w:r w:rsidR="002C07C2" w:rsidRPr="005E621D">
              <w:rPr>
                <w:rStyle w:val="Hipervnculo"/>
                <w:noProof/>
              </w:rPr>
              <w:t>Presentación</w:t>
            </w:r>
            <w:r w:rsidR="002C07C2">
              <w:rPr>
                <w:noProof/>
                <w:webHidden/>
              </w:rPr>
              <w:tab/>
            </w:r>
            <w:r>
              <w:rPr>
                <w:noProof/>
                <w:webHidden/>
              </w:rPr>
              <w:fldChar w:fldCharType="begin"/>
            </w:r>
            <w:r w:rsidR="002C07C2">
              <w:rPr>
                <w:noProof/>
                <w:webHidden/>
              </w:rPr>
              <w:instrText xml:space="preserve"> PAGEREF _Toc364701864 \h </w:instrText>
            </w:r>
            <w:r>
              <w:rPr>
                <w:noProof/>
                <w:webHidden/>
              </w:rPr>
            </w:r>
            <w:r>
              <w:rPr>
                <w:noProof/>
                <w:webHidden/>
              </w:rPr>
              <w:fldChar w:fldCharType="separate"/>
            </w:r>
            <w:r w:rsidR="002C07C2">
              <w:rPr>
                <w:noProof/>
                <w:webHidden/>
              </w:rPr>
              <w:t>8</w:t>
            </w:r>
            <w:r>
              <w:rPr>
                <w:noProof/>
                <w:webHidden/>
              </w:rPr>
              <w:fldChar w:fldCharType="end"/>
            </w:r>
          </w:hyperlink>
        </w:p>
        <w:p w:rsidR="002C07C2" w:rsidRDefault="001A3D4E">
          <w:pPr>
            <w:pStyle w:val="TDC2"/>
            <w:tabs>
              <w:tab w:val="left" w:pos="880"/>
              <w:tab w:val="right" w:leader="dot" w:pos="8494"/>
            </w:tabs>
            <w:rPr>
              <w:noProof/>
              <w:lang w:eastAsia="es-ES" w:bidi="ar-SA"/>
            </w:rPr>
          </w:pPr>
          <w:hyperlink w:anchor="_Toc364701865" w:history="1">
            <w:r w:rsidR="002C07C2" w:rsidRPr="005E621D">
              <w:rPr>
                <w:rStyle w:val="Hipervnculo"/>
                <w:noProof/>
              </w:rPr>
              <w:t>1.2</w:t>
            </w:r>
            <w:r w:rsidR="002C07C2">
              <w:rPr>
                <w:noProof/>
                <w:lang w:eastAsia="es-ES" w:bidi="ar-SA"/>
              </w:rPr>
              <w:tab/>
            </w:r>
            <w:r w:rsidR="002C07C2" w:rsidRPr="005E621D">
              <w:rPr>
                <w:rStyle w:val="Hipervnculo"/>
                <w:noProof/>
              </w:rPr>
              <w:t>Contexto</w:t>
            </w:r>
            <w:r w:rsidR="002C07C2">
              <w:rPr>
                <w:noProof/>
                <w:webHidden/>
              </w:rPr>
              <w:tab/>
            </w:r>
            <w:r>
              <w:rPr>
                <w:noProof/>
                <w:webHidden/>
              </w:rPr>
              <w:fldChar w:fldCharType="begin"/>
            </w:r>
            <w:r w:rsidR="002C07C2">
              <w:rPr>
                <w:noProof/>
                <w:webHidden/>
              </w:rPr>
              <w:instrText xml:space="preserve"> PAGEREF _Toc364701865 \h </w:instrText>
            </w:r>
            <w:r>
              <w:rPr>
                <w:noProof/>
                <w:webHidden/>
              </w:rPr>
            </w:r>
            <w:r>
              <w:rPr>
                <w:noProof/>
                <w:webHidden/>
              </w:rPr>
              <w:fldChar w:fldCharType="separate"/>
            </w:r>
            <w:r w:rsidR="002C07C2">
              <w:rPr>
                <w:noProof/>
                <w:webHidden/>
              </w:rPr>
              <w:t>8</w:t>
            </w:r>
            <w:r>
              <w:rPr>
                <w:noProof/>
                <w:webHidden/>
              </w:rPr>
              <w:fldChar w:fldCharType="end"/>
            </w:r>
          </w:hyperlink>
        </w:p>
        <w:p w:rsidR="002C07C2" w:rsidRDefault="001A3D4E">
          <w:pPr>
            <w:pStyle w:val="TDC2"/>
            <w:tabs>
              <w:tab w:val="left" w:pos="880"/>
              <w:tab w:val="right" w:leader="dot" w:pos="8494"/>
            </w:tabs>
            <w:rPr>
              <w:noProof/>
              <w:lang w:eastAsia="es-ES" w:bidi="ar-SA"/>
            </w:rPr>
          </w:pPr>
          <w:hyperlink w:anchor="_Toc364701866" w:history="1">
            <w:r w:rsidR="002C07C2" w:rsidRPr="005E621D">
              <w:rPr>
                <w:rStyle w:val="Hipervnculo"/>
                <w:noProof/>
              </w:rPr>
              <w:t>1.3</w:t>
            </w:r>
            <w:r w:rsidR="002C07C2">
              <w:rPr>
                <w:noProof/>
                <w:lang w:eastAsia="es-ES" w:bidi="ar-SA"/>
              </w:rPr>
              <w:tab/>
            </w:r>
            <w:r w:rsidR="002C07C2" w:rsidRPr="005E621D">
              <w:rPr>
                <w:rStyle w:val="Hipervnculo"/>
                <w:noProof/>
              </w:rPr>
              <w:t>Objetivos</w:t>
            </w:r>
            <w:r w:rsidR="002C07C2">
              <w:rPr>
                <w:noProof/>
                <w:webHidden/>
              </w:rPr>
              <w:tab/>
            </w:r>
            <w:r>
              <w:rPr>
                <w:noProof/>
                <w:webHidden/>
              </w:rPr>
              <w:fldChar w:fldCharType="begin"/>
            </w:r>
            <w:r w:rsidR="002C07C2">
              <w:rPr>
                <w:noProof/>
                <w:webHidden/>
              </w:rPr>
              <w:instrText xml:space="preserve"> PAGEREF _Toc364701866 \h </w:instrText>
            </w:r>
            <w:r>
              <w:rPr>
                <w:noProof/>
                <w:webHidden/>
              </w:rPr>
            </w:r>
            <w:r>
              <w:rPr>
                <w:noProof/>
                <w:webHidden/>
              </w:rPr>
              <w:fldChar w:fldCharType="separate"/>
            </w:r>
            <w:r w:rsidR="002C07C2">
              <w:rPr>
                <w:noProof/>
                <w:webHidden/>
              </w:rPr>
              <w:t>8</w:t>
            </w:r>
            <w:r>
              <w:rPr>
                <w:noProof/>
                <w:webHidden/>
              </w:rPr>
              <w:fldChar w:fldCharType="end"/>
            </w:r>
          </w:hyperlink>
        </w:p>
        <w:p w:rsidR="002C07C2" w:rsidRDefault="001A3D4E">
          <w:pPr>
            <w:pStyle w:val="TDC2"/>
            <w:tabs>
              <w:tab w:val="left" w:pos="880"/>
              <w:tab w:val="right" w:leader="dot" w:pos="8494"/>
            </w:tabs>
            <w:rPr>
              <w:noProof/>
              <w:lang w:eastAsia="es-ES" w:bidi="ar-SA"/>
            </w:rPr>
          </w:pPr>
          <w:hyperlink w:anchor="_Toc364701867" w:history="1">
            <w:r w:rsidR="002C07C2" w:rsidRPr="005E621D">
              <w:rPr>
                <w:rStyle w:val="Hipervnculo"/>
                <w:noProof/>
              </w:rPr>
              <w:t>1.4</w:t>
            </w:r>
            <w:r w:rsidR="002C07C2">
              <w:rPr>
                <w:noProof/>
                <w:lang w:eastAsia="es-ES" w:bidi="ar-SA"/>
              </w:rPr>
              <w:tab/>
            </w:r>
            <w:r w:rsidR="002C07C2" w:rsidRPr="005E621D">
              <w:rPr>
                <w:rStyle w:val="Hipervnculo"/>
                <w:noProof/>
              </w:rPr>
              <w:t>Estructura del proyecto</w:t>
            </w:r>
            <w:r w:rsidR="002C07C2">
              <w:rPr>
                <w:noProof/>
                <w:webHidden/>
              </w:rPr>
              <w:tab/>
            </w:r>
            <w:r>
              <w:rPr>
                <w:noProof/>
                <w:webHidden/>
              </w:rPr>
              <w:fldChar w:fldCharType="begin"/>
            </w:r>
            <w:r w:rsidR="002C07C2">
              <w:rPr>
                <w:noProof/>
                <w:webHidden/>
              </w:rPr>
              <w:instrText xml:space="preserve"> PAGEREF _Toc364701867 \h </w:instrText>
            </w:r>
            <w:r>
              <w:rPr>
                <w:noProof/>
                <w:webHidden/>
              </w:rPr>
            </w:r>
            <w:r>
              <w:rPr>
                <w:noProof/>
                <w:webHidden/>
              </w:rPr>
              <w:fldChar w:fldCharType="separate"/>
            </w:r>
            <w:r w:rsidR="002C07C2">
              <w:rPr>
                <w:noProof/>
                <w:webHidden/>
              </w:rPr>
              <w:t>8</w:t>
            </w:r>
            <w:r>
              <w:rPr>
                <w:noProof/>
                <w:webHidden/>
              </w:rPr>
              <w:fldChar w:fldCharType="end"/>
            </w:r>
          </w:hyperlink>
        </w:p>
        <w:p w:rsidR="002C07C2" w:rsidRDefault="001A3D4E">
          <w:pPr>
            <w:pStyle w:val="TDC1"/>
            <w:tabs>
              <w:tab w:val="left" w:pos="440"/>
              <w:tab w:val="right" w:leader="dot" w:pos="8494"/>
            </w:tabs>
            <w:rPr>
              <w:noProof/>
              <w:lang w:eastAsia="es-ES" w:bidi="ar-SA"/>
            </w:rPr>
          </w:pPr>
          <w:hyperlink w:anchor="_Toc364701868" w:history="1">
            <w:r w:rsidR="002C07C2" w:rsidRPr="005E621D">
              <w:rPr>
                <w:rStyle w:val="Hipervnculo"/>
                <w:noProof/>
              </w:rPr>
              <w:t>2</w:t>
            </w:r>
            <w:r w:rsidR="002C07C2">
              <w:rPr>
                <w:noProof/>
                <w:lang w:eastAsia="es-ES" w:bidi="ar-SA"/>
              </w:rPr>
              <w:tab/>
            </w:r>
            <w:r w:rsidR="002C07C2" w:rsidRPr="005E621D">
              <w:rPr>
                <w:rStyle w:val="Hipervnculo"/>
                <w:noProof/>
              </w:rPr>
              <w:t>Base Teórica y (en su caso) entorno del problema</w:t>
            </w:r>
            <w:r w:rsidR="002C07C2">
              <w:rPr>
                <w:noProof/>
                <w:webHidden/>
              </w:rPr>
              <w:tab/>
            </w:r>
            <w:r>
              <w:rPr>
                <w:noProof/>
                <w:webHidden/>
              </w:rPr>
              <w:fldChar w:fldCharType="begin"/>
            </w:r>
            <w:r w:rsidR="002C07C2">
              <w:rPr>
                <w:noProof/>
                <w:webHidden/>
              </w:rPr>
              <w:instrText xml:space="preserve"> PAGEREF _Toc364701868 \h </w:instrText>
            </w:r>
            <w:r>
              <w:rPr>
                <w:noProof/>
                <w:webHidden/>
              </w:rPr>
            </w:r>
            <w:r>
              <w:rPr>
                <w:noProof/>
                <w:webHidden/>
              </w:rPr>
              <w:fldChar w:fldCharType="separate"/>
            </w:r>
            <w:r w:rsidR="002C07C2">
              <w:rPr>
                <w:noProof/>
                <w:webHidden/>
              </w:rPr>
              <w:t>9</w:t>
            </w:r>
            <w:r>
              <w:rPr>
                <w:noProof/>
                <w:webHidden/>
              </w:rPr>
              <w:fldChar w:fldCharType="end"/>
            </w:r>
          </w:hyperlink>
        </w:p>
        <w:p w:rsidR="002C07C2" w:rsidRDefault="001A3D4E">
          <w:pPr>
            <w:pStyle w:val="TDC1"/>
            <w:tabs>
              <w:tab w:val="left" w:pos="440"/>
              <w:tab w:val="right" w:leader="dot" w:pos="8494"/>
            </w:tabs>
            <w:rPr>
              <w:noProof/>
              <w:lang w:eastAsia="es-ES" w:bidi="ar-SA"/>
            </w:rPr>
          </w:pPr>
          <w:hyperlink w:anchor="_Toc364701869" w:history="1">
            <w:r w:rsidR="002C07C2" w:rsidRPr="005E621D">
              <w:rPr>
                <w:rStyle w:val="Hipervnculo"/>
                <w:noProof/>
              </w:rPr>
              <w:t>3</w:t>
            </w:r>
            <w:r w:rsidR="002C07C2">
              <w:rPr>
                <w:noProof/>
                <w:lang w:eastAsia="es-ES" w:bidi="ar-SA"/>
              </w:rPr>
              <w:tab/>
            </w:r>
            <w:r w:rsidR="002C07C2" w:rsidRPr="005E621D">
              <w:rPr>
                <w:rStyle w:val="Hipervnculo"/>
                <w:noProof/>
              </w:rPr>
              <w:t>Propuesta/Solución/Análisis/Trabajo Realizado (Mi aportación)</w:t>
            </w:r>
            <w:r w:rsidR="002C07C2">
              <w:rPr>
                <w:noProof/>
                <w:webHidden/>
              </w:rPr>
              <w:tab/>
            </w:r>
            <w:r>
              <w:rPr>
                <w:noProof/>
                <w:webHidden/>
              </w:rPr>
              <w:fldChar w:fldCharType="begin"/>
            </w:r>
            <w:r w:rsidR="002C07C2">
              <w:rPr>
                <w:noProof/>
                <w:webHidden/>
              </w:rPr>
              <w:instrText xml:space="preserve"> PAGEREF _Toc364701869 \h </w:instrText>
            </w:r>
            <w:r>
              <w:rPr>
                <w:noProof/>
                <w:webHidden/>
              </w:rPr>
            </w:r>
            <w:r>
              <w:rPr>
                <w:noProof/>
                <w:webHidden/>
              </w:rPr>
              <w:fldChar w:fldCharType="separate"/>
            </w:r>
            <w:r w:rsidR="002C07C2">
              <w:rPr>
                <w:noProof/>
                <w:webHidden/>
              </w:rPr>
              <w:t>11</w:t>
            </w:r>
            <w:r>
              <w:rPr>
                <w:noProof/>
                <w:webHidden/>
              </w:rPr>
              <w:fldChar w:fldCharType="end"/>
            </w:r>
          </w:hyperlink>
        </w:p>
        <w:p w:rsidR="002C07C2" w:rsidRDefault="001A3D4E">
          <w:pPr>
            <w:pStyle w:val="TDC1"/>
            <w:tabs>
              <w:tab w:val="left" w:pos="440"/>
              <w:tab w:val="right" w:leader="dot" w:pos="8494"/>
            </w:tabs>
            <w:rPr>
              <w:noProof/>
              <w:lang w:eastAsia="es-ES" w:bidi="ar-SA"/>
            </w:rPr>
          </w:pPr>
          <w:hyperlink w:anchor="_Toc364701870" w:history="1">
            <w:r w:rsidR="002C07C2" w:rsidRPr="005E621D">
              <w:rPr>
                <w:rStyle w:val="Hipervnculo"/>
                <w:noProof/>
              </w:rPr>
              <w:t>4</w:t>
            </w:r>
            <w:r w:rsidR="002C07C2">
              <w:rPr>
                <w:noProof/>
                <w:lang w:eastAsia="es-ES" w:bidi="ar-SA"/>
              </w:rPr>
              <w:tab/>
            </w:r>
            <w:r w:rsidR="002C07C2" w:rsidRPr="005E621D">
              <w:rPr>
                <w:rStyle w:val="Hipervnculo"/>
                <w:noProof/>
              </w:rPr>
              <w:t>Conclusiones</w:t>
            </w:r>
            <w:r w:rsidR="002C07C2">
              <w:rPr>
                <w:noProof/>
                <w:webHidden/>
              </w:rPr>
              <w:tab/>
            </w:r>
            <w:r>
              <w:rPr>
                <w:noProof/>
                <w:webHidden/>
              </w:rPr>
              <w:fldChar w:fldCharType="begin"/>
            </w:r>
            <w:r w:rsidR="002C07C2">
              <w:rPr>
                <w:noProof/>
                <w:webHidden/>
              </w:rPr>
              <w:instrText xml:space="preserve"> PAGEREF _Toc364701870 \h </w:instrText>
            </w:r>
            <w:r>
              <w:rPr>
                <w:noProof/>
                <w:webHidden/>
              </w:rPr>
            </w:r>
            <w:r>
              <w:rPr>
                <w:noProof/>
                <w:webHidden/>
              </w:rPr>
              <w:fldChar w:fldCharType="separate"/>
            </w:r>
            <w:r w:rsidR="002C07C2">
              <w:rPr>
                <w:noProof/>
                <w:webHidden/>
              </w:rPr>
              <w:t>13</w:t>
            </w:r>
            <w:r>
              <w:rPr>
                <w:noProof/>
                <w:webHidden/>
              </w:rPr>
              <w:fldChar w:fldCharType="end"/>
            </w:r>
          </w:hyperlink>
        </w:p>
        <w:p w:rsidR="002C07C2" w:rsidRDefault="001A3D4E">
          <w:pPr>
            <w:pStyle w:val="TDC1"/>
            <w:tabs>
              <w:tab w:val="right" w:leader="dot" w:pos="8494"/>
            </w:tabs>
            <w:rPr>
              <w:noProof/>
              <w:lang w:eastAsia="es-ES" w:bidi="ar-SA"/>
            </w:rPr>
          </w:pPr>
          <w:hyperlink w:anchor="_Toc364701871" w:history="1">
            <w:r w:rsidR="002C07C2" w:rsidRPr="005E621D">
              <w:rPr>
                <w:rStyle w:val="Hipervnculo"/>
                <w:noProof/>
              </w:rPr>
              <w:t>5</w:t>
            </w:r>
            <w:r w:rsidR="002C07C2">
              <w:rPr>
                <w:noProof/>
                <w:webHidden/>
              </w:rPr>
              <w:tab/>
            </w:r>
            <w:r>
              <w:rPr>
                <w:noProof/>
                <w:webHidden/>
              </w:rPr>
              <w:fldChar w:fldCharType="begin"/>
            </w:r>
            <w:r w:rsidR="002C07C2">
              <w:rPr>
                <w:noProof/>
                <w:webHidden/>
              </w:rPr>
              <w:instrText xml:space="preserve"> PAGEREF _Toc364701871 \h </w:instrText>
            </w:r>
            <w:r>
              <w:rPr>
                <w:noProof/>
                <w:webHidden/>
              </w:rPr>
            </w:r>
            <w:r>
              <w:rPr>
                <w:noProof/>
                <w:webHidden/>
              </w:rPr>
              <w:fldChar w:fldCharType="separate"/>
            </w:r>
            <w:r w:rsidR="002C07C2">
              <w:rPr>
                <w:noProof/>
                <w:webHidden/>
              </w:rPr>
              <w:t>13</w:t>
            </w:r>
            <w:r>
              <w:rPr>
                <w:noProof/>
                <w:webHidden/>
              </w:rPr>
              <w:fldChar w:fldCharType="end"/>
            </w:r>
          </w:hyperlink>
        </w:p>
        <w:p w:rsidR="00B06B42" w:rsidRPr="004D523E" w:rsidRDefault="001A3D4E">
          <w:r w:rsidRPr="00B87467">
            <w:rPr>
              <w:rFonts w:ascii="Times New Roman" w:hAnsi="Times New Roman" w:cs="Times New Roman"/>
            </w:rPr>
            <w:fldChar w:fldCharType="end"/>
          </w:r>
        </w:p>
      </w:sdtContent>
    </w:sdt>
    <w:p w:rsidR="00B06B42" w:rsidRPr="004D523E" w:rsidRDefault="00B06B42" w:rsidP="00E143C4">
      <w:pPr>
        <w:jc w:val="both"/>
      </w:pPr>
    </w:p>
    <w:p w:rsidR="00B06B42" w:rsidRPr="004D523E" w:rsidRDefault="008D130E">
      <w:r w:rsidRPr="004D523E">
        <w:br w:type="page"/>
      </w:r>
    </w:p>
    <w:p w:rsidR="001E68A4" w:rsidRDefault="004D523E" w:rsidP="00476F8D">
      <w:pPr>
        <w:pStyle w:val="Ttulo1"/>
        <w:pBdr>
          <w:bottom w:val="single" w:sz="4" w:space="1" w:color="auto"/>
        </w:pBdr>
        <w:rPr>
          <w:b/>
        </w:rPr>
      </w:pPr>
      <w:bookmarkStart w:id="1" w:name="_Toc364701863"/>
      <w:r w:rsidRPr="00476F8D">
        <w:lastRenderedPageBreak/>
        <w:t>Introducción</w:t>
      </w:r>
      <w:bookmarkEnd w:id="1"/>
    </w:p>
    <w:p w:rsidR="00022941" w:rsidRDefault="00022941" w:rsidP="00022941"/>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Prrafodelista"/>
      </w:pPr>
    </w:p>
    <w:p w:rsidR="00070EC8" w:rsidRDefault="00070EC8" w:rsidP="00070EC8">
      <w:pPr>
        <w:pStyle w:val="Subttulo"/>
      </w:pPr>
    </w:p>
    <w:p w:rsidR="00D909A7" w:rsidRDefault="00713188" w:rsidP="00D909A7">
      <w:pPr>
        <w:pStyle w:val="Ttulo2"/>
      </w:pPr>
      <w:bookmarkStart w:id="2" w:name="_Toc364701864"/>
      <w:r>
        <w:lastRenderedPageBreak/>
        <w:t>Presentación</w:t>
      </w:r>
      <w:bookmarkEnd w:id="2"/>
    </w:p>
    <w:p w:rsidR="00713188" w:rsidRDefault="005C40CC" w:rsidP="00D909A7">
      <w:r>
        <w:t>La presentación es lo primero que un lector del proyecto va a leer, por tanto debe ser un texto introductorio, claro, no complejo, que pueda acercar al lector a lo que se va a tratar a continuación.</w:t>
      </w:r>
    </w:p>
    <w:p w:rsidR="00681D74" w:rsidRPr="00075C6E" w:rsidRDefault="00681D74" w:rsidP="00D909A7">
      <w:r>
        <w:t>El proyecto se centra principalmente en los procesos de extracción, carga y transformación o procesos ETL, aunque abarca todos los aspectos de un proceso de Business Intelligence, desde la creación del almacén de datos hasta la creación de informes obtenidos desde ese almacén.</w:t>
      </w:r>
    </w:p>
    <w:p w:rsidR="00D909A7" w:rsidRDefault="005C40CC" w:rsidP="00D909A7">
      <w:pPr>
        <w:pStyle w:val="Ttulo2"/>
      </w:pPr>
      <w:bookmarkStart w:id="3" w:name="_Toc364701865"/>
      <w:r>
        <w:t>Contexto</w:t>
      </w:r>
      <w:bookmarkEnd w:id="3"/>
    </w:p>
    <w:p w:rsidR="005C40CC" w:rsidRDefault="005C40CC" w:rsidP="00D909A7">
      <w:r>
        <w:t>Cuando se trate de un trabajo en empresa, debe presentarse brevemente el contexto en el que se ha desarrollado el proyecto.</w:t>
      </w:r>
    </w:p>
    <w:p w:rsidR="009C7F5E" w:rsidRDefault="009C7F5E" w:rsidP="00D909A7">
      <w:r>
        <w:t xml:space="preserve">En cualquier proyecto de ingeniería se pueden identificar y diferenciar ciertas fases que son comunes en cualquier ámbito </w:t>
      </w:r>
      <w:r w:rsidR="00240449">
        <w:t>en el que trabajemos, tales como la identificación y análisis de requisitos, ---------, por ejemplo. En el presente documento se hablará de algunas de éstas fases  sobre las que el lector debe saber y tener en cuenta que se centran en el ámbito de la Ingeniería Informática y proyectos relacionados en este ámbito, por lo que de ahora en adelante cuando se hable de alguna de las fases antes mencionadas de un proyecto, nos referiremos única y exclusivamente a fases dentro de un proyecto de Ingeniería Informática.</w:t>
      </w:r>
    </w:p>
    <w:p w:rsidR="00D909A7" w:rsidRDefault="00D909A7" w:rsidP="00D909A7">
      <w:pPr>
        <w:pStyle w:val="Ttulo2"/>
      </w:pPr>
      <w:bookmarkStart w:id="4" w:name="_Toc364701866"/>
      <w:r>
        <w:t>Objetivos</w:t>
      </w:r>
      <w:bookmarkEnd w:id="4"/>
    </w:p>
    <w:p w:rsidR="005C40CC" w:rsidRDefault="005C40CC" w:rsidP="00D909A7">
      <w:r>
        <w:t>Qué objetivos se propusieron al comienzo del proyecto. Por tanto, los objetivos del proyecto hablan del futuro del proyecto.</w:t>
      </w:r>
    </w:p>
    <w:p w:rsidR="00D909A7" w:rsidRDefault="005C40CC" w:rsidP="00D909A7">
      <w:pPr>
        <w:pStyle w:val="Ttulo2"/>
      </w:pPr>
      <w:bookmarkStart w:id="5" w:name="_Toc364701867"/>
      <w:r>
        <w:t>Estructura del proyecto</w:t>
      </w:r>
      <w:bookmarkEnd w:id="5"/>
    </w:p>
    <w:p w:rsidR="005C40CC" w:rsidRDefault="000B4378" w:rsidP="00D909A7">
      <w:r>
        <w:t>Debes indicar como está</w:t>
      </w:r>
      <w:r w:rsidR="005C40CC">
        <w:t xml:space="preserve"> estructurada la memoria del proyecto. Por ejemplo, La memoria est</w:t>
      </w:r>
      <w:r>
        <w:t>á</w:t>
      </w:r>
      <w:r w:rsidR="005C40CC">
        <w:t xml:space="preserve"> estructurada en dos grandes bloques, el primer bloque trata sobre … e incluye los capítulos 2, 3 y 4. En el capítulo 2 se trata sobre ….En el segundo bloque en el que se estructura la memoria es … e incluye los capítulos … .</w:t>
      </w: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070EC8" w:rsidRDefault="00070EC8" w:rsidP="005C40CC">
      <w:pPr>
        <w:pStyle w:val="Prrafodelista"/>
      </w:pPr>
    </w:p>
    <w:p w:rsidR="00B80A2B" w:rsidRPr="00B80A2B" w:rsidRDefault="00B80A2B" w:rsidP="00476F8D">
      <w:pPr>
        <w:pStyle w:val="Ttulo1"/>
        <w:pBdr>
          <w:bottom w:val="single" w:sz="4" w:space="1" w:color="auto"/>
        </w:pBdr>
      </w:pPr>
      <w:bookmarkStart w:id="6" w:name="_Toc364701868"/>
      <w:r>
        <w:t>Base Teórica</w:t>
      </w:r>
      <w:r w:rsidR="00475F35">
        <w:t xml:space="preserve"> y (en su caso) entorno del problema</w:t>
      </w:r>
      <w:bookmarkEnd w:id="6"/>
    </w:p>
    <w:p w:rsidR="00022941" w:rsidRDefault="00022941" w:rsidP="00022941"/>
    <w:p w:rsidR="009C7F5E" w:rsidRDefault="009C7F5E" w:rsidP="002C07C2">
      <w:pPr>
        <w:pStyle w:val="Ttulo2"/>
      </w:pPr>
      <w:r>
        <w:t>Identificación de requisitos</w:t>
      </w:r>
    </w:p>
    <w:p w:rsidR="009C7F5E" w:rsidRDefault="009C7F5E" w:rsidP="009C7F5E"/>
    <w:p w:rsidR="009C7F5E" w:rsidRPr="009C7F5E" w:rsidRDefault="009C7F5E" w:rsidP="00526BF0">
      <w:pPr>
        <w:jc w:val="both"/>
      </w:pPr>
      <w:r>
        <w:t xml:space="preserve">En la mayoría de proyectos dentro del ámbito de la Ingeniería, y más concretamente dentro de la </w:t>
      </w:r>
      <w:r w:rsidR="00240449">
        <w:t>Ingeniería Informática</w:t>
      </w:r>
      <w:r>
        <w:t xml:space="preserve">, una de las primeras fases de todo proyecto es la de </w:t>
      </w:r>
      <w:r w:rsidRPr="00526BF0">
        <w:rPr>
          <w:i/>
        </w:rPr>
        <w:t>identificar y analizar los requisitos</w:t>
      </w:r>
      <w:r>
        <w:t xml:space="preserve"> del </w:t>
      </w:r>
      <w:r w:rsidR="00240449">
        <w:t xml:space="preserve">cliente y del problema. En este aspecto podemos diferenciar entre requisitos funcionales, que son aquellos que </w:t>
      </w:r>
      <w:r w:rsidR="001624AC">
        <w:t>están relacionados con la funcionalidad de la aplicación o proceso a desarrollar (por ejemplo, en el caso del desarrollo de una aplicación software, la funcionalidad que debe tener implementada la aplicación y que por tanto podrán utilizar sus usuarios), y los requisitos no funcionales, que son aquellos requisitos que vienen determinados por factores externos a la funcionalidad del sistema, como por ejemplo requisitos tecnológicos, legales</w:t>
      </w:r>
      <w:r w:rsidR="00203DB7">
        <w:t xml:space="preserve">, técnicos, etc., </w:t>
      </w:r>
      <w:r w:rsidR="00526BF0">
        <w:t>y que también se deben cumplir.</w:t>
      </w:r>
      <w:r w:rsidR="001624AC">
        <w:t xml:space="preserve"> </w:t>
      </w:r>
    </w:p>
    <w:p w:rsidR="002C07C2" w:rsidRDefault="002C07C2" w:rsidP="002C07C2">
      <w:pPr>
        <w:pStyle w:val="Ttulo2"/>
      </w:pPr>
      <w:r>
        <w:t>Bases de Datos</w:t>
      </w:r>
    </w:p>
    <w:p w:rsidR="000624FA" w:rsidRDefault="000624FA" w:rsidP="000624FA">
      <w:pPr>
        <w:pStyle w:val="Ttulo3"/>
      </w:pPr>
      <w:r>
        <w:t>Bases de datos SQL</w:t>
      </w:r>
    </w:p>
    <w:p w:rsidR="000624FA" w:rsidRPr="000624FA" w:rsidRDefault="000624FA" w:rsidP="000624FA">
      <w:pPr>
        <w:pStyle w:val="Ttulo3"/>
      </w:pPr>
      <w:r>
        <w:t>Bases de datos No-SQL</w:t>
      </w:r>
    </w:p>
    <w:p w:rsidR="00070EC8" w:rsidRDefault="002C07C2" w:rsidP="002C07C2">
      <w:pPr>
        <w:pStyle w:val="Ttulo2"/>
      </w:pPr>
      <w:r>
        <w:t>Data Warehousing o Almacenes de datos</w:t>
      </w:r>
    </w:p>
    <w:p w:rsidR="002F2644" w:rsidRDefault="002F2644" w:rsidP="000624FA">
      <w:pPr>
        <w:pStyle w:val="Ttulo3"/>
      </w:pPr>
      <w:r>
        <w:t>Qué es un Data Warehouse</w:t>
      </w:r>
    </w:p>
    <w:p w:rsidR="00340CFE" w:rsidRDefault="00340CFE" w:rsidP="002F2644"/>
    <w:p w:rsidR="002F2644" w:rsidRDefault="002F2644" w:rsidP="002F2644">
      <w:r w:rsidRPr="00982FB3">
        <w:rPr>
          <w:i/>
        </w:rPr>
        <w:t xml:space="preserve">Un almacén de datos es un sistema que extrae, limpia, ajusta y muestra datos de diversas fuentes en un almacén de datos multidimensional, </w:t>
      </w:r>
      <w:r w:rsidR="00982FB3" w:rsidRPr="00982FB3">
        <w:rPr>
          <w:i/>
        </w:rPr>
        <w:t>implementando y dando soporte a las consultas y al análisis para la toma de decisiones</w:t>
      </w:r>
      <w:r w:rsidR="00982FB3">
        <w:t xml:space="preserve"> </w:t>
      </w:r>
      <w:sdt>
        <w:sdtPr>
          <w:id w:val="430767620"/>
          <w:citation/>
        </w:sdtPr>
        <w:sdtContent>
          <w:fldSimple w:instr=" CITATION Kim04 \l 3082 ">
            <w:r>
              <w:rPr>
                <w:noProof/>
              </w:rPr>
              <w:t>(Kimball &amp; Caserta, The Data Warehouse ETL Toolkit, 2004)</w:t>
            </w:r>
          </w:fldSimple>
        </w:sdtContent>
      </w:sdt>
    </w:p>
    <w:p w:rsidR="00DD5978" w:rsidRDefault="00DD5978" w:rsidP="002F2644">
      <w:r>
        <w:t>Un almacén de datos o Data Warehouse es por tanto ….</w:t>
      </w:r>
    </w:p>
    <w:p w:rsidR="008B049C" w:rsidRDefault="00DD5978" w:rsidP="002F2644">
      <w:r>
        <w:lastRenderedPageBreak/>
        <w:t xml:space="preserve">Hoy en día todavía se confunde muy a menudo lo que es un Data </w:t>
      </w:r>
      <w:r w:rsidR="00203DB7">
        <w:t>Warehouse; podríamos preguntar</w:t>
      </w:r>
      <w:r>
        <w:t xml:space="preserve"> a diez expertos en la materia y obtener diez respuestas diferentes. La mayor diferencia solemos encontrarla a la hora de describir cuales son los componentes que forman parte de un proyecto de Data Warehouse.</w:t>
      </w:r>
      <w:r w:rsidR="008B049C">
        <w:t xml:space="preserve"> Según </w:t>
      </w:r>
      <w:sdt>
        <w:sdtPr>
          <w:id w:val="430767622"/>
          <w:citation/>
        </w:sdtPr>
        <w:sdtContent>
          <w:fldSimple w:instr=" CITATION Kim04 \l 3082 ">
            <w:r w:rsidR="008B049C">
              <w:rPr>
                <w:noProof/>
              </w:rPr>
              <w:t>(Kimball &amp; Caserta, The Data Warehouse ETL Toolkit, 2004)</w:t>
            </w:r>
          </w:fldSimple>
        </w:sdtContent>
      </w:sdt>
      <w:r w:rsidR="008B049C">
        <w:t>, los mayores errores conceptuales sobre lo que es un almacén de datos son los siguientes:</w:t>
      </w:r>
    </w:p>
    <w:p w:rsidR="00DD5978" w:rsidRDefault="00EF7DC9" w:rsidP="008B049C">
      <w:pPr>
        <w:pStyle w:val="Prrafodelista"/>
        <w:numPr>
          <w:ilvl w:val="0"/>
          <w:numId w:val="13"/>
        </w:numPr>
      </w:pPr>
      <w:r>
        <w:t>Un almacén de datos NO es u</w:t>
      </w:r>
      <w:r w:rsidR="008B049C">
        <w:t>n producto. Contrariamente a lo que muchos proveedores reclaman,</w:t>
      </w:r>
      <w:r>
        <w:t xml:space="preserve"> </w:t>
      </w:r>
      <w:r w:rsidR="008B049C">
        <w:t>no se puede comprar un</w:t>
      </w:r>
      <w:r>
        <w:t xml:space="preserve"> almacén de datos debido a que un almacén de datos incluye análisis del sistema, manipulación y tratamiento de los datos, migración de datos y un diseño dimensional y acceso a datos. Un único producto no puede abarcar todas las tareas involucradas en la construcción de un almacén de datos.</w:t>
      </w:r>
    </w:p>
    <w:p w:rsidR="00EF7DC9" w:rsidRDefault="00EF7DC9" w:rsidP="008B049C">
      <w:pPr>
        <w:pStyle w:val="Prrafodelista"/>
        <w:numPr>
          <w:ilvl w:val="0"/>
          <w:numId w:val="13"/>
        </w:numPr>
      </w:pPr>
      <w:r>
        <w:t xml:space="preserve">Un Data Warehouse NO es un lenguaje. No se puede aprender a </w:t>
      </w:r>
      <w:r>
        <w:rPr>
          <w:i/>
        </w:rPr>
        <w:t>programar</w:t>
      </w:r>
      <w:r>
        <w:t xml:space="preserve"> un almacén de datos como si de un lenguaje de programación se tratara. Un almacén de datos está formado por varios </w:t>
      </w:r>
      <w:r w:rsidR="00203DB7">
        <w:t>componentes, cada uno de los cuales puede requerir varios lenguajes de programación o de especificación de datos.</w:t>
      </w:r>
    </w:p>
    <w:p w:rsidR="00203DB7" w:rsidRDefault="00203DB7" w:rsidP="008B049C">
      <w:pPr>
        <w:pStyle w:val="Prrafodelista"/>
        <w:numPr>
          <w:ilvl w:val="0"/>
          <w:numId w:val="13"/>
        </w:numPr>
      </w:pPr>
      <w:r>
        <w:t>Un Data Warehouse NO es un proyecto.</w:t>
      </w:r>
      <w:r w:rsidR="00C146B4">
        <w:t xml:space="preserve">  </w:t>
      </w:r>
    </w:p>
    <w:p w:rsidR="000B4378" w:rsidRDefault="000B4378" w:rsidP="008B049C">
      <w:pPr>
        <w:pStyle w:val="Prrafodelista"/>
        <w:numPr>
          <w:ilvl w:val="0"/>
          <w:numId w:val="13"/>
        </w:numPr>
      </w:pPr>
      <w:r>
        <w:t>Un Data Warehouse NO es un modelo de datos.</w:t>
      </w:r>
      <w:r w:rsidR="00211D40">
        <w:t xml:space="preserve"> Un modelo de datos por sí solo no se puede considerar un Data Warehouse, ya que éste incluye por definición una serie de procesos ETL. Después de todo, incluso el mejor diseño o modelado de datos sería inútil sin los propios datos.</w:t>
      </w:r>
    </w:p>
    <w:p w:rsidR="000B4378" w:rsidRPr="002F2644" w:rsidRDefault="000B4378" w:rsidP="008B049C">
      <w:pPr>
        <w:pStyle w:val="Prrafodelista"/>
        <w:numPr>
          <w:ilvl w:val="0"/>
          <w:numId w:val="13"/>
        </w:numPr>
      </w:pPr>
      <w:r>
        <w:t xml:space="preserve">Un Data Warehouse NO es una copia del sistema operacional. Es un error bastante común creer que copiando el sistema operacional a un sistema independiente es crear un almacén de datos. Al igual que un modelo de datos por sí mismo no puede crear un Data Warehouse, </w:t>
      </w:r>
      <w:r w:rsidR="00211D40">
        <w:t>tampoco puede crearse únicamente haciendo una copia de los datos en otro sistema, ya que un Data Warehouse implica también la reestructuración de los datos.</w:t>
      </w:r>
      <w:r>
        <w:t xml:space="preserve"> </w:t>
      </w:r>
    </w:p>
    <w:p w:rsidR="000624FA" w:rsidRDefault="000624FA" w:rsidP="000624FA">
      <w:pPr>
        <w:pStyle w:val="Ttulo3"/>
      </w:pPr>
      <w:r>
        <w:t>Origen del Data Warehouse</w:t>
      </w:r>
    </w:p>
    <w:p w:rsidR="000624FA" w:rsidRDefault="000624FA" w:rsidP="000624FA">
      <w:pPr>
        <w:pStyle w:val="Ttulo3"/>
      </w:pPr>
      <w:r>
        <w:t xml:space="preserve">Diseño de </w:t>
      </w:r>
      <w:r w:rsidR="00672288">
        <w:t>Data Warehouse</w:t>
      </w:r>
    </w:p>
    <w:p w:rsidR="00CE2BE9" w:rsidRDefault="00CE2BE9" w:rsidP="00CE2BE9">
      <w:pPr>
        <w:pStyle w:val="Ttulo3"/>
      </w:pPr>
      <w:r>
        <w:t>Diseño de dimensiones</w:t>
      </w:r>
    </w:p>
    <w:p w:rsidR="00CE2BE9" w:rsidRPr="00CE2BE9" w:rsidRDefault="00CE2BE9" w:rsidP="00CE2BE9">
      <w:pPr>
        <w:pStyle w:val="Ttulo3"/>
      </w:pPr>
      <w:r>
        <w:t>Diseño de hechos</w:t>
      </w:r>
    </w:p>
    <w:p w:rsidR="000624FA" w:rsidRDefault="000624FA" w:rsidP="000624FA">
      <w:pPr>
        <w:pStyle w:val="Ttulo3"/>
      </w:pPr>
      <w:r>
        <w:t>Herramientas ROLAP</w:t>
      </w:r>
    </w:p>
    <w:p w:rsidR="000624FA" w:rsidRDefault="000624FA" w:rsidP="000624FA">
      <w:pPr>
        <w:pStyle w:val="Ttulo3"/>
      </w:pPr>
      <w:r>
        <w:t>Herramientas MOLAP</w:t>
      </w:r>
    </w:p>
    <w:p w:rsidR="000624FA" w:rsidRPr="000624FA" w:rsidRDefault="000624FA" w:rsidP="000624FA">
      <w:pPr>
        <w:pStyle w:val="Ttulo3"/>
      </w:pPr>
      <w:r>
        <w:t>Cubos OLAP</w:t>
      </w:r>
    </w:p>
    <w:p w:rsidR="002C07C2" w:rsidRDefault="002C07C2" w:rsidP="002C07C2">
      <w:pPr>
        <w:pStyle w:val="Ttulo2"/>
      </w:pPr>
      <w:r>
        <w:t>Business Intelligence o Inteligencia de negocios</w:t>
      </w:r>
    </w:p>
    <w:p w:rsidR="002C07C2" w:rsidRDefault="002C07C2" w:rsidP="002C07C2">
      <w:pPr>
        <w:pStyle w:val="Ttulo2"/>
      </w:pPr>
      <w:r>
        <w:t>Data Mining o Minería de datos</w:t>
      </w:r>
    </w:p>
    <w:p w:rsidR="002C07C2" w:rsidRDefault="002C07C2" w:rsidP="002C07C2">
      <w:pPr>
        <w:pStyle w:val="Ttulo2"/>
      </w:pPr>
      <w:r>
        <w:t>Big Data</w:t>
      </w:r>
    </w:p>
    <w:p w:rsidR="002C07C2" w:rsidRDefault="002C07C2" w:rsidP="002C07C2">
      <w:pPr>
        <w:pStyle w:val="Ttulo2"/>
      </w:pPr>
      <w:r>
        <w:t>Procesos ETL</w:t>
      </w:r>
    </w:p>
    <w:p w:rsidR="002C07C2" w:rsidRDefault="002C07C2" w:rsidP="002C07C2">
      <w:pPr>
        <w:pStyle w:val="Ttulo3"/>
      </w:pPr>
      <w:r>
        <w:lastRenderedPageBreak/>
        <w:t>Extracción</w:t>
      </w:r>
    </w:p>
    <w:p w:rsidR="002C07C2" w:rsidRDefault="002C07C2" w:rsidP="002C07C2">
      <w:pPr>
        <w:pStyle w:val="Ttulo3"/>
      </w:pPr>
      <w:r>
        <w:t>Carga</w:t>
      </w:r>
    </w:p>
    <w:p w:rsidR="002C07C2" w:rsidRPr="002C07C2" w:rsidRDefault="002C07C2" w:rsidP="002C07C2">
      <w:pPr>
        <w:pStyle w:val="Ttulo3"/>
      </w:pPr>
      <w:r>
        <w:t>Transformación</w:t>
      </w:r>
    </w:p>
    <w:p w:rsidR="002C07C2" w:rsidRDefault="002C07C2" w:rsidP="002C07C2">
      <w:pPr>
        <w:pStyle w:val="Ttulo2"/>
      </w:pPr>
      <w:r>
        <w:t>Herramientas Business Intelligence</w:t>
      </w:r>
    </w:p>
    <w:p w:rsidR="000624FA" w:rsidRPr="000624FA" w:rsidRDefault="000624FA" w:rsidP="000624FA">
      <w:pPr>
        <w:pStyle w:val="Ttulo3"/>
      </w:pPr>
      <w:r>
        <w:t>Herramientas ETL</w:t>
      </w:r>
    </w:p>
    <w:p w:rsidR="000624FA" w:rsidRPr="000624FA" w:rsidRDefault="000624FA" w:rsidP="000624FA">
      <w:pPr>
        <w:pStyle w:val="Ttulo3"/>
      </w:pPr>
      <w:r>
        <w:t>Herramientas de generación de Informes</w:t>
      </w:r>
    </w:p>
    <w:p w:rsidR="002C07C2" w:rsidRDefault="002C07C2" w:rsidP="002C07C2">
      <w:pPr>
        <w:pStyle w:val="Ttulo2"/>
      </w:pPr>
      <w:r>
        <w:t xml:space="preserve">Herramienta Pentaho </w:t>
      </w:r>
      <w:r w:rsidR="00C70573">
        <w:t>Data Integration</w:t>
      </w:r>
      <w:r>
        <w:t>: Kettle</w:t>
      </w:r>
    </w:p>
    <w:p w:rsidR="00E72034" w:rsidRPr="00E72034" w:rsidRDefault="003C6196" w:rsidP="00E72034">
      <w:pPr>
        <w:pStyle w:val="Ttulo2"/>
      </w:pPr>
      <w:r>
        <w:t xml:space="preserve"> </w:t>
      </w:r>
      <w:r w:rsidR="00E72034">
        <w:t xml:space="preserve">Sistema de Gestión de </w:t>
      </w:r>
      <w:r w:rsidR="000624FA">
        <w:t>bases de datos</w:t>
      </w:r>
      <w:r w:rsidR="00E72034">
        <w:t xml:space="preserve"> PostgreSQL</w:t>
      </w:r>
    </w:p>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070EC8" w:rsidRDefault="00070EC8" w:rsidP="00022941"/>
    <w:p w:rsidR="00B80A2B" w:rsidRDefault="00B80A2B" w:rsidP="00476F8D">
      <w:pPr>
        <w:pStyle w:val="Ttulo1"/>
        <w:pBdr>
          <w:bottom w:val="single" w:sz="4" w:space="1" w:color="auto"/>
        </w:pBdr>
      </w:pPr>
      <w:bookmarkStart w:id="7" w:name="_Toc364701869"/>
      <w:r>
        <w:lastRenderedPageBreak/>
        <w:t>Propuesta</w:t>
      </w:r>
      <w:r w:rsidR="003C6196">
        <w:t xml:space="preserve"> </w:t>
      </w:r>
      <w:r>
        <w:t>/</w:t>
      </w:r>
      <w:r w:rsidR="003C6196">
        <w:t xml:space="preserve"> </w:t>
      </w:r>
      <w:r>
        <w:t>Solución</w:t>
      </w:r>
      <w:r w:rsidR="003C6196">
        <w:t xml:space="preserve"> </w:t>
      </w:r>
      <w:r>
        <w:t>/</w:t>
      </w:r>
      <w:r w:rsidR="003C6196">
        <w:t xml:space="preserve"> </w:t>
      </w:r>
      <w:r>
        <w:t>Análisis</w:t>
      </w:r>
      <w:r w:rsidR="003C6196">
        <w:t xml:space="preserve"> </w:t>
      </w:r>
      <w:r>
        <w:t>/</w:t>
      </w:r>
      <w:r w:rsidR="003C6196">
        <w:t xml:space="preserve"> </w:t>
      </w:r>
      <w:r>
        <w:t>Trabajo Realizado (Mi aportación)</w:t>
      </w:r>
      <w:bookmarkEnd w:id="7"/>
    </w:p>
    <w:p w:rsidR="00B80A2B" w:rsidRDefault="00B80A2B"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070EC8" w:rsidRDefault="00070EC8" w:rsidP="00B80A2B"/>
    <w:p w:rsidR="00B80A2B" w:rsidRPr="00B80A2B" w:rsidRDefault="00B80A2B" w:rsidP="00476F8D">
      <w:pPr>
        <w:pStyle w:val="Ttulo1"/>
        <w:pBdr>
          <w:bottom w:val="single" w:sz="4" w:space="1" w:color="auto"/>
        </w:pBdr>
      </w:pPr>
      <w:bookmarkStart w:id="8" w:name="_Toc364701870"/>
      <w:r>
        <w:lastRenderedPageBreak/>
        <w:t>Conclusiones</w:t>
      </w:r>
      <w:bookmarkEnd w:id="8"/>
    </w:p>
    <w:p w:rsidR="00B80A2B" w:rsidRDefault="00B80A2B" w:rsidP="00B80A2B"/>
    <w:p w:rsidR="00B80A2B" w:rsidRDefault="00B80A2B" w:rsidP="00B80A2B">
      <w:r>
        <w:t>-Acercamiento a los objetivos planteados</w:t>
      </w:r>
    </w:p>
    <w:p w:rsidR="00B80A2B" w:rsidRDefault="00B80A2B" w:rsidP="00B80A2B">
      <w:r>
        <w:t xml:space="preserve">- Conclusión a </w:t>
      </w:r>
      <w:r w:rsidRPr="00B80A2B">
        <w:t>nivel</w:t>
      </w:r>
      <w:r>
        <w:t xml:space="preserve"> </w:t>
      </w:r>
      <w:r w:rsidR="00713188">
        <w:t>de funcionalidad (aplicabilidad de la herramienta en el mercado, empresas, decisores, …).</w:t>
      </w:r>
    </w:p>
    <w:p w:rsidR="00713188" w:rsidRDefault="00713188" w:rsidP="00B80A2B">
      <w:r>
        <w:t xml:space="preserve">- Conclusiones del trabajo propio (impresiones, aprendizajes, experiencias, …). </w:t>
      </w:r>
    </w:p>
    <w:p w:rsidR="00713188" w:rsidRDefault="00713188" w:rsidP="00B80A2B">
      <w:r>
        <w:t>- Líneas de trabajo futuro.</w:t>
      </w:r>
    </w:p>
    <w:p w:rsidR="00713188" w:rsidRDefault="00713188" w:rsidP="00B80A2B">
      <w:r>
        <w:t>ANEXOS</w:t>
      </w:r>
    </w:p>
    <w:p w:rsidR="00713188" w:rsidRPr="00B80A2B" w:rsidRDefault="00713188" w:rsidP="00B80A2B">
      <w:r>
        <w:t>Bibliografía (En orden alfabético del apellido del autor).</w:t>
      </w:r>
    </w:p>
    <w:p w:rsidR="006D73CB" w:rsidRDefault="006D73CB" w:rsidP="003E31F8"/>
    <w:p w:rsidR="00B80A2B" w:rsidRDefault="00E140B6" w:rsidP="003E31F8">
      <w:r>
        <w:t>blabla</w:t>
      </w:r>
    </w:p>
    <w:p w:rsidR="00B80A2B" w:rsidRDefault="00B80A2B" w:rsidP="003E31F8"/>
    <w:p w:rsidR="00B80A2B" w:rsidRDefault="00B80A2B" w:rsidP="003E31F8"/>
    <w:p w:rsidR="00B80A2B" w:rsidRDefault="00B80A2B" w:rsidP="003E31F8"/>
    <w:p w:rsidR="00B80A2B" w:rsidRDefault="00B80A2B" w:rsidP="003E31F8"/>
    <w:p w:rsidR="00B80A2B" w:rsidRDefault="00B80A2B" w:rsidP="003E31F8"/>
    <w:p w:rsidR="00B80A2B" w:rsidRDefault="00B80A2B" w:rsidP="003E31F8"/>
    <w:p w:rsidR="00B80A2B" w:rsidRDefault="00B80A2B" w:rsidP="003E31F8"/>
    <w:p w:rsidR="00B80A2B" w:rsidRDefault="00B80A2B" w:rsidP="003C6196"/>
    <w:sectPr w:rsidR="00B80A2B" w:rsidSect="00076A4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624"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E5C" w:rsidRDefault="00FE1E5C" w:rsidP="000956CC">
      <w:pPr>
        <w:spacing w:after="0" w:line="240" w:lineRule="auto"/>
      </w:pPr>
      <w:r>
        <w:separator/>
      </w:r>
    </w:p>
  </w:endnote>
  <w:endnote w:type="continuationSeparator" w:id="1">
    <w:p w:rsidR="00FE1E5C" w:rsidRDefault="00FE1E5C" w:rsidP="00095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Titling MT">
    <w:altName w:val="Gentium Basic"/>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846989"/>
      <w:docPartObj>
        <w:docPartGallery w:val="Page Numbers (Bottom of Page)"/>
        <w:docPartUnique/>
      </w:docPartObj>
    </w:sdtPr>
    <w:sdtContent>
      <w:p w:rsidR="00211D40" w:rsidRDefault="00211D40" w:rsidP="00563515">
        <w:pPr>
          <w:pStyle w:val="Piedepgina"/>
          <w:spacing w:before="100" w:beforeAutospacing="1" w:line="240" w:lineRule="atLeast"/>
        </w:pPr>
        <w:r>
          <w:rPr>
            <w:noProof/>
            <w:lang w:eastAsia="es-ES" w:bidi="ar-SA"/>
          </w:rPr>
          <w:drawing>
            <wp:anchor distT="0" distB="0" distL="114300" distR="114300" simplePos="0" relativeHeight="251661312" behindDoc="0" locked="0" layoutInCell="1" allowOverlap="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fldSimple w:instr=" PAGE   \* MERGEFORMAT ">
          <w:r w:rsidR="00C146B4">
            <w:rPr>
              <w:noProof/>
            </w:rPr>
            <w:t>10</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846990"/>
      <w:docPartObj>
        <w:docPartGallery w:val="Page Numbers (Bottom of Page)"/>
        <w:docPartUnique/>
      </w:docPartObj>
    </w:sdtPr>
    <w:sdtContent>
      <w:p w:rsidR="00211D40" w:rsidRDefault="00211D40" w:rsidP="00563515">
        <w:pPr>
          <w:pStyle w:val="Piedepgina"/>
          <w:spacing w:before="100" w:beforeAutospacing="1" w:line="240" w:lineRule="atLeast"/>
          <w:jc w:val="right"/>
        </w:pPr>
        <w:r>
          <w:rPr>
            <w:noProof/>
            <w:lang w:eastAsia="es-ES" w:bidi="ar-SA"/>
          </w:rPr>
          <w:drawing>
            <wp:anchor distT="0" distB="0" distL="114300" distR="114300" simplePos="0" relativeHeight="251658240" behindDoc="0" locked="0" layoutInCell="1" allowOverlap="1">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fldSimple w:instr=" PAGE   \* MERGEFORMAT ">
          <w:r>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40" w:rsidRDefault="00211D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E5C" w:rsidRDefault="00FE1E5C" w:rsidP="000956CC">
      <w:pPr>
        <w:spacing w:after="0" w:line="240" w:lineRule="auto"/>
      </w:pPr>
      <w:r>
        <w:separator/>
      </w:r>
    </w:p>
  </w:footnote>
  <w:footnote w:type="continuationSeparator" w:id="1">
    <w:p w:rsidR="00FE1E5C" w:rsidRDefault="00FE1E5C" w:rsidP="000956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40" w:rsidRDefault="00211D40" w:rsidP="009854C4">
    <w:pPr>
      <w:pStyle w:val="Encabezado"/>
      <w:jc w:val="right"/>
    </w:pPr>
    <w:sdt>
      <w:sdtPr>
        <w:id w:val="216746558"/>
        <w:temporary/>
        <w:showingPlcHdr/>
      </w:sdtPr>
      <w:sdtContent>
        <w:r>
          <w:t>[Escribir texto]</w:t>
        </w:r>
      </w:sdtContent>
    </w:sdt>
    <w:r>
      <w:ptab w:relativeTo="margin" w:alignment="center" w:leader="none"/>
    </w:r>
    <w:sdt>
      <w:sdtPr>
        <w:id w:val="968859947"/>
        <w:temporary/>
        <w:showingPlcHdr/>
      </w:sdtPr>
      <w:sdtContent>
        <w:r>
          <w:t>[Escribir texto]</w:t>
        </w:r>
      </w:sdtContent>
    </w:sdt>
    <w:r>
      <w:ptab w:relativeTo="margin" w:alignment="right" w:leader="none"/>
    </w:r>
    <w:sdt>
      <w:sdtPr>
        <w:id w:val="968859952"/>
        <w:temporary/>
        <w:showingPlcHdr/>
      </w:sdtPr>
      <w:sdtContent>
        <w:r>
          <w:t>[Escribir texto]</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40" w:rsidRPr="009854C4" w:rsidRDefault="00211D40" w:rsidP="009854C4">
    <w:pPr>
      <w:ind w:right="566"/>
      <w:jc w:val="both"/>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7"/>
      <w:gridCol w:w="4678"/>
    </w:tblGrid>
    <w:tr w:rsidR="00211D40" w:rsidTr="00F801A6">
      <w:tc>
        <w:tcPr>
          <w:tcW w:w="5387" w:type="dxa"/>
          <w:vAlign w:val="center"/>
        </w:tcPr>
        <w:p w:rsidR="00211D40" w:rsidRDefault="00211D40" w:rsidP="000956CC">
          <w:pPr>
            <w:pStyle w:val="Encabezado"/>
          </w:pPr>
          <w:r>
            <w:rPr>
              <w:noProof/>
              <w:lang w:eastAsia="es-ES" w:bidi="ar-SA"/>
            </w:rPr>
            <w:drawing>
              <wp:inline distT="0" distB="0" distL="0" distR="0">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rsidR="00211D40" w:rsidRDefault="00211D40" w:rsidP="00343391">
          <w:pPr>
            <w:pStyle w:val="Encabezado"/>
            <w:jc w:val="right"/>
          </w:pPr>
          <w:r>
            <w:rPr>
              <w:noProof/>
              <w:lang w:eastAsia="es-ES" w:bidi="ar-SA"/>
            </w:rPr>
            <w:drawing>
              <wp:inline distT="0" distB="0" distL="0" distR="0">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rsidR="00211D40" w:rsidRDefault="00211D40">
    <w:pPr>
      <w:pStyle w:val="Encabezado"/>
    </w:pPr>
  </w:p>
  <w:p w:rsidR="00211D40" w:rsidRDefault="00211D40" w:rsidP="00B06B42">
    <w:pPr>
      <w:pStyle w:val="Encabezado"/>
      <w:jc w:val="center"/>
      <w:rPr>
        <w:rFonts w:ascii="Perpetua Titling MT" w:hAnsi="Perpetua Titling MT"/>
        <w:noProof/>
        <w:lang w:eastAsia="es-ES"/>
      </w:rPr>
    </w:pPr>
  </w:p>
  <w:p w:rsidR="00211D40" w:rsidRDefault="00211D40" w:rsidP="00B06B42">
    <w:pPr>
      <w:pStyle w:val="Encabezado"/>
      <w:jc w:val="center"/>
      <w:rPr>
        <w:rFonts w:ascii="Perpetua Titling MT" w:hAnsi="Perpetua Titling MT"/>
        <w:noProof/>
        <w:lang w:eastAsia="es-ES"/>
      </w:rPr>
    </w:pPr>
  </w:p>
  <w:p w:rsidR="00211D40" w:rsidRDefault="00211D40" w:rsidP="00B06B42">
    <w:pPr>
      <w:pStyle w:val="Encabezado"/>
      <w:jc w:val="center"/>
      <w:rPr>
        <w:rFonts w:ascii="Perpetua Titling MT" w:hAnsi="Perpetua Titling MT"/>
        <w:noProof/>
        <w:lang w:eastAsia="es-ES"/>
      </w:rPr>
    </w:pPr>
  </w:p>
  <w:p w:rsidR="00211D40" w:rsidRPr="009B162F" w:rsidRDefault="00211D40" w:rsidP="005D7645">
    <w:pPr>
      <w:pStyle w:val="Encabezado"/>
      <w:spacing w:line="360" w:lineRule="auto"/>
      <w:jc w:val="center"/>
      <w:rPr>
        <w:rFonts w:ascii="Times New Roman" w:hAnsi="Times New Roman" w:cs="Times New Roman"/>
        <w:noProof/>
        <w:color w:val="404040" w:themeColor="text1" w:themeTint="BF"/>
        <w:spacing w:val="20"/>
        <w:sz w:val="32"/>
        <w:szCs w:val="32"/>
        <w:lang w:eastAsia="es-ES"/>
      </w:rPr>
    </w:pPr>
    <w:r>
      <w:rPr>
        <w:rFonts w:ascii="Times New Roman" w:hAnsi="Times New Roman" w:cs="Times New Roman"/>
        <w:noProof/>
        <w:color w:val="404040" w:themeColor="text1" w:themeTint="BF"/>
        <w:spacing w:val="20"/>
        <w:sz w:val="32"/>
        <w:szCs w:val="32"/>
        <w:lang w:eastAsia="es-ES"/>
      </w:rPr>
      <w:t>Escola Tècnica Superior d’Enginyeria Informàtica</w:t>
    </w:r>
  </w:p>
  <w:p w:rsidR="00211D40" w:rsidRPr="009B162F" w:rsidRDefault="00211D40" w:rsidP="005D7645">
    <w:pPr>
      <w:pStyle w:val="Encabezado"/>
      <w:spacing w:line="360" w:lineRule="auto"/>
      <w:jc w:val="center"/>
      <w:rPr>
        <w:rFonts w:ascii="Times New Roman" w:hAnsi="Times New Roman" w:cs="Times New Roman"/>
        <w:noProof/>
        <w:color w:val="404040" w:themeColor="text1" w:themeTint="BF"/>
        <w:spacing w:val="20"/>
        <w:sz w:val="32"/>
        <w:szCs w:val="32"/>
        <w:lang w:eastAsia="es-ES"/>
      </w:rPr>
    </w:pPr>
    <w:r w:rsidRPr="009B162F">
      <w:rPr>
        <w:rFonts w:ascii="Times New Roman" w:hAnsi="Times New Roman" w:cs="Times New Roman"/>
        <w:noProof/>
        <w:color w:val="404040" w:themeColor="text1" w:themeTint="BF"/>
        <w:spacing w:val="20"/>
        <w:sz w:val="32"/>
        <w:szCs w:val="32"/>
        <w:lang w:eastAsia="es-ES" w:bidi="ar-SA"/>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Pr="009B162F">
      <w:rPr>
        <w:rFonts w:ascii="Times New Roman" w:hAnsi="Times New Roman" w:cs="Times New Roman"/>
        <w:noProof/>
        <w:color w:val="404040" w:themeColor="text1" w:themeTint="BF"/>
        <w:spacing w:val="20"/>
        <w:sz w:val="32"/>
        <w:szCs w:val="32"/>
        <w:lang w:eastAsia="es-ES"/>
      </w:rPr>
      <w:t>Universitat Politècnica de València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787"/>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A1733D"/>
    <w:multiLevelType w:val="multilevel"/>
    <w:tmpl w:val="173E2D6E"/>
    <w:lvl w:ilvl="0">
      <w:start w:val="1"/>
      <w:numFmt w:val="decimal"/>
      <w:pStyle w:val="Ttulo1"/>
      <w:lvlText w:val="%1"/>
      <w:lvlJc w:val="left"/>
      <w:pPr>
        <w:ind w:left="432" w:hanging="432"/>
      </w:pPr>
      <w:rPr>
        <w:b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9F42E83"/>
    <w:multiLevelType w:val="hybridMultilevel"/>
    <w:tmpl w:val="235CF732"/>
    <w:lvl w:ilvl="0" w:tplc="0C0A000F">
      <w:start w:val="1"/>
      <w:numFmt w:val="decimal"/>
      <w:lvlText w:val="%1."/>
      <w:lvlJc w:val="left"/>
      <w:pPr>
        <w:ind w:left="763" w:hanging="360"/>
      </w:pPr>
    </w:lvl>
    <w:lvl w:ilvl="1" w:tplc="0C0A0019" w:tentative="1">
      <w:start w:val="1"/>
      <w:numFmt w:val="lowerLetter"/>
      <w:lvlText w:val="%2."/>
      <w:lvlJc w:val="left"/>
      <w:pPr>
        <w:ind w:left="1483" w:hanging="360"/>
      </w:pPr>
    </w:lvl>
    <w:lvl w:ilvl="2" w:tplc="0C0A001B" w:tentative="1">
      <w:start w:val="1"/>
      <w:numFmt w:val="lowerRoman"/>
      <w:lvlText w:val="%3."/>
      <w:lvlJc w:val="right"/>
      <w:pPr>
        <w:ind w:left="2203" w:hanging="180"/>
      </w:pPr>
    </w:lvl>
    <w:lvl w:ilvl="3" w:tplc="0C0A000F" w:tentative="1">
      <w:start w:val="1"/>
      <w:numFmt w:val="decimal"/>
      <w:lvlText w:val="%4."/>
      <w:lvlJc w:val="left"/>
      <w:pPr>
        <w:ind w:left="2923" w:hanging="360"/>
      </w:pPr>
    </w:lvl>
    <w:lvl w:ilvl="4" w:tplc="0C0A0019" w:tentative="1">
      <w:start w:val="1"/>
      <w:numFmt w:val="lowerLetter"/>
      <w:lvlText w:val="%5."/>
      <w:lvlJc w:val="left"/>
      <w:pPr>
        <w:ind w:left="3643" w:hanging="360"/>
      </w:pPr>
    </w:lvl>
    <w:lvl w:ilvl="5" w:tplc="0C0A001B" w:tentative="1">
      <w:start w:val="1"/>
      <w:numFmt w:val="lowerRoman"/>
      <w:lvlText w:val="%6."/>
      <w:lvlJc w:val="right"/>
      <w:pPr>
        <w:ind w:left="4363" w:hanging="180"/>
      </w:pPr>
    </w:lvl>
    <w:lvl w:ilvl="6" w:tplc="0C0A000F" w:tentative="1">
      <w:start w:val="1"/>
      <w:numFmt w:val="decimal"/>
      <w:lvlText w:val="%7."/>
      <w:lvlJc w:val="left"/>
      <w:pPr>
        <w:ind w:left="5083" w:hanging="360"/>
      </w:pPr>
    </w:lvl>
    <w:lvl w:ilvl="7" w:tplc="0C0A0019" w:tentative="1">
      <w:start w:val="1"/>
      <w:numFmt w:val="lowerLetter"/>
      <w:lvlText w:val="%8."/>
      <w:lvlJc w:val="left"/>
      <w:pPr>
        <w:ind w:left="5803" w:hanging="360"/>
      </w:pPr>
    </w:lvl>
    <w:lvl w:ilvl="8" w:tplc="0C0A001B" w:tentative="1">
      <w:start w:val="1"/>
      <w:numFmt w:val="lowerRoman"/>
      <w:lvlText w:val="%9."/>
      <w:lvlJc w:val="right"/>
      <w:pPr>
        <w:ind w:left="6523" w:hanging="180"/>
      </w:pPr>
    </w:lvl>
  </w:abstractNum>
  <w:abstractNum w:abstractNumId="3">
    <w:nsid w:val="2A7741A8"/>
    <w:multiLevelType w:val="multilevel"/>
    <w:tmpl w:val="0C0A0025"/>
    <w:numStyleLink w:val="Estilo3"/>
  </w:abstractNum>
  <w:abstractNum w:abstractNumId="4">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A662A7"/>
    <w:multiLevelType w:val="multilevel"/>
    <w:tmpl w:val="0C0A0025"/>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2DF29B4"/>
    <w:multiLevelType w:val="multilevel"/>
    <w:tmpl w:val="0C0A0025"/>
    <w:styleLink w:val="Estilo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1E04283"/>
    <w:multiLevelType w:val="hybridMultilevel"/>
    <w:tmpl w:val="7E58594E"/>
    <w:lvl w:ilvl="0" w:tplc="ABF8D4E8">
      <w:numFmt w:val="bullet"/>
      <w:lvlText w:val="-"/>
      <w:lvlJc w:val="left"/>
      <w:pPr>
        <w:ind w:left="720" w:hanging="360"/>
      </w:pPr>
      <w:rPr>
        <w:rFonts w:ascii="Georgia" w:eastAsiaTheme="minorEastAsia"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FD6371"/>
    <w:multiLevelType w:val="multilevel"/>
    <w:tmpl w:val="0C0A0025"/>
    <w:numStyleLink w:val="Estilo2"/>
  </w:abstractNum>
  <w:abstractNum w:abstractNumId="9">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6B434AB"/>
    <w:multiLevelType w:val="multilevel"/>
    <w:tmpl w:val="0C0A0025"/>
    <w:styleLink w:val="Estilo3"/>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0"/>
  </w:num>
  <w:num w:numId="5">
    <w:abstractNumId w:val="7"/>
  </w:num>
  <w:num w:numId="6">
    <w:abstractNumId w:val="1"/>
  </w:num>
  <w:num w:numId="7">
    <w:abstractNumId w:val="6"/>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ctiveWritingStyle w:appName="MSWord" w:lang="en-US" w:vendorID="64" w:dllVersion="131078" w:nlCheck="1" w:checkStyle="1"/>
  <w:activeWritingStyle w:appName="MSWord" w:lang="es-ES" w:vendorID="64" w:dllVersion="131078" w:nlCheck="1" w:checkStyle="1"/>
  <w:defaultTabStop w:val="708"/>
  <w:hyphenationZone w:val="425"/>
  <w:evenAndOddHeaders/>
  <w:drawingGridHorizontalSpacing w:val="110"/>
  <w:displayHorizontalDrawingGridEvery w:val="2"/>
  <w:doNotShadeFormData/>
  <w:characterSpacingControl w:val="doNotCompress"/>
  <w:hdrShapeDefaults>
    <o:shapedefaults v:ext="edit" spidmax="14338"/>
  </w:hdrShapeDefaults>
  <w:footnotePr>
    <w:footnote w:id="0"/>
    <w:footnote w:id="1"/>
  </w:footnotePr>
  <w:endnotePr>
    <w:endnote w:id="0"/>
    <w:endnote w:id="1"/>
  </w:endnotePr>
  <w:compat>
    <w:useFELayout/>
  </w:compat>
  <w:rsids>
    <w:rsidRoot w:val="000956CC"/>
    <w:rsid w:val="00001BC3"/>
    <w:rsid w:val="00022941"/>
    <w:rsid w:val="000624FA"/>
    <w:rsid w:val="00063C43"/>
    <w:rsid w:val="00070EC8"/>
    <w:rsid w:val="00075C6E"/>
    <w:rsid w:val="00076A42"/>
    <w:rsid w:val="000937C4"/>
    <w:rsid w:val="000956CC"/>
    <w:rsid w:val="000B4378"/>
    <w:rsid w:val="000C0248"/>
    <w:rsid w:val="000F60B3"/>
    <w:rsid w:val="0010165F"/>
    <w:rsid w:val="00113837"/>
    <w:rsid w:val="0012338E"/>
    <w:rsid w:val="00133272"/>
    <w:rsid w:val="00135488"/>
    <w:rsid w:val="001624AC"/>
    <w:rsid w:val="001702C5"/>
    <w:rsid w:val="0019027C"/>
    <w:rsid w:val="001A3D4E"/>
    <w:rsid w:val="001C1C52"/>
    <w:rsid w:val="001E68A4"/>
    <w:rsid w:val="00200B11"/>
    <w:rsid w:val="00203DB7"/>
    <w:rsid w:val="00211D40"/>
    <w:rsid w:val="00221873"/>
    <w:rsid w:val="002240CF"/>
    <w:rsid w:val="00225377"/>
    <w:rsid w:val="00237A96"/>
    <w:rsid w:val="00240449"/>
    <w:rsid w:val="00282DB0"/>
    <w:rsid w:val="00293A6C"/>
    <w:rsid w:val="002B27ED"/>
    <w:rsid w:val="002C07C2"/>
    <w:rsid w:val="002C0B5C"/>
    <w:rsid w:val="002D7392"/>
    <w:rsid w:val="002F2644"/>
    <w:rsid w:val="00301C91"/>
    <w:rsid w:val="00340CFE"/>
    <w:rsid w:val="00343391"/>
    <w:rsid w:val="00357823"/>
    <w:rsid w:val="00357DAA"/>
    <w:rsid w:val="003C27A2"/>
    <w:rsid w:val="003C6196"/>
    <w:rsid w:val="003E31F8"/>
    <w:rsid w:val="003E4AB1"/>
    <w:rsid w:val="0040454F"/>
    <w:rsid w:val="00434057"/>
    <w:rsid w:val="00457E63"/>
    <w:rsid w:val="00472C80"/>
    <w:rsid w:val="00475F35"/>
    <w:rsid w:val="00476F8D"/>
    <w:rsid w:val="0047719E"/>
    <w:rsid w:val="004A421F"/>
    <w:rsid w:val="004C7E52"/>
    <w:rsid w:val="004D3647"/>
    <w:rsid w:val="004D5089"/>
    <w:rsid w:val="004D523E"/>
    <w:rsid w:val="00520A22"/>
    <w:rsid w:val="00526BF0"/>
    <w:rsid w:val="00550241"/>
    <w:rsid w:val="00563515"/>
    <w:rsid w:val="00581551"/>
    <w:rsid w:val="005C08CF"/>
    <w:rsid w:val="005C40CC"/>
    <w:rsid w:val="005C664F"/>
    <w:rsid w:val="005C721A"/>
    <w:rsid w:val="005D25A8"/>
    <w:rsid w:val="005D7645"/>
    <w:rsid w:val="00634691"/>
    <w:rsid w:val="00672288"/>
    <w:rsid w:val="00674574"/>
    <w:rsid w:val="00677366"/>
    <w:rsid w:val="00677B09"/>
    <w:rsid w:val="00681D74"/>
    <w:rsid w:val="006A5AA2"/>
    <w:rsid w:val="006D73CB"/>
    <w:rsid w:val="00713188"/>
    <w:rsid w:val="007132E6"/>
    <w:rsid w:val="00715782"/>
    <w:rsid w:val="007600CB"/>
    <w:rsid w:val="007966EC"/>
    <w:rsid w:val="00853D81"/>
    <w:rsid w:val="008552F3"/>
    <w:rsid w:val="00864090"/>
    <w:rsid w:val="00886AF4"/>
    <w:rsid w:val="008B049C"/>
    <w:rsid w:val="008C094D"/>
    <w:rsid w:val="008D130E"/>
    <w:rsid w:val="008D603D"/>
    <w:rsid w:val="0094537E"/>
    <w:rsid w:val="00976B41"/>
    <w:rsid w:val="00982FB3"/>
    <w:rsid w:val="009854C4"/>
    <w:rsid w:val="009B162F"/>
    <w:rsid w:val="009C02A6"/>
    <w:rsid w:val="009C7F5E"/>
    <w:rsid w:val="00A14EED"/>
    <w:rsid w:val="00A530BA"/>
    <w:rsid w:val="00A72A33"/>
    <w:rsid w:val="00A94C10"/>
    <w:rsid w:val="00AC7A3D"/>
    <w:rsid w:val="00AD7C4D"/>
    <w:rsid w:val="00B06B42"/>
    <w:rsid w:val="00B42081"/>
    <w:rsid w:val="00B80A2B"/>
    <w:rsid w:val="00B87467"/>
    <w:rsid w:val="00BA103E"/>
    <w:rsid w:val="00BB6D89"/>
    <w:rsid w:val="00BC3B44"/>
    <w:rsid w:val="00BE6621"/>
    <w:rsid w:val="00C146B4"/>
    <w:rsid w:val="00C56A3E"/>
    <w:rsid w:val="00C70573"/>
    <w:rsid w:val="00CE2BE9"/>
    <w:rsid w:val="00CF7236"/>
    <w:rsid w:val="00D15A4F"/>
    <w:rsid w:val="00D3392A"/>
    <w:rsid w:val="00D36BBB"/>
    <w:rsid w:val="00D53934"/>
    <w:rsid w:val="00D909A7"/>
    <w:rsid w:val="00D91297"/>
    <w:rsid w:val="00DD505A"/>
    <w:rsid w:val="00DD5978"/>
    <w:rsid w:val="00DD5CD0"/>
    <w:rsid w:val="00E140B6"/>
    <w:rsid w:val="00E143C4"/>
    <w:rsid w:val="00E3655D"/>
    <w:rsid w:val="00E72034"/>
    <w:rsid w:val="00E97BC5"/>
    <w:rsid w:val="00EC19C5"/>
    <w:rsid w:val="00ED399C"/>
    <w:rsid w:val="00EF7DC9"/>
    <w:rsid w:val="00F02032"/>
    <w:rsid w:val="00F239BE"/>
    <w:rsid w:val="00F23D79"/>
    <w:rsid w:val="00F453AF"/>
    <w:rsid w:val="00F54CB0"/>
    <w:rsid w:val="00F801A6"/>
    <w:rsid w:val="00F91C8E"/>
    <w:rsid w:val="00FE1E5C"/>
    <w:rsid w:val="00FE51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23E"/>
    <w:rPr>
      <w:lang w:val="es-ES"/>
    </w:rPr>
  </w:style>
  <w:style w:type="paragraph" w:styleId="Ttulo1">
    <w:name w:val="heading 1"/>
    <w:basedOn w:val="Normal"/>
    <w:next w:val="Normal"/>
    <w:link w:val="Ttulo1Car"/>
    <w:uiPriority w:val="9"/>
    <w:qFormat/>
    <w:rsid w:val="00476F8D"/>
    <w:pPr>
      <w:numPr>
        <w:numId w:val="6"/>
      </w:numPr>
      <w:spacing w:before="480" w:after="0" w:line="240" w:lineRule="auto"/>
      <w:contextualSpacing/>
      <w:outlineLvl w:val="0"/>
    </w:pPr>
    <w:rPr>
      <w:rFonts w:asciiTheme="majorHAnsi" w:eastAsiaTheme="majorEastAsia" w:hAnsiTheme="majorHAnsi" w:cstheme="majorBidi"/>
      <w:bCs/>
      <w:sz w:val="52"/>
      <w:szCs w:val="28"/>
    </w:rPr>
  </w:style>
  <w:style w:type="paragraph" w:styleId="Ttulo2">
    <w:name w:val="heading 2"/>
    <w:basedOn w:val="Normal"/>
    <w:next w:val="Normal"/>
    <w:link w:val="Ttulo2Car"/>
    <w:uiPriority w:val="9"/>
    <w:unhideWhenUsed/>
    <w:qFormat/>
    <w:rsid w:val="004D523E"/>
    <w:pPr>
      <w:numPr>
        <w:ilvl w:val="1"/>
        <w:numId w:val="6"/>
      </w:num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numPr>
        <w:ilvl w:val="2"/>
        <w:numId w:val="6"/>
      </w:num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6"/>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6"/>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6"/>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6"/>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6"/>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6"/>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Ind w:w="0" w:type="dxa"/>
      <w:tblBorders>
        <w:top w:val="single" w:sz="8" w:space="0" w:color="53548A" w:themeColor="accent1"/>
        <w:bottom w:val="single" w:sz="8" w:space="0" w:color="53548A" w:themeColor="accent1"/>
      </w:tblBorders>
      <w:tblCellMar>
        <w:top w:w="57" w:type="dxa"/>
        <w:left w:w="108" w:type="dxa"/>
        <w:bottom w:w="57" w:type="dxa"/>
        <w:right w:w="108"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76F8D"/>
    <w:rPr>
      <w:rFonts w:asciiTheme="majorHAnsi" w:eastAsiaTheme="majorEastAsia" w:hAnsiTheme="majorHAnsi" w:cstheme="majorBidi"/>
      <w:bCs/>
      <w:sz w:val="52"/>
      <w:szCs w:val="28"/>
      <w:lang w:val="es-ES"/>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lang w:val="es-ES"/>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lang w:val="es-E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lang w:val="es-E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lang w:val="es-ES"/>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lang w:val="es-ES"/>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lang w:val="es-E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lang w:val="es-ES"/>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lang w:val="es-ES"/>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Bibliografa">
    <w:name w:val="Bibliography"/>
    <w:basedOn w:val="Normal"/>
    <w:next w:val="Normal"/>
    <w:uiPriority w:val="37"/>
    <w:unhideWhenUsed/>
    <w:rsid w:val="003E31F8"/>
  </w:style>
  <w:style w:type="paragraph" w:styleId="TDC2">
    <w:name w:val="toc 2"/>
    <w:basedOn w:val="Normal"/>
    <w:next w:val="Normal"/>
    <w:autoRedefine/>
    <w:uiPriority w:val="39"/>
    <w:unhideWhenUsed/>
    <w:rsid w:val="00D909A7"/>
    <w:pPr>
      <w:spacing w:after="100"/>
      <w:ind w:left="220"/>
    </w:pPr>
  </w:style>
  <w:style w:type="numbering" w:customStyle="1" w:styleId="Estilo2">
    <w:name w:val="Estilo2"/>
    <w:uiPriority w:val="99"/>
    <w:rsid w:val="00476F8D"/>
    <w:pPr>
      <w:numPr>
        <w:numId w:val="7"/>
      </w:numPr>
    </w:pPr>
  </w:style>
  <w:style w:type="numbering" w:customStyle="1" w:styleId="Estilo3">
    <w:name w:val="Estilo3"/>
    <w:uiPriority w:val="99"/>
    <w:rsid w:val="00476F8D"/>
    <w:pPr>
      <w:numPr>
        <w:numId w:val="1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44C47A63B09C4E7984CE76B0DEB483CB"/>
        <w:category>
          <w:name w:val="General"/>
          <w:gallery w:val="placeholder"/>
        </w:category>
        <w:types>
          <w:type w:val="bbPlcHdr"/>
        </w:types>
        <w:behaviors>
          <w:behavior w:val="content"/>
        </w:behaviors>
        <w:guid w:val="{C9D35E43-045E-474F-B50A-6A9786874AA7}"/>
      </w:docPartPr>
      <w:docPartBody>
        <w:p w:rsidR="009515E3" w:rsidRDefault="007F7322" w:rsidP="007F7322">
          <w:pPr>
            <w:pStyle w:val="44C47A63B09C4E7984CE76B0DEB483CB"/>
          </w:pPr>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Titling MT">
    <w:altName w:val="Gentium Basic"/>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F7322"/>
    <w:rsid w:val="001F1D20"/>
    <w:rsid w:val="002F47D2"/>
    <w:rsid w:val="003226DD"/>
    <w:rsid w:val="003427AD"/>
    <w:rsid w:val="00344F78"/>
    <w:rsid w:val="00372DB3"/>
    <w:rsid w:val="003734E0"/>
    <w:rsid w:val="00427832"/>
    <w:rsid w:val="004F742A"/>
    <w:rsid w:val="007F7322"/>
    <w:rsid w:val="00825110"/>
    <w:rsid w:val="009515E3"/>
    <w:rsid w:val="00A60693"/>
    <w:rsid w:val="00DA7B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34E0"/>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 w:type="paragraph" w:customStyle="1" w:styleId="A0F43DA1A25049BE869A083D6E234481">
    <w:name w:val="A0F43DA1A25049BE869A083D6E234481"/>
    <w:rsid w:val="003734E0"/>
  </w:style>
  <w:style w:type="paragraph" w:customStyle="1" w:styleId="0AE826EAEE6B487BA52D011B22A05828">
    <w:name w:val="0AE826EAEE6B487BA52D011B22A05828"/>
    <w:rsid w:val="003734E0"/>
  </w:style>
  <w:style w:type="paragraph" w:customStyle="1" w:styleId="3C7AF38407EF4B90816ADDE305E9E2A6">
    <w:name w:val="3C7AF38407EF4B90816ADDE305E9E2A6"/>
    <w:rsid w:val="003734E0"/>
  </w:style>
  <w:style w:type="paragraph" w:customStyle="1" w:styleId="4F8631EAAADE411E8017BAD550E8C458">
    <w:name w:val="4F8631EAAADE411E8017BAD550E8C458"/>
    <w:rsid w:val="003734E0"/>
  </w:style>
  <w:style w:type="paragraph" w:customStyle="1" w:styleId="8DF762BF9B9A424EACCF4ED7E8D1435F">
    <w:name w:val="8DF762BF9B9A424EACCF4ED7E8D1435F"/>
    <w:rsid w:val="003734E0"/>
  </w:style>
  <w:style w:type="paragraph" w:customStyle="1" w:styleId="A1F2B07396EB436AA4E739C2297B8169">
    <w:name w:val="A1F2B07396EB436AA4E739C2297B8169"/>
    <w:rsid w:val="003734E0"/>
  </w:style>
  <w:style w:type="paragraph" w:customStyle="1" w:styleId="9A8CFDFEE74043CF9DBB3B6F9C1B851F">
    <w:name w:val="9A8CFDFEE74043CF9DBB3B6F9C1B851F"/>
    <w:rsid w:val="003734E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Rol10</b:Tag>
    <b:SourceType>Book</b:SourceType>
    <b:Guid>{CFAE75A6-B2FF-4313-8177-1F7583EFF06D}</b:Guid>
    <b:LCID>0</b:LCID>
    <b:Author>
      <b:Author>
        <b:NameList>
          <b:Person>
            <b:Last>Roldán</b:Last>
            <b:First>M.C.</b:First>
          </b:Person>
        </b:NameList>
      </b:Author>
    </b:Author>
    <b:Title>Pentaho 3.2 Data Integration. Beginner's Guide</b:Title>
    <b:Year>2010</b:Year>
    <b:City>Birmingham</b:City>
    <b:Publisher>Packt Publishing Ltd.</b:Publisher>
    <b:RefOrder>2</b:RefOrder>
  </b:Source>
  <b:Source>
    <b:Tag>Pon01</b:Tag>
    <b:SourceType>Book</b:SourceType>
    <b:Guid>{B9A2CB1C-162F-4601-AE96-556278C44AA9}</b:Guid>
    <b:LCID>0</b:LCID>
    <b:Author>
      <b:Author>
        <b:NameList>
          <b:Person>
            <b:Last>Ponniah</b:Last>
            <b:First>P.</b:First>
          </b:Person>
        </b:NameList>
      </b:Author>
    </b:Author>
    <b:Title>Data Warehousing Fundamentals. A Comprehensive Guide for IT Professionals</b:Title>
    <b:Year>2001</b:Year>
    <b:City>Nueva York</b:City>
    <b:Publisher>John Wiley &amp; Sons, Inc.</b:Publisher>
    <b:RefOrder>3</b:RefOrder>
  </b:Source>
  <b:Source>
    <b:Tag>Bou09</b:Tag>
    <b:SourceType>Book</b:SourceType>
    <b:Guid>{6360281C-228D-43A5-9033-496E29A448A5}</b:Guid>
    <b:LCID>0</b:LCID>
    <b:Author>
      <b:Author>
        <b:NameList>
          <b:Person>
            <b:Last>Bouman</b:Last>
            <b:First>R.</b:First>
          </b:Person>
          <b:Person>
            <b:Last>Van Dongen</b:Last>
            <b:First>J.</b:First>
          </b:Person>
        </b:NameList>
      </b:Author>
    </b:Author>
    <b:Title>Pentaho Solutions. Business Intelligence and Data Warehousing with Pentaho and MySQL.</b:Title>
    <b:Year>2009</b:Year>
    <b:City>Indianapolis</b:City>
    <b:Publisher>Wiley Publishing, Inc.</b:Publisher>
    <b:RefOrder>4</b:RefOrder>
  </b:Source>
  <b:Source>
    <b:Tag>Kim04</b:Tag>
    <b:SourceType>Book</b:SourceType>
    <b:Guid>{E919CC5C-802A-41E6-8ACC-2F94C2BFDE5A}</b:Guid>
    <b:LCID>0</b:LCID>
    <b:Author>
      <b:Author>
        <b:NameList>
          <b:Person>
            <b:Last>Kimball</b:Last>
            <b:First>R.</b:First>
          </b:Person>
          <b:Person>
            <b:Last>Caserta</b:Last>
            <b:First>J.</b:First>
          </b:Person>
        </b:NameList>
      </b:Author>
    </b:Author>
    <b:Title>The Data Warehouse ETL Toolkit</b:Title>
    <b:Year>2004</b:Year>
    <b:City>Indianapolis</b:City>
    <b:Publisher>Wiley Publishing, Inc.</b:Publisher>
    <b:RefOrder>1</b:RefOrder>
  </b:Source>
  <b:Source>
    <b:Tag>Kim02</b:Tag>
    <b:SourceType>Book</b:SourceType>
    <b:Guid>{665B25A2-A0B6-46D7-A9EC-C4B9A836BF1F}</b:Guid>
    <b:LCID>0</b:LCID>
    <b:Author>
      <b:Author>
        <b:NameList>
          <b:Person>
            <b:Last>Kimball</b:Last>
            <b:First>R.</b:First>
          </b:Person>
          <b:Person>
            <b:Last>Ross</b:Last>
            <b:First>M.</b:First>
          </b:Person>
        </b:NameList>
      </b:Author>
    </b:Author>
    <b:Title>The Data Warehouse Toolkit</b:Title>
    <b:Year>2002</b:Year>
    <b:City>Nueva York</b:City>
    <b:Publisher>John Wiley and Sons, Inc.</b:Publisher>
    <b:RefOrder>5</b:RefOrder>
  </b:Source>
</b:Sources>
</file>

<file path=customXml/itemProps1.xml><?xml version="1.0" encoding="utf-8"?>
<ds:datastoreItem xmlns:ds="http://schemas.openxmlformats.org/officeDocument/2006/customXml" ds:itemID="{1FAA47C1-4EEE-42DB-9C4C-AE00CD42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15</Pages>
  <Words>1214</Words>
  <Characters>6679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Modelado de un sistema de Business Intelligence para un sistema de gestión de almacén. Desarrollo de la carga de datos</vt:lpstr>
    </vt:vector>
  </TitlesOfParts>
  <Company>UPV</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 un sistema de Business Intelligence para un sistema de gestión de almacén. Desarrollo de la carga de datos</dc:title>
  <cp:lastModifiedBy>Carlos</cp:lastModifiedBy>
  <cp:revision>67</cp:revision>
  <cp:lastPrinted>2012-05-02T09:48:00Z</cp:lastPrinted>
  <dcterms:created xsi:type="dcterms:W3CDTF">2012-04-23T11:35:00Z</dcterms:created>
  <dcterms:modified xsi:type="dcterms:W3CDTF">2013-08-24T16:41:00Z</dcterms:modified>
</cp:coreProperties>
</file>