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of relevant words I could think of: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Drug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Addiction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Adventure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Responsibility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(Love) Life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Choice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Family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Friends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Healthy lifestyle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Sports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Ideas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Tough Little Me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could feature a different character with different family background every stage.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Bobby’s life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Resistrife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Neurologue (or neuro something, or Life of a Neurologue)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literal meaning: </w:t>
      </w:r>
      <w:r w:rsidDel="00000000" w:rsidR="00000000" w:rsidRPr="00000000">
        <w:rPr>
          <w:color w:val="545454"/>
          <w:highlight w:val="white"/>
          <w:rtl w:val="0"/>
        </w:rPr>
        <w:t xml:space="preserve">a medical specialist in the nervous system and the disorders affecting it.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color w:val="545454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our meaning:</w:t>
      </w:r>
      <w:r w:rsidDel="00000000" w:rsidR="00000000" w:rsidRPr="00000000">
        <w:rPr>
          <w:color w:val="545454"/>
          <w:highlight w:val="white"/>
          <w:rtl w:val="0"/>
        </w:rPr>
        <w:t xml:space="preserve"> a master of one’s thoughts and actions and has a strong will to him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NO-man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rey Lzh" w:id="0" w:date="2014-06-20T09:13:50Z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personally like to develop and finalise this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