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975DE" w14:textId="4C49849E" w:rsidR="003F5F3C" w:rsidRPr="003F5F3C" w:rsidRDefault="003F5F3C" w:rsidP="003F5F3C">
      <w:pPr>
        <w:jc w:val="center"/>
        <w:rPr>
          <w:b/>
          <w:sz w:val="40"/>
          <w:szCs w:val="28"/>
          <w:lang w:val="en-US"/>
        </w:rPr>
      </w:pPr>
      <w:r w:rsidRPr="003F5F3C">
        <w:rPr>
          <w:b/>
          <w:sz w:val="40"/>
          <w:szCs w:val="28"/>
          <w:lang w:val="en-US"/>
        </w:rPr>
        <w:t>Classification Analysis</w:t>
      </w:r>
    </w:p>
    <w:p w14:paraId="52A7BF21" w14:textId="43DF3ED1" w:rsidR="003F5F3C" w:rsidRPr="003F5F3C" w:rsidRDefault="003F5F3C" w:rsidP="003F5F3C">
      <w:pPr>
        <w:jc w:val="center"/>
        <w:rPr>
          <w:b/>
          <w:sz w:val="40"/>
          <w:szCs w:val="28"/>
          <w:lang w:val="en-US"/>
        </w:rPr>
      </w:pPr>
      <w:r w:rsidRPr="003F5F3C">
        <w:rPr>
          <w:b/>
          <w:sz w:val="40"/>
          <w:szCs w:val="28"/>
          <w:lang w:val="en-US"/>
        </w:rPr>
        <w:t>Identify Big Spenders in Catch the Pink Flamingo</w:t>
      </w:r>
    </w:p>
    <w:p w14:paraId="085C3C2B" w14:textId="77777777" w:rsidR="003F5F3C" w:rsidRDefault="003F5F3C" w:rsidP="00E421C6">
      <w:pPr>
        <w:rPr>
          <w:b/>
          <w:sz w:val="28"/>
          <w:szCs w:val="28"/>
          <w:lang w:val="en-US"/>
        </w:rPr>
      </w:pPr>
    </w:p>
    <w:p w14:paraId="543DE416" w14:textId="77777777" w:rsidR="00E421C6" w:rsidRPr="00BA480C" w:rsidRDefault="00E421C6" w:rsidP="00E421C6">
      <w:pPr>
        <w:rPr>
          <w:lang w:val="en-US"/>
        </w:rPr>
      </w:pPr>
      <w:r w:rsidRPr="00BA480C">
        <w:rPr>
          <w:b/>
          <w:sz w:val="28"/>
          <w:szCs w:val="28"/>
          <w:lang w:val="en-US"/>
        </w:rPr>
        <w:t>Data Preparation</w:t>
      </w:r>
    </w:p>
    <w:p w14:paraId="6563FB8D" w14:textId="77777777" w:rsidR="00E421C6" w:rsidRPr="00BA480C" w:rsidRDefault="00E421C6" w:rsidP="00E421C6">
      <w:pPr>
        <w:rPr>
          <w:lang w:val="en-US"/>
        </w:rPr>
      </w:pPr>
      <w:r w:rsidRPr="00BA480C">
        <w:rPr>
          <w:lang w:val="en-US"/>
        </w:rPr>
        <w:t>Analysis of combined_data.csv</w:t>
      </w:r>
    </w:p>
    <w:p w14:paraId="47B64F13" w14:textId="77777777" w:rsidR="00E421C6" w:rsidRPr="00BA480C" w:rsidRDefault="00E421C6" w:rsidP="00E421C6">
      <w:pPr>
        <w:rPr>
          <w:lang w:val="en-US"/>
        </w:rPr>
      </w:pPr>
    </w:p>
    <w:p w14:paraId="38047999" w14:textId="77777777" w:rsidR="00E421C6" w:rsidRPr="00BA480C" w:rsidRDefault="00E421C6" w:rsidP="00E421C6">
      <w:pPr>
        <w:rPr>
          <w:lang w:val="en-US"/>
        </w:rPr>
      </w:pPr>
      <w:r w:rsidRPr="00BA480C">
        <w:rPr>
          <w:u w:val="single"/>
          <w:lang w:val="en-US"/>
        </w:rPr>
        <w:t>Sample Selection</w:t>
      </w:r>
    </w:p>
    <w:p w14:paraId="1EB9B96D" w14:textId="77777777" w:rsidR="00E421C6" w:rsidRPr="00BA480C" w:rsidRDefault="00E421C6" w:rsidP="00E421C6">
      <w:pPr>
        <w:rPr>
          <w:lang w:val="en-US"/>
        </w:rPr>
      </w:pPr>
    </w:p>
    <w:tbl>
      <w:tblPr>
        <w:tblW w:w="739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3330"/>
      </w:tblGrid>
      <w:tr w:rsidR="00E421C6" w:rsidRPr="00BA480C" w14:paraId="6419C199" w14:textId="77777777" w:rsidTr="004F3ABB"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5214" w14:textId="77777777" w:rsidR="00E421C6" w:rsidRPr="00BA480C" w:rsidRDefault="00E421C6" w:rsidP="004F3ABB">
            <w:pPr>
              <w:widowControl w:val="0"/>
              <w:spacing w:line="240" w:lineRule="auto"/>
              <w:rPr>
                <w:lang w:val="en-US"/>
              </w:rPr>
            </w:pPr>
            <w:r w:rsidRPr="00BA480C">
              <w:rPr>
                <w:b/>
                <w:lang w:val="en-US"/>
              </w:rPr>
              <w:t>Item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8AE0C" w14:textId="77777777" w:rsidR="00E421C6" w:rsidRPr="00BA480C" w:rsidRDefault="00E421C6" w:rsidP="004F3ABB">
            <w:pPr>
              <w:widowControl w:val="0"/>
              <w:spacing w:line="240" w:lineRule="auto"/>
              <w:rPr>
                <w:lang w:val="en-US"/>
              </w:rPr>
            </w:pPr>
            <w:r w:rsidRPr="00BA480C">
              <w:rPr>
                <w:b/>
                <w:lang w:val="en-US"/>
              </w:rPr>
              <w:t>Amount</w:t>
            </w:r>
          </w:p>
        </w:tc>
      </w:tr>
      <w:tr w:rsidR="00E421C6" w:rsidRPr="00BA480C" w14:paraId="4DEC289D" w14:textId="77777777" w:rsidTr="004F3ABB"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F01C" w14:textId="77777777" w:rsidR="00E421C6" w:rsidRPr="00BA480C" w:rsidRDefault="00E421C6" w:rsidP="004F3ABB">
            <w:pPr>
              <w:widowControl w:val="0"/>
              <w:spacing w:line="240" w:lineRule="auto"/>
              <w:rPr>
                <w:lang w:val="en-US"/>
              </w:rPr>
            </w:pPr>
            <w:r w:rsidRPr="00BA480C">
              <w:rPr>
                <w:lang w:val="en-US"/>
              </w:rPr>
              <w:t># of Samples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40BB" w14:textId="77777777" w:rsidR="00E421C6" w:rsidRPr="00BA480C" w:rsidRDefault="00E421C6" w:rsidP="004F3AB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4,619</w:t>
            </w:r>
          </w:p>
        </w:tc>
      </w:tr>
      <w:tr w:rsidR="00E421C6" w:rsidRPr="00BA480C" w14:paraId="51FB8278" w14:textId="77777777" w:rsidTr="004F3ABB">
        <w:trPr>
          <w:trHeight w:val="284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EF157" w14:textId="77777777" w:rsidR="00E421C6" w:rsidRPr="00BA480C" w:rsidRDefault="00E421C6" w:rsidP="004F3ABB">
            <w:pPr>
              <w:widowControl w:val="0"/>
              <w:spacing w:line="240" w:lineRule="auto"/>
              <w:rPr>
                <w:lang w:val="en-US"/>
              </w:rPr>
            </w:pPr>
            <w:r w:rsidRPr="00BA480C">
              <w:rPr>
                <w:lang w:val="en-US"/>
              </w:rPr>
              <w:t># of Samples with Purchases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C6F" w14:textId="77777777" w:rsidR="00E421C6" w:rsidRPr="00BA480C" w:rsidRDefault="00E421C6" w:rsidP="004F3AB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1,411</w:t>
            </w:r>
          </w:p>
        </w:tc>
      </w:tr>
    </w:tbl>
    <w:p w14:paraId="38C90EC2" w14:textId="77777777" w:rsidR="00E421C6" w:rsidRPr="00BA480C" w:rsidRDefault="00E421C6" w:rsidP="00E421C6">
      <w:pPr>
        <w:rPr>
          <w:lang w:val="en-US"/>
        </w:rPr>
      </w:pPr>
    </w:p>
    <w:p w14:paraId="1448082A" w14:textId="77777777" w:rsidR="00E421C6" w:rsidRPr="00BA480C" w:rsidRDefault="00E421C6" w:rsidP="00E421C6">
      <w:pPr>
        <w:rPr>
          <w:lang w:val="en-US"/>
        </w:rPr>
      </w:pPr>
    </w:p>
    <w:p w14:paraId="2A6DE503" w14:textId="77777777" w:rsidR="00E421C6" w:rsidRPr="00BA480C" w:rsidRDefault="00E421C6" w:rsidP="00E421C6">
      <w:pPr>
        <w:rPr>
          <w:lang w:val="en-US"/>
        </w:rPr>
      </w:pPr>
      <w:r w:rsidRPr="00BA480C">
        <w:rPr>
          <w:u w:val="single"/>
          <w:lang w:val="en-US"/>
        </w:rPr>
        <w:t>Attribute Creation</w:t>
      </w:r>
    </w:p>
    <w:p w14:paraId="54F76EF1" w14:textId="77777777" w:rsidR="00E421C6" w:rsidRPr="00BA480C" w:rsidRDefault="00E421C6" w:rsidP="00E421C6">
      <w:pPr>
        <w:rPr>
          <w:lang w:val="en-US"/>
        </w:rPr>
      </w:pPr>
    </w:p>
    <w:p w14:paraId="3367FF00" w14:textId="77777777" w:rsidR="00E421C6" w:rsidRPr="00BA480C" w:rsidRDefault="00E421C6" w:rsidP="00E421C6">
      <w:pPr>
        <w:rPr>
          <w:lang w:val="en-US"/>
        </w:rPr>
      </w:pPr>
      <w:r w:rsidRPr="00BA480C">
        <w:rPr>
          <w:lang w:val="en-US"/>
        </w:rPr>
        <w:t>A new categorical attribute was created to enable analysis of players as broken into 2 categories (HighRollers and PennyPinchers).  A screenshot of the attribute follows:</w:t>
      </w:r>
    </w:p>
    <w:p w14:paraId="37AE689C" w14:textId="77777777" w:rsidR="00E421C6" w:rsidRPr="00BA480C" w:rsidRDefault="00E421C6" w:rsidP="00E421C6">
      <w:pPr>
        <w:rPr>
          <w:lang w:val="en-US"/>
        </w:rPr>
      </w:pPr>
    </w:p>
    <w:p w14:paraId="38EFF8B2" w14:textId="77777777" w:rsidR="00E421C6" w:rsidRPr="00BA480C" w:rsidRDefault="00E421C6" w:rsidP="00E421C6">
      <w:pPr>
        <w:rPr>
          <w:lang w:val="en-US"/>
        </w:rPr>
      </w:pPr>
      <w:r>
        <w:rPr>
          <w:noProof/>
        </w:rPr>
        <w:drawing>
          <wp:inline distT="0" distB="0" distL="0" distR="0" wp14:anchorId="341FD56D" wp14:editId="444B8379">
            <wp:extent cx="5943600" cy="35229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6-07-05 a las 10.53.12 a.m.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9E34" w14:textId="77777777" w:rsidR="00E421C6" w:rsidRDefault="00E421C6" w:rsidP="00E421C6">
      <w:pPr>
        <w:rPr>
          <w:lang w:val="en-US"/>
        </w:rPr>
      </w:pPr>
    </w:p>
    <w:p w14:paraId="3CD60D0E" w14:textId="77777777" w:rsidR="00E421C6" w:rsidRDefault="00E421C6" w:rsidP="00E421C6">
      <w:pPr>
        <w:jc w:val="both"/>
        <w:rPr>
          <w:lang w:val="en-US"/>
        </w:rPr>
      </w:pPr>
    </w:p>
    <w:p w14:paraId="7ABF9598" w14:textId="77777777" w:rsidR="00E421C6" w:rsidRDefault="00E421C6" w:rsidP="00E421C6">
      <w:pPr>
        <w:jc w:val="both"/>
        <w:rPr>
          <w:lang w:val="en-US"/>
        </w:rPr>
      </w:pPr>
      <w:r>
        <w:rPr>
          <w:lang w:val="en-US"/>
        </w:rPr>
        <w:lastRenderedPageBreak/>
        <w:t>A Rule Engine node was used for the creation of a new attribute call ‘User Type’, this node takes a rule and match them to each row in the table. If a rule matches, its outcome is added into the ‘UserType’ column. The rule used was:</w:t>
      </w:r>
    </w:p>
    <w:p w14:paraId="22DADB50" w14:textId="77777777" w:rsidR="00E421C6" w:rsidRDefault="00E421C6" w:rsidP="00E421C6">
      <w:pPr>
        <w:jc w:val="both"/>
        <w:rPr>
          <w:lang w:val="en-US"/>
        </w:rPr>
      </w:pPr>
    </w:p>
    <w:p w14:paraId="411C3F8A" w14:textId="77777777" w:rsidR="00E421C6" w:rsidRPr="00DF5EF6" w:rsidRDefault="00E421C6" w:rsidP="00E421C6">
      <w:pPr>
        <w:jc w:val="center"/>
        <w:rPr>
          <w:b/>
          <w:lang w:val="en-US"/>
        </w:rPr>
      </w:pPr>
      <w:r w:rsidRPr="00DF5EF6">
        <w:rPr>
          <w:b/>
          <w:lang w:val="en-US"/>
        </w:rPr>
        <w:t>IF avg_price &lt; 5 THEN ‘PennyPinchers’</w:t>
      </w:r>
    </w:p>
    <w:p w14:paraId="73BE62CD" w14:textId="77777777" w:rsidR="00E421C6" w:rsidRDefault="00E421C6" w:rsidP="00E421C6">
      <w:pPr>
        <w:jc w:val="center"/>
        <w:rPr>
          <w:lang w:val="en-US"/>
        </w:rPr>
      </w:pPr>
      <w:r w:rsidRPr="00DF5EF6">
        <w:rPr>
          <w:b/>
          <w:lang w:val="en-US"/>
        </w:rPr>
        <w:t>IF avg_price &gt;= 5 THEN ‘HighRollers’</w:t>
      </w:r>
    </w:p>
    <w:p w14:paraId="69E15239" w14:textId="77777777" w:rsidR="00E421C6" w:rsidRPr="00BA480C" w:rsidRDefault="00E421C6" w:rsidP="00E421C6">
      <w:pPr>
        <w:jc w:val="center"/>
        <w:rPr>
          <w:lang w:val="en-US"/>
        </w:rPr>
      </w:pPr>
      <w:r w:rsidRPr="00BA480C">
        <w:rPr>
          <w:lang w:val="en-US"/>
        </w:rPr>
        <w:t xml:space="preserve">The creation of this new categorical attribute was necessary because </w:t>
      </w:r>
      <w:r>
        <w:rPr>
          <w:lang w:val="en-US"/>
        </w:rPr>
        <w:t>we need to apply a classification algorithm, a decision tree works over a categorical variable, and we had to transform a quantitative variable into two categories.</w:t>
      </w:r>
    </w:p>
    <w:p w14:paraId="041C4960" w14:textId="77777777" w:rsidR="00E421C6" w:rsidRPr="00BA480C" w:rsidRDefault="00E421C6" w:rsidP="00E421C6">
      <w:pPr>
        <w:rPr>
          <w:lang w:val="en-US"/>
        </w:rPr>
      </w:pPr>
    </w:p>
    <w:p w14:paraId="4C37943B" w14:textId="77777777" w:rsidR="00E421C6" w:rsidRPr="00BA480C" w:rsidRDefault="00E421C6" w:rsidP="00E421C6">
      <w:pPr>
        <w:rPr>
          <w:lang w:val="en-US"/>
        </w:rPr>
      </w:pPr>
      <w:r w:rsidRPr="00BA480C">
        <w:rPr>
          <w:u w:val="single"/>
          <w:lang w:val="en-US"/>
        </w:rPr>
        <w:t>Attribute Selection</w:t>
      </w:r>
    </w:p>
    <w:p w14:paraId="0B3E89A8" w14:textId="77777777" w:rsidR="00E421C6" w:rsidRPr="00BA480C" w:rsidRDefault="00E421C6" w:rsidP="00E421C6">
      <w:pPr>
        <w:rPr>
          <w:lang w:val="en-US"/>
        </w:rPr>
      </w:pPr>
    </w:p>
    <w:p w14:paraId="7933ACEC" w14:textId="77777777" w:rsidR="00E421C6" w:rsidRPr="00BA480C" w:rsidRDefault="00E421C6" w:rsidP="00E421C6">
      <w:pPr>
        <w:rPr>
          <w:lang w:val="en-US"/>
        </w:rPr>
      </w:pPr>
      <w:r w:rsidRPr="00BA480C">
        <w:rPr>
          <w:lang w:val="en-US"/>
        </w:rPr>
        <w:t>The following attributes were filtered from the dataset for the following reasons:</w:t>
      </w:r>
    </w:p>
    <w:p w14:paraId="4E7DD118" w14:textId="77777777" w:rsidR="00E421C6" w:rsidRPr="00BA480C" w:rsidRDefault="00E421C6" w:rsidP="00E421C6">
      <w:pPr>
        <w:rPr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E421C6" w:rsidRPr="00BA480C" w14:paraId="7ACF6F40" w14:textId="77777777" w:rsidTr="004F3ABB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B6D32" w14:textId="77777777" w:rsidR="00E421C6" w:rsidRPr="00BA480C" w:rsidRDefault="00E421C6" w:rsidP="004F3ABB">
            <w:pPr>
              <w:widowControl w:val="0"/>
              <w:spacing w:line="240" w:lineRule="auto"/>
              <w:rPr>
                <w:lang w:val="en-US"/>
              </w:rPr>
            </w:pPr>
            <w:r w:rsidRPr="00BA480C">
              <w:rPr>
                <w:b/>
                <w:lang w:val="en-US"/>
              </w:rPr>
              <w:t>Attribute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8EB15" w14:textId="77777777" w:rsidR="00E421C6" w:rsidRPr="00BA480C" w:rsidRDefault="00E421C6" w:rsidP="004F3ABB">
            <w:pPr>
              <w:widowControl w:val="0"/>
              <w:spacing w:line="240" w:lineRule="auto"/>
              <w:rPr>
                <w:lang w:val="en-US"/>
              </w:rPr>
            </w:pPr>
            <w:r w:rsidRPr="00BA480C">
              <w:rPr>
                <w:b/>
                <w:lang w:val="en-US"/>
              </w:rPr>
              <w:t>Rationale for Filtering</w:t>
            </w:r>
          </w:p>
        </w:tc>
      </w:tr>
      <w:tr w:rsidR="00E421C6" w:rsidRPr="00BA480C" w14:paraId="1DBBC11C" w14:textId="77777777" w:rsidTr="004F3ABB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D64D" w14:textId="77777777" w:rsidR="00E421C6" w:rsidRPr="00BA480C" w:rsidRDefault="00E421C6" w:rsidP="004F3AB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8F8C1" w14:textId="77777777" w:rsidR="00E421C6" w:rsidRPr="00BA480C" w:rsidRDefault="00E421C6" w:rsidP="004F3AB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It’s an identifier and doesn’t give any information about the user and his likely to purchase big-tickets or not.</w:t>
            </w:r>
          </w:p>
        </w:tc>
      </w:tr>
      <w:tr w:rsidR="00E421C6" w:rsidRPr="00BA480C" w14:paraId="59078FBC" w14:textId="77777777" w:rsidTr="004F3ABB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C141B" w14:textId="77777777" w:rsidR="00E421C6" w:rsidRPr="00BA480C" w:rsidRDefault="00E421C6" w:rsidP="004F3AB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userSessionId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2DD7" w14:textId="77777777" w:rsidR="00E421C6" w:rsidRPr="00BA480C" w:rsidRDefault="00E421C6" w:rsidP="004F3AB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It’s an identifier and doesn’t give any information about the user and his likely to purchase big-tickets or not.</w:t>
            </w:r>
          </w:p>
        </w:tc>
      </w:tr>
      <w:tr w:rsidR="00E421C6" w:rsidRPr="00BA480C" w14:paraId="2FB335E3" w14:textId="77777777" w:rsidTr="004F3ABB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F817" w14:textId="77777777" w:rsidR="00E421C6" w:rsidRPr="00BA480C" w:rsidRDefault="00E421C6" w:rsidP="004F3AB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avg_price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74733" w14:textId="77777777" w:rsidR="00E421C6" w:rsidRPr="00BA480C" w:rsidRDefault="00E421C6" w:rsidP="004F3AB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 information is now contained in the new attribute that we created in the step above.</w:t>
            </w:r>
          </w:p>
        </w:tc>
      </w:tr>
    </w:tbl>
    <w:p w14:paraId="09270E73" w14:textId="77777777" w:rsidR="00E421C6" w:rsidRPr="00BA480C" w:rsidRDefault="00E421C6" w:rsidP="00E421C6">
      <w:pPr>
        <w:rPr>
          <w:lang w:val="en-US"/>
        </w:rPr>
      </w:pPr>
    </w:p>
    <w:p w14:paraId="3A62021B" w14:textId="77777777" w:rsidR="00E421C6" w:rsidRDefault="00E421C6" w:rsidP="00E421C6">
      <w:pPr>
        <w:rPr>
          <w:lang w:val="en-US"/>
        </w:rPr>
      </w:pPr>
    </w:p>
    <w:p w14:paraId="5CF7A5B7" w14:textId="77777777" w:rsidR="00E421C6" w:rsidRPr="0011296A" w:rsidRDefault="00E421C6" w:rsidP="00E421C6">
      <w:pPr>
        <w:rPr>
          <w:lang w:val="en-US"/>
        </w:rPr>
      </w:pPr>
      <w:r w:rsidRPr="0011296A">
        <w:rPr>
          <w:b/>
          <w:sz w:val="28"/>
          <w:szCs w:val="28"/>
          <w:lang w:val="en-US"/>
        </w:rPr>
        <w:t>Data Partitioning and Modeling</w:t>
      </w:r>
    </w:p>
    <w:p w14:paraId="239D4A81" w14:textId="77777777" w:rsidR="00E421C6" w:rsidRPr="0011296A" w:rsidRDefault="00E421C6" w:rsidP="00E421C6">
      <w:pPr>
        <w:rPr>
          <w:lang w:val="en-US"/>
        </w:rPr>
      </w:pPr>
    </w:p>
    <w:p w14:paraId="643FF55A" w14:textId="77777777" w:rsidR="00E421C6" w:rsidRPr="0011296A" w:rsidRDefault="00E421C6" w:rsidP="00E421C6">
      <w:pPr>
        <w:jc w:val="both"/>
        <w:rPr>
          <w:lang w:val="en-US"/>
        </w:rPr>
      </w:pPr>
      <w:r w:rsidRPr="0011296A">
        <w:rPr>
          <w:lang w:val="en-US"/>
        </w:rPr>
        <w:t>The data was partitioned into train and test datasets.</w:t>
      </w:r>
    </w:p>
    <w:p w14:paraId="04B46A45" w14:textId="77777777" w:rsidR="00E421C6" w:rsidRDefault="00E421C6" w:rsidP="00E421C6">
      <w:pPr>
        <w:jc w:val="both"/>
        <w:rPr>
          <w:lang w:val="en-US"/>
        </w:rPr>
      </w:pPr>
    </w:p>
    <w:p w14:paraId="185D941D" w14:textId="77777777" w:rsidR="00E421C6" w:rsidRPr="0011296A" w:rsidRDefault="00E421C6" w:rsidP="00E421C6">
      <w:pPr>
        <w:jc w:val="both"/>
        <w:rPr>
          <w:lang w:val="en-US"/>
        </w:rPr>
      </w:pPr>
      <w:r w:rsidRPr="0011296A">
        <w:rPr>
          <w:lang w:val="en-US"/>
        </w:rPr>
        <w:t xml:space="preserve">The </w:t>
      </w:r>
      <w:r w:rsidRPr="0011296A">
        <w:rPr>
          <w:b/>
          <w:lang w:val="en-US"/>
        </w:rPr>
        <w:t>train</w:t>
      </w:r>
      <w:r w:rsidRPr="0011296A">
        <w:rPr>
          <w:lang w:val="en-US"/>
        </w:rPr>
        <w:t xml:space="preserve"> data set was used to create the decision tree model.</w:t>
      </w:r>
    </w:p>
    <w:p w14:paraId="5907D51B" w14:textId="77777777" w:rsidR="00E421C6" w:rsidRPr="0011296A" w:rsidRDefault="00E421C6" w:rsidP="00E421C6">
      <w:pPr>
        <w:jc w:val="both"/>
        <w:rPr>
          <w:lang w:val="en-US"/>
        </w:rPr>
      </w:pPr>
      <w:r w:rsidRPr="0011296A">
        <w:rPr>
          <w:lang w:val="en-US"/>
        </w:rPr>
        <w:t xml:space="preserve">The trained model was then applied to the </w:t>
      </w:r>
      <w:r w:rsidRPr="0011296A">
        <w:rPr>
          <w:b/>
          <w:lang w:val="en-US"/>
        </w:rPr>
        <w:t>test</w:t>
      </w:r>
      <w:r w:rsidRPr="0011296A">
        <w:rPr>
          <w:lang w:val="en-US"/>
        </w:rPr>
        <w:t xml:space="preserve"> dataset.  </w:t>
      </w:r>
    </w:p>
    <w:p w14:paraId="1C874BF8" w14:textId="77777777" w:rsidR="00E421C6" w:rsidRDefault="00E421C6" w:rsidP="00E421C6">
      <w:pPr>
        <w:jc w:val="both"/>
        <w:rPr>
          <w:lang w:val="en-US"/>
        </w:rPr>
      </w:pPr>
    </w:p>
    <w:p w14:paraId="0D7A36CC" w14:textId="77777777" w:rsidR="00E421C6" w:rsidRPr="00A84114" w:rsidRDefault="00E421C6" w:rsidP="00E421C6">
      <w:pPr>
        <w:jc w:val="both"/>
        <w:rPr>
          <w:lang w:val="en-US"/>
        </w:rPr>
      </w:pPr>
      <w:r>
        <w:rPr>
          <w:lang w:val="en-US"/>
        </w:rPr>
        <w:t xml:space="preserve">This is important because </w:t>
      </w:r>
      <w:r>
        <w:rPr>
          <w:b/>
          <w:lang w:val="en-US"/>
        </w:rPr>
        <w:t>we are trying to simulate data (with the train data set) that can occur in a possible future to know what will happen if we commit to the use of a model in making predictions. Then, we use our test data set to measure the accuracy, reliability and credibility of the model.</w:t>
      </w:r>
    </w:p>
    <w:p w14:paraId="2494F173" w14:textId="77777777" w:rsidR="00E421C6" w:rsidRPr="0011296A" w:rsidRDefault="00E421C6" w:rsidP="00E421C6">
      <w:pPr>
        <w:jc w:val="both"/>
        <w:rPr>
          <w:lang w:val="en-US"/>
        </w:rPr>
      </w:pPr>
    </w:p>
    <w:p w14:paraId="00FF8B3E" w14:textId="77777777" w:rsidR="00E421C6" w:rsidRPr="00A84114" w:rsidRDefault="00E421C6" w:rsidP="00E421C6">
      <w:pPr>
        <w:jc w:val="both"/>
        <w:rPr>
          <w:lang w:val="en-US"/>
        </w:rPr>
      </w:pPr>
      <w:r w:rsidRPr="0011296A">
        <w:rPr>
          <w:lang w:val="en-US"/>
        </w:rPr>
        <w:t xml:space="preserve">When partitioning the data using sampling, it is important </w:t>
      </w:r>
      <w:r>
        <w:rPr>
          <w:lang w:val="en-US"/>
        </w:rPr>
        <w:t xml:space="preserve">to set the random seed because </w:t>
      </w:r>
      <w:r>
        <w:rPr>
          <w:b/>
          <w:lang w:val="en-US"/>
        </w:rPr>
        <w:t>we need to be able to reproduce our experiment.</w:t>
      </w:r>
    </w:p>
    <w:p w14:paraId="668D816B" w14:textId="77777777" w:rsidR="00E421C6" w:rsidRPr="0011296A" w:rsidRDefault="00E421C6" w:rsidP="00E421C6">
      <w:pPr>
        <w:jc w:val="both"/>
        <w:rPr>
          <w:lang w:val="en-US"/>
        </w:rPr>
      </w:pPr>
    </w:p>
    <w:p w14:paraId="5DAAD30B" w14:textId="77777777" w:rsidR="00E421C6" w:rsidRDefault="00E421C6" w:rsidP="00E421C6">
      <w:pPr>
        <w:jc w:val="both"/>
        <w:rPr>
          <w:lang w:val="en-US"/>
        </w:rPr>
      </w:pPr>
    </w:p>
    <w:p w14:paraId="7D6F24E2" w14:textId="77777777" w:rsidR="00E421C6" w:rsidRDefault="00E421C6" w:rsidP="00E421C6">
      <w:pPr>
        <w:jc w:val="both"/>
        <w:rPr>
          <w:lang w:val="en-US"/>
        </w:rPr>
      </w:pPr>
    </w:p>
    <w:p w14:paraId="66799EE1" w14:textId="77777777" w:rsidR="003F5F3C" w:rsidRDefault="003F5F3C" w:rsidP="00E421C6">
      <w:pPr>
        <w:jc w:val="both"/>
        <w:rPr>
          <w:lang w:val="en-US"/>
        </w:rPr>
      </w:pPr>
    </w:p>
    <w:p w14:paraId="62D11E77" w14:textId="77777777" w:rsidR="003F5F3C" w:rsidRDefault="003F5F3C" w:rsidP="00E421C6">
      <w:pPr>
        <w:jc w:val="both"/>
        <w:rPr>
          <w:lang w:val="en-US"/>
        </w:rPr>
      </w:pPr>
    </w:p>
    <w:p w14:paraId="281BE093" w14:textId="77777777" w:rsidR="00E421C6" w:rsidRDefault="00E421C6" w:rsidP="00E421C6">
      <w:pPr>
        <w:jc w:val="both"/>
        <w:rPr>
          <w:lang w:val="en-US"/>
        </w:rPr>
      </w:pPr>
      <w:bookmarkStart w:id="0" w:name="_GoBack"/>
      <w:bookmarkEnd w:id="0"/>
      <w:r w:rsidRPr="0011296A">
        <w:rPr>
          <w:lang w:val="en-US"/>
        </w:rPr>
        <w:t>A screenshot of the resulting decision tree can be seen below:</w:t>
      </w:r>
    </w:p>
    <w:p w14:paraId="50832189" w14:textId="77777777" w:rsidR="00E421C6" w:rsidRPr="0011296A" w:rsidRDefault="00E421C6" w:rsidP="00E421C6">
      <w:pPr>
        <w:jc w:val="both"/>
        <w:rPr>
          <w:lang w:val="en-US"/>
        </w:rPr>
      </w:pPr>
    </w:p>
    <w:p w14:paraId="51AA73ED" w14:textId="77777777" w:rsidR="00E421C6" w:rsidRPr="0011296A" w:rsidRDefault="00E421C6" w:rsidP="00E421C6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1FFFA0BC" wp14:editId="2CC615BA">
            <wp:extent cx="5943600" cy="21202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06 a las 9.56.08 a.m.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2384" w14:textId="77777777" w:rsidR="00E421C6" w:rsidRPr="0011296A" w:rsidRDefault="00E421C6" w:rsidP="00E421C6">
      <w:pPr>
        <w:jc w:val="both"/>
        <w:rPr>
          <w:lang w:val="en-US"/>
        </w:rPr>
      </w:pPr>
    </w:p>
    <w:p w14:paraId="6C153F50" w14:textId="77777777" w:rsidR="00E421C6" w:rsidRPr="0039540E" w:rsidRDefault="00E421C6" w:rsidP="00E421C6">
      <w:pPr>
        <w:rPr>
          <w:lang w:val="en-US"/>
        </w:rPr>
      </w:pPr>
      <w:r w:rsidRPr="0039540E">
        <w:rPr>
          <w:b/>
          <w:sz w:val="28"/>
          <w:szCs w:val="28"/>
          <w:lang w:val="en-US"/>
        </w:rPr>
        <w:t xml:space="preserve">Evaluation </w:t>
      </w:r>
    </w:p>
    <w:p w14:paraId="062AE165" w14:textId="77777777" w:rsidR="00E421C6" w:rsidRDefault="00E421C6" w:rsidP="00E421C6">
      <w:pPr>
        <w:rPr>
          <w:lang w:val="en-US"/>
        </w:rPr>
      </w:pPr>
      <w:r w:rsidRPr="0039540E">
        <w:rPr>
          <w:lang w:val="en-US"/>
        </w:rPr>
        <w:br/>
        <w:t>A screenshot of the confusion matrix can be seen below:</w:t>
      </w:r>
    </w:p>
    <w:p w14:paraId="36158096" w14:textId="77777777" w:rsidR="00E421C6" w:rsidRDefault="00E421C6" w:rsidP="00E421C6">
      <w:pPr>
        <w:rPr>
          <w:lang w:val="en-US"/>
        </w:rPr>
      </w:pPr>
    </w:p>
    <w:p w14:paraId="71F2CA5D" w14:textId="77777777" w:rsidR="00E421C6" w:rsidRPr="0039540E" w:rsidRDefault="00E421C6" w:rsidP="00E421C6">
      <w:pPr>
        <w:rPr>
          <w:lang w:val="en-US"/>
        </w:rPr>
      </w:pPr>
    </w:p>
    <w:p w14:paraId="0A4A43C1" w14:textId="77777777" w:rsidR="00E421C6" w:rsidRPr="0039540E" w:rsidRDefault="00E421C6" w:rsidP="00E421C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3C5AB6" wp14:editId="1470BF4D">
            <wp:extent cx="4457700" cy="711200"/>
            <wp:effectExtent l="0" t="0" r="1270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6-07-06 a las 10.20.47 a.m.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8"/>
                    <a:stretch/>
                  </pic:blipFill>
                  <pic:spPr bwMode="auto">
                    <a:xfrm>
                      <a:off x="0" y="0"/>
                      <a:ext cx="4457700" cy="7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6013A" w14:textId="77777777" w:rsidR="00E421C6" w:rsidRDefault="00E421C6" w:rsidP="00E421C6">
      <w:pPr>
        <w:rPr>
          <w:lang w:val="en-US"/>
        </w:rPr>
      </w:pPr>
    </w:p>
    <w:p w14:paraId="0D39FE2B" w14:textId="77777777" w:rsidR="00E421C6" w:rsidRDefault="00E421C6" w:rsidP="00E421C6">
      <w:pPr>
        <w:rPr>
          <w:lang w:val="en-US"/>
        </w:rPr>
      </w:pPr>
    </w:p>
    <w:p w14:paraId="04D860E9" w14:textId="77777777" w:rsidR="00E421C6" w:rsidRDefault="00E421C6" w:rsidP="00E421C6">
      <w:pPr>
        <w:rPr>
          <w:lang w:val="en-US"/>
        </w:rPr>
      </w:pPr>
      <w:r w:rsidRPr="0039540E">
        <w:rPr>
          <w:lang w:val="en-US"/>
        </w:rPr>
        <w:t xml:space="preserve">As seen in the screenshot above, the overall accuracy of the model is </w:t>
      </w:r>
    </w:p>
    <w:p w14:paraId="7C0A8157" w14:textId="77777777" w:rsidR="00E421C6" w:rsidRDefault="00E421C6" w:rsidP="00E421C6">
      <w:pPr>
        <w:rPr>
          <w:lang w:val="en-US"/>
        </w:rPr>
      </w:pPr>
    </w:p>
    <w:p w14:paraId="3A10D760" w14:textId="77777777" w:rsidR="00E421C6" w:rsidRDefault="00E421C6" w:rsidP="00E421C6">
      <w:pPr>
        <w:rPr>
          <w:lang w:val="en-US"/>
        </w:rPr>
      </w:pPr>
    </w:p>
    <w:p w14:paraId="33233F97" w14:textId="77777777" w:rsidR="00E421C6" w:rsidRPr="0039540E" w:rsidRDefault="00E421C6" w:rsidP="00E421C6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True Positive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 xml:space="preserve">+ 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True Negative</m:t>
                  </m:r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Total Population</m:t>
                  </m:r>
                </m:e>
              </m:nary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285+207</m:t>
              </m:r>
            </m:num>
            <m:den>
              <m:r>
                <w:rPr>
                  <w:rFonts w:ascii="Cambria Math" w:hAnsi="Cambria Math"/>
                  <w:lang w:val="en-US"/>
                </w:rPr>
                <m:t>565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492</m:t>
              </m:r>
            </m:num>
            <m:den>
              <m:r>
                <w:rPr>
                  <w:rFonts w:ascii="Cambria Math" w:hAnsi="Cambria Math"/>
                  <w:lang w:val="en-US"/>
                </w:rPr>
                <m:t>565</m:t>
              </m:r>
            </m:den>
          </m:f>
          <m:r>
            <w:rPr>
              <w:rFonts w:ascii="Cambria Math" w:hAnsi="Cambria Math"/>
              <w:lang w:val="en-US"/>
            </w:rPr>
            <m:t xml:space="preserve">=0.871 </m:t>
          </m:r>
        </m:oMath>
      </m:oMathPara>
    </w:p>
    <w:p w14:paraId="6A4B42CB" w14:textId="77777777" w:rsidR="00E421C6" w:rsidRDefault="00E421C6" w:rsidP="00E421C6">
      <w:pPr>
        <w:rPr>
          <w:lang w:val="en-US"/>
        </w:rPr>
      </w:pPr>
    </w:p>
    <w:p w14:paraId="644E55C3" w14:textId="77777777" w:rsidR="00E421C6" w:rsidRDefault="00E421C6" w:rsidP="00E421C6">
      <w:pPr>
        <w:rPr>
          <w:lang w:val="en-US"/>
        </w:rPr>
      </w:pPr>
    </w:p>
    <w:p w14:paraId="2C3D08E3" w14:textId="77777777" w:rsidR="00E421C6" w:rsidRDefault="00E421C6" w:rsidP="00E421C6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F047FF">
        <w:rPr>
          <w:b/>
          <w:lang w:val="en-US"/>
        </w:rPr>
        <w:t>285</w:t>
      </w:r>
      <w:r>
        <w:rPr>
          <w:b/>
          <w:lang w:val="en-US"/>
        </w:rPr>
        <w:t xml:space="preserve"> users were correctly identified as PennyPinchers</w:t>
      </w:r>
    </w:p>
    <w:p w14:paraId="3C8AA749" w14:textId="77777777" w:rsidR="00E421C6" w:rsidRDefault="00E421C6" w:rsidP="00E421C6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10 users were wrongly identified as HighRollers</w:t>
      </w:r>
    </w:p>
    <w:p w14:paraId="2E40658D" w14:textId="77777777" w:rsidR="00E421C6" w:rsidRDefault="00E421C6" w:rsidP="00E421C6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207 users were correctly identified as HighRollers</w:t>
      </w:r>
    </w:p>
    <w:p w14:paraId="77849761" w14:textId="77777777" w:rsidR="00E421C6" w:rsidRDefault="00E421C6" w:rsidP="00E421C6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63 users were wrongly identified as PennyPinchers</w:t>
      </w:r>
    </w:p>
    <w:p w14:paraId="34B0572E" w14:textId="77777777" w:rsidR="00E421C6" w:rsidRDefault="00E421C6" w:rsidP="00E421C6">
      <w:pPr>
        <w:rPr>
          <w:lang w:val="en-US"/>
        </w:rPr>
      </w:pPr>
    </w:p>
    <w:p w14:paraId="6C0D4BC3" w14:textId="77777777" w:rsidR="00E421C6" w:rsidRDefault="00E421C6" w:rsidP="00E421C6">
      <w:pPr>
        <w:jc w:val="both"/>
        <w:rPr>
          <w:b/>
          <w:sz w:val="28"/>
          <w:szCs w:val="28"/>
          <w:lang w:val="en-US"/>
        </w:rPr>
      </w:pPr>
    </w:p>
    <w:p w14:paraId="55205FB1" w14:textId="77777777" w:rsidR="00E421C6" w:rsidRDefault="00E421C6" w:rsidP="00E421C6">
      <w:pPr>
        <w:jc w:val="both"/>
        <w:rPr>
          <w:b/>
          <w:sz w:val="28"/>
          <w:szCs w:val="28"/>
          <w:lang w:val="en-US"/>
        </w:rPr>
      </w:pPr>
    </w:p>
    <w:p w14:paraId="5603D9D9" w14:textId="77777777" w:rsidR="00E421C6" w:rsidRDefault="00E421C6" w:rsidP="00E421C6">
      <w:pPr>
        <w:jc w:val="both"/>
        <w:rPr>
          <w:b/>
          <w:sz w:val="28"/>
          <w:szCs w:val="28"/>
          <w:lang w:val="en-US"/>
        </w:rPr>
      </w:pPr>
    </w:p>
    <w:p w14:paraId="6CC93DC9" w14:textId="77777777" w:rsidR="00E421C6" w:rsidRDefault="00E421C6" w:rsidP="00E421C6">
      <w:pPr>
        <w:jc w:val="both"/>
        <w:rPr>
          <w:b/>
          <w:sz w:val="28"/>
          <w:szCs w:val="28"/>
          <w:lang w:val="en-US"/>
        </w:rPr>
      </w:pPr>
    </w:p>
    <w:p w14:paraId="7F542DB2" w14:textId="77777777" w:rsidR="00E421C6" w:rsidRDefault="00E421C6" w:rsidP="00E421C6">
      <w:pPr>
        <w:jc w:val="both"/>
        <w:rPr>
          <w:b/>
          <w:sz w:val="28"/>
          <w:szCs w:val="28"/>
          <w:lang w:val="en-US"/>
        </w:rPr>
      </w:pPr>
    </w:p>
    <w:p w14:paraId="5B69F23C" w14:textId="77777777" w:rsidR="00E421C6" w:rsidRPr="00D65460" w:rsidRDefault="00E421C6" w:rsidP="00E421C6">
      <w:pPr>
        <w:jc w:val="both"/>
        <w:rPr>
          <w:lang w:val="en-US"/>
        </w:rPr>
      </w:pPr>
      <w:r w:rsidRPr="00D65460">
        <w:rPr>
          <w:b/>
          <w:sz w:val="28"/>
          <w:szCs w:val="28"/>
          <w:lang w:val="en-US"/>
        </w:rPr>
        <w:t>Analysis Conclusions</w:t>
      </w:r>
    </w:p>
    <w:p w14:paraId="0A7EC948" w14:textId="77777777" w:rsidR="00E421C6" w:rsidRPr="00D65460" w:rsidRDefault="00E421C6" w:rsidP="00E421C6">
      <w:pPr>
        <w:jc w:val="both"/>
        <w:rPr>
          <w:lang w:val="en-US"/>
        </w:rPr>
      </w:pPr>
    </w:p>
    <w:p w14:paraId="3CFC8EB2" w14:textId="77777777" w:rsidR="00E421C6" w:rsidRDefault="00E421C6" w:rsidP="00E421C6">
      <w:pPr>
        <w:jc w:val="both"/>
        <w:rPr>
          <w:lang w:val="en-US"/>
        </w:rPr>
      </w:pPr>
      <w:r w:rsidRPr="00D65460">
        <w:rPr>
          <w:lang w:val="en-US"/>
        </w:rPr>
        <w:t>The final KNIME workflow is shown below:</w:t>
      </w:r>
    </w:p>
    <w:p w14:paraId="3FFB1DB4" w14:textId="77777777" w:rsidR="00E421C6" w:rsidRPr="00D65460" w:rsidRDefault="00E421C6" w:rsidP="00E421C6">
      <w:pPr>
        <w:jc w:val="both"/>
        <w:rPr>
          <w:lang w:val="en-US"/>
        </w:rPr>
      </w:pPr>
    </w:p>
    <w:p w14:paraId="1FAF5078" w14:textId="77777777" w:rsidR="00E421C6" w:rsidRPr="00D65460" w:rsidRDefault="00E421C6" w:rsidP="00E421C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67B5E1" wp14:editId="59B94876">
            <wp:extent cx="5943600" cy="2216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06 a las 10.45.54 a.m.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C969" w14:textId="77777777" w:rsidR="00E421C6" w:rsidRDefault="00E421C6" w:rsidP="00E421C6">
      <w:pPr>
        <w:jc w:val="both"/>
        <w:rPr>
          <w:lang w:val="en-US"/>
        </w:rPr>
      </w:pPr>
    </w:p>
    <w:p w14:paraId="0371955E" w14:textId="77777777" w:rsidR="00E421C6" w:rsidRDefault="00E421C6" w:rsidP="00E421C6">
      <w:pPr>
        <w:jc w:val="both"/>
        <w:rPr>
          <w:lang w:val="en-US"/>
        </w:rPr>
      </w:pPr>
    </w:p>
    <w:p w14:paraId="377BF0EB" w14:textId="77777777" w:rsidR="00E421C6" w:rsidRDefault="00E421C6" w:rsidP="00E421C6">
      <w:pPr>
        <w:jc w:val="both"/>
        <w:rPr>
          <w:lang w:val="en-US"/>
        </w:rPr>
      </w:pPr>
    </w:p>
    <w:p w14:paraId="28D642EF" w14:textId="77777777" w:rsidR="00E421C6" w:rsidRPr="00D65460" w:rsidRDefault="00E421C6" w:rsidP="00E421C6">
      <w:pPr>
        <w:jc w:val="both"/>
        <w:rPr>
          <w:lang w:val="en-US"/>
        </w:rPr>
      </w:pPr>
      <w:r w:rsidRPr="00D65460">
        <w:rPr>
          <w:lang w:val="en-US"/>
        </w:rPr>
        <w:t>What makes a HighRoller vs. a PennyPincher?</w:t>
      </w:r>
    </w:p>
    <w:p w14:paraId="3ED2A351" w14:textId="77777777" w:rsidR="00E421C6" w:rsidRDefault="00E421C6" w:rsidP="00E421C6">
      <w:pPr>
        <w:jc w:val="both"/>
        <w:rPr>
          <w:b/>
          <w:lang w:val="en-US"/>
        </w:rPr>
      </w:pPr>
      <w:r>
        <w:rPr>
          <w:b/>
          <w:lang w:val="en-US"/>
        </w:rPr>
        <w:t xml:space="preserve">Based in the classification analysis, we found that platform used by the user, determine strongly the type of consume in the user. </w:t>
      </w:r>
    </w:p>
    <w:p w14:paraId="31D021C2" w14:textId="77777777" w:rsidR="00E421C6" w:rsidRDefault="00E421C6" w:rsidP="00E421C6">
      <w:pPr>
        <w:jc w:val="both"/>
        <w:rPr>
          <w:b/>
          <w:lang w:val="en-US"/>
        </w:rPr>
      </w:pPr>
    </w:p>
    <w:p w14:paraId="18ABE652" w14:textId="77777777" w:rsidR="00E421C6" w:rsidRDefault="00E421C6" w:rsidP="00E421C6">
      <w:pPr>
        <w:jc w:val="both"/>
        <w:rPr>
          <w:b/>
          <w:lang w:val="en-US"/>
        </w:rPr>
      </w:pPr>
      <w:r>
        <w:rPr>
          <w:b/>
          <w:lang w:val="en-US"/>
        </w:rPr>
        <w:t>In our sample, we found that 40% of the users play Pink Flamingo through iPhone, moreover, 93% of those users are HighRoller users.</w:t>
      </w:r>
    </w:p>
    <w:p w14:paraId="15AF9F46" w14:textId="77777777" w:rsidR="00E421C6" w:rsidRDefault="00E421C6" w:rsidP="00E421C6">
      <w:pPr>
        <w:jc w:val="both"/>
        <w:rPr>
          <w:b/>
          <w:lang w:val="en-US"/>
        </w:rPr>
      </w:pPr>
    </w:p>
    <w:p w14:paraId="0D7DFED9" w14:textId="77777777" w:rsidR="00E421C6" w:rsidRDefault="00E421C6" w:rsidP="00E421C6">
      <w:pPr>
        <w:jc w:val="both"/>
        <w:rPr>
          <w:b/>
          <w:lang w:val="en-US"/>
        </w:rPr>
      </w:pPr>
      <w:r>
        <w:rPr>
          <w:b/>
          <w:lang w:val="en-US"/>
        </w:rPr>
        <w:t>Linux users present the same characteristic for PennyPincher profile. 96% of Linux users are PennyPicher users, but they only represent 6% of our sample.</w:t>
      </w:r>
    </w:p>
    <w:p w14:paraId="35A68A13" w14:textId="77777777" w:rsidR="00E421C6" w:rsidRDefault="00E421C6" w:rsidP="00E421C6">
      <w:pPr>
        <w:jc w:val="both"/>
        <w:rPr>
          <w:b/>
          <w:lang w:val="en-US"/>
        </w:rPr>
      </w:pPr>
    </w:p>
    <w:p w14:paraId="510BBA11" w14:textId="77777777" w:rsidR="00E421C6" w:rsidRPr="00B96FF3" w:rsidRDefault="00E421C6" w:rsidP="00E421C6">
      <w:pPr>
        <w:jc w:val="both"/>
        <w:rPr>
          <w:b/>
          <w:lang w:val="en-US"/>
        </w:rPr>
      </w:pPr>
    </w:p>
    <w:p w14:paraId="49EDFCBC" w14:textId="77777777" w:rsidR="00E421C6" w:rsidRPr="00D65460" w:rsidRDefault="00E421C6" w:rsidP="00E421C6">
      <w:pPr>
        <w:jc w:val="both"/>
        <w:rPr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421C6" w:rsidRPr="00D65460" w14:paraId="54174B20" w14:textId="77777777" w:rsidTr="004F3AB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59AFA" w14:textId="77777777" w:rsidR="00E421C6" w:rsidRPr="00D65460" w:rsidRDefault="00E421C6" w:rsidP="004F3AB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 w:rsidRPr="00D65460">
              <w:rPr>
                <w:b/>
                <w:lang w:val="en-US"/>
              </w:rPr>
              <w:t>Specific Recommendations to Increase Revenue</w:t>
            </w:r>
          </w:p>
        </w:tc>
      </w:tr>
      <w:tr w:rsidR="00E421C6" w:rsidRPr="00D65460" w14:paraId="3E7A6636" w14:textId="77777777" w:rsidTr="004F3AB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F074" w14:textId="77777777" w:rsidR="00E421C6" w:rsidRPr="00D65460" w:rsidRDefault="00E421C6" w:rsidP="004F3ABB">
            <w:pPr>
              <w:widowControl w:val="0"/>
              <w:spacing w:line="240" w:lineRule="auto"/>
              <w:rPr>
                <w:lang w:val="en-US"/>
              </w:rPr>
            </w:pPr>
            <w:r w:rsidRPr="00D65460">
              <w:rPr>
                <w:lang w:val="en-US"/>
              </w:rPr>
              <w:t xml:space="preserve">1. </w:t>
            </w:r>
            <w:r w:rsidRPr="002C1417">
              <w:rPr>
                <w:b/>
                <w:lang w:val="en-US"/>
              </w:rPr>
              <w:t>Offer more attractive promotions for iPhone users, maybe an aware for n-buys in a month.</w:t>
            </w:r>
          </w:p>
        </w:tc>
      </w:tr>
      <w:tr w:rsidR="00E421C6" w:rsidRPr="00D65460" w14:paraId="11C2CA5F" w14:textId="77777777" w:rsidTr="004F3AB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F7CF" w14:textId="77777777" w:rsidR="00E421C6" w:rsidRPr="00D65460" w:rsidRDefault="00E421C6" w:rsidP="004F3ABB">
            <w:pPr>
              <w:widowControl w:val="0"/>
              <w:spacing w:line="240" w:lineRule="auto"/>
              <w:rPr>
                <w:lang w:val="en-US"/>
              </w:rPr>
            </w:pPr>
            <w:r w:rsidRPr="00D65460">
              <w:rPr>
                <w:lang w:val="en-US"/>
              </w:rPr>
              <w:t xml:space="preserve">2. </w:t>
            </w:r>
            <w:r w:rsidRPr="002C1417">
              <w:rPr>
                <w:b/>
                <w:lang w:val="en-US"/>
              </w:rPr>
              <w:t>Investigate the reason why users in Linux are not buying items. Realize an analysis for the rest of platform types to determine more strategies for them.</w:t>
            </w:r>
          </w:p>
        </w:tc>
      </w:tr>
    </w:tbl>
    <w:p w14:paraId="78DA4FE3" w14:textId="77777777" w:rsidR="00E421C6" w:rsidRPr="00D65460" w:rsidRDefault="00E421C6" w:rsidP="00E421C6">
      <w:pPr>
        <w:jc w:val="both"/>
        <w:rPr>
          <w:lang w:val="en-US"/>
        </w:rPr>
      </w:pPr>
    </w:p>
    <w:p w14:paraId="6A37AC33" w14:textId="77777777" w:rsidR="00E421C6" w:rsidRPr="00D65460" w:rsidRDefault="00E421C6" w:rsidP="00E421C6">
      <w:pPr>
        <w:jc w:val="both"/>
        <w:rPr>
          <w:lang w:val="en-US"/>
        </w:rPr>
      </w:pPr>
    </w:p>
    <w:p w14:paraId="74D620BA" w14:textId="77777777" w:rsidR="00E421C6" w:rsidRPr="00D65460" w:rsidRDefault="00E421C6" w:rsidP="00E421C6">
      <w:pPr>
        <w:rPr>
          <w:lang w:val="en-US"/>
        </w:rPr>
      </w:pPr>
    </w:p>
    <w:p w14:paraId="55B2779B" w14:textId="77777777" w:rsidR="00E421C6" w:rsidRPr="00BA480C" w:rsidRDefault="00E421C6" w:rsidP="00E421C6">
      <w:pPr>
        <w:rPr>
          <w:lang w:val="en-US"/>
        </w:rPr>
      </w:pPr>
    </w:p>
    <w:p w14:paraId="3AA34ED9" w14:textId="77777777" w:rsidR="002B330D" w:rsidRDefault="002B330D"/>
    <w:sectPr w:rsidR="002B33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E6BB4"/>
    <w:multiLevelType w:val="hybridMultilevel"/>
    <w:tmpl w:val="4ED0D0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C6"/>
    <w:rsid w:val="002B330D"/>
    <w:rsid w:val="002E1700"/>
    <w:rsid w:val="003F5F3C"/>
    <w:rsid w:val="00E4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7CF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421C6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2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537</Words>
  <Characters>2955</Characters>
  <Application>Microsoft Macintosh Word</Application>
  <DocSecurity>0</DocSecurity>
  <Lines>24</Lines>
  <Paragraphs>6</Paragraphs>
  <ScaleCrop>false</ScaleCrop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Castillo Rosales</dc:creator>
  <cp:keywords/>
  <dc:description/>
  <cp:lastModifiedBy>Ian Castillo Rosales</cp:lastModifiedBy>
  <cp:revision>2</cp:revision>
  <dcterms:created xsi:type="dcterms:W3CDTF">2016-07-06T16:03:00Z</dcterms:created>
  <dcterms:modified xsi:type="dcterms:W3CDTF">2016-07-06T16:05:00Z</dcterms:modified>
</cp:coreProperties>
</file>