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4984"/>
        <w:gridCol w:w="1507"/>
        <w:gridCol w:w="1533"/>
      </w:tblGrid>
      <w:tr w:rsidR="00693878" w:rsidRPr="001C2D11" w:rsidTr="00D64526">
        <w:tc>
          <w:tcPr>
            <w:tcW w:w="1008" w:type="dxa"/>
          </w:tcPr>
          <w:p w:rsidR="00693878" w:rsidRPr="001C2D11" w:rsidRDefault="00693878" w:rsidP="00D64526">
            <w:pPr>
              <w:jc w:val="center"/>
              <w:rPr>
                <w:b/>
                <w:szCs w:val="22"/>
              </w:rPr>
            </w:pPr>
            <w:r w:rsidRPr="001C2D11">
              <w:rPr>
                <w:b/>
                <w:szCs w:val="22"/>
              </w:rPr>
              <w:t>Number</w:t>
            </w:r>
          </w:p>
        </w:tc>
        <w:tc>
          <w:tcPr>
            <w:tcW w:w="5940" w:type="dxa"/>
          </w:tcPr>
          <w:p w:rsidR="00693878" w:rsidRPr="001C2D11" w:rsidRDefault="00693878" w:rsidP="00D64526">
            <w:pPr>
              <w:jc w:val="center"/>
              <w:rPr>
                <w:b/>
                <w:szCs w:val="22"/>
              </w:rPr>
            </w:pPr>
            <w:r w:rsidRPr="001C2D11">
              <w:rPr>
                <w:b/>
                <w:szCs w:val="22"/>
              </w:rPr>
              <w:t>Question</w:t>
            </w:r>
          </w:p>
        </w:tc>
        <w:tc>
          <w:tcPr>
            <w:tcW w:w="1620" w:type="dxa"/>
          </w:tcPr>
          <w:p w:rsidR="00693878" w:rsidRPr="001C2D11" w:rsidRDefault="00693878" w:rsidP="00D64526">
            <w:pPr>
              <w:jc w:val="center"/>
              <w:rPr>
                <w:b/>
                <w:szCs w:val="22"/>
              </w:rPr>
            </w:pPr>
            <w:r w:rsidRPr="001C2D11">
              <w:rPr>
                <w:b/>
                <w:szCs w:val="22"/>
              </w:rPr>
              <w:t>Major</w:t>
            </w:r>
          </w:p>
        </w:tc>
        <w:tc>
          <w:tcPr>
            <w:tcW w:w="1652" w:type="dxa"/>
          </w:tcPr>
          <w:p w:rsidR="00693878" w:rsidRPr="001C2D11" w:rsidRDefault="00693878" w:rsidP="00D64526">
            <w:pPr>
              <w:jc w:val="center"/>
              <w:rPr>
                <w:b/>
                <w:szCs w:val="22"/>
              </w:rPr>
            </w:pPr>
            <w:r w:rsidRPr="001C2D11">
              <w:rPr>
                <w:b/>
                <w:szCs w:val="22"/>
              </w:rPr>
              <w:t>Course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Wiki activities helped my learning in this course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It was easy to participate in the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would like to use wiki in my other classes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We need more help to use the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worked on the wiki during all weeks of the course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knew w</w:t>
            </w:r>
            <w:r>
              <w:rPr>
                <w:szCs w:val="22"/>
              </w:rPr>
              <w:t>h</w:t>
            </w:r>
            <w:r w:rsidRPr="001C2D11">
              <w:rPr>
                <w:szCs w:val="22"/>
              </w:rPr>
              <w:t>ere to look for help and assistance with the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worked in teams to do the wiki activities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worked in MS Word and then pasted the work on the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met physically with my teammates to work on the assignments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Most of the time I worked on line on my wiki activities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It was fun to work on the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It took me a lot of time to become familiar with the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understand the importance of using wiki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14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consider that the workshops in the first weeks are enough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15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would like to integrate Facebook on my academic activities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16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like to work online on my academic activities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  <w:tr w:rsidR="00693878" w:rsidTr="00D64526">
        <w:tc>
          <w:tcPr>
            <w:tcW w:w="1008" w:type="dxa"/>
          </w:tcPr>
          <w:p w:rsidR="00693878" w:rsidRDefault="00693878" w:rsidP="00D6452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17</w:t>
            </w:r>
          </w:p>
        </w:tc>
        <w:tc>
          <w:tcPr>
            <w:tcW w:w="594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 w:rsidRPr="001C2D11">
              <w:rPr>
                <w:szCs w:val="22"/>
              </w:rPr>
              <w:t>I feel that using wiki in class is useful</w:t>
            </w:r>
          </w:p>
        </w:tc>
        <w:tc>
          <w:tcPr>
            <w:tcW w:w="1620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Not Correlated</w:t>
            </w:r>
          </w:p>
        </w:tc>
        <w:tc>
          <w:tcPr>
            <w:tcW w:w="1652" w:type="dxa"/>
          </w:tcPr>
          <w:p w:rsidR="00693878" w:rsidRDefault="00693878" w:rsidP="00D6452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Correlated</w:t>
            </w:r>
          </w:p>
        </w:tc>
      </w:tr>
    </w:tbl>
    <w:p w:rsidR="009F452B" w:rsidRDefault="00693878">
      <w:bookmarkStart w:id="0" w:name="_GoBack"/>
      <w:bookmarkEnd w:id="0"/>
    </w:p>
    <w:sectPr w:rsidR="009F4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78"/>
    <w:rsid w:val="00014F28"/>
    <w:rsid w:val="00693878"/>
    <w:rsid w:val="0071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3C5BD-4F3C-4257-BC67-50944578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878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38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Arias</dc:creator>
  <cp:keywords/>
  <dc:description/>
  <cp:lastModifiedBy>Carlos Roberto Arias</cp:lastModifiedBy>
  <cp:revision>1</cp:revision>
  <dcterms:created xsi:type="dcterms:W3CDTF">2013-04-05T17:17:00Z</dcterms:created>
  <dcterms:modified xsi:type="dcterms:W3CDTF">2013-04-05T17:18:00Z</dcterms:modified>
</cp:coreProperties>
</file>