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360" w:hanging="0"/>
        <w:jc w:val="center"/>
        <w:rPr>
          <w:b/>
          <w:b/>
          <w:sz w:val="28"/>
          <w:szCs w:val="28"/>
        </w:rPr>
      </w:pPr>
      <w:r>
        <w:rPr>
          <w:b/>
          <w:sz w:val="28"/>
          <w:szCs w:val="28"/>
        </w:rPr>
        <w:t>OREGON INSTITUTE OF TECHNOLOGY</w:t>
      </w:r>
    </w:p>
    <w:p>
      <w:pPr>
        <w:pStyle w:val="Normal"/>
        <w:ind w:left="360" w:hanging="0"/>
        <w:jc w:val="center"/>
        <w:rPr>
          <w:b/>
          <w:b/>
          <w:sz w:val="28"/>
          <w:szCs w:val="28"/>
        </w:rPr>
      </w:pPr>
      <w:r>
        <w:rPr>
          <w:b/>
          <w:sz w:val="28"/>
          <w:szCs w:val="28"/>
        </w:rPr>
        <w:t>Computer Systems Engineering Technology Department</w:t>
      </w:r>
    </w:p>
    <w:p>
      <w:pPr>
        <w:pStyle w:val="Normal"/>
        <w:ind w:left="360" w:hanging="0"/>
        <w:jc w:val="center"/>
        <w:rPr>
          <w:b/>
          <w:b/>
          <w:sz w:val="28"/>
          <w:szCs w:val="28"/>
        </w:rPr>
      </w:pPr>
      <w:r>
        <w:rPr>
          <w:b/>
          <w:sz w:val="28"/>
          <w:szCs w:val="28"/>
        </w:rPr>
        <w:t>CST 204 – Introduction to Microcontrollers</w:t>
      </w:r>
    </w:p>
    <w:p>
      <w:pPr>
        <w:pStyle w:val="Normal"/>
        <w:ind w:left="360" w:hanging="0"/>
        <w:jc w:val="center"/>
        <w:rPr>
          <w:b/>
          <w:b/>
          <w:sz w:val="28"/>
          <w:szCs w:val="28"/>
        </w:rPr>
      </w:pPr>
      <w:r>
        <w:rPr>
          <w:b/>
          <w:sz w:val="28"/>
          <w:szCs w:val="28"/>
        </w:rPr>
        <w:t>Final Exam</w:t>
      </w:r>
    </w:p>
    <w:p>
      <w:pPr>
        <w:pStyle w:val="Normal"/>
        <w:ind w:left="360" w:hanging="0"/>
        <w:jc w:val="center"/>
        <w:rPr>
          <w:sz w:val="28"/>
          <w:szCs w:val="28"/>
        </w:rPr>
      </w:pPr>
      <w:r>
        <w:rPr>
          <w:sz w:val="28"/>
          <w:szCs w:val="28"/>
        </w:rPr>
      </w:r>
    </w:p>
    <w:p>
      <w:pPr>
        <w:pStyle w:val="Normal"/>
        <w:rPr>
          <w:sz w:val="28"/>
          <w:szCs w:val="28"/>
        </w:rPr>
      </w:pPr>
      <w:r>
        <w:rPr>
          <w:sz w:val="28"/>
          <w:szCs w:val="28"/>
        </w:rPr>
        <w:t>Name: ________</w:t>
      </w:r>
      <w:r>
        <w:rPr>
          <w:sz w:val="28"/>
          <w:szCs w:val="28"/>
        </w:rPr>
        <w:t>Cari Blaker</w:t>
      </w:r>
      <w:r>
        <w:rPr>
          <w:sz w:val="28"/>
          <w:szCs w:val="28"/>
        </w:rPr>
        <w:t xml:space="preserve">______________________________ </w:t>
      </w:r>
    </w:p>
    <w:p>
      <w:pPr>
        <w:pStyle w:val="Normal"/>
        <w:ind w:left="360" w:hanging="0"/>
        <w:rPr>
          <w:sz w:val="28"/>
          <w:szCs w:val="28"/>
        </w:rPr>
      </w:pPr>
      <w:r>
        <w:rPr>
          <w:sz w:val="28"/>
          <w:szCs w:val="28"/>
        </w:rPr>
      </w:r>
    </w:p>
    <w:p>
      <w:pPr>
        <w:pStyle w:val="Normal"/>
        <w:rPr/>
      </w:pPr>
      <w:r>
        <w:rPr/>
        <w:t xml:space="preserve">1) What do the serial communication acronyms </w:t>
      </w:r>
      <w:r>
        <w:rPr>
          <w:b/>
        </w:rPr>
        <w:t>DTE</w:t>
      </w:r>
      <w:r>
        <w:rPr/>
        <w:t xml:space="preserve"> and </w:t>
      </w:r>
      <w:r>
        <w:rPr>
          <w:b/>
        </w:rPr>
        <w:t>DCE</w:t>
      </w:r>
      <w:r>
        <w:rPr/>
        <w:t xml:space="preserve"> stand for? </w:t>
      </w:r>
    </w:p>
    <w:p>
      <w:pPr>
        <w:pStyle w:val="Normal"/>
        <w:rPr>
          <w:b/>
          <w:b/>
        </w:rPr>
      </w:pPr>
      <w:r>
        <w:rPr>
          <w:b/>
        </w:rPr>
      </w:r>
    </w:p>
    <w:p>
      <w:pPr>
        <w:pStyle w:val="Normal"/>
        <w:rPr>
          <w:b/>
          <w:b/>
        </w:rPr>
      </w:pPr>
      <w:r>
        <w:rPr>
          <w:b/>
        </w:rPr>
        <w:t>DTE:____</w:t>
      </w:r>
      <w:r>
        <w:rPr>
          <w:b/>
        </w:rPr>
        <w:t xml:space="preserve">Data Terminal Equipment </w:t>
      </w:r>
      <w:r>
        <w:rPr>
          <w:b/>
        </w:rPr>
        <w:t xml:space="preserve">__________________________________________________ </w:t>
        <w:tab/>
        <w:tab/>
        <w:tab/>
        <w:t>(2 points)</w:t>
      </w:r>
    </w:p>
    <w:p>
      <w:pPr>
        <w:pStyle w:val="Normal"/>
        <w:rPr>
          <w:b/>
          <w:b/>
        </w:rPr>
      </w:pPr>
      <w:r>
        <w:rPr>
          <w:b/>
        </w:rPr>
      </w:r>
    </w:p>
    <w:p>
      <w:pPr>
        <w:pStyle w:val="Normal"/>
        <w:rPr>
          <w:b/>
          <w:b/>
        </w:rPr>
      </w:pPr>
      <w:r>
        <w:rPr>
          <w:b/>
        </w:rPr>
        <w:t>DCE:______________</w:t>
      </w:r>
      <w:r>
        <w:rPr>
          <w:b/>
        </w:rPr>
        <w:t>Data C</w:t>
      </w:r>
      <w:r>
        <w:rPr>
          <w:b/>
        </w:rPr>
        <w:t>ircuit-terminating</w:t>
      </w:r>
      <w:r>
        <w:rPr>
          <w:b/>
        </w:rPr>
        <w:t xml:space="preserve"> Equipment </w:t>
      </w:r>
      <w:r>
        <w:rPr>
          <w:b/>
        </w:rPr>
        <w:t xml:space="preserve">________________________________________ </w:t>
        <w:tab/>
        <w:tab/>
        <w:tab/>
        <w:t>(2 points)</w:t>
      </w:r>
    </w:p>
    <w:p>
      <w:pPr>
        <w:pStyle w:val="Normal"/>
        <w:rPr>
          <w:b/>
          <w:b/>
        </w:rPr>
      </w:pPr>
      <w:r>
        <w:rPr>
          <w:b/>
        </w:rPr>
      </w:r>
    </w:p>
    <w:p>
      <w:pPr>
        <w:pStyle w:val="Normal"/>
        <w:rPr/>
      </w:pPr>
      <w:r>
        <w:rPr/>
      </w:r>
    </w:p>
    <w:p>
      <w:pPr>
        <w:pStyle w:val="Normal"/>
        <w:rPr/>
      </w:pPr>
      <w:r>
        <w:rPr/>
        <w:t xml:space="preserve">2) Circle correct answer - A terminal is a </w:t>
      </w:r>
      <w:r>
        <w:rPr>
          <w:shd w:fill="F90DE5" w:val="clear"/>
        </w:rPr>
        <w:t xml:space="preserve">DTE </w:t>
      </w:r>
      <w:r>
        <w:rPr/>
        <w:t xml:space="preserve">/ DCE device. </w:t>
        <w:tab/>
        <w:tab/>
        <w:tab/>
        <w:tab/>
      </w:r>
      <w:r>
        <w:rPr>
          <w:b/>
        </w:rPr>
        <w:t>(2 points)</w:t>
      </w:r>
    </w:p>
    <w:p>
      <w:pPr>
        <w:pStyle w:val="Normal"/>
        <w:rPr/>
      </w:pPr>
      <w:r>
        <w:rPr/>
      </w:r>
    </w:p>
    <w:p>
      <w:pPr>
        <w:pStyle w:val="Normal"/>
        <w:rPr/>
      </w:pPr>
      <w:r>
        <w:rPr/>
        <w:t>3) Circle correct answer - A computer system with a RS-232 port is a</w:t>
      </w:r>
      <w:r>
        <w:rPr>
          <w:shd w:fill="F90DE5" w:val="clear"/>
        </w:rPr>
        <w:t xml:space="preserve"> DTE</w:t>
      </w:r>
      <w:r>
        <w:rPr/>
        <w:t xml:space="preserve"> / DCE device. </w:t>
        <w:tab/>
      </w:r>
      <w:r>
        <w:rPr>
          <w:b/>
        </w:rPr>
        <w:t>(2 points)</w:t>
      </w:r>
    </w:p>
    <w:p>
      <w:pPr>
        <w:pStyle w:val="Normal"/>
        <w:rPr/>
      </w:pPr>
      <w:r>
        <w:rPr/>
      </w:r>
    </w:p>
    <w:p>
      <w:pPr>
        <w:pStyle w:val="Normal"/>
        <w:rPr/>
      </w:pPr>
      <w:r>
        <w:rPr/>
        <w:t xml:space="preserve">4) Circle correct answer - A telephone computer modem is a DTE / </w:t>
      </w:r>
      <w:r>
        <w:rPr>
          <w:shd w:fill="F90DE5" w:val="clear"/>
        </w:rPr>
        <w:t xml:space="preserve">DCE </w:t>
      </w:r>
      <w:r>
        <w:rPr/>
        <w:t xml:space="preserve">device. </w:t>
        <w:tab/>
        <w:tab/>
      </w:r>
      <w:r>
        <w:rPr>
          <w:b/>
        </w:rPr>
        <w:t>(2 points)</w:t>
      </w:r>
    </w:p>
    <w:p>
      <w:pPr>
        <w:pStyle w:val="Normal"/>
        <w:rPr/>
      </w:pPr>
      <w:r>
        <w:rPr/>
      </w:r>
    </w:p>
    <w:p>
      <w:pPr>
        <w:pStyle w:val="Normal"/>
        <w:rPr>
          <w:b/>
          <w:b/>
        </w:rPr>
      </w:pPr>
      <w:r>
        <w:rPr/>
        <w:t xml:space="preserve">5) Indicate the correct DTE/DCE sense for the serial communications interface shown below (PIN, Socket) by circling the appropriate choice (DTE or DCE). </w:t>
        <w:tab/>
        <w:tab/>
        <w:tab/>
        <w:tab/>
        <w:tab/>
      </w:r>
      <w:r>
        <w:rPr>
          <w:b/>
        </w:rPr>
        <w:t>(5 points)</w:t>
      </w:r>
    </w:p>
    <w:p>
      <w:pPr>
        <w:pStyle w:val="Normal"/>
        <w:rPr/>
      </w:pPr>
      <w:r>
        <w:rPr/>
      </w:r>
    </w:p>
    <w:p>
      <w:pPr>
        <w:pStyle w:val="Normal"/>
        <w:ind w:left="2160" w:firstLine="720"/>
        <w:rPr/>
      </w:pPr>
      <w:r>
        <w:rPr/>
        <w:t xml:space="preserve">                      </w:t>
      </w:r>
      <w:r>
        <w:rPr/>
        <w:t>PIN                  Socket</w:t>
      </w:r>
    </w:p>
    <w:p>
      <w:pPr>
        <w:pStyle w:val="Normal"/>
        <w:rPr/>
      </w:pPr>
      <w:r>
        <w:rPr/>
        <w:tab/>
        <w:tab/>
        <w:tab/>
        <w:tab/>
        <w:tab/>
      </w:r>
      <w:r>
        <w:rPr/>
        <w:drawing>
          <wp:inline distT="0" distB="0" distL="0" distR="0">
            <wp:extent cx="1946910" cy="38608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1946910" cy="386080"/>
                    </a:xfrm>
                    <a:prstGeom prst="rect">
                      <a:avLst/>
                    </a:prstGeom>
                  </pic:spPr>
                </pic:pic>
              </a:graphicData>
            </a:graphic>
          </wp:inline>
        </w:drawing>
      </w:r>
      <w:r>
        <w:rPr/>
        <w:tab/>
        <w:tab/>
      </w:r>
    </w:p>
    <w:p>
      <w:pPr>
        <w:pStyle w:val="Normal"/>
        <w:rPr/>
      </w:pPr>
      <w:r>
        <w:rPr/>
        <w:tab/>
        <w:tab/>
        <w:t xml:space="preserve">          </w:t>
        <w:tab/>
        <w:tab/>
        <w:tab/>
        <w:t xml:space="preserve"> DCE /</w:t>
      </w:r>
      <w:r>
        <w:rPr>
          <w:shd w:fill="F90DE5" w:val="clear"/>
        </w:rPr>
        <w:t xml:space="preserve"> DTE   </w:t>
      </w:r>
      <w:r>
        <w:rPr/>
        <w:t xml:space="preserve">                   DCE </w:t>
      </w:r>
    </w:p>
    <w:p>
      <w:pPr>
        <w:pStyle w:val="Normal"/>
        <w:rPr/>
      </w:pPr>
      <w:r>
        <w:rPr/>
        <mc:AlternateContent>
          <mc:Choice Requires="wps">
            <w:drawing>
              <wp:anchor behindDoc="0" distT="0" distB="0" distL="0" distR="0" simplePos="0" locked="0" layoutInCell="0" allowOverlap="1" relativeHeight="9">
                <wp:simplePos x="0" y="0"/>
                <wp:positionH relativeFrom="column">
                  <wp:posOffset>2228850</wp:posOffset>
                </wp:positionH>
                <wp:positionV relativeFrom="paragraph">
                  <wp:posOffset>17145</wp:posOffset>
                </wp:positionV>
                <wp:extent cx="1943100" cy="276225"/>
                <wp:effectExtent l="635" t="1270" r="1270" b="635"/>
                <wp:wrapNone/>
                <wp:docPr id="2" name="Shape 1"/>
                <a:graphic xmlns:a="http://schemas.openxmlformats.org/drawingml/2006/main">
                  <a:graphicData uri="http://schemas.microsoft.com/office/word/2010/wordprocessingShape">
                    <wps:wsp>
                      <wps:cNvSpPr/>
                      <wps:spPr>
                        <a:xfrm>
                          <a:off x="0" y="0"/>
                          <a:ext cx="1943280" cy="276120"/>
                        </a:xfrm>
                        <a:prstGeom prst="rightArrow">
                          <a:avLst>
                            <a:gd name="adj1" fmla="val 50000"/>
                            <a:gd name="adj2" fmla="val 175945"/>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 1" fillcolor="#729fcf" stroked="t" o:allowincell="f" style="position:absolute;margin-left:175.5pt;margin-top:1.35pt;width:152.95pt;height:21.7pt;mso-wrap-style:none;v-text-anchor:middle" type="_x0000_t13">
                <v:fill o:detectmouseclick="t" color2="#8d6030"/>
                <v:stroke color="#3465a4" joinstyle="round" endcap="flat"/>
                <w10:wrap type="none"/>
              </v:shape>
            </w:pict>
          </mc:Fallback>
        </mc:AlternateContent>
      </w:r>
    </w:p>
    <w:p>
      <w:pPr>
        <w:pStyle w:val="Normal"/>
        <w:rPr/>
      </w:pPr>
      <w:r>
        <w:rPr/>
      </w:r>
    </w:p>
    <w:p>
      <w:pPr>
        <w:pStyle w:val="Normal"/>
        <w:rPr/>
      </w:pPr>
      <w:r>
        <w:rPr/>
        <w:t xml:space="preserve">6) Show the direction of the TXD (transmit data/data send) signal with an arrow on the pin/socket interface shown above in question 6. </w:t>
        <w:tab/>
        <w:tab/>
        <w:tab/>
        <w:tab/>
        <w:tab/>
        <w:tab/>
        <w:tab/>
      </w:r>
      <w:r>
        <w:rPr>
          <w:b/>
        </w:rPr>
        <w:t>(5 points)</w:t>
      </w:r>
    </w:p>
    <w:p>
      <w:pPr>
        <w:pStyle w:val="Normal"/>
        <w:rPr/>
      </w:pPr>
      <w:r>
        <w:rPr/>
      </w:r>
    </w:p>
    <w:p>
      <w:pPr>
        <w:pStyle w:val="Normal"/>
        <w:rPr/>
      </w:pPr>
      <w:r>
        <w:rPr/>
      </w:r>
    </w:p>
    <w:p>
      <w:pPr>
        <w:pStyle w:val="Normal"/>
        <w:rPr/>
      </w:pPr>
      <w:r>
        <w:rPr/>
        <w:t>7) Assume the logic level signal below (8N1) is received by a UART serial port (time axis goes from left to right).</w:t>
      </w:r>
    </w:p>
    <w:p>
      <w:pPr>
        <w:pStyle w:val="Normal"/>
        <w:rPr/>
      </w:pPr>
      <w:r>
        <w:rPr/>
      </w:r>
    </w:p>
    <w:p>
      <w:pPr>
        <w:pStyle w:val="Normal"/>
        <w:rPr>
          <w:b/>
          <w:b/>
        </w:rPr>
      </w:pPr>
      <w:r>
        <w:rPr/>
        <w:t xml:space="preserve">a) Highlight the </w:t>
      </w:r>
      <w:r>
        <w:rPr>
          <w:b/>
        </w:rPr>
        <w:t>start</w:t>
      </w:r>
      <w:r>
        <w:rPr/>
        <w:t xml:space="preserve"> bit, and the </w:t>
      </w:r>
      <w:r>
        <w:rPr>
          <w:b/>
        </w:rPr>
        <w:t>stop</w:t>
      </w:r>
      <w:r>
        <w:rPr/>
        <w:t xml:space="preserve"> bit (assume no parity bit) on the drawing below. </w:t>
        <w:tab/>
      </w:r>
      <w:r>
        <w:rPr>
          <w:b/>
        </w:rPr>
        <w:t>(6 points)</w:t>
      </w:r>
    </w:p>
    <w:p>
      <w:pPr>
        <w:pStyle w:val="Normal"/>
        <w:rPr/>
      </w:pPr>
      <w:r>
        <w:rPr/>
      </w:r>
    </w:p>
    <w:p>
      <w:pPr>
        <w:pStyle w:val="Normal"/>
        <w:rPr/>
      </w:pPr>
      <w:r>
        <w:rPr/>
        <w:t xml:space="preserve">b) Write the binary form of the 8 data bits received (most significant bit first). </w:t>
        <w:tab/>
        <w:tab/>
      </w:r>
      <w:r>
        <w:rPr>
          <w:b/>
        </w:rPr>
        <w:t xml:space="preserve">(6 points) </w:t>
        <w:tab/>
      </w:r>
      <w:r>
        <w:rPr>
          <w:b/>
        </w:rPr>
        <w:t>01100101</w:t>
      </w:r>
    </w:p>
    <w:p>
      <w:pPr>
        <w:pStyle w:val="Normal"/>
        <w:rPr/>
      </w:pPr>
      <w:r>
        <w:rPr/>
        <w:tab/>
        <w:tab/>
        <w:t xml:space="preserve">  </w:t>
      </w:r>
      <w:r>
        <w:rPr>
          <w:shd w:fill="81D41A" w:val="clear"/>
        </w:rPr>
        <w:t>start</w:t>
      </w:r>
      <w:r>
        <w:rPr>
          <w:shd w:fill="81D41A" w:val="clear"/>
        </w:rPr>
        <w:t xml:space="preserve"> </w:t>
      </w:r>
      <w:r>
        <w:rPr>
          <w:shd w:fill="FF8000" w:val="clear"/>
        </w:rPr>
        <w:t xml:space="preserve">    </w:t>
      </w:r>
      <w:r>
        <w:rPr>
          <w:shd w:fill="FF8000" w:val="clear"/>
        </w:rPr>
        <w:t>0</w:t>
      </w:r>
      <w:r>
        <w:rPr>
          <w:shd w:fill="FF8000" w:val="clear"/>
        </w:rPr>
        <w:t xml:space="preserve">    </w:t>
      </w:r>
      <w:r>
        <w:rPr>
          <w:shd w:fill="FFFF00" w:val="clear"/>
        </w:rPr>
        <w:t xml:space="preserve">    </w:t>
      </w:r>
      <w:r>
        <w:rPr>
          <w:shd w:fill="FFFF00" w:val="clear"/>
        </w:rPr>
        <w:t>1</w:t>
      </w:r>
      <w:r>
        <w:rPr>
          <w:shd w:fill="FFFF00" w:val="clear"/>
        </w:rPr>
        <w:t xml:space="preserve">     </w:t>
      </w:r>
      <w:r>
        <w:rPr>
          <w:shd w:fill="81D41A" w:val="clear"/>
        </w:rPr>
        <w:t xml:space="preserve">   </w:t>
      </w:r>
      <w:r>
        <w:rPr>
          <w:shd w:fill="81D41A" w:val="clear"/>
        </w:rPr>
        <w:t>1</w:t>
      </w:r>
      <w:r>
        <w:rPr>
          <w:shd w:fill="81D41A" w:val="clear"/>
        </w:rPr>
        <w:t xml:space="preserve">    </w:t>
      </w:r>
      <w:r>
        <w:rPr>
          <w:shd w:fill="12FFDE" w:val="clear"/>
        </w:rPr>
        <w:t xml:space="preserve">    </w:t>
      </w:r>
      <w:r>
        <w:rPr>
          <w:shd w:fill="12FFDE" w:val="clear"/>
        </w:rPr>
        <w:t>0</w:t>
      </w:r>
      <w:r>
        <w:rPr>
          <w:shd w:fill="12FFDE" w:val="clear"/>
        </w:rPr>
        <w:t xml:space="preserve">    </w:t>
      </w:r>
      <w:r>
        <w:rPr>
          <w:shd w:fill="0070FF" w:val="clear"/>
        </w:rPr>
        <w:t xml:space="preserve">    </w:t>
      </w:r>
      <w:r>
        <w:rPr>
          <w:shd w:fill="0070FF" w:val="clear"/>
        </w:rPr>
        <w:t>0</w:t>
      </w:r>
      <w:r>
        <w:rPr>
          <w:shd w:fill="0070FF" w:val="clear"/>
        </w:rPr>
        <w:t xml:space="preserve">    </w:t>
      </w:r>
      <w:r>
        <w:rPr>
          <w:shd w:fill="B617FF" w:val="clear"/>
        </w:rPr>
        <w:t xml:space="preserve">    </w:t>
      </w:r>
      <w:r>
        <w:rPr>
          <w:shd w:fill="B617FF" w:val="clear"/>
        </w:rPr>
        <w:t>1</w:t>
      </w:r>
      <w:r>
        <w:rPr>
          <w:shd w:fill="B617FF" w:val="clear"/>
        </w:rPr>
        <w:t xml:space="preserve">    </w:t>
      </w:r>
      <w:r>
        <w:rPr>
          <w:shd w:fill="FF00F4" w:val="clear"/>
        </w:rPr>
        <w:t xml:space="preserve">    </w:t>
      </w:r>
      <w:r>
        <w:rPr>
          <w:shd w:fill="FF00F4" w:val="clear"/>
        </w:rPr>
        <w:t xml:space="preserve">0  </w:t>
      </w:r>
      <w:r>
        <w:rPr>
          <w:shd w:fill="FF00F4" w:val="clear"/>
        </w:rPr>
        <w:t xml:space="preserve">    </w:t>
      </w:r>
      <w:r>
        <w:rPr>
          <w:shd w:fill="FF8000" w:val="clear"/>
        </w:rPr>
        <w:t xml:space="preserve">   </w:t>
      </w:r>
      <w:r>
        <w:rPr>
          <w:shd w:fill="FF8000" w:val="clear"/>
        </w:rPr>
        <w:t>1</w:t>
        <w:tab/>
      </w:r>
      <w:r>
        <w:rPr>
          <w:shd w:fill="FF0000" w:val="clear"/>
        </w:rPr>
        <w:t xml:space="preserve"> </w:t>
      </w:r>
      <w:r>
        <w:rPr>
          <w:shd w:fill="FF0000" w:val="clear"/>
        </w:rPr>
        <w:t xml:space="preserve">stop </w:t>
      </w:r>
      <w:r>
        <w:rPr>
          <w:shd w:fill="FF0000" w:val="clear"/>
        </w:rPr>
        <w:t xml:space="preserve">  </w:t>
      </w:r>
      <w:r>
        <w:rPr/>
        <w:t xml:space="preserve">     </w:t>
      </w:r>
    </w:p>
    <w:p>
      <w:pPr>
        <w:pStyle w:val="Normal"/>
        <w:rPr/>
      </w:pPr>
      <w:r>
        <w:rPr/>
        <w:t>___________________ (binary)</w:t>
      </w:r>
      <w:r>
        <w:rPr/>
        <w:drawing>
          <wp:inline distT="0" distB="0" distL="0" distR="0">
            <wp:extent cx="5943600" cy="87884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3"/>
                    <a:stretch>
                      <a:fillRect/>
                    </a:stretch>
                  </pic:blipFill>
                  <pic:spPr bwMode="auto">
                    <a:xfrm>
                      <a:off x="0" y="0"/>
                      <a:ext cx="5943600" cy="878840"/>
                    </a:xfrm>
                    <a:prstGeom prst="rect">
                      <a:avLst/>
                    </a:prstGeom>
                  </pic:spPr>
                </pic:pic>
              </a:graphicData>
            </a:graphic>
          </wp:inline>
        </w:drawing>
      </w:r>
    </w:p>
    <w:p>
      <w:pPr>
        <w:pStyle w:val="Normal"/>
        <w:rPr/>
      </w:pPr>
      <w:r>
        <w:rPr/>
        <w:t>8) Assume the UART signal in problem 7 is sent over a RS-232 interface with drivers operating at +/- 10V. Sketch on the figure below how the signal would appear in the interface cable. The position of the start and stop bits must be aligned to the indicated positions.</w:t>
        <w:tab/>
        <w:tab/>
        <w:tab/>
        <w:tab/>
        <w:tab/>
        <w:t xml:space="preserve">        </w:t>
      </w:r>
      <w:r>
        <w:rPr>
          <w:b/>
        </w:rPr>
        <w:t xml:space="preserve"> (6 points)</w:t>
      </w:r>
      <w:r>
        <w:rPr/>
        <w:t xml:space="preserve"> </w:t>
      </w:r>
    </w:p>
    <w:p>
      <w:pPr>
        <w:pStyle w:val="Normal"/>
        <w:rPr/>
      </w:pPr>
      <w:r>
        <w:rPr/>
      </w:r>
    </w:p>
    <w:p>
      <w:pPr>
        <w:pStyle w:val="Normal"/>
        <w:rPr/>
      </w:pPr>
      <w:r>
        <w:rPr/>
        <w:drawing>
          <wp:inline distT="0" distB="0" distL="0" distR="0">
            <wp:extent cx="6096000" cy="110490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4"/>
                    <a:stretch>
                      <a:fillRect/>
                    </a:stretch>
                  </pic:blipFill>
                  <pic:spPr bwMode="auto">
                    <a:xfrm>
                      <a:off x="0" y="0"/>
                      <a:ext cx="6096000" cy="1104900"/>
                    </a:xfrm>
                    <a:prstGeom prst="rect">
                      <a:avLst/>
                    </a:prstGeom>
                  </pic:spPr>
                </pic:pic>
              </a:graphicData>
            </a:graphic>
          </wp:inline>
        </w:drawing>
      </w:r>
    </w:p>
    <w:p>
      <w:pPr>
        <w:pStyle w:val="Normal"/>
        <w:rPr/>
      </w:pPr>
      <w:r>
        <w:rPr/>
      </w:r>
    </w:p>
    <w:p>
      <w:pPr>
        <w:pStyle w:val="Normal"/>
        <w:rPr/>
      </w:pPr>
      <w:r>
        <w:rPr/>
      </w:r>
    </w:p>
    <w:p>
      <w:pPr>
        <w:pStyle w:val="Normal"/>
        <w:rPr/>
      </w:pPr>
      <w:r>
        <w:rPr/>
        <w:t>9) We want to transmit the serial information in problems 7 and 8 at 4800 baud. What would be the values of BRGH, UxBRG, and the calculated baudrate if the PBCLK is running at 500 KHz? Pick the value of BRGH (0 or 1) that gives the calculated baudrate closest to the desired baudrate.</w:t>
      </w:r>
    </w:p>
    <w:p>
      <w:pPr>
        <w:pStyle w:val="Normal"/>
        <w:rPr/>
      </w:pPr>
      <w:r>
        <w:rPr/>
      </w:r>
    </w:p>
    <w:p>
      <w:pPr>
        <w:pStyle w:val="Normal"/>
        <w:rPr/>
      </w:pPr>
      <w:r>
        <w:rPr/>
        <w:t xml:space="preserve"> </w:t>
      </w:r>
      <w:r>
        <w:rPr/>
        <w:t>BRGH = ______</w:t>
      </w:r>
      <w:r>
        <w:rPr/>
        <w:t>1</w:t>
      </w:r>
      <w:r>
        <w:rPr/>
        <w:t>______; UxBRG = __</w:t>
      </w:r>
      <w:r>
        <w:rPr/>
        <w:t>25</w:t>
      </w:r>
      <w:r>
        <w:rPr/>
        <w:t xml:space="preserve">______; calculated baudrate = </w:t>
      </w:r>
      <w:r>
        <w:rPr/>
        <w:t xml:space="preserve">4807.69 </w:t>
      </w:r>
      <w:r>
        <w:rPr/>
        <w:t>BAUD</w:t>
      </w:r>
      <w:r>
        <w:rPr/>
        <w:t xml:space="preserve"> </w:t>
      </w:r>
      <w:r>
        <w:rPr/>
        <w:t xml:space="preserve">__________        </w:t>
      </w:r>
      <w:r>
        <w:rPr>
          <w:b/>
        </w:rPr>
        <w:t>(10 points)</w:t>
      </w:r>
    </w:p>
    <w:p>
      <w:pPr>
        <w:pStyle w:val="Normal"/>
        <w:rPr/>
      </w:pPr>
      <w:r>
        <w:rPr/>
      </w:r>
    </w:p>
    <w:p>
      <w:pPr>
        <w:pStyle w:val="Normal"/>
        <w:rPr/>
      </w:pPr>
      <w:r>
        <w:rPr/>
        <w:t xml:space="preserve">10) Find the even parity for the binary string </w:t>
      </w:r>
      <w:r>
        <w:rPr>
          <w:b/>
        </w:rPr>
        <w:t>10101011</w:t>
      </w:r>
      <w:r>
        <w:rPr/>
        <w:tab/>
        <w:tab/>
        <w:tab/>
        <w:tab/>
        <w:tab/>
        <w:t xml:space="preserve">          </w:t>
      </w:r>
      <w:r>
        <w:rPr>
          <w:b/>
        </w:rPr>
        <w:t>(2 points)</w:t>
      </w:r>
      <w:r>
        <w:rPr>
          <w:b/>
          <w:shd w:fill="FFFF00" w:val="clear"/>
        </w:rPr>
        <w:tab/>
      </w:r>
      <w:r>
        <w:rPr>
          <w:b/>
          <w:shd w:fill="FFFF00" w:val="clear"/>
        </w:rPr>
        <w:t>it’s a 1, so the string becomes 101010111</w:t>
      </w:r>
    </w:p>
    <w:p>
      <w:pPr>
        <w:pStyle w:val="Normal"/>
        <w:rPr/>
      </w:pPr>
      <w:r>
        <w:rPr/>
      </w:r>
    </w:p>
    <w:p>
      <w:pPr>
        <w:pStyle w:val="Normal"/>
        <w:rPr/>
      </w:pPr>
      <w:r>
        <w:rPr/>
        <w:t xml:space="preserve">11) PIC32 interrupt IRQ number and the CPU vector number are always the same. True / </w:t>
      </w:r>
      <w:r>
        <w:rPr>
          <w:shd w:fill="FF2FFC" w:val="clear"/>
        </w:rPr>
        <w:t>False</w:t>
      </w:r>
      <w:r>
        <w:rPr/>
        <w:t xml:space="preserve"> </w:t>
      </w:r>
      <w:r>
        <w:rPr>
          <w:b/>
        </w:rPr>
        <w:t>(2 points)</w:t>
      </w:r>
    </w:p>
    <w:p>
      <w:pPr>
        <w:pStyle w:val="Normal"/>
        <w:rPr/>
      </w:pPr>
      <w:r>
        <w:rPr/>
      </w:r>
    </w:p>
    <w:p>
      <w:pPr>
        <w:pStyle w:val="Normal"/>
        <w:rPr/>
      </w:pPr>
      <w:r>
        <w:rPr/>
        <w:t>12) The CP0 register that determines where the ISR will “return” to is:</w:t>
      </w:r>
    </w:p>
    <w:p>
      <w:pPr>
        <w:pStyle w:val="Normal"/>
        <w:rPr/>
      </w:pPr>
      <w:r>
        <w:rPr/>
        <w:t xml:space="preserve">       </w:t>
      </w:r>
      <w:r>
        <w:rPr/>
        <w:t xml:space="preserve">Circle the correct answer - EBASE / </w:t>
      </w:r>
      <w:r>
        <w:rPr>
          <w:shd w:fill="FF2FFC" w:val="clear"/>
        </w:rPr>
        <w:t xml:space="preserve">EPC </w:t>
      </w:r>
      <w:r>
        <w:rPr/>
        <w:t xml:space="preserve">/ Cause / Status / Intctl   </w:t>
        <w:tab/>
        <w:tab/>
        <w:tab/>
        <w:t xml:space="preserve">          </w:t>
      </w:r>
      <w:r>
        <w:rPr>
          <w:b/>
        </w:rPr>
        <w:t>(2 points)</w:t>
      </w:r>
    </w:p>
    <w:p>
      <w:pPr>
        <w:pStyle w:val="Normal"/>
        <w:rPr/>
      </w:pPr>
      <w:r>
        <w:rPr/>
        <w:t xml:space="preserve">  </w:t>
      </w:r>
    </w:p>
    <w:p>
      <w:pPr>
        <w:pStyle w:val="Normal"/>
        <w:rPr/>
      </w:pPr>
      <w:r>
        <w:rPr/>
        <w:t xml:space="preserve">13) When an ISR is entered, all registers need to be saved. </w:t>
      </w:r>
      <w:r>
        <w:rPr>
          <w:shd w:fill="FF2FFC" w:val="clear"/>
        </w:rPr>
        <w:t xml:space="preserve">True </w:t>
      </w:r>
      <w:r>
        <w:rPr/>
        <w:t xml:space="preserve">/ False </w:t>
        <w:tab/>
        <w:tab/>
        <w:tab/>
        <w:t xml:space="preserve">          </w:t>
      </w:r>
      <w:r>
        <w:rPr>
          <w:b/>
        </w:rPr>
        <w:t xml:space="preserve">(2 points) </w:t>
      </w:r>
      <w:r>
        <w:rPr>
          <w:b/>
          <w:shd w:fill="FF2FFC" w:val="clear"/>
        </w:rPr>
        <w:t xml:space="preserve">well, all registers </w:t>
      </w:r>
      <w:r>
        <w:rPr>
          <w:b/>
          <w:shd w:fill="FF2FFC" w:val="clear"/>
        </w:rPr>
        <w:t>being used</w:t>
      </w:r>
      <w:r>
        <w:rPr>
          <w:b/>
          <w:shd w:fill="FF2FFC" w:val="clear"/>
        </w:rPr>
        <w:t xml:space="preserve"> that may be modified. So, not necessarily every register that exists every time.</w:t>
      </w:r>
    </w:p>
    <w:p>
      <w:pPr>
        <w:pStyle w:val="Normal"/>
        <w:rPr/>
      </w:pPr>
      <w:r>
        <w:rPr/>
      </w:r>
    </w:p>
    <w:p>
      <w:pPr>
        <w:pStyle w:val="Normal"/>
        <w:rPr/>
      </w:pPr>
      <w:r>
        <w:rPr/>
        <w:t>14)  If the OSCCON SFR bits COSC&lt;2:0&gt; = &lt;1, 1, 1&gt;, and FRCDIV&lt;2:0&gt; bits = &lt;0, 0, 1&gt; what is the frequency of the PIC32’s SYSCLK? _____</w:t>
      </w:r>
      <w:r>
        <w:rPr>
          <w:shd w:fill="FF2FFC" w:val="clear"/>
        </w:rPr>
        <w:t>___</w:t>
      </w:r>
      <w:r>
        <w:rPr>
          <w:shd w:fill="FF2FFC" w:val="clear"/>
        </w:rPr>
        <w:t>4 MHz</w:t>
      </w:r>
      <w:r>
        <w:rPr>
          <w:shd w:fill="FF2FFC" w:val="clear"/>
        </w:rPr>
        <w:t>__</w:t>
      </w:r>
      <w:r>
        <w:rPr/>
        <w:t xml:space="preserve">_____   </w:t>
        <w:tab/>
        <w:tab/>
        <w:tab/>
        <w:tab/>
        <w:tab/>
        <w:t xml:space="preserve">         </w:t>
      </w:r>
      <w:r>
        <w:rPr>
          <w:b/>
        </w:rPr>
        <w:t>(5 points)</w:t>
      </w:r>
    </w:p>
    <w:p>
      <w:pPr>
        <w:pStyle w:val="Normal"/>
        <w:rPr/>
      </w:pPr>
      <w:r>
        <w:rPr/>
      </w:r>
    </w:p>
    <w:p>
      <w:pPr>
        <w:pStyle w:val="Normal"/>
        <w:rPr/>
      </w:pPr>
      <w:r>
        <w:rPr/>
        <w:t xml:space="preserve">15) If the PFMWS&lt;2:0&gt; bits of the CHECON SFR = &lt;1, 1, 1&gt; how many wait states have been selected? </w:t>
      </w:r>
      <w:r>
        <w:rPr>
          <w:shd w:fill="FF2FFC" w:val="clear"/>
        </w:rPr>
        <w:t>7 wait states have been selected</w:t>
      </w:r>
      <w:r>
        <w:rPr/>
        <w:t xml:space="preserve">_______ </w:t>
      </w:r>
      <w:r>
        <w:rPr>
          <w:b/>
        </w:rPr>
        <w:t>(5 points)</w:t>
      </w:r>
    </w:p>
    <w:p>
      <w:pPr>
        <w:pStyle w:val="Normal"/>
        <w:rPr/>
      </w:pPr>
      <w:r>
        <w:rPr/>
      </w:r>
    </w:p>
    <w:p>
      <w:pPr>
        <w:pStyle w:val="Normal"/>
        <w:rPr/>
      </w:pPr>
      <w:r>
        <w:rPr/>
      </w:r>
    </w:p>
    <w:p>
      <w:pPr>
        <w:pStyle w:val="Normal"/>
        <w:rPr>
          <w:b/>
          <w:b/>
        </w:rPr>
      </w:pPr>
      <w:r>
        <w:rPr/>
        <w:t xml:space="preserve">16) Recall that CPU instruction execution time not only depends on the SYSCLK but also on the number of wait states programmed.  Instruction execution time is (1 + #wait states) * TSYSCLK.  The Cache Control Register (CHECON) configures the number of CPU wait states with the PFMWS&lt;2:0&gt; bits (Programmable Flash Memory Wait States).  Determine the </w:t>
      </w:r>
      <w:r>
        <w:rPr>
          <w:b/>
        </w:rPr>
        <w:t>instruction execution time</w:t>
      </w:r>
      <w:r>
        <w:rPr/>
        <w:t xml:space="preserve"> given the data in problems 14 and 15 above. __</w:t>
      </w:r>
      <w:r>
        <w:rPr>
          <w:shd w:fill="FF2FFC" w:val="clear"/>
        </w:rPr>
        <w:t>_</w:t>
      </w:r>
      <w:r>
        <w:rPr>
          <w:shd w:fill="FF2FFC" w:val="clear"/>
        </w:rPr>
        <w:t>2,000 ns</w:t>
      </w:r>
      <w:r>
        <w:rPr>
          <w:shd w:fill="FF2FFC" w:val="clear"/>
        </w:rPr>
        <w:t>__</w:t>
      </w:r>
      <w:r>
        <w:rPr/>
        <w:t xml:space="preserve">____________________ </w:t>
      </w:r>
      <w:r>
        <w:rPr>
          <w:b/>
        </w:rPr>
        <w:t>(6 points)</w:t>
      </w:r>
    </w:p>
    <w:p>
      <w:pPr>
        <w:pStyle w:val="Normal"/>
        <w:rPr>
          <w:b/>
          <w:b/>
        </w:rPr>
      </w:pPr>
      <w:r>
        <w:rPr>
          <w:b/>
        </w:rPr>
        <w:t>clock period: 1/4*10^6 = 250 nanoseconds</w:t>
      </w:r>
    </w:p>
    <w:p>
      <w:pPr>
        <w:pStyle w:val="Body"/>
        <w:tabs>
          <w:tab w:val="clear" w:pos="720"/>
          <w:tab w:val="left" w:pos="1260" w:leader="none"/>
        </w:tabs>
        <w:spacing w:before="0" w:after="120"/>
        <w:ind w:left="1980" w:hanging="0"/>
        <w:rPr/>
      </w:pPr>
      <w:r>
        <w:rPr>
          <w:b/>
        </w:rPr>
        <w:t xml:space="preserve">(7 wait states + 1) * 250 ns </w:t>
      </w:r>
      <w:r>
        <w:rPr>
          <w:b/>
        </w:rPr>
        <w:t>= 2,000 ns</w:t>
      </w:r>
    </w:p>
    <w:p>
      <w:pPr>
        <w:pStyle w:val="Normal"/>
        <w:rPr/>
      </w:pPr>
      <w:r>
        <w:rPr/>
      </w:r>
    </w:p>
    <w:p>
      <w:pPr>
        <w:pStyle w:val="Normal"/>
        <w:rPr/>
      </w:pPr>
      <w:r>
        <w:rPr/>
        <w:t>17) If Timer1 and Timer2 have the same interrupt priority and sub-interrupt priority, but they occur simultaneously, which ISR will run first? ____</w:t>
      </w:r>
      <w:r>
        <w:rPr>
          <w:shd w:fill="FF2FFC" w:val="clear"/>
        </w:rPr>
        <w:t>_</w:t>
      </w:r>
      <w:r>
        <w:rPr>
          <w:shd w:fill="FF2FFC" w:val="clear"/>
        </w:rPr>
        <w:t>timer1 because it has a lower vector address.</w:t>
      </w:r>
      <w:r>
        <w:rPr/>
        <w:t xml:space="preserve">______________  </w:t>
        <w:tab/>
        <w:tab/>
        <w:tab/>
        <w:t xml:space="preserve">        </w:t>
      </w:r>
      <w:r>
        <w:rPr>
          <w:b/>
        </w:rPr>
        <w:t>(5 points)</w:t>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t xml:space="preserve">18) Analyze the ISR code given below for Timer1. The Prologue and Epilogue have been omitted for clarity. The code’s purpose is to generate a periodic waveform on RA0. The timer’s clock is 1 MHz. Draw the approximate waveform after the system has been running for a while. Indicate the time durations of all of the high and low pulses. </w:t>
        <w:tab/>
        <w:tab/>
        <w:tab/>
        <w:tab/>
        <w:tab/>
        <w:tab/>
        <w:tab/>
        <w:tab/>
        <w:t xml:space="preserve">       </w:t>
      </w:r>
      <w:r>
        <w:rPr>
          <w:b/>
        </w:rPr>
        <w:t>(10 points)</w:t>
      </w:r>
    </w:p>
    <w:p>
      <w:pPr>
        <w:sectPr>
          <w:type w:val="nextPage"/>
          <w:pgSz w:w="12240" w:h="15840"/>
          <w:pgMar w:left="1440" w:right="1440" w:gutter="0" w:header="0" w:top="1440" w:footer="0" w:bottom="1440"/>
          <w:pgNumType w:fmt="decimal"/>
          <w:formProt w:val="false"/>
          <w:textDirection w:val="lrTb"/>
          <w:docGrid w:type="default" w:linePitch="360" w:charSpace="4096"/>
        </w:sectPr>
      </w:pPr>
    </w:p>
    <w:p>
      <w:pPr>
        <w:pStyle w:val="Normal"/>
        <w:rPr>
          <w:sz w:val="20"/>
          <w:szCs w:val="20"/>
        </w:rPr>
      </w:pPr>
      <w:r>
        <w:rPr>
          <w:sz w:val="20"/>
          <w:szCs w:val="20"/>
        </w:rPr>
        <w:t>// Prologue here – omitted</w:t>
        <w:tab/>
        <w:tab/>
        <w:t xml:space="preserve">|                               </w:t>
      </w:r>
    </w:p>
    <w:p>
      <w:pPr>
        <w:pStyle w:val="Normal"/>
        <w:rPr>
          <w:sz w:val="20"/>
          <w:szCs w:val="20"/>
        </w:rPr>
      </w:pPr>
      <w:r>
        <w:rPr>
          <w:sz w:val="20"/>
          <w:szCs w:val="20"/>
        </w:rPr>
        <w:tab/>
        <w:tab/>
        <w:tab/>
        <w:tab/>
        <w:tab/>
        <w:t>|</w:t>
        <w:tab/>
      </w:r>
    </w:p>
    <w:p>
      <w:pPr>
        <w:pStyle w:val="Normal"/>
        <w:rPr>
          <w:sz w:val="20"/>
          <w:szCs w:val="20"/>
        </w:rPr>
      </w:pPr>
      <w:r>
        <w:rPr>
          <w:sz w:val="20"/>
          <w:szCs w:val="20"/>
        </w:rPr>
        <w:t>// Timer1 ISR Handler code here</w:t>
        <w:tab/>
        <w:tab/>
        <w:tab/>
        <w:tab/>
        <w:tab/>
        <w:tab/>
        <w:t>|</w:t>
      </w:r>
    </w:p>
    <w:p>
      <w:pPr>
        <w:pStyle w:val="Normal"/>
        <w:rPr>
          <w:sz w:val="20"/>
          <w:szCs w:val="20"/>
        </w:rPr>
      </w:pPr>
      <w:r>
        <w:rPr>
          <w:sz w:val="20"/>
          <w:szCs w:val="20"/>
        </w:rPr>
        <w:t>la</w:t>
        <w:tab/>
        <w:t>t0,T1CONCLR</w:t>
        <w:tab/>
        <w:t>//stop timer</w:t>
        <w:tab/>
        <w:t>|</w:t>
      </w:r>
    </w:p>
    <w:p>
      <w:pPr>
        <w:pStyle w:val="Normal"/>
        <w:rPr>
          <w:sz w:val="20"/>
          <w:szCs w:val="20"/>
        </w:rPr>
      </w:pPr>
      <w:r>
        <w:rPr>
          <w:sz w:val="20"/>
          <w:szCs w:val="20"/>
        </w:rPr>
        <w:t xml:space="preserve">li </w:t>
        <w:tab/>
        <w:t>t1,0x8000</w:t>
        <w:tab/>
        <w:tab/>
        <w:tab/>
        <w:t>|</w:t>
      </w:r>
    </w:p>
    <w:p>
      <w:pPr>
        <w:pStyle w:val="Normal"/>
        <w:rPr>
          <w:sz w:val="20"/>
          <w:szCs w:val="20"/>
        </w:rPr>
      </w:pPr>
      <w:r>
        <w:rPr>
          <w:sz w:val="20"/>
          <w:szCs w:val="20"/>
        </w:rPr>
        <w:t>sw</w:t>
        <w:tab/>
        <w:t>t1,0(t0)</w:t>
        <w:tab/>
        <w:tab/>
        <w:tab/>
        <w:tab/>
        <w:tab/>
        <w:tab/>
        <w:tab/>
        <w:tab/>
        <w:t>|</w:t>
      </w:r>
    </w:p>
    <w:p>
      <w:pPr>
        <w:pStyle w:val="Normal"/>
        <w:rPr>
          <w:sz w:val="20"/>
          <w:szCs w:val="20"/>
        </w:rPr>
      </w:pPr>
      <w:r>
        <w:rPr>
          <w:sz w:val="20"/>
          <w:szCs w:val="20"/>
        </w:rPr>
        <w:tab/>
        <w:tab/>
        <w:tab/>
        <w:tab/>
        <w:tab/>
        <w:t>|</w:t>
      </w:r>
    </w:p>
    <w:p>
      <w:pPr>
        <w:pStyle w:val="Normal"/>
        <w:rPr>
          <w:sz w:val="20"/>
          <w:szCs w:val="20"/>
        </w:rPr>
      </w:pPr>
      <w:r>
        <w:rPr>
          <w:sz w:val="20"/>
          <w:szCs w:val="20"/>
        </w:rPr>
        <w:t>la t0,IFS0CLR</w:t>
        <w:tab/>
        <w:t>//clear flag</w:t>
        <w:tab/>
        <w:tab/>
        <w:t>|</w:t>
      </w:r>
    </w:p>
    <w:p>
      <w:pPr>
        <w:pStyle w:val="Normal"/>
        <w:rPr>
          <w:sz w:val="20"/>
          <w:szCs w:val="20"/>
        </w:rPr>
      </w:pPr>
      <w:r>
        <w:rPr>
          <w:sz w:val="20"/>
          <w:szCs w:val="20"/>
        </w:rPr>
        <w:t>li t1, 0x10</w:t>
        <w:tab/>
        <w:tab/>
        <w:tab/>
        <w:tab/>
        <w:t>|</w:t>
      </w:r>
    </w:p>
    <w:p>
      <w:pPr>
        <w:pStyle w:val="Normal"/>
        <w:rPr>
          <w:sz w:val="20"/>
          <w:szCs w:val="20"/>
        </w:rPr>
      </w:pPr>
      <w:r>
        <w:rPr>
          <w:sz w:val="20"/>
          <w:szCs w:val="20"/>
        </w:rPr>
        <w:t>sw t1, 0(t0)</w:t>
        <w:tab/>
        <w:tab/>
        <w:tab/>
        <w:tab/>
        <w:t>|</w:t>
      </w:r>
    </w:p>
    <w:p>
      <w:pPr>
        <w:pStyle w:val="Normal"/>
        <w:rPr>
          <w:sz w:val="20"/>
          <w:szCs w:val="20"/>
        </w:rPr>
      </w:pPr>
      <w:r>
        <w:rPr>
          <w:sz w:val="20"/>
          <w:szCs w:val="20"/>
        </w:rPr>
        <w:t>la</w:t>
        <w:tab/>
        <w:t>t0, TMR1</w:t>
        <w:tab/>
        <w:tab/>
        <w:tab/>
        <w:t>|</w:t>
      </w:r>
    </w:p>
    <w:p>
      <w:pPr>
        <w:pStyle w:val="Normal"/>
        <w:rPr>
          <w:sz w:val="20"/>
          <w:szCs w:val="20"/>
        </w:rPr>
      </w:pPr>
      <w:r>
        <w:rPr>
          <w:sz w:val="20"/>
          <w:szCs w:val="20"/>
        </w:rPr>
        <w:t>sw</w:t>
        <w:tab/>
        <w:t>zero,0(t0)</w:t>
        <w:tab/>
        <w:tab/>
        <w:tab/>
        <w:t>|</w:t>
      </w:r>
    </w:p>
    <w:p>
      <w:pPr>
        <w:pStyle w:val="Normal"/>
        <w:rPr>
          <w:sz w:val="20"/>
          <w:szCs w:val="20"/>
        </w:rPr>
      </w:pPr>
      <w:r>
        <w:rPr>
          <w:sz w:val="20"/>
          <w:szCs w:val="20"/>
        </w:rPr>
        <w:tab/>
        <w:tab/>
        <w:tab/>
        <w:tab/>
        <w:tab/>
        <w:t>|</w:t>
      </w:r>
    </w:p>
    <w:p>
      <w:pPr>
        <w:pStyle w:val="Normal"/>
        <w:rPr>
          <w:sz w:val="20"/>
          <w:szCs w:val="20"/>
        </w:rPr>
      </w:pPr>
      <w:r>
        <w:rPr>
          <w:sz w:val="20"/>
          <w:szCs w:val="20"/>
        </w:rPr>
        <w:t>la t0,PORTA</w:t>
        <w:tab/>
        <w:tab/>
        <w:tab/>
        <w:tab/>
        <w:t>|</w:t>
      </w:r>
    </w:p>
    <w:p>
      <w:pPr>
        <w:pStyle w:val="Normal"/>
        <w:rPr>
          <w:sz w:val="20"/>
          <w:szCs w:val="20"/>
        </w:rPr>
      </w:pPr>
      <w:r>
        <w:rPr>
          <w:sz w:val="20"/>
          <w:szCs w:val="20"/>
        </w:rPr>
        <w:t>lw t1, 0(t0)</w:t>
        <w:tab/>
        <w:tab/>
        <w:tab/>
        <w:tab/>
        <w:t>|</w:t>
      </w:r>
    </w:p>
    <w:p>
      <w:pPr>
        <w:pStyle w:val="Normal"/>
        <w:rPr>
          <w:sz w:val="20"/>
          <w:szCs w:val="20"/>
        </w:rPr>
      </w:pPr>
      <w:r>
        <w:rPr>
          <w:sz w:val="20"/>
          <w:szCs w:val="20"/>
        </w:rPr>
        <w:t>ori t1, t1, 0x0000</w:t>
        <w:tab/>
        <w:tab/>
        <w:tab/>
        <w:tab/>
        <w:tab/>
        <w:tab/>
        <w:tab/>
        <w:tab/>
        <w:t>|</w:t>
      </w:r>
    </w:p>
    <w:p>
      <w:pPr>
        <w:pStyle w:val="Normal"/>
        <w:rPr>
          <w:sz w:val="20"/>
          <w:szCs w:val="20"/>
        </w:rPr>
      </w:pPr>
      <w:r>
        <w:rPr>
          <w:sz w:val="20"/>
          <w:szCs w:val="20"/>
        </w:rPr>
        <w:t>beq t1,zero,next</w:t>
        <w:tab/>
        <w:tab/>
        <w:tab/>
        <w:tab/>
        <w:tab/>
        <w:tab/>
        <w:tab/>
        <w:tab/>
        <w:t>|</w:t>
      </w:r>
    </w:p>
    <w:p>
      <w:pPr>
        <w:pStyle w:val="Normal"/>
        <w:rPr>
          <w:sz w:val="20"/>
          <w:szCs w:val="20"/>
        </w:rPr>
      </w:pPr>
      <w:r>
        <w:rPr>
          <w:sz w:val="20"/>
          <w:szCs w:val="20"/>
        </w:rPr>
        <w:t>nop</w:t>
        <w:tab/>
        <w:tab/>
        <w:tab/>
        <w:tab/>
        <w:tab/>
        <w:t>|</w:t>
      </w:r>
    </w:p>
    <w:p>
      <w:pPr>
        <w:pStyle w:val="Normal"/>
        <w:rPr>
          <w:sz w:val="20"/>
          <w:szCs w:val="20"/>
        </w:rPr>
      </w:pPr>
      <w:r>
        <w:rPr>
          <w:sz w:val="20"/>
          <w:szCs w:val="20"/>
        </w:rPr>
        <w:tab/>
        <w:tab/>
        <w:tab/>
        <w:tab/>
        <w:tab/>
        <w:t>|</w:t>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sz w:val="20"/>
          <w:szCs w:val="20"/>
        </w:rPr>
        <w:t>la t0,PR1</w:t>
        <w:tab/>
        <w:tab/>
        <w:tab/>
        <w:tab/>
        <w:tab/>
        <w:tab/>
        <w:tab/>
        <w:tab/>
        <w:tab/>
        <w:t>|</w:t>
      </w:r>
    </w:p>
    <w:p>
      <w:pPr>
        <w:pStyle w:val="Normal"/>
        <w:rPr>
          <w:sz w:val="20"/>
          <w:szCs w:val="20"/>
        </w:rPr>
      </w:pPr>
      <w:r>
        <w:rPr>
          <w:sz w:val="20"/>
          <w:szCs w:val="20"/>
        </w:rPr>
        <w:t>li t1, 1000 //decimal 1000</w:t>
        <w:tab/>
        <w:tab/>
        <w:tab/>
      </w:r>
    </w:p>
    <w:p>
      <w:pPr>
        <w:pStyle w:val="Normal"/>
        <w:rPr>
          <w:sz w:val="20"/>
          <w:szCs w:val="20"/>
        </w:rPr>
      </w:pPr>
      <w:r>
        <w:rPr>
          <w:sz w:val="20"/>
          <w:szCs w:val="20"/>
        </w:rPr>
      </w:r>
    </w:p>
    <w:p>
      <w:pPr>
        <w:pStyle w:val="Normal"/>
        <w:rPr>
          <w:sz w:val="20"/>
          <w:szCs w:val="20"/>
        </w:rPr>
      </w:pPr>
      <w:r>
        <w:rPr>
          <w:sz w:val="20"/>
          <w:szCs w:val="20"/>
        </w:rPr>
        <w:t>sw t1, 0(t0)</w:t>
      </w:r>
    </w:p>
    <w:p>
      <w:pPr>
        <w:pStyle w:val="Normal"/>
        <w:rPr>
          <w:sz w:val="20"/>
          <w:szCs w:val="20"/>
        </w:rPr>
      </w:pPr>
      <w:r>
        <w:rPr>
          <w:sz w:val="20"/>
          <w:szCs w:val="20"/>
        </w:rPr>
        <w:t>j finish</w:t>
      </w:r>
    </w:p>
    <w:p>
      <w:pPr>
        <w:pStyle w:val="Normal"/>
        <w:rPr>
          <w:sz w:val="20"/>
          <w:szCs w:val="20"/>
        </w:rPr>
      </w:pPr>
      <w:r>
        <w:rPr>
          <w:sz w:val="20"/>
          <w:szCs w:val="20"/>
        </w:rPr>
        <w:t>nop</w:t>
      </w:r>
    </w:p>
    <w:p>
      <w:pPr>
        <w:pStyle w:val="Normal"/>
        <w:rPr>
          <w:sz w:val="20"/>
          <w:szCs w:val="20"/>
        </w:rPr>
      </w:pPr>
      <w:r>
        <w:rPr>
          <w:sz w:val="20"/>
          <w:szCs w:val="20"/>
        </w:rPr>
      </w:r>
    </w:p>
    <w:p>
      <w:pPr>
        <w:pStyle w:val="Normal"/>
        <w:rPr>
          <w:sz w:val="20"/>
          <w:szCs w:val="20"/>
        </w:rPr>
      </w:pPr>
      <w:r>
        <w:rPr>
          <w:sz w:val="20"/>
          <w:szCs w:val="20"/>
        </w:rPr>
        <w:t>next:</w:t>
      </w:r>
    </w:p>
    <w:p>
      <w:pPr>
        <w:pStyle w:val="Normal"/>
        <w:rPr>
          <w:sz w:val="20"/>
          <w:szCs w:val="20"/>
        </w:rPr>
      </w:pPr>
      <w:r>
        <w:rPr>
          <w:sz w:val="20"/>
          <w:szCs w:val="20"/>
        </w:rPr>
        <w:t>la t0, PR1</w:t>
      </w:r>
    </w:p>
    <w:p>
      <w:pPr>
        <w:pStyle w:val="Normal"/>
        <w:rPr>
          <w:sz w:val="20"/>
          <w:szCs w:val="20"/>
        </w:rPr>
      </w:pPr>
      <w:r>
        <w:rPr>
          <w:sz w:val="20"/>
          <w:szCs w:val="20"/>
        </w:rPr>
        <w:t>li t1,2500</w:t>
        <w:tab/>
        <w:t>//decimal 2500</w:t>
      </w:r>
    </w:p>
    <w:p>
      <w:pPr>
        <w:pStyle w:val="Normal"/>
        <w:rPr>
          <w:sz w:val="20"/>
          <w:szCs w:val="20"/>
        </w:rPr>
      </w:pPr>
      <w:r>
        <w:rPr>
          <w:sz w:val="20"/>
          <w:szCs w:val="20"/>
        </w:rPr>
      </w:r>
    </w:p>
    <w:p>
      <w:pPr>
        <w:pStyle w:val="Normal"/>
        <w:rPr>
          <w:sz w:val="20"/>
          <w:szCs w:val="20"/>
        </w:rPr>
      </w:pPr>
      <w:r>
        <w:rPr>
          <w:sz w:val="20"/>
          <w:szCs w:val="20"/>
        </w:rPr>
        <w:t>finish:</w:t>
      </w:r>
    </w:p>
    <w:p>
      <w:pPr>
        <w:pStyle w:val="Normal"/>
        <w:rPr>
          <w:sz w:val="20"/>
          <w:szCs w:val="20"/>
        </w:rPr>
      </w:pPr>
      <w:r>
        <w:rPr>
          <w:sz w:val="20"/>
          <w:szCs w:val="20"/>
        </w:rPr>
        <w:t>la</w:t>
        <w:tab/>
        <w:t>t0,T1CONSET</w:t>
      </w:r>
    </w:p>
    <w:p>
      <w:pPr>
        <w:pStyle w:val="Normal"/>
        <w:rPr>
          <w:sz w:val="20"/>
          <w:szCs w:val="20"/>
        </w:rPr>
      </w:pPr>
      <w:r>
        <w:rPr>
          <w:sz w:val="20"/>
          <w:szCs w:val="20"/>
        </w:rPr>
        <w:t>li</w:t>
        <w:tab/>
        <w:t>t1,0x8000</w:t>
      </w:r>
    </w:p>
    <w:p>
      <w:pPr>
        <w:pStyle w:val="Normal"/>
        <w:rPr>
          <w:sz w:val="20"/>
          <w:szCs w:val="20"/>
        </w:rPr>
      </w:pPr>
      <w:r>
        <w:rPr>
          <w:sz w:val="20"/>
          <w:szCs w:val="20"/>
        </w:rPr>
        <w:t>sw</w:t>
        <w:tab/>
        <w:t>t1, 0(t0)</w:t>
      </w:r>
    </w:p>
    <w:p>
      <w:pPr>
        <w:pStyle w:val="Normal"/>
        <w:rPr>
          <w:sz w:val="20"/>
          <w:szCs w:val="20"/>
        </w:rPr>
      </w:pPr>
      <w:r>
        <w:rPr>
          <w:sz w:val="20"/>
          <w:szCs w:val="20"/>
        </w:rPr>
      </w:r>
    </w:p>
    <w:p>
      <w:pPr>
        <w:pStyle w:val="Normal"/>
        <w:rPr>
          <w:sz w:val="20"/>
          <w:szCs w:val="20"/>
        </w:rPr>
      </w:pPr>
      <w:r>
        <w:rPr>
          <w:sz w:val="20"/>
          <w:szCs w:val="20"/>
        </w:rPr>
        <w:t xml:space="preserve">la </w:t>
        <w:tab/>
        <w:t>t0,PORTAINV</w:t>
      </w:r>
    </w:p>
    <w:p>
      <w:pPr>
        <w:pStyle w:val="Normal"/>
        <w:rPr>
          <w:sz w:val="20"/>
          <w:szCs w:val="20"/>
        </w:rPr>
      </w:pPr>
      <w:r>
        <w:rPr>
          <w:sz w:val="20"/>
          <w:szCs w:val="20"/>
        </w:rPr>
        <w:t xml:space="preserve">li </w:t>
        <w:tab/>
        <w:t>t1,0x0001</w:t>
      </w:r>
    </w:p>
    <w:p>
      <w:pPr>
        <w:pStyle w:val="Normal"/>
        <w:rPr>
          <w:sz w:val="20"/>
          <w:szCs w:val="20"/>
        </w:rPr>
      </w:pPr>
      <w:r>
        <w:rPr>
          <w:sz w:val="20"/>
          <w:szCs w:val="20"/>
        </w:rPr>
        <w:t>sw</w:t>
        <w:tab/>
        <w:t>t1, 0(t0)</w:t>
      </w:r>
    </w:p>
    <w:p>
      <w:pPr>
        <w:pStyle w:val="Normal"/>
        <w:rPr>
          <w:sz w:val="20"/>
          <w:szCs w:val="20"/>
        </w:rPr>
      </w:pPr>
      <w:r>
        <w:rPr>
          <w:sz w:val="20"/>
          <w:szCs w:val="20"/>
        </w:rPr>
      </w:r>
    </w:p>
    <w:p>
      <w:pPr>
        <w:pStyle w:val="Normal"/>
        <w:rPr>
          <w:sz w:val="20"/>
          <w:szCs w:val="20"/>
        </w:rPr>
      </w:pPr>
      <w:r>
        <w:rPr>
          <w:sz w:val="20"/>
          <w:szCs w:val="20"/>
        </w:rPr>
        <w:t>//Epilogue here – omitted</w:t>
      </w:r>
    </w:p>
    <w:p>
      <w:pPr>
        <w:pStyle w:val="Normal"/>
        <w:rPr>
          <w:sz w:val="20"/>
          <w:szCs w:val="20"/>
        </w:rPr>
      </w:pPr>
      <w:r>
        <w:rPr>
          <w:sz w:val="20"/>
          <w:szCs w:val="20"/>
        </w:rPr>
      </w:r>
    </w:p>
    <w:p>
      <w:pPr>
        <w:pStyle w:val="Normal"/>
        <w:rPr/>
      </w:pPr>
      <w:r>
        <w:rPr/>
      </w:r>
    </w:p>
    <w:p>
      <w:pPr>
        <w:sectPr>
          <w:type w:val="continuous"/>
          <w:pgSz w:w="12240" w:h="15840"/>
          <w:pgMar w:left="1440" w:right="1440" w:gutter="0" w:header="0" w:top="1440" w:footer="0" w:bottom="1440"/>
          <w:cols w:num="2" w:space="720" w:equalWidth="true" w:sep="false"/>
          <w:formProt w:val="false"/>
          <w:textDirection w:val="lrTb"/>
          <w:docGrid w:type="default" w:linePitch="360" w:charSpace="4096"/>
        </w:sectPr>
      </w:pPr>
    </w:p>
    <w:p>
      <w:pPr>
        <w:pStyle w:val="Normal"/>
        <w:rPr/>
      </w:pPr>
      <w:r>
        <w:rPr/>
        <w:drawing>
          <wp:anchor behindDoc="0" distT="0" distB="0" distL="0" distR="0" simplePos="0" locked="0" layoutInCell="0" allowOverlap="1" relativeHeight="10">
            <wp:simplePos x="0" y="0"/>
            <wp:positionH relativeFrom="column">
              <wp:posOffset>0</wp:posOffset>
            </wp:positionH>
            <wp:positionV relativeFrom="paragraph">
              <wp:posOffset>240030</wp:posOffset>
            </wp:positionV>
            <wp:extent cx="5943600" cy="356616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943600" cy="3566160"/>
                    </a:xfrm>
                    <a:prstGeom prst="rect">
                      <a:avLst/>
                    </a:prstGeom>
                  </pic:spPr>
                </pic:pic>
              </a:graphicData>
            </a:graphic>
          </wp:anchor>
        </w:drawing>
      </w:r>
    </w:p>
    <w:p>
      <w:pPr>
        <w:pStyle w:val="Normal"/>
        <w:rPr/>
      </w:pPr>
      <w:r>
        <w:rPr/>
        <w:t>The above drawing is assuming that the code snippet given isn’t just run the single time that the snippet shows—it should be in a loop called back to back to get a waveform like that. You know, ish.</w:t>
      </w:r>
    </w:p>
    <w:p>
      <w:pPr>
        <w:pStyle w:val="Normal"/>
        <w:rPr/>
      </w:pPr>
      <w:r>
        <w:rPr/>
      </w:r>
    </w:p>
    <w:p>
      <w:pPr>
        <w:pStyle w:val="Normal"/>
        <w:rPr/>
      </w:pPr>
      <w:r>
        <w:rPr/>
      </w:r>
    </w:p>
    <w:p>
      <w:pPr>
        <w:pStyle w:val="Normal"/>
        <w:rPr/>
      </w:pPr>
      <w:r>
        <w:rPr/>
        <w:t xml:space="preserve">19) Determine how long the instructions below will take to execute from </w:t>
      </w:r>
      <w:r>
        <w:rPr>
          <w:b/>
        </w:rPr>
        <w:t>top:</w:t>
      </w:r>
      <w:r>
        <w:rPr/>
        <w:t xml:space="preserve"> to </w:t>
      </w:r>
      <w:r>
        <w:rPr>
          <w:b/>
        </w:rPr>
        <w:t>bottom:</w:t>
      </w:r>
      <w:r>
        <w:rPr/>
        <w:t xml:space="preserve"> using the instruction cycle time from question 16 above.    </w:t>
        <w:tab/>
        <w:tab/>
        <w:tab/>
        <w:tab/>
        <w:t xml:space="preserve">               </w:t>
      </w:r>
      <w:r>
        <w:rPr>
          <w:b/>
        </w:rPr>
        <w:t>(10 points)</w:t>
      </w:r>
    </w:p>
    <w:p>
      <w:pPr>
        <w:pStyle w:val="Normal"/>
        <w:rPr/>
      </w:pPr>
      <w:r>
        <w:rPr/>
      </w:r>
    </w:p>
    <w:p>
      <w:pPr>
        <w:pStyle w:val="Normal"/>
        <w:rPr/>
      </w:pPr>
      <w:r>
        <w:rPr>
          <w:b/>
        </w:rPr>
        <w:t>top</w:t>
      </w:r>
      <w:r>
        <w:rPr/>
        <w:t>:</w:t>
      </w:r>
    </w:p>
    <w:p>
      <w:pPr>
        <w:pStyle w:val="Normal"/>
        <w:rPr/>
      </w:pPr>
      <w:r>
        <w:rPr/>
        <w:t>li t0, 1</w:t>
      </w:r>
    </w:p>
    <w:p>
      <w:pPr>
        <w:pStyle w:val="Normal"/>
        <w:rPr/>
      </w:pPr>
      <w:r>
        <w:rPr/>
        <w:t>looping:</w:t>
      </w:r>
    </w:p>
    <w:p>
      <w:pPr>
        <w:pStyle w:val="Normal"/>
        <w:rPr/>
      </w:pPr>
      <w:r>
        <w:rPr/>
        <w:t>addiu t0, t0, -1</w:t>
        <w:tab/>
        <w:tab/>
        <w:tab/>
        <w:tab/>
        <w:tab/>
        <w:t>Execution Time = _</w:t>
      </w:r>
      <w:r>
        <w:rPr>
          <w:shd w:fill="FF2FFC" w:val="clear"/>
        </w:rPr>
        <w:t>8000 nanoseconds,</w:t>
      </w:r>
      <w:r>
        <w:rPr/>
        <w:t xml:space="preserve"> </w:t>
        <w:tab/>
        <w:tab/>
        <w:tab/>
        <w:tab/>
        <w:tab/>
        <w:tab/>
        <w:tab/>
      </w:r>
      <w:r>
        <w:rPr>
          <w:shd w:fill="FF2FFC" w:val="clear"/>
        </w:rPr>
        <w:t>or  8 microseconds.</w:t>
      </w:r>
      <w:r>
        <w:rPr>
          <w:shd w:fill="FF2FFC" w:val="clear"/>
        </w:rPr>
        <w:t>_</w:t>
      </w:r>
      <w:r>
        <w:rPr/>
        <w:t>__________________</w:t>
      </w:r>
    </w:p>
    <w:p>
      <w:pPr>
        <w:pStyle w:val="Normal"/>
        <w:rPr/>
      </w:pPr>
      <w:r>
        <w:rPr/>
        <w:t>nop</w:t>
      </w:r>
    </w:p>
    <w:p>
      <w:pPr>
        <w:pStyle w:val="Normal"/>
        <w:rPr/>
      </w:pPr>
      <w:r>
        <w:rPr/>
        <w:t>beq t0, zero, looping</w:t>
      </w:r>
    </w:p>
    <w:p>
      <w:pPr>
        <w:pStyle w:val="Normal"/>
        <w:rPr/>
      </w:pPr>
      <w:r>
        <w:rPr/>
        <w:t>nop</w:t>
      </w:r>
    </w:p>
    <w:p>
      <w:pPr>
        <w:pStyle w:val="Normal"/>
        <w:rPr/>
      </w:pPr>
      <w:r>
        <w:rPr>
          <w:b/>
        </w:rPr>
        <w:t>bottom</w:t>
      </w:r>
      <w:r>
        <w:rPr/>
        <w:t>:</w:t>
      </w:r>
    </w:p>
    <w:p>
      <w:pPr>
        <w:pStyle w:val="Normal"/>
        <w:rPr/>
      </w:pPr>
      <w:r>
        <w:rPr/>
        <w:t>//continue from here</w:t>
      </w:r>
    </w:p>
    <w:p>
      <w:pPr>
        <w:pStyle w:val="Normal"/>
        <w:rPr/>
      </w:pPr>
      <w:r>
        <w:rPr/>
      </w:r>
    </w:p>
    <w:p>
      <w:pPr>
        <w:pStyle w:val="Normal"/>
        <w:rPr/>
      </w:pPr>
      <w:r>
        <w:rPr/>
      </w:r>
    </w:p>
    <w:p>
      <w:pPr>
        <w:pStyle w:val="Normal"/>
        <w:rPr/>
      </w:pPr>
      <w:r>
        <w:rPr/>
      </w:r>
    </w:p>
    <w:p>
      <w:pPr>
        <w:pStyle w:val="Normal"/>
        <w:rPr/>
      </w:pPr>
      <w:r>
        <w:rPr/>
        <w:t xml:space="preserve">20) What does an analog to digital converter (A/D) do? </w:t>
        <w:tab/>
        <w:tab/>
        <w:tab/>
        <w:tab/>
        <w:tab/>
      </w:r>
      <w:r>
        <w:rPr>
          <w:b/>
        </w:rPr>
        <w:t>(3 points)</w:t>
      </w:r>
    </w:p>
    <w:p>
      <w:pPr>
        <w:pStyle w:val="Normal"/>
        <w:rPr/>
      </w:pPr>
      <w:r>
        <w:rPr/>
        <w:tab/>
        <w:tab/>
      </w:r>
      <w:r>
        <w:rPr/>
        <w:t>it converts analog signals into digital representations. Mainly, to enable the conversion of analog signals such as voltage or current into a digital format that can be understood and processed by digital systems.</w:t>
      </w:r>
    </w:p>
    <w:p>
      <w:pPr>
        <w:pStyle w:val="Normal"/>
        <w:rPr>
          <w:b/>
          <w:b/>
          <w:sz w:val="16"/>
          <w:szCs w:val="16"/>
          <w:u w:val="single"/>
        </w:rPr>
      </w:pPr>
      <w:r>
        <w:rPr>
          <w:b/>
          <w:sz w:val="16"/>
          <w:szCs w:val="16"/>
          <w:u w:val="single"/>
        </w:rPr>
      </w:r>
    </w:p>
    <w:p>
      <w:pPr>
        <w:pStyle w:val="Normal"/>
        <w:rPr>
          <w:b/>
          <w:b/>
          <w:sz w:val="16"/>
          <w:szCs w:val="16"/>
          <w:u w:val="single"/>
        </w:rPr>
      </w:pPr>
      <w:r>
        <w:rPr>
          <w:b/>
          <w:sz w:val="16"/>
          <w:szCs w:val="16"/>
          <w:u w:val="single"/>
        </w:rPr>
      </w:r>
    </w:p>
    <w:p>
      <w:pPr>
        <w:pStyle w:val="Normal"/>
        <w:rPr>
          <w:b/>
          <w:b/>
          <w:sz w:val="16"/>
          <w:szCs w:val="16"/>
          <w:u w:val="single"/>
        </w:rPr>
      </w:pPr>
      <w:r>
        <w:rPr>
          <w:b/>
          <w:sz w:val="16"/>
          <w:szCs w:val="16"/>
          <w:u w:val="single"/>
        </w:rPr>
      </w:r>
    </w:p>
    <w:p>
      <w:pPr>
        <w:pStyle w:val="Normal"/>
        <w:rPr>
          <w:b/>
          <w:b/>
          <w:sz w:val="16"/>
          <w:szCs w:val="16"/>
          <w:u w:val="single"/>
        </w:rPr>
      </w:pPr>
      <w:r>
        <w:rPr>
          <w:b/>
          <w:sz w:val="16"/>
          <w:szCs w:val="16"/>
          <w:u w:val="single"/>
        </w:rPr>
      </w:r>
    </w:p>
    <w:p>
      <w:pPr>
        <w:pStyle w:val="Normal"/>
        <w:rPr>
          <w:b/>
          <w:b/>
          <w:sz w:val="16"/>
          <w:szCs w:val="16"/>
          <w:u w:val="single"/>
        </w:rPr>
      </w:pPr>
      <w:r>
        <w:rPr>
          <w:b/>
          <w:sz w:val="16"/>
          <w:szCs w:val="16"/>
          <w:u w:val="single"/>
        </w:rPr>
      </w:r>
    </w:p>
    <w:p>
      <w:pPr>
        <w:pStyle w:val="Normal"/>
        <w:rPr>
          <w:b/>
          <w:b/>
          <w:sz w:val="16"/>
          <w:szCs w:val="16"/>
          <w:u w:val="single"/>
        </w:rPr>
      </w:pPr>
      <w:r>
        <w:rPr>
          <w:b/>
          <w:sz w:val="16"/>
          <w:szCs w:val="16"/>
          <w:u w:val="single"/>
        </w:rPr>
      </w:r>
    </w:p>
    <w:p>
      <w:pPr>
        <w:pStyle w:val="Normal"/>
        <w:rPr>
          <w:b/>
          <w:b/>
          <w:sz w:val="16"/>
          <w:szCs w:val="16"/>
          <w:u w:val="single"/>
        </w:rPr>
      </w:pPr>
      <w:r>
        <w:rPr>
          <w:b/>
          <w:sz w:val="16"/>
          <w:szCs w:val="16"/>
          <w:u w:val="single"/>
        </w:rPr>
      </w:r>
    </w:p>
    <w:p>
      <w:pPr>
        <w:pStyle w:val="Normal"/>
        <w:rPr>
          <w:b/>
          <w:b/>
          <w:sz w:val="16"/>
          <w:szCs w:val="16"/>
          <w:u w:val="single"/>
        </w:rPr>
      </w:pPr>
      <w:r>
        <w:rPr>
          <w:b/>
          <w:sz w:val="16"/>
          <w:szCs w:val="16"/>
          <w:u w:val="single"/>
        </w:rPr>
      </w:r>
    </w:p>
    <w:p>
      <w:pPr>
        <w:pStyle w:val="Normal"/>
        <w:rPr>
          <w:b/>
          <w:b/>
          <w:sz w:val="16"/>
          <w:szCs w:val="16"/>
          <w:u w:val="single"/>
        </w:rPr>
      </w:pPr>
      <w:r>
        <w:rPr>
          <w:b/>
          <w:sz w:val="16"/>
          <w:szCs w:val="16"/>
          <w:u w:val="single"/>
        </w:rPr>
      </w:r>
    </w:p>
    <w:p>
      <w:pPr>
        <w:pStyle w:val="Normal"/>
        <w:rPr>
          <w:b/>
          <w:b/>
          <w:sz w:val="16"/>
          <w:szCs w:val="16"/>
          <w:u w:val="single"/>
        </w:rPr>
      </w:pPr>
      <w:r>
        <w:rPr>
          <w:b/>
          <w:sz w:val="16"/>
          <w:szCs w:val="16"/>
          <w:u w:val="single"/>
        </w:rPr>
      </w:r>
    </w:p>
    <w:p>
      <w:pPr>
        <w:pStyle w:val="Normal"/>
        <w:rPr>
          <w:b/>
          <w:b/>
          <w:sz w:val="16"/>
          <w:szCs w:val="16"/>
          <w:u w:val="single"/>
        </w:rPr>
      </w:pPr>
      <w:r>
        <w:rPr>
          <w:b/>
          <w:sz w:val="16"/>
          <w:szCs w:val="16"/>
          <w:u w:val="single"/>
        </w:rPr>
      </w:r>
    </w:p>
    <w:p>
      <w:pPr>
        <w:pStyle w:val="Normal"/>
        <w:rPr>
          <w:b/>
          <w:b/>
          <w:sz w:val="16"/>
          <w:szCs w:val="16"/>
          <w:u w:val="single"/>
        </w:rPr>
      </w:pPr>
      <w:r>
        <w:rPr>
          <w:b/>
          <w:sz w:val="16"/>
          <w:szCs w:val="16"/>
          <w:u w:val="single"/>
        </w:rPr>
      </w:r>
    </w:p>
    <w:p>
      <w:pPr>
        <w:pStyle w:val="Normal"/>
        <w:rPr>
          <w:b/>
          <w:b/>
          <w:sz w:val="16"/>
          <w:szCs w:val="16"/>
          <w:u w:val="single"/>
        </w:rPr>
      </w:pPr>
      <w:r>
        <w:rPr>
          <w:b/>
          <w:sz w:val="16"/>
          <w:szCs w:val="16"/>
          <w:u w:val="single"/>
        </w:rPr>
        <w:t>CHECON: Cache Control Register</w:t>
      </w:r>
    </w:p>
    <w:p>
      <w:pPr>
        <w:pStyle w:val="Normal"/>
        <w:rPr>
          <w:sz w:val="16"/>
          <w:szCs w:val="16"/>
        </w:rPr>
      </w:pPr>
      <w:r>
        <w:rPr>
          <w:sz w:val="16"/>
          <w:szCs w:val="16"/>
        </w:rPr>
        <w:t xml:space="preserve">bit 2-0 </w:t>
      </w:r>
      <w:r>
        <w:rPr>
          <w:sz w:val="16"/>
          <w:szCs w:val="16"/>
          <w:u w:val="single"/>
        </w:rPr>
        <w:t>PFMWS&lt;2:0&gt;:</w:t>
      </w:r>
      <w:r>
        <w:rPr>
          <w:sz w:val="16"/>
          <w:szCs w:val="16"/>
        </w:rPr>
        <w:t xml:space="preserve"> PFM Access Time Defined in terms of SYSLK Wait states bits</w:t>
      </w:r>
    </w:p>
    <w:p>
      <w:pPr>
        <w:pStyle w:val="Normal"/>
        <w:rPr>
          <w:sz w:val="16"/>
          <w:szCs w:val="16"/>
        </w:rPr>
      </w:pPr>
      <w:r>
        <w:rPr>
          <w:sz w:val="16"/>
          <w:szCs w:val="16"/>
        </w:rPr>
      </w:r>
    </w:p>
    <w:p>
      <w:pPr>
        <w:pStyle w:val="Normal"/>
        <w:rPr>
          <w:sz w:val="16"/>
          <w:szCs w:val="16"/>
        </w:rPr>
      </w:pPr>
      <w:r>
        <w:rPr>
          <w:sz w:val="16"/>
          <w:szCs w:val="16"/>
        </w:rPr>
        <w:t>111 = Seven Wait states</w:t>
      </w:r>
    </w:p>
    <w:p>
      <w:pPr>
        <w:pStyle w:val="Normal"/>
        <w:rPr>
          <w:sz w:val="16"/>
          <w:szCs w:val="16"/>
        </w:rPr>
      </w:pPr>
      <w:r>
        <w:rPr>
          <w:sz w:val="16"/>
          <w:szCs w:val="16"/>
        </w:rPr>
        <w:t>110 = Six Wait states</w:t>
      </w:r>
    </w:p>
    <w:p>
      <w:pPr>
        <w:pStyle w:val="Normal"/>
        <w:rPr>
          <w:sz w:val="16"/>
          <w:szCs w:val="16"/>
        </w:rPr>
      </w:pPr>
      <w:r>
        <w:rPr>
          <w:sz w:val="16"/>
          <w:szCs w:val="16"/>
        </w:rPr>
        <w:t>101 = Five Wait state</w:t>
      </w:r>
    </w:p>
    <w:p>
      <w:pPr>
        <w:pStyle w:val="Normal"/>
        <w:rPr>
          <w:sz w:val="16"/>
          <w:szCs w:val="16"/>
        </w:rPr>
      </w:pPr>
      <w:r>
        <w:rPr>
          <w:sz w:val="16"/>
          <w:szCs w:val="16"/>
        </w:rPr>
        <w:t>100 = Four Wait states</w:t>
      </w:r>
    </w:p>
    <w:p>
      <w:pPr>
        <w:pStyle w:val="Normal"/>
        <w:rPr>
          <w:sz w:val="16"/>
          <w:szCs w:val="16"/>
        </w:rPr>
      </w:pPr>
      <w:r>
        <w:rPr>
          <w:sz w:val="16"/>
          <w:szCs w:val="16"/>
        </w:rPr>
        <w:t>011 = Three Wait states</w:t>
      </w:r>
    </w:p>
    <w:p>
      <w:pPr>
        <w:pStyle w:val="Normal"/>
        <w:rPr>
          <w:sz w:val="16"/>
          <w:szCs w:val="16"/>
        </w:rPr>
      </w:pPr>
      <w:r>
        <w:rPr>
          <w:sz w:val="16"/>
          <w:szCs w:val="16"/>
        </w:rPr>
        <w:t>010 = Two Wait states</w:t>
      </w:r>
    </w:p>
    <w:p>
      <w:pPr>
        <w:pStyle w:val="Normal"/>
        <w:rPr>
          <w:sz w:val="16"/>
          <w:szCs w:val="16"/>
        </w:rPr>
      </w:pPr>
      <w:r>
        <w:rPr>
          <w:sz w:val="16"/>
          <w:szCs w:val="16"/>
        </w:rPr>
        <w:t>001 = One Wait state</w:t>
      </w:r>
    </w:p>
    <w:p>
      <w:pPr>
        <w:pStyle w:val="Normal"/>
        <w:rPr>
          <w:sz w:val="16"/>
          <w:szCs w:val="16"/>
        </w:rPr>
      </w:pPr>
      <w:r>
        <w:rPr>
          <w:sz w:val="16"/>
          <w:szCs w:val="16"/>
        </w:rPr>
        <w:t>000 = Zero Wait states</w:t>
      </w:r>
    </w:p>
    <w:p>
      <w:pPr>
        <w:pStyle w:val="Normal"/>
        <w:rPr>
          <w:sz w:val="16"/>
          <w:szCs w:val="16"/>
        </w:rPr>
      </w:pPr>
      <w:r>
        <w:rPr>
          <w:sz w:val="16"/>
          <w:szCs w:val="16"/>
        </w:rPr>
      </w:r>
    </w:p>
    <w:p>
      <w:pPr>
        <w:pStyle w:val="Normal"/>
        <w:rPr>
          <w:b/>
          <w:b/>
          <w:sz w:val="16"/>
          <w:szCs w:val="16"/>
          <w:u w:val="single"/>
        </w:rPr>
      </w:pPr>
      <w:r>
        <w:rPr>
          <w:b/>
          <w:sz w:val="16"/>
          <w:szCs w:val="16"/>
          <w:u w:val="single"/>
        </w:rPr>
        <w:t>OSCCON Control Register</w:t>
      </w:r>
    </w:p>
    <w:p>
      <w:pPr>
        <w:pStyle w:val="Normal"/>
        <w:rPr>
          <w:sz w:val="16"/>
          <w:szCs w:val="16"/>
        </w:rPr>
      </w:pPr>
      <w:r>
        <w:rPr>
          <w:sz w:val="16"/>
          <w:szCs w:val="16"/>
        </w:rPr>
        <w:t xml:space="preserve">bit 26-24 </w:t>
      </w:r>
      <w:r>
        <w:rPr>
          <w:sz w:val="16"/>
          <w:szCs w:val="16"/>
          <w:u w:val="single"/>
        </w:rPr>
        <w:t>FRCDIV&lt;2:0&gt;:</w:t>
      </w:r>
      <w:r>
        <w:rPr>
          <w:sz w:val="16"/>
          <w:szCs w:val="16"/>
        </w:rPr>
        <w:t xml:space="preserve"> Fast Internal RC Clock Divider bits</w:t>
      </w:r>
    </w:p>
    <w:p>
      <w:pPr>
        <w:pStyle w:val="Normal"/>
        <w:rPr>
          <w:sz w:val="16"/>
          <w:szCs w:val="16"/>
        </w:rPr>
      </w:pPr>
      <w:r>
        <w:rPr>
          <w:sz w:val="16"/>
          <w:szCs w:val="16"/>
        </w:rPr>
      </w:r>
    </w:p>
    <w:p>
      <w:pPr>
        <w:pStyle w:val="Normal"/>
        <w:rPr>
          <w:sz w:val="16"/>
          <w:szCs w:val="16"/>
        </w:rPr>
      </w:pPr>
      <w:r>
        <w:rPr>
          <w:sz w:val="16"/>
          <w:szCs w:val="16"/>
        </w:rPr>
        <w:t>111 = FRC divided by 256</w:t>
      </w:r>
    </w:p>
    <w:p>
      <w:pPr>
        <w:pStyle w:val="Normal"/>
        <w:rPr>
          <w:sz w:val="16"/>
          <w:szCs w:val="16"/>
        </w:rPr>
      </w:pPr>
      <w:r>
        <w:rPr>
          <w:sz w:val="16"/>
          <w:szCs w:val="16"/>
        </w:rPr>
        <w:t>110 = FRC divided by 64</w:t>
      </w:r>
    </w:p>
    <w:p>
      <w:pPr>
        <w:pStyle w:val="Normal"/>
        <w:rPr>
          <w:sz w:val="16"/>
          <w:szCs w:val="16"/>
        </w:rPr>
      </w:pPr>
      <w:r>
        <w:rPr>
          <w:sz w:val="16"/>
          <w:szCs w:val="16"/>
        </w:rPr>
        <w:t>101 = FRC divided by 32</w:t>
      </w:r>
    </w:p>
    <w:p>
      <w:pPr>
        <w:pStyle w:val="Normal"/>
        <w:rPr>
          <w:sz w:val="16"/>
          <w:szCs w:val="16"/>
        </w:rPr>
      </w:pPr>
      <w:r>
        <w:rPr>
          <w:sz w:val="16"/>
          <w:szCs w:val="16"/>
        </w:rPr>
        <w:t>100 = FRC divided by 16</w:t>
      </w:r>
    </w:p>
    <w:p>
      <w:pPr>
        <w:pStyle w:val="Normal"/>
        <w:rPr>
          <w:sz w:val="16"/>
          <w:szCs w:val="16"/>
        </w:rPr>
      </w:pPr>
      <w:r>
        <w:rPr>
          <w:sz w:val="16"/>
          <w:szCs w:val="16"/>
        </w:rPr>
        <w:t>011 = FRC divided by 8</w:t>
      </w:r>
    </w:p>
    <w:p>
      <w:pPr>
        <w:pStyle w:val="Normal"/>
        <w:rPr>
          <w:sz w:val="16"/>
          <w:szCs w:val="16"/>
        </w:rPr>
      </w:pPr>
      <w:r>
        <w:rPr>
          <w:sz w:val="16"/>
          <w:szCs w:val="16"/>
        </w:rPr>
        <w:t>010 = FRC divided by 4</w:t>
      </w:r>
    </w:p>
    <w:p>
      <w:pPr>
        <w:pStyle w:val="Normal"/>
        <w:rPr>
          <w:sz w:val="16"/>
          <w:szCs w:val="16"/>
        </w:rPr>
      </w:pPr>
      <w:r>
        <w:rPr>
          <w:sz w:val="16"/>
          <w:szCs w:val="16"/>
        </w:rPr>
        <w:t>001 = FRC divided by 2 (default setting)</w:t>
      </w:r>
    </w:p>
    <w:p>
      <w:pPr>
        <w:pStyle w:val="Normal"/>
        <w:rPr>
          <w:sz w:val="16"/>
          <w:szCs w:val="16"/>
        </w:rPr>
      </w:pPr>
      <w:r>
        <w:rPr>
          <w:sz w:val="16"/>
          <w:szCs w:val="16"/>
        </w:rPr>
        <w:t>000 = FRC divided by 1</w:t>
      </w:r>
    </w:p>
    <w:p>
      <w:pPr>
        <w:pStyle w:val="Normal"/>
        <w:rPr>
          <w:sz w:val="16"/>
          <w:szCs w:val="16"/>
        </w:rPr>
      </w:pPr>
      <w:r>
        <w:rPr>
          <w:sz w:val="16"/>
          <w:szCs w:val="16"/>
        </w:rPr>
      </w:r>
    </w:p>
    <w:p>
      <w:pPr>
        <w:pStyle w:val="Normal"/>
        <w:rPr>
          <w:sz w:val="16"/>
          <w:szCs w:val="16"/>
        </w:rPr>
      </w:pPr>
      <w:r>
        <w:rPr>
          <w:sz w:val="16"/>
          <w:szCs w:val="16"/>
        </w:rPr>
        <w:t xml:space="preserve">bit 20-19 </w:t>
      </w:r>
      <w:r>
        <w:rPr>
          <w:sz w:val="16"/>
          <w:szCs w:val="16"/>
          <w:u w:val="single"/>
        </w:rPr>
        <w:t>PBDIV&lt;1:0&gt;:</w:t>
      </w:r>
      <w:r>
        <w:rPr>
          <w:sz w:val="16"/>
          <w:szCs w:val="16"/>
        </w:rPr>
        <w:t xml:space="preserve"> Peripheral Bus Clock Divisor</w:t>
      </w:r>
    </w:p>
    <w:p>
      <w:pPr>
        <w:pStyle w:val="Normal"/>
        <w:rPr>
          <w:sz w:val="16"/>
          <w:szCs w:val="16"/>
        </w:rPr>
      </w:pPr>
      <w:r>
        <w:rPr>
          <w:sz w:val="16"/>
          <w:szCs w:val="16"/>
        </w:rPr>
        <w:t>11 = PBCLK is SYSCLK divided by 8(default)</w:t>
      </w:r>
    </w:p>
    <w:p>
      <w:pPr>
        <w:pStyle w:val="Normal"/>
        <w:rPr>
          <w:sz w:val="16"/>
          <w:szCs w:val="16"/>
        </w:rPr>
      </w:pPr>
      <w:r>
        <w:rPr>
          <w:sz w:val="16"/>
          <w:szCs w:val="16"/>
        </w:rPr>
        <w:t>10 = PBCLK is SYSCLK divided by 4</w:t>
      </w:r>
    </w:p>
    <w:p>
      <w:pPr>
        <w:pStyle w:val="Normal"/>
        <w:rPr>
          <w:sz w:val="16"/>
          <w:szCs w:val="16"/>
        </w:rPr>
      </w:pPr>
      <w:r>
        <w:rPr>
          <w:sz w:val="16"/>
          <w:szCs w:val="16"/>
        </w:rPr>
        <w:t>01 = PBCLK is SYSCLK divided by 2</w:t>
      </w:r>
    </w:p>
    <w:p>
      <w:pPr>
        <w:pStyle w:val="Normal"/>
        <w:rPr>
          <w:sz w:val="16"/>
          <w:szCs w:val="16"/>
        </w:rPr>
      </w:pPr>
      <w:r>
        <w:rPr>
          <w:sz w:val="16"/>
          <w:szCs w:val="16"/>
        </w:rPr>
        <w:t>00 = PBCLK is SYSCLK divided by 1</w:t>
      </w:r>
    </w:p>
    <w:p>
      <w:pPr>
        <w:pStyle w:val="Normal"/>
        <w:rPr>
          <w:sz w:val="16"/>
          <w:szCs w:val="16"/>
        </w:rPr>
      </w:pPr>
      <w:r>
        <w:rPr>
          <w:sz w:val="16"/>
          <w:szCs w:val="16"/>
        </w:rPr>
        <w:t>Note: On Reset these bits are set to the value of the Configuration bits (DEVCFG1&lt;13:12&gt;)</w:t>
      </w:r>
    </w:p>
    <w:p>
      <w:pPr>
        <w:pStyle w:val="Normal"/>
        <w:rPr>
          <w:sz w:val="16"/>
          <w:szCs w:val="16"/>
        </w:rPr>
      </w:pPr>
      <w:r>
        <w:rPr>
          <w:sz w:val="16"/>
          <w:szCs w:val="16"/>
        </w:rPr>
      </w:r>
    </w:p>
    <w:p>
      <w:pPr>
        <w:pStyle w:val="Normal"/>
        <w:rPr>
          <w:sz w:val="16"/>
          <w:szCs w:val="16"/>
        </w:rPr>
      </w:pPr>
      <w:r>
        <w:rPr>
          <w:sz w:val="16"/>
          <w:szCs w:val="16"/>
        </w:rPr>
        <w:t xml:space="preserve">bit 14-12 </w:t>
      </w:r>
      <w:r>
        <w:rPr>
          <w:sz w:val="16"/>
          <w:szCs w:val="16"/>
          <w:u w:val="single"/>
        </w:rPr>
        <w:t>COSC&lt;2:0&gt;:</w:t>
      </w:r>
      <w:r>
        <w:rPr>
          <w:sz w:val="16"/>
          <w:szCs w:val="16"/>
        </w:rPr>
        <w:t xml:space="preserve"> Current Oscillator Selection bits</w:t>
      </w:r>
    </w:p>
    <w:p>
      <w:pPr>
        <w:pStyle w:val="Normal"/>
        <w:rPr>
          <w:sz w:val="16"/>
          <w:szCs w:val="16"/>
        </w:rPr>
      </w:pPr>
      <w:r>
        <w:rPr>
          <w:sz w:val="16"/>
          <w:szCs w:val="16"/>
        </w:rPr>
        <w:t>111 = Fast Internal RC Oscillator divided by OSCCON&lt;FRCDIV&gt; bits</w:t>
      </w:r>
    </w:p>
    <w:p>
      <w:pPr>
        <w:pStyle w:val="Normal"/>
        <w:rPr>
          <w:sz w:val="16"/>
          <w:szCs w:val="16"/>
        </w:rPr>
      </w:pPr>
      <w:r>
        <w:rPr>
          <w:sz w:val="16"/>
          <w:szCs w:val="16"/>
        </w:rPr>
        <w:t>110 = Fast Internal RC Oscillator divided by 16</w:t>
      </w:r>
    </w:p>
    <w:p>
      <w:pPr>
        <w:pStyle w:val="Normal"/>
        <w:rPr>
          <w:sz w:val="16"/>
          <w:szCs w:val="16"/>
        </w:rPr>
      </w:pPr>
      <w:r>
        <w:rPr>
          <w:sz w:val="16"/>
          <w:szCs w:val="16"/>
        </w:rPr>
        <w:t>101 = Low-Power Internal RC Oscillator (LPRC)</w:t>
      </w:r>
    </w:p>
    <w:p>
      <w:pPr>
        <w:pStyle w:val="Normal"/>
        <w:rPr>
          <w:sz w:val="16"/>
          <w:szCs w:val="16"/>
        </w:rPr>
      </w:pPr>
      <w:r>
        <w:rPr>
          <w:sz w:val="16"/>
          <w:szCs w:val="16"/>
        </w:rPr>
        <w:t>100 = Secondary Oscillator (SOSC)</w:t>
      </w:r>
    </w:p>
    <w:p>
      <w:pPr>
        <w:pStyle w:val="Normal"/>
        <w:rPr>
          <w:sz w:val="16"/>
          <w:szCs w:val="16"/>
        </w:rPr>
      </w:pPr>
      <w:r>
        <w:rPr>
          <w:sz w:val="16"/>
          <w:szCs w:val="16"/>
        </w:rPr>
        <w:t>011 = Primary Oscillator with PLL module (XTPLL, HSPLL or ECPLL)</w:t>
      </w:r>
    </w:p>
    <w:p>
      <w:pPr>
        <w:pStyle w:val="Normal"/>
        <w:rPr>
          <w:sz w:val="16"/>
          <w:szCs w:val="16"/>
        </w:rPr>
      </w:pPr>
      <w:r>
        <w:rPr>
          <w:sz w:val="16"/>
          <w:szCs w:val="16"/>
        </w:rPr>
        <w:t>010 = Primary Oscillator (XT, HS or EC)</w:t>
      </w:r>
    </w:p>
    <w:p>
      <w:pPr>
        <w:pStyle w:val="Normal"/>
        <w:rPr>
          <w:sz w:val="16"/>
          <w:szCs w:val="16"/>
        </w:rPr>
      </w:pPr>
      <w:r>
        <w:rPr>
          <w:sz w:val="16"/>
          <w:szCs w:val="16"/>
        </w:rPr>
        <w:t>001 = Fast RC Oscillator with PLL module via Postscaler (FRCPLL)</w:t>
      </w:r>
    </w:p>
    <w:p>
      <w:pPr>
        <w:pStyle w:val="Normal"/>
        <w:rPr>
          <w:sz w:val="16"/>
          <w:szCs w:val="16"/>
        </w:rPr>
      </w:pPr>
      <w:r>
        <w:rPr>
          <w:sz w:val="16"/>
          <w:szCs w:val="16"/>
        </w:rPr>
        <w:t>000 = Fast RC Oscillator (FRC)</w:t>
      </w:r>
    </w:p>
    <w:p>
      <w:pPr>
        <w:pStyle w:val="Normal"/>
        <w:rPr>
          <w:sz w:val="16"/>
          <w:szCs w:val="16"/>
        </w:rPr>
      </w:pPr>
      <w:r>
        <w:rPr>
          <w:sz w:val="16"/>
          <w:szCs w:val="16"/>
        </w:rPr>
        <w:t>Note: On Reset these bits are set to the value of the FNOSC Configuration bits (DEVCFG1&lt;2:0&gt;)</w:t>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drawing>
          <wp:inline distT="0" distB="0" distL="0" distR="0">
            <wp:extent cx="4462780" cy="258127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6"/>
                    <a:stretch>
                      <a:fillRect/>
                    </a:stretch>
                  </pic:blipFill>
                  <pic:spPr bwMode="auto">
                    <a:xfrm>
                      <a:off x="0" y="0"/>
                      <a:ext cx="4462780" cy="2581275"/>
                    </a:xfrm>
                    <a:prstGeom prst="rect">
                      <a:avLst/>
                    </a:prstGeom>
                  </pic:spPr>
                </pic:pic>
              </a:graphicData>
            </a:graphic>
          </wp:inline>
        </w:drawing>
      </w:r>
    </w:p>
    <w:p>
      <w:pPr>
        <w:pStyle w:val="Normal"/>
        <w:rPr/>
      </w:pPr>
      <w:r>
        <w:rPr/>
        <w:drawing>
          <wp:inline distT="0" distB="0" distL="0" distR="0">
            <wp:extent cx="6353175" cy="438912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7"/>
                    <a:srcRect l="94" t="-147" r="-94" b="147"/>
                    <a:stretch>
                      <a:fillRect/>
                    </a:stretch>
                  </pic:blipFill>
                  <pic:spPr bwMode="auto">
                    <a:xfrm>
                      <a:off x="0" y="0"/>
                      <a:ext cx="6353175" cy="4389120"/>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4761865" cy="165100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8"/>
                    <a:stretch>
                      <a:fillRect/>
                    </a:stretch>
                  </pic:blipFill>
                  <pic:spPr bwMode="auto">
                    <a:xfrm>
                      <a:off x="0" y="0"/>
                      <a:ext cx="4761865" cy="1651000"/>
                    </a:xfrm>
                    <a:prstGeom prst="rect">
                      <a:avLst/>
                    </a:prstGeom>
                  </pic:spPr>
                </pic:pic>
              </a:graphicData>
            </a:graphic>
          </wp:inline>
        </w:drawing>
      </w:r>
    </w:p>
    <w:p>
      <w:pPr>
        <w:pStyle w:val="Normal"/>
        <w:rPr/>
      </w:pPr>
      <w:r>
        <w:rPr/>
      </w:r>
    </w:p>
    <w:p>
      <w:pPr>
        <w:pStyle w:val="Normal"/>
        <w:rPr/>
      </w:pPr>
      <w:r>
        <w:rPr/>
        <w:drawing>
          <wp:inline distT="0" distB="0" distL="0" distR="0">
            <wp:extent cx="4643120" cy="1561465"/>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9"/>
                    <a:stretch>
                      <a:fillRect/>
                    </a:stretch>
                  </pic:blipFill>
                  <pic:spPr bwMode="auto">
                    <a:xfrm>
                      <a:off x="0" y="0"/>
                      <a:ext cx="4643120" cy="1561465"/>
                    </a:xfrm>
                    <a:prstGeom prst="rect">
                      <a:avLst/>
                    </a:prstGeom>
                  </pic:spPr>
                </pic:pic>
              </a:graphicData>
            </a:graphic>
          </wp:inline>
        </w:drawing>
      </w:r>
    </w:p>
    <w:sectPr>
      <w:type w:val="continuous"/>
      <w:pgSz w:w="12240" w:h="15840"/>
      <w:pgMar w:left="1440" w:right="1440" w:gutter="0" w:header="0" w:top="1440" w:footer="0"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546"/>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21a82"/>
    <w:rPr/>
  </w:style>
  <w:style w:type="character" w:styleId="FooterChar" w:customStyle="1">
    <w:name w:val="Footer Char"/>
    <w:basedOn w:val="DefaultParagraphFont"/>
    <w:link w:val="Footer"/>
    <w:uiPriority w:val="99"/>
    <w:qFormat/>
    <w:rsid w:val="00821a82"/>
    <w:rPr/>
  </w:style>
  <w:style w:type="character" w:styleId="BalloonTextChar" w:customStyle="1">
    <w:name w:val="Balloon Text Char"/>
    <w:basedOn w:val="DefaultParagraphFont"/>
    <w:link w:val="BalloonText"/>
    <w:uiPriority w:val="99"/>
    <w:semiHidden/>
    <w:qFormat/>
    <w:rsid w:val="00e37ac4"/>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21a82"/>
    <w:pPr>
      <w:tabs>
        <w:tab w:val="clear" w:pos="720"/>
        <w:tab w:val="center" w:pos="4680" w:leader="none"/>
        <w:tab w:val="right" w:pos="9360" w:leader="none"/>
      </w:tabs>
    </w:pPr>
    <w:rPr/>
  </w:style>
  <w:style w:type="paragraph" w:styleId="Footer">
    <w:name w:val="Footer"/>
    <w:basedOn w:val="Normal"/>
    <w:link w:val="FooterChar"/>
    <w:uiPriority w:val="99"/>
    <w:unhideWhenUsed/>
    <w:rsid w:val="00821a82"/>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e37ac4"/>
    <w:pPr/>
    <w:rPr>
      <w:rFonts w:ascii="Segoe UI" w:hAnsi="Segoe UI" w:cs="Segoe UI"/>
      <w:sz w:val="18"/>
      <w:szCs w:val="18"/>
    </w:rPr>
  </w:style>
  <w:style w:type="paragraph" w:styleId="ListParagraph">
    <w:name w:val="List Paragraph"/>
    <w:basedOn w:val="Normal"/>
    <w:uiPriority w:val="34"/>
    <w:qFormat/>
    <w:rsid w:val="006259e7"/>
    <w:pPr>
      <w:spacing w:before="0" w:after="0"/>
      <w:ind w:left="720" w:hanging="0"/>
      <w:contextualSpacing/>
    </w:pPr>
    <w:rPr/>
  </w:style>
  <w:style w:type="paragraph" w:styleId="Body">
    <w:name w:val="body"/>
    <w:basedOn w:val="Normal"/>
    <w:qFormat/>
    <w:pPr>
      <w:ind w:left="274" w:hanging="0"/>
    </w:pPr>
    <w:rPr>
      <w:spacing w:val="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Application>LibreOffice/7.3.7.2$Linux_X86_64 LibreOffice_project/30$Build-2</Application>
  <AppVersion>15.0000</AppVersion>
  <Pages>7</Pages>
  <Words>1214</Words>
  <Characters>5740</Characters>
  <CharactersWithSpaces>7317</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2019-06-05T01:19:00Z</dcterms:created>
  <dc:creator>George Drouant</dc:creator>
  <dc:description/>
  <dc:language>en-US</dc:language>
  <cp:lastModifiedBy/>
  <cp:lastPrinted>2019-03-14T19:50:00Z</cp:lastPrinted>
  <dcterms:modified xsi:type="dcterms:W3CDTF">2023-06-14T16:35:43Z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