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69" w:rsidRDefault="00F94269">
      <w:r>
        <w:t>Overview:</w:t>
      </w:r>
    </w:p>
    <w:p w:rsidR="00F94269" w:rsidRDefault="00F94269">
      <w:proofErr w:type="gramStart"/>
      <w:r>
        <w:t xml:space="preserve">Implemented a FSM whose state is controlled over vendor specific </w:t>
      </w:r>
      <w:proofErr w:type="spellStart"/>
      <w:r>
        <w:t>usb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Slightly modified vendor requests from </w:t>
      </w:r>
      <w:proofErr w:type="spellStart"/>
      <w:r>
        <w:t>hellousb</w:t>
      </w:r>
      <w:proofErr w:type="spellEnd"/>
      <w:r>
        <w:t xml:space="preserve"> project.</w:t>
      </w:r>
      <w:proofErr w:type="gramEnd"/>
      <w:r>
        <w:t xml:space="preserve"> Control torque (current), control location (position) for the different states. Uses simplified PID loop concept- only simplified I term. </w:t>
      </w:r>
      <w:proofErr w:type="gramStart"/>
      <w:r>
        <w:t>Sufficient given operational frequency vs. code speed.</w:t>
      </w:r>
      <w:proofErr w:type="gramEnd"/>
      <w:r>
        <w:t xml:space="preserve"> </w:t>
      </w:r>
      <w:proofErr w:type="gramStart"/>
      <w:r>
        <w:t>could</w:t>
      </w:r>
      <w:proofErr w:type="gramEnd"/>
      <w:r>
        <w:t xml:space="preserve"> help reduce problems from noisy current, but that should be fixed in hardware. USB allows you to set state and value. </w:t>
      </w:r>
      <w:proofErr w:type="gramStart"/>
      <w:r w:rsidR="008D73DF">
        <w:t xml:space="preserve">Keeps track of position with </w:t>
      </w:r>
      <w:proofErr w:type="spellStart"/>
      <w:r w:rsidR="008D73DF">
        <w:t>magnetoresistive</w:t>
      </w:r>
      <w:proofErr w:type="spellEnd"/>
      <w:r w:rsidR="008D73DF">
        <w:t xml:space="preserve"> sensor as implemented in last lab.</w:t>
      </w:r>
      <w:proofErr w:type="gramEnd"/>
      <w:r w:rsidR="008D73DF">
        <w:t xml:space="preserve"> </w:t>
      </w:r>
      <w:bookmarkStart w:id="0" w:name="_GoBack"/>
      <w:bookmarkEnd w:id="0"/>
      <w:r>
        <w:t xml:space="preserve">Command line interface with user input debugging and help. </w:t>
      </w:r>
    </w:p>
    <w:p w:rsidR="00DF7D6A" w:rsidRDefault="00F94269">
      <w:r>
        <w:t xml:space="preserve">Code </w:t>
      </w:r>
      <w:proofErr w:type="spellStart"/>
      <w:r>
        <w:t>snippit</w:t>
      </w:r>
      <w:proofErr w:type="spellEnd"/>
      <w:r>
        <w:t xml:space="preserve">: FSM switch statement (screen grab). See </w:t>
      </w:r>
      <w:proofErr w:type="spellStart"/>
      <w:r>
        <w:t>virtualenvironments.c</w:t>
      </w:r>
      <w:proofErr w:type="spellEnd"/>
      <w:r>
        <w:t xml:space="preserve"> for full code</w:t>
      </w:r>
    </w:p>
    <w:p w:rsidR="00F94269" w:rsidRDefault="00F94269">
      <w:r>
        <w:t>Trace capture of bad waveform for current reading in a specific duty cycle/ frequency range.</w:t>
      </w:r>
    </w:p>
    <w:p w:rsidR="00F94269" w:rsidRDefault="00F94269">
      <w:proofErr w:type="gramStart"/>
      <w:r>
        <w:t>Link to video of command line interface and operation.</w:t>
      </w:r>
      <w:proofErr w:type="gramEnd"/>
    </w:p>
    <w:p w:rsidR="00F94269" w:rsidRDefault="00F94269">
      <w:proofErr w:type="spellStart"/>
      <w:proofErr w:type="gramStart"/>
      <w:r>
        <w:t>Github</w:t>
      </w:r>
      <w:proofErr w:type="spellEnd"/>
      <w:r>
        <w:t xml:space="preserve"> link.</w:t>
      </w:r>
      <w:proofErr w:type="gramEnd"/>
      <w:r>
        <w:t xml:space="preserve"> Look specifically in </w:t>
      </w:r>
      <w:proofErr w:type="spellStart"/>
      <w:r>
        <w:t>hapticPaddle</w:t>
      </w:r>
      <w:proofErr w:type="spellEnd"/>
      <w:r>
        <w:t xml:space="preserve"> and MP2_report. Main code is in </w:t>
      </w:r>
      <w:proofErr w:type="spellStart"/>
      <w:r>
        <w:t>virtualenvironments.c</w:t>
      </w:r>
      <w:proofErr w:type="spellEnd"/>
      <w:r>
        <w:t xml:space="preserve"> (for microcontroller side of things) and setEnvironment.py (for command line USB interface)</w:t>
      </w:r>
    </w:p>
    <w:sectPr w:rsidR="00F9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69"/>
    <w:rsid w:val="008D73DF"/>
    <w:rsid w:val="00DF7D6A"/>
    <w:rsid w:val="00F9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Mayer</dc:creator>
  <cp:lastModifiedBy>Kyle Mayer</cp:lastModifiedBy>
  <cp:revision>1</cp:revision>
  <dcterms:created xsi:type="dcterms:W3CDTF">2015-02-24T20:54:00Z</dcterms:created>
  <dcterms:modified xsi:type="dcterms:W3CDTF">2015-02-24T21:06:00Z</dcterms:modified>
</cp:coreProperties>
</file>